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EA2AB" w14:textId="2EF93110" w:rsidR="00A04003" w:rsidRDefault="00A04003" w:rsidP="00A04003"/>
    <w:p w14:paraId="4A18FAEC" w14:textId="5549AAB1" w:rsidR="008A4147" w:rsidRPr="005F2A11" w:rsidRDefault="008A4147" w:rsidP="005F2A11">
      <w:pPr>
        <w:spacing w:line="360" w:lineRule="auto"/>
        <w:jc w:val="center"/>
        <w:rPr>
          <w:rFonts w:ascii="Times New Roman" w:hAnsi="Times New Roman" w:cs="Times New Roman"/>
          <w:b/>
          <w:sz w:val="24"/>
          <w:szCs w:val="24"/>
          <w:lang w:val="en-GB"/>
        </w:rPr>
      </w:pPr>
      <w:r w:rsidRPr="005F2A11">
        <w:rPr>
          <w:rFonts w:ascii="Times New Roman" w:hAnsi="Times New Roman" w:cs="Times New Roman"/>
          <w:b/>
          <w:sz w:val="24"/>
          <w:szCs w:val="24"/>
          <w:lang w:val="en-GB"/>
        </w:rPr>
        <w:t>Instructional Strategies and Challenges in Teaching English Reading in T</w:t>
      </w:r>
      <w:r w:rsidR="00104C56">
        <w:rPr>
          <w:rFonts w:ascii="Times New Roman" w:hAnsi="Times New Roman" w:cs="Times New Roman"/>
          <w:b/>
          <w:sz w:val="24"/>
          <w:szCs w:val="24"/>
          <w:lang w:val="en-GB"/>
        </w:rPr>
        <w:t>anzanian Public Primary Schools</w:t>
      </w:r>
    </w:p>
    <w:p w14:paraId="4CC6CF4A" w14:textId="1895E904" w:rsidR="00EE402D" w:rsidRPr="00EE402D" w:rsidRDefault="00EE402D" w:rsidP="009E2040">
      <w:pPr>
        <w:spacing w:before="240" w:line="360" w:lineRule="auto"/>
        <w:jc w:val="both"/>
        <w:rPr>
          <w:rFonts w:ascii="Times New Roman" w:hAnsi="Times New Roman" w:cs="Times New Roman"/>
          <w:b/>
          <w:sz w:val="24"/>
          <w:szCs w:val="24"/>
        </w:rPr>
      </w:pPr>
      <w:r w:rsidRPr="00EE402D">
        <w:rPr>
          <w:rFonts w:ascii="Times New Roman" w:hAnsi="Times New Roman" w:cs="Times New Roman"/>
          <w:b/>
          <w:sz w:val="24"/>
          <w:szCs w:val="24"/>
        </w:rPr>
        <w:t>Abstract</w:t>
      </w:r>
    </w:p>
    <w:p w14:paraId="3A95C393" w14:textId="0A15A512" w:rsidR="005B0BBD" w:rsidRDefault="009D2E3C" w:rsidP="005B0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Pr="00EE402D">
        <w:rPr>
          <w:rFonts w:ascii="Times New Roman" w:hAnsi="Times New Roman" w:cs="Times New Roman"/>
          <w:sz w:val="24"/>
          <w:szCs w:val="24"/>
        </w:rPr>
        <w:t>sought to explore the teachers'</w:t>
      </w:r>
      <w:r>
        <w:rPr>
          <w:rFonts w:ascii="Times New Roman" w:hAnsi="Times New Roman" w:cs="Times New Roman"/>
          <w:sz w:val="24"/>
          <w:szCs w:val="24"/>
        </w:rPr>
        <w:t xml:space="preserve"> </w:t>
      </w:r>
      <w:r w:rsidRPr="00EE402D">
        <w:rPr>
          <w:rFonts w:ascii="Times New Roman" w:hAnsi="Times New Roman" w:cs="Times New Roman"/>
          <w:sz w:val="24"/>
          <w:szCs w:val="24"/>
        </w:rPr>
        <w:t>experiences in teaching reading skills to pupils whose English language was considered a third</w:t>
      </w:r>
      <w:r>
        <w:rPr>
          <w:rFonts w:ascii="Times New Roman" w:hAnsi="Times New Roman" w:cs="Times New Roman"/>
          <w:sz w:val="24"/>
          <w:szCs w:val="24"/>
        </w:rPr>
        <w:t xml:space="preserve"> </w:t>
      </w:r>
      <w:r w:rsidRPr="00EE402D">
        <w:rPr>
          <w:rFonts w:ascii="Times New Roman" w:hAnsi="Times New Roman" w:cs="Times New Roman"/>
          <w:sz w:val="24"/>
          <w:szCs w:val="24"/>
        </w:rPr>
        <w:t>language, to identify the instructional strategies they use in the classes, and to evaluate the</w:t>
      </w:r>
      <w:r>
        <w:rPr>
          <w:rFonts w:ascii="Times New Roman" w:hAnsi="Times New Roman" w:cs="Times New Roman"/>
          <w:sz w:val="24"/>
          <w:szCs w:val="24"/>
        </w:rPr>
        <w:t xml:space="preserve"> </w:t>
      </w:r>
      <w:r w:rsidRPr="00EE402D">
        <w:rPr>
          <w:rFonts w:ascii="Times New Roman" w:hAnsi="Times New Roman" w:cs="Times New Roman"/>
          <w:sz w:val="24"/>
          <w:szCs w:val="24"/>
        </w:rPr>
        <w:t xml:space="preserve">challenges they encounter in teaching reading skills in </w:t>
      </w:r>
      <w:r w:rsidR="003A0567" w:rsidRPr="005B0BBD">
        <w:rPr>
          <w:rFonts w:ascii="Times New Roman" w:hAnsi="Times New Roman" w:cs="Times New Roman"/>
          <w:sz w:val="24"/>
          <w:szCs w:val="24"/>
        </w:rPr>
        <w:t>Tanzanian Public Primary Schools</w:t>
      </w:r>
      <w:r w:rsidR="00B521A6" w:rsidRPr="005B0BBD">
        <w:rPr>
          <w:rFonts w:ascii="Times New Roman" w:hAnsi="Times New Roman" w:cs="Times New Roman"/>
          <w:sz w:val="24"/>
          <w:szCs w:val="24"/>
        </w:rPr>
        <w:t xml:space="preserve">. The study employed a qualitative </w:t>
      </w:r>
      <w:r w:rsidR="003A0567" w:rsidRPr="005B0BBD">
        <w:rPr>
          <w:rFonts w:ascii="Times New Roman" w:hAnsi="Times New Roman" w:cs="Times New Roman"/>
          <w:sz w:val="24"/>
          <w:szCs w:val="24"/>
        </w:rPr>
        <w:t xml:space="preserve">case study </w:t>
      </w:r>
      <w:r w:rsidR="00B521A6" w:rsidRPr="005B0BBD">
        <w:rPr>
          <w:rFonts w:ascii="Times New Roman" w:hAnsi="Times New Roman" w:cs="Times New Roman"/>
          <w:sz w:val="24"/>
          <w:szCs w:val="24"/>
        </w:rPr>
        <w:t xml:space="preserve">research approach </w:t>
      </w:r>
      <w:r w:rsidR="003A0567" w:rsidRPr="005B0BBD">
        <w:rPr>
          <w:rFonts w:ascii="Times New Roman" w:hAnsi="Times New Roman" w:cs="Times New Roman"/>
          <w:sz w:val="24"/>
          <w:szCs w:val="24"/>
        </w:rPr>
        <w:t xml:space="preserve">and </w:t>
      </w:r>
      <w:r w:rsidR="00B521A6" w:rsidRPr="005B0BBD">
        <w:rPr>
          <w:rFonts w:ascii="Times New Roman" w:hAnsi="Times New Roman" w:cs="Times New Roman"/>
          <w:sz w:val="24"/>
          <w:szCs w:val="24"/>
          <w:lang w:val="en-GB"/>
        </w:rPr>
        <w:t>semi-structured interviews with 10 Standard III teachers in five Mbarali schools</w:t>
      </w:r>
      <w:r w:rsidR="003A0567" w:rsidRPr="005B0BBD">
        <w:rPr>
          <w:rFonts w:ascii="Times New Roman" w:hAnsi="Times New Roman" w:cs="Times New Roman"/>
          <w:sz w:val="24"/>
          <w:szCs w:val="24"/>
          <w:lang w:val="en-GB"/>
        </w:rPr>
        <w:t xml:space="preserve">. The teachers were selected using </w:t>
      </w:r>
      <w:r w:rsidR="00B521A6" w:rsidRPr="005B0BBD">
        <w:rPr>
          <w:rFonts w:ascii="Times New Roman" w:hAnsi="Times New Roman" w:cs="Times New Roman"/>
          <w:sz w:val="24"/>
          <w:szCs w:val="24"/>
        </w:rPr>
        <w:t xml:space="preserve">purposive sampling. Data were </w:t>
      </w:r>
      <w:r w:rsidR="003A0567" w:rsidRPr="005B0BBD">
        <w:rPr>
          <w:rFonts w:ascii="Times New Roman" w:hAnsi="Times New Roman" w:cs="Times New Roman"/>
          <w:sz w:val="24"/>
          <w:szCs w:val="24"/>
        </w:rPr>
        <w:t>thematically analyzed</w:t>
      </w:r>
      <w:r w:rsidR="00B521A6" w:rsidRPr="005B0BBD">
        <w:rPr>
          <w:rFonts w:ascii="Times New Roman" w:hAnsi="Times New Roman" w:cs="Times New Roman"/>
          <w:sz w:val="24"/>
          <w:szCs w:val="24"/>
        </w:rPr>
        <w:t xml:space="preserve">. The study revealed </w:t>
      </w:r>
      <w:r w:rsidR="00B521A6" w:rsidRPr="005B0BBD">
        <w:rPr>
          <w:rFonts w:ascii="Times New Roman" w:hAnsi="Times New Roman" w:cs="Times New Roman"/>
          <w:sz w:val="24"/>
          <w:szCs w:val="24"/>
          <w:lang w:val="en-GB"/>
        </w:rPr>
        <w:t xml:space="preserve">major practices </w:t>
      </w:r>
      <w:r w:rsidR="003A0567" w:rsidRPr="005B0BBD">
        <w:rPr>
          <w:rFonts w:ascii="Times New Roman" w:hAnsi="Times New Roman" w:cs="Times New Roman"/>
          <w:sz w:val="24"/>
          <w:szCs w:val="24"/>
          <w:lang w:val="en-GB"/>
        </w:rPr>
        <w:t xml:space="preserve">in the form of </w:t>
      </w:r>
      <w:r w:rsidR="00B521A6" w:rsidRPr="005B0BBD">
        <w:rPr>
          <w:rFonts w:ascii="Times New Roman" w:hAnsi="Times New Roman" w:cs="Times New Roman"/>
          <w:sz w:val="24"/>
          <w:szCs w:val="24"/>
        </w:rPr>
        <w:t>teach</w:t>
      </w:r>
      <w:r w:rsidR="003A0567" w:rsidRPr="005B0BBD">
        <w:rPr>
          <w:rFonts w:ascii="Times New Roman" w:hAnsi="Times New Roman" w:cs="Times New Roman"/>
          <w:sz w:val="24"/>
          <w:szCs w:val="24"/>
        </w:rPr>
        <w:t>er-centered approach, questions</w:t>
      </w:r>
      <w:r w:rsidR="00B521A6" w:rsidRPr="005B0BBD">
        <w:rPr>
          <w:rFonts w:ascii="Times New Roman" w:hAnsi="Times New Roman" w:cs="Times New Roman"/>
          <w:sz w:val="24"/>
          <w:szCs w:val="24"/>
        </w:rPr>
        <w:t xml:space="preserve"> and answers, providing notes, sub</w:t>
      </w:r>
      <w:r w:rsidR="003A0567" w:rsidRPr="005B0BBD">
        <w:rPr>
          <w:rFonts w:ascii="Times New Roman" w:hAnsi="Times New Roman" w:cs="Times New Roman"/>
          <w:sz w:val="24"/>
          <w:szCs w:val="24"/>
        </w:rPr>
        <w:t>ject revision, remedial lessons</w:t>
      </w:r>
      <w:r w:rsidR="00B521A6" w:rsidRPr="005B0BBD">
        <w:rPr>
          <w:rFonts w:ascii="Times New Roman" w:hAnsi="Times New Roman" w:cs="Times New Roman"/>
          <w:sz w:val="24"/>
          <w:szCs w:val="24"/>
        </w:rPr>
        <w:t xml:space="preserve"> and dividing pupils into m</w:t>
      </w:r>
      <w:r w:rsidR="009E2040">
        <w:rPr>
          <w:rFonts w:ascii="Times New Roman" w:hAnsi="Times New Roman" w:cs="Times New Roman"/>
          <w:sz w:val="24"/>
          <w:szCs w:val="24"/>
        </w:rPr>
        <w:t>orning and afternoon sessions</w:t>
      </w:r>
      <w:r w:rsidR="00B521A6" w:rsidRPr="005B0BBD">
        <w:rPr>
          <w:rFonts w:ascii="Times New Roman" w:hAnsi="Times New Roman" w:cs="Times New Roman"/>
          <w:sz w:val="24"/>
          <w:szCs w:val="24"/>
        </w:rPr>
        <w:t xml:space="preserve"> are used by teachers to teach the reading domain. The findings also</w:t>
      </w:r>
      <w:r w:rsidR="003A0567" w:rsidRPr="005B0BBD">
        <w:rPr>
          <w:rFonts w:ascii="Times New Roman" w:hAnsi="Times New Roman" w:cs="Times New Roman"/>
          <w:sz w:val="24"/>
          <w:szCs w:val="24"/>
        </w:rPr>
        <w:t xml:space="preserve"> revealed</w:t>
      </w:r>
      <w:r w:rsidR="00B521A6" w:rsidRPr="005B0BBD">
        <w:rPr>
          <w:rFonts w:ascii="Times New Roman" w:hAnsi="Times New Roman" w:cs="Times New Roman"/>
          <w:sz w:val="24"/>
          <w:szCs w:val="24"/>
        </w:rPr>
        <w:t xml:space="preserve"> </w:t>
      </w:r>
      <w:r w:rsidR="003A0567" w:rsidRPr="005B0BBD">
        <w:rPr>
          <w:rFonts w:ascii="Times New Roman" w:hAnsi="Times New Roman" w:cs="Times New Roman"/>
          <w:sz w:val="24"/>
          <w:szCs w:val="24"/>
          <w:lang w:val="en-GB"/>
        </w:rPr>
        <w:t xml:space="preserve">major challenges </w:t>
      </w:r>
      <w:r w:rsidR="003A0567" w:rsidRPr="005B0BBD">
        <w:rPr>
          <w:rFonts w:ascii="Times New Roman" w:hAnsi="Times New Roman" w:cs="Times New Roman"/>
          <w:sz w:val="24"/>
          <w:szCs w:val="24"/>
        </w:rPr>
        <w:t>in teaching reading skills that include</w:t>
      </w:r>
      <w:r w:rsidR="00B521A6" w:rsidRPr="005B0BBD">
        <w:rPr>
          <w:rFonts w:ascii="Times New Roman" w:hAnsi="Times New Roman" w:cs="Times New Roman"/>
          <w:sz w:val="24"/>
          <w:szCs w:val="24"/>
        </w:rPr>
        <w:t xml:space="preserve"> lack of </w:t>
      </w:r>
      <w:r w:rsidR="005B0BBD" w:rsidRPr="005B0BBD">
        <w:rPr>
          <w:rFonts w:ascii="Times New Roman" w:hAnsi="Times New Roman" w:cs="Times New Roman"/>
          <w:sz w:val="24"/>
          <w:szCs w:val="24"/>
        </w:rPr>
        <w:t>in-service teacher development, insufficient teaching resources</w:t>
      </w:r>
      <w:r w:rsidR="00B521A6" w:rsidRPr="005B0BBD">
        <w:rPr>
          <w:rFonts w:ascii="Times New Roman" w:hAnsi="Times New Roman" w:cs="Times New Roman"/>
          <w:sz w:val="24"/>
          <w:szCs w:val="24"/>
        </w:rPr>
        <w:t xml:space="preserve">, lack of qualification of English teachers, </w:t>
      </w:r>
      <w:r w:rsidR="003A0567" w:rsidRPr="005B0BBD">
        <w:rPr>
          <w:rFonts w:ascii="Times New Roman" w:hAnsi="Times New Roman" w:cs="Times New Roman"/>
          <w:sz w:val="24"/>
          <w:szCs w:val="24"/>
        </w:rPr>
        <w:t xml:space="preserve">teaching large </w:t>
      </w:r>
      <w:r w:rsidR="00B521A6" w:rsidRPr="005B0BBD">
        <w:rPr>
          <w:rFonts w:ascii="Times New Roman" w:hAnsi="Times New Roman" w:cs="Times New Roman"/>
          <w:sz w:val="24"/>
          <w:szCs w:val="24"/>
        </w:rPr>
        <w:t>class</w:t>
      </w:r>
      <w:r w:rsidR="003A0567" w:rsidRPr="005B0BBD">
        <w:rPr>
          <w:rFonts w:ascii="Times New Roman" w:hAnsi="Times New Roman" w:cs="Times New Roman"/>
          <w:sz w:val="24"/>
          <w:szCs w:val="24"/>
        </w:rPr>
        <w:t>es</w:t>
      </w:r>
      <w:r w:rsidR="00B521A6" w:rsidRPr="005B0BBD">
        <w:rPr>
          <w:rFonts w:ascii="Times New Roman" w:hAnsi="Times New Roman" w:cs="Times New Roman"/>
          <w:sz w:val="24"/>
          <w:szCs w:val="24"/>
        </w:rPr>
        <w:t>, and teachers' l</w:t>
      </w:r>
      <w:r w:rsidR="005B0BBD" w:rsidRPr="005B0BBD">
        <w:rPr>
          <w:rFonts w:ascii="Times New Roman" w:hAnsi="Times New Roman" w:cs="Times New Roman"/>
          <w:sz w:val="24"/>
          <w:szCs w:val="24"/>
        </w:rPr>
        <w:t>ow proficiency in speaking English</w:t>
      </w:r>
      <w:r w:rsidR="00B521A6" w:rsidRPr="005B0BBD">
        <w:rPr>
          <w:rFonts w:ascii="Times New Roman" w:hAnsi="Times New Roman" w:cs="Times New Roman"/>
          <w:sz w:val="24"/>
          <w:szCs w:val="24"/>
        </w:rPr>
        <w:t xml:space="preserve">. </w:t>
      </w:r>
      <w:r w:rsidR="003A0567" w:rsidRPr="005B0BBD">
        <w:rPr>
          <w:rFonts w:ascii="Times New Roman" w:hAnsi="Times New Roman" w:cs="Times New Roman"/>
          <w:sz w:val="24"/>
          <w:szCs w:val="24"/>
        </w:rPr>
        <w:t xml:space="preserve"> The study </w:t>
      </w:r>
      <w:r w:rsidR="00B521A6" w:rsidRPr="005B0BBD">
        <w:rPr>
          <w:rFonts w:ascii="Times New Roman" w:hAnsi="Times New Roman" w:cs="Times New Roman"/>
          <w:sz w:val="24"/>
          <w:szCs w:val="24"/>
        </w:rPr>
        <w:t xml:space="preserve">recommends continuous </w:t>
      </w:r>
      <w:r w:rsidR="005B0BBD" w:rsidRPr="005B0BBD">
        <w:rPr>
          <w:rFonts w:ascii="Times New Roman" w:hAnsi="Times New Roman" w:cs="Times New Roman"/>
          <w:sz w:val="24"/>
          <w:szCs w:val="24"/>
        </w:rPr>
        <w:t xml:space="preserve">in-house </w:t>
      </w:r>
      <w:r w:rsidR="00B521A6" w:rsidRPr="005B0BBD">
        <w:rPr>
          <w:rFonts w:ascii="Times New Roman" w:hAnsi="Times New Roman" w:cs="Times New Roman"/>
          <w:sz w:val="24"/>
          <w:szCs w:val="24"/>
        </w:rPr>
        <w:t xml:space="preserve">capacity building for English teachers, mainly through seminars, </w:t>
      </w:r>
      <w:r w:rsidR="005B0BBD" w:rsidRPr="005B0BBD">
        <w:rPr>
          <w:rFonts w:ascii="Times New Roman" w:hAnsi="Times New Roman" w:cs="Times New Roman"/>
          <w:sz w:val="24"/>
          <w:szCs w:val="24"/>
        </w:rPr>
        <w:t xml:space="preserve">conferences </w:t>
      </w:r>
      <w:r w:rsidR="00B521A6" w:rsidRPr="005B0BBD">
        <w:rPr>
          <w:rFonts w:ascii="Times New Roman" w:hAnsi="Times New Roman" w:cs="Times New Roman"/>
          <w:sz w:val="24"/>
          <w:szCs w:val="24"/>
        </w:rPr>
        <w:t xml:space="preserve">and workshops, to improve their instructional skills and </w:t>
      </w:r>
      <w:r w:rsidR="005B0BBD" w:rsidRPr="005B0BBD">
        <w:rPr>
          <w:rFonts w:ascii="Times New Roman" w:hAnsi="Times New Roman" w:cs="Times New Roman"/>
          <w:sz w:val="24"/>
          <w:szCs w:val="24"/>
        </w:rPr>
        <w:t xml:space="preserve">English proficiency </w:t>
      </w:r>
      <w:r w:rsidR="003A0567" w:rsidRPr="005B0BBD">
        <w:rPr>
          <w:rFonts w:ascii="Times New Roman" w:hAnsi="Times New Roman" w:cs="Times New Roman"/>
          <w:sz w:val="24"/>
          <w:szCs w:val="24"/>
        </w:rPr>
        <w:t>as well as the need for a learner-centered approach to teaching reading skills</w:t>
      </w:r>
      <w:r w:rsidR="00B521A6" w:rsidRPr="005B0BBD">
        <w:rPr>
          <w:rFonts w:ascii="Times New Roman" w:hAnsi="Times New Roman" w:cs="Times New Roman"/>
          <w:sz w:val="24"/>
          <w:szCs w:val="24"/>
        </w:rPr>
        <w:t>.</w:t>
      </w:r>
      <w:r w:rsidR="003A0567" w:rsidRPr="005B0BBD">
        <w:rPr>
          <w:rFonts w:ascii="Times New Roman" w:hAnsi="Times New Roman" w:cs="Times New Roman"/>
          <w:sz w:val="24"/>
          <w:szCs w:val="24"/>
        </w:rPr>
        <w:t xml:space="preserve"> </w:t>
      </w:r>
      <w:r w:rsidR="005B0BBD" w:rsidRPr="005B0BBD">
        <w:rPr>
          <w:rFonts w:ascii="Times New Roman" w:hAnsi="Times New Roman" w:cs="Times New Roman"/>
          <w:sz w:val="24"/>
          <w:szCs w:val="24"/>
        </w:rPr>
        <w:t>The study implies that teachers should receive training in teaching English reading and they must motivate learners to engagement in class reading activities and adopt effective approaches for teaching English</w:t>
      </w:r>
      <w:r w:rsidR="005B0BBD" w:rsidRPr="00FE2B79">
        <w:rPr>
          <w:rFonts w:ascii="Times New Roman" w:hAnsi="Times New Roman" w:cs="Times New Roman"/>
          <w:sz w:val="24"/>
          <w:szCs w:val="24"/>
        </w:rPr>
        <w:t xml:space="preserve">. </w:t>
      </w:r>
      <w:r w:rsidR="005264D1" w:rsidRPr="00FE2B79">
        <w:rPr>
          <w:rFonts w:ascii="Times New Roman" w:hAnsi="Times New Roman" w:cs="Times New Roman"/>
          <w:sz w:val="24"/>
          <w:szCs w:val="24"/>
        </w:rPr>
        <w:t xml:space="preserve">The major limitation of the study was the issue </w:t>
      </w:r>
      <w:r w:rsidR="00FE2B79" w:rsidRPr="00FE2B79">
        <w:rPr>
          <w:rFonts w:ascii="Times New Roman" w:hAnsi="Times New Roman" w:cs="Times New Roman"/>
          <w:sz w:val="24"/>
          <w:szCs w:val="24"/>
        </w:rPr>
        <w:t xml:space="preserve">that </w:t>
      </w:r>
      <w:r w:rsidR="00C52F71" w:rsidRPr="00FE2B79">
        <w:rPr>
          <w:rFonts w:ascii="Times New Roman" w:hAnsi="Times New Roman" w:cs="Times New Roman"/>
          <w:sz w:val="24"/>
          <w:szCs w:val="24"/>
        </w:rPr>
        <w:t>English in Mbarali is co</w:t>
      </w:r>
      <w:r w:rsidR="00FE2B79">
        <w:rPr>
          <w:rFonts w:ascii="Times New Roman" w:hAnsi="Times New Roman" w:cs="Times New Roman"/>
          <w:sz w:val="24"/>
          <w:szCs w:val="24"/>
        </w:rPr>
        <w:t>nsidered a third language</w:t>
      </w:r>
      <w:r w:rsidR="00C52F71" w:rsidRPr="00FE2B79">
        <w:rPr>
          <w:rFonts w:ascii="Times New Roman" w:hAnsi="Times New Roman" w:cs="Times New Roman"/>
          <w:sz w:val="24"/>
          <w:szCs w:val="24"/>
        </w:rPr>
        <w:t xml:space="preserve">. </w:t>
      </w:r>
    </w:p>
    <w:p w14:paraId="475ABC9D" w14:textId="57B7BDE6" w:rsidR="00B521A6" w:rsidRPr="00B521A6" w:rsidRDefault="00B521A6" w:rsidP="00B521A6">
      <w:pPr>
        <w:spacing w:line="360" w:lineRule="auto"/>
        <w:jc w:val="both"/>
        <w:rPr>
          <w:rFonts w:ascii="Times New Roman" w:hAnsi="Times New Roman" w:cs="Times New Roman"/>
          <w:sz w:val="24"/>
          <w:szCs w:val="24"/>
        </w:rPr>
      </w:pPr>
      <w:r w:rsidRPr="00B521A6">
        <w:rPr>
          <w:rFonts w:ascii="Times New Roman" w:hAnsi="Times New Roman" w:cs="Times New Roman"/>
          <w:b/>
          <w:sz w:val="24"/>
          <w:szCs w:val="24"/>
        </w:rPr>
        <w:t>Keywords:</w:t>
      </w:r>
      <w:r w:rsidRPr="00B521A6">
        <w:rPr>
          <w:rFonts w:ascii="Times New Roman" w:hAnsi="Times New Roman" w:cs="Times New Roman"/>
          <w:sz w:val="24"/>
          <w:szCs w:val="24"/>
        </w:rPr>
        <w:t xml:space="preserve"> instructional strategies, reading skills, public primary schools</w:t>
      </w:r>
      <w:r w:rsidR="009E2040">
        <w:rPr>
          <w:rFonts w:ascii="Times New Roman" w:hAnsi="Times New Roman" w:cs="Times New Roman"/>
          <w:sz w:val="24"/>
          <w:szCs w:val="24"/>
        </w:rPr>
        <w:t>, Mbarali schools</w:t>
      </w:r>
      <w:r w:rsidR="000B785E">
        <w:rPr>
          <w:rFonts w:ascii="Times New Roman" w:hAnsi="Times New Roman" w:cs="Times New Roman"/>
          <w:sz w:val="24"/>
          <w:szCs w:val="24"/>
        </w:rPr>
        <w:t>, case study</w:t>
      </w:r>
      <w:r w:rsidR="007516F5">
        <w:rPr>
          <w:rFonts w:ascii="Times New Roman" w:hAnsi="Times New Roman" w:cs="Times New Roman"/>
          <w:sz w:val="24"/>
          <w:szCs w:val="24"/>
        </w:rPr>
        <w:t>.</w:t>
      </w:r>
    </w:p>
    <w:p w14:paraId="254C0EBD" w14:textId="19B7D04E" w:rsidR="006C6898" w:rsidRDefault="00EE402D" w:rsidP="00E706E3">
      <w:pPr>
        <w:spacing w:after="0" w:line="360" w:lineRule="auto"/>
        <w:jc w:val="both"/>
        <w:rPr>
          <w:rFonts w:ascii="Times New Roman" w:hAnsi="Times New Roman" w:cs="Times New Roman"/>
          <w:b/>
          <w:sz w:val="24"/>
          <w:szCs w:val="24"/>
        </w:rPr>
      </w:pPr>
      <w:r w:rsidRPr="00EE402D">
        <w:rPr>
          <w:rFonts w:ascii="Times New Roman" w:hAnsi="Times New Roman" w:cs="Times New Roman"/>
          <w:b/>
          <w:sz w:val="24"/>
          <w:szCs w:val="24"/>
        </w:rPr>
        <w:t>Introduction</w:t>
      </w:r>
    </w:p>
    <w:p w14:paraId="041F50EB" w14:textId="50FF5697" w:rsidR="005A2362" w:rsidRPr="00A45202" w:rsidRDefault="00A45202" w:rsidP="006C6898">
      <w:pPr>
        <w:spacing w:line="360" w:lineRule="auto"/>
        <w:jc w:val="both"/>
        <w:rPr>
          <w:rFonts w:ascii="Times New Roman" w:hAnsi="Times New Roman" w:cs="Times New Roman"/>
          <w:sz w:val="24"/>
          <w:szCs w:val="24"/>
        </w:rPr>
      </w:pPr>
      <w:r w:rsidRPr="00A45202">
        <w:rPr>
          <w:rFonts w:ascii="Times New Roman" w:hAnsi="Times New Roman" w:cs="Times New Roman"/>
          <w:sz w:val="24"/>
          <w:szCs w:val="24"/>
        </w:rPr>
        <w:t>Although the English language is significant worldwide, teaching and learning English has proven</w:t>
      </w:r>
      <w:r w:rsidRPr="00A45202">
        <w:rPr>
          <w:rFonts w:ascii="Times New Roman" w:hAnsi="Times New Roman" w:cs="Times New Roman"/>
          <w:sz w:val="24"/>
          <w:szCs w:val="24"/>
        </w:rPr>
        <w:br/>
        <w:t>challenging in many different parts of the world. Various studies have identified potential</w:t>
      </w:r>
      <w:r w:rsidRPr="00A45202">
        <w:rPr>
          <w:rFonts w:ascii="Times New Roman" w:hAnsi="Times New Roman" w:cs="Times New Roman"/>
          <w:sz w:val="24"/>
          <w:szCs w:val="24"/>
        </w:rPr>
        <w:br/>
        <w:t>challenges affecting the teaching of English in different contexts. For example, a study in Vietnam,</w:t>
      </w:r>
      <w:r w:rsidRPr="00A45202">
        <w:rPr>
          <w:rFonts w:ascii="Times New Roman" w:hAnsi="Times New Roman" w:cs="Times New Roman"/>
          <w:sz w:val="24"/>
          <w:szCs w:val="24"/>
        </w:rPr>
        <w:br/>
        <w:t>Thailand and Indonesia revealed that pupils in countries where they do not speak English</w:t>
      </w:r>
      <w:r w:rsidRPr="00A45202">
        <w:rPr>
          <w:rFonts w:ascii="Times New Roman" w:hAnsi="Times New Roman" w:cs="Times New Roman"/>
          <w:sz w:val="24"/>
          <w:szCs w:val="24"/>
        </w:rPr>
        <w:br/>
      </w:r>
      <w:r w:rsidRPr="00A45202">
        <w:rPr>
          <w:rFonts w:ascii="Times New Roman" w:hAnsi="Times New Roman" w:cs="Times New Roman"/>
          <w:sz w:val="24"/>
          <w:szCs w:val="24"/>
        </w:rPr>
        <w:lastRenderedPageBreak/>
        <w:t>frequently experience problems associated with pronunciation, speaking, writing and reading.</w:t>
      </w:r>
      <w:r w:rsidRPr="00A45202">
        <w:rPr>
          <w:rFonts w:ascii="Times New Roman" w:hAnsi="Times New Roman" w:cs="Times New Roman"/>
          <w:sz w:val="24"/>
          <w:szCs w:val="24"/>
        </w:rPr>
        <w:br/>
        <w:t>Furthermore, pupils' exposure to other languages before learning English was reported to affect</w:t>
      </w:r>
      <w:r w:rsidRPr="00A45202">
        <w:rPr>
          <w:rFonts w:ascii="Times New Roman" w:hAnsi="Times New Roman" w:cs="Times New Roman"/>
          <w:sz w:val="24"/>
          <w:szCs w:val="24"/>
        </w:rPr>
        <w:br/>
        <w:t>the learning of English by the pupils whose mother tongue was a language other than English</w:t>
      </w:r>
      <w:r w:rsidRPr="00A45202">
        <w:rPr>
          <w:rFonts w:ascii="Times New Roman" w:hAnsi="Times New Roman" w:cs="Times New Roman"/>
          <w:sz w:val="24"/>
          <w:szCs w:val="24"/>
        </w:rPr>
        <w:br/>
        <w:t>(</w:t>
      </w:r>
      <w:proofErr w:type="spellStart"/>
      <w:r w:rsidRPr="00A45202">
        <w:rPr>
          <w:rFonts w:ascii="Times New Roman" w:hAnsi="Times New Roman" w:cs="Times New Roman"/>
          <w:sz w:val="24"/>
          <w:szCs w:val="24"/>
        </w:rPr>
        <w:t>Abdulameer</w:t>
      </w:r>
      <w:proofErr w:type="spellEnd"/>
      <w:r w:rsidRPr="00A45202">
        <w:rPr>
          <w:rFonts w:ascii="Times New Roman" w:hAnsi="Times New Roman" w:cs="Times New Roman"/>
          <w:sz w:val="24"/>
          <w:szCs w:val="24"/>
        </w:rPr>
        <w:t xml:space="preserve"> Mohammad &amp; </w:t>
      </w:r>
      <w:proofErr w:type="spellStart"/>
      <w:r w:rsidRPr="00A45202">
        <w:rPr>
          <w:rFonts w:ascii="Times New Roman" w:hAnsi="Times New Roman" w:cs="Times New Roman"/>
          <w:sz w:val="24"/>
          <w:szCs w:val="24"/>
        </w:rPr>
        <w:t>Hasbi</w:t>
      </w:r>
      <w:proofErr w:type="spellEnd"/>
      <w:r w:rsidRPr="00A45202">
        <w:rPr>
          <w:rFonts w:ascii="Times New Roman" w:hAnsi="Times New Roman" w:cs="Times New Roman"/>
          <w:sz w:val="24"/>
          <w:szCs w:val="24"/>
        </w:rPr>
        <w:t xml:space="preserve">, 2021). Similarly, in their study, </w:t>
      </w:r>
      <w:proofErr w:type="spellStart"/>
      <w:r w:rsidRPr="00A45202">
        <w:rPr>
          <w:rFonts w:ascii="Times New Roman" w:hAnsi="Times New Roman" w:cs="Times New Roman"/>
          <w:sz w:val="24"/>
          <w:szCs w:val="24"/>
        </w:rPr>
        <w:t>Karademir</w:t>
      </w:r>
      <w:proofErr w:type="spellEnd"/>
      <w:r w:rsidRPr="00A45202">
        <w:rPr>
          <w:rFonts w:ascii="Times New Roman" w:hAnsi="Times New Roman" w:cs="Times New Roman"/>
          <w:sz w:val="24"/>
          <w:szCs w:val="24"/>
        </w:rPr>
        <w:t xml:space="preserve"> and </w:t>
      </w:r>
      <w:proofErr w:type="spellStart"/>
      <w:r w:rsidRPr="00A45202">
        <w:rPr>
          <w:rFonts w:ascii="Times New Roman" w:hAnsi="Times New Roman" w:cs="Times New Roman"/>
          <w:sz w:val="24"/>
          <w:szCs w:val="24"/>
        </w:rPr>
        <w:t>Gorgoz</w:t>
      </w:r>
      <w:proofErr w:type="spellEnd"/>
      <w:r w:rsidRPr="00A45202">
        <w:rPr>
          <w:rFonts w:ascii="Times New Roman" w:hAnsi="Times New Roman" w:cs="Times New Roman"/>
          <w:sz w:val="24"/>
          <w:szCs w:val="24"/>
        </w:rPr>
        <w:t xml:space="preserve"> (2019)</w:t>
      </w:r>
      <w:r w:rsidRPr="00A45202">
        <w:rPr>
          <w:rFonts w:ascii="Times New Roman" w:hAnsi="Times New Roman" w:cs="Times New Roman"/>
          <w:sz w:val="24"/>
          <w:szCs w:val="24"/>
        </w:rPr>
        <w:br/>
        <w:t>found several factors that affected the development of the four fundamental language skills of</w:t>
      </w:r>
      <w:r w:rsidRPr="00A45202">
        <w:rPr>
          <w:rFonts w:ascii="Times New Roman" w:hAnsi="Times New Roman" w:cs="Times New Roman"/>
          <w:sz w:val="24"/>
          <w:szCs w:val="24"/>
        </w:rPr>
        <w:br/>
        <w:t>pupils, including inadequate class time, lack of ongoing professional development and training for</w:t>
      </w:r>
      <w:r w:rsidRPr="00A45202">
        <w:rPr>
          <w:rFonts w:ascii="Times New Roman" w:hAnsi="Times New Roman" w:cs="Times New Roman"/>
          <w:sz w:val="24"/>
          <w:szCs w:val="24"/>
        </w:rPr>
        <w:br/>
        <w:t>teachers, lack of pupil motivation, linguistic backgrounds of pupils, and the me</w:t>
      </w:r>
      <w:r>
        <w:rPr>
          <w:rFonts w:ascii="Times New Roman" w:hAnsi="Times New Roman" w:cs="Times New Roman"/>
          <w:sz w:val="24"/>
          <w:szCs w:val="24"/>
        </w:rPr>
        <w:t>dium of instruction</w:t>
      </w:r>
      <w:r>
        <w:rPr>
          <w:rFonts w:ascii="Times New Roman" w:hAnsi="Times New Roman" w:cs="Times New Roman"/>
          <w:sz w:val="24"/>
          <w:szCs w:val="24"/>
        </w:rPr>
        <w:br/>
        <w:t>in schools.</w:t>
      </w:r>
      <w:r w:rsidR="00143DB1" w:rsidRPr="00C4395F">
        <w:rPr>
          <w:rFonts w:ascii="Times New Roman" w:hAnsi="Times New Roman" w:cs="Times New Roman"/>
          <w:sz w:val="24"/>
          <w:szCs w:val="24"/>
        </w:rPr>
        <w:t xml:space="preserve"> </w:t>
      </w:r>
      <w:r w:rsidR="006A0B44" w:rsidRPr="00C4395F">
        <w:rPr>
          <w:rFonts w:ascii="Times New Roman" w:hAnsi="Times New Roman" w:cs="Times New Roman"/>
          <w:sz w:val="24"/>
          <w:szCs w:val="24"/>
        </w:rPr>
        <w:t xml:space="preserve">To draw attention to the </w:t>
      </w:r>
      <w:r w:rsidR="0021244D" w:rsidRPr="00C4395F">
        <w:rPr>
          <w:rFonts w:ascii="Times New Roman" w:hAnsi="Times New Roman" w:cs="Times New Roman"/>
          <w:sz w:val="24"/>
          <w:szCs w:val="24"/>
        </w:rPr>
        <w:t xml:space="preserve">global </w:t>
      </w:r>
      <w:r w:rsidR="006A0B44" w:rsidRPr="00C4395F">
        <w:rPr>
          <w:rFonts w:ascii="Times New Roman" w:hAnsi="Times New Roman" w:cs="Times New Roman"/>
          <w:sz w:val="24"/>
          <w:szCs w:val="24"/>
        </w:rPr>
        <w:t>learning crisis, the World Bank and the UNESCO Institute for Statistics introduced the learning poverty index in 2019. The SDG 4 aim of universal quality education for al</w:t>
      </w:r>
      <w:r w:rsidR="008D0F2F" w:rsidRPr="00C4395F">
        <w:rPr>
          <w:rFonts w:ascii="Times New Roman" w:hAnsi="Times New Roman" w:cs="Times New Roman"/>
          <w:sz w:val="24"/>
          <w:szCs w:val="24"/>
        </w:rPr>
        <w:t>l by 2030 is far from being met</w:t>
      </w:r>
      <w:r w:rsidR="006A0B44" w:rsidRPr="00C4395F">
        <w:rPr>
          <w:rFonts w:ascii="Times New Roman" w:hAnsi="Times New Roman" w:cs="Times New Roman"/>
          <w:sz w:val="24"/>
          <w:szCs w:val="24"/>
        </w:rPr>
        <w:t xml:space="preserve"> and frequently not on track, due to high rates of lear</w:t>
      </w:r>
      <w:r w:rsidR="00C4395F" w:rsidRPr="00C4395F">
        <w:rPr>
          <w:rFonts w:ascii="Times New Roman" w:hAnsi="Times New Roman" w:cs="Times New Roman"/>
          <w:sz w:val="24"/>
          <w:szCs w:val="24"/>
        </w:rPr>
        <w:t>ning poverty, which are an</w:t>
      </w:r>
      <w:r w:rsidR="006A0B44" w:rsidRPr="00C4395F">
        <w:rPr>
          <w:rFonts w:ascii="Times New Roman" w:hAnsi="Times New Roman" w:cs="Times New Roman"/>
          <w:sz w:val="24"/>
          <w:szCs w:val="24"/>
        </w:rPr>
        <w:t xml:space="preserve"> indicator that </w:t>
      </w:r>
      <w:r w:rsidR="00C4395F" w:rsidRPr="00C4395F">
        <w:rPr>
          <w:rFonts w:ascii="Times New Roman" w:hAnsi="Times New Roman" w:cs="Times New Roman"/>
          <w:sz w:val="24"/>
          <w:szCs w:val="24"/>
        </w:rPr>
        <w:t>schools</w:t>
      </w:r>
      <w:r w:rsidR="006A0B44" w:rsidRPr="00C4395F">
        <w:rPr>
          <w:rFonts w:ascii="Times New Roman" w:hAnsi="Times New Roman" w:cs="Times New Roman"/>
          <w:sz w:val="24"/>
          <w:szCs w:val="24"/>
        </w:rPr>
        <w:t xml:space="preserve"> are not doing enough to ensure that children acquire essential foundational skills. </w:t>
      </w:r>
      <w:r w:rsidR="006C6898">
        <w:rPr>
          <w:rFonts w:ascii="Times New Roman" w:hAnsi="Times New Roman" w:cs="Times New Roman"/>
          <w:sz w:val="24"/>
          <w:szCs w:val="24"/>
        </w:rPr>
        <w:t xml:space="preserve">In Tanzania, English is taught </w:t>
      </w:r>
      <w:r w:rsidR="006C6898" w:rsidRPr="006C6898">
        <w:rPr>
          <w:rFonts w:ascii="Times New Roman" w:hAnsi="Times New Roman" w:cs="Times New Roman"/>
          <w:sz w:val="24"/>
          <w:szCs w:val="24"/>
        </w:rPr>
        <w:t>as a foreign language in primary and secondary education and a</w:t>
      </w:r>
      <w:r w:rsidR="006C6898">
        <w:rPr>
          <w:rFonts w:ascii="Times New Roman" w:hAnsi="Times New Roman" w:cs="Times New Roman"/>
          <w:sz w:val="24"/>
          <w:szCs w:val="24"/>
        </w:rPr>
        <w:t xml:space="preserve">s one of the subjects in public </w:t>
      </w:r>
      <w:r w:rsidR="006C6898" w:rsidRPr="006C6898">
        <w:rPr>
          <w:rFonts w:ascii="Times New Roman" w:hAnsi="Times New Roman" w:cs="Times New Roman"/>
          <w:sz w:val="24"/>
          <w:szCs w:val="24"/>
        </w:rPr>
        <w:t>primary and secondary schools (Ministry of Education, Science</w:t>
      </w:r>
      <w:r w:rsidR="006C6898">
        <w:rPr>
          <w:rFonts w:ascii="Times New Roman" w:hAnsi="Times New Roman" w:cs="Times New Roman"/>
          <w:sz w:val="24"/>
          <w:szCs w:val="24"/>
        </w:rPr>
        <w:t xml:space="preserve"> and Technology [</w:t>
      </w:r>
      <w:proofErr w:type="spellStart"/>
      <w:r w:rsidR="006C6898">
        <w:rPr>
          <w:rFonts w:ascii="Times New Roman" w:hAnsi="Times New Roman" w:cs="Times New Roman"/>
          <w:sz w:val="24"/>
          <w:szCs w:val="24"/>
        </w:rPr>
        <w:t>MoEST</w:t>
      </w:r>
      <w:proofErr w:type="spellEnd"/>
      <w:r w:rsidR="006C6898">
        <w:rPr>
          <w:rFonts w:ascii="Times New Roman" w:hAnsi="Times New Roman" w:cs="Times New Roman"/>
          <w:sz w:val="24"/>
          <w:szCs w:val="24"/>
        </w:rPr>
        <w:t xml:space="preserve">], 2019). Given its strong </w:t>
      </w:r>
      <w:r w:rsidR="006C6898" w:rsidRPr="006C6898">
        <w:rPr>
          <w:rFonts w:ascii="Times New Roman" w:hAnsi="Times New Roman" w:cs="Times New Roman"/>
          <w:sz w:val="24"/>
          <w:szCs w:val="24"/>
        </w:rPr>
        <w:t>position in Tanzania, English should be taught in primary schools to</w:t>
      </w:r>
      <w:r w:rsidR="006C6898">
        <w:rPr>
          <w:rFonts w:ascii="Times New Roman" w:hAnsi="Times New Roman" w:cs="Times New Roman"/>
          <w:sz w:val="24"/>
          <w:szCs w:val="24"/>
        </w:rPr>
        <w:t xml:space="preserve"> facilitate the development and </w:t>
      </w:r>
      <w:r w:rsidR="006C6898" w:rsidRPr="006C6898">
        <w:rPr>
          <w:rFonts w:ascii="Times New Roman" w:hAnsi="Times New Roman" w:cs="Times New Roman"/>
          <w:sz w:val="24"/>
          <w:szCs w:val="24"/>
        </w:rPr>
        <w:t>acquisition of the four language skills, including reading skil</w:t>
      </w:r>
      <w:r w:rsidR="00E92640">
        <w:rPr>
          <w:rFonts w:ascii="Times New Roman" w:hAnsi="Times New Roman" w:cs="Times New Roman"/>
          <w:sz w:val="24"/>
          <w:szCs w:val="24"/>
        </w:rPr>
        <w:t>ls among the pupils. The study sought to explore</w:t>
      </w:r>
      <w:r w:rsidR="006C6898" w:rsidRPr="006C6898">
        <w:rPr>
          <w:rFonts w:ascii="Times New Roman" w:hAnsi="Times New Roman" w:cs="Times New Roman"/>
          <w:sz w:val="24"/>
          <w:szCs w:val="24"/>
        </w:rPr>
        <w:t xml:space="preserve"> the teachers' instructional strategies and challenges in </w:t>
      </w:r>
      <w:r w:rsidR="00E92640">
        <w:rPr>
          <w:rFonts w:ascii="Times New Roman" w:hAnsi="Times New Roman" w:cs="Times New Roman"/>
          <w:sz w:val="24"/>
          <w:szCs w:val="24"/>
        </w:rPr>
        <w:t xml:space="preserve">the </w:t>
      </w:r>
      <w:r w:rsidR="006C6898" w:rsidRPr="006C6898">
        <w:rPr>
          <w:rFonts w:ascii="Times New Roman" w:hAnsi="Times New Roman" w:cs="Times New Roman"/>
          <w:sz w:val="24"/>
          <w:szCs w:val="24"/>
        </w:rPr>
        <w:t>t</w:t>
      </w:r>
      <w:r w:rsidR="006C6898">
        <w:rPr>
          <w:rFonts w:ascii="Times New Roman" w:hAnsi="Times New Roman" w:cs="Times New Roman"/>
          <w:sz w:val="24"/>
          <w:szCs w:val="24"/>
        </w:rPr>
        <w:t xml:space="preserve">eaching </w:t>
      </w:r>
      <w:r w:rsidR="00E92640">
        <w:rPr>
          <w:rFonts w:ascii="Times New Roman" w:hAnsi="Times New Roman" w:cs="Times New Roman"/>
          <w:sz w:val="24"/>
          <w:szCs w:val="24"/>
        </w:rPr>
        <w:t xml:space="preserve">of English language </w:t>
      </w:r>
      <w:r w:rsidR="006C6898" w:rsidRPr="006C6898">
        <w:rPr>
          <w:rFonts w:ascii="Times New Roman" w:hAnsi="Times New Roman" w:cs="Times New Roman"/>
          <w:sz w:val="24"/>
          <w:szCs w:val="24"/>
        </w:rPr>
        <w:t>in Tanzania's public primary schools.</w:t>
      </w:r>
    </w:p>
    <w:p w14:paraId="3CDFD1D5" w14:textId="76A930E6" w:rsidR="00FC7526" w:rsidRPr="00FC7526" w:rsidRDefault="00FC7526" w:rsidP="00FC7526">
      <w:pPr>
        <w:spacing w:before="100" w:beforeAutospacing="1" w:after="0" w:line="360" w:lineRule="auto"/>
        <w:contextualSpacing/>
        <w:jc w:val="both"/>
        <w:rPr>
          <w:rFonts w:ascii="Times New Roman" w:eastAsia="Times New Roman" w:hAnsi="Times New Roman" w:cs="Times New Roman"/>
          <w:b/>
          <w:color w:val="000000"/>
          <w:sz w:val="24"/>
          <w:szCs w:val="24"/>
        </w:rPr>
      </w:pPr>
      <w:r w:rsidRPr="00FC7526">
        <w:rPr>
          <w:rFonts w:ascii="Times New Roman" w:eastAsia="Times New Roman" w:hAnsi="Times New Roman" w:cs="Times New Roman"/>
          <w:b/>
          <w:color w:val="000000"/>
          <w:sz w:val="24"/>
          <w:szCs w:val="24"/>
        </w:rPr>
        <w:t>Background</w:t>
      </w:r>
    </w:p>
    <w:p w14:paraId="43999331" w14:textId="77777777" w:rsidR="00ED2B96" w:rsidRDefault="00FC7526" w:rsidP="00ED2B96">
      <w:pPr>
        <w:spacing w:before="100" w:beforeAutospacing="1" w:line="360" w:lineRule="auto"/>
        <w:contextualSpacing/>
        <w:jc w:val="both"/>
        <w:rPr>
          <w:rFonts w:ascii="Times New Roman" w:eastAsia="Times New Roman" w:hAnsi="Times New Roman" w:cs="Times New Roman"/>
          <w:color w:val="000000"/>
          <w:sz w:val="24"/>
          <w:szCs w:val="24"/>
        </w:rPr>
      </w:pPr>
      <w:r w:rsidRPr="00B40CAA">
        <w:rPr>
          <w:rFonts w:ascii="Times New Roman" w:eastAsia="Times New Roman" w:hAnsi="Times New Roman" w:cs="Times New Roman"/>
          <w:color w:val="000000"/>
          <w:sz w:val="24"/>
          <w:szCs w:val="24"/>
        </w:rPr>
        <w:t>Large class size in Tanzania is among the challenges of English language in public primary schools (</w:t>
      </w:r>
      <w:proofErr w:type="spellStart"/>
      <w:r w:rsidRPr="00B40CAA">
        <w:rPr>
          <w:rFonts w:ascii="Times New Roman" w:eastAsia="Times New Roman" w:hAnsi="Times New Roman" w:cs="Times New Roman"/>
          <w:color w:val="000000"/>
          <w:sz w:val="24"/>
          <w:szCs w:val="24"/>
        </w:rPr>
        <w:t>Ngussa</w:t>
      </w:r>
      <w:proofErr w:type="spellEnd"/>
      <w:r w:rsidRPr="00B40CAA">
        <w:rPr>
          <w:rFonts w:ascii="Times New Roman" w:eastAsia="Times New Roman" w:hAnsi="Times New Roman" w:cs="Times New Roman"/>
          <w:color w:val="000000"/>
          <w:sz w:val="24"/>
          <w:szCs w:val="24"/>
        </w:rPr>
        <w:t xml:space="preserve">, 2015; </w:t>
      </w:r>
      <w:proofErr w:type="spellStart"/>
      <w:r w:rsidRPr="00B40CAA">
        <w:rPr>
          <w:rFonts w:ascii="Times New Roman" w:eastAsia="Times New Roman" w:hAnsi="Times New Roman" w:cs="Times New Roman"/>
          <w:color w:val="000000"/>
          <w:sz w:val="24"/>
          <w:szCs w:val="24"/>
        </w:rPr>
        <w:t>Elibariki</w:t>
      </w:r>
      <w:proofErr w:type="spellEnd"/>
      <w:r w:rsidRPr="00B40CAA">
        <w:rPr>
          <w:rFonts w:ascii="Times New Roman" w:eastAsia="Times New Roman" w:hAnsi="Times New Roman" w:cs="Times New Roman"/>
          <w:color w:val="000000"/>
          <w:sz w:val="24"/>
          <w:szCs w:val="24"/>
        </w:rPr>
        <w:t xml:space="preserve">, 201; John, </w:t>
      </w:r>
      <w:proofErr w:type="spellStart"/>
      <w:r w:rsidRPr="00B40CAA">
        <w:rPr>
          <w:rFonts w:ascii="Times New Roman" w:eastAsia="Times New Roman" w:hAnsi="Times New Roman" w:cs="Times New Roman"/>
          <w:color w:val="000000"/>
          <w:sz w:val="24"/>
          <w:szCs w:val="24"/>
        </w:rPr>
        <w:t>Vuzo</w:t>
      </w:r>
      <w:proofErr w:type="spellEnd"/>
      <w:r w:rsidRPr="00B40CAA">
        <w:rPr>
          <w:rFonts w:ascii="Times New Roman" w:eastAsia="Times New Roman" w:hAnsi="Times New Roman" w:cs="Times New Roman"/>
          <w:color w:val="000000"/>
          <w:sz w:val="24"/>
          <w:szCs w:val="24"/>
        </w:rPr>
        <w:t xml:space="preserve"> &amp; </w:t>
      </w:r>
      <w:proofErr w:type="spellStart"/>
      <w:r w:rsidRPr="00B40CAA">
        <w:rPr>
          <w:rFonts w:ascii="Times New Roman" w:eastAsia="Times New Roman" w:hAnsi="Times New Roman" w:cs="Times New Roman"/>
          <w:color w:val="000000"/>
          <w:sz w:val="24"/>
          <w:szCs w:val="24"/>
        </w:rPr>
        <w:t>Mkumbo</w:t>
      </w:r>
      <w:proofErr w:type="spellEnd"/>
      <w:r w:rsidRPr="00B40CAA">
        <w:rPr>
          <w:rFonts w:ascii="Times New Roman" w:eastAsia="Times New Roman" w:hAnsi="Times New Roman" w:cs="Times New Roman"/>
          <w:color w:val="000000"/>
          <w:sz w:val="24"/>
          <w:szCs w:val="24"/>
        </w:rPr>
        <w:t xml:space="preserve">, 2020; Joseph, 2015). Another issue related to large-sized classes is insufficient learning materials, compared to the number of </w:t>
      </w:r>
      <w:r>
        <w:rPr>
          <w:rFonts w:ascii="Times New Roman" w:eastAsia="Times New Roman" w:hAnsi="Times New Roman" w:cs="Times New Roman"/>
          <w:color w:val="000000"/>
          <w:sz w:val="24"/>
          <w:szCs w:val="24"/>
        </w:rPr>
        <w:t>pupils</w:t>
      </w:r>
      <w:r w:rsidRPr="00B40CAA">
        <w:rPr>
          <w:rFonts w:ascii="Times New Roman" w:eastAsia="Times New Roman" w:hAnsi="Times New Roman" w:cs="Times New Roman"/>
          <w:color w:val="000000"/>
          <w:sz w:val="24"/>
          <w:szCs w:val="24"/>
        </w:rPr>
        <w:t xml:space="preserve"> (</w:t>
      </w:r>
      <w:proofErr w:type="spellStart"/>
      <w:r w:rsidRPr="00B40CAA">
        <w:rPr>
          <w:rFonts w:ascii="Times New Roman" w:eastAsia="Times New Roman" w:hAnsi="Times New Roman" w:cs="Times New Roman"/>
          <w:color w:val="000000"/>
          <w:sz w:val="24"/>
          <w:szCs w:val="24"/>
        </w:rPr>
        <w:t>Elibariki</w:t>
      </w:r>
      <w:proofErr w:type="spellEnd"/>
      <w:r w:rsidRPr="00B40CAA">
        <w:rPr>
          <w:rFonts w:ascii="Times New Roman" w:eastAsia="Times New Roman" w:hAnsi="Times New Roman" w:cs="Times New Roman"/>
          <w:color w:val="000000"/>
          <w:sz w:val="24"/>
          <w:szCs w:val="24"/>
        </w:rPr>
        <w:t xml:space="preserve">, 2017; </w:t>
      </w:r>
      <w:proofErr w:type="spellStart"/>
      <w:r w:rsidRPr="00B40CAA">
        <w:rPr>
          <w:rFonts w:ascii="Times New Roman" w:eastAsia="Times New Roman" w:hAnsi="Times New Roman" w:cs="Times New Roman"/>
          <w:color w:val="000000"/>
          <w:sz w:val="24"/>
          <w:szCs w:val="24"/>
        </w:rPr>
        <w:t>Ngussa</w:t>
      </w:r>
      <w:proofErr w:type="spellEnd"/>
      <w:r w:rsidRPr="00B40CAA">
        <w:rPr>
          <w:rFonts w:ascii="Times New Roman" w:eastAsia="Times New Roman" w:hAnsi="Times New Roman" w:cs="Times New Roman"/>
          <w:color w:val="000000"/>
          <w:sz w:val="24"/>
          <w:szCs w:val="24"/>
        </w:rPr>
        <w:t>, 2015) concerns the resources they require Unavailability and insufficient funding of teaching materials in rural schools are informed as another hindrance for teachers (</w:t>
      </w:r>
      <w:proofErr w:type="spellStart"/>
      <w:r w:rsidRPr="00B40CAA">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ungi</w:t>
      </w:r>
      <w:proofErr w:type="spellEnd"/>
      <w:r>
        <w:rPr>
          <w:rFonts w:ascii="Times New Roman" w:eastAsia="Times New Roman" w:hAnsi="Times New Roman" w:cs="Times New Roman"/>
          <w:color w:val="000000"/>
          <w:sz w:val="24"/>
          <w:szCs w:val="24"/>
        </w:rPr>
        <w:t xml:space="preserve"> et al., 2017). </w:t>
      </w:r>
      <w:r w:rsidRPr="00B40CAA">
        <w:rPr>
          <w:rFonts w:ascii="Times New Roman" w:eastAsia="Times New Roman" w:hAnsi="Times New Roman" w:cs="Times New Roman"/>
          <w:color w:val="000000"/>
          <w:sz w:val="24"/>
          <w:szCs w:val="24"/>
        </w:rPr>
        <w:t xml:space="preserve">The low ability to use the English language, in speaking and the level of confidence of English teachers in the classroom makes it difficult for </w:t>
      </w:r>
      <w:r>
        <w:rPr>
          <w:rFonts w:ascii="Times New Roman" w:eastAsia="Times New Roman" w:hAnsi="Times New Roman" w:cs="Times New Roman"/>
          <w:color w:val="000000"/>
          <w:sz w:val="24"/>
          <w:szCs w:val="24"/>
        </w:rPr>
        <w:t>pupils</w:t>
      </w:r>
      <w:r w:rsidRPr="00B40CAA">
        <w:rPr>
          <w:rFonts w:ascii="Times New Roman" w:eastAsia="Times New Roman" w:hAnsi="Times New Roman" w:cs="Times New Roman"/>
          <w:color w:val="000000"/>
          <w:sz w:val="24"/>
          <w:szCs w:val="24"/>
        </w:rPr>
        <w:t xml:space="preserve"> to understand the English language. Most English teachers use mixed codes while teaching in classes (</w:t>
      </w:r>
      <w:proofErr w:type="spellStart"/>
      <w:r w:rsidRPr="00B40CAA">
        <w:rPr>
          <w:rFonts w:ascii="Times New Roman" w:eastAsia="Times New Roman" w:hAnsi="Times New Roman" w:cs="Times New Roman"/>
          <w:color w:val="000000"/>
          <w:sz w:val="24"/>
          <w:szCs w:val="24"/>
        </w:rPr>
        <w:t>Souriyavongsa</w:t>
      </w:r>
      <w:proofErr w:type="spellEnd"/>
      <w:r w:rsidRPr="00B40CAA">
        <w:rPr>
          <w:rFonts w:ascii="Times New Roman" w:eastAsia="Times New Roman" w:hAnsi="Times New Roman" w:cs="Times New Roman"/>
          <w:color w:val="000000"/>
          <w:sz w:val="24"/>
          <w:szCs w:val="24"/>
        </w:rPr>
        <w:t xml:space="preserve"> et al., 2013). Poor English language background for teachers leads to extensive use of the mother tongue in the teaching and learning process (</w:t>
      </w:r>
      <w:proofErr w:type="spellStart"/>
      <w:r w:rsidRPr="00B40CAA">
        <w:rPr>
          <w:rFonts w:ascii="Times New Roman" w:eastAsia="Times New Roman" w:hAnsi="Times New Roman" w:cs="Times New Roman"/>
          <w:color w:val="000000"/>
          <w:sz w:val="24"/>
          <w:szCs w:val="24"/>
        </w:rPr>
        <w:t>Elibariki</w:t>
      </w:r>
      <w:proofErr w:type="spellEnd"/>
      <w:r w:rsidRPr="00B40CAA">
        <w:rPr>
          <w:rFonts w:ascii="Times New Roman" w:eastAsia="Times New Roman" w:hAnsi="Times New Roman" w:cs="Times New Roman"/>
          <w:color w:val="000000"/>
          <w:sz w:val="24"/>
          <w:szCs w:val="24"/>
        </w:rPr>
        <w:t xml:space="preserve">, 2017; </w:t>
      </w:r>
      <w:proofErr w:type="spellStart"/>
      <w:r w:rsidRPr="00B40CAA">
        <w:rPr>
          <w:rFonts w:ascii="Times New Roman" w:eastAsia="Times New Roman" w:hAnsi="Times New Roman" w:cs="Times New Roman"/>
          <w:color w:val="000000"/>
          <w:sz w:val="24"/>
          <w:szCs w:val="24"/>
        </w:rPr>
        <w:t>Tiruneh</w:t>
      </w:r>
      <w:proofErr w:type="spellEnd"/>
      <w:r w:rsidRPr="00B40CAA">
        <w:rPr>
          <w:rFonts w:ascii="Times New Roman" w:eastAsia="Times New Roman" w:hAnsi="Times New Roman" w:cs="Times New Roman"/>
          <w:color w:val="000000"/>
          <w:sz w:val="24"/>
          <w:szCs w:val="24"/>
        </w:rPr>
        <w:t xml:space="preserve"> &amp; </w:t>
      </w:r>
      <w:proofErr w:type="spellStart"/>
      <w:r w:rsidRPr="00B40CAA">
        <w:rPr>
          <w:rFonts w:ascii="Times New Roman" w:eastAsia="Times New Roman" w:hAnsi="Times New Roman" w:cs="Times New Roman"/>
          <w:color w:val="000000"/>
          <w:sz w:val="24"/>
          <w:szCs w:val="24"/>
        </w:rPr>
        <w:t>Gudeta</w:t>
      </w:r>
      <w:proofErr w:type="spellEnd"/>
      <w:r w:rsidRPr="00B40CAA">
        <w:rPr>
          <w:rFonts w:ascii="Times New Roman" w:eastAsia="Times New Roman" w:hAnsi="Times New Roman" w:cs="Times New Roman"/>
          <w:color w:val="000000"/>
          <w:sz w:val="24"/>
          <w:szCs w:val="24"/>
        </w:rPr>
        <w:t xml:space="preserve">, 2017). </w:t>
      </w:r>
    </w:p>
    <w:p w14:paraId="2538C89F" w14:textId="77777777" w:rsidR="00ED2B96" w:rsidRDefault="00ED2B96" w:rsidP="00ED2B96">
      <w:pPr>
        <w:spacing w:after="0" w:line="360" w:lineRule="auto"/>
        <w:contextualSpacing/>
        <w:jc w:val="both"/>
        <w:rPr>
          <w:rFonts w:ascii="Times New Roman" w:eastAsia="Times New Roman" w:hAnsi="Times New Roman" w:cs="Times New Roman"/>
          <w:color w:val="000000"/>
          <w:sz w:val="24"/>
          <w:szCs w:val="24"/>
        </w:rPr>
      </w:pPr>
    </w:p>
    <w:p w14:paraId="272735C9" w14:textId="6D565CF3" w:rsidR="00FC7526" w:rsidRPr="001B5421" w:rsidRDefault="00FC7526" w:rsidP="00FC7526">
      <w:pPr>
        <w:spacing w:before="100" w:beforeAutospacing="1" w:after="0" w:line="360" w:lineRule="auto"/>
        <w:contextualSpacing/>
        <w:jc w:val="both"/>
        <w:rPr>
          <w:rFonts w:ascii="Times New Roman" w:eastAsia="Times New Roman" w:hAnsi="Times New Roman" w:cs="Times New Roman"/>
          <w:b/>
          <w:color w:val="000000"/>
          <w:sz w:val="24"/>
          <w:szCs w:val="24"/>
        </w:rPr>
      </w:pPr>
      <w:r w:rsidRPr="00B40CAA">
        <w:rPr>
          <w:rFonts w:ascii="Times New Roman" w:eastAsia="Times New Roman" w:hAnsi="Times New Roman" w:cs="Times New Roman"/>
          <w:color w:val="000000"/>
          <w:sz w:val="24"/>
          <w:szCs w:val="24"/>
        </w:rPr>
        <w:lastRenderedPageBreak/>
        <w:t>Moreover, it is found that the primary education curriculum in Tanzania does not accommod</w:t>
      </w:r>
      <w:r>
        <w:rPr>
          <w:rFonts w:ascii="Times New Roman" w:eastAsia="Times New Roman" w:hAnsi="Times New Roman" w:cs="Times New Roman"/>
          <w:color w:val="000000"/>
          <w:sz w:val="24"/>
          <w:szCs w:val="24"/>
        </w:rPr>
        <w:t>ate multi-literacy competencies</w:t>
      </w:r>
      <w:r w:rsidR="001210B1">
        <w:rPr>
          <w:rFonts w:ascii="Times New Roman" w:eastAsia="Times New Roman" w:hAnsi="Times New Roman" w:cs="Times New Roman"/>
          <w:color w:val="000000"/>
          <w:sz w:val="24"/>
          <w:szCs w:val="24"/>
        </w:rPr>
        <w:t xml:space="preserve"> (</w:t>
      </w:r>
      <w:proofErr w:type="spellStart"/>
      <w:r w:rsidR="001210B1">
        <w:rPr>
          <w:rFonts w:ascii="Times New Roman" w:eastAsia="Times New Roman" w:hAnsi="Times New Roman" w:cs="Times New Roman"/>
          <w:color w:val="000000"/>
          <w:sz w:val="24"/>
          <w:szCs w:val="24"/>
        </w:rPr>
        <w:t>Komba</w:t>
      </w:r>
      <w:proofErr w:type="spellEnd"/>
      <w:r w:rsidR="001210B1">
        <w:rPr>
          <w:rFonts w:ascii="Times New Roman" w:eastAsia="Times New Roman" w:hAnsi="Times New Roman" w:cs="Times New Roman"/>
          <w:color w:val="000000"/>
          <w:sz w:val="24"/>
          <w:szCs w:val="24"/>
        </w:rPr>
        <w:t xml:space="preserve"> &amp; John, 2015). </w:t>
      </w:r>
      <w:r w:rsidRPr="00B40CAA">
        <w:rPr>
          <w:rFonts w:ascii="Times New Roman" w:eastAsia="Times New Roman" w:hAnsi="Times New Roman" w:cs="Times New Roman"/>
          <w:color w:val="000000"/>
          <w:sz w:val="24"/>
          <w:szCs w:val="24"/>
        </w:rPr>
        <w:t xml:space="preserve">The major languages of communication in rural areas are the native language; hence Teachers often communicate with the </w:t>
      </w:r>
      <w:r>
        <w:rPr>
          <w:rFonts w:ascii="Times New Roman" w:eastAsia="Times New Roman" w:hAnsi="Times New Roman" w:cs="Times New Roman"/>
          <w:color w:val="000000"/>
          <w:sz w:val="24"/>
          <w:szCs w:val="24"/>
        </w:rPr>
        <w:t>pupils</w:t>
      </w:r>
      <w:r w:rsidRPr="00B40CAA">
        <w:rPr>
          <w:rFonts w:ascii="Times New Roman" w:eastAsia="Times New Roman" w:hAnsi="Times New Roman" w:cs="Times New Roman"/>
          <w:color w:val="000000"/>
          <w:sz w:val="24"/>
          <w:szCs w:val="24"/>
        </w:rPr>
        <w:t xml:space="preserve"> in their mother tongue. This problem is identified by Pal et al. (2016). Accordingly, the use of the national language (Kiswahili) as a medium of instruction in public primary </w:t>
      </w:r>
      <w:r w:rsidRPr="008A04FC">
        <w:rPr>
          <w:rFonts w:ascii="Times New Roman" w:eastAsia="Times New Roman" w:hAnsi="Times New Roman" w:cs="Times New Roman"/>
          <w:color w:val="000000"/>
          <w:sz w:val="24"/>
          <w:szCs w:val="24"/>
        </w:rPr>
        <w:t>school leads to difficulties in acquiring English competencies skills among pupils (</w:t>
      </w:r>
      <w:proofErr w:type="spellStart"/>
      <w:r w:rsidRPr="008A04FC">
        <w:rPr>
          <w:rFonts w:ascii="Times New Roman" w:eastAsia="Times New Roman" w:hAnsi="Times New Roman" w:cs="Times New Roman"/>
          <w:color w:val="000000"/>
          <w:sz w:val="24"/>
          <w:szCs w:val="24"/>
        </w:rPr>
        <w:t>Komba</w:t>
      </w:r>
      <w:proofErr w:type="spellEnd"/>
      <w:r w:rsidRPr="008A04FC">
        <w:rPr>
          <w:rFonts w:ascii="Times New Roman" w:eastAsia="Times New Roman" w:hAnsi="Times New Roman" w:cs="Times New Roman"/>
          <w:color w:val="000000"/>
          <w:sz w:val="24"/>
          <w:szCs w:val="24"/>
        </w:rPr>
        <w:t xml:space="preserve"> &amp; Bosco, 2015).  </w:t>
      </w:r>
      <w:r w:rsidR="008A04FC" w:rsidRPr="008A04FC">
        <w:rPr>
          <w:rFonts w:ascii="Times New Roman" w:eastAsia="Times New Roman" w:hAnsi="Times New Roman" w:cs="Times New Roman"/>
          <w:color w:val="000000"/>
          <w:sz w:val="24"/>
          <w:szCs w:val="24"/>
        </w:rPr>
        <w:t>After completing Standard II, children can learn to read and reading proficiency is necessary for academic achievement. Children who fail to acquire reading skills in the early grades (Standards 1–3) are at risk of falling behind in reading and other courses, repeating classes, and ultimately dropping out.</w:t>
      </w:r>
      <w:r w:rsidR="008A04FC" w:rsidRPr="008A04FC">
        <w:rPr>
          <w:rFonts w:ascii="Times New Roman" w:eastAsia="Times New Roman" w:hAnsi="Times New Roman" w:cs="Times New Roman"/>
          <w:b/>
          <w:color w:val="000000"/>
          <w:sz w:val="24"/>
          <w:szCs w:val="24"/>
        </w:rPr>
        <w:t xml:space="preserve"> </w:t>
      </w:r>
    </w:p>
    <w:p w14:paraId="50A1EE32" w14:textId="77777777" w:rsidR="00ED2B96" w:rsidRPr="00ED2B96" w:rsidRDefault="00ED2B96" w:rsidP="00ED2B96">
      <w:pPr>
        <w:spacing w:before="240" w:after="0" w:line="360" w:lineRule="auto"/>
        <w:jc w:val="both"/>
        <w:rPr>
          <w:rFonts w:ascii="Times New Roman" w:hAnsi="Times New Roman" w:cs="Times New Roman"/>
          <w:sz w:val="24"/>
          <w:szCs w:val="24"/>
        </w:rPr>
      </w:pPr>
      <w:r w:rsidRPr="00ED2B96">
        <w:rPr>
          <w:rFonts w:ascii="Times New Roman" w:hAnsi="Times New Roman" w:cs="Times New Roman"/>
          <w:sz w:val="24"/>
          <w:szCs w:val="24"/>
        </w:rPr>
        <w:t>Early childhood education in low-income nations has historically been the subject of scant research. In order to gauge a child's first reading abilities, EGRA was created. To be more precise, EGRA was designed to evaluate the language and reading abilities that have been found to be essential for developing into fluent readers who understand what they read. EGRA can provide information regarding early reading proficiency to Ministries of Education, donors, educators, and parents by evaluating pupils' understanding of the alphabetic principle, decoding abilities, oral reading fluency (ORF), and comprehension of written and spoken language. The EGRA exam may help educational systems set standards and create curricula to best address the requirements of children learning to read because of its direct connections to the abilities necessary for successful reading achievement.</w:t>
      </w:r>
    </w:p>
    <w:p w14:paraId="68C47887" w14:textId="73D8FAE6" w:rsidR="007C07E0" w:rsidRDefault="00C4395F" w:rsidP="007C07E0">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Problem Statement</w:t>
      </w:r>
    </w:p>
    <w:p w14:paraId="780EBA82" w14:textId="1A51EEF8" w:rsidR="008A04FC" w:rsidRPr="00ED2B96" w:rsidRDefault="007C07E0" w:rsidP="008A04FC">
      <w:pPr>
        <w:spacing w:line="360" w:lineRule="auto"/>
        <w:jc w:val="both"/>
        <w:rPr>
          <w:rFonts w:ascii="Times New Roman" w:eastAsia="Times New Roman" w:hAnsi="Times New Roman" w:cs="Times New Roman"/>
          <w:color w:val="000000"/>
          <w:sz w:val="24"/>
          <w:szCs w:val="24"/>
        </w:rPr>
      </w:pPr>
      <w:r w:rsidRPr="00B40CAA">
        <w:rPr>
          <w:rFonts w:ascii="Times New Roman" w:eastAsia="Times New Roman" w:hAnsi="Times New Roman" w:cs="Times New Roman"/>
          <w:color w:val="000000"/>
          <w:sz w:val="24"/>
          <w:szCs w:val="24"/>
        </w:rPr>
        <w:t xml:space="preserve">The Tanzania education system embraces the teaching of English language to the </w:t>
      </w:r>
      <w:r>
        <w:rPr>
          <w:rFonts w:ascii="Times New Roman" w:eastAsia="Times New Roman" w:hAnsi="Times New Roman" w:cs="Times New Roman"/>
          <w:color w:val="000000"/>
          <w:sz w:val="24"/>
          <w:szCs w:val="24"/>
        </w:rPr>
        <w:t>pupil</w:t>
      </w:r>
      <w:r w:rsidRPr="00B40CAA">
        <w:rPr>
          <w:rFonts w:ascii="Times New Roman" w:eastAsia="Times New Roman" w:hAnsi="Times New Roman" w:cs="Times New Roman"/>
          <w:color w:val="000000"/>
          <w:sz w:val="24"/>
          <w:szCs w:val="24"/>
        </w:rPr>
        <w:t>s at different levels of education. The school English curriculum in Tanzania stipulates that English should be studied as a compulsory subject in public primary schools and should be the language of instruction (LOI) at the secondary school level (</w:t>
      </w:r>
      <w:proofErr w:type="spellStart"/>
      <w:r w:rsidRPr="00B40CAA">
        <w:rPr>
          <w:rFonts w:ascii="Times New Roman" w:eastAsia="Times New Roman" w:hAnsi="Times New Roman" w:cs="Times New Roman"/>
          <w:color w:val="000000"/>
          <w:sz w:val="24"/>
          <w:szCs w:val="24"/>
        </w:rPr>
        <w:t>MoEST</w:t>
      </w:r>
      <w:proofErr w:type="spellEnd"/>
      <w:r w:rsidRPr="00B40CAA">
        <w:rPr>
          <w:rFonts w:ascii="Times New Roman" w:eastAsia="Times New Roman" w:hAnsi="Times New Roman" w:cs="Times New Roman"/>
          <w:color w:val="000000"/>
          <w:sz w:val="24"/>
          <w:szCs w:val="24"/>
        </w:rPr>
        <w:t xml:space="preserve">, 2019). </w:t>
      </w:r>
      <w:r w:rsidRPr="00B40CAA">
        <w:rPr>
          <w:rFonts w:ascii="Times New Roman" w:eastAsia="DengXian" w:hAnsi="Times New Roman" w:cs="Times New Roman"/>
          <w:color w:val="000000"/>
          <w:sz w:val="24"/>
          <w:szCs w:val="24"/>
        </w:rPr>
        <w:t>Reading</w:t>
      </w:r>
      <w:r w:rsidR="003820E9">
        <w:rPr>
          <w:rFonts w:ascii="Times New Roman" w:eastAsia="DengXian" w:hAnsi="Times New Roman" w:cs="Times New Roman"/>
          <w:color w:val="000000"/>
          <w:sz w:val="24"/>
          <w:szCs w:val="24"/>
        </w:rPr>
        <w:t xml:space="preserve"> English</w:t>
      </w:r>
      <w:r w:rsidRPr="00B40CAA">
        <w:rPr>
          <w:rFonts w:ascii="Times New Roman" w:eastAsia="DengXian" w:hAnsi="Times New Roman" w:cs="Times New Roman"/>
          <w:color w:val="000000"/>
          <w:sz w:val="24"/>
          <w:szCs w:val="24"/>
        </w:rPr>
        <w:t xml:space="preserve"> is a significant skill that furthers the development of </w:t>
      </w:r>
      <w:r>
        <w:rPr>
          <w:rFonts w:ascii="Times New Roman" w:eastAsia="DengXian" w:hAnsi="Times New Roman" w:cs="Times New Roman"/>
          <w:color w:val="000000"/>
          <w:sz w:val="24"/>
          <w:szCs w:val="24"/>
        </w:rPr>
        <w:t>pupil</w:t>
      </w:r>
      <w:r w:rsidRPr="00B40CAA">
        <w:rPr>
          <w:rFonts w:ascii="Times New Roman" w:eastAsia="DengXian" w:hAnsi="Times New Roman" w:cs="Times New Roman"/>
          <w:color w:val="000000"/>
          <w:sz w:val="24"/>
          <w:szCs w:val="24"/>
        </w:rPr>
        <w:t xml:space="preserve">s’ in various academic tasks, including helping them in decoding texts, expressing their own ideas about written materials especially in the context where the examination system is largely paper-based. Despite this significance, </w:t>
      </w:r>
      <w:r w:rsidRPr="00B40CAA">
        <w:rPr>
          <w:rFonts w:ascii="Times New Roman" w:eastAsia="Times New Roman" w:hAnsi="Times New Roman" w:cs="Times New Roman"/>
          <w:color w:val="000000"/>
          <w:sz w:val="24"/>
          <w:szCs w:val="24"/>
        </w:rPr>
        <w:t xml:space="preserve">the teaching English language reading skills in public primary schools has been a recurring problem, as many pupils graduate Standard VII with minimal skills of reading, writing, or speaking in the English language </w:t>
      </w:r>
      <w:r w:rsidR="00FC7526" w:rsidRPr="00FC7526">
        <w:rPr>
          <w:rFonts w:ascii="Times New Roman" w:eastAsia="Times New Roman" w:hAnsi="Times New Roman" w:cs="Times New Roman"/>
          <w:color w:val="000000"/>
          <w:sz w:val="24"/>
          <w:szCs w:val="24"/>
        </w:rPr>
        <w:t>(</w:t>
      </w:r>
      <w:proofErr w:type="spellStart"/>
      <w:r w:rsidR="00FC7526" w:rsidRPr="00FC7526">
        <w:rPr>
          <w:rFonts w:ascii="Times New Roman" w:eastAsia="Times New Roman" w:hAnsi="Times New Roman" w:cs="Times New Roman"/>
          <w:color w:val="000000"/>
          <w:sz w:val="24"/>
          <w:szCs w:val="24"/>
        </w:rPr>
        <w:t>Mmasa</w:t>
      </w:r>
      <w:proofErr w:type="spellEnd"/>
      <w:r w:rsidR="00FC7526" w:rsidRPr="00FC7526">
        <w:rPr>
          <w:rFonts w:ascii="Times New Roman" w:eastAsia="Times New Roman" w:hAnsi="Times New Roman" w:cs="Times New Roman"/>
          <w:color w:val="000000"/>
          <w:sz w:val="24"/>
          <w:szCs w:val="24"/>
        </w:rPr>
        <w:t xml:space="preserve">, 2016; </w:t>
      </w:r>
      <w:proofErr w:type="spellStart"/>
      <w:r w:rsidR="00FC7526" w:rsidRPr="00FC7526">
        <w:rPr>
          <w:rFonts w:ascii="Times New Roman" w:eastAsia="Times New Roman" w:hAnsi="Times New Roman" w:cs="Times New Roman"/>
          <w:color w:val="000000"/>
          <w:sz w:val="24"/>
          <w:szCs w:val="24"/>
        </w:rPr>
        <w:t>Uwezo</w:t>
      </w:r>
      <w:proofErr w:type="spellEnd"/>
      <w:r w:rsidR="00FC7526" w:rsidRPr="00FC7526">
        <w:rPr>
          <w:rFonts w:ascii="Times New Roman" w:eastAsia="Times New Roman" w:hAnsi="Times New Roman" w:cs="Times New Roman"/>
          <w:color w:val="000000"/>
          <w:sz w:val="24"/>
          <w:szCs w:val="24"/>
        </w:rPr>
        <w:t xml:space="preserve"> &amp; </w:t>
      </w:r>
      <w:proofErr w:type="spellStart"/>
      <w:r w:rsidR="00FC7526" w:rsidRPr="00FC7526">
        <w:rPr>
          <w:rFonts w:ascii="Times New Roman" w:eastAsia="Times New Roman" w:hAnsi="Times New Roman" w:cs="Times New Roman"/>
          <w:color w:val="000000"/>
          <w:sz w:val="24"/>
          <w:szCs w:val="24"/>
        </w:rPr>
        <w:t>Twaweza</w:t>
      </w:r>
      <w:proofErr w:type="spellEnd"/>
      <w:r w:rsidR="00FC7526" w:rsidRPr="00FC7526">
        <w:rPr>
          <w:rFonts w:ascii="Times New Roman" w:eastAsia="Times New Roman" w:hAnsi="Times New Roman" w:cs="Times New Roman"/>
          <w:color w:val="000000"/>
          <w:sz w:val="24"/>
          <w:szCs w:val="24"/>
        </w:rPr>
        <w:t>, 2019)</w:t>
      </w:r>
      <w:r w:rsidRPr="00B40CAA">
        <w:rPr>
          <w:rFonts w:ascii="Times New Roman" w:eastAsia="Times New Roman" w:hAnsi="Times New Roman" w:cs="Times New Roman"/>
          <w:color w:val="000000"/>
          <w:sz w:val="24"/>
          <w:szCs w:val="24"/>
        </w:rPr>
        <w:t xml:space="preserve">. According to various studies conducted over the years </w:t>
      </w:r>
      <w:r w:rsidRPr="00B40CAA">
        <w:rPr>
          <w:rFonts w:ascii="Times New Roman" w:eastAsia="Times New Roman" w:hAnsi="Times New Roman" w:cs="Times New Roman"/>
          <w:color w:val="000000"/>
          <w:sz w:val="24"/>
          <w:szCs w:val="24"/>
        </w:rPr>
        <w:lastRenderedPageBreak/>
        <w:t>in primary schools in Tanzania</w:t>
      </w:r>
      <w:r w:rsidRPr="00B40CAA">
        <w:rPr>
          <w:rFonts w:ascii="Times New Roman" w:eastAsia="Times New Roman" w:hAnsi="Times New Roman" w:cs="Times New Roman"/>
          <w:color w:val="000000"/>
          <w:sz w:val="24"/>
        </w:rPr>
        <w:t xml:space="preserve"> (</w:t>
      </w:r>
      <w:proofErr w:type="spellStart"/>
      <w:r w:rsidRPr="00B40CAA">
        <w:rPr>
          <w:rFonts w:ascii="Times New Roman" w:eastAsia="Times New Roman" w:hAnsi="Times New Roman" w:cs="Times New Roman"/>
          <w:color w:val="000000"/>
          <w:sz w:val="24"/>
          <w:szCs w:val="24"/>
        </w:rPr>
        <w:t>Mmasa</w:t>
      </w:r>
      <w:proofErr w:type="spellEnd"/>
      <w:r w:rsidRPr="00B40CAA">
        <w:rPr>
          <w:rFonts w:ascii="Times New Roman" w:eastAsia="Times New Roman" w:hAnsi="Times New Roman" w:cs="Times New Roman"/>
          <w:color w:val="000000"/>
          <w:sz w:val="24"/>
          <w:szCs w:val="24"/>
        </w:rPr>
        <w:t xml:space="preserve"> &amp;</w:t>
      </w:r>
      <w:r w:rsidRPr="00B40CAA">
        <w:rPr>
          <w:rFonts w:ascii="Times New Roman" w:eastAsia="Times New Roman" w:hAnsi="Times New Roman" w:cs="Times New Roman"/>
          <w:color w:val="000000"/>
          <w:sz w:val="24"/>
        </w:rPr>
        <w:t xml:space="preserve"> </w:t>
      </w:r>
      <w:proofErr w:type="spellStart"/>
      <w:r w:rsidRPr="00B40CAA">
        <w:rPr>
          <w:rFonts w:ascii="Times New Roman" w:eastAsia="Times New Roman" w:hAnsi="Times New Roman" w:cs="Times New Roman"/>
          <w:color w:val="000000"/>
          <w:sz w:val="24"/>
          <w:szCs w:val="24"/>
        </w:rPr>
        <w:t>Anney</w:t>
      </w:r>
      <w:proofErr w:type="spellEnd"/>
      <w:r w:rsidRPr="00B40CAA">
        <w:rPr>
          <w:rFonts w:ascii="Times New Roman" w:eastAsia="Times New Roman" w:hAnsi="Times New Roman" w:cs="Times New Roman"/>
          <w:color w:val="000000"/>
          <w:sz w:val="24"/>
          <w:szCs w:val="24"/>
        </w:rPr>
        <w:t xml:space="preserve">, 2016; </w:t>
      </w:r>
      <w:proofErr w:type="spellStart"/>
      <w:r w:rsidRPr="00B40CAA">
        <w:rPr>
          <w:rFonts w:ascii="Times New Roman" w:eastAsia="Times New Roman" w:hAnsi="Times New Roman" w:cs="Times New Roman"/>
          <w:color w:val="000000"/>
          <w:sz w:val="24"/>
          <w:szCs w:val="24"/>
        </w:rPr>
        <w:t>Mkumbo</w:t>
      </w:r>
      <w:proofErr w:type="spellEnd"/>
      <w:r w:rsidRPr="00B40CAA">
        <w:rPr>
          <w:rFonts w:ascii="Times New Roman" w:eastAsia="Times New Roman" w:hAnsi="Times New Roman" w:cs="Times New Roman"/>
          <w:color w:val="000000"/>
          <w:sz w:val="24"/>
          <w:szCs w:val="24"/>
        </w:rPr>
        <w:t xml:space="preserve">, 2011; </w:t>
      </w:r>
      <w:proofErr w:type="spellStart"/>
      <w:r w:rsidRPr="00B40CAA">
        <w:rPr>
          <w:rFonts w:ascii="Times New Roman" w:eastAsia="Times New Roman" w:hAnsi="Times New Roman" w:cs="Times New Roman"/>
          <w:color w:val="000000"/>
          <w:sz w:val="24"/>
          <w:szCs w:val="24"/>
        </w:rPr>
        <w:t>Amaka</w:t>
      </w:r>
      <w:proofErr w:type="spellEnd"/>
      <w:r w:rsidRPr="00B40CAA">
        <w:rPr>
          <w:rFonts w:ascii="Times New Roman" w:eastAsia="Times New Roman" w:hAnsi="Times New Roman" w:cs="Times New Roman"/>
          <w:color w:val="000000"/>
          <w:sz w:val="24"/>
          <w:szCs w:val="24"/>
        </w:rPr>
        <w:t xml:space="preserve">, 2021 &amp; </w:t>
      </w:r>
      <w:proofErr w:type="spellStart"/>
      <w:r w:rsidRPr="00B40CAA">
        <w:rPr>
          <w:rFonts w:ascii="Times New Roman" w:eastAsia="Times New Roman" w:hAnsi="Times New Roman" w:cs="Times New Roman"/>
          <w:color w:val="000000"/>
          <w:sz w:val="24"/>
          <w:szCs w:val="24"/>
        </w:rPr>
        <w:t>Lugongo</w:t>
      </w:r>
      <w:proofErr w:type="spellEnd"/>
      <w:r w:rsidRPr="00B40CAA">
        <w:rPr>
          <w:rFonts w:ascii="Times New Roman" w:eastAsia="Times New Roman" w:hAnsi="Times New Roman" w:cs="Times New Roman"/>
          <w:color w:val="000000"/>
          <w:sz w:val="24"/>
          <w:szCs w:val="24"/>
        </w:rPr>
        <w:t xml:space="preserve">, 2015) many primary school pupils seem to lack the basic skills of the language like an inability read fluently. This is a great concern as those pupils who manage to join various secondary schools where the language of instruction changes to English, are serious challenged by the language factor in the course of their </w:t>
      </w:r>
      <w:r w:rsidR="00FC7526" w:rsidRPr="00FC7526">
        <w:rPr>
          <w:rFonts w:ascii="Times New Roman" w:eastAsia="Times New Roman" w:hAnsi="Times New Roman" w:cs="Times New Roman"/>
          <w:color w:val="000000"/>
          <w:sz w:val="24"/>
          <w:szCs w:val="24"/>
        </w:rPr>
        <w:t>learning (</w:t>
      </w:r>
      <w:proofErr w:type="spellStart"/>
      <w:r w:rsidR="00FC7526" w:rsidRPr="00FC7526">
        <w:rPr>
          <w:rFonts w:ascii="Times New Roman" w:eastAsia="Times New Roman" w:hAnsi="Times New Roman" w:cs="Times New Roman"/>
          <w:color w:val="000000"/>
          <w:sz w:val="24"/>
          <w:szCs w:val="24"/>
        </w:rPr>
        <w:t>Uwezo</w:t>
      </w:r>
      <w:proofErr w:type="spellEnd"/>
      <w:r w:rsidR="00FC7526" w:rsidRPr="00FC7526">
        <w:rPr>
          <w:rFonts w:ascii="Times New Roman" w:eastAsia="Times New Roman" w:hAnsi="Times New Roman" w:cs="Times New Roman"/>
          <w:color w:val="000000"/>
          <w:sz w:val="24"/>
          <w:szCs w:val="24"/>
        </w:rPr>
        <w:t xml:space="preserve"> &amp; </w:t>
      </w:r>
      <w:proofErr w:type="spellStart"/>
      <w:r w:rsidR="00FC7526" w:rsidRPr="00FC7526">
        <w:rPr>
          <w:rFonts w:ascii="Times New Roman" w:eastAsia="Times New Roman" w:hAnsi="Times New Roman" w:cs="Times New Roman"/>
          <w:color w:val="000000"/>
          <w:sz w:val="24"/>
          <w:szCs w:val="24"/>
        </w:rPr>
        <w:t>Twaweza</w:t>
      </w:r>
      <w:proofErr w:type="spellEnd"/>
      <w:r w:rsidR="00FC7526" w:rsidRPr="00FC7526">
        <w:rPr>
          <w:rFonts w:ascii="Times New Roman" w:eastAsia="Times New Roman" w:hAnsi="Times New Roman" w:cs="Times New Roman"/>
          <w:color w:val="000000"/>
          <w:sz w:val="24"/>
          <w:szCs w:val="24"/>
        </w:rPr>
        <w:t>, 2019)</w:t>
      </w:r>
      <w:r w:rsidRPr="00B40CAA">
        <w:rPr>
          <w:rFonts w:ascii="Times New Roman" w:eastAsia="Times New Roman" w:hAnsi="Times New Roman" w:cs="Times New Roman"/>
          <w:color w:val="000000"/>
          <w:sz w:val="24"/>
          <w:szCs w:val="24"/>
        </w:rPr>
        <w:t>. Therefore, the high number of pupils completing Standard VII with little skills of using English language means that there is a serious problem facing learning English language in most of public primary including those found in specifically in Mba</w:t>
      </w:r>
      <w:r w:rsidR="00895905">
        <w:rPr>
          <w:rFonts w:ascii="Times New Roman" w:eastAsia="Times New Roman" w:hAnsi="Times New Roman" w:cs="Times New Roman"/>
          <w:color w:val="000000"/>
          <w:sz w:val="24"/>
          <w:szCs w:val="24"/>
        </w:rPr>
        <w:t xml:space="preserve">rali district. </w:t>
      </w:r>
      <w:r w:rsidR="00895905" w:rsidRPr="00895905">
        <w:rPr>
          <w:rFonts w:ascii="Times New Roman" w:eastAsia="Times New Roman" w:hAnsi="Times New Roman" w:cs="Times New Roman"/>
          <w:color w:val="000000"/>
          <w:sz w:val="24"/>
          <w:szCs w:val="24"/>
        </w:rPr>
        <w:t xml:space="preserve">A study conducted by </w:t>
      </w:r>
      <w:r w:rsidR="00895905" w:rsidRPr="00895905">
        <w:rPr>
          <w:rFonts w:ascii="Times New Roman" w:eastAsia="Times New Roman" w:hAnsi="Times New Roman" w:cs="Times New Roman"/>
          <w:color w:val="000000"/>
          <w:sz w:val="24"/>
          <w:szCs w:val="24"/>
        </w:rPr>
        <w:fldChar w:fldCharType="begin" w:fldLock="1"/>
      </w:r>
      <w:r w:rsidR="00895905" w:rsidRPr="00895905">
        <w:rPr>
          <w:rFonts w:ascii="Times New Roman" w:eastAsia="Times New Roman" w:hAnsi="Times New Roman" w:cs="Times New Roman"/>
          <w:color w:val="000000"/>
          <w:sz w:val="24"/>
          <w:szCs w:val="24"/>
        </w:rPr>
        <w:instrText>ADDIN CSL_CITATION {"citationItems":[{"id":"ITEM-1","itemData":{"author":[{"dropping-particle":"","family":"Mmasa","given":"Mussa","non-dropping-particle":"","parse-names":false,"suffix":""}],"id":"ITEM-1","issue":"9","issued":{"date-parts":[["2016"]]},"page":"137-154","title":"Exploring Literacy and Numeracy Teaching in Tanzanian Classrooms : Insights from Teachers ’ Classroom Practices","type":"article-journal","volume":"7"},"uris":["http://www.mendeley.com/documents/?uuid=df41337d-00d4-408f-aeca-eba1f5c33571","http://www.mendeley.com/documents/?uuid=7215653f-0908-4479-9c86-4a1ecf1c981b"]}],"mendeley":{"formattedCitation":"(Mmasa, 2016)","manualFormatting":"Mmasa(2016)","plainTextFormattedCitation":"(Mmasa, 2016)","previouslyFormattedCitation":"(Mmasa, 2016)"},"properties":{"noteIndex":0},"schema":"https://github.com/citation-style-language/schema/raw/master/csl-citation.json"}</w:instrText>
      </w:r>
      <w:r w:rsidR="00895905" w:rsidRPr="00895905">
        <w:rPr>
          <w:rFonts w:ascii="Times New Roman" w:eastAsia="Times New Roman" w:hAnsi="Times New Roman" w:cs="Times New Roman"/>
          <w:color w:val="000000"/>
          <w:sz w:val="24"/>
          <w:szCs w:val="24"/>
        </w:rPr>
        <w:fldChar w:fldCharType="separate"/>
      </w:r>
      <w:r w:rsidR="00895905" w:rsidRPr="00895905">
        <w:rPr>
          <w:rFonts w:ascii="Times New Roman" w:eastAsia="Times New Roman" w:hAnsi="Times New Roman" w:cs="Times New Roman"/>
          <w:color w:val="000000"/>
          <w:sz w:val="24"/>
          <w:szCs w:val="24"/>
        </w:rPr>
        <w:t>Mmasa (2016)</w:t>
      </w:r>
      <w:r w:rsidR="00895905" w:rsidRPr="00895905">
        <w:rPr>
          <w:rFonts w:ascii="Times New Roman" w:eastAsia="Times New Roman" w:hAnsi="Times New Roman" w:cs="Times New Roman"/>
          <w:color w:val="000000"/>
          <w:sz w:val="24"/>
          <w:szCs w:val="24"/>
        </w:rPr>
        <w:fldChar w:fldCharType="end"/>
      </w:r>
      <w:r w:rsidR="00895905" w:rsidRPr="00895905">
        <w:rPr>
          <w:rFonts w:ascii="Times New Roman" w:eastAsia="Times New Roman" w:hAnsi="Times New Roman" w:cs="Times New Roman"/>
          <w:color w:val="000000"/>
          <w:sz w:val="24"/>
          <w:szCs w:val="24"/>
        </w:rPr>
        <w:t xml:space="preserve"> found that there were serious reading problems in public primary schools where by about  54% of standard three pupils were not able to read. </w:t>
      </w:r>
      <w:proofErr w:type="spellStart"/>
      <w:r w:rsidR="00895905" w:rsidRPr="00895905">
        <w:rPr>
          <w:rFonts w:ascii="Times New Roman" w:eastAsia="Times New Roman" w:hAnsi="Times New Roman" w:cs="Times New Roman"/>
          <w:color w:val="000000"/>
          <w:sz w:val="24"/>
          <w:szCs w:val="24"/>
        </w:rPr>
        <w:t>Uwezo</w:t>
      </w:r>
      <w:proofErr w:type="spellEnd"/>
      <w:r w:rsidR="00895905" w:rsidRPr="00895905">
        <w:rPr>
          <w:rFonts w:ascii="Times New Roman" w:eastAsia="Times New Roman" w:hAnsi="Times New Roman" w:cs="Times New Roman"/>
          <w:color w:val="000000"/>
          <w:sz w:val="24"/>
          <w:szCs w:val="24"/>
        </w:rPr>
        <w:t xml:space="preserve"> assessed reading skills of the pupil and found that reading English skill proficiency remained low among primary school pupils.  It was specifically found that only 15% of Standard III pupils were able to read English in the study area. Age-specific data also confirmed a decline in English proficiency among primary school pupils in recent years. For example, </w:t>
      </w:r>
      <w:proofErr w:type="spellStart"/>
      <w:r w:rsidR="00895905" w:rsidRPr="00895905">
        <w:rPr>
          <w:rFonts w:ascii="Times New Roman" w:eastAsia="Times New Roman" w:hAnsi="Times New Roman" w:cs="Times New Roman"/>
          <w:color w:val="000000"/>
          <w:sz w:val="24"/>
          <w:szCs w:val="24"/>
        </w:rPr>
        <w:t>Uwezo</w:t>
      </w:r>
      <w:proofErr w:type="spellEnd"/>
      <w:r w:rsidR="00895905" w:rsidRPr="00895905">
        <w:rPr>
          <w:rFonts w:ascii="Times New Roman" w:eastAsia="Times New Roman" w:hAnsi="Times New Roman" w:cs="Times New Roman"/>
          <w:color w:val="000000"/>
          <w:sz w:val="24"/>
          <w:szCs w:val="24"/>
        </w:rPr>
        <w:t xml:space="preserve"> (2014; 2015) have been reporting on the primary school children’s low level of language literacy including that of Standard III </w:t>
      </w:r>
      <w:r w:rsidR="00ED2B96">
        <w:rPr>
          <w:rFonts w:ascii="Times New Roman" w:eastAsia="Times New Roman" w:hAnsi="Times New Roman" w:cs="Times New Roman"/>
          <w:color w:val="000000"/>
          <w:sz w:val="24"/>
          <w:szCs w:val="24"/>
        </w:rPr>
        <w:t xml:space="preserve">children being unable to read </w:t>
      </w:r>
      <w:r w:rsidR="00895905" w:rsidRPr="00895905">
        <w:rPr>
          <w:rFonts w:ascii="Times New Roman" w:eastAsia="Times New Roman" w:hAnsi="Times New Roman" w:cs="Times New Roman"/>
          <w:color w:val="000000"/>
          <w:sz w:val="24"/>
          <w:szCs w:val="24"/>
        </w:rPr>
        <w:t>basic English language text (</w:t>
      </w:r>
      <w:proofErr w:type="spellStart"/>
      <w:r w:rsidR="00895905" w:rsidRPr="00895905">
        <w:rPr>
          <w:rFonts w:ascii="Times New Roman" w:eastAsia="Times New Roman" w:hAnsi="Times New Roman" w:cs="Times New Roman"/>
          <w:color w:val="000000"/>
          <w:sz w:val="24"/>
          <w:szCs w:val="24"/>
        </w:rPr>
        <w:t>Uwezo</w:t>
      </w:r>
      <w:proofErr w:type="spellEnd"/>
      <w:r w:rsidR="00895905" w:rsidRPr="00895905">
        <w:rPr>
          <w:rFonts w:ascii="Times New Roman" w:eastAsia="Times New Roman" w:hAnsi="Times New Roman" w:cs="Times New Roman"/>
          <w:color w:val="000000"/>
          <w:sz w:val="24"/>
          <w:szCs w:val="24"/>
        </w:rPr>
        <w:t xml:space="preserve"> (2012, 2015).</w:t>
      </w:r>
    </w:p>
    <w:p w14:paraId="59354BF5" w14:textId="6D8C52A1" w:rsidR="007C07E0" w:rsidRDefault="00542A37" w:rsidP="007C07E0">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w:t>
      </w:r>
      <w:r w:rsidR="00FE2B79">
        <w:rPr>
          <w:rFonts w:ascii="Times New Roman" w:hAnsi="Times New Roman" w:cs="Times New Roman"/>
          <w:b/>
          <w:sz w:val="24"/>
          <w:szCs w:val="24"/>
        </w:rPr>
        <w:t xml:space="preserve"> of the study</w:t>
      </w:r>
    </w:p>
    <w:p w14:paraId="6CAFD22A" w14:textId="77777777" w:rsidR="007C07E0" w:rsidRPr="004D2BC6" w:rsidRDefault="007C07E0" w:rsidP="007C07E0">
      <w:pPr>
        <w:keepNext/>
        <w:keepLines/>
        <w:numPr>
          <w:ilvl w:val="0"/>
          <w:numId w:val="3"/>
        </w:numPr>
        <w:spacing w:after="360" w:line="360" w:lineRule="auto"/>
        <w:ind w:right="3"/>
        <w:contextualSpacing/>
        <w:jc w:val="both"/>
        <w:outlineLvl w:val="2"/>
        <w:rPr>
          <w:rFonts w:ascii="Times New Roman" w:eastAsia="Times New Roman" w:hAnsi="Times New Roman" w:cs="Times New Roman"/>
          <w:color w:val="000000"/>
          <w:sz w:val="24"/>
          <w:szCs w:val="24"/>
        </w:rPr>
      </w:pPr>
      <w:bookmarkStart w:id="0" w:name="_Toc129634625"/>
      <w:bookmarkStart w:id="1" w:name="_Toc129891786"/>
      <w:bookmarkStart w:id="2" w:name="_Hlk117107462"/>
      <w:r w:rsidRPr="004D2BC6">
        <w:rPr>
          <w:rFonts w:ascii="Times New Roman" w:eastAsia="DengXian" w:hAnsi="Times New Roman" w:cs="Times New Roman"/>
          <w:bCs/>
          <w:sz w:val="24"/>
          <w:szCs w:val="24"/>
        </w:rPr>
        <w:t>To examine</w:t>
      </w:r>
      <w:bookmarkStart w:id="3" w:name="_Hlk113000618"/>
      <w:r w:rsidRPr="004D2BC6">
        <w:rPr>
          <w:rFonts w:ascii="Times New Roman" w:eastAsia="DengXian" w:hAnsi="Times New Roman" w:cs="Times New Roman"/>
          <w:bCs/>
          <w:sz w:val="24"/>
          <w:szCs w:val="24"/>
        </w:rPr>
        <w:t xml:space="preserve"> instructional </w:t>
      </w:r>
      <w:r w:rsidRPr="004D2BC6">
        <w:rPr>
          <w:rFonts w:ascii="Times New Roman" w:eastAsia="Times New Roman" w:hAnsi="Times New Roman" w:cs="Times New Roman"/>
          <w:bCs/>
          <w:color w:val="000000"/>
          <w:sz w:val="24"/>
          <w:szCs w:val="24"/>
        </w:rPr>
        <w:t xml:space="preserve">practices teachers use in teaching English </w:t>
      </w:r>
      <w:r w:rsidRPr="004D2BC6">
        <w:rPr>
          <w:rFonts w:ascii="Times New Roman" w:eastAsia="DengXian" w:hAnsi="Times New Roman" w:cs="Times New Roman"/>
          <w:bCs/>
          <w:sz w:val="24"/>
          <w:szCs w:val="24"/>
        </w:rPr>
        <w:t>language reading skills in Tanzania public primary schools.</w:t>
      </w:r>
      <w:bookmarkStart w:id="4" w:name="_Hlk117082050"/>
      <w:bookmarkStart w:id="5" w:name="_Hlk112402966"/>
      <w:bookmarkEnd w:id="0"/>
      <w:bookmarkEnd w:id="1"/>
    </w:p>
    <w:p w14:paraId="301E7F22" w14:textId="77777777" w:rsidR="007C07E0" w:rsidRPr="004D2BC6" w:rsidRDefault="007C07E0" w:rsidP="007C07E0">
      <w:pPr>
        <w:keepNext/>
        <w:keepLines/>
        <w:numPr>
          <w:ilvl w:val="0"/>
          <w:numId w:val="3"/>
        </w:numPr>
        <w:spacing w:after="360" w:line="360" w:lineRule="auto"/>
        <w:ind w:right="3"/>
        <w:contextualSpacing/>
        <w:jc w:val="both"/>
        <w:outlineLvl w:val="2"/>
        <w:rPr>
          <w:rFonts w:ascii="Times New Roman" w:eastAsia="Times New Roman" w:hAnsi="Times New Roman" w:cs="Times New Roman"/>
          <w:color w:val="000000"/>
          <w:sz w:val="24"/>
          <w:szCs w:val="24"/>
        </w:rPr>
      </w:pPr>
      <w:bookmarkStart w:id="6" w:name="_Toc129634626"/>
      <w:bookmarkStart w:id="7" w:name="_Toc129891787"/>
      <w:r w:rsidRPr="004D2BC6">
        <w:rPr>
          <w:rFonts w:ascii="Times New Roman" w:eastAsia="Times New Roman" w:hAnsi="Times New Roman" w:cs="Times New Roman"/>
          <w:color w:val="000000"/>
          <w:sz w:val="24"/>
          <w:szCs w:val="24"/>
        </w:rPr>
        <w:t>To evaluate the challenges teachers face in teaching English language reading skills in Tanzania public primary school</w:t>
      </w:r>
      <w:bookmarkEnd w:id="4"/>
      <w:r w:rsidRPr="004D2BC6">
        <w:rPr>
          <w:rFonts w:ascii="Times New Roman" w:eastAsia="Times New Roman" w:hAnsi="Times New Roman" w:cs="Times New Roman"/>
          <w:color w:val="000000"/>
          <w:sz w:val="24"/>
          <w:szCs w:val="24"/>
        </w:rPr>
        <w:t>s.</w:t>
      </w:r>
      <w:bookmarkEnd w:id="6"/>
      <w:bookmarkEnd w:id="7"/>
    </w:p>
    <w:p w14:paraId="18C46DF3" w14:textId="1F2754C9" w:rsidR="00A45202" w:rsidRPr="00A45202" w:rsidRDefault="007C07E0" w:rsidP="00A45202">
      <w:pPr>
        <w:keepNext/>
        <w:keepLines/>
        <w:numPr>
          <w:ilvl w:val="0"/>
          <w:numId w:val="3"/>
        </w:numPr>
        <w:spacing w:before="240" w:after="360" w:line="360" w:lineRule="auto"/>
        <w:ind w:right="3"/>
        <w:contextualSpacing/>
        <w:jc w:val="both"/>
        <w:outlineLvl w:val="2"/>
        <w:rPr>
          <w:rFonts w:ascii="Times New Roman" w:eastAsia="Times New Roman" w:hAnsi="Times New Roman" w:cs="Times New Roman"/>
          <w:color w:val="000000"/>
          <w:sz w:val="24"/>
          <w:szCs w:val="24"/>
        </w:rPr>
      </w:pPr>
      <w:bookmarkStart w:id="8" w:name="_Toc129634627"/>
      <w:bookmarkStart w:id="9" w:name="_Toc129891788"/>
      <w:r w:rsidRPr="004D2BC6">
        <w:rPr>
          <w:rFonts w:ascii="Times New Roman" w:eastAsia="Times New Roman" w:hAnsi="Times New Roman" w:cs="Times New Roman"/>
          <w:color w:val="000000"/>
          <w:sz w:val="24"/>
          <w:szCs w:val="24"/>
        </w:rPr>
        <w:t>To explore the strategies for improving teaching English language reading skills in Tanzania public primary schools?</w:t>
      </w:r>
      <w:bookmarkEnd w:id="2"/>
      <w:bookmarkEnd w:id="3"/>
      <w:bookmarkEnd w:id="5"/>
      <w:bookmarkEnd w:id="8"/>
      <w:bookmarkEnd w:id="9"/>
    </w:p>
    <w:p w14:paraId="75333AE8" w14:textId="50F3C564" w:rsidR="005A2362" w:rsidRPr="00312EE8" w:rsidRDefault="00D952D9" w:rsidP="00A45202">
      <w:pPr>
        <w:spacing w:before="240" w:after="0" w:line="360" w:lineRule="auto"/>
        <w:jc w:val="both"/>
        <w:rPr>
          <w:rFonts w:ascii="Times New Roman" w:hAnsi="Times New Roman" w:cs="Times New Roman"/>
          <w:b/>
          <w:bCs/>
          <w:sz w:val="24"/>
          <w:szCs w:val="24"/>
          <w:lang w:val="en-GB"/>
        </w:rPr>
      </w:pPr>
      <w:r w:rsidRPr="00312EE8">
        <w:rPr>
          <w:rFonts w:ascii="Times New Roman" w:hAnsi="Times New Roman" w:cs="Times New Roman"/>
          <w:b/>
          <w:bCs/>
          <w:sz w:val="24"/>
          <w:szCs w:val="24"/>
          <w:lang w:val="en-GB"/>
        </w:rPr>
        <w:t>Literature Review</w:t>
      </w:r>
    </w:p>
    <w:p w14:paraId="08942375" w14:textId="205D12E0" w:rsidR="00A45202" w:rsidRDefault="00200B90" w:rsidP="00A45202">
      <w:pPr>
        <w:spacing w:after="0" w:line="360" w:lineRule="auto"/>
        <w:jc w:val="both"/>
        <w:rPr>
          <w:rFonts w:ascii="Times New Roman" w:eastAsia="Times New Roman" w:hAnsi="Times New Roman" w:cs="Times New Roman"/>
          <w:sz w:val="24"/>
          <w:szCs w:val="24"/>
        </w:rPr>
      </w:pPr>
      <w:proofErr w:type="spellStart"/>
      <w:r w:rsidRPr="00200B90">
        <w:rPr>
          <w:rFonts w:ascii="Times New Roman" w:eastAsia="Times New Roman" w:hAnsi="Times New Roman" w:cs="Times New Roman"/>
          <w:sz w:val="24"/>
          <w:szCs w:val="24"/>
        </w:rPr>
        <w:t>Karademir</w:t>
      </w:r>
      <w:proofErr w:type="spellEnd"/>
      <w:r w:rsidRPr="00200B90">
        <w:rPr>
          <w:rFonts w:ascii="Times New Roman" w:eastAsia="Times New Roman" w:hAnsi="Times New Roman" w:cs="Times New Roman"/>
          <w:sz w:val="24"/>
          <w:szCs w:val="24"/>
        </w:rPr>
        <w:t xml:space="preserve"> and </w:t>
      </w:r>
      <w:proofErr w:type="spellStart"/>
      <w:r w:rsidRPr="00200B90">
        <w:rPr>
          <w:rFonts w:ascii="Times New Roman" w:eastAsia="Times New Roman" w:hAnsi="Times New Roman" w:cs="Times New Roman"/>
          <w:sz w:val="24"/>
          <w:szCs w:val="24"/>
        </w:rPr>
        <w:t>Gorgoz</w:t>
      </w:r>
      <w:proofErr w:type="spellEnd"/>
      <w:r w:rsidRPr="00200B90">
        <w:rPr>
          <w:rFonts w:ascii="Times New Roman" w:eastAsia="Times New Roman" w:hAnsi="Times New Roman" w:cs="Times New Roman"/>
          <w:sz w:val="24"/>
          <w:szCs w:val="24"/>
        </w:rPr>
        <w:t xml:space="preserve"> (2019) </w:t>
      </w:r>
      <w:r w:rsidR="00E047FD" w:rsidRPr="00B40CAA">
        <w:rPr>
          <w:rFonts w:ascii="Times New Roman" w:eastAsia="Times New Roman" w:hAnsi="Times New Roman" w:cs="Times New Roman"/>
          <w:sz w:val="24"/>
          <w:szCs w:val="24"/>
        </w:rPr>
        <w:t>arg</w:t>
      </w:r>
      <w:r w:rsidR="00E047FD">
        <w:rPr>
          <w:rFonts w:ascii="Times New Roman" w:eastAsia="Times New Roman" w:hAnsi="Times New Roman" w:cs="Times New Roman"/>
          <w:sz w:val="24"/>
          <w:szCs w:val="24"/>
        </w:rPr>
        <w:t>ue</w:t>
      </w:r>
      <w:r w:rsidR="00E047FD" w:rsidRPr="00B40CAA">
        <w:rPr>
          <w:rFonts w:ascii="Times New Roman" w:eastAsia="Times New Roman" w:hAnsi="Times New Roman" w:cs="Times New Roman"/>
          <w:sz w:val="24"/>
          <w:szCs w:val="24"/>
        </w:rPr>
        <w:t xml:space="preserve"> that English is the language that serves as a communication tool in different spheres of life among the people in the globalized economies. Therefore, the importance of learning and mastering English should be understood by both developed and emerging nations. People around the world must study English as an international language. So teaching English has been an important issue in countries where it is not first language</w:t>
      </w:r>
      <w:r>
        <w:rPr>
          <w:rFonts w:ascii="Times New Roman" w:eastAsia="Times New Roman" w:hAnsi="Times New Roman" w:cs="Times New Roman"/>
          <w:sz w:val="24"/>
          <w:szCs w:val="24"/>
        </w:rPr>
        <w:t xml:space="preserve"> </w:t>
      </w:r>
      <w:r w:rsidRPr="00200B90">
        <w:rPr>
          <w:rFonts w:ascii="Times New Roman" w:eastAsia="Times New Roman" w:hAnsi="Times New Roman" w:cs="Times New Roman"/>
          <w:sz w:val="24"/>
          <w:szCs w:val="24"/>
        </w:rPr>
        <w:t>(</w:t>
      </w:r>
      <w:proofErr w:type="spellStart"/>
      <w:r w:rsidRPr="00200B90">
        <w:rPr>
          <w:rFonts w:ascii="Times New Roman" w:eastAsia="Times New Roman" w:hAnsi="Times New Roman" w:cs="Times New Roman"/>
          <w:sz w:val="24"/>
          <w:szCs w:val="24"/>
        </w:rPr>
        <w:t>Susiyanti</w:t>
      </w:r>
      <w:proofErr w:type="spellEnd"/>
      <w:r w:rsidRPr="00200B90">
        <w:rPr>
          <w:rFonts w:ascii="Times New Roman" w:eastAsia="Times New Roman" w:hAnsi="Times New Roman" w:cs="Times New Roman"/>
          <w:sz w:val="24"/>
          <w:szCs w:val="24"/>
        </w:rPr>
        <w:t>, 2019)</w:t>
      </w:r>
      <w:r>
        <w:rPr>
          <w:rFonts w:ascii="Times New Roman" w:eastAsia="Times New Roman" w:hAnsi="Times New Roman" w:cs="Times New Roman"/>
          <w:sz w:val="24"/>
          <w:szCs w:val="24"/>
        </w:rPr>
        <w:t>.</w:t>
      </w:r>
      <w:r w:rsidR="00E047FD" w:rsidRPr="00B40CAA">
        <w:rPr>
          <w:rFonts w:ascii="Times New Roman" w:eastAsia="Times New Roman" w:hAnsi="Times New Roman" w:cs="Times New Roman"/>
          <w:sz w:val="24"/>
          <w:szCs w:val="24"/>
        </w:rPr>
        <w:t xml:space="preserve"> Despite the different factors which might have affected the teaching of English in different </w:t>
      </w:r>
      <w:r w:rsidR="00E047FD" w:rsidRPr="00B40CAA">
        <w:rPr>
          <w:rFonts w:ascii="Times New Roman" w:eastAsia="Times New Roman" w:hAnsi="Times New Roman" w:cs="Times New Roman"/>
          <w:sz w:val="24"/>
          <w:szCs w:val="24"/>
        </w:rPr>
        <w:lastRenderedPageBreak/>
        <w:t>countries, it has been made part of educational provisions as well as an important subject in primary education in different countries like Tanzania</w:t>
      </w:r>
      <w:r w:rsidRPr="00200B90">
        <w:rPr>
          <w:rFonts w:ascii="Times New Roman" w:eastAsia="Times New Roman" w:hAnsi="Times New Roman" w:cs="Times New Roman"/>
          <w:sz w:val="24"/>
          <w:szCs w:val="24"/>
        </w:rPr>
        <w:t xml:space="preserve"> (</w:t>
      </w:r>
      <w:proofErr w:type="spellStart"/>
      <w:r w:rsidRPr="00200B90">
        <w:rPr>
          <w:rFonts w:ascii="Times New Roman" w:eastAsia="Times New Roman" w:hAnsi="Times New Roman" w:cs="Times New Roman"/>
          <w:sz w:val="24"/>
          <w:szCs w:val="24"/>
        </w:rPr>
        <w:t>MoEC</w:t>
      </w:r>
      <w:proofErr w:type="spellEnd"/>
      <w:r w:rsidRPr="00200B90">
        <w:rPr>
          <w:rFonts w:ascii="Times New Roman" w:eastAsia="Times New Roman" w:hAnsi="Times New Roman" w:cs="Times New Roman"/>
          <w:sz w:val="24"/>
          <w:szCs w:val="24"/>
        </w:rPr>
        <w:t>, 2019)</w:t>
      </w:r>
      <w:r w:rsidR="00A45202">
        <w:rPr>
          <w:rFonts w:ascii="Times New Roman" w:eastAsia="Times New Roman" w:hAnsi="Times New Roman" w:cs="Times New Roman"/>
          <w:sz w:val="24"/>
          <w:szCs w:val="24"/>
        </w:rPr>
        <w:t>.</w:t>
      </w:r>
    </w:p>
    <w:p w14:paraId="014D6538" w14:textId="22D6B034" w:rsidR="00E047FD" w:rsidRDefault="0052419A" w:rsidP="00A45202">
      <w:pPr>
        <w:spacing w:before="240" w:after="4" w:line="360" w:lineRule="auto"/>
        <w:ind w:right="3"/>
        <w:jc w:val="both"/>
        <w:rPr>
          <w:rFonts w:ascii="Times New Roman" w:eastAsia="Times New Roman" w:hAnsi="Times New Roman" w:cs="Times New Roman"/>
          <w:color w:val="000000"/>
          <w:sz w:val="24"/>
        </w:rPr>
      </w:pPr>
      <w:r w:rsidRPr="0052419A">
        <w:rPr>
          <w:rFonts w:ascii="Times New Roman" w:eastAsia="Times New Roman" w:hAnsi="Times New Roman" w:cs="Times New Roman"/>
          <w:color w:val="000000"/>
          <w:sz w:val="24"/>
        </w:rPr>
        <w:t xml:space="preserve">A study by </w:t>
      </w:r>
      <w:proofErr w:type="spellStart"/>
      <w:r w:rsidRPr="0052419A">
        <w:rPr>
          <w:rFonts w:ascii="Times New Roman" w:eastAsia="Times New Roman" w:hAnsi="Times New Roman" w:cs="Times New Roman"/>
          <w:color w:val="000000"/>
          <w:sz w:val="24"/>
        </w:rPr>
        <w:t>Muhamadamin</w:t>
      </w:r>
      <w:proofErr w:type="spellEnd"/>
      <w:r w:rsidRPr="0052419A">
        <w:rPr>
          <w:rFonts w:ascii="Times New Roman" w:eastAsia="Times New Roman" w:hAnsi="Times New Roman" w:cs="Times New Roman"/>
          <w:color w:val="000000"/>
          <w:sz w:val="24"/>
        </w:rPr>
        <w:t xml:space="preserve"> (2021)</w:t>
      </w:r>
      <w:r w:rsidR="00E047FD" w:rsidRPr="00B40CAA">
        <w:rPr>
          <w:rFonts w:ascii="Times New Roman" w:eastAsia="Times New Roman" w:hAnsi="Times New Roman" w:cs="Times New Roman"/>
          <w:color w:val="000000"/>
          <w:sz w:val="24"/>
        </w:rPr>
        <w:t xml:space="preserve">, conducted a study in Iraq, argued that teaching English as a foreign language was a difficult endeavor, especially when done in contexts where the English language has a very limited purposed syntax. The school's infrastructure, staff, and </w:t>
      </w:r>
      <w:r w:rsidR="00E047FD">
        <w:rPr>
          <w:rFonts w:ascii="Times New Roman" w:eastAsia="Times New Roman" w:hAnsi="Times New Roman" w:cs="Times New Roman"/>
          <w:color w:val="000000"/>
          <w:sz w:val="24"/>
        </w:rPr>
        <w:t>pupils</w:t>
      </w:r>
      <w:r w:rsidR="00E047FD" w:rsidRPr="00B40CAA">
        <w:rPr>
          <w:rFonts w:ascii="Times New Roman" w:eastAsia="Times New Roman" w:hAnsi="Times New Roman" w:cs="Times New Roman"/>
          <w:color w:val="000000"/>
          <w:sz w:val="24"/>
        </w:rPr>
        <w:t xml:space="preserve"> all contributed to a multitude of difficulties. For the </w:t>
      </w:r>
      <w:r w:rsidR="00E047FD">
        <w:rPr>
          <w:rFonts w:ascii="Times New Roman" w:eastAsia="Times New Roman" w:hAnsi="Times New Roman" w:cs="Times New Roman"/>
          <w:color w:val="000000"/>
          <w:sz w:val="24"/>
        </w:rPr>
        <w:t>pupils</w:t>
      </w:r>
      <w:r w:rsidR="00E047FD" w:rsidRPr="00B40CAA">
        <w:rPr>
          <w:rFonts w:ascii="Times New Roman" w:eastAsia="Times New Roman" w:hAnsi="Times New Roman" w:cs="Times New Roman"/>
          <w:color w:val="000000"/>
          <w:sz w:val="24"/>
        </w:rPr>
        <w:t xml:space="preserve"> the study indicated that they had limited language skills, poor focus, and lacked learning resources.  On the other hand, the teachers’ reported challenges included the perceived short duration of teacher preparation; they lacked the necessary competencies to teach the language and a lack of professional development in English language teaching.</w:t>
      </w:r>
    </w:p>
    <w:p w14:paraId="32CED878" w14:textId="704F1689" w:rsidR="00A45202" w:rsidRPr="00A45202" w:rsidRDefault="00E047FD" w:rsidP="00A45202">
      <w:pPr>
        <w:spacing w:before="240" w:after="4" w:line="360" w:lineRule="auto"/>
        <w:ind w:left="10" w:right="3" w:hanging="10"/>
        <w:jc w:val="both"/>
        <w:rPr>
          <w:rFonts w:ascii="Times New Roman" w:eastAsia="Times New Roman" w:hAnsi="Times New Roman" w:cs="Times New Roman"/>
          <w:color w:val="000000"/>
          <w:sz w:val="24"/>
          <w:szCs w:val="24"/>
        </w:rPr>
      </w:pPr>
      <w:r w:rsidRPr="00B40CAA">
        <w:rPr>
          <w:rFonts w:ascii="Times New Roman" w:eastAsia="Times New Roman" w:hAnsi="Times New Roman" w:cs="Times New Roman"/>
          <w:color w:val="000000"/>
          <w:sz w:val="24"/>
          <w:szCs w:val="24"/>
        </w:rPr>
        <w:t>In African countries, teaching English language to the mastery has also seen a problem, due to its different patterns. For instance, similar to Tanzania education context, in Ethiopia English is taught as a compulsory subject in primary schools and it is a language of instruction at the secondary level and in higher education (</w:t>
      </w:r>
      <w:proofErr w:type="spellStart"/>
      <w:r w:rsidRPr="00B40CAA">
        <w:rPr>
          <w:rFonts w:ascii="Times New Roman" w:eastAsia="Times New Roman" w:hAnsi="Times New Roman" w:cs="Times New Roman"/>
          <w:color w:val="000000"/>
          <w:sz w:val="24"/>
          <w:szCs w:val="24"/>
        </w:rPr>
        <w:t>Geberew</w:t>
      </w:r>
      <w:proofErr w:type="spellEnd"/>
      <w:r w:rsidRPr="00B40CAA">
        <w:rPr>
          <w:rFonts w:ascii="Times New Roman" w:eastAsia="Times New Roman" w:hAnsi="Times New Roman" w:cs="Times New Roman"/>
          <w:color w:val="000000"/>
          <w:sz w:val="24"/>
          <w:szCs w:val="24"/>
        </w:rPr>
        <w:t xml:space="preserve"> et al., 2018; </w:t>
      </w:r>
      <w:proofErr w:type="spellStart"/>
      <w:r w:rsidRPr="00B40CAA">
        <w:rPr>
          <w:rFonts w:ascii="Times New Roman" w:eastAsia="Times New Roman" w:hAnsi="Times New Roman" w:cs="Times New Roman"/>
          <w:color w:val="000000"/>
          <w:sz w:val="24"/>
          <w:szCs w:val="24"/>
        </w:rPr>
        <w:t>Girma</w:t>
      </w:r>
      <w:proofErr w:type="spellEnd"/>
      <w:r w:rsidRPr="00B40CAA">
        <w:rPr>
          <w:rFonts w:ascii="Times New Roman" w:eastAsia="Times New Roman" w:hAnsi="Times New Roman" w:cs="Times New Roman"/>
          <w:color w:val="000000"/>
          <w:sz w:val="24"/>
          <w:szCs w:val="24"/>
        </w:rPr>
        <w:t xml:space="preserve"> et al., 2019; </w:t>
      </w:r>
      <w:proofErr w:type="spellStart"/>
      <w:r w:rsidRPr="00B40CAA">
        <w:rPr>
          <w:rFonts w:ascii="Times New Roman" w:eastAsia="Times New Roman" w:hAnsi="Times New Roman" w:cs="Times New Roman"/>
          <w:color w:val="000000"/>
          <w:sz w:val="24"/>
          <w:szCs w:val="24"/>
        </w:rPr>
        <w:t>Tiruneh</w:t>
      </w:r>
      <w:proofErr w:type="spellEnd"/>
      <w:r w:rsidRPr="00B40CAA">
        <w:rPr>
          <w:rFonts w:ascii="Times New Roman" w:eastAsia="Times New Roman" w:hAnsi="Times New Roman" w:cs="Times New Roman"/>
          <w:color w:val="000000"/>
          <w:sz w:val="24"/>
          <w:szCs w:val="24"/>
        </w:rPr>
        <w:t xml:space="preserve"> &amp; </w:t>
      </w:r>
      <w:proofErr w:type="spellStart"/>
      <w:r w:rsidRPr="00B40CAA">
        <w:rPr>
          <w:rFonts w:ascii="Times New Roman" w:eastAsia="Times New Roman" w:hAnsi="Times New Roman" w:cs="Times New Roman"/>
          <w:color w:val="000000"/>
          <w:sz w:val="24"/>
          <w:szCs w:val="24"/>
        </w:rPr>
        <w:t>Gudeta</w:t>
      </w:r>
      <w:proofErr w:type="spellEnd"/>
      <w:r w:rsidRPr="00B40CAA">
        <w:rPr>
          <w:rFonts w:ascii="Times New Roman" w:eastAsia="Times New Roman" w:hAnsi="Times New Roman" w:cs="Times New Roman"/>
          <w:color w:val="000000"/>
          <w:sz w:val="24"/>
          <w:szCs w:val="24"/>
        </w:rPr>
        <w:t xml:space="preserve">, 2017). The study done in Ethiopia by </w:t>
      </w:r>
      <w:r w:rsidR="0052419A" w:rsidRPr="0052419A">
        <w:rPr>
          <w:rFonts w:ascii="Times New Roman" w:eastAsia="Times New Roman" w:hAnsi="Times New Roman" w:cs="Times New Roman"/>
          <w:color w:val="000000"/>
          <w:sz w:val="24"/>
          <w:szCs w:val="24"/>
        </w:rPr>
        <w:t>(</w:t>
      </w:r>
      <w:proofErr w:type="spellStart"/>
      <w:r w:rsidR="0052419A" w:rsidRPr="0052419A">
        <w:rPr>
          <w:rFonts w:ascii="Times New Roman" w:eastAsia="Times New Roman" w:hAnsi="Times New Roman" w:cs="Times New Roman"/>
          <w:color w:val="000000"/>
          <w:sz w:val="24"/>
          <w:szCs w:val="24"/>
        </w:rPr>
        <w:t>Muhamadamin</w:t>
      </w:r>
      <w:proofErr w:type="spellEnd"/>
      <w:r w:rsidR="0052419A" w:rsidRPr="0052419A">
        <w:rPr>
          <w:rFonts w:ascii="Times New Roman" w:eastAsia="Times New Roman" w:hAnsi="Times New Roman" w:cs="Times New Roman"/>
          <w:color w:val="000000"/>
          <w:sz w:val="24"/>
          <w:szCs w:val="24"/>
        </w:rPr>
        <w:t>, 2021)</w:t>
      </w:r>
      <w:r w:rsidRPr="00B40CAA">
        <w:rPr>
          <w:rFonts w:ascii="Times New Roman" w:eastAsia="Times New Roman" w:hAnsi="Times New Roman" w:cs="Times New Roman"/>
          <w:color w:val="000000"/>
          <w:sz w:val="24"/>
          <w:szCs w:val="24"/>
        </w:rPr>
        <w:t xml:space="preserve"> found the basic background knowledge deficiencies, a lack of speaking practice, the usage of the mother tongue, a fear of making mistakes, a lack of enthusiasm in speaking, were among factors lead to difficulties of English acquisition among </w:t>
      </w:r>
      <w:r>
        <w:rPr>
          <w:rFonts w:ascii="Times New Roman" w:eastAsia="Times New Roman" w:hAnsi="Times New Roman" w:cs="Times New Roman"/>
          <w:color w:val="000000"/>
          <w:sz w:val="24"/>
          <w:szCs w:val="24"/>
        </w:rPr>
        <w:t>pupil</w:t>
      </w:r>
      <w:r w:rsidRPr="00B40CAA">
        <w:rPr>
          <w:rFonts w:ascii="Times New Roman" w:eastAsia="Times New Roman" w:hAnsi="Times New Roman" w:cs="Times New Roman"/>
          <w:color w:val="000000"/>
          <w:sz w:val="24"/>
          <w:szCs w:val="24"/>
        </w:rPr>
        <w:t>s in that country.</w:t>
      </w:r>
      <w:r w:rsidR="0052419A">
        <w:rPr>
          <w:rFonts w:ascii="Times New Roman" w:eastAsia="Times New Roman" w:hAnsi="Times New Roman" w:cs="Times New Roman"/>
          <w:color w:val="000000"/>
          <w:sz w:val="24"/>
          <w:szCs w:val="24"/>
        </w:rPr>
        <w:t xml:space="preserve"> </w:t>
      </w:r>
      <w:r w:rsidR="00A45202" w:rsidRPr="00A45202">
        <w:rPr>
          <w:rFonts w:ascii="Times New Roman" w:eastAsia="Times New Roman" w:hAnsi="Times New Roman" w:cs="Times New Roman"/>
          <w:color w:val="000000"/>
          <w:sz w:val="24"/>
          <w:szCs w:val="24"/>
        </w:rPr>
        <w:fldChar w:fldCharType="begin" w:fldLock="1"/>
      </w:r>
      <w:r w:rsidR="00A45202" w:rsidRPr="00A45202">
        <w:rPr>
          <w:rFonts w:ascii="Times New Roman" w:eastAsia="Times New Roman" w:hAnsi="Times New Roman" w:cs="Times New Roman"/>
          <w:color w:val="000000"/>
          <w:sz w:val="24"/>
          <w:szCs w:val="24"/>
        </w:rPr>
        <w:instrText>ADDIN CSL_CITATION {"citationItems":[{"id":"ITEM-1","itemData":{"author":[{"dropping-particle":"","family":"Anambra","given":"Awka","non-dropping-particle":"","parse-names":false,"suffix":""}],"id":"ITEM-1","issued":{"date-parts":[["2020"]]},"title":"Secondary Schools in Ankpa LocalGovernment Area of Kogi State","type":"article-journal","volume":"1"},"uris":["http://www.mendeley.com/documents/?uuid=25b21f43-5a71-4fc9-8e0b-56e20e11da19"]}],"mendeley":{"formattedCitation":"(Anambra, 2020)","plainTextFormattedCitation":"(Anambra, 2020)","previouslyFormattedCitation":"(Anambra, 2020)"},"properties":{"noteIndex":0},"schema":"https://github.com/citation-style-language/schema/raw/master/csl-citation.json"}</w:instrText>
      </w:r>
      <w:r w:rsidR="00A45202" w:rsidRPr="00A45202">
        <w:rPr>
          <w:rFonts w:ascii="Times New Roman" w:eastAsia="Times New Roman" w:hAnsi="Times New Roman" w:cs="Times New Roman"/>
          <w:color w:val="000000"/>
          <w:sz w:val="24"/>
          <w:szCs w:val="24"/>
        </w:rPr>
        <w:fldChar w:fldCharType="separate"/>
      </w:r>
      <w:r w:rsidR="00A45202" w:rsidRPr="00A45202">
        <w:rPr>
          <w:rFonts w:ascii="Times New Roman" w:eastAsia="Times New Roman" w:hAnsi="Times New Roman" w:cs="Times New Roman"/>
          <w:color w:val="000000"/>
          <w:sz w:val="24"/>
          <w:szCs w:val="24"/>
        </w:rPr>
        <w:t>Anambra (2020)</w:t>
      </w:r>
      <w:r w:rsidR="00A45202" w:rsidRPr="00A45202">
        <w:rPr>
          <w:rFonts w:ascii="Times New Roman" w:eastAsia="Times New Roman" w:hAnsi="Times New Roman" w:cs="Times New Roman"/>
          <w:color w:val="000000"/>
          <w:sz w:val="24"/>
          <w:szCs w:val="24"/>
        </w:rPr>
        <w:fldChar w:fldCharType="end"/>
      </w:r>
      <w:r w:rsidR="00A45202" w:rsidRPr="00A45202">
        <w:rPr>
          <w:rFonts w:ascii="Times New Roman" w:eastAsia="Times New Roman" w:hAnsi="Times New Roman" w:cs="Times New Roman"/>
          <w:color w:val="000000"/>
          <w:sz w:val="24"/>
          <w:szCs w:val="24"/>
        </w:rPr>
        <w:t xml:space="preserve"> conducted a study in Nigeria and found, among other things, that the primary In Nigeria, according to various scholar estimates of Nigerian indigenous languages, the multilingual nature of the country has made it hard for pupils to learning English language, hence its gradual to growth in that country</w:t>
      </w:r>
      <w:r w:rsidR="00895905">
        <w:rPr>
          <w:rFonts w:ascii="Times New Roman" w:eastAsia="Times New Roman" w:hAnsi="Times New Roman" w:cs="Times New Roman"/>
          <w:color w:val="000000"/>
          <w:sz w:val="24"/>
          <w:szCs w:val="24"/>
        </w:rPr>
        <w:t xml:space="preserve"> </w:t>
      </w:r>
      <w:r w:rsidR="00A45202" w:rsidRPr="00A45202">
        <w:rPr>
          <w:rFonts w:ascii="Times New Roman" w:eastAsia="Times New Roman" w:hAnsi="Times New Roman" w:cs="Times New Roman"/>
          <w:color w:val="000000"/>
          <w:sz w:val="24"/>
          <w:szCs w:val="24"/>
        </w:rPr>
        <w:t>(</w:t>
      </w:r>
      <w:proofErr w:type="spellStart"/>
      <w:r w:rsidR="00A45202" w:rsidRPr="00A45202">
        <w:rPr>
          <w:rFonts w:ascii="Times New Roman" w:eastAsia="Times New Roman" w:hAnsi="Times New Roman" w:cs="Times New Roman"/>
          <w:color w:val="000000"/>
          <w:sz w:val="24"/>
          <w:szCs w:val="24"/>
        </w:rPr>
        <w:t>Joda</w:t>
      </w:r>
      <w:proofErr w:type="spellEnd"/>
      <w:r w:rsidR="00A45202" w:rsidRPr="00A45202">
        <w:rPr>
          <w:rFonts w:ascii="Times New Roman" w:eastAsia="Times New Roman" w:hAnsi="Times New Roman" w:cs="Times New Roman"/>
          <w:color w:val="000000"/>
          <w:sz w:val="24"/>
          <w:szCs w:val="24"/>
        </w:rPr>
        <w:t xml:space="preserve"> et al., 2019; </w:t>
      </w:r>
      <w:proofErr w:type="spellStart"/>
      <w:r w:rsidR="00A45202" w:rsidRPr="00A45202">
        <w:rPr>
          <w:rFonts w:ascii="Times New Roman" w:eastAsia="Times New Roman" w:hAnsi="Times New Roman" w:cs="Times New Roman"/>
          <w:color w:val="000000"/>
          <w:sz w:val="24"/>
          <w:szCs w:val="24"/>
        </w:rPr>
        <w:t>Michina</w:t>
      </w:r>
      <w:proofErr w:type="spellEnd"/>
      <w:r w:rsidR="00A45202" w:rsidRPr="00A45202">
        <w:rPr>
          <w:rFonts w:ascii="Times New Roman" w:eastAsia="Times New Roman" w:hAnsi="Times New Roman" w:cs="Times New Roman"/>
          <w:color w:val="000000"/>
          <w:sz w:val="24"/>
          <w:szCs w:val="24"/>
        </w:rPr>
        <w:t xml:space="preserve"> &amp; Iskandar, 2019; </w:t>
      </w:r>
      <w:proofErr w:type="spellStart"/>
      <w:r w:rsidR="00A45202" w:rsidRPr="00A45202">
        <w:rPr>
          <w:rFonts w:ascii="Times New Roman" w:eastAsia="Times New Roman" w:hAnsi="Times New Roman" w:cs="Times New Roman"/>
          <w:color w:val="000000"/>
          <w:sz w:val="24"/>
          <w:szCs w:val="24"/>
        </w:rPr>
        <w:t>Uwen</w:t>
      </w:r>
      <w:proofErr w:type="spellEnd"/>
      <w:r w:rsidR="00A45202" w:rsidRPr="00A45202">
        <w:rPr>
          <w:rFonts w:ascii="Times New Roman" w:eastAsia="Times New Roman" w:hAnsi="Times New Roman" w:cs="Times New Roman"/>
          <w:color w:val="000000"/>
          <w:sz w:val="24"/>
          <w:szCs w:val="24"/>
        </w:rPr>
        <w:t xml:space="preserve"> et al., 2020). In East African countries like Uganda and Kenya, the teaching of English language has been reported to be constrained by different challenges. For example, </w:t>
      </w:r>
      <w:r w:rsidR="00A45202" w:rsidRPr="00A45202">
        <w:rPr>
          <w:rFonts w:ascii="Times New Roman" w:eastAsia="Times New Roman" w:hAnsi="Times New Roman" w:cs="Times New Roman"/>
          <w:color w:val="000000"/>
          <w:sz w:val="24"/>
          <w:szCs w:val="24"/>
        </w:rPr>
        <w:fldChar w:fldCharType="begin" w:fldLock="1"/>
      </w:r>
      <w:r w:rsidR="00A45202" w:rsidRPr="00A45202">
        <w:rPr>
          <w:rFonts w:ascii="Times New Roman" w:eastAsia="Times New Roman" w:hAnsi="Times New Roman" w:cs="Times New Roman"/>
          <w:color w:val="000000"/>
          <w:sz w:val="24"/>
          <w:szCs w:val="24"/>
        </w:rPr>
        <w:instrText>ADDIN CSL_CITATION {"citationItems":[{"id":"ITEM-1","itemData":{"DOI":"10.13140/RG.2.1.4880.7848","abstract":"The goal of this paper is to consider the challenges which Ugandan children experience in beginning to learn to read. The paper demonstrates that there are disparities between rural government and rural private school approaches to reading and between rural and urban schools. The disparities arise from the uneven ways in which the language-in-education policy is being implemented and the variation in the nature and quality of the reading pedagogy in the early years. Ugandan children are being taught to read in different circumstances: rural government schools use mother tongue (MT) from Primary (P) 1 to P3 while English and MT are taught as a subject; private schools use English and teach MTs as subject. In addition, some teachers offer pre-school provision in English, so learners start reading in English, have their first formal schooling from P1 in MT (if they move into a government school) and then need to switch back to English in P4. Learners in rural government schools do not attend pre-school and begin to learn to read in P1 through their MTs, with English being taught as subject. This paper presents classroom-based research which provides insights into the ways in which teachers and learners negotiate the challenges posed by these disparities and by the lack of joined-up thinking regarding early reading pedagogy for English and for MTs. The paper concludes with a discussion of the practical implications of these findings for curriculum development and for teacher education.","author":[{"dropping-particle":"","family":"Ssentanda","given":"Medadi E","non-dropping-particle":"","parse-names":false,"suffix":""}],"container-title":"Apples – Journal of Applied Language Studies","id":"ITEM-1","issue":"2","issued":{"date-parts":[["2014"]]},"page":"1-22","title":"The Challenges of Teaching Reading in Uganda: Curriculum guidelines and language policy viewed from the classroom","type":"article-journal","volume":"8"},"uris":["http://www.mendeley.com/documents/?uuid=2155cead-0b71-4664-abb3-457f58022051"]}],"mendeley":{"formattedCitation":"(Ssentanda, 2014)","plainTextFormattedCitation":"(Ssentanda, 2014)","previouslyFormattedCitation":"(Ssentanda, 2014)"},"properties":{"noteIndex":0},"schema":"https://github.com/citation-style-language/schema/raw/master/csl-citation.json"}</w:instrText>
      </w:r>
      <w:r w:rsidR="00A45202" w:rsidRPr="00A45202">
        <w:rPr>
          <w:rFonts w:ascii="Times New Roman" w:eastAsia="Times New Roman" w:hAnsi="Times New Roman" w:cs="Times New Roman"/>
          <w:color w:val="000000"/>
          <w:sz w:val="24"/>
          <w:szCs w:val="24"/>
        </w:rPr>
        <w:fldChar w:fldCharType="separate"/>
      </w:r>
      <w:r w:rsidR="00A45202" w:rsidRPr="00A45202">
        <w:rPr>
          <w:rFonts w:ascii="Times New Roman" w:eastAsia="Times New Roman" w:hAnsi="Times New Roman" w:cs="Times New Roman"/>
          <w:color w:val="000000"/>
          <w:sz w:val="24"/>
          <w:szCs w:val="24"/>
        </w:rPr>
        <w:t>(Ssentanda, 2014)</w:t>
      </w:r>
      <w:r w:rsidR="00A45202" w:rsidRPr="00A45202">
        <w:rPr>
          <w:rFonts w:ascii="Times New Roman" w:eastAsia="Times New Roman" w:hAnsi="Times New Roman" w:cs="Times New Roman"/>
          <w:color w:val="000000"/>
          <w:sz w:val="24"/>
          <w:szCs w:val="24"/>
        </w:rPr>
        <w:fldChar w:fldCharType="end"/>
      </w:r>
      <w:r w:rsidR="00A45202" w:rsidRPr="00A45202">
        <w:rPr>
          <w:rFonts w:ascii="Times New Roman" w:eastAsia="Times New Roman" w:hAnsi="Times New Roman" w:cs="Times New Roman"/>
          <w:color w:val="000000"/>
          <w:sz w:val="24"/>
          <w:szCs w:val="24"/>
        </w:rPr>
        <w:t xml:space="preserve"> conducted a study in Uganda where it was found that, the various ways that the language-in-education strategy was being implemented as well as the variety in the nature and quality of the reading pedagogy used in the early years differed between the various geographical locations. In Kenya, similar challenges were reported by </w:t>
      </w:r>
      <w:r w:rsidR="00A45202" w:rsidRPr="00A45202">
        <w:rPr>
          <w:rFonts w:ascii="Times New Roman" w:eastAsia="Times New Roman" w:hAnsi="Times New Roman" w:cs="Times New Roman"/>
          <w:color w:val="000000"/>
          <w:sz w:val="24"/>
          <w:szCs w:val="24"/>
        </w:rPr>
        <w:fldChar w:fldCharType="begin" w:fldLock="1"/>
      </w:r>
      <w:r w:rsidR="00A45202" w:rsidRPr="00A45202">
        <w:rPr>
          <w:rFonts w:ascii="Times New Roman" w:eastAsia="Times New Roman" w:hAnsi="Times New Roman" w:cs="Times New Roman"/>
          <w:color w:val="000000"/>
          <w:sz w:val="24"/>
          <w:szCs w:val="24"/>
        </w:rPr>
        <w:instrText>ADDIN CSL_CITATION {"citationItems":[{"id":"ITEM-1","itemData":{"DOI":"10.3126/nelta.v17i1-2.8088","ISSN":"2091-0487","abstract":"In Kenya, English is the medium of instruction in schools and the official language of the country, although the majority of the learners are first additional language speakers of English. The study on which this article is based aimed to assess grade 10 Kenyan learners’ proficiency in English by examining their performance in comprehension and vocabulary on the basis of three tests incorporating multiple choice and interpretative questions. The data were collected from 422 grade 10 learners representing 16 schools in four provinces of Kenya. Learners were assessed on three comprehension passages which were selected from different genres. The results revealed that a large percentage of Kenyan learners encountered challenges with comprehension and vocabulary which impacted on their English language proficiency. The implications of the study is that there is a need for a reading skills development programme incorporating word analysis, recognition of the purpose of the text and tone, and the enhancement of inferential as well as predictive and interpretive skills. Journal of NELTA, Vol. 17 No. 1-2, December 2012, Page 1-13 DOI: http://dx.doi.org/10.3126/nelta.v17i1-2.8088","author":[{"dropping-particle":"","family":"Athiemoolam","given":"Logamurthie","non-dropping-particle":"","parse-names":false,"suffix":""},{"dropping-particle":"","family":"Kibui","given":"Agnes","non-dropping-particle":"","parse-names":false,"suffix":""}],"container-title":"Journal of NELTA","id":"ITEM-1","issue":"1-2","issued":{"date-parts":[["2013"]]},"page":"1-13","title":"An Analysis of Kenyan Learners’ Proficiency in English Based on Reading Comprehension and Vocabulary","type":"article-journal","volume":"17"},"uris":["http://www.mendeley.com/documents/?uuid=815b75fd-1418-47f6-9838-e3295d29b1b4"]}],"mendeley":{"formattedCitation":"(Athiemoolam &amp; Kibui, 2013)","plainTextFormattedCitation":"(Athiemoolam &amp; Kibui, 2013)","previouslyFormattedCitation":"(Athiemoolam &amp; Kibui, 2013)"},"properties":{"noteIndex":0},"schema":"https://github.com/citation-style-language/schema/raw/master/csl-citation.json"}</w:instrText>
      </w:r>
      <w:r w:rsidR="00A45202" w:rsidRPr="00A45202">
        <w:rPr>
          <w:rFonts w:ascii="Times New Roman" w:eastAsia="Times New Roman" w:hAnsi="Times New Roman" w:cs="Times New Roman"/>
          <w:color w:val="000000"/>
          <w:sz w:val="24"/>
          <w:szCs w:val="24"/>
        </w:rPr>
        <w:fldChar w:fldCharType="separate"/>
      </w:r>
      <w:r w:rsidR="00A45202" w:rsidRPr="00A45202">
        <w:rPr>
          <w:rFonts w:ascii="Times New Roman" w:eastAsia="Times New Roman" w:hAnsi="Times New Roman" w:cs="Times New Roman"/>
          <w:color w:val="000000"/>
          <w:sz w:val="24"/>
          <w:szCs w:val="24"/>
        </w:rPr>
        <w:t>(Athiemoolam &amp; Kibui, 2013)</w:t>
      </w:r>
      <w:r w:rsidR="00A45202" w:rsidRPr="00A45202">
        <w:rPr>
          <w:rFonts w:ascii="Times New Roman" w:eastAsia="Times New Roman" w:hAnsi="Times New Roman" w:cs="Times New Roman"/>
          <w:color w:val="000000"/>
          <w:sz w:val="24"/>
          <w:szCs w:val="24"/>
        </w:rPr>
        <w:fldChar w:fldCharType="end"/>
      </w:r>
      <w:r w:rsidR="00A45202" w:rsidRPr="00A45202">
        <w:rPr>
          <w:rFonts w:ascii="Times New Roman" w:eastAsia="Times New Roman" w:hAnsi="Times New Roman" w:cs="Times New Roman"/>
          <w:color w:val="000000"/>
          <w:sz w:val="24"/>
          <w:szCs w:val="24"/>
        </w:rPr>
        <w:t xml:space="preserve"> that, many Kenyan pupils had problems with vocabulary and comprehension, which had an impact on their ability to speak English. Additionally, in Burundi, the education policy in the country allows four languages to be used in the education system. This situation has led to pupils’ difficulty in </w:t>
      </w:r>
      <w:r w:rsidR="00A45202" w:rsidRPr="00A45202">
        <w:rPr>
          <w:rFonts w:ascii="Times New Roman" w:eastAsia="Times New Roman" w:hAnsi="Times New Roman" w:cs="Times New Roman"/>
          <w:color w:val="000000"/>
          <w:sz w:val="24"/>
          <w:szCs w:val="24"/>
        </w:rPr>
        <w:lastRenderedPageBreak/>
        <w:t xml:space="preserve">understanding the English language. For example, </w:t>
      </w:r>
      <w:r w:rsidR="00A45202" w:rsidRPr="00A45202">
        <w:rPr>
          <w:rFonts w:ascii="Times New Roman" w:eastAsia="Times New Roman" w:hAnsi="Times New Roman" w:cs="Times New Roman"/>
          <w:color w:val="000000"/>
          <w:sz w:val="24"/>
          <w:szCs w:val="24"/>
        </w:rPr>
        <w:fldChar w:fldCharType="begin" w:fldLock="1"/>
      </w:r>
      <w:r w:rsidR="00A45202" w:rsidRPr="00A45202">
        <w:rPr>
          <w:rFonts w:ascii="Times New Roman" w:eastAsia="Times New Roman" w:hAnsi="Times New Roman" w:cs="Times New Roman"/>
          <w:color w:val="000000"/>
          <w:sz w:val="24"/>
          <w:szCs w:val="24"/>
        </w:rPr>
        <w:instrText>ADDIN CSL_CITATION {"citationItems":[{"id":"ITEM-1","itemData":{"author":[{"dropping-particle":"","family":"Nsengiyumva","given":"Dominique Savio","non-dropping-particle":"","parse-names":false,"suffix":""},{"dropping-particle":"","family":"Nakijoba","given":"Sarah","non-dropping-particle":"","parse-names":false,"suffix":""}],"id":"ITEM-1","issue":"2","issued":{"date-parts":[["2022"]]},"page":"35-41","title":"Issues in multilingual education in Burundi : The ‘ old ’ multilingual education system Systematisation of Formal Education","type":"article-journal","volume":"1"},"uris":["http://www.mendeley.com/documents/?uuid=ec428218-ef91-4b2d-8f89-42642baa9711"]}],"mendeley":{"formattedCitation":"(Nsengiyumva &amp; Nakijoba, 2022)","plainTextFormattedCitation":"(Nsengiyumva &amp; Nakijoba, 2022)","previouslyFormattedCitation":"(Nsengiyumva &amp; Nakijoba, 2022)"},"properties":{"noteIndex":0},"schema":"https://github.com/citation-style-language/schema/raw/master/csl-citation.json"}</w:instrText>
      </w:r>
      <w:r w:rsidR="00A45202" w:rsidRPr="00A45202">
        <w:rPr>
          <w:rFonts w:ascii="Times New Roman" w:eastAsia="Times New Roman" w:hAnsi="Times New Roman" w:cs="Times New Roman"/>
          <w:color w:val="000000"/>
          <w:sz w:val="24"/>
          <w:szCs w:val="24"/>
        </w:rPr>
        <w:fldChar w:fldCharType="separate"/>
      </w:r>
      <w:r w:rsidR="00A45202" w:rsidRPr="00A45202">
        <w:rPr>
          <w:rFonts w:ascii="Times New Roman" w:eastAsia="Times New Roman" w:hAnsi="Times New Roman" w:cs="Times New Roman"/>
          <w:color w:val="000000"/>
          <w:sz w:val="24"/>
          <w:szCs w:val="24"/>
        </w:rPr>
        <w:t>(Nsengiyumva &amp; Nakijoba, 2022)</w:t>
      </w:r>
      <w:r w:rsidR="00A45202" w:rsidRPr="00A45202">
        <w:rPr>
          <w:rFonts w:ascii="Times New Roman" w:eastAsia="Times New Roman" w:hAnsi="Times New Roman" w:cs="Times New Roman"/>
          <w:color w:val="000000"/>
          <w:sz w:val="24"/>
          <w:szCs w:val="24"/>
        </w:rPr>
        <w:fldChar w:fldCharType="end"/>
      </w:r>
      <w:r w:rsidR="00A45202" w:rsidRPr="00A45202">
        <w:rPr>
          <w:rFonts w:ascii="Times New Roman" w:eastAsia="Times New Roman" w:hAnsi="Times New Roman" w:cs="Times New Roman"/>
          <w:color w:val="000000"/>
          <w:sz w:val="24"/>
          <w:szCs w:val="24"/>
        </w:rPr>
        <w:t xml:space="preserve"> suggested the  linguistic separation over language transmission</w:t>
      </w:r>
    </w:p>
    <w:p w14:paraId="0AB9104F" w14:textId="03E4C88B" w:rsidR="00A45202" w:rsidRPr="00B40CAA" w:rsidRDefault="00A45202" w:rsidP="00A45202">
      <w:pPr>
        <w:spacing w:before="240" w:after="4" w:line="360" w:lineRule="auto"/>
        <w:ind w:right="3"/>
        <w:jc w:val="both"/>
        <w:rPr>
          <w:rFonts w:ascii="Times New Roman" w:eastAsia="Times New Roman" w:hAnsi="Times New Roman" w:cs="Times New Roman"/>
          <w:color w:val="000000"/>
          <w:sz w:val="24"/>
        </w:rPr>
      </w:pPr>
      <w:r w:rsidRPr="00B40CAA">
        <w:rPr>
          <w:rFonts w:ascii="Times New Roman" w:eastAsia="Times New Roman" w:hAnsi="Times New Roman" w:cs="Times New Roman"/>
          <w:color w:val="000000"/>
          <w:sz w:val="24"/>
        </w:rPr>
        <w:t>Tanzania like any other African countries,</w:t>
      </w:r>
      <w:r w:rsidRPr="00B40CAA">
        <w:rPr>
          <w:rFonts w:ascii="Times New Roman" w:eastAsia="Times New Roman" w:hAnsi="Times New Roman" w:cs="Times New Roman"/>
          <w:color w:val="000000"/>
          <w:sz w:val="24"/>
          <w:szCs w:val="24"/>
        </w:rPr>
        <w:t xml:space="preserve"> is the home to over121ethnic groups, each with their own native language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{"citationItems":[{"id":"ITEM-1","itemData":{"DOI":"10.5089/9798400215414.002","ISSN":"02596369","PMID":"12338673","author":[{"dropping-particle":"","family":"Note","given":"Country Technical","non-dropping-particle":"","parse-names":false,"suffix":""}],"container-title":"Population policy compendium","id":"ITEM-1","issued":{"date-parts":[["1980"]]},"page":"1-6","title":"United Republic of Tanzania.","type":"article-journal"},"uris":["http://www.mendeley.com/documents/?uuid=ce06249b-341e-47ac-a4e7-fe35346b0ca9"]}],"mendeley":{"formattedCitation":"(Note, 1980)","plainTextFormattedCitation":"(Note, 1980)","previouslyFormattedCitation":"(Note, 1980)"},"properties":{"noteIndex":0},"schema":"https://github.com/citation-style-language/schema/raw/master/csl-citation.json"}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(Note, 1980)</w:t>
      </w:r>
      <w:r w:rsidRPr="00B40CAA">
        <w:rPr>
          <w:rFonts w:ascii="Times New Roman" w:eastAsia="Times New Roman" w:hAnsi="Times New Roman" w:cs="Times New Roman"/>
          <w:color w:val="000000"/>
          <w:sz w:val="24"/>
          <w:szCs w:val="24"/>
        </w:rPr>
        <w:fldChar w:fldCharType="end"/>
      </w:r>
      <w:r w:rsidRPr="00B40CAA">
        <w:rPr>
          <w:rFonts w:ascii="Times New Roman" w:eastAsia="Times New Roman" w:hAnsi="Times New Roman" w:cs="Times New Roman"/>
          <w:color w:val="000000"/>
          <w:sz w:val="24"/>
          <w:szCs w:val="24"/>
        </w:rPr>
        <w:t>.</w:t>
      </w:r>
      <w:r w:rsidRPr="00B40CAA">
        <w:rPr>
          <w:rFonts w:ascii="Times New Roman" w:eastAsia="Times New Roman" w:hAnsi="Times New Roman" w:cs="Times New Roman"/>
          <w:color w:val="000000"/>
          <w:sz w:val="24"/>
        </w:rPr>
        <w:t xml:space="preserve"> The United Republic of Tanzania (URT) has a multi-ethnic population with over 125 different ethnic communities. Before colonialism, Tanzanians spoke not less than 127 native languages that differed between one tribe to another </w:t>
      </w:r>
      <w:r w:rsidRPr="00B40CAA">
        <w:rPr>
          <w:rFonts w:ascii="Times New Roman" w:eastAsia="Times New Roman" w:hAnsi="Times New Roman" w:cs="Times New Roman"/>
          <w:sz w:val="24"/>
        </w:rPr>
        <w:fldChar w:fldCharType="begin" w:fldLock="1"/>
      </w:r>
      <w:r w:rsidRPr="00B40CAA">
        <w:rPr>
          <w:rFonts w:ascii="Times New Roman" w:eastAsia="Times New Roman" w:hAnsi="Times New Roman" w:cs="Times New Roman"/>
          <w:sz w:val="24"/>
        </w:rPr>
        <w:instrText>ADDIN CSL_CITATION {"citationItems":[{"id":"ITEM-1","itemData":{"ISSN":"0285-1601","abstract":"contradictions exist among ideologies, language policy statements, and practice regarding the language of instruction (LoI) in primary education in tanzania. In 96, independent tanzania inherited colonial education, using swahili and english. when socialism was introduced in 967, swahili was declared the only LoI. the government legalized private and english-medium schools in the 990s but maintained swahili as the LoI. there is an english syllabus for english-medium schools, while the Primary school Leaving examination is administered in swahili and english. However, only the elite can afford english-medium education. the majority of children attend swahili-medium government schools. The government needs to firmly establish that both Swahili and English are LoI of primary education, because english is the LoI of secondary and post-secondary education. the government must enable all children to master both languages in order for them to acquire an education that allows them to compete favourably for employment.","author":[{"dropping-particle":"","family":"Swilla","given":"N. Imani","non-dropping-particle":"","parse-names":false,"suffix":""}],"container-title":"African Study Monographs","id":"ITEM-1","issue":"1","issued":{"date-parts":[["2009"]]},"page":"1-14","title":"Languages of Instruction in Tanzania: Contradictions between Ideology, Policy and Implementation","type":"article-journal","volume":"30"},"uris":["http://www.mendeley.com/documents/?uuid=0d415ed1-f3ae-4537-93e8-88a63487225a"]}],"mendeley":{"formattedCitation":"(Swilla, 2009)","plainTextFormattedCitation":"(Swilla, 2009)","previouslyFormattedCitation":"(Swilla, 2009)"},"properties":{"noteIndex":0},"schema":"https://github.com/citation-style-language/schema/raw/master/csl-citation.json"}</w:instrText>
      </w:r>
      <w:r w:rsidRPr="00B40CAA">
        <w:rPr>
          <w:rFonts w:ascii="Times New Roman" w:eastAsia="Times New Roman" w:hAnsi="Times New Roman" w:cs="Times New Roman"/>
          <w:sz w:val="24"/>
        </w:rPr>
        <w:fldChar w:fldCharType="separate"/>
      </w:r>
      <w:r w:rsidRPr="00B40CAA">
        <w:rPr>
          <w:rFonts w:ascii="Times New Roman" w:eastAsia="Times New Roman" w:hAnsi="Times New Roman" w:cs="Times New Roman"/>
          <w:sz w:val="24"/>
        </w:rPr>
        <w:t>(Swilla, 2009)</w:t>
      </w:r>
      <w:r w:rsidRPr="00B40CAA">
        <w:rPr>
          <w:rFonts w:ascii="Times New Roman" w:eastAsia="Times New Roman" w:hAnsi="Times New Roman" w:cs="Times New Roman"/>
          <w:sz w:val="24"/>
        </w:rPr>
        <w:fldChar w:fldCharType="end"/>
      </w:r>
      <w:r w:rsidRPr="00B40CAA">
        <w:rPr>
          <w:rFonts w:ascii="Times New Roman" w:eastAsia="Times New Roman" w:hAnsi="Times New Roman" w:cs="Times New Roman"/>
          <w:sz w:val="24"/>
        </w:rPr>
        <w:t>.</w:t>
      </w:r>
      <w:r w:rsidRPr="00B40CAA">
        <w:rPr>
          <w:rFonts w:ascii="Times New Roman" w:eastAsia="Times New Roman" w:hAnsi="Times New Roman" w:cs="Times New Roman"/>
          <w:color w:val="000000"/>
          <w:sz w:val="24"/>
        </w:rPr>
        <w:t xml:space="preserve"> In this period, there was no formal education system, which would have forced them to have a single language to unite them. In that time, children learned by doing, imitating things done by adults. According to  </w:t>
      </w:r>
      <w:r w:rsidRPr="00B40CAA">
        <w:rPr>
          <w:rFonts w:ascii="Times New Roman" w:eastAsia="Times New Roman" w:hAnsi="Times New Roman" w:cs="Times New Roman"/>
          <w:color w:val="000000"/>
          <w:sz w:val="24"/>
        </w:rPr>
        <w:fldChar w:fldCharType="begin" w:fldLock="1"/>
      </w:r>
      <w:r w:rsidRPr="00B40CAA">
        <w:rPr>
          <w:rFonts w:ascii="Times New Roman" w:eastAsia="Times New Roman" w:hAnsi="Times New Roman" w:cs="Times New Roman"/>
          <w:color w:val="000000"/>
          <w:sz w:val="24"/>
        </w:rPr>
        <w:instrText>ADDIN CSL_CITATION {"citationItems":[{"id":"ITEM-1","itemData":{"DOI":"10.5032/jae.1993.04072","ISSN":"10420541","abstract":"Defo of formal education page 73","author":[{"dropping-particle":"","family":"Etling","given":"Arlen","non-dropping-particle":"","parse-names":false,"suffix":""}],"container-title":"Journal of Agricultural Education","id":"ITEM-1","issue":"4","issued":{"date-parts":[["1993"]]},"page":"72-76","title":"What Is Nonformal Education?","type":"article-journal","volume":"34"},"uris":["http://www.mendeley.com/documents/?uuid=6384ef76-fef1-4aaa-9e8c-496bbf0021cb","http://www.mendeley.com/documents/?uuid=981f3d73-46bc-46ee-8056-637510e636cd"]}],"mendeley":{"formattedCitation":"(Etling, 1993)","manualFormatting":"Etling(1993)","plainTextFormattedCitation":"(Etling, 1993)","previouslyFormattedCitation":"(Etling, 1993)"},"properties":{"noteIndex":0},"schema":"https://github.com/citation-style-language/schema/raw/master/csl-citation.json"}</w:instrText>
      </w:r>
      <w:r w:rsidRPr="00B40CAA">
        <w:rPr>
          <w:rFonts w:ascii="Times New Roman" w:eastAsia="Times New Roman" w:hAnsi="Times New Roman" w:cs="Times New Roman"/>
          <w:color w:val="000000"/>
          <w:sz w:val="24"/>
        </w:rPr>
        <w:fldChar w:fldCharType="separate"/>
      </w:r>
      <w:r w:rsidRPr="00B40CAA">
        <w:rPr>
          <w:rFonts w:ascii="Times New Roman" w:eastAsia="Times New Roman" w:hAnsi="Times New Roman" w:cs="Times New Roman"/>
          <w:color w:val="000000"/>
          <w:sz w:val="24"/>
        </w:rPr>
        <w:t>Etling (1993)</w:t>
      </w:r>
      <w:r w:rsidRPr="00B40CAA">
        <w:rPr>
          <w:rFonts w:ascii="Times New Roman" w:eastAsia="Times New Roman" w:hAnsi="Times New Roman" w:cs="Times New Roman"/>
          <w:color w:val="000000"/>
          <w:sz w:val="24"/>
        </w:rPr>
        <w:fldChar w:fldCharType="end"/>
      </w:r>
      <w:r w:rsidRPr="00B40CAA">
        <w:rPr>
          <w:rFonts w:ascii="Times New Roman" w:eastAsia="Times New Roman" w:hAnsi="Times New Roman" w:cs="Times New Roman"/>
          <w:color w:val="000000"/>
          <w:sz w:val="24"/>
        </w:rPr>
        <w:t xml:space="preserve"> informal education  is viewed as the truly authentic way in which individuals acquire attitudes, values, skills and knowledge from everyday experiences and from the educational influences and resources in their environment, from family and neighbors, from work and leisure, as well as from the marketplace.</w:t>
      </w:r>
    </w:p>
    <w:p w14:paraId="34BCA2D4" w14:textId="142D82E1" w:rsidR="00E047FD" w:rsidRPr="00A45202" w:rsidRDefault="00E047FD" w:rsidP="00A45202">
      <w:pPr>
        <w:spacing w:before="240" w:after="0" w:line="360" w:lineRule="auto"/>
        <w:ind w:left="10" w:right="3" w:hanging="10"/>
        <w:jc w:val="both"/>
        <w:rPr>
          <w:rFonts w:ascii="Times New Roman" w:eastAsia="Times New Roman" w:hAnsi="Times New Roman" w:cs="Times New Roman"/>
          <w:color w:val="000000"/>
          <w:sz w:val="24"/>
          <w:szCs w:val="24"/>
        </w:rPr>
      </w:pPr>
      <w:r w:rsidRPr="00B40CAA">
        <w:rPr>
          <w:rFonts w:ascii="Times New Roman" w:eastAsia="Times New Roman" w:hAnsi="Times New Roman" w:cs="Times New Roman"/>
          <w:color w:val="000000"/>
          <w:sz w:val="24"/>
          <w:szCs w:val="24"/>
        </w:rPr>
        <w:t xml:space="preserve">The primary school is the point at which proper foundation should be established for the acquisition of basic literacy skill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{"citationItems":[{"id":"ITEM-1","itemData":{"ISBN":"9789987092451","author":[{"dropping-particle":"","family":"MoEC","given":"","non-dropping-particle":"","parse-names":false,"suffix":""}],"id":"ITEM-1","issued":{"date-parts":[["2019"]]},"title":"the United Republic of Tanzania Ministry of Education , Science and Technology Curriculum for Primary Education Standard I - Vii","type":"book"},"uris":["http://www.mendeley.com/documents/?uuid=31e20898-33ca-4729-ab68-f180c14eaf5a"]}],"mendeley":{"formattedCitation":"(MoEC, 2019)","plainTextFormattedCitation":"(MoEC, 2019)","previouslyFormattedCitation":"(MoEC, 2019)"},"properties":{"noteIndex":0},"schema":"https://github.com/citation-style-language/schema/raw/master/csl-citation.json"}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(MoEC, 2019)</w:t>
      </w:r>
      <w:r w:rsidRPr="00B40CAA">
        <w:rPr>
          <w:rFonts w:ascii="Times New Roman" w:eastAsia="Times New Roman" w:hAnsi="Times New Roman" w:cs="Times New Roman"/>
          <w:color w:val="000000"/>
          <w:sz w:val="24"/>
          <w:szCs w:val="24"/>
        </w:rPr>
        <w:fldChar w:fldCharType="end"/>
      </w:r>
      <w:r w:rsidRPr="00B40CAA">
        <w:rPr>
          <w:rFonts w:ascii="Times New Roman" w:eastAsia="Times New Roman" w:hAnsi="Times New Roman" w:cs="Times New Roman"/>
          <w:color w:val="000000"/>
          <w:sz w:val="24"/>
          <w:szCs w:val="24"/>
        </w:rPr>
        <w:t xml:space="preserve">. The skills are derived from the process of reading skills dictate performance in other disciplines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{"citationItems":[{"id":"ITEM-1","itemData":{"author":[{"dropping-particle":"","family":"Enighe","given":"Jeno-mary","non-dropping-particle":"","parse-names":false,"suffix":""},{"dropping-particle":"","family":"Afangideh","given":"Maria Emmanuel","non-dropping-particle":"","parse-names":false,"suffix":""}],"id":"ITEM-1","issue":"6","issued":{"date-parts":[["2018"]]},"page":"1160-1167","title":"Developing Reading Skills in Beginning Readers in Nigerian Primary Schools towards the Millennium Development Goals","type":"article-journal","volume":"9"},"uris":["http://www.mendeley.com/documents/?uuid=efa0d1d0-9d31-43ca-a950-e9b19835157f"]}],"mendeley":{"formattedCitation":"(Enighe &amp; Afangideh, 2018)","plainTextFormattedCitation":"(Enighe &amp; Afangideh, 2018)","previouslyFormattedCitation":"(Enighe &amp; Afangideh, 2018)"},"properties":{"noteIndex":0},"schema":"https://github.com/citation-style-language/schema/raw/master/csl-citation.json"}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(Enighe &amp; Afangideh, 2018)</w:t>
      </w:r>
      <w:r w:rsidRPr="00B40CAA">
        <w:rPr>
          <w:rFonts w:ascii="Times New Roman" w:eastAsia="Times New Roman" w:hAnsi="Times New Roman" w:cs="Times New Roman"/>
          <w:color w:val="000000"/>
          <w:sz w:val="24"/>
          <w:szCs w:val="24"/>
        </w:rPr>
        <w:fldChar w:fldCharType="end"/>
      </w:r>
      <w:r w:rsidRPr="00B40CAA">
        <w:rPr>
          <w:rFonts w:ascii="Times New Roman" w:eastAsia="Times New Roman" w:hAnsi="Times New Roman" w:cs="Times New Roman"/>
          <w:color w:val="000000"/>
          <w:sz w:val="24"/>
          <w:szCs w:val="24"/>
        </w:rPr>
        <w:t xml:space="preserve">. Being literate ensures success, acceptance, employment, and interaction with people from different countries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{"citationItems":[{"id":"ITEM-1","itemData":{"ISSN":"2289-1552","abstract":"English is the lingua franca of the world. Being able to speak the language well will secure better jobs and enhance social interactions. In Malaysia, English is spoken as the second language (L2) to Malay, which is the first language (L1). For decades, the reasons and implications of using L1 in English classrooms has been debated. Some believe it interferes in English language learning while others feel it helps in the learning process itself. Therefore, it begs attention to the questions of why students are using L1 in English classrooms and whether L1 should be used in English classrooms. Due to contradicting opinions regarding the matter, this study aims to explore students' reasons and general perception regarding the use of L1 in English classrooms. The sample for this study was 85 undergraduate students who majored in Teaching English as A Second Language (TESL) in Malaysia. Data was collected using questionnaires. The results exhibited a mixed perception towards the use of L1 in English classrooms. Although TESL students preferred to use English language in English classrooms, they also recognized the importance of L1 as a facilitative tool in explaining new points, checking meanings of words or concepts and to finish their tasks quicker. Apart from that, they acknowledged an inclination to use L1 as a medium of socializing in English classrooms due to the idea that English language is purely academic undertaking. Such insight into this topic is helpful for English educators and L2 learners to improve or customise their teaching and learning approach in order to enhance their educating and learning process of the target language.","author":[{"dropping-particle":"","family":"Manty","given":"Michelle","non-dropping-particle":"","parse-names":false,"suffix":""},{"dropping-particle":"","family":"Shah","given":"Parilah M","non-dropping-particle":"","parse-names":false,"suffix":""}],"container-title":"Journal of Education and Social Sciences","id":"ITEM-1","issue":"1","issued":{"date-parts":[["2017"]]},"page":"90-96","title":"Students’ perception: reasons and opinions on the use of first language in english classrooms","type":"article-journal","volume":"7"},"uris":["http://www.mendeley.com/documents/?uuid=7906fdc0-93af-410a-85af-7d07302b4f65"]}],"mendeley":{"formattedCitation":"(Manty &amp; Shah, 2017)","plainTextFormattedCitation":"(Manty &amp; Shah, 2017)","previouslyFormattedCitation":"(Manty &amp; Shah, 2017)"},"properties":{"noteIndex":0},"schema":"https://github.com/citation-style-language/schema/raw/master/csl-citation.json"}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(Manty &amp; Shah, 2017)</w:t>
      </w:r>
      <w:r w:rsidRPr="00B40CAA">
        <w:rPr>
          <w:rFonts w:ascii="Times New Roman" w:eastAsia="Times New Roman" w:hAnsi="Times New Roman" w:cs="Times New Roman"/>
          <w:color w:val="000000"/>
          <w:sz w:val="24"/>
          <w:szCs w:val="24"/>
        </w:rPr>
        <w:fldChar w:fldCharType="end"/>
      </w:r>
      <w:r w:rsidRPr="00B40CAA">
        <w:rPr>
          <w:rFonts w:ascii="Times New Roman" w:eastAsia="Times New Roman" w:hAnsi="Times New Roman" w:cs="Times New Roman"/>
          <w:color w:val="000000"/>
          <w:sz w:val="24"/>
          <w:szCs w:val="24"/>
        </w:rPr>
        <w:t xml:space="preserve">. Apart from its vital </w:t>
      </w:r>
      <w:r>
        <w:rPr>
          <w:rFonts w:ascii="Times New Roman" w:eastAsia="Times New Roman" w:hAnsi="Times New Roman" w:cs="Times New Roman"/>
          <w:color w:val="000000"/>
          <w:sz w:val="24"/>
          <w:szCs w:val="24"/>
        </w:rPr>
        <w:t>use of this language, t</w:t>
      </w:r>
      <w:r w:rsidRPr="00B40CAA">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majority of Tanzanian children</w:t>
      </w:r>
      <w:r w:rsidRPr="00B40CAA">
        <w:rPr>
          <w:rFonts w:ascii="Times New Roman" w:eastAsia="Times New Roman" w:hAnsi="Times New Roman" w:cs="Times New Roman"/>
          <w:color w:val="000000"/>
          <w:sz w:val="24"/>
          <w:szCs w:val="24"/>
        </w:rPr>
        <w:t xml:space="preserve"> attend public primary schools, which lack necessary and functional instructional resources and facilities that would boost teachers' and </w:t>
      </w:r>
      <w:r>
        <w:rPr>
          <w:rFonts w:ascii="Times New Roman" w:eastAsia="Times New Roman" w:hAnsi="Times New Roman" w:cs="Times New Roman"/>
          <w:color w:val="000000"/>
          <w:sz w:val="24"/>
          <w:szCs w:val="24"/>
        </w:rPr>
        <w:t>pupils</w:t>
      </w:r>
      <w:r w:rsidRPr="00B40CAA">
        <w:rPr>
          <w:rFonts w:ascii="Times New Roman" w:eastAsia="Times New Roman" w:hAnsi="Times New Roman" w:cs="Times New Roman"/>
          <w:color w:val="000000"/>
          <w:sz w:val="24"/>
          <w:szCs w:val="24"/>
        </w:rPr>
        <w:t xml:space="preserve">' reading activities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{"citationItems":[{"id":"ITEM-1","itemData":{"author":[{"dropping-particle":"","family":"Yogi","given":"Mari","non-dropping-particle":"","parse-names":false,"suffix":""}],"container-title":"Capstone Collection","id":"ITEM-1","issued":{"date-parts":[["2017"]]},"page":"1-34","title":"Kiswahili or English: A Policy Analysis of Language Instruction in Tanzania","type":"article-journal"},"uris":["http://www.mendeley.com/documents/?uuid=bebb1fee-2ffa-4725-ab64-a690ce3da363"]}],"mendeley":{"formattedCitation":"(Yogi, 2017)","plainTextFormattedCitation":"(Yogi, 2017)","previouslyFormattedCitation":"(Yogi, 2017)"},"properties":{"noteIndex":0},"schema":"https://github.com/citation-style-language/schema/raw/master/csl-citation.json"}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(Yogi, 2017)</w:t>
      </w:r>
      <w:r w:rsidRPr="00B40CAA">
        <w:rPr>
          <w:rFonts w:ascii="Times New Roman" w:eastAsia="Times New Roman" w:hAnsi="Times New Roman" w:cs="Times New Roman"/>
          <w:color w:val="000000"/>
          <w:sz w:val="24"/>
          <w:szCs w:val="24"/>
        </w:rPr>
        <w:fldChar w:fldCharType="end"/>
      </w:r>
      <w:r w:rsidRPr="00B40CAA">
        <w:rPr>
          <w:rFonts w:ascii="Times New Roman" w:eastAsia="Times New Roman" w:hAnsi="Times New Roman" w:cs="Times New Roman"/>
          <w:color w:val="000000"/>
          <w:sz w:val="24"/>
          <w:szCs w:val="24"/>
        </w:rPr>
        <w:t xml:space="preserve">. Only a few children attend private nursery/primary schools </w:t>
      </w:r>
      <w:r w:rsidRPr="00B40CAA">
        <w:rPr>
          <w:rFonts w:ascii="Times New Roman" w:eastAsia="Times New Roman" w:hAnsi="Times New Roman" w:cs="Times New Roman"/>
          <w:color w:val="000000"/>
          <w:sz w:val="24"/>
          <w:szCs w:val="24"/>
        </w:rPr>
        <w:fldChar w:fldCharType="begin" w:fldLock="1"/>
      </w:r>
      <w:r w:rsidRPr="00B40CAA">
        <w:rPr>
          <w:rFonts w:ascii="Times New Roman" w:eastAsia="Times New Roman" w:hAnsi="Times New Roman" w:cs="Times New Roman"/>
          <w:color w:val="000000"/>
          <w:sz w:val="24"/>
          <w:szCs w:val="24"/>
        </w:rPr>
        <w:instrText>ADDIN CSL_CITATION {"citationItems":[{"id":"ITEM-1","itemData":{"author":[{"dropping-particle":"","family":"Mmasa","given":"Mussa","non-dropping-particle":"","parse-names":false,"suffix":""}],"id":"ITEM-1","issue":"9","issued":{"date-parts":[["2016"]]},"page":"137-154","title":"Exploring Literacy and Numeracy Teaching in Tanzanian Classrooms : Insights from Teachers ’ Classroom Practices","type":"article-journal","volume":"7"},"uris":["http://www.mendeley.com/documents/?uuid=df41337d-00d4-408f-aeca-eba1f5c33571"]}],"mendeley":{"formattedCitation":"(Mmasa, 2016)","plainTextFormattedCitation":"(Mmasa, 2016)","previouslyFormattedCitation":"(Mmasa, 2016)"},"properties":{"noteIndex":0},"schema":"https://github.com/citation-style-language/schema/raw/master/csl-citation.json"}</w:instrText>
      </w:r>
      <w:r w:rsidRPr="00B40CAA">
        <w:rPr>
          <w:rFonts w:ascii="Times New Roman" w:eastAsia="Times New Roman" w:hAnsi="Times New Roman" w:cs="Times New Roman"/>
          <w:color w:val="000000"/>
          <w:sz w:val="24"/>
          <w:szCs w:val="24"/>
        </w:rPr>
        <w:fldChar w:fldCharType="separate"/>
      </w:r>
      <w:r w:rsidRPr="00B40CAA">
        <w:rPr>
          <w:rFonts w:ascii="Times New Roman" w:eastAsia="Times New Roman" w:hAnsi="Times New Roman" w:cs="Times New Roman"/>
          <w:color w:val="000000"/>
          <w:sz w:val="24"/>
          <w:szCs w:val="24"/>
        </w:rPr>
        <w:t>(Mmasa, 2016)</w:t>
      </w:r>
      <w:r w:rsidRPr="00B40CAA">
        <w:rPr>
          <w:rFonts w:ascii="Times New Roman" w:eastAsia="Times New Roman" w:hAnsi="Times New Roman" w:cs="Times New Roman"/>
          <w:color w:val="000000"/>
          <w:sz w:val="24"/>
          <w:szCs w:val="24"/>
        </w:rPr>
        <w:fldChar w:fldCharType="end"/>
      </w:r>
      <w:r w:rsidR="00A45202">
        <w:rPr>
          <w:rFonts w:ascii="Times New Roman" w:eastAsia="Times New Roman" w:hAnsi="Times New Roman" w:cs="Times New Roman"/>
          <w:color w:val="000000"/>
          <w:sz w:val="24"/>
          <w:szCs w:val="24"/>
        </w:rPr>
        <w:t xml:space="preserve">. </w:t>
      </w:r>
      <w:r w:rsidRPr="00B40CAA">
        <w:rPr>
          <w:rFonts w:ascii="Times New Roman" w:eastAsia="Times New Roman" w:hAnsi="Times New Roman" w:cs="Times New Roman"/>
          <w:sz w:val="24"/>
          <w:szCs w:val="24"/>
        </w:rPr>
        <w:t xml:space="preserve">The Tanzania curricula for primary education have stressed the teaching of English language which reflect the intention to develop the four language domains of reading, writing, speaking and listening. For </w:t>
      </w:r>
      <w:r w:rsidRPr="00B40CAA">
        <w:rPr>
          <w:rFonts w:ascii="Times New Roman" w:eastAsia="Calibri" w:hAnsi="Times New Roman" w:cs="Times New Roman"/>
          <w:sz w:val="24"/>
          <w:szCs w:val="24"/>
        </w:rPr>
        <w:t>English language Syllabus (</w:t>
      </w:r>
      <w:proofErr w:type="spellStart"/>
      <w:r w:rsidRPr="00B40CAA">
        <w:rPr>
          <w:rFonts w:ascii="Times New Roman" w:eastAsia="Calibri" w:hAnsi="Times New Roman" w:cs="Times New Roman"/>
          <w:sz w:val="24"/>
          <w:szCs w:val="24"/>
        </w:rPr>
        <w:t>MoEST</w:t>
      </w:r>
      <w:proofErr w:type="spellEnd"/>
      <w:r w:rsidRPr="00B40CAA">
        <w:rPr>
          <w:rFonts w:ascii="Times New Roman" w:eastAsia="Calibri" w:hAnsi="Times New Roman" w:cs="Times New Roman"/>
          <w:sz w:val="24"/>
          <w:szCs w:val="24"/>
        </w:rPr>
        <w:t>, 2019, p. 2), outlined a set objective of teaching and learning the English language subject at primary education in Tanzania as follows</w:t>
      </w:r>
    </w:p>
    <w:p w14:paraId="43BF6F6A" w14:textId="77777777" w:rsidR="00E047FD" w:rsidRPr="00B40CAA" w:rsidRDefault="00E047FD" w:rsidP="00312EE8">
      <w:pPr>
        <w:numPr>
          <w:ilvl w:val="0"/>
          <w:numId w:val="4"/>
        </w:numPr>
        <w:autoSpaceDE w:val="0"/>
        <w:autoSpaceDN w:val="0"/>
        <w:adjustRightInd w:val="0"/>
        <w:spacing w:after="27" w:line="360" w:lineRule="auto"/>
        <w:ind w:right="3"/>
        <w:contextualSpacing/>
        <w:jc w:val="both"/>
        <w:rPr>
          <w:rFonts w:ascii="Times New Roman" w:eastAsia="Calibri" w:hAnsi="Times New Roman" w:cs="Times New Roman"/>
          <w:color w:val="000000"/>
          <w:sz w:val="24"/>
          <w:szCs w:val="24"/>
        </w:rPr>
      </w:pPr>
      <w:r w:rsidRPr="00B40CAA">
        <w:rPr>
          <w:rFonts w:ascii="Times New Roman" w:eastAsia="Calibri" w:hAnsi="Times New Roman" w:cs="Times New Roman"/>
          <w:color w:val="000000"/>
          <w:sz w:val="24"/>
          <w:szCs w:val="24"/>
        </w:rPr>
        <w:t xml:space="preserve">enable pupils to express themselves appropriately using English in a given situation; </w:t>
      </w:r>
    </w:p>
    <w:p w14:paraId="22220B87" w14:textId="77777777" w:rsidR="00E047FD" w:rsidRPr="00B40CAA" w:rsidRDefault="00E047FD" w:rsidP="00312EE8">
      <w:pPr>
        <w:numPr>
          <w:ilvl w:val="0"/>
          <w:numId w:val="4"/>
        </w:numPr>
        <w:autoSpaceDE w:val="0"/>
        <w:autoSpaceDN w:val="0"/>
        <w:adjustRightInd w:val="0"/>
        <w:spacing w:after="27" w:line="360" w:lineRule="auto"/>
        <w:ind w:right="3"/>
        <w:contextualSpacing/>
        <w:jc w:val="both"/>
        <w:rPr>
          <w:rFonts w:ascii="Times New Roman" w:eastAsia="Calibri" w:hAnsi="Times New Roman" w:cs="Times New Roman"/>
          <w:color w:val="000000"/>
          <w:sz w:val="24"/>
          <w:szCs w:val="24"/>
        </w:rPr>
      </w:pPr>
      <w:r w:rsidRPr="00B40CAA">
        <w:rPr>
          <w:rFonts w:ascii="Times New Roman" w:eastAsia="Calibri" w:hAnsi="Times New Roman" w:cs="Times New Roman"/>
          <w:color w:val="000000"/>
          <w:sz w:val="24"/>
          <w:szCs w:val="24"/>
        </w:rPr>
        <w:t xml:space="preserve">develop the pupil’s basic skills in listening, speaking, reading and writing through English language; </w:t>
      </w:r>
    </w:p>
    <w:p w14:paraId="0F21019A" w14:textId="77777777" w:rsidR="00E047FD" w:rsidRPr="00B40CAA" w:rsidRDefault="00E047FD" w:rsidP="00312EE8">
      <w:pPr>
        <w:numPr>
          <w:ilvl w:val="0"/>
          <w:numId w:val="4"/>
        </w:numPr>
        <w:autoSpaceDE w:val="0"/>
        <w:autoSpaceDN w:val="0"/>
        <w:adjustRightInd w:val="0"/>
        <w:spacing w:after="27" w:line="360" w:lineRule="auto"/>
        <w:ind w:right="3"/>
        <w:contextualSpacing/>
        <w:jc w:val="both"/>
        <w:rPr>
          <w:rFonts w:ascii="Times New Roman" w:eastAsia="Calibri" w:hAnsi="Times New Roman" w:cs="Times New Roman"/>
          <w:color w:val="000000"/>
          <w:sz w:val="24"/>
          <w:szCs w:val="24"/>
        </w:rPr>
      </w:pPr>
      <w:r w:rsidRPr="00B40CAA">
        <w:rPr>
          <w:rFonts w:ascii="Times New Roman" w:eastAsia="Calibri" w:hAnsi="Times New Roman" w:cs="Times New Roman"/>
          <w:color w:val="000000"/>
          <w:sz w:val="24"/>
          <w:szCs w:val="24"/>
        </w:rPr>
        <w:t xml:space="preserve">enable pupils acquire and use vocabulary through the four language skills; </w:t>
      </w:r>
    </w:p>
    <w:p w14:paraId="00473655" w14:textId="77777777" w:rsidR="00E047FD" w:rsidRPr="00B40CAA" w:rsidRDefault="00E047FD" w:rsidP="00312EE8">
      <w:pPr>
        <w:numPr>
          <w:ilvl w:val="0"/>
          <w:numId w:val="4"/>
        </w:numPr>
        <w:autoSpaceDE w:val="0"/>
        <w:autoSpaceDN w:val="0"/>
        <w:adjustRightInd w:val="0"/>
        <w:spacing w:after="27" w:line="360" w:lineRule="auto"/>
        <w:ind w:right="3"/>
        <w:contextualSpacing/>
        <w:jc w:val="both"/>
        <w:rPr>
          <w:rFonts w:ascii="Times New Roman" w:eastAsia="Calibri" w:hAnsi="Times New Roman" w:cs="Times New Roman"/>
          <w:color w:val="000000"/>
          <w:sz w:val="24"/>
          <w:szCs w:val="24"/>
        </w:rPr>
      </w:pPr>
      <w:r w:rsidRPr="00B40CAA">
        <w:rPr>
          <w:rFonts w:ascii="Times New Roman" w:eastAsia="Calibri" w:hAnsi="Times New Roman" w:cs="Times New Roman"/>
          <w:color w:val="000000"/>
          <w:sz w:val="24"/>
          <w:szCs w:val="24"/>
        </w:rPr>
        <w:t xml:space="preserve">enable pupils to acquire and apply correct English grammar; and, </w:t>
      </w:r>
    </w:p>
    <w:p w14:paraId="46FC15FF" w14:textId="77777777" w:rsidR="00E047FD" w:rsidRDefault="00E047FD" w:rsidP="00312EE8">
      <w:pPr>
        <w:numPr>
          <w:ilvl w:val="0"/>
          <w:numId w:val="4"/>
        </w:numPr>
        <w:autoSpaceDE w:val="0"/>
        <w:autoSpaceDN w:val="0"/>
        <w:adjustRightInd w:val="0"/>
        <w:spacing w:after="0" w:line="360" w:lineRule="auto"/>
        <w:ind w:right="3"/>
        <w:contextualSpacing/>
        <w:jc w:val="both"/>
        <w:rPr>
          <w:rFonts w:ascii="Times New Roman" w:eastAsia="Calibri" w:hAnsi="Times New Roman" w:cs="Times New Roman"/>
          <w:color w:val="000000"/>
          <w:sz w:val="24"/>
          <w:szCs w:val="24"/>
        </w:rPr>
      </w:pPr>
      <w:r w:rsidRPr="00B40CAA">
        <w:rPr>
          <w:rFonts w:ascii="Times New Roman" w:eastAsia="Calibri" w:hAnsi="Times New Roman" w:cs="Times New Roman"/>
          <w:color w:val="000000"/>
          <w:sz w:val="24"/>
          <w:szCs w:val="24"/>
        </w:rPr>
        <w:lastRenderedPageBreak/>
        <w:t xml:space="preserve">provide the pupils with a sound base for higher education and further personal advancement through English language use. </w:t>
      </w:r>
    </w:p>
    <w:p w14:paraId="4A168CD2" w14:textId="5B6A5451" w:rsidR="006C6898" w:rsidRPr="006C6898" w:rsidRDefault="00EE402D" w:rsidP="006C6898">
      <w:pPr>
        <w:spacing w:before="240" w:after="0" w:line="360" w:lineRule="auto"/>
        <w:jc w:val="both"/>
        <w:rPr>
          <w:rFonts w:ascii="Times New Roman" w:hAnsi="Times New Roman" w:cs="Times New Roman"/>
          <w:b/>
          <w:sz w:val="24"/>
          <w:szCs w:val="24"/>
        </w:rPr>
      </w:pPr>
      <w:r w:rsidRPr="006C6898">
        <w:rPr>
          <w:rFonts w:ascii="Times New Roman" w:hAnsi="Times New Roman" w:cs="Times New Roman"/>
          <w:b/>
          <w:sz w:val="24"/>
          <w:szCs w:val="24"/>
        </w:rPr>
        <w:t>Theoretical Framework</w:t>
      </w:r>
    </w:p>
    <w:p w14:paraId="7F2AE992" w14:textId="77777777" w:rsidR="0088093E" w:rsidRDefault="00A414BC" w:rsidP="00ED2B96">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EE402D" w:rsidRPr="00EE402D">
        <w:rPr>
          <w:rFonts w:ascii="Times New Roman" w:hAnsi="Times New Roman" w:cs="Times New Roman"/>
          <w:sz w:val="24"/>
          <w:szCs w:val="24"/>
        </w:rPr>
        <w:t xml:space="preserve"> study was guided by the cultural</w:t>
      </w:r>
      <w:r>
        <w:rPr>
          <w:rFonts w:ascii="Times New Roman" w:hAnsi="Times New Roman" w:cs="Times New Roman"/>
          <w:sz w:val="24"/>
          <w:szCs w:val="24"/>
        </w:rPr>
        <w:t xml:space="preserve"> interactionist theory propounded</w:t>
      </w:r>
      <w:r w:rsidR="00EE402D" w:rsidRPr="00EE402D">
        <w:rPr>
          <w:rFonts w:ascii="Times New Roman" w:hAnsi="Times New Roman" w:cs="Times New Roman"/>
          <w:sz w:val="24"/>
          <w:szCs w:val="24"/>
        </w:rPr>
        <w:t xml:space="preserve"> by Lev Vygotsky</w:t>
      </w:r>
      <w:r w:rsidR="00EE402D" w:rsidRPr="00EE402D">
        <w:rPr>
          <w:rFonts w:ascii="Times New Roman" w:hAnsi="Times New Roman" w:cs="Times New Roman"/>
          <w:sz w:val="24"/>
          <w:szCs w:val="24"/>
        </w:rPr>
        <w:br/>
        <w:t>in 1978. According to Vygotsky (1978), people learn when interacting with others. The theory</w:t>
      </w:r>
      <w:r w:rsidR="00EE402D" w:rsidRPr="00EE402D">
        <w:rPr>
          <w:rFonts w:ascii="Times New Roman" w:hAnsi="Times New Roman" w:cs="Times New Roman"/>
          <w:sz w:val="24"/>
          <w:szCs w:val="24"/>
        </w:rPr>
        <w:br/>
        <w:t>views language learning and reading skills learning as successful when there is a dialogue between</w:t>
      </w:r>
      <w:r w:rsidR="006C6898">
        <w:rPr>
          <w:rFonts w:ascii="Times New Roman" w:hAnsi="Times New Roman" w:cs="Times New Roman"/>
          <w:sz w:val="24"/>
          <w:szCs w:val="24"/>
        </w:rPr>
        <w:t xml:space="preserve"> </w:t>
      </w:r>
      <w:r w:rsidR="00EE402D" w:rsidRPr="00EE402D">
        <w:rPr>
          <w:rFonts w:ascii="Times New Roman" w:hAnsi="Times New Roman" w:cs="Times New Roman"/>
          <w:sz w:val="24"/>
          <w:szCs w:val="24"/>
        </w:rPr>
        <w:t xml:space="preserve">those involved. When teaching children, social interaction plays a significant </w:t>
      </w:r>
      <w:r>
        <w:rPr>
          <w:rFonts w:ascii="Times New Roman" w:hAnsi="Times New Roman" w:cs="Times New Roman"/>
          <w:sz w:val="24"/>
          <w:szCs w:val="24"/>
        </w:rPr>
        <w:t>role in the child's</w:t>
      </w:r>
      <w:r>
        <w:rPr>
          <w:rFonts w:ascii="Times New Roman" w:hAnsi="Times New Roman" w:cs="Times New Roman"/>
          <w:sz w:val="24"/>
          <w:szCs w:val="24"/>
        </w:rPr>
        <w:br/>
        <w:t xml:space="preserve">learning. Based on this theory, </w:t>
      </w:r>
      <w:r w:rsidR="00EE402D" w:rsidRPr="00EE402D">
        <w:rPr>
          <w:rFonts w:ascii="Times New Roman" w:hAnsi="Times New Roman" w:cs="Times New Roman"/>
          <w:sz w:val="24"/>
          <w:szCs w:val="24"/>
        </w:rPr>
        <w:t>pupils' acquisition of English reading skills is viewed as a social co</w:t>
      </w:r>
      <w:r>
        <w:rPr>
          <w:rFonts w:ascii="Times New Roman" w:hAnsi="Times New Roman" w:cs="Times New Roman"/>
          <w:sz w:val="24"/>
          <w:szCs w:val="24"/>
        </w:rPr>
        <w:t xml:space="preserve">gnitive process in physical and </w:t>
      </w:r>
      <w:r w:rsidR="00EE402D" w:rsidRPr="00EE402D">
        <w:rPr>
          <w:rFonts w:ascii="Times New Roman" w:hAnsi="Times New Roman" w:cs="Times New Roman"/>
          <w:sz w:val="24"/>
          <w:szCs w:val="24"/>
        </w:rPr>
        <w:t>social contexts (Vygotsky, 1978). The Zone of Proximal Develop</w:t>
      </w:r>
      <w:r>
        <w:rPr>
          <w:rFonts w:ascii="Times New Roman" w:hAnsi="Times New Roman" w:cs="Times New Roman"/>
          <w:sz w:val="24"/>
          <w:szCs w:val="24"/>
        </w:rPr>
        <w:t xml:space="preserve">ment (ZPD) is a crucial concept </w:t>
      </w:r>
      <w:r w:rsidR="00EE402D" w:rsidRPr="00EE402D">
        <w:rPr>
          <w:rFonts w:ascii="Times New Roman" w:hAnsi="Times New Roman" w:cs="Times New Roman"/>
          <w:sz w:val="24"/>
          <w:szCs w:val="24"/>
        </w:rPr>
        <w:t>to Vygotsky's theory. It refers to the difference between what a</w:t>
      </w:r>
      <w:r>
        <w:rPr>
          <w:rFonts w:ascii="Times New Roman" w:hAnsi="Times New Roman" w:cs="Times New Roman"/>
          <w:sz w:val="24"/>
          <w:szCs w:val="24"/>
        </w:rPr>
        <w:t xml:space="preserve">n individual can do without and </w:t>
      </w:r>
      <w:r w:rsidR="00EE402D" w:rsidRPr="00EE402D">
        <w:rPr>
          <w:rFonts w:ascii="Times New Roman" w:hAnsi="Times New Roman" w:cs="Times New Roman"/>
          <w:sz w:val="24"/>
          <w:szCs w:val="24"/>
        </w:rPr>
        <w:t>what they can do with the help of others.</w:t>
      </w:r>
      <w:r>
        <w:rPr>
          <w:rFonts w:ascii="Times New Roman" w:hAnsi="Times New Roman" w:cs="Times New Roman"/>
          <w:sz w:val="24"/>
          <w:szCs w:val="24"/>
        </w:rPr>
        <w:t xml:space="preserve"> </w:t>
      </w:r>
      <w:r w:rsidR="00EE402D" w:rsidRPr="00EE402D">
        <w:rPr>
          <w:rFonts w:ascii="Times New Roman" w:hAnsi="Times New Roman" w:cs="Times New Roman"/>
          <w:sz w:val="24"/>
          <w:szCs w:val="24"/>
        </w:rPr>
        <w:t>According to this theory, environmental factors play an essential role in learning; they include a</w:t>
      </w:r>
      <w:r>
        <w:rPr>
          <w:rFonts w:ascii="Times New Roman" w:hAnsi="Times New Roman" w:cs="Times New Roman"/>
          <w:sz w:val="24"/>
          <w:szCs w:val="24"/>
        </w:rPr>
        <w:t xml:space="preserve"> </w:t>
      </w:r>
      <w:r w:rsidR="00EE402D" w:rsidRPr="00EE402D">
        <w:rPr>
          <w:rFonts w:ascii="Times New Roman" w:hAnsi="Times New Roman" w:cs="Times New Roman"/>
          <w:sz w:val="24"/>
          <w:szCs w:val="24"/>
        </w:rPr>
        <w:t>child's culture and the role of those around an individual child. This</w:t>
      </w:r>
      <w:r>
        <w:rPr>
          <w:rFonts w:ascii="Times New Roman" w:hAnsi="Times New Roman" w:cs="Times New Roman"/>
          <w:sz w:val="24"/>
          <w:szCs w:val="24"/>
        </w:rPr>
        <w:t xml:space="preserve"> means that successful learning </w:t>
      </w:r>
      <w:r w:rsidR="00EE402D" w:rsidRPr="00EE402D">
        <w:rPr>
          <w:rFonts w:ascii="Times New Roman" w:hAnsi="Times New Roman" w:cs="Times New Roman"/>
          <w:sz w:val="24"/>
          <w:szCs w:val="24"/>
        </w:rPr>
        <w:t>of English reading skills depends on teachers providing appropria</w:t>
      </w:r>
      <w:r>
        <w:rPr>
          <w:rFonts w:ascii="Times New Roman" w:hAnsi="Times New Roman" w:cs="Times New Roman"/>
          <w:sz w:val="24"/>
          <w:szCs w:val="24"/>
        </w:rPr>
        <w:t xml:space="preserve">te learning experiences through scaffolding. </w:t>
      </w:r>
      <w:r w:rsidR="00EE402D" w:rsidRPr="00EE402D">
        <w:rPr>
          <w:rFonts w:ascii="Times New Roman" w:hAnsi="Times New Roman" w:cs="Times New Roman"/>
          <w:sz w:val="24"/>
          <w:szCs w:val="24"/>
        </w:rPr>
        <w:t>Scaffolding refers to the process where a more knowl</w:t>
      </w:r>
      <w:r>
        <w:rPr>
          <w:rFonts w:ascii="Times New Roman" w:hAnsi="Times New Roman" w:cs="Times New Roman"/>
          <w:sz w:val="24"/>
          <w:szCs w:val="24"/>
        </w:rPr>
        <w:t xml:space="preserve">edgeable person supports a less </w:t>
      </w:r>
      <w:r w:rsidR="00EE402D" w:rsidRPr="00EE402D">
        <w:rPr>
          <w:rFonts w:ascii="Times New Roman" w:hAnsi="Times New Roman" w:cs="Times New Roman"/>
          <w:sz w:val="24"/>
          <w:szCs w:val="24"/>
        </w:rPr>
        <w:t>knowledgeable individual in doing tasks to develop the individual's independen</w:t>
      </w:r>
      <w:r>
        <w:rPr>
          <w:rFonts w:ascii="Times New Roman" w:hAnsi="Times New Roman" w:cs="Times New Roman"/>
          <w:sz w:val="24"/>
          <w:szCs w:val="24"/>
        </w:rPr>
        <w:t xml:space="preserve">t skills in the long </w:t>
      </w:r>
      <w:r w:rsidR="00EE402D" w:rsidRPr="00EE402D">
        <w:rPr>
          <w:rFonts w:ascii="Times New Roman" w:hAnsi="Times New Roman" w:cs="Times New Roman"/>
          <w:sz w:val="24"/>
          <w:szCs w:val="24"/>
        </w:rPr>
        <w:t>run. This equally applies to teaching English reading skills to ea</w:t>
      </w:r>
      <w:r>
        <w:rPr>
          <w:rFonts w:ascii="Times New Roman" w:hAnsi="Times New Roman" w:cs="Times New Roman"/>
          <w:sz w:val="24"/>
          <w:szCs w:val="24"/>
        </w:rPr>
        <w:t xml:space="preserve">rly-grade pupils. In Tanzania's </w:t>
      </w:r>
      <w:r w:rsidR="00EE402D" w:rsidRPr="00EE402D">
        <w:rPr>
          <w:rFonts w:ascii="Times New Roman" w:hAnsi="Times New Roman" w:cs="Times New Roman"/>
          <w:sz w:val="24"/>
          <w:szCs w:val="24"/>
        </w:rPr>
        <w:t xml:space="preserve">public primary </w:t>
      </w:r>
      <w:r>
        <w:rPr>
          <w:rFonts w:ascii="Times New Roman" w:hAnsi="Times New Roman" w:cs="Times New Roman"/>
          <w:sz w:val="24"/>
          <w:szCs w:val="24"/>
        </w:rPr>
        <w:t>schools,</w:t>
      </w:r>
      <w:r w:rsidR="00EE402D" w:rsidRPr="00EE402D">
        <w:rPr>
          <w:rFonts w:ascii="Times New Roman" w:hAnsi="Times New Roman" w:cs="Times New Roman"/>
          <w:sz w:val="24"/>
          <w:szCs w:val="24"/>
        </w:rPr>
        <w:t xml:space="preserve"> pupils start learn</w:t>
      </w:r>
      <w:r>
        <w:rPr>
          <w:rFonts w:ascii="Times New Roman" w:hAnsi="Times New Roman" w:cs="Times New Roman"/>
          <w:sz w:val="24"/>
          <w:szCs w:val="24"/>
        </w:rPr>
        <w:t xml:space="preserve">ing English at Standard III. At </w:t>
      </w:r>
      <w:r w:rsidR="00EE402D" w:rsidRPr="00EE402D">
        <w:rPr>
          <w:rFonts w:ascii="Times New Roman" w:hAnsi="Times New Roman" w:cs="Times New Roman"/>
          <w:sz w:val="24"/>
          <w:szCs w:val="24"/>
        </w:rPr>
        <w:t xml:space="preserve">this grade, the pupils are essentially </w:t>
      </w:r>
      <w:r>
        <w:rPr>
          <w:rFonts w:ascii="Times New Roman" w:hAnsi="Times New Roman" w:cs="Times New Roman"/>
          <w:sz w:val="24"/>
          <w:szCs w:val="24"/>
        </w:rPr>
        <w:t xml:space="preserve">toddlers and this requires the teachers to build </w:t>
      </w:r>
      <w:r w:rsidR="00EE402D" w:rsidRPr="00EE402D">
        <w:rPr>
          <w:rFonts w:ascii="Times New Roman" w:hAnsi="Times New Roman" w:cs="Times New Roman"/>
          <w:sz w:val="24"/>
          <w:szCs w:val="24"/>
        </w:rPr>
        <w:t>appropriate relationships with the pupils and support them in learni</w:t>
      </w:r>
      <w:r>
        <w:rPr>
          <w:rFonts w:ascii="Times New Roman" w:hAnsi="Times New Roman" w:cs="Times New Roman"/>
          <w:sz w:val="24"/>
          <w:szCs w:val="24"/>
        </w:rPr>
        <w:t xml:space="preserve">ng to read in English. Teachers </w:t>
      </w:r>
      <w:r w:rsidR="00EE402D" w:rsidRPr="00EE402D">
        <w:rPr>
          <w:rFonts w:ascii="Times New Roman" w:hAnsi="Times New Roman" w:cs="Times New Roman"/>
          <w:sz w:val="24"/>
          <w:szCs w:val="24"/>
        </w:rPr>
        <w:t>are initially responsible for directing the entire dialogue. As pupils become comfortable acqu</w:t>
      </w:r>
      <w:r>
        <w:rPr>
          <w:rFonts w:ascii="Times New Roman" w:hAnsi="Times New Roman" w:cs="Times New Roman"/>
          <w:sz w:val="24"/>
          <w:szCs w:val="24"/>
        </w:rPr>
        <w:t xml:space="preserve">iring </w:t>
      </w:r>
      <w:r w:rsidR="00EE402D" w:rsidRPr="00EE402D">
        <w:rPr>
          <w:rFonts w:ascii="Times New Roman" w:hAnsi="Times New Roman" w:cs="Times New Roman"/>
          <w:sz w:val="24"/>
          <w:szCs w:val="24"/>
        </w:rPr>
        <w:t>the basic aspects of English reading skills, they can let go of contro</w:t>
      </w:r>
      <w:r>
        <w:rPr>
          <w:rFonts w:ascii="Times New Roman" w:hAnsi="Times New Roman" w:cs="Times New Roman"/>
          <w:sz w:val="24"/>
          <w:szCs w:val="24"/>
        </w:rPr>
        <w:t xml:space="preserve">l of the dialogue and gain more </w:t>
      </w:r>
      <w:r w:rsidR="00EE402D" w:rsidRPr="00EE402D">
        <w:rPr>
          <w:rFonts w:ascii="Times New Roman" w:hAnsi="Times New Roman" w:cs="Times New Roman"/>
          <w:sz w:val="24"/>
          <w:szCs w:val="24"/>
        </w:rPr>
        <w:t>contro</w:t>
      </w:r>
      <w:r>
        <w:rPr>
          <w:rFonts w:ascii="Times New Roman" w:hAnsi="Times New Roman" w:cs="Times New Roman"/>
          <w:sz w:val="24"/>
          <w:szCs w:val="24"/>
        </w:rPr>
        <w:t xml:space="preserve">l over their language learning. </w:t>
      </w:r>
      <w:r w:rsidR="00EE402D" w:rsidRPr="00EE402D">
        <w:rPr>
          <w:rFonts w:ascii="Times New Roman" w:hAnsi="Times New Roman" w:cs="Times New Roman"/>
          <w:sz w:val="24"/>
          <w:szCs w:val="24"/>
        </w:rPr>
        <w:t>The implications includ</w:t>
      </w:r>
      <w:r>
        <w:rPr>
          <w:rFonts w:ascii="Times New Roman" w:hAnsi="Times New Roman" w:cs="Times New Roman"/>
          <w:sz w:val="24"/>
          <w:szCs w:val="24"/>
        </w:rPr>
        <w:t xml:space="preserve">e that the teachers should have </w:t>
      </w:r>
      <w:r w:rsidR="00EE402D" w:rsidRPr="00EE402D">
        <w:rPr>
          <w:rFonts w:ascii="Times New Roman" w:hAnsi="Times New Roman" w:cs="Times New Roman"/>
          <w:sz w:val="24"/>
          <w:szCs w:val="24"/>
        </w:rPr>
        <w:t xml:space="preserve">adequate knowledge of the English language and how to teach </w:t>
      </w:r>
      <w:r>
        <w:rPr>
          <w:rFonts w:ascii="Times New Roman" w:hAnsi="Times New Roman" w:cs="Times New Roman"/>
          <w:sz w:val="24"/>
          <w:szCs w:val="24"/>
        </w:rPr>
        <w:t xml:space="preserve">it to early graders, especially </w:t>
      </w:r>
      <w:r w:rsidR="00EE402D" w:rsidRPr="00EE402D">
        <w:rPr>
          <w:rFonts w:ascii="Times New Roman" w:hAnsi="Times New Roman" w:cs="Times New Roman"/>
          <w:sz w:val="24"/>
          <w:szCs w:val="24"/>
        </w:rPr>
        <w:t>regarding reading skills.</w:t>
      </w:r>
    </w:p>
    <w:p w14:paraId="2632DBF9" w14:textId="68FF5D33" w:rsidR="006C6898" w:rsidRPr="0088093E" w:rsidRDefault="00EE402D" w:rsidP="0088093E">
      <w:pPr>
        <w:spacing w:before="240" w:line="360" w:lineRule="auto"/>
        <w:jc w:val="both"/>
        <w:rPr>
          <w:rFonts w:ascii="Times New Roman" w:hAnsi="Times New Roman" w:cs="Times New Roman"/>
          <w:sz w:val="24"/>
          <w:szCs w:val="24"/>
        </w:rPr>
      </w:pPr>
      <w:r w:rsidRPr="006C6898">
        <w:rPr>
          <w:rFonts w:ascii="Times New Roman" w:hAnsi="Times New Roman" w:cs="Times New Roman"/>
          <w:b/>
          <w:sz w:val="24"/>
          <w:szCs w:val="24"/>
        </w:rPr>
        <w:t>Methods</w:t>
      </w:r>
    </w:p>
    <w:p w14:paraId="082DA631" w14:textId="3E8BC470" w:rsidR="006C6898" w:rsidRDefault="00ED2B96" w:rsidP="006C689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Study S</w:t>
      </w:r>
      <w:r w:rsidR="00EE402D" w:rsidRPr="006C6898">
        <w:rPr>
          <w:rFonts w:ascii="Times New Roman" w:hAnsi="Times New Roman" w:cs="Times New Roman"/>
          <w:b/>
          <w:sz w:val="24"/>
          <w:szCs w:val="24"/>
        </w:rPr>
        <w:t>ettings</w:t>
      </w:r>
    </w:p>
    <w:p w14:paraId="2E694E69" w14:textId="77777777" w:rsidR="007D252C" w:rsidRDefault="00EE402D" w:rsidP="006C6898">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The study was carried out in Mbarali District, located in the Mbeya Region of Tanzania. The</w:t>
      </w:r>
      <w:r w:rsidRPr="00EE402D">
        <w:rPr>
          <w:rFonts w:ascii="Times New Roman" w:hAnsi="Times New Roman" w:cs="Times New Roman"/>
          <w:sz w:val="24"/>
          <w:szCs w:val="24"/>
        </w:rPr>
        <w:br/>
        <w:t xml:space="preserve">District is bordered by Iringa region to the north and </w:t>
      </w:r>
      <w:proofErr w:type="spellStart"/>
      <w:r w:rsidRPr="00EE402D">
        <w:rPr>
          <w:rFonts w:ascii="Times New Roman" w:hAnsi="Times New Roman" w:cs="Times New Roman"/>
          <w:sz w:val="24"/>
          <w:szCs w:val="24"/>
        </w:rPr>
        <w:t>Njombe</w:t>
      </w:r>
      <w:proofErr w:type="spellEnd"/>
      <w:r w:rsidRPr="00EE402D">
        <w:rPr>
          <w:rFonts w:ascii="Times New Roman" w:hAnsi="Times New Roman" w:cs="Times New Roman"/>
          <w:sz w:val="24"/>
          <w:szCs w:val="24"/>
        </w:rPr>
        <w:t xml:space="preserve"> region to the east. To the south, the</w:t>
      </w:r>
      <w:r w:rsidRPr="00EE402D">
        <w:rPr>
          <w:rFonts w:ascii="Times New Roman" w:hAnsi="Times New Roman" w:cs="Times New Roman"/>
          <w:sz w:val="24"/>
          <w:szCs w:val="24"/>
        </w:rPr>
        <w:br/>
        <w:t xml:space="preserve">District is bordered by Mbeya Rural District, and to the west, it is bordered by </w:t>
      </w:r>
      <w:proofErr w:type="spellStart"/>
      <w:r w:rsidRPr="00EE402D">
        <w:rPr>
          <w:rFonts w:ascii="Times New Roman" w:hAnsi="Times New Roman" w:cs="Times New Roman"/>
          <w:sz w:val="24"/>
          <w:szCs w:val="24"/>
        </w:rPr>
        <w:t>Chunya</w:t>
      </w:r>
      <w:proofErr w:type="spellEnd"/>
      <w:r w:rsidRPr="00EE402D">
        <w:rPr>
          <w:rFonts w:ascii="Times New Roman" w:hAnsi="Times New Roman" w:cs="Times New Roman"/>
          <w:sz w:val="24"/>
          <w:szCs w:val="24"/>
        </w:rPr>
        <w:t xml:space="preserve"> District.</w:t>
      </w:r>
      <w:r w:rsidRPr="00EE402D">
        <w:rPr>
          <w:rFonts w:ascii="Times New Roman" w:hAnsi="Times New Roman" w:cs="Times New Roman"/>
          <w:sz w:val="24"/>
          <w:szCs w:val="24"/>
        </w:rPr>
        <w:br/>
      </w:r>
      <w:r w:rsidRPr="00EE402D">
        <w:rPr>
          <w:rFonts w:ascii="Times New Roman" w:hAnsi="Times New Roman" w:cs="Times New Roman"/>
          <w:sz w:val="24"/>
          <w:szCs w:val="24"/>
        </w:rPr>
        <w:lastRenderedPageBreak/>
        <w:t>The m</w:t>
      </w:r>
      <w:r w:rsidR="00A56284">
        <w:rPr>
          <w:rFonts w:ascii="Times New Roman" w:hAnsi="Times New Roman" w:cs="Times New Roman"/>
          <w:sz w:val="24"/>
          <w:szCs w:val="24"/>
        </w:rPr>
        <w:t xml:space="preserve">ain tribes are the </w:t>
      </w:r>
      <w:proofErr w:type="spellStart"/>
      <w:r w:rsidR="00A56284">
        <w:rPr>
          <w:rFonts w:ascii="Times New Roman" w:hAnsi="Times New Roman" w:cs="Times New Roman"/>
          <w:sz w:val="24"/>
          <w:szCs w:val="24"/>
        </w:rPr>
        <w:t>Sangu</w:t>
      </w:r>
      <w:proofErr w:type="spellEnd"/>
      <w:r w:rsidR="00A56284">
        <w:rPr>
          <w:rFonts w:ascii="Times New Roman" w:hAnsi="Times New Roman" w:cs="Times New Roman"/>
          <w:sz w:val="24"/>
          <w:szCs w:val="24"/>
        </w:rPr>
        <w:t xml:space="preserve">, Hehe, </w:t>
      </w:r>
      <w:r w:rsidRPr="00EE402D">
        <w:rPr>
          <w:rFonts w:ascii="Times New Roman" w:hAnsi="Times New Roman" w:cs="Times New Roman"/>
          <w:sz w:val="24"/>
          <w:szCs w:val="24"/>
        </w:rPr>
        <w:t xml:space="preserve">Safwa and </w:t>
      </w:r>
      <w:proofErr w:type="spellStart"/>
      <w:r w:rsidRPr="00EE402D">
        <w:rPr>
          <w:rFonts w:ascii="Times New Roman" w:hAnsi="Times New Roman" w:cs="Times New Roman"/>
          <w:sz w:val="24"/>
          <w:szCs w:val="24"/>
        </w:rPr>
        <w:t>Bena</w:t>
      </w:r>
      <w:proofErr w:type="spellEnd"/>
      <w:r w:rsidRPr="00EE402D">
        <w:rPr>
          <w:rFonts w:ascii="Times New Roman" w:hAnsi="Times New Roman" w:cs="Times New Roman"/>
          <w:sz w:val="24"/>
          <w:szCs w:val="24"/>
        </w:rPr>
        <w:t>. In addition, there are other sub-ethnic groups, in</w:t>
      </w:r>
      <w:r w:rsidR="00A56284">
        <w:rPr>
          <w:rFonts w:ascii="Times New Roman" w:hAnsi="Times New Roman" w:cs="Times New Roman"/>
          <w:sz w:val="24"/>
          <w:szCs w:val="24"/>
        </w:rPr>
        <w:t xml:space="preserve">cluding </w:t>
      </w:r>
      <w:proofErr w:type="spellStart"/>
      <w:r w:rsidR="00A56284">
        <w:rPr>
          <w:rFonts w:ascii="Times New Roman" w:hAnsi="Times New Roman" w:cs="Times New Roman"/>
          <w:sz w:val="24"/>
          <w:szCs w:val="24"/>
        </w:rPr>
        <w:t>Baruchi</w:t>
      </w:r>
      <w:proofErr w:type="spellEnd"/>
      <w:r w:rsidR="00A56284">
        <w:rPr>
          <w:rFonts w:ascii="Times New Roman" w:hAnsi="Times New Roman" w:cs="Times New Roman"/>
          <w:sz w:val="24"/>
          <w:szCs w:val="24"/>
        </w:rPr>
        <w:t xml:space="preserve">, Sukuma, </w:t>
      </w:r>
      <w:proofErr w:type="spellStart"/>
      <w:r w:rsidR="00A56284">
        <w:rPr>
          <w:rFonts w:ascii="Times New Roman" w:hAnsi="Times New Roman" w:cs="Times New Roman"/>
          <w:sz w:val="24"/>
          <w:szCs w:val="24"/>
        </w:rPr>
        <w:t>Wanji</w:t>
      </w:r>
      <w:proofErr w:type="spellEnd"/>
      <w:r w:rsidR="00A56284">
        <w:rPr>
          <w:rFonts w:ascii="Times New Roman" w:hAnsi="Times New Roman" w:cs="Times New Roman"/>
          <w:sz w:val="24"/>
          <w:szCs w:val="24"/>
        </w:rPr>
        <w:t xml:space="preserve">, </w:t>
      </w:r>
      <w:proofErr w:type="spellStart"/>
      <w:r w:rsidRPr="00EE402D">
        <w:rPr>
          <w:rFonts w:ascii="Times New Roman" w:hAnsi="Times New Roman" w:cs="Times New Roman"/>
          <w:sz w:val="24"/>
          <w:szCs w:val="24"/>
        </w:rPr>
        <w:t>Barbeig</w:t>
      </w:r>
      <w:proofErr w:type="spellEnd"/>
      <w:r w:rsidRPr="00EE402D">
        <w:rPr>
          <w:rFonts w:ascii="Times New Roman" w:hAnsi="Times New Roman" w:cs="Times New Roman"/>
          <w:sz w:val="24"/>
          <w:szCs w:val="24"/>
        </w:rPr>
        <w:t xml:space="preserve">, Masai, Kinga, </w:t>
      </w:r>
      <w:proofErr w:type="spellStart"/>
      <w:r w:rsidRPr="00EE402D">
        <w:rPr>
          <w:rFonts w:ascii="Times New Roman" w:hAnsi="Times New Roman" w:cs="Times New Roman"/>
          <w:sz w:val="24"/>
          <w:szCs w:val="24"/>
        </w:rPr>
        <w:t>Nyakyusa</w:t>
      </w:r>
      <w:proofErr w:type="spellEnd"/>
      <w:r w:rsidRPr="00EE402D">
        <w:rPr>
          <w:rFonts w:ascii="Times New Roman" w:hAnsi="Times New Roman" w:cs="Times New Roman"/>
          <w:sz w:val="24"/>
          <w:szCs w:val="24"/>
        </w:rPr>
        <w:t xml:space="preserve">, </w:t>
      </w:r>
      <w:proofErr w:type="spellStart"/>
      <w:r w:rsidRPr="00EE402D">
        <w:rPr>
          <w:rFonts w:ascii="Times New Roman" w:hAnsi="Times New Roman" w:cs="Times New Roman"/>
          <w:sz w:val="24"/>
          <w:szCs w:val="24"/>
        </w:rPr>
        <w:t>Ndali</w:t>
      </w:r>
      <w:proofErr w:type="spellEnd"/>
      <w:r w:rsidRPr="00EE402D">
        <w:rPr>
          <w:rFonts w:ascii="Times New Roman" w:hAnsi="Times New Roman" w:cs="Times New Roman"/>
          <w:sz w:val="24"/>
          <w:szCs w:val="24"/>
        </w:rPr>
        <w:t xml:space="preserve">, and </w:t>
      </w:r>
      <w:proofErr w:type="spellStart"/>
      <w:r w:rsidRPr="00EE402D">
        <w:rPr>
          <w:rFonts w:ascii="Times New Roman" w:hAnsi="Times New Roman" w:cs="Times New Roman"/>
          <w:sz w:val="24"/>
          <w:szCs w:val="24"/>
        </w:rPr>
        <w:t>Gogo</w:t>
      </w:r>
      <w:proofErr w:type="spellEnd"/>
      <w:r w:rsidRPr="00EE402D">
        <w:rPr>
          <w:rFonts w:ascii="Times New Roman" w:hAnsi="Times New Roman" w:cs="Times New Roman"/>
          <w:sz w:val="24"/>
          <w:szCs w:val="24"/>
        </w:rPr>
        <w:t>. Agriculture is the main economic activity</w:t>
      </w:r>
      <w:r w:rsidR="006C6898">
        <w:rPr>
          <w:rFonts w:ascii="Times New Roman" w:hAnsi="Times New Roman" w:cs="Times New Roman"/>
          <w:b/>
          <w:sz w:val="24"/>
          <w:szCs w:val="24"/>
        </w:rPr>
        <w:t xml:space="preserve"> </w:t>
      </w:r>
      <w:r w:rsidRPr="00EE402D">
        <w:rPr>
          <w:rFonts w:ascii="Times New Roman" w:hAnsi="Times New Roman" w:cs="Times New Roman"/>
          <w:sz w:val="24"/>
          <w:szCs w:val="24"/>
        </w:rPr>
        <w:t xml:space="preserve">carried out in the study area, where it is estimated that 83% </w:t>
      </w:r>
      <w:r w:rsidR="00A56284">
        <w:rPr>
          <w:rFonts w:ascii="Times New Roman" w:hAnsi="Times New Roman" w:cs="Times New Roman"/>
          <w:sz w:val="24"/>
          <w:szCs w:val="24"/>
        </w:rPr>
        <w:t xml:space="preserve">of the population is engaged in </w:t>
      </w:r>
      <w:r w:rsidRPr="00EE402D">
        <w:rPr>
          <w:rFonts w:ascii="Times New Roman" w:hAnsi="Times New Roman" w:cs="Times New Roman"/>
          <w:sz w:val="24"/>
          <w:szCs w:val="24"/>
        </w:rPr>
        <w:t>agriculture.</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Mbarali district was selected for the study because most public primary schools in the District are</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located in areas where people often use their vernacular languages in daily communications. The</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main languages used by the people are Sukuma, Masai, and Sangu. The second language is Kiswahili, the national</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language that almost everyone speaks</w:t>
      </w:r>
      <w:r w:rsidR="007D252C">
        <w:rPr>
          <w:rFonts w:ascii="Times New Roman" w:hAnsi="Times New Roman" w:cs="Times New Roman"/>
          <w:sz w:val="24"/>
          <w:szCs w:val="24"/>
        </w:rPr>
        <w:t xml:space="preserve"> in Tanzania. English</w:t>
      </w:r>
      <w:r w:rsidRPr="00EE402D">
        <w:rPr>
          <w:rFonts w:ascii="Times New Roman" w:hAnsi="Times New Roman" w:cs="Times New Roman"/>
          <w:sz w:val="24"/>
          <w:szCs w:val="24"/>
        </w:rPr>
        <w:t xml:space="preserve"> is considered a third</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 xml:space="preserve">language and is mostly used in academic circles. </w:t>
      </w:r>
      <w:r w:rsidR="007D252C">
        <w:rPr>
          <w:rFonts w:ascii="Times New Roman" w:hAnsi="Times New Roman" w:cs="Times New Roman"/>
          <w:sz w:val="24"/>
          <w:szCs w:val="24"/>
        </w:rPr>
        <w:t>As a result, learners have been</w:t>
      </w:r>
      <w:r w:rsidRPr="00EE402D">
        <w:rPr>
          <w:rFonts w:ascii="Times New Roman" w:hAnsi="Times New Roman" w:cs="Times New Roman"/>
          <w:sz w:val="24"/>
          <w:szCs w:val="24"/>
        </w:rPr>
        <w:t xml:space="preserve"> performing poorly in </w:t>
      </w:r>
      <w:r w:rsidR="007D252C">
        <w:rPr>
          <w:rFonts w:ascii="Times New Roman" w:hAnsi="Times New Roman" w:cs="Times New Roman"/>
          <w:sz w:val="24"/>
          <w:szCs w:val="24"/>
        </w:rPr>
        <w:t xml:space="preserve">public </w:t>
      </w:r>
      <w:r w:rsidRPr="00EE402D">
        <w:rPr>
          <w:rFonts w:ascii="Times New Roman" w:hAnsi="Times New Roman" w:cs="Times New Roman"/>
          <w:sz w:val="24"/>
          <w:szCs w:val="24"/>
        </w:rPr>
        <w:t>examinations</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in the English subject. Most pupils who complete Standard VII struggle to read English texts</w:t>
      </w:r>
      <w:r w:rsidR="006C6898">
        <w:rPr>
          <w:rFonts w:ascii="Times New Roman" w:hAnsi="Times New Roman" w:cs="Times New Roman"/>
          <w:sz w:val="24"/>
          <w:szCs w:val="24"/>
        </w:rPr>
        <w:t xml:space="preserve"> </w:t>
      </w:r>
      <w:r w:rsidRPr="00EE402D">
        <w:rPr>
          <w:rFonts w:ascii="Times New Roman" w:hAnsi="Times New Roman" w:cs="Times New Roman"/>
          <w:sz w:val="24"/>
          <w:szCs w:val="24"/>
        </w:rPr>
        <w:t>confidently and consistently.</w:t>
      </w:r>
      <w:r w:rsidR="006C6898">
        <w:rPr>
          <w:rFonts w:ascii="Times New Roman" w:hAnsi="Times New Roman" w:cs="Times New Roman"/>
          <w:sz w:val="24"/>
          <w:szCs w:val="24"/>
        </w:rPr>
        <w:t xml:space="preserve"> </w:t>
      </w:r>
    </w:p>
    <w:p w14:paraId="38755661" w14:textId="2A7C41FF" w:rsidR="006C6898" w:rsidRPr="006C6898" w:rsidRDefault="00ED2B96" w:rsidP="00ED2B96">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M</w:t>
      </w:r>
      <w:r w:rsidR="007C138D">
        <w:rPr>
          <w:rFonts w:ascii="Times New Roman" w:hAnsi="Times New Roman" w:cs="Times New Roman"/>
          <w:b/>
          <w:sz w:val="24"/>
          <w:szCs w:val="24"/>
        </w:rPr>
        <w:t>ethodology</w:t>
      </w:r>
    </w:p>
    <w:p w14:paraId="087FA2A8" w14:textId="5DF2F266" w:rsidR="00885CFD" w:rsidRDefault="00EE402D" w:rsidP="004C7D43">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 xml:space="preserve">This study employed a qualitative </w:t>
      </w:r>
      <w:r w:rsidR="009D2E3C">
        <w:rPr>
          <w:rFonts w:ascii="Times New Roman" w:hAnsi="Times New Roman" w:cs="Times New Roman"/>
          <w:sz w:val="24"/>
          <w:szCs w:val="24"/>
        </w:rPr>
        <w:t xml:space="preserve">case study </w:t>
      </w:r>
      <w:r w:rsidRPr="00EE402D">
        <w:rPr>
          <w:rFonts w:ascii="Times New Roman" w:hAnsi="Times New Roman" w:cs="Times New Roman"/>
          <w:sz w:val="24"/>
          <w:szCs w:val="24"/>
        </w:rPr>
        <w:t>research approach to explore te</w:t>
      </w:r>
      <w:r w:rsidR="009D2E3C">
        <w:rPr>
          <w:rFonts w:ascii="Times New Roman" w:hAnsi="Times New Roman" w:cs="Times New Roman"/>
          <w:sz w:val="24"/>
          <w:szCs w:val="24"/>
        </w:rPr>
        <w:t xml:space="preserve">achers' instructional practices </w:t>
      </w:r>
      <w:r w:rsidRPr="00EE402D">
        <w:rPr>
          <w:rFonts w:ascii="Times New Roman" w:hAnsi="Times New Roman" w:cs="Times New Roman"/>
          <w:sz w:val="24"/>
          <w:szCs w:val="24"/>
        </w:rPr>
        <w:t xml:space="preserve">and challenges in teaching the English language </w:t>
      </w:r>
      <w:r w:rsidR="009D2E3C">
        <w:rPr>
          <w:rFonts w:ascii="Times New Roman" w:hAnsi="Times New Roman" w:cs="Times New Roman"/>
          <w:sz w:val="24"/>
          <w:szCs w:val="24"/>
        </w:rPr>
        <w:t xml:space="preserve">in Tanzania's public </w:t>
      </w:r>
      <w:r w:rsidRPr="00EE402D">
        <w:rPr>
          <w:rFonts w:ascii="Times New Roman" w:hAnsi="Times New Roman" w:cs="Times New Roman"/>
          <w:sz w:val="24"/>
          <w:szCs w:val="24"/>
        </w:rPr>
        <w:t>primary schools</w:t>
      </w:r>
      <w:r w:rsidR="007C138D">
        <w:rPr>
          <w:rFonts w:ascii="Times New Roman" w:hAnsi="Times New Roman" w:cs="Times New Roman"/>
          <w:sz w:val="24"/>
          <w:szCs w:val="24"/>
        </w:rPr>
        <w:t xml:space="preserve">. </w:t>
      </w:r>
      <w:r w:rsidRPr="00EE402D">
        <w:rPr>
          <w:rFonts w:ascii="Times New Roman" w:hAnsi="Times New Roman" w:cs="Times New Roman"/>
          <w:sz w:val="24"/>
          <w:szCs w:val="24"/>
        </w:rPr>
        <w:t xml:space="preserve">A case study design was employed, and data were collected from </w:t>
      </w:r>
      <w:r w:rsidR="009D2E3C">
        <w:rPr>
          <w:rFonts w:ascii="Times New Roman" w:hAnsi="Times New Roman" w:cs="Times New Roman"/>
          <w:sz w:val="24"/>
          <w:szCs w:val="24"/>
        </w:rPr>
        <w:t xml:space="preserve">ten (10) </w:t>
      </w:r>
      <w:r w:rsidR="009D2E3C" w:rsidRPr="009D2E3C">
        <w:rPr>
          <w:rFonts w:ascii="Times New Roman" w:hAnsi="Times New Roman" w:cs="Times New Roman"/>
          <w:sz w:val="24"/>
          <w:szCs w:val="24"/>
          <w:lang w:val="en-GB"/>
        </w:rPr>
        <w:t>Standard III teachers in five Mbarali schools</w:t>
      </w:r>
      <w:r w:rsidRPr="00EE402D">
        <w:rPr>
          <w:rFonts w:ascii="Times New Roman" w:hAnsi="Times New Roman" w:cs="Times New Roman"/>
          <w:sz w:val="24"/>
          <w:szCs w:val="24"/>
        </w:rPr>
        <w:t xml:space="preserve">. The </w:t>
      </w:r>
      <w:r w:rsidR="009D2E3C">
        <w:rPr>
          <w:rFonts w:ascii="Times New Roman" w:hAnsi="Times New Roman" w:cs="Times New Roman"/>
          <w:sz w:val="24"/>
          <w:szCs w:val="24"/>
        </w:rPr>
        <w:t xml:space="preserve">ten teachers were purposively selected </w:t>
      </w:r>
      <w:r w:rsidRPr="00EE402D">
        <w:rPr>
          <w:rFonts w:ascii="Times New Roman" w:hAnsi="Times New Roman" w:cs="Times New Roman"/>
          <w:sz w:val="24"/>
          <w:szCs w:val="24"/>
        </w:rPr>
        <w:t xml:space="preserve">study </w:t>
      </w:r>
      <w:r w:rsidR="009D2E3C">
        <w:rPr>
          <w:rFonts w:ascii="Times New Roman" w:hAnsi="Times New Roman" w:cs="Times New Roman"/>
          <w:sz w:val="24"/>
          <w:szCs w:val="24"/>
        </w:rPr>
        <w:t xml:space="preserve">and these were </w:t>
      </w:r>
      <w:r w:rsidR="009D2E3C" w:rsidRPr="009D2E3C">
        <w:rPr>
          <w:rFonts w:ascii="Times New Roman" w:hAnsi="Times New Roman" w:cs="Times New Roman"/>
          <w:sz w:val="24"/>
          <w:szCs w:val="24"/>
          <w:lang w:val="en-GB"/>
        </w:rPr>
        <w:t xml:space="preserve">Standard III </w:t>
      </w:r>
      <w:r w:rsidR="007C138D">
        <w:rPr>
          <w:rFonts w:ascii="Times New Roman" w:hAnsi="Times New Roman" w:cs="Times New Roman"/>
          <w:sz w:val="24"/>
          <w:szCs w:val="24"/>
        </w:rPr>
        <w:t>English teachers</w:t>
      </w:r>
      <w:r w:rsidR="009D2E3C">
        <w:rPr>
          <w:rFonts w:ascii="Times New Roman" w:hAnsi="Times New Roman" w:cs="Times New Roman"/>
          <w:sz w:val="24"/>
          <w:szCs w:val="24"/>
        </w:rPr>
        <w:t>. These</w:t>
      </w:r>
      <w:r w:rsidR="007C138D">
        <w:rPr>
          <w:rFonts w:ascii="Times New Roman" w:hAnsi="Times New Roman" w:cs="Times New Roman"/>
          <w:sz w:val="24"/>
          <w:szCs w:val="24"/>
        </w:rPr>
        <w:t xml:space="preserve"> were selected </w:t>
      </w:r>
      <w:r w:rsidRPr="00EE402D">
        <w:rPr>
          <w:rFonts w:ascii="Times New Roman" w:hAnsi="Times New Roman" w:cs="Times New Roman"/>
          <w:sz w:val="24"/>
          <w:szCs w:val="24"/>
        </w:rPr>
        <w:t>purposely to respond to the questions about instructional strategie</w:t>
      </w:r>
      <w:r w:rsidR="007C138D">
        <w:rPr>
          <w:rFonts w:ascii="Times New Roman" w:hAnsi="Times New Roman" w:cs="Times New Roman"/>
          <w:sz w:val="24"/>
          <w:szCs w:val="24"/>
        </w:rPr>
        <w:t xml:space="preserve">s and challenges they encounter </w:t>
      </w:r>
      <w:r w:rsidRPr="00EE402D">
        <w:rPr>
          <w:rFonts w:ascii="Times New Roman" w:hAnsi="Times New Roman" w:cs="Times New Roman"/>
          <w:sz w:val="24"/>
          <w:szCs w:val="24"/>
        </w:rPr>
        <w:t>while teaching English.</w:t>
      </w:r>
      <w:r w:rsidR="007C138D">
        <w:rPr>
          <w:rFonts w:ascii="Times New Roman" w:hAnsi="Times New Roman" w:cs="Times New Roman"/>
          <w:sz w:val="24"/>
          <w:szCs w:val="24"/>
        </w:rPr>
        <w:t xml:space="preserve"> The</w:t>
      </w:r>
      <w:r w:rsidRPr="00EE402D">
        <w:rPr>
          <w:rFonts w:ascii="Times New Roman" w:hAnsi="Times New Roman" w:cs="Times New Roman"/>
          <w:sz w:val="24"/>
          <w:szCs w:val="24"/>
        </w:rPr>
        <w:t xml:space="preserve"> study employed semi-structured interviews and observation tec</w:t>
      </w:r>
      <w:r w:rsidR="00225748">
        <w:rPr>
          <w:rFonts w:ascii="Times New Roman" w:hAnsi="Times New Roman" w:cs="Times New Roman"/>
          <w:sz w:val="24"/>
          <w:szCs w:val="24"/>
        </w:rPr>
        <w:t xml:space="preserve">hniques </w:t>
      </w:r>
      <w:r w:rsidR="002536BD">
        <w:rPr>
          <w:rFonts w:ascii="Times New Roman" w:hAnsi="Times New Roman" w:cs="Times New Roman"/>
          <w:sz w:val="24"/>
          <w:szCs w:val="24"/>
        </w:rPr>
        <w:t>to collect the</w:t>
      </w:r>
      <w:r w:rsidR="00225748">
        <w:rPr>
          <w:rFonts w:ascii="Times New Roman" w:hAnsi="Times New Roman" w:cs="Times New Roman"/>
          <w:sz w:val="24"/>
          <w:szCs w:val="24"/>
        </w:rPr>
        <w:t xml:space="preserve"> </w:t>
      </w:r>
      <w:r w:rsidRPr="00EE402D">
        <w:rPr>
          <w:rFonts w:ascii="Times New Roman" w:hAnsi="Times New Roman" w:cs="Times New Roman"/>
          <w:sz w:val="24"/>
          <w:szCs w:val="24"/>
        </w:rPr>
        <w:t>data. Pr</w:t>
      </w:r>
      <w:r w:rsidR="007C138D">
        <w:rPr>
          <w:rFonts w:ascii="Times New Roman" w:hAnsi="Times New Roman" w:cs="Times New Roman"/>
          <w:sz w:val="24"/>
          <w:szCs w:val="24"/>
        </w:rPr>
        <w:t xml:space="preserve">obing enabled the researcher to </w:t>
      </w:r>
      <w:r w:rsidRPr="00EE402D">
        <w:rPr>
          <w:rFonts w:ascii="Times New Roman" w:hAnsi="Times New Roman" w:cs="Times New Roman"/>
          <w:sz w:val="24"/>
          <w:szCs w:val="24"/>
        </w:rPr>
        <w:t xml:space="preserve">obtain rich and detailed information from the </w:t>
      </w:r>
      <w:r w:rsidR="00E15872">
        <w:rPr>
          <w:rFonts w:ascii="Times New Roman" w:hAnsi="Times New Roman" w:cs="Times New Roman"/>
          <w:sz w:val="24"/>
          <w:szCs w:val="24"/>
        </w:rPr>
        <w:t>participant</w:t>
      </w:r>
      <w:r w:rsidRPr="00EE402D">
        <w:rPr>
          <w:rFonts w:ascii="Times New Roman" w:hAnsi="Times New Roman" w:cs="Times New Roman"/>
          <w:sz w:val="24"/>
          <w:szCs w:val="24"/>
        </w:rPr>
        <w:t xml:space="preserve">s </w:t>
      </w:r>
      <w:r w:rsidR="007C138D">
        <w:rPr>
          <w:rFonts w:ascii="Times New Roman" w:hAnsi="Times New Roman" w:cs="Times New Roman"/>
          <w:sz w:val="24"/>
          <w:szCs w:val="24"/>
        </w:rPr>
        <w:t xml:space="preserve">on instructional strategies and </w:t>
      </w:r>
      <w:r w:rsidRPr="00EE402D">
        <w:rPr>
          <w:rFonts w:ascii="Times New Roman" w:hAnsi="Times New Roman" w:cs="Times New Roman"/>
          <w:sz w:val="24"/>
          <w:szCs w:val="24"/>
        </w:rPr>
        <w:t xml:space="preserve">challenges encountered while teaching </w:t>
      </w:r>
      <w:r w:rsidR="00225748">
        <w:rPr>
          <w:rFonts w:ascii="Times New Roman" w:hAnsi="Times New Roman" w:cs="Times New Roman"/>
          <w:sz w:val="24"/>
          <w:szCs w:val="24"/>
        </w:rPr>
        <w:t>English</w:t>
      </w:r>
      <w:r w:rsidRPr="00EE402D">
        <w:rPr>
          <w:rFonts w:ascii="Times New Roman" w:hAnsi="Times New Roman" w:cs="Times New Roman"/>
          <w:sz w:val="24"/>
          <w:szCs w:val="24"/>
        </w:rPr>
        <w:t>. Observation inv</w:t>
      </w:r>
      <w:r w:rsidR="007C138D">
        <w:rPr>
          <w:rFonts w:ascii="Times New Roman" w:hAnsi="Times New Roman" w:cs="Times New Roman"/>
          <w:sz w:val="24"/>
          <w:szCs w:val="24"/>
        </w:rPr>
        <w:t xml:space="preserve">olved observing </w:t>
      </w:r>
      <w:r w:rsidRPr="00EE402D">
        <w:rPr>
          <w:rFonts w:ascii="Times New Roman" w:hAnsi="Times New Roman" w:cs="Times New Roman"/>
          <w:sz w:val="24"/>
          <w:szCs w:val="24"/>
        </w:rPr>
        <w:t>different issues such as classroom environments, the number of pupi</w:t>
      </w:r>
      <w:r w:rsidR="007C138D">
        <w:rPr>
          <w:rFonts w:ascii="Times New Roman" w:hAnsi="Times New Roman" w:cs="Times New Roman"/>
          <w:sz w:val="24"/>
          <w:szCs w:val="24"/>
        </w:rPr>
        <w:t xml:space="preserve">ls in one class, the use of the </w:t>
      </w:r>
      <w:r w:rsidRPr="00EE402D">
        <w:rPr>
          <w:rFonts w:ascii="Times New Roman" w:hAnsi="Times New Roman" w:cs="Times New Roman"/>
          <w:sz w:val="24"/>
          <w:szCs w:val="24"/>
        </w:rPr>
        <w:t>English language outside and inside the classroom, the number o</w:t>
      </w:r>
      <w:r w:rsidR="007C138D">
        <w:rPr>
          <w:rFonts w:ascii="Times New Roman" w:hAnsi="Times New Roman" w:cs="Times New Roman"/>
          <w:sz w:val="24"/>
          <w:szCs w:val="24"/>
        </w:rPr>
        <w:t xml:space="preserve">f English textbooks, mastery of </w:t>
      </w:r>
      <w:r w:rsidRPr="00EE402D">
        <w:rPr>
          <w:rFonts w:ascii="Times New Roman" w:hAnsi="Times New Roman" w:cs="Times New Roman"/>
          <w:sz w:val="24"/>
          <w:szCs w:val="24"/>
        </w:rPr>
        <w:t>standard three reading skills, as well as practices employed by teach</w:t>
      </w:r>
      <w:r w:rsidR="007C138D">
        <w:rPr>
          <w:rFonts w:ascii="Times New Roman" w:hAnsi="Times New Roman" w:cs="Times New Roman"/>
          <w:sz w:val="24"/>
          <w:szCs w:val="24"/>
        </w:rPr>
        <w:t xml:space="preserve">ers </w:t>
      </w:r>
      <w:r w:rsidR="00DA3092">
        <w:rPr>
          <w:rFonts w:ascii="Times New Roman" w:hAnsi="Times New Roman" w:cs="Times New Roman"/>
          <w:sz w:val="24"/>
          <w:szCs w:val="24"/>
        </w:rPr>
        <w:t xml:space="preserve">in </w:t>
      </w:r>
      <w:r w:rsidR="007C138D">
        <w:rPr>
          <w:rFonts w:ascii="Times New Roman" w:hAnsi="Times New Roman" w:cs="Times New Roman"/>
          <w:sz w:val="24"/>
          <w:szCs w:val="24"/>
        </w:rPr>
        <w:t xml:space="preserve">teaching English </w:t>
      </w:r>
      <w:r w:rsidR="00DA3092">
        <w:rPr>
          <w:rFonts w:ascii="Times New Roman" w:hAnsi="Times New Roman" w:cs="Times New Roman"/>
          <w:sz w:val="24"/>
          <w:szCs w:val="24"/>
        </w:rPr>
        <w:t>language</w:t>
      </w:r>
      <w:r w:rsidRPr="00EE402D">
        <w:rPr>
          <w:rFonts w:ascii="Times New Roman" w:hAnsi="Times New Roman" w:cs="Times New Roman"/>
          <w:sz w:val="24"/>
          <w:szCs w:val="24"/>
        </w:rPr>
        <w:t>.</w:t>
      </w:r>
      <w:r w:rsidR="004C7D43">
        <w:rPr>
          <w:rFonts w:ascii="Times New Roman" w:hAnsi="Times New Roman" w:cs="Times New Roman"/>
          <w:sz w:val="24"/>
          <w:szCs w:val="24"/>
        </w:rPr>
        <w:t xml:space="preserve"> </w:t>
      </w:r>
      <w:r w:rsidR="003875A3">
        <w:rPr>
          <w:rFonts w:ascii="Times New Roman" w:hAnsi="Times New Roman" w:cs="Times New Roman"/>
          <w:sz w:val="24"/>
          <w:szCs w:val="24"/>
        </w:rPr>
        <w:t>Themes were developed from the responses obtained from the participants</w:t>
      </w:r>
      <w:r w:rsidRPr="00EE402D">
        <w:rPr>
          <w:rFonts w:ascii="Times New Roman" w:hAnsi="Times New Roman" w:cs="Times New Roman"/>
          <w:sz w:val="24"/>
          <w:szCs w:val="24"/>
        </w:rPr>
        <w:t xml:space="preserve">. The analysis </w:t>
      </w:r>
      <w:r w:rsidR="002536BD">
        <w:rPr>
          <w:rFonts w:ascii="Times New Roman" w:hAnsi="Times New Roman" w:cs="Times New Roman"/>
          <w:sz w:val="24"/>
          <w:szCs w:val="24"/>
        </w:rPr>
        <w:t xml:space="preserve">followed six steps for thematic </w:t>
      </w:r>
      <w:r w:rsidRPr="00EE402D">
        <w:rPr>
          <w:rFonts w:ascii="Times New Roman" w:hAnsi="Times New Roman" w:cs="Times New Roman"/>
          <w:sz w:val="24"/>
          <w:szCs w:val="24"/>
        </w:rPr>
        <w:t>data analysis (Braun &amp; Clarke, 2006; Byrne, 2022).</w:t>
      </w:r>
      <w:r w:rsidR="00A47005">
        <w:rPr>
          <w:rFonts w:ascii="Times New Roman" w:hAnsi="Times New Roman" w:cs="Times New Roman"/>
          <w:sz w:val="24"/>
          <w:szCs w:val="24"/>
        </w:rPr>
        <w:t xml:space="preserve"> </w:t>
      </w:r>
      <w:r w:rsidR="003875A3" w:rsidRPr="00EE402D">
        <w:rPr>
          <w:rFonts w:ascii="Times New Roman" w:hAnsi="Times New Roman" w:cs="Times New Roman"/>
          <w:sz w:val="24"/>
          <w:szCs w:val="24"/>
        </w:rPr>
        <w:t>T</w:t>
      </w:r>
      <w:r w:rsidRPr="00EE402D">
        <w:rPr>
          <w:rFonts w:ascii="Times New Roman" w:hAnsi="Times New Roman" w:cs="Times New Roman"/>
          <w:sz w:val="24"/>
          <w:szCs w:val="24"/>
        </w:rPr>
        <w:t xml:space="preserve">he researcher defined and </w:t>
      </w:r>
      <w:r w:rsidR="003875A3">
        <w:rPr>
          <w:rFonts w:ascii="Times New Roman" w:hAnsi="Times New Roman" w:cs="Times New Roman"/>
          <w:sz w:val="24"/>
          <w:szCs w:val="24"/>
        </w:rPr>
        <w:t xml:space="preserve">described each theme, providing </w:t>
      </w:r>
      <w:r w:rsidRPr="00EE402D">
        <w:rPr>
          <w:rFonts w:ascii="Times New Roman" w:hAnsi="Times New Roman" w:cs="Times New Roman"/>
          <w:sz w:val="24"/>
          <w:szCs w:val="24"/>
        </w:rPr>
        <w:t>clear and concise explanations</w:t>
      </w:r>
      <w:r w:rsidR="00A47005">
        <w:rPr>
          <w:rFonts w:ascii="Times New Roman" w:hAnsi="Times New Roman" w:cs="Times New Roman"/>
          <w:sz w:val="24"/>
          <w:szCs w:val="24"/>
        </w:rPr>
        <w:t>,</w:t>
      </w:r>
      <w:r w:rsidR="003875A3">
        <w:rPr>
          <w:rFonts w:ascii="Times New Roman" w:hAnsi="Times New Roman" w:cs="Times New Roman"/>
          <w:sz w:val="24"/>
          <w:szCs w:val="24"/>
        </w:rPr>
        <w:t xml:space="preserve"> </w:t>
      </w:r>
      <w:r w:rsidRPr="00EE402D">
        <w:rPr>
          <w:rFonts w:ascii="Times New Roman" w:hAnsi="Times New Roman" w:cs="Times New Roman"/>
          <w:sz w:val="24"/>
          <w:szCs w:val="24"/>
        </w:rPr>
        <w:t>incorporating relevant quotes and ex</w:t>
      </w:r>
      <w:r w:rsidR="003875A3">
        <w:rPr>
          <w:rFonts w:ascii="Times New Roman" w:hAnsi="Times New Roman" w:cs="Times New Roman"/>
          <w:sz w:val="24"/>
          <w:szCs w:val="24"/>
        </w:rPr>
        <w:t>amples to illustrate each theme</w:t>
      </w:r>
      <w:r w:rsidRPr="00EE402D">
        <w:rPr>
          <w:rFonts w:ascii="Times New Roman" w:hAnsi="Times New Roman" w:cs="Times New Roman"/>
          <w:sz w:val="24"/>
          <w:szCs w:val="24"/>
        </w:rPr>
        <w:t>.</w:t>
      </w:r>
      <w:r w:rsidR="001807F8">
        <w:rPr>
          <w:rFonts w:ascii="Times New Roman" w:hAnsi="Times New Roman" w:cs="Times New Roman"/>
          <w:sz w:val="24"/>
          <w:szCs w:val="24"/>
        </w:rPr>
        <w:t xml:space="preserve"> For ethical reasons, pseudo names were used to ensure that participants remain anonymous and their responses remain confidential.</w:t>
      </w:r>
    </w:p>
    <w:p w14:paraId="238FAB39" w14:textId="12BBA70E" w:rsidR="00885CFD" w:rsidRPr="00885CFD" w:rsidRDefault="00EE402D" w:rsidP="00EE402D">
      <w:pPr>
        <w:spacing w:line="360" w:lineRule="auto"/>
        <w:jc w:val="both"/>
        <w:rPr>
          <w:rFonts w:ascii="Times New Roman" w:hAnsi="Times New Roman" w:cs="Times New Roman"/>
          <w:b/>
          <w:sz w:val="24"/>
          <w:szCs w:val="24"/>
        </w:rPr>
      </w:pPr>
      <w:r w:rsidRPr="00EE402D">
        <w:rPr>
          <w:rFonts w:ascii="Times New Roman" w:hAnsi="Times New Roman" w:cs="Times New Roman"/>
          <w:sz w:val="24"/>
          <w:szCs w:val="24"/>
        </w:rPr>
        <w:br/>
      </w:r>
      <w:r w:rsidRPr="00885CFD">
        <w:rPr>
          <w:rFonts w:ascii="Times New Roman" w:hAnsi="Times New Roman" w:cs="Times New Roman"/>
          <w:b/>
          <w:sz w:val="24"/>
          <w:szCs w:val="24"/>
        </w:rPr>
        <w:t>Findings and discussion</w:t>
      </w:r>
    </w:p>
    <w:p w14:paraId="59A87948" w14:textId="5D536F4B" w:rsidR="00885CFD" w:rsidRPr="00885CFD" w:rsidRDefault="00EE402D" w:rsidP="00EE402D">
      <w:pPr>
        <w:spacing w:line="360" w:lineRule="auto"/>
        <w:jc w:val="both"/>
        <w:rPr>
          <w:rFonts w:ascii="Times New Roman" w:hAnsi="Times New Roman" w:cs="Times New Roman"/>
          <w:b/>
          <w:sz w:val="24"/>
          <w:szCs w:val="24"/>
        </w:rPr>
      </w:pPr>
      <w:r w:rsidRPr="00885CFD">
        <w:rPr>
          <w:rFonts w:ascii="Times New Roman" w:hAnsi="Times New Roman" w:cs="Times New Roman"/>
          <w:b/>
          <w:sz w:val="24"/>
          <w:szCs w:val="24"/>
        </w:rPr>
        <w:lastRenderedPageBreak/>
        <w:t xml:space="preserve">Demographic characteristics of the </w:t>
      </w:r>
      <w:r w:rsidR="00E15872">
        <w:rPr>
          <w:rFonts w:ascii="Times New Roman" w:hAnsi="Times New Roman" w:cs="Times New Roman"/>
          <w:b/>
          <w:sz w:val="24"/>
          <w:szCs w:val="24"/>
        </w:rPr>
        <w:t>participant</w:t>
      </w:r>
      <w:r w:rsidRPr="00885CFD">
        <w:rPr>
          <w:rFonts w:ascii="Times New Roman" w:hAnsi="Times New Roman" w:cs="Times New Roman"/>
          <w:b/>
          <w:sz w:val="24"/>
          <w:szCs w:val="24"/>
        </w:rPr>
        <w:t>s</w:t>
      </w:r>
    </w:p>
    <w:p w14:paraId="2F419540" w14:textId="6B00E7B4" w:rsidR="00885CFD" w:rsidRDefault="00EE402D" w:rsidP="00EE402D">
      <w:pPr>
        <w:spacing w:line="360" w:lineRule="auto"/>
        <w:jc w:val="both"/>
        <w:rPr>
          <w:rFonts w:ascii="Times New Roman" w:hAnsi="Times New Roman" w:cs="Times New Roman"/>
          <w:sz w:val="24"/>
          <w:szCs w:val="24"/>
        </w:rPr>
      </w:pPr>
      <w:r w:rsidRPr="00EE402D">
        <w:rPr>
          <w:rFonts w:ascii="Times New Roman" w:hAnsi="Times New Roman" w:cs="Times New Roman"/>
          <w:sz w:val="24"/>
          <w:szCs w:val="24"/>
        </w:rPr>
        <w:t xml:space="preserve">Table 1 shows the description of the </w:t>
      </w:r>
      <w:r w:rsidR="00E15872">
        <w:rPr>
          <w:rFonts w:ascii="Times New Roman" w:hAnsi="Times New Roman" w:cs="Times New Roman"/>
          <w:sz w:val="24"/>
          <w:szCs w:val="24"/>
        </w:rPr>
        <w:t>participant</w:t>
      </w:r>
      <w:r w:rsidRPr="00EE402D">
        <w:rPr>
          <w:rFonts w:ascii="Times New Roman" w:hAnsi="Times New Roman" w:cs="Times New Roman"/>
          <w:sz w:val="24"/>
          <w:szCs w:val="24"/>
        </w:rPr>
        <w:t xml:space="preserve">s of this study. Data shows six (06) </w:t>
      </w:r>
      <w:r w:rsidR="00E15872">
        <w:rPr>
          <w:rFonts w:ascii="Times New Roman" w:hAnsi="Times New Roman" w:cs="Times New Roman"/>
          <w:sz w:val="24"/>
          <w:szCs w:val="24"/>
        </w:rPr>
        <w:t>participant</w:t>
      </w:r>
      <w:r w:rsidRPr="00EE402D">
        <w:rPr>
          <w:rFonts w:ascii="Times New Roman" w:hAnsi="Times New Roman" w:cs="Times New Roman"/>
          <w:sz w:val="24"/>
          <w:szCs w:val="24"/>
        </w:rPr>
        <w:t>s</w:t>
      </w:r>
      <w:r w:rsidRPr="00EE402D">
        <w:rPr>
          <w:rFonts w:ascii="Times New Roman" w:hAnsi="Times New Roman" w:cs="Times New Roman"/>
          <w:sz w:val="24"/>
          <w:szCs w:val="24"/>
        </w:rPr>
        <w:br/>
        <w:t>w</w:t>
      </w:r>
      <w:r w:rsidR="00E15872">
        <w:rPr>
          <w:rFonts w:ascii="Times New Roman" w:hAnsi="Times New Roman" w:cs="Times New Roman"/>
          <w:sz w:val="24"/>
          <w:szCs w:val="24"/>
        </w:rPr>
        <w:t>ere females, while</w:t>
      </w:r>
      <w:r w:rsidRPr="00EE402D">
        <w:rPr>
          <w:rFonts w:ascii="Times New Roman" w:hAnsi="Times New Roman" w:cs="Times New Roman"/>
          <w:sz w:val="24"/>
          <w:szCs w:val="24"/>
        </w:rPr>
        <w:t xml:space="preserve"> four (04) were males. Based on the age and teaching experience,</w:t>
      </w:r>
      <w:r w:rsidRPr="00EE402D">
        <w:rPr>
          <w:rFonts w:ascii="Times New Roman" w:hAnsi="Times New Roman" w:cs="Times New Roman"/>
          <w:sz w:val="24"/>
          <w:szCs w:val="24"/>
        </w:rPr>
        <w:br/>
        <w:t xml:space="preserve">most </w:t>
      </w:r>
      <w:r w:rsidR="00E15872">
        <w:rPr>
          <w:rFonts w:ascii="Times New Roman" w:hAnsi="Times New Roman" w:cs="Times New Roman"/>
          <w:sz w:val="24"/>
          <w:szCs w:val="24"/>
        </w:rPr>
        <w:t>participant</w:t>
      </w:r>
      <w:r w:rsidRPr="00EE402D">
        <w:rPr>
          <w:rFonts w:ascii="Times New Roman" w:hAnsi="Times New Roman" w:cs="Times New Roman"/>
          <w:sz w:val="24"/>
          <w:szCs w:val="24"/>
        </w:rPr>
        <w:t>s were above 20 years old and had 5 to 33 years of teaching experience</w:t>
      </w:r>
      <w:r w:rsidR="00E15872">
        <w:rPr>
          <w:rFonts w:ascii="Times New Roman" w:hAnsi="Times New Roman" w:cs="Times New Roman"/>
          <w:sz w:val="24"/>
          <w:szCs w:val="24"/>
        </w:rPr>
        <w:t>, hence, they were rich sources of information based on their teaching experience on the strategies and challenges faced in teaching English language</w:t>
      </w:r>
      <w:r w:rsidRPr="00EE402D">
        <w:rPr>
          <w:rFonts w:ascii="Times New Roman" w:hAnsi="Times New Roman" w:cs="Times New Roman"/>
          <w:sz w:val="24"/>
          <w:szCs w:val="24"/>
        </w:rPr>
        <w:t xml:space="preserve">. </w:t>
      </w:r>
      <w:r w:rsidR="00E15872">
        <w:rPr>
          <w:rFonts w:ascii="Times New Roman" w:hAnsi="Times New Roman" w:cs="Times New Roman"/>
          <w:sz w:val="24"/>
          <w:szCs w:val="24"/>
        </w:rPr>
        <w:t xml:space="preserve">The table also shows that </w:t>
      </w:r>
      <w:r w:rsidRPr="00EE402D">
        <w:rPr>
          <w:rFonts w:ascii="Times New Roman" w:hAnsi="Times New Roman" w:cs="Times New Roman"/>
          <w:sz w:val="24"/>
          <w:szCs w:val="24"/>
        </w:rPr>
        <w:t xml:space="preserve">two (02) </w:t>
      </w:r>
      <w:r w:rsidR="00E15872">
        <w:rPr>
          <w:rFonts w:ascii="Times New Roman" w:hAnsi="Times New Roman" w:cs="Times New Roman"/>
          <w:sz w:val="24"/>
          <w:szCs w:val="24"/>
        </w:rPr>
        <w:t>participant</w:t>
      </w:r>
      <w:r w:rsidRPr="00EE402D">
        <w:rPr>
          <w:rFonts w:ascii="Times New Roman" w:hAnsi="Times New Roman" w:cs="Times New Roman"/>
          <w:sz w:val="24"/>
          <w:szCs w:val="24"/>
        </w:rPr>
        <w:t xml:space="preserve">s </w:t>
      </w:r>
      <w:r w:rsidR="00E15872">
        <w:rPr>
          <w:rFonts w:ascii="Times New Roman" w:hAnsi="Times New Roman" w:cs="Times New Roman"/>
          <w:sz w:val="24"/>
          <w:szCs w:val="24"/>
        </w:rPr>
        <w:t>indicated that they had</w:t>
      </w:r>
      <w:r w:rsidRPr="00EE402D">
        <w:rPr>
          <w:rFonts w:ascii="Times New Roman" w:hAnsi="Times New Roman" w:cs="Times New Roman"/>
          <w:sz w:val="24"/>
          <w:szCs w:val="24"/>
        </w:rPr>
        <w:t xml:space="preserve"> Master's degree qualifications, while four (04</w:t>
      </w:r>
      <w:r w:rsidR="00E15872" w:rsidRPr="00EE402D">
        <w:rPr>
          <w:rFonts w:ascii="Times New Roman" w:hAnsi="Times New Roman" w:cs="Times New Roman"/>
          <w:sz w:val="24"/>
          <w:szCs w:val="24"/>
        </w:rPr>
        <w:t xml:space="preserve">) </w:t>
      </w:r>
      <w:r w:rsidR="00E15872">
        <w:rPr>
          <w:rFonts w:ascii="Times New Roman" w:hAnsi="Times New Roman" w:cs="Times New Roman"/>
          <w:sz w:val="24"/>
          <w:szCs w:val="24"/>
        </w:rPr>
        <w:t>participant</w:t>
      </w:r>
      <w:r w:rsidRPr="00EE402D">
        <w:rPr>
          <w:rFonts w:ascii="Times New Roman" w:hAnsi="Times New Roman" w:cs="Times New Roman"/>
          <w:sz w:val="24"/>
          <w:szCs w:val="24"/>
        </w:rPr>
        <w:t>s had Bachelor's degrees</w:t>
      </w:r>
      <w:r w:rsidR="00E15872">
        <w:rPr>
          <w:rFonts w:ascii="Times New Roman" w:hAnsi="Times New Roman" w:cs="Times New Roman"/>
          <w:sz w:val="24"/>
          <w:szCs w:val="24"/>
        </w:rPr>
        <w:t xml:space="preserve"> and another four (04) had Teaching Certificate </w:t>
      </w:r>
      <w:r w:rsidRPr="00EE402D">
        <w:rPr>
          <w:rFonts w:ascii="Times New Roman" w:hAnsi="Times New Roman" w:cs="Times New Roman"/>
          <w:sz w:val="24"/>
          <w:szCs w:val="24"/>
        </w:rPr>
        <w:t>qualifications.</w:t>
      </w:r>
      <w:r w:rsidR="00A5189F">
        <w:rPr>
          <w:rFonts w:ascii="Times New Roman" w:hAnsi="Times New Roman" w:cs="Times New Roman"/>
          <w:sz w:val="24"/>
          <w:szCs w:val="24"/>
        </w:rPr>
        <w:t xml:space="preserve"> These qualifications can inform the teaching methodologies adopted by the teach</w:t>
      </w:r>
      <w:bookmarkStart w:id="10" w:name="_GoBack"/>
      <w:bookmarkEnd w:id="10"/>
      <w:r w:rsidR="00A5189F">
        <w:rPr>
          <w:rFonts w:ascii="Times New Roman" w:hAnsi="Times New Roman" w:cs="Times New Roman"/>
          <w:sz w:val="24"/>
          <w:szCs w:val="24"/>
        </w:rPr>
        <w:t>ers as well as strategies to use in the classroom.</w:t>
      </w:r>
    </w:p>
    <w:p w14:paraId="020786C7" w14:textId="0482C2F8" w:rsidR="00EE402D" w:rsidRPr="00EE402D" w:rsidRDefault="00E94346" w:rsidP="00EE402D">
      <w:pPr>
        <w:spacing w:line="360" w:lineRule="auto"/>
        <w:jc w:val="both"/>
        <w:rPr>
          <w:rFonts w:ascii="Times New Roman" w:hAnsi="Times New Roman" w:cs="Times New Roman"/>
          <w:sz w:val="24"/>
          <w:szCs w:val="24"/>
        </w:rPr>
      </w:pPr>
      <w:r w:rsidRPr="00E94346">
        <w:rPr>
          <w:rFonts w:ascii="Times New Roman" w:hAnsi="Times New Roman" w:cs="Times New Roman"/>
          <w:b/>
          <w:sz w:val="24"/>
          <w:szCs w:val="24"/>
        </w:rPr>
        <w:t>Table 1:</w:t>
      </w:r>
      <w:r w:rsidR="00EE402D" w:rsidRPr="00EE402D">
        <w:rPr>
          <w:rFonts w:ascii="Times New Roman" w:hAnsi="Times New Roman" w:cs="Times New Roman"/>
          <w:sz w:val="24"/>
          <w:szCs w:val="24"/>
        </w:rPr>
        <w:t xml:space="preserve"> Demographic characteristics of the </w:t>
      </w:r>
      <w:r w:rsidR="00E15872">
        <w:rPr>
          <w:rFonts w:ascii="Times New Roman" w:hAnsi="Times New Roman" w:cs="Times New Roman"/>
          <w:sz w:val="24"/>
          <w:szCs w:val="24"/>
        </w:rPr>
        <w:t>participant</w:t>
      </w:r>
      <w:r w:rsidR="00EE402D" w:rsidRPr="00EE402D">
        <w:rPr>
          <w:rFonts w:ascii="Times New Roman" w:hAnsi="Times New Roman" w:cs="Times New Roman"/>
          <w:sz w:val="24"/>
          <w:szCs w:val="24"/>
        </w:rPr>
        <w:t>s</w:t>
      </w:r>
    </w:p>
    <w:tbl>
      <w:tblPr>
        <w:tblStyle w:val="TableGrid"/>
        <w:tblW w:w="10260" w:type="dxa"/>
        <w:tblInd w:w="-5" w:type="dxa"/>
        <w:tblLook w:val="04A0" w:firstRow="1" w:lastRow="0" w:firstColumn="1" w:lastColumn="0" w:noHBand="0" w:noVBand="1"/>
      </w:tblPr>
      <w:tblGrid>
        <w:gridCol w:w="950"/>
        <w:gridCol w:w="1120"/>
        <w:gridCol w:w="900"/>
        <w:gridCol w:w="2430"/>
        <w:gridCol w:w="2340"/>
        <w:gridCol w:w="2520"/>
      </w:tblGrid>
      <w:tr w:rsidR="00F372E0" w14:paraId="4BB4B0C2" w14:textId="77777777" w:rsidTr="007478CE">
        <w:tc>
          <w:tcPr>
            <w:tcW w:w="950" w:type="dxa"/>
          </w:tcPr>
          <w:p w14:paraId="75CA418D"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Pseudo name</w:t>
            </w:r>
          </w:p>
        </w:tc>
        <w:tc>
          <w:tcPr>
            <w:tcW w:w="1120" w:type="dxa"/>
          </w:tcPr>
          <w:p w14:paraId="6B41C671"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 xml:space="preserve">Gender </w:t>
            </w:r>
          </w:p>
        </w:tc>
        <w:tc>
          <w:tcPr>
            <w:tcW w:w="900" w:type="dxa"/>
          </w:tcPr>
          <w:p w14:paraId="5566D682"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 xml:space="preserve">Age </w:t>
            </w:r>
          </w:p>
        </w:tc>
        <w:tc>
          <w:tcPr>
            <w:tcW w:w="2430" w:type="dxa"/>
          </w:tcPr>
          <w:p w14:paraId="654023FF"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Highest qualification</w:t>
            </w:r>
          </w:p>
        </w:tc>
        <w:tc>
          <w:tcPr>
            <w:tcW w:w="2340" w:type="dxa"/>
          </w:tcPr>
          <w:p w14:paraId="68B1E79E"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 xml:space="preserve">Current position </w:t>
            </w:r>
          </w:p>
        </w:tc>
        <w:tc>
          <w:tcPr>
            <w:tcW w:w="2520" w:type="dxa"/>
          </w:tcPr>
          <w:p w14:paraId="0C0F8D84" w14:textId="77777777" w:rsidR="00F372E0" w:rsidRPr="00F372E0" w:rsidRDefault="00F372E0" w:rsidP="00EE402D">
            <w:pPr>
              <w:spacing w:line="360" w:lineRule="auto"/>
              <w:jc w:val="both"/>
              <w:rPr>
                <w:rFonts w:ascii="Times New Roman" w:hAnsi="Times New Roman" w:cs="Times New Roman"/>
                <w:b/>
                <w:sz w:val="24"/>
                <w:szCs w:val="24"/>
              </w:rPr>
            </w:pPr>
            <w:r w:rsidRPr="00F372E0">
              <w:rPr>
                <w:rFonts w:ascii="Times New Roman" w:hAnsi="Times New Roman" w:cs="Times New Roman"/>
                <w:b/>
                <w:sz w:val="24"/>
                <w:szCs w:val="24"/>
              </w:rPr>
              <w:t xml:space="preserve">Teaching experience </w:t>
            </w:r>
            <w:r>
              <w:rPr>
                <w:rFonts w:ascii="Times New Roman" w:hAnsi="Times New Roman" w:cs="Times New Roman"/>
                <w:b/>
                <w:sz w:val="24"/>
                <w:szCs w:val="24"/>
              </w:rPr>
              <w:t xml:space="preserve"> in years</w:t>
            </w:r>
          </w:p>
        </w:tc>
      </w:tr>
      <w:tr w:rsidR="00F372E0" w14:paraId="4A73B311" w14:textId="77777777" w:rsidTr="007478CE">
        <w:tc>
          <w:tcPr>
            <w:tcW w:w="950" w:type="dxa"/>
          </w:tcPr>
          <w:p w14:paraId="6DEDD7F8"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20" w:type="dxa"/>
          </w:tcPr>
          <w:p w14:paraId="58832899"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3AB957D0"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2430" w:type="dxa"/>
          </w:tcPr>
          <w:p w14:paraId="736AA56B"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certificate </w:t>
            </w:r>
          </w:p>
        </w:tc>
        <w:tc>
          <w:tcPr>
            <w:tcW w:w="2340" w:type="dxa"/>
          </w:tcPr>
          <w:p w14:paraId="5D58F86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393F3F7F"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372E0" w14:paraId="22960B4B" w14:textId="77777777" w:rsidTr="007478CE">
        <w:tc>
          <w:tcPr>
            <w:tcW w:w="950" w:type="dxa"/>
          </w:tcPr>
          <w:p w14:paraId="53A97B66"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20" w:type="dxa"/>
          </w:tcPr>
          <w:p w14:paraId="27EFEB4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3A228406"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592FA39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certificate </w:t>
            </w:r>
          </w:p>
        </w:tc>
        <w:tc>
          <w:tcPr>
            <w:tcW w:w="2340" w:type="dxa"/>
          </w:tcPr>
          <w:p w14:paraId="13A471D0"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26AEFFBF"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F372E0" w14:paraId="2CC372C9" w14:textId="77777777" w:rsidTr="007478CE">
        <w:tc>
          <w:tcPr>
            <w:tcW w:w="950" w:type="dxa"/>
          </w:tcPr>
          <w:p w14:paraId="713C0BF8"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20" w:type="dxa"/>
          </w:tcPr>
          <w:p w14:paraId="27A40D20"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900" w:type="dxa"/>
          </w:tcPr>
          <w:p w14:paraId="5B984AFB"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430" w:type="dxa"/>
          </w:tcPr>
          <w:p w14:paraId="7C816E86"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Bachelor’s degree </w:t>
            </w:r>
          </w:p>
        </w:tc>
        <w:tc>
          <w:tcPr>
            <w:tcW w:w="2340" w:type="dxa"/>
          </w:tcPr>
          <w:p w14:paraId="0C7A07BD"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40879748"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F372E0" w14:paraId="65AF2EDB" w14:textId="77777777" w:rsidTr="007478CE">
        <w:tc>
          <w:tcPr>
            <w:tcW w:w="950" w:type="dxa"/>
          </w:tcPr>
          <w:p w14:paraId="61174363"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20" w:type="dxa"/>
          </w:tcPr>
          <w:p w14:paraId="548119E9"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900" w:type="dxa"/>
          </w:tcPr>
          <w:p w14:paraId="77CBDD87"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430" w:type="dxa"/>
          </w:tcPr>
          <w:p w14:paraId="62FE74B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Bachelor’s degree </w:t>
            </w:r>
          </w:p>
        </w:tc>
        <w:tc>
          <w:tcPr>
            <w:tcW w:w="2340" w:type="dxa"/>
          </w:tcPr>
          <w:p w14:paraId="56D13154"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325E45F9"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F372E0" w14:paraId="6A725D67" w14:textId="77777777" w:rsidTr="007478CE">
        <w:tc>
          <w:tcPr>
            <w:tcW w:w="950" w:type="dxa"/>
          </w:tcPr>
          <w:p w14:paraId="0CA579C1"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20" w:type="dxa"/>
          </w:tcPr>
          <w:p w14:paraId="433C8DB2"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0514C26E"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430" w:type="dxa"/>
          </w:tcPr>
          <w:p w14:paraId="0873A47F"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Bachelor’s degree </w:t>
            </w:r>
          </w:p>
        </w:tc>
        <w:tc>
          <w:tcPr>
            <w:tcW w:w="2340" w:type="dxa"/>
          </w:tcPr>
          <w:p w14:paraId="577A47E5"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0924F908"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F372E0" w14:paraId="2D2C275F" w14:textId="77777777" w:rsidTr="007478CE">
        <w:tc>
          <w:tcPr>
            <w:tcW w:w="950" w:type="dxa"/>
          </w:tcPr>
          <w:p w14:paraId="40762CC8"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20" w:type="dxa"/>
          </w:tcPr>
          <w:p w14:paraId="10A0D1DF"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04A009FE"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430" w:type="dxa"/>
          </w:tcPr>
          <w:p w14:paraId="0AAC0EA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Bachelor’s degree </w:t>
            </w:r>
          </w:p>
        </w:tc>
        <w:tc>
          <w:tcPr>
            <w:tcW w:w="2340" w:type="dxa"/>
          </w:tcPr>
          <w:p w14:paraId="05BB9535"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0857D8FD"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372E0" w14:paraId="14599913" w14:textId="77777777" w:rsidTr="007478CE">
        <w:tc>
          <w:tcPr>
            <w:tcW w:w="950" w:type="dxa"/>
          </w:tcPr>
          <w:p w14:paraId="11EF299A"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20" w:type="dxa"/>
          </w:tcPr>
          <w:p w14:paraId="1F1BB45E"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900" w:type="dxa"/>
          </w:tcPr>
          <w:p w14:paraId="04E32F34"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430" w:type="dxa"/>
          </w:tcPr>
          <w:p w14:paraId="1A968215"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certificate </w:t>
            </w:r>
          </w:p>
        </w:tc>
        <w:tc>
          <w:tcPr>
            <w:tcW w:w="2340" w:type="dxa"/>
          </w:tcPr>
          <w:p w14:paraId="1B092F35"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4A64B3F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372E0" w14:paraId="75491702" w14:textId="77777777" w:rsidTr="007478CE">
        <w:tc>
          <w:tcPr>
            <w:tcW w:w="950" w:type="dxa"/>
          </w:tcPr>
          <w:p w14:paraId="4C522F2A"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20" w:type="dxa"/>
          </w:tcPr>
          <w:p w14:paraId="07E8401E"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73F07AEA"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430" w:type="dxa"/>
          </w:tcPr>
          <w:p w14:paraId="6BA84FCD" w14:textId="77777777" w:rsidR="00F372E0" w:rsidRDefault="00F372E0" w:rsidP="00F372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Master’s degree </w:t>
            </w:r>
          </w:p>
        </w:tc>
        <w:tc>
          <w:tcPr>
            <w:tcW w:w="2340" w:type="dxa"/>
          </w:tcPr>
          <w:p w14:paraId="330A61C9"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30562EAB"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F372E0" w14:paraId="14C05A1A" w14:textId="77777777" w:rsidTr="007478CE">
        <w:tc>
          <w:tcPr>
            <w:tcW w:w="950" w:type="dxa"/>
          </w:tcPr>
          <w:p w14:paraId="10048D1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120" w:type="dxa"/>
          </w:tcPr>
          <w:p w14:paraId="19A61582"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900" w:type="dxa"/>
          </w:tcPr>
          <w:p w14:paraId="1393E7C2"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430" w:type="dxa"/>
          </w:tcPr>
          <w:p w14:paraId="2C2EB48D"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Master’s degree </w:t>
            </w:r>
          </w:p>
        </w:tc>
        <w:tc>
          <w:tcPr>
            <w:tcW w:w="2340" w:type="dxa"/>
          </w:tcPr>
          <w:p w14:paraId="16D14C1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76617B33"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r w:rsidR="00F372E0" w14:paraId="24424237" w14:textId="77777777" w:rsidTr="007478CE">
        <w:tc>
          <w:tcPr>
            <w:tcW w:w="950" w:type="dxa"/>
          </w:tcPr>
          <w:p w14:paraId="324D539D"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20" w:type="dxa"/>
          </w:tcPr>
          <w:p w14:paraId="5B8D8267"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900" w:type="dxa"/>
          </w:tcPr>
          <w:p w14:paraId="5ED0977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035069B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certificate </w:t>
            </w:r>
          </w:p>
        </w:tc>
        <w:tc>
          <w:tcPr>
            <w:tcW w:w="2340" w:type="dxa"/>
          </w:tcPr>
          <w:p w14:paraId="3EF5042C"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III teacher</w:t>
            </w:r>
          </w:p>
        </w:tc>
        <w:tc>
          <w:tcPr>
            <w:tcW w:w="2520" w:type="dxa"/>
          </w:tcPr>
          <w:p w14:paraId="58ADF2A3" w14:textId="77777777" w:rsidR="00F372E0" w:rsidRDefault="00F372E0" w:rsidP="00EE402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1CF2FA25" w14:textId="1E3D5A0E" w:rsidR="00EE402D" w:rsidRPr="00EE402D" w:rsidRDefault="00F372E0" w:rsidP="00F372E0">
      <w:pPr>
        <w:spacing w:before="240" w:line="360" w:lineRule="auto"/>
        <w:jc w:val="both"/>
        <w:rPr>
          <w:rFonts w:ascii="Times New Roman" w:hAnsi="Times New Roman" w:cs="Times New Roman"/>
          <w:sz w:val="24"/>
          <w:szCs w:val="24"/>
        </w:rPr>
      </w:pPr>
      <w:r w:rsidRPr="00F372E0">
        <w:rPr>
          <w:rFonts w:ascii="Times New Roman" w:hAnsi="Times New Roman" w:cs="Times New Roman"/>
          <w:b/>
          <w:sz w:val="24"/>
          <w:szCs w:val="24"/>
        </w:rPr>
        <w:t>Source:</w:t>
      </w:r>
      <w:r>
        <w:rPr>
          <w:rFonts w:ascii="Times New Roman" w:hAnsi="Times New Roman" w:cs="Times New Roman"/>
          <w:sz w:val="24"/>
          <w:szCs w:val="24"/>
        </w:rPr>
        <w:t xml:space="preserve"> </w:t>
      </w:r>
      <w:r w:rsidR="00B45E16">
        <w:rPr>
          <w:rFonts w:ascii="Times New Roman" w:hAnsi="Times New Roman" w:cs="Times New Roman"/>
          <w:sz w:val="24"/>
          <w:szCs w:val="24"/>
        </w:rPr>
        <w:t>Mbarali schools records</w:t>
      </w:r>
      <w:r>
        <w:rPr>
          <w:rFonts w:ascii="Times New Roman" w:hAnsi="Times New Roman" w:cs="Times New Roman"/>
          <w:sz w:val="24"/>
          <w:szCs w:val="24"/>
        </w:rPr>
        <w:t>, 2022</w:t>
      </w:r>
    </w:p>
    <w:p w14:paraId="4384E5F6" w14:textId="77777777" w:rsidR="00260DBE" w:rsidRDefault="00260DBE" w:rsidP="00104C56">
      <w:pPr>
        <w:spacing w:line="360" w:lineRule="auto"/>
        <w:jc w:val="both"/>
        <w:rPr>
          <w:rFonts w:ascii="Times New Roman" w:eastAsia="Times New Roman" w:hAnsi="Times New Roman" w:cs="Times New Roman"/>
          <w:bCs/>
          <w:sz w:val="24"/>
          <w:szCs w:val="24"/>
        </w:rPr>
      </w:pPr>
      <w:r w:rsidRPr="00B31262">
        <w:rPr>
          <w:rFonts w:ascii="Times New Roman" w:eastAsia="Times New Roman" w:hAnsi="Times New Roman" w:cs="Times New Roman"/>
          <w:sz w:val="24"/>
          <w:szCs w:val="24"/>
        </w:rPr>
        <w:t xml:space="preserve">The biography of participants indicated in table 4.3 shows that data was collected from teachers of diverse background and experiences. This enhanced the collection of varied views on the subject. </w:t>
      </w:r>
      <w:r w:rsidRPr="00B31262">
        <w:rPr>
          <w:rFonts w:ascii="Times New Roman" w:eastAsia="Times New Roman" w:hAnsi="Times New Roman" w:cs="Times New Roman"/>
          <w:bCs/>
          <w:sz w:val="24"/>
          <w:szCs w:val="24"/>
        </w:rPr>
        <w:t xml:space="preserve">McKenna &amp; Main (2013) is of the view that key informants perform professional roles in communities. </w:t>
      </w:r>
    </w:p>
    <w:p w14:paraId="38F72103" w14:textId="22236921" w:rsidR="00104C56" w:rsidRPr="00104C56" w:rsidRDefault="00104C56" w:rsidP="00104C56">
      <w:pPr>
        <w:spacing w:line="360" w:lineRule="auto"/>
        <w:jc w:val="both"/>
        <w:rPr>
          <w:rFonts w:ascii="Times New Roman" w:hAnsi="Times New Roman" w:cs="Times New Roman"/>
          <w:b/>
          <w:sz w:val="24"/>
          <w:szCs w:val="24"/>
          <w:lang w:val="en-GB"/>
        </w:rPr>
      </w:pPr>
      <w:r w:rsidRPr="00104C56">
        <w:rPr>
          <w:rFonts w:ascii="Times New Roman" w:hAnsi="Times New Roman" w:cs="Times New Roman"/>
          <w:b/>
          <w:sz w:val="24"/>
          <w:szCs w:val="24"/>
          <w:lang w:val="en-GB"/>
        </w:rPr>
        <w:lastRenderedPageBreak/>
        <w:t xml:space="preserve">Instructional Strategies </w:t>
      </w:r>
      <w:r>
        <w:rPr>
          <w:rFonts w:ascii="Times New Roman" w:hAnsi="Times New Roman" w:cs="Times New Roman"/>
          <w:b/>
          <w:sz w:val="24"/>
          <w:szCs w:val="24"/>
          <w:lang w:val="en-GB"/>
        </w:rPr>
        <w:t xml:space="preserve">used </w:t>
      </w:r>
      <w:r w:rsidRPr="00104C56">
        <w:rPr>
          <w:rFonts w:ascii="Times New Roman" w:hAnsi="Times New Roman" w:cs="Times New Roman"/>
          <w:b/>
          <w:sz w:val="24"/>
          <w:szCs w:val="24"/>
          <w:lang w:val="en-GB"/>
        </w:rPr>
        <w:t>in Teaching English Reading in Tanzanian Public Primary Schools.</w:t>
      </w:r>
    </w:p>
    <w:p w14:paraId="4B98DF4F" w14:textId="726C11BB" w:rsidR="00885CFD" w:rsidRDefault="00104C56" w:rsidP="00885CFD">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was to establish the teachers’</w:t>
      </w:r>
      <w:r w:rsidR="00885CFD" w:rsidRPr="00885CFD">
        <w:rPr>
          <w:rFonts w:ascii="Times New Roman" w:hAnsi="Times New Roman" w:cs="Times New Roman"/>
          <w:sz w:val="24"/>
          <w:szCs w:val="24"/>
        </w:rPr>
        <w:t xml:space="preserve"> instructional </w:t>
      </w:r>
      <w:r>
        <w:rPr>
          <w:rFonts w:ascii="Times New Roman" w:hAnsi="Times New Roman" w:cs="Times New Roman"/>
          <w:sz w:val="24"/>
          <w:szCs w:val="24"/>
        </w:rPr>
        <w:t>strategies in</w:t>
      </w:r>
      <w:r w:rsidR="00885CFD">
        <w:rPr>
          <w:rFonts w:ascii="Times New Roman" w:hAnsi="Times New Roman" w:cs="Times New Roman"/>
          <w:sz w:val="24"/>
          <w:szCs w:val="24"/>
        </w:rPr>
        <w:t xml:space="preserve"> teaching English </w:t>
      </w:r>
      <w:r w:rsidR="00885CFD" w:rsidRPr="00885CFD">
        <w:rPr>
          <w:rFonts w:ascii="Times New Roman" w:hAnsi="Times New Roman" w:cs="Times New Roman"/>
          <w:sz w:val="24"/>
          <w:szCs w:val="24"/>
        </w:rPr>
        <w:t>reading skills in Tanzania's public primary schools. Interview</w:t>
      </w:r>
      <w:r w:rsidR="00885CFD">
        <w:rPr>
          <w:rFonts w:ascii="Times New Roman" w:hAnsi="Times New Roman" w:cs="Times New Roman"/>
          <w:sz w:val="24"/>
          <w:szCs w:val="24"/>
        </w:rPr>
        <w:t xml:space="preserve">s and observations were used to </w:t>
      </w:r>
      <w:r w:rsidR="00885CFD" w:rsidRPr="00885CFD">
        <w:rPr>
          <w:rFonts w:ascii="Times New Roman" w:hAnsi="Times New Roman" w:cs="Times New Roman"/>
          <w:sz w:val="24"/>
          <w:szCs w:val="24"/>
        </w:rPr>
        <w:t>collect the data. The findings revealed that teachers use</w:t>
      </w:r>
      <w:r w:rsidR="00855997">
        <w:rPr>
          <w:rFonts w:ascii="Times New Roman" w:hAnsi="Times New Roman" w:cs="Times New Roman"/>
          <w:sz w:val="24"/>
          <w:szCs w:val="24"/>
        </w:rPr>
        <w:t>d teacher centred methodologies</w:t>
      </w:r>
      <w:r w:rsidR="00885CFD" w:rsidRPr="00885CFD">
        <w:rPr>
          <w:rFonts w:ascii="Times New Roman" w:hAnsi="Times New Roman" w:cs="Times New Roman"/>
          <w:sz w:val="24"/>
          <w:szCs w:val="24"/>
        </w:rPr>
        <w:t xml:space="preserve">. </w:t>
      </w:r>
    </w:p>
    <w:p w14:paraId="0E1D7427" w14:textId="77777777" w:rsidR="00DF6074" w:rsidRPr="00742505" w:rsidRDefault="00DF6074" w:rsidP="00ED2B96">
      <w:pPr>
        <w:spacing w:after="0" w:line="360" w:lineRule="auto"/>
        <w:jc w:val="both"/>
        <w:rPr>
          <w:rFonts w:ascii="Times New Roman" w:hAnsi="Times New Roman" w:cs="Times New Roman"/>
          <w:b/>
          <w:sz w:val="24"/>
          <w:szCs w:val="24"/>
        </w:rPr>
      </w:pPr>
      <w:r w:rsidRPr="00742505">
        <w:rPr>
          <w:rFonts w:ascii="Times New Roman" w:hAnsi="Times New Roman" w:cs="Times New Roman"/>
          <w:b/>
          <w:sz w:val="24"/>
          <w:szCs w:val="24"/>
        </w:rPr>
        <w:t>Demonstration</w:t>
      </w:r>
    </w:p>
    <w:p w14:paraId="3DA7AD14" w14:textId="380BCD22" w:rsidR="00D82144" w:rsidRPr="00742505" w:rsidRDefault="00ED2B96" w:rsidP="00D82144">
      <w:pPr>
        <w:spacing w:line="360" w:lineRule="auto"/>
        <w:jc w:val="both"/>
        <w:rPr>
          <w:rFonts w:ascii="Times New Roman" w:hAnsi="Times New Roman" w:cs="Times New Roman"/>
          <w:sz w:val="24"/>
          <w:szCs w:val="24"/>
        </w:rPr>
      </w:pPr>
      <w:r w:rsidRPr="00742505">
        <w:rPr>
          <w:rFonts w:ascii="Times New Roman" w:hAnsi="Times New Roman" w:cs="Times New Roman"/>
          <w:sz w:val="24"/>
          <w:szCs w:val="24"/>
        </w:rPr>
        <w:t xml:space="preserve">Teachers </w:t>
      </w:r>
      <w:r w:rsidR="00DF6074" w:rsidRPr="00742505">
        <w:rPr>
          <w:rFonts w:ascii="Times New Roman" w:hAnsi="Times New Roman" w:cs="Times New Roman"/>
          <w:sz w:val="24"/>
          <w:szCs w:val="24"/>
        </w:rPr>
        <w:t>use of real objects</w:t>
      </w:r>
      <w:r w:rsidR="00D82144" w:rsidRPr="00742505">
        <w:rPr>
          <w:rFonts w:ascii="Times New Roman" w:hAnsi="Times New Roman" w:cs="Times New Roman"/>
          <w:sz w:val="24"/>
          <w:szCs w:val="24"/>
        </w:rPr>
        <w:t xml:space="preserve"> for sentence patterns that stand for concrete ideas</w:t>
      </w:r>
      <w:r w:rsidR="00DF6074" w:rsidRPr="00742505">
        <w:rPr>
          <w:rFonts w:ascii="Times New Roman" w:hAnsi="Times New Roman" w:cs="Times New Roman"/>
          <w:sz w:val="24"/>
          <w:szCs w:val="24"/>
        </w:rPr>
        <w:t xml:space="preserve">. </w:t>
      </w:r>
      <w:r w:rsidRPr="00742505">
        <w:rPr>
          <w:rFonts w:ascii="Times New Roman" w:hAnsi="Times New Roman" w:cs="Times New Roman"/>
          <w:sz w:val="24"/>
          <w:szCs w:val="24"/>
        </w:rPr>
        <w:t>Teachers use demonstration</w:t>
      </w:r>
      <w:r w:rsidR="00DF6074" w:rsidRPr="00742505">
        <w:rPr>
          <w:rFonts w:ascii="Times New Roman" w:hAnsi="Times New Roman" w:cs="Times New Roman"/>
          <w:sz w:val="24"/>
          <w:szCs w:val="24"/>
        </w:rPr>
        <w:t xml:space="preserve"> for presenting wo</w:t>
      </w:r>
      <w:r w:rsidRPr="00742505">
        <w:rPr>
          <w:rFonts w:ascii="Times New Roman" w:hAnsi="Times New Roman" w:cs="Times New Roman"/>
          <w:sz w:val="24"/>
          <w:szCs w:val="24"/>
        </w:rPr>
        <w:t xml:space="preserve">rds like toy </w:t>
      </w:r>
      <w:r w:rsidR="00F77426" w:rsidRPr="00742505">
        <w:rPr>
          <w:rFonts w:ascii="Times New Roman" w:hAnsi="Times New Roman" w:cs="Times New Roman"/>
          <w:sz w:val="24"/>
          <w:szCs w:val="24"/>
        </w:rPr>
        <w:t xml:space="preserve">or hat. </w:t>
      </w:r>
      <w:r w:rsidR="00D82144" w:rsidRPr="00742505">
        <w:rPr>
          <w:rFonts w:ascii="Times New Roman" w:hAnsi="Times New Roman" w:cs="Times New Roman"/>
          <w:sz w:val="24"/>
          <w:szCs w:val="24"/>
        </w:rPr>
        <w:t>Demonstration is</w:t>
      </w:r>
      <w:r w:rsidR="00DF6074" w:rsidRPr="00742505">
        <w:rPr>
          <w:rFonts w:ascii="Times New Roman" w:hAnsi="Times New Roman" w:cs="Times New Roman"/>
          <w:sz w:val="24"/>
          <w:szCs w:val="24"/>
        </w:rPr>
        <w:t xml:space="preserve"> used for sentence patterns tha</w:t>
      </w:r>
      <w:r w:rsidR="00F77426" w:rsidRPr="00742505">
        <w:rPr>
          <w:rFonts w:ascii="Times New Roman" w:hAnsi="Times New Roman" w:cs="Times New Roman"/>
          <w:sz w:val="24"/>
          <w:szCs w:val="24"/>
        </w:rPr>
        <w:t xml:space="preserve">t stand for concrete ideas. </w:t>
      </w:r>
      <w:r w:rsidR="00D82144" w:rsidRPr="00742505">
        <w:rPr>
          <w:rFonts w:ascii="Times New Roman" w:hAnsi="Times New Roman" w:cs="Times New Roman"/>
          <w:sz w:val="24"/>
          <w:szCs w:val="24"/>
        </w:rPr>
        <w:t>The teaching strategy includes the teacher doing the demonstration and</w:t>
      </w:r>
      <w:r w:rsidR="00707195" w:rsidRPr="00742505">
        <w:rPr>
          <w:rFonts w:ascii="Times New Roman" w:hAnsi="Times New Roman" w:cs="Times New Roman"/>
          <w:sz w:val="24"/>
          <w:szCs w:val="24"/>
        </w:rPr>
        <w:t xml:space="preserve"> learners</w:t>
      </w:r>
      <w:r w:rsidR="00D82144" w:rsidRPr="00742505">
        <w:rPr>
          <w:rFonts w:ascii="Times New Roman" w:hAnsi="Times New Roman" w:cs="Times New Roman"/>
          <w:sz w:val="24"/>
          <w:szCs w:val="24"/>
        </w:rPr>
        <w:t xml:space="preserve"> practicing with feedback from the teacher</w:t>
      </w:r>
    </w:p>
    <w:p w14:paraId="42558BF7" w14:textId="64A7B6C0" w:rsidR="00DF6074" w:rsidRPr="00742505" w:rsidRDefault="00DF6074" w:rsidP="00D82144">
      <w:pPr>
        <w:spacing w:after="0" w:line="360" w:lineRule="auto"/>
        <w:jc w:val="both"/>
        <w:rPr>
          <w:rFonts w:ascii="Times New Roman" w:hAnsi="Times New Roman" w:cs="Times New Roman"/>
          <w:b/>
          <w:sz w:val="24"/>
          <w:szCs w:val="24"/>
        </w:rPr>
      </w:pPr>
      <w:r w:rsidRPr="00742505">
        <w:rPr>
          <w:rFonts w:ascii="Times New Roman" w:hAnsi="Times New Roman" w:cs="Times New Roman"/>
          <w:b/>
          <w:sz w:val="24"/>
          <w:szCs w:val="24"/>
        </w:rPr>
        <w:t>Narration</w:t>
      </w:r>
    </w:p>
    <w:p w14:paraId="6BB3D4A8" w14:textId="51F76FE0" w:rsidR="00DF6074" w:rsidRPr="00742505" w:rsidRDefault="00DF6074" w:rsidP="00DF6074">
      <w:pPr>
        <w:spacing w:line="360" w:lineRule="auto"/>
        <w:jc w:val="both"/>
        <w:rPr>
          <w:rFonts w:ascii="Times New Roman" w:hAnsi="Times New Roman" w:cs="Times New Roman"/>
          <w:sz w:val="24"/>
          <w:szCs w:val="24"/>
        </w:rPr>
      </w:pPr>
      <w:r w:rsidRPr="00742505">
        <w:rPr>
          <w:rFonts w:ascii="Times New Roman" w:hAnsi="Times New Roman" w:cs="Times New Roman"/>
          <w:sz w:val="24"/>
          <w:szCs w:val="24"/>
        </w:rPr>
        <w:t>The te</w:t>
      </w:r>
      <w:r w:rsidR="00702D99" w:rsidRPr="00742505">
        <w:rPr>
          <w:rFonts w:ascii="Times New Roman" w:hAnsi="Times New Roman" w:cs="Times New Roman"/>
          <w:sz w:val="24"/>
          <w:szCs w:val="24"/>
        </w:rPr>
        <w:t xml:space="preserve">achers use story telling </w:t>
      </w:r>
      <w:r w:rsidRPr="00742505">
        <w:rPr>
          <w:rFonts w:ascii="Times New Roman" w:hAnsi="Times New Roman" w:cs="Times New Roman"/>
          <w:sz w:val="24"/>
          <w:szCs w:val="24"/>
        </w:rPr>
        <w:t>to motivate the</w:t>
      </w:r>
      <w:r w:rsidR="00F77426" w:rsidRPr="00742505">
        <w:rPr>
          <w:rFonts w:ascii="Times New Roman" w:hAnsi="Times New Roman" w:cs="Times New Roman"/>
          <w:sz w:val="24"/>
          <w:szCs w:val="24"/>
        </w:rPr>
        <w:t xml:space="preserve"> </w:t>
      </w:r>
      <w:r w:rsidR="00707195" w:rsidRPr="00742505">
        <w:rPr>
          <w:rFonts w:ascii="Times New Roman" w:hAnsi="Times New Roman" w:cs="Times New Roman"/>
          <w:sz w:val="24"/>
          <w:szCs w:val="24"/>
        </w:rPr>
        <w:t xml:space="preserve">learners </w:t>
      </w:r>
      <w:r w:rsidRPr="00742505">
        <w:rPr>
          <w:rFonts w:ascii="Times New Roman" w:hAnsi="Times New Roman" w:cs="Times New Roman"/>
          <w:sz w:val="24"/>
          <w:szCs w:val="24"/>
        </w:rPr>
        <w:t>to read the passage that would be assigned and then to write a response.</w:t>
      </w:r>
      <w:r w:rsidR="00702D99" w:rsidRPr="00742505">
        <w:rPr>
          <w:rFonts w:ascii="Times New Roman" w:hAnsi="Times New Roman" w:cs="Times New Roman"/>
          <w:sz w:val="24"/>
          <w:szCs w:val="24"/>
        </w:rPr>
        <w:t xml:space="preserve"> Narration of is frequently.</w:t>
      </w:r>
      <w:r w:rsidR="00073830">
        <w:rPr>
          <w:rFonts w:ascii="Times New Roman" w:hAnsi="Times New Roman" w:cs="Times New Roman"/>
          <w:sz w:val="24"/>
          <w:szCs w:val="24"/>
        </w:rPr>
        <w:t xml:space="preserve"> </w:t>
      </w:r>
      <w:r w:rsidR="00073830" w:rsidRPr="00073830">
        <w:rPr>
          <w:rFonts w:ascii="Times New Roman" w:hAnsi="Times New Roman" w:cs="Times New Roman"/>
          <w:sz w:val="24"/>
          <w:szCs w:val="24"/>
        </w:rPr>
        <w:t>Even though the method is not very effective, I occasionally read the sound letters to the pupils and then let them dictate their writing for their exercises. They are obliged to do this because there aren't enough writing chalks available. (Participant #8)</w:t>
      </w:r>
    </w:p>
    <w:p w14:paraId="64BB68CA" w14:textId="77777777" w:rsidR="005924F6" w:rsidRPr="00742505" w:rsidRDefault="005924F6" w:rsidP="00ED2B96">
      <w:pPr>
        <w:spacing w:after="0" w:line="360" w:lineRule="auto"/>
        <w:jc w:val="both"/>
        <w:rPr>
          <w:rFonts w:ascii="Times New Roman" w:hAnsi="Times New Roman" w:cs="Times New Roman"/>
          <w:b/>
          <w:sz w:val="24"/>
          <w:szCs w:val="24"/>
        </w:rPr>
      </w:pPr>
      <w:r w:rsidRPr="00742505">
        <w:rPr>
          <w:rFonts w:ascii="Times New Roman" w:hAnsi="Times New Roman" w:cs="Times New Roman"/>
          <w:b/>
          <w:sz w:val="24"/>
          <w:szCs w:val="24"/>
        </w:rPr>
        <w:t>Read and Say</w:t>
      </w:r>
    </w:p>
    <w:p w14:paraId="550EEDE6" w14:textId="42F1C7E2" w:rsidR="005924F6" w:rsidRPr="00742505" w:rsidRDefault="00707195" w:rsidP="005924F6">
      <w:pPr>
        <w:spacing w:line="360" w:lineRule="auto"/>
        <w:jc w:val="both"/>
        <w:rPr>
          <w:rFonts w:ascii="Times New Roman" w:hAnsi="Times New Roman" w:cs="Times New Roman"/>
          <w:sz w:val="24"/>
          <w:szCs w:val="24"/>
        </w:rPr>
      </w:pPr>
      <w:r w:rsidRPr="00742505">
        <w:rPr>
          <w:rFonts w:ascii="Times New Roman" w:hAnsi="Times New Roman" w:cs="Times New Roman"/>
          <w:sz w:val="24"/>
          <w:szCs w:val="24"/>
        </w:rPr>
        <w:t>The teachers allow learners to</w:t>
      </w:r>
      <w:r w:rsidR="005924F6" w:rsidRPr="00742505">
        <w:rPr>
          <w:rFonts w:ascii="Times New Roman" w:hAnsi="Times New Roman" w:cs="Times New Roman"/>
          <w:sz w:val="24"/>
          <w:szCs w:val="24"/>
        </w:rPr>
        <w:t xml:space="preserve"> </w:t>
      </w:r>
      <w:r w:rsidR="00F77426" w:rsidRPr="00742505">
        <w:rPr>
          <w:rFonts w:ascii="Times New Roman" w:hAnsi="Times New Roman" w:cs="Times New Roman"/>
          <w:sz w:val="24"/>
          <w:szCs w:val="24"/>
        </w:rPr>
        <w:t xml:space="preserve">read a paragraph written on the </w:t>
      </w:r>
      <w:r w:rsidRPr="00742505">
        <w:rPr>
          <w:rFonts w:ascii="Times New Roman" w:hAnsi="Times New Roman" w:cs="Times New Roman"/>
          <w:sz w:val="24"/>
          <w:szCs w:val="24"/>
        </w:rPr>
        <w:t xml:space="preserve">blackboard and respond orally to </w:t>
      </w:r>
      <w:r w:rsidR="005924F6" w:rsidRPr="00742505">
        <w:rPr>
          <w:rFonts w:ascii="Times New Roman" w:hAnsi="Times New Roman" w:cs="Times New Roman"/>
          <w:sz w:val="24"/>
          <w:szCs w:val="24"/>
        </w:rPr>
        <w:t>w</w:t>
      </w:r>
      <w:r w:rsidR="00742505" w:rsidRPr="00742505">
        <w:rPr>
          <w:rFonts w:ascii="Times New Roman" w:hAnsi="Times New Roman" w:cs="Times New Roman"/>
          <w:sz w:val="24"/>
          <w:szCs w:val="24"/>
        </w:rPr>
        <w:t xml:space="preserve">ritten questions. </w:t>
      </w:r>
      <w:r w:rsidR="00F77426" w:rsidRPr="00742505">
        <w:rPr>
          <w:rFonts w:ascii="Times New Roman" w:hAnsi="Times New Roman" w:cs="Times New Roman"/>
          <w:sz w:val="24"/>
          <w:szCs w:val="24"/>
        </w:rPr>
        <w:t xml:space="preserve">After a given amount of time, </w:t>
      </w:r>
      <w:r w:rsidR="005924F6" w:rsidRPr="00742505">
        <w:rPr>
          <w:rFonts w:ascii="Times New Roman" w:hAnsi="Times New Roman" w:cs="Times New Roman"/>
          <w:sz w:val="24"/>
          <w:szCs w:val="24"/>
        </w:rPr>
        <w:t xml:space="preserve">the teacher asked children to read their written </w:t>
      </w:r>
      <w:r w:rsidR="00F77426" w:rsidRPr="00742505">
        <w:rPr>
          <w:rFonts w:ascii="Times New Roman" w:hAnsi="Times New Roman" w:cs="Times New Roman"/>
          <w:sz w:val="24"/>
          <w:szCs w:val="24"/>
        </w:rPr>
        <w:t xml:space="preserve">responses and lead a discussion </w:t>
      </w:r>
      <w:r w:rsidR="005924F6" w:rsidRPr="00742505">
        <w:rPr>
          <w:rFonts w:ascii="Times New Roman" w:hAnsi="Times New Roman" w:cs="Times New Roman"/>
          <w:sz w:val="24"/>
          <w:szCs w:val="24"/>
        </w:rPr>
        <w:t xml:space="preserve">relating to their responses. </w:t>
      </w:r>
    </w:p>
    <w:p w14:paraId="42BBA4A1" w14:textId="3242A2A0" w:rsidR="00885CFD" w:rsidRPr="00885CFD" w:rsidRDefault="00127077" w:rsidP="007425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Lecture method</w:t>
      </w:r>
    </w:p>
    <w:p w14:paraId="10373FFA" w14:textId="77777777" w:rsidR="00742505" w:rsidRDefault="00885CFD" w:rsidP="00885CFD">
      <w:pPr>
        <w:spacing w:line="360" w:lineRule="auto"/>
        <w:jc w:val="both"/>
        <w:rPr>
          <w:rFonts w:ascii="Times New Roman" w:hAnsi="Times New Roman" w:cs="Times New Roman"/>
          <w:sz w:val="24"/>
          <w:szCs w:val="24"/>
        </w:rPr>
      </w:pPr>
      <w:r w:rsidRPr="00885CFD">
        <w:rPr>
          <w:rFonts w:ascii="Times New Roman" w:hAnsi="Times New Roman" w:cs="Times New Roman"/>
          <w:sz w:val="24"/>
          <w:szCs w:val="24"/>
        </w:rPr>
        <w:t>The study found that most teachers used teacher-centered approac</w:t>
      </w:r>
      <w:r w:rsidR="00855997">
        <w:rPr>
          <w:rFonts w:ascii="Times New Roman" w:hAnsi="Times New Roman" w:cs="Times New Roman"/>
          <w:sz w:val="24"/>
          <w:szCs w:val="24"/>
        </w:rPr>
        <w:t xml:space="preserve">hes. </w:t>
      </w:r>
      <w:r w:rsidRPr="00885CFD">
        <w:rPr>
          <w:rFonts w:ascii="Times New Roman" w:hAnsi="Times New Roman" w:cs="Times New Roman"/>
          <w:sz w:val="24"/>
          <w:szCs w:val="24"/>
        </w:rPr>
        <w:t>The teacher adopts the role of the major speaker and treats the</w:t>
      </w:r>
      <w:r>
        <w:rPr>
          <w:rFonts w:ascii="Times New Roman" w:hAnsi="Times New Roman" w:cs="Times New Roman"/>
          <w:sz w:val="24"/>
          <w:szCs w:val="24"/>
        </w:rPr>
        <w:t xml:space="preserve"> pupils as passive </w:t>
      </w:r>
      <w:r w:rsidRPr="00885CFD">
        <w:rPr>
          <w:rFonts w:ascii="Times New Roman" w:hAnsi="Times New Roman" w:cs="Times New Roman"/>
          <w:sz w:val="24"/>
          <w:szCs w:val="24"/>
        </w:rPr>
        <w:t>recipients of the knowledge being taught since the teacher believes</w:t>
      </w:r>
      <w:r>
        <w:rPr>
          <w:rFonts w:ascii="Times New Roman" w:hAnsi="Times New Roman" w:cs="Times New Roman"/>
          <w:sz w:val="24"/>
          <w:szCs w:val="24"/>
        </w:rPr>
        <w:t xml:space="preserve"> the pupils to be capable. </w:t>
      </w:r>
      <w:r w:rsidRPr="00885CFD">
        <w:rPr>
          <w:rFonts w:ascii="Times New Roman" w:hAnsi="Times New Roman" w:cs="Times New Roman"/>
          <w:sz w:val="24"/>
          <w:szCs w:val="24"/>
        </w:rPr>
        <w:t>The study also revealed that limited textbooks force teachers to re</w:t>
      </w:r>
      <w:r>
        <w:rPr>
          <w:rFonts w:ascii="Times New Roman" w:hAnsi="Times New Roman" w:cs="Times New Roman"/>
          <w:sz w:val="24"/>
          <w:szCs w:val="24"/>
        </w:rPr>
        <w:t xml:space="preserve">ly on a teacher-centered rather </w:t>
      </w:r>
      <w:r w:rsidRPr="00885CFD">
        <w:rPr>
          <w:rFonts w:ascii="Times New Roman" w:hAnsi="Times New Roman" w:cs="Times New Roman"/>
          <w:sz w:val="24"/>
          <w:szCs w:val="24"/>
        </w:rPr>
        <w:t xml:space="preserve">than a learner-centered approach. </w:t>
      </w:r>
    </w:p>
    <w:p w14:paraId="79714E1A" w14:textId="7A3CF95C" w:rsidR="00885CFD" w:rsidRPr="00885CFD" w:rsidRDefault="001C7A2C" w:rsidP="007425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and Answer</w:t>
      </w:r>
    </w:p>
    <w:p w14:paraId="7624F29C" w14:textId="091C4FCC" w:rsidR="00C06FC8" w:rsidRPr="00C06FC8" w:rsidRDefault="00885CFD" w:rsidP="00742505">
      <w:pPr>
        <w:spacing w:after="0" w:line="360" w:lineRule="auto"/>
        <w:jc w:val="both"/>
        <w:rPr>
          <w:rFonts w:ascii="Times New Roman" w:hAnsi="Times New Roman" w:cs="Times New Roman"/>
          <w:b/>
          <w:sz w:val="24"/>
          <w:szCs w:val="24"/>
        </w:rPr>
      </w:pPr>
      <w:r w:rsidRPr="00885CFD">
        <w:rPr>
          <w:rFonts w:ascii="Times New Roman" w:hAnsi="Times New Roman" w:cs="Times New Roman"/>
          <w:sz w:val="24"/>
          <w:szCs w:val="24"/>
        </w:rPr>
        <w:t>The study found that teachers use questions and answers to encou</w:t>
      </w:r>
      <w:r>
        <w:rPr>
          <w:rFonts w:ascii="Times New Roman" w:hAnsi="Times New Roman" w:cs="Times New Roman"/>
          <w:sz w:val="24"/>
          <w:szCs w:val="24"/>
        </w:rPr>
        <w:t xml:space="preserve">rage pupils' critical thinking, </w:t>
      </w:r>
      <w:r w:rsidRPr="00885CFD">
        <w:rPr>
          <w:rFonts w:ascii="Times New Roman" w:hAnsi="Times New Roman" w:cs="Times New Roman"/>
          <w:sz w:val="24"/>
          <w:szCs w:val="24"/>
        </w:rPr>
        <w:t xml:space="preserve">which takes the form of asking and answering questions in class. </w:t>
      </w:r>
      <w:r w:rsidR="001C7A2C">
        <w:rPr>
          <w:rFonts w:ascii="Times New Roman" w:hAnsi="Times New Roman" w:cs="Times New Roman"/>
          <w:sz w:val="24"/>
          <w:szCs w:val="24"/>
        </w:rPr>
        <w:t>The teacher</w:t>
      </w:r>
      <w:r>
        <w:rPr>
          <w:rFonts w:ascii="Times New Roman" w:hAnsi="Times New Roman" w:cs="Times New Roman"/>
          <w:sz w:val="24"/>
          <w:szCs w:val="24"/>
        </w:rPr>
        <w:t xml:space="preserve"> ascertain whether </w:t>
      </w:r>
      <w:r w:rsidRPr="00885CFD">
        <w:rPr>
          <w:rFonts w:ascii="Times New Roman" w:hAnsi="Times New Roman" w:cs="Times New Roman"/>
          <w:sz w:val="24"/>
          <w:szCs w:val="24"/>
        </w:rPr>
        <w:t>the pupils under</w:t>
      </w:r>
      <w:r w:rsidR="001C7A2C">
        <w:rPr>
          <w:rFonts w:ascii="Times New Roman" w:hAnsi="Times New Roman" w:cs="Times New Roman"/>
          <w:sz w:val="24"/>
          <w:szCs w:val="24"/>
        </w:rPr>
        <w:t>stand the content</w:t>
      </w:r>
      <w:r w:rsidRPr="00885CFD">
        <w:rPr>
          <w:rFonts w:ascii="Times New Roman" w:hAnsi="Times New Roman" w:cs="Times New Roman"/>
          <w:sz w:val="24"/>
          <w:szCs w:val="24"/>
        </w:rPr>
        <w:t xml:space="preserve"> presented by as</w:t>
      </w:r>
      <w:r>
        <w:rPr>
          <w:rFonts w:ascii="Times New Roman" w:hAnsi="Times New Roman" w:cs="Times New Roman"/>
          <w:sz w:val="24"/>
          <w:szCs w:val="24"/>
        </w:rPr>
        <w:t xml:space="preserve">king them several questions and </w:t>
      </w:r>
      <w:r w:rsidRPr="00885CFD">
        <w:rPr>
          <w:rFonts w:ascii="Times New Roman" w:hAnsi="Times New Roman" w:cs="Times New Roman"/>
          <w:sz w:val="24"/>
          <w:szCs w:val="24"/>
        </w:rPr>
        <w:t xml:space="preserve">getting their </w:t>
      </w:r>
      <w:r w:rsidRPr="00885CFD">
        <w:rPr>
          <w:rFonts w:ascii="Times New Roman" w:hAnsi="Times New Roman" w:cs="Times New Roman"/>
          <w:sz w:val="24"/>
          <w:szCs w:val="24"/>
        </w:rPr>
        <w:lastRenderedPageBreak/>
        <w:t>feedback. This study discovered that questions a</w:t>
      </w:r>
      <w:r>
        <w:rPr>
          <w:rFonts w:ascii="Times New Roman" w:hAnsi="Times New Roman" w:cs="Times New Roman"/>
          <w:sz w:val="24"/>
          <w:szCs w:val="24"/>
        </w:rPr>
        <w:t xml:space="preserve">nd answers are used as teaching </w:t>
      </w:r>
      <w:r w:rsidRPr="00885CFD">
        <w:rPr>
          <w:rFonts w:ascii="Times New Roman" w:hAnsi="Times New Roman" w:cs="Times New Roman"/>
          <w:sz w:val="24"/>
          <w:szCs w:val="24"/>
        </w:rPr>
        <w:t>strategies because they reflect and foster pupils ' expressive abilities,</w:t>
      </w:r>
      <w:r>
        <w:rPr>
          <w:rFonts w:ascii="Times New Roman" w:hAnsi="Times New Roman" w:cs="Times New Roman"/>
          <w:sz w:val="24"/>
          <w:szCs w:val="24"/>
        </w:rPr>
        <w:t xml:space="preserve"> attitudes, personal struggles, </w:t>
      </w:r>
      <w:r w:rsidRPr="00885CFD">
        <w:rPr>
          <w:rFonts w:ascii="Times New Roman" w:hAnsi="Times New Roman" w:cs="Times New Roman"/>
          <w:sz w:val="24"/>
          <w:szCs w:val="24"/>
        </w:rPr>
        <w:t xml:space="preserve">and backgrounds. </w:t>
      </w:r>
      <w:r w:rsidR="00C06FC8" w:rsidRPr="00C06FC8">
        <w:rPr>
          <w:rFonts w:ascii="Times New Roman" w:hAnsi="Times New Roman" w:cs="Times New Roman"/>
          <w:b/>
          <w:sz w:val="24"/>
          <w:szCs w:val="24"/>
        </w:rPr>
        <w:t>Remedial lessons</w:t>
      </w:r>
    </w:p>
    <w:p w14:paraId="039366FA" w14:textId="77777777" w:rsidR="00742505" w:rsidRDefault="00C06FC8" w:rsidP="00742505">
      <w:pPr>
        <w:spacing w:line="360" w:lineRule="auto"/>
        <w:jc w:val="both"/>
        <w:rPr>
          <w:rFonts w:ascii="Times New Roman" w:hAnsi="Times New Roman" w:cs="Times New Roman"/>
          <w:sz w:val="24"/>
          <w:szCs w:val="24"/>
        </w:rPr>
      </w:pPr>
      <w:r w:rsidRPr="00C06FC8">
        <w:rPr>
          <w:rFonts w:ascii="Times New Roman" w:hAnsi="Times New Roman" w:cs="Times New Roman"/>
          <w:sz w:val="24"/>
          <w:szCs w:val="24"/>
        </w:rPr>
        <w:t>The study found that teachers use this time for remedial lessons when there is no scheduled or</w:t>
      </w:r>
      <w:r>
        <w:rPr>
          <w:rFonts w:ascii="Times New Roman" w:hAnsi="Times New Roman" w:cs="Times New Roman"/>
          <w:sz w:val="24"/>
          <w:szCs w:val="24"/>
        </w:rPr>
        <w:t xml:space="preserve"> </w:t>
      </w:r>
      <w:r w:rsidRPr="00C06FC8">
        <w:rPr>
          <w:rFonts w:ascii="Times New Roman" w:hAnsi="Times New Roman" w:cs="Times New Roman"/>
          <w:sz w:val="24"/>
          <w:szCs w:val="24"/>
        </w:rPr>
        <w:t>prescribed lesson. The study revealed that the lessons happen when pupils are taking a break or</w:t>
      </w:r>
      <w:r>
        <w:rPr>
          <w:rFonts w:ascii="Times New Roman" w:hAnsi="Times New Roman" w:cs="Times New Roman"/>
          <w:sz w:val="24"/>
          <w:szCs w:val="24"/>
        </w:rPr>
        <w:t xml:space="preserve"> </w:t>
      </w:r>
      <w:r w:rsidRPr="00C06FC8">
        <w:rPr>
          <w:rFonts w:ascii="Times New Roman" w:hAnsi="Times New Roman" w:cs="Times New Roman"/>
          <w:sz w:val="24"/>
          <w:szCs w:val="24"/>
        </w:rPr>
        <w:t>leaving for home after school. This survey demonstrates that rather t</w:t>
      </w:r>
      <w:r>
        <w:rPr>
          <w:rFonts w:ascii="Times New Roman" w:hAnsi="Times New Roman" w:cs="Times New Roman"/>
          <w:sz w:val="24"/>
          <w:szCs w:val="24"/>
        </w:rPr>
        <w:t xml:space="preserve">han taking a break or departing </w:t>
      </w:r>
      <w:r w:rsidRPr="00C06FC8">
        <w:rPr>
          <w:rFonts w:ascii="Times New Roman" w:hAnsi="Times New Roman" w:cs="Times New Roman"/>
          <w:sz w:val="24"/>
          <w:szCs w:val="24"/>
        </w:rPr>
        <w:t>early to spend time with their families, most teachers spe</w:t>
      </w:r>
      <w:r>
        <w:rPr>
          <w:rFonts w:ascii="Times New Roman" w:hAnsi="Times New Roman" w:cs="Times New Roman"/>
          <w:sz w:val="24"/>
          <w:szCs w:val="24"/>
        </w:rPr>
        <w:t xml:space="preserve">nd more time learning about the </w:t>
      </w:r>
      <w:r w:rsidRPr="00C06FC8">
        <w:rPr>
          <w:rFonts w:ascii="Times New Roman" w:hAnsi="Times New Roman" w:cs="Times New Roman"/>
          <w:sz w:val="24"/>
          <w:szCs w:val="24"/>
        </w:rPr>
        <w:t xml:space="preserve">prerequisites of their pupils. </w:t>
      </w:r>
    </w:p>
    <w:p w14:paraId="3F3846B4" w14:textId="2C3A537F" w:rsidR="00C06FC8" w:rsidRPr="00C06FC8" w:rsidRDefault="00C06FC8" w:rsidP="0068734E">
      <w:pPr>
        <w:spacing w:after="0" w:line="360" w:lineRule="auto"/>
        <w:jc w:val="both"/>
        <w:rPr>
          <w:rFonts w:ascii="Times New Roman" w:hAnsi="Times New Roman" w:cs="Times New Roman"/>
          <w:b/>
          <w:sz w:val="24"/>
          <w:szCs w:val="24"/>
        </w:rPr>
      </w:pPr>
      <w:r w:rsidRPr="00C06FC8">
        <w:rPr>
          <w:rFonts w:ascii="Times New Roman" w:hAnsi="Times New Roman" w:cs="Times New Roman"/>
          <w:b/>
          <w:sz w:val="24"/>
          <w:szCs w:val="24"/>
        </w:rPr>
        <w:t>The Challenges Teachers Face in Teaching English Language Reading Skills in Public Primary</w:t>
      </w:r>
      <w:r w:rsidR="00336341">
        <w:rPr>
          <w:rFonts w:ascii="Times New Roman" w:hAnsi="Times New Roman" w:cs="Times New Roman"/>
          <w:b/>
          <w:sz w:val="24"/>
          <w:szCs w:val="24"/>
        </w:rPr>
        <w:t xml:space="preserve"> </w:t>
      </w:r>
      <w:r w:rsidRPr="00C06FC8">
        <w:rPr>
          <w:rFonts w:ascii="Times New Roman" w:hAnsi="Times New Roman" w:cs="Times New Roman"/>
          <w:b/>
          <w:sz w:val="24"/>
          <w:szCs w:val="24"/>
        </w:rPr>
        <w:t>Schools</w:t>
      </w:r>
    </w:p>
    <w:p w14:paraId="6CFD3D55" w14:textId="05FE4E04" w:rsidR="00885CFD" w:rsidRPr="00874849" w:rsidRDefault="00C06FC8" w:rsidP="00C06F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Seven </w:t>
      </w:r>
      <w:r w:rsidRPr="00C06FC8">
        <w:rPr>
          <w:rFonts w:ascii="Times New Roman" w:hAnsi="Times New Roman" w:cs="Times New Roman"/>
          <w:sz w:val="24"/>
          <w:szCs w:val="24"/>
        </w:rPr>
        <w:t xml:space="preserve">themes </w:t>
      </w:r>
      <w:r w:rsidR="00227D7C">
        <w:rPr>
          <w:rFonts w:ascii="Times New Roman" w:hAnsi="Times New Roman" w:cs="Times New Roman"/>
          <w:sz w:val="24"/>
          <w:szCs w:val="24"/>
        </w:rPr>
        <w:t>were developed from the findings.</w:t>
      </w:r>
      <w:r w:rsidR="00874849">
        <w:rPr>
          <w:rFonts w:ascii="Times New Roman" w:hAnsi="Times New Roman" w:cs="Times New Roman"/>
          <w:sz w:val="24"/>
          <w:szCs w:val="24"/>
        </w:rPr>
        <w:t xml:space="preserve"> </w:t>
      </w:r>
      <w:r w:rsidR="00874849" w:rsidRPr="00874849">
        <w:rPr>
          <w:rFonts w:ascii="Times New Roman" w:hAnsi="Times New Roman" w:cs="Times New Roman"/>
          <w:sz w:val="24"/>
          <w:szCs w:val="24"/>
        </w:rPr>
        <w:t>An inadequate learning environment, impacted by the quality of teachers, inadequate literacy teaching skills, overcrowded classes, and lack of financial resources, leads to difficulties in ensuring that poor pupils are also given the opportunities to master reading, writing and numeracy skills in school</w:t>
      </w:r>
      <w:r w:rsidR="00874849">
        <w:rPr>
          <w:rFonts w:ascii="Times New Roman" w:hAnsi="Times New Roman" w:cs="Times New Roman"/>
          <w:sz w:val="24"/>
          <w:szCs w:val="24"/>
        </w:rPr>
        <w:t>.</w:t>
      </w:r>
      <w:r w:rsidR="00874849" w:rsidRPr="00874849">
        <w:rPr>
          <w:rFonts w:ascii="Times New Roman" w:hAnsi="Times New Roman" w:cs="Times New Roman"/>
          <w:sz w:val="24"/>
          <w:szCs w:val="24"/>
        </w:rPr>
        <w:t xml:space="preserve"> </w:t>
      </w:r>
    </w:p>
    <w:p w14:paraId="25B97E43" w14:textId="77777777" w:rsidR="002C72C1" w:rsidRPr="004A5C4B" w:rsidRDefault="002C72C1" w:rsidP="00227D7C">
      <w:pPr>
        <w:spacing w:after="0" w:line="360" w:lineRule="auto"/>
        <w:jc w:val="both"/>
        <w:rPr>
          <w:rFonts w:ascii="Times New Roman" w:hAnsi="Times New Roman" w:cs="Times New Roman"/>
          <w:b/>
          <w:bCs/>
          <w:sz w:val="24"/>
          <w:szCs w:val="24"/>
        </w:rPr>
      </w:pPr>
      <w:r w:rsidRPr="004A5C4B">
        <w:rPr>
          <w:rFonts w:ascii="Times New Roman" w:hAnsi="Times New Roman" w:cs="Times New Roman"/>
          <w:b/>
          <w:bCs/>
          <w:sz w:val="24"/>
          <w:szCs w:val="24"/>
        </w:rPr>
        <w:t>Overcrowded classrooms</w:t>
      </w:r>
    </w:p>
    <w:p w14:paraId="1AA9D860" w14:textId="01641695" w:rsidR="004A5C4B" w:rsidRPr="00874849" w:rsidRDefault="002C72C1" w:rsidP="002C72C1">
      <w:pPr>
        <w:spacing w:line="360" w:lineRule="auto"/>
        <w:jc w:val="both"/>
        <w:rPr>
          <w:rFonts w:ascii="Times New Roman" w:hAnsi="Times New Roman" w:cs="Times New Roman"/>
          <w:b/>
          <w:sz w:val="24"/>
          <w:szCs w:val="24"/>
        </w:rPr>
      </w:pPr>
      <w:r w:rsidRPr="004A5C4B">
        <w:rPr>
          <w:rFonts w:ascii="Times New Roman" w:hAnsi="Times New Roman" w:cs="Times New Roman"/>
          <w:sz w:val="24"/>
          <w:szCs w:val="24"/>
        </w:rPr>
        <w:t xml:space="preserve">It was revealed that </w:t>
      </w:r>
      <w:r w:rsidR="00227D7C" w:rsidRPr="004A5C4B">
        <w:rPr>
          <w:rFonts w:ascii="Times New Roman" w:hAnsi="Times New Roman" w:cs="Times New Roman"/>
          <w:sz w:val="24"/>
          <w:szCs w:val="24"/>
        </w:rPr>
        <w:t>overcrowded classrooms present the</w:t>
      </w:r>
      <w:r w:rsidRPr="004A5C4B">
        <w:rPr>
          <w:rFonts w:ascii="Times New Roman" w:hAnsi="Times New Roman" w:cs="Times New Roman"/>
          <w:sz w:val="24"/>
          <w:szCs w:val="24"/>
        </w:rPr>
        <w:t xml:space="preserve"> challenge that hinders teaching and the learning </w:t>
      </w:r>
      <w:r w:rsidR="00227D7C" w:rsidRPr="004A5C4B">
        <w:rPr>
          <w:rFonts w:ascii="Times New Roman" w:hAnsi="Times New Roman" w:cs="Times New Roman"/>
          <w:sz w:val="24"/>
          <w:szCs w:val="24"/>
        </w:rPr>
        <w:t xml:space="preserve">of English. </w:t>
      </w:r>
      <w:r w:rsidRPr="004A5C4B">
        <w:rPr>
          <w:rFonts w:ascii="Times New Roman" w:hAnsi="Times New Roman" w:cs="Times New Roman"/>
          <w:sz w:val="24"/>
          <w:szCs w:val="24"/>
        </w:rPr>
        <w:t xml:space="preserve"> It </w:t>
      </w:r>
      <w:r w:rsidR="000B153A" w:rsidRPr="004A5C4B">
        <w:rPr>
          <w:rFonts w:ascii="Times New Roman" w:hAnsi="Times New Roman" w:cs="Times New Roman"/>
          <w:sz w:val="24"/>
          <w:szCs w:val="24"/>
        </w:rPr>
        <w:t xml:space="preserve">was established </w:t>
      </w:r>
      <w:r w:rsidRPr="004A5C4B">
        <w:rPr>
          <w:rFonts w:ascii="Times New Roman" w:hAnsi="Times New Roman" w:cs="Times New Roman"/>
          <w:sz w:val="24"/>
          <w:szCs w:val="24"/>
        </w:rPr>
        <w:t>overcrowded classroom</w:t>
      </w:r>
      <w:r w:rsidR="000B153A" w:rsidRPr="004A5C4B">
        <w:rPr>
          <w:rFonts w:ascii="Times New Roman" w:hAnsi="Times New Roman" w:cs="Times New Roman"/>
          <w:sz w:val="24"/>
          <w:szCs w:val="24"/>
        </w:rPr>
        <w:t>s does not only affect</w:t>
      </w:r>
      <w:r w:rsidRPr="004A5C4B">
        <w:rPr>
          <w:rFonts w:ascii="Times New Roman" w:hAnsi="Times New Roman" w:cs="Times New Roman"/>
          <w:sz w:val="24"/>
          <w:szCs w:val="24"/>
        </w:rPr>
        <w:t xml:space="preserve"> literacy acquisition, but also for the entire teaching and learning process</w:t>
      </w:r>
      <w:r w:rsidR="004A5C4B" w:rsidRPr="004A5C4B">
        <w:rPr>
          <w:rFonts w:ascii="Times New Roman" w:hAnsi="Times New Roman" w:cs="Times New Roman"/>
          <w:sz w:val="24"/>
          <w:szCs w:val="24"/>
        </w:rPr>
        <w:t>.</w:t>
      </w:r>
      <w:r w:rsidRPr="004A5C4B">
        <w:rPr>
          <w:rFonts w:ascii="Times New Roman" w:hAnsi="Times New Roman" w:cs="Times New Roman"/>
          <w:sz w:val="24"/>
          <w:szCs w:val="24"/>
        </w:rPr>
        <w:t xml:space="preserve"> </w:t>
      </w:r>
      <w:r w:rsidR="004A5C4B">
        <w:rPr>
          <w:rFonts w:ascii="Times New Roman" w:hAnsi="Times New Roman" w:cs="Times New Roman"/>
          <w:sz w:val="24"/>
          <w:szCs w:val="24"/>
        </w:rPr>
        <w:t xml:space="preserve">For example, </w:t>
      </w:r>
      <w:r w:rsidR="004A5C4B" w:rsidRPr="004A5C4B">
        <w:rPr>
          <w:rFonts w:ascii="Times New Roman" w:hAnsi="Times New Roman" w:cs="Times New Roman"/>
          <w:sz w:val="24"/>
          <w:szCs w:val="24"/>
        </w:rPr>
        <w:t>one class had 120 pupils with two streams A and B in the same class.</w:t>
      </w:r>
    </w:p>
    <w:p w14:paraId="356BDB64" w14:textId="18AEDCA8" w:rsidR="001C00C5" w:rsidRPr="00073830" w:rsidRDefault="001C00C5" w:rsidP="00EF7B90">
      <w:pPr>
        <w:spacing w:after="0" w:line="360" w:lineRule="auto"/>
        <w:jc w:val="both"/>
        <w:rPr>
          <w:rFonts w:ascii="Times New Roman" w:hAnsi="Times New Roman" w:cs="Times New Roman"/>
          <w:b/>
          <w:bCs/>
          <w:sz w:val="24"/>
          <w:szCs w:val="24"/>
        </w:rPr>
      </w:pPr>
      <w:r w:rsidRPr="00073830">
        <w:rPr>
          <w:rFonts w:ascii="Times New Roman" w:hAnsi="Times New Roman" w:cs="Times New Roman"/>
          <w:b/>
          <w:bCs/>
          <w:sz w:val="24"/>
          <w:szCs w:val="24"/>
        </w:rPr>
        <w:t xml:space="preserve">Lack of adequate teaching and learning </w:t>
      </w:r>
      <w:r w:rsidR="00073830" w:rsidRPr="00073830">
        <w:rPr>
          <w:rFonts w:ascii="Times New Roman" w:hAnsi="Times New Roman" w:cs="Times New Roman"/>
          <w:b/>
          <w:bCs/>
          <w:sz w:val="24"/>
          <w:szCs w:val="24"/>
        </w:rPr>
        <w:t>resources</w:t>
      </w:r>
    </w:p>
    <w:p w14:paraId="4FD69EDC" w14:textId="0B1E4B3F" w:rsidR="002C72C1" w:rsidRPr="00E033F5" w:rsidRDefault="00EF7B90" w:rsidP="00C06FC8">
      <w:pPr>
        <w:spacing w:line="360" w:lineRule="auto"/>
        <w:jc w:val="both"/>
        <w:rPr>
          <w:rFonts w:ascii="Times New Roman" w:hAnsi="Times New Roman" w:cs="Times New Roman"/>
          <w:sz w:val="24"/>
          <w:szCs w:val="24"/>
        </w:rPr>
      </w:pPr>
      <w:r w:rsidRPr="00E033F5">
        <w:rPr>
          <w:rFonts w:ascii="Times New Roman" w:hAnsi="Times New Roman" w:cs="Times New Roman"/>
          <w:sz w:val="24"/>
          <w:szCs w:val="24"/>
        </w:rPr>
        <w:t>The</w:t>
      </w:r>
      <w:r w:rsidR="001C00C5" w:rsidRPr="00E033F5">
        <w:rPr>
          <w:rFonts w:ascii="Times New Roman" w:hAnsi="Times New Roman" w:cs="Times New Roman"/>
          <w:sz w:val="24"/>
          <w:szCs w:val="24"/>
        </w:rPr>
        <w:t xml:space="preserve"> study found that inadequate teaching and learning facilities was one of several hindrances impacting effective li</w:t>
      </w:r>
      <w:r w:rsidR="00E033F5" w:rsidRPr="00E033F5">
        <w:rPr>
          <w:rFonts w:ascii="Times New Roman" w:hAnsi="Times New Roman" w:cs="Times New Roman"/>
          <w:sz w:val="24"/>
          <w:szCs w:val="24"/>
        </w:rPr>
        <w:t xml:space="preserve">teracy acquisition among pupils. </w:t>
      </w:r>
      <w:r w:rsidR="001C00C5" w:rsidRPr="00E033F5">
        <w:rPr>
          <w:rFonts w:ascii="Times New Roman" w:hAnsi="Times New Roman" w:cs="Times New Roman"/>
          <w:sz w:val="24"/>
          <w:szCs w:val="24"/>
        </w:rPr>
        <w:t>Most of the teachers revealed that the available books do not sustain standard book-child ratio of 1:2. Teachers</w:t>
      </w:r>
      <w:r w:rsidR="00E033F5" w:rsidRPr="00E033F5">
        <w:rPr>
          <w:rFonts w:ascii="Times New Roman" w:hAnsi="Times New Roman" w:cs="Times New Roman"/>
          <w:sz w:val="24"/>
          <w:szCs w:val="24"/>
        </w:rPr>
        <w:t xml:space="preserve"> admitted to using books for the old </w:t>
      </w:r>
      <w:r w:rsidR="001C00C5" w:rsidRPr="00E033F5">
        <w:rPr>
          <w:rFonts w:ascii="Times New Roman" w:hAnsi="Times New Roman" w:cs="Times New Roman"/>
          <w:sz w:val="24"/>
          <w:szCs w:val="24"/>
        </w:rPr>
        <w:t>curriculum</w:t>
      </w:r>
      <w:r w:rsidR="00E033F5" w:rsidRPr="00E033F5">
        <w:rPr>
          <w:rFonts w:ascii="Times New Roman" w:hAnsi="Times New Roman" w:cs="Times New Roman"/>
          <w:sz w:val="24"/>
          <w:szCs w:val="24"/>
        </w:rPr>
        <w:t>.</w:t>
      </w:r>
      <w:r w:rsidR="00073830">
        <w:rPr>
          <w:rFonts w:ascii="Times New Roman" w:hAnsi="Times New Roman" w:cs="Times New Roman"/>
          <w:sz w:val="24"/>
          <w:szCs w:val="24"/>
        </w:rPr>
        <w:t xml:space="preserve"> </w:t>
      </w:r>
      <w:r w:rsidR="00073830" w:rsidRPr="00073830">
        <w:rPr>
          <w:rFonts w:ascii="Times New Roman" w:hAnsi="Times New Roman" w:cs="Times New Roman"/>
          <w:sz w:val="24"/>
          <w:szCs w:val="24"/>
        </w:rPr>
        <w:t xml:space="preserve">English teachers frequently lament their inadequate teaching and learning materials. For instance, there were not enough English textbooks for each pupil, making it difficult for them to promote learning during downtime, such as homework assignments. The issue was noted to be quite significant in the public primary schools in the Mbarali district. </w:t>
      </w:r>
      <w:r w:rsidR="00FE2B79" w:rsidRPr="00FE2B79">
        <w:rPr>
          <w:rFonts w:ascii="Times New Roman" w:hAnsi="Times New Roman" w:cs="Times New Roman"/>
          <w:sz w:val="24"/>
          <w:szCs w:val="24"/>
        </w:rPr>
        <w:t>The availability of textbooks is still severely insufficient, and reading books are even less common in families and classrooms. In addition, many societies do not regularly practice reading since they have rich oral traditions.</w:t>
      </w:r>
      <w:r w:rsidR="00073830">
        <w:rPr>
          <w:rFonts w:ascii="Times New Roman" w:hAnsi="Times New Roman" w:cs="Times New Roman"/>
          <w:sz w:val="24"/>
          <w:szCs w:val="24"/>
        </w:rPr>
        <w:t xml:space="preserve"> It was quoted that “</w:t>
      </w:r>
      <w:r w:rsidR="00073830" w:rsidRPr="00073830">
        <w:rPr>
          <w:rFonts w:ascii="Times New Roman" w:hAnsi="Times New Roman" w:cs="Times New Roman"/>
          <w:sz w:val="24"/>
          <w:szCs w:val="24"/>
        </w:rPr>
        <w:t xml:space="preserve">For instance, I have one book to teach and five others for a class of </w:t>
      </w:r>
      <w:r w:rsidR="00073830" w:rsidRPr="00073830">
        <w:rPr>
          <w:rFonts w:ascii="Times New Roman" w:hAnsi="Times New Roman" w:cs="Times New Roman"/>
          <w:sz w:val="24"/>
          <w:szCs w:val="24"/>
        </w:rPr>
        <w:lastRenderedPageBreak/>
        <w:t>179 kids. I always have to write all the exercises on the board, and sometimes I have to write the entire tale on the board so all the pupils can read it. (Participant #1).</w:t>
      </w:r>
    </w:p>
    <w:p w14:paraId="4A26CCD5" w14:textId="092E4E27" w:rsidR="00C06FC8" w:rsidRPr="00C06FC8" w:rsidRDefault="00C06FC8" w:rsidP="00E033F5">
      <w:pPr>
        <w:spacing w:after="0" w:line="360" w:lineRule="auto"/>
        <w:jc w:val="both"/>
        <w:rPr>
          <w:rFonts w:ascii="Times New Roman" w:hAnsi="Times New Roman" w:cs="Times New Roman"/>
          <w:b/>
          <w:sz w:val="24"/>
          <w:szCs w:val="24"/>
        </w:rPr>
      </w:pPr>
      <w:r w:rsidRPr="00C06FC8">
        <w:rPr>
          <w:rFonts w:ascii="Times New Roman" w:hAnsi="Times New Roman" w:cs="Times New Roman"/>
          <w:b/>
          <w:sz w:val="24"/>
          <w:szCs w:val="24"/>
        </w:rPr>
        <w:t xml:space="preserve">Poor Teacher </w:t>
      </w:r>
      <w:r w:rsidR="00E033F5">
        <w:rPr>
          <w:rFonts w:ascii="Times New Roman" w:hAnsi="Times New Roman" w:cs="Times New Roman"/>
          <w:b/>
          <w:sz w:val="24"/>
          <w:szCs w:val="24"/>
        </w:rPr>
        <w:t xml:space="preserve">English </w:t>
      </w:r>
      <w:r w:rsidRPr="00C06FC8">
        <w:rPr>
          <w:rFonts w:ascii="Times New Roman" w:hAnsi="Times New Roman" w:cs="Times New Roman"/>
          <w:b/>
          <w:sz w:val="24"/>
          <w:szCs w:val="24"/>
        </w:rPr>
        <w:t>Competencies</w:t>
      </w:r>
    </w:p>
    <w:p w14:paraId="2E3C0EF4" w14:textId="2DDDA68A" w:rsidR="00C06FC8" w:rsidRPr="00C06FC8" w:rsidRDefault="00C06FC8" w:rsidP="00E033F5">
      <w:pPr>
        <w:spacing w:line="360" w:lineRule="auto"/>
        <w:jc w:val="both"/>
        <w:rPr>
          <w:rFonts w:ascii="Times New Roman" w:hAnsi="Times New Roman" w:cs="Times New Roman"/>
          <w:sz w:val="24"/>
          <w:szCs w:val="24"/>
        </w:rPr>
      </w:pPr>
      <w:r w:rsidRPr="00C06FC8">
        <w:rPr>
          <w:rFonts w:ascii="Times New Roman" w:hAnsi="Times New Roman" w:cs="Times New Roman"/>
          <w:sz w:val="24"/>
          <w:szCs w:val="24"/>
        </w:rPr>
        <w:t>The study results showed that the teacher's competency is an e</w:t>
      </w:r>
      <w:r>
        <w:rPr>
          <w:rFonts w:ascii="Times New Roman" w:hAnsi="Times New Roman" w:cs="Times New Roman"/>
          <w:sz w:val="24"/>
          <w:szCs w:val="24"/>
        </w:rPr>
        <w:t xml:space="preserve">ssential factor in the teaching </w:t>
      </w:r>
      <w:r w:rsidRPr="00C06FC8">
        <w:rPr>
          <w:rFonts w:ascii="Times New Roman" w:hAnsi="Times New Roman" w:cs="Times New Roman"/>
          <w:sz w:val="24"/>
          <w:szCs w:val="24"/>
        </w:rPr>
        <w:t>process. Because many teacher-training institutions do not have a</w:t>
      </w:r>
      <w:r>
        <w:rPr>
          <w:rFonts w:ascii="Times New Roman" w:hAnsi="Times New Roman" w:cs="Times New Roman"/>
          <w:sz w:val="24"/>
          <w:szCs w:val="24"/>
        </w:rPr>
        <w:t xml:space="preserve"> solid foundation for preparing </w:t>
      </w:r>
      <w:r w:rsidRPr="00C06FC8">
        <w:rPr>
          <w:rFonts w:ascii="Times New Roman" w:hAnsi="Times New Roman" w:cs="Times New Roman"/>
          <w:sz w:val="24"/>
          <w:szCs w:val="24"/>
        </w:rPr>
        <w:t>teachers to be subject-matter experts, when English teachers</w:t>
      </w:r>
      <w:r>
        <w:rPr>
          <w:rFonts w:ascii="Times New Roman" w:hAnsi="Times New Roman" w:cs="Times New Roman"/>
          <w:sz w:val="24"/>
          <w:szCs w:val="24"/>
        </w:rPr>
        <w:t xml:space="preserve"> were interviewed (most of whom </w:t>
      </w:r>
      <w:r w:rsidRPr="00C06FC8">
        <w:rPr>
          <w:rFonts w:ascii="Times New Roman" w:hAnsi="Times New Roman" w:cs="Times New Roman"/>
          <w:sz w:val="24"/>
          <w:szCs w:val="24"/>
        </w:rPr>
        <w:t>teach standard three), they sought to explain why the concept of</w:t>
      </w:r>
      <w:r>
        <w:rPr>
          <w:rFonts w:ascii="Times New Roman" w:hAnsi="Times New Roman" w:cs="Times New Roman"/>
          <w:sz w:val="24"/>
          <w:szCs w:val="24"/>
        </w:rPr>
        <w:t xml:space="preserve"> competency appeared strange to </w:t>
      </w:r>
      <w:r w:rsidRPr="00C06FC8">
        <w:rPr>
          <w:rFonts w:ascii="Times New Roman" w:hAnsi="Times New Roman" w:cs="Times New Roman"/>
          <w:sz w:val="24"/>
          <w:szCs w:val="24"/>
        </w:rPr>
        <w:t xml:space="preserve">them. As one of the </w:t>
      </w:r>
      <w:r w:rsidR="00E15872">
        <w:rPr>
          <w:rFonts w:ascii="Times New Roman" w:hAnsi="Times New Roman" w:cs="Times New Roman"/>
          <w:sz w:val="24"/>
          <w:szCs w:val="24"/>
        </w:rPr>
        <w:t>participant</w:t>
      </w:r>
      <w:r w:rsidR="00E033F5">
        <w:rPr>
          <w:rFonts w:ascii="Times New Roman" w:hAnsi="Times New Roman" w:cs="Times New Roman"/>
          <w:sz w:val="24"/>
          <w:szCs w:val="24"/>
        </w:rPr>
        <w:t>s said, “</w:t>
      </w:r>
      <w:r w:rsidRPr="00C06FC8">
        <w:rPr>
          <w:rFonts w:ascii="Times New Roman" w:hAnsi="Times New Roman" w:cs="Times New Roman"/>
          <w:sz w:val="24"/>
          <w:szCs w:val="24"/>
        </w:rPr>
        <w:t>Certified teachers at our school do not provide teach</w:t>
      </w:r>
      <w:r>
        <w:rPr>
          <w:rFonts w:ascii="Times New Roman" w:hAnsi="Times New Roman" w:cs="Times New Roman"/>
          <w:sz w:val="24"/>
          <w:szCs w:val="24"/>
        </w:rPr>
        <w:t xml:space="preserve">ing of English language reading </w:t>
      </w:r>
      <w:r w:rsidRPr="00C06FC8">
        <w:rPr>
          <w:rFonts w:ascii="Times New Roman" w:hAnsi="Times New Roman" w:cs="Times New Roman"/>
          <w:sz w:val="24"/>
          <w:szCs w:val="24"/>
        </w:rPr>
        <w:t>skills at standard three. As we believe older teachers</w:t>
      </w:r>
      <w:r>
        <w:rPr>
          <w:rFonts w:ascii="Times New Roman" w:hAnsi="Times New Roman" w:cs="Times New Roman"/>
          <w:sz w:val="24"/>
          <w:szCs w:val="24"/>
        </w:rPr>
        <w:t xml:space="preserve"> can better handle young pupils </w:t>
      </w:r>
      <w:r w:rsidRPr="00C06FC8">
        <w:rPr>
          <w:rFonts w:ascii="Times New Roman" w:hAnsi="Times New Roman" w:cs="Times New Roman"/>
          <w:sz w:val="24"/>
          <w:szCs w:val="24"/>
        </w:rPr>
        <w:t>in class, we simply select the oldest teacher among us to teach those classes. (</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6</w:t>
      </w:r>
      <w:r w:rsidRPr="00C06FC8">
        <w:rPr>
          <w:rFonts w:ascii="Times New Roman" w:hAnsi="Times New Roman" w:cs="Times New Roman"/>
          <w:sz w:val="24"/>
          <w:szCs w:val="24"/>
        </w:rPr>
        <w:t>)</w:t>
      </w:r>
    </w:p>
    <w:p w14:paraId="51166175" w14:textId="71781863" w:rsidR="00C06FC8" w:rsidRPr="00C06FC8" w:rsidRDefault="00C06FC8" w:rsidP="00C06FC8">
      <w:pPr>
        <w:spacing w:line="360" w:lineRule="auto"/>
        <w:jc w:val="both"/>
        <w:rPr>
          <w:rFonts w:ascii="Times New Roman" w:hAnsi="Times New Roman" w:cs="Times New Roman"/>
          <w:sz w:val="24"/>
          <w:szCs w:val="24"/>
        </w:rPr>
      </w:pPr>
      <w:r w:rsidRPr="00C06FC8">
        <w:rPr>
          <w:rFonts w:ascii="Times New Roman" w:hAnsi="Times New Roman" w:cs="Times New Roman"/>
          <w:sz w:val="24"/>
          <w:szCs w:val="24"/>
        </w:rPr>
        <w:t xml:space="preserve">Another </w:t>
      </w:r>
      <w:r w:rsidR="00E15872">
        <w:rPr>
          <w:rFonts w:ascii="Times New Roman" w:hAnsi="Times New Roman" w:cs="Times New Roman"/>
          <w:sz w:val="24"/>
          <w:szCs w:val="24"/>
        </w:rPr>
        <w:t>participant</w:t>
      </w:r>
      <w:r w:rsidRPr="00C06FC8">
        <w:rPr>
          <w:rFonts w:ascii="Times New Roman" w:hAnsi="Times New Roman" w:cs="Times New Roman"/>
          <w:sz w:val="24"/>
          <w:szCs w:val="24"/>
        </w:rPr>
        <w:t xml:space="preserve"> narrated that:</w:t>
      </w:r>
    </w:p>
    <w:p w14:paraId="62A5B5E5" w14:textId="77777777" w:rsidR="00C06FC8" w:rsidRPr="00C06FC8" w:rsidRDefault="00C06FC8" w:rsidP="0060608C">
      <w:pPr>
        <w:spacing w:line="360" w:lineRule="auto"/>
        <w:ind w:left="720"/>
        <w:jc w:val="both"/>
        <w:rPr>
          <w:rFonts w:ascii="Times New Roman" w:hAnsi="Times New Roman" w:cs="Times New Roman"/>
          <w:sz w:val="24"/>
          <w:szCs w:val="24"/>
        </w:rPr>
      </w:pPr>
      <w:r w:rsidRPr="00C06FC8">
        <w:rPr>
          <w:rFonts w:ascii="Times New Roman" w:hAnsi="Times New Roman" w:cs="Times New Roman"/>
          <w:sz w:val="24"/>
          <w:szCs w:val="24"/>
        </w:rPr>
        <w:t>I did not study to teach English when I attended teac</w:t>
      </w:r>
      <w:r w:rsidR="0060608C">
        <w:rPr>
          <w:rFonts w:ascii="Times New Roman" w:hAnsi="Times New Roman" w:cs="Times New Roman"/>
          <w:sz w:val="24"/>
          <w:szCs w:val="24"/>
        </w:rPr>
        <w:t xml:space="preserve">her's college, but as soon as I </w:t>
      </w:r>
      <w:r w:rsidRPr="00C06FC8">
        <w:rPr>
          <w:rFonts w:ascii="Times New Roman" w:hAnsi="Times New Roman" w:cs="Times New Roman"/>
          <w:sz w:val="24"/>
          <w:szCs w:val="24"/>
        </w:rPr>
        <w:t>was hired and assigned to this work, I was responsi</w:t>
      </w:r>
      <w:r w:rsidR="0060608C">
        <w:rPr>
          <w:rFonts w:ascii="Times New Roman" w:hAnsi="Times New Roman" w:cs="Times New Roman"/>
          <w:sz w:val="24"/>
          <w:szCs w:val="24"/>
        </w:rPr>
        <w:t xml:space="preserve">ble for teaching lessons that </w:t>
      </w:r>
      <w:r w:rsidRPr="00C06FC8">
        <w:rPr>
          <w:rFonts w:ascii="Times New Roman" w:hAnsi="Times New Roman" w:cs="Times New Roman"/>
          <w:sz w:val="24"/>
          <w:szCs w:val="24"/>
        </w:rPr>
        <w:t>included the English subject. When I tried to requ</w:t>
      </w:r>
      <w:r w:rsidR="0060608C">
        <w:rPr>
          <w:rFonts w:ascii="Times New Roman" w:hAnsi="Times New Roman" w:cs="Times New Roman"/>
          <w:sz w:val="24"/>
          <w:szCs w:val="24"/>
        </w:rPr>
        <w:t xml:space="preserve">est an exchange, I was informed </w:t>
      </w:r>
      <w:r w:rsidRPr="00C06FC8">
        <w:rPr>
          <w:rFonts w:ascii="Times New Roman" w:hAnsi="Times New Roman" w:cs="Times New Roman"/>
          <w:sz w:val="24"/>
          <w:szCs w:val="24"/>
        </w:rPr>
        <w:t>that any teacher should be able to teach any subjec</w:t>
      </w:r>
      <w:r w:rsidR="0060608C">
        <w:rPr>
          <w:rFonts w:ascii="Times New Roman" w:hAnsi="Times New Roman" w:cs="Times New Roman"/>
          <w:sz w:val="24"/>
          <w:szCs w:val="24"/>
        </w:rPr>
        <w:t xml:space="preserve">t, so I was forced to teach and </w:t>
      </w:r>
      <w:r w:rsidRPr="00C06FC8">
        <w:rPr>
          <w:rFonts w:ascii="Times New Roman" w:hAnsi="Times New Roman" w:cs="Times New Roman"/>
          <w:sz w:val="24"/>
          <w:szCs w:val="24"/>
        </w:rPr>
        <w:t>am still teaching a subject that I have no real expertise in. (</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4</w:t>
      </w:r>
      <w:r w:rsidRPr="00C06FC8">
        <w:rPr>
          <w:rFonts w:ascii="Times New Roman" w:hAnsi="Times New Roman" w:cs="Times New Roman"/>
          <w:sz w:val="24"/>
          <w:szCs w:val="24"/>
        </w:rPr>
        <w:t>)</w:t>
      </w:r>
    </w:p>
    <w:p w14:paraId="518DA5A7" w14:textId="2A241565" w:rsidR="0060608C" w:rsidRPr="0060608C" w:rsidRDefault="0060608C" w:rsidP="00616F83">
      <w:pPr>
        <w:spacing w:after="0" w:line="360" w:lineRule="auto"/>
        <w:jc w:val="both"/>
        <w:rPr>
          <w:rFonts w:ascii="Times New Roman" w:hAnsi="Times New Roman" w:cs="Times New Roman"/>
          <w:b/>
          <w:sz w:val="24"/>
          <w:szCs w:val="24"/>
        </w:rPr>
      </w:pPr>
      <w:r w:rsidRPr="0060608C">
        <w:rPr>
          <w:rFonts w:ascii="Times New Roman" w:hAnsi="Times New Roman" w:cs="Times New Roman"/>
          <w:b/>
          <w:sz w:val="24"/>
          <w:szCs w:val="24"/>
        </w:rPr>
        <w:t>Poor use of English Language as a medium of instruction</w:t>
      </w:r>
    </w:p>
    <w:p w14:paraId="4CD3FDC7" w14:textId="44809469" w:rsidR="0060608C" w:rsidRPr="0060608C" w:rsidRDefault="0060608C" w:rsidP="00616F83">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 xml:space="preserve">Based on the observations, most English teachers struggled </w:t>
      </w:r>
      <w:r>
        <w:rPr>
          <w:rFonts w:ascii="Times New Roman" w:hAnsi="Times New Roman" w:cs="Times New Roman"/>
          <w:sz w:val="24"/>
          <w:szCs w:val="24"/>
        </w:rPr>
        <w:t xml:space="preserve">to use the language effectively </w:t>
      </w:r>
      <w:r w:rsidRPr="0060608C">
        <w:rPr>
          <w:rFonts w:ascii="Times New Roman" w:hAnsi="Times New Roman" w:cs="Times New Roman"/>
          <w:sz w:val="24"/>
          <w:szCs w:val="24"/>
        </w:rPr>
        <w:t xml:space="preserve">throughout their instruction. They </w:t>
      </w:r>
      <w:r>
        <w:rPr>
          <w:rFonts w:ascii="Times New Roman" w:hAnsi="Times New Roman" w:cs="Times New Roman"/>
          <w:sz w:val="24"/>
          <w:szCs w:val="24"/>
        </w:rPr>
        <w:t xml:space="preserve">were blending in the well-known </w:t>
      </w:r>
      <w:r w:rsidRPr="0060608C">
        <w:rPr>
          <w:rFonts w:ascii="Times New Roman" w:hAnsi="Times New Roman" w:cs="Times New Roman"/>
          <w:sz w:val="24"/>
          <w:szCs w:val="24"/>
        </w:rPr>
        <w:t>language of Kiswahili</w:t>
      </w:r>
      <w:r w:rsidR="00616F83">
        <w:rPr>
          <w:rFonts w:ascii="Times New Roman" w:hAnsi="Times New Roman" w:cs="Times New Roman"/>
          <w:sz w:val="24"/>
          <w:szCs w:val="24"/>
        </w:rPr>
        <w:t>. One participant was</w:t>
      </w:r>
      <w:r w:rsidR="00337AF7">
        <w:rPr>
          <w:rFonts w:ascii="Times New Roman" w:hAnsi="Times New Roman" w:cs="Times New Roman"/>
          <w:sz w:val="24"/>
          <w:szCs w:val="24"/>
        </w:rPr>
        <w:t xml:space="preserve"> </w:t>
      </w:r>
      <w:r w:rsidRPr="0060608C">
        <w:rPr>
          <w:rFonts w:ascii="Times New Roman" w:hAnsi="Times New Roman" w:cs="Times New Roman"/>
          <w:sz w:val="24"/>
          <w:szCs w:val="24"/>
        </w:rPr>
        <w:t xml:space="preserve">quoted </w:t>
      </w:r>
      <w:r w:rsidR="00337AF7">
        <w:rPr>
          <w:rFonts w:ascii="Times New Roman" w:hAnsi="Times New Roman" w:cs="Times New Roman"/>
          <w:sz w:val="24"/>
          <w:szCs w:val="24"/>
        </w:rPr>
        <w:t xml:space="preserve">saying </w:t>
      </w:r>
      <w:r w:rsidR="00616F83">
        <w:rPr>
          <w:rFonts w:ascii="Times New Roman" w:hAnsi="Times New Roman" w:cs="Times New Roman"/>
          <w:sz w:val="24"/>
          <w:szCs w:val="24"/>
        </w:rPr>
        <w:t>e</w:t>
      </w:r>
      <w:r w:rsidRPr="0060608C">
        <w:rPr>
          <w:rFonts w:ascii="Times New Roman" w:hAnsi="Times New Roman" w:cs="Times New Roman"/>
          <w:sz w:val="24"/>
          <w:szCs w:val="24"/>
        </w:rPr>
        <w:t>ven though I</w:t>
      </w:r>
      <w:r w:rsidR="00336341">
        <w:rPr>
          <w:rFonts w:ascii="Times New Roman" w:hAnsi="Times New Roman" w:cs="Times New Roman"/>
          <w:sz w:val="24"/>
          <w:szCs w:val="24"/>
        </w:rPr>
        <w:t xml:space="preserve"> </w:t>
      </w:r>
      <w:r w:rsidRPr="0060608C">
        <w:rPr>
          <w:rFonts w:ascii="Times New Roman" w:hAnsi="Times New Roman" w:cs="Times New Roman"/>
          <w:sz w:val="24"/>
          <w:szCs w:val="24"/>
        </w:rPr>
        <w:t>teach English, I cannot speak the language; there</w:t>
      </w:r>
      <w:r>
        <w:rPr>
          <w:rFonts w:ascii="Times New Roman" w:hAnsi="Times New Roman" w:cs="Times New Roman"/>
          <w:sz w:val="24"/>
          <w:szCs w:val="24"/>
        </w:rPr>
        <w:t xml:space="preserve">fore, when I instruct pupils, I </w:t>
      </w:r>
      <w:r w:rsidRPr="0060608C">
        <w:rPr>
          <w:rFonts w:ascii="Times New Roman" w:hAnsi="Times New Roman" w:cs="Times New Roman"/>
          <w:sz w:val="24"/>
          <w:szCs w:val="24"/>
        </w:rPr>
        <w:t>must use a language that every pupil is fa</w:t>
      </w:r>
      <w:r>
        <w:rPr>
          <w:rFonts w:ascii="Times New Roman" w:hAnsi="Times New Roman" w:cs="Times New Roman"/>
          <w:sz w:val="24"/>
          <w:szCs w:val="24"/>
        </w:rPr>
        <w:t xml:space="preserve">miliar with and can comprehend. </w:t>
      </w:r>
      <w:r w:rsidR="004263E9" w:rsidRPr="004263E9">
        <w:rPr>
          <w:rFonts w:ascii="Times New Roman" w:hAnsi="Times New Roman" w:cs="Times New Roman"/>
          <w:sz w:val="24"/>
          <w:szCs w:val="24"/>
        </w:rPr>
        <w:t xml:space="preserve">I always teach it in Swahili so that the pupils can understand the meaning of those phrases in their native tongue. </w:t>
      </w:r>
      <w:r w:rsidRPr="0060608C">
        <w:rPr>
          <w:rFonts w:ascii="Times New Roman" w:hAnsi="Times New Roman" w:cs="Times New Roman"/>
          <w:sz w:val="24"/>
          <w:szCs w:val="24"/>
        </w:rPr>
        <w:t>(</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7</w:t>
      </w:r>
      <w:r w:rsidRPr="0060608C">
        <w:rPr>
          <w:rFonts w:ascii="Times New Roman" w:hAnsi="Times New Roman" w:cs="Times New Roman"/>
          <w:sz w:val="24"/>
          <w:szCs w:val="24"/>
        </w:rPr>
        <w:t>)</w:t>
      </w:r>
    </w:p>
    <w:p w14:paraId="2B216D3D" w14:textId="7E31A5E8" w:rsidR="0060608C" w:rsidRPr="0060608C" w:rsidRDefault="0060608C" w:rsidP="0060608C">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Based on the evidence provided above, it is evident that teachers themselv</w:t>
      </w:r>
      <w:r>
        <w:rPr>
          <w:rFonts w:ascii="Times New Roman" w:hAnsi="Times New Roman" w:cs="Times New Roman"/>
          <w:sz w:val="24"/>
          <w:szCs w:val="24"/>
        </w:rPr>
        <w:t xml:space="preserve">es lack sufficient </w:t>
      </w:r>
      <w:r w:rsidRPr="0060608C">
        <w:rPr>
          <w:rFonts w:ascii="Times New Roman" w:hAnsi="Times New Roman" w:cs="Times New Roman"/>
          <w:sz w:val="24"/>
          <w:szCs w:val="24"/>
        </w:rPr>
        <w:t>knowledge and comprehension o</w:t>
      </w:r>
      <w:r w:rsidR="00CE1ECD">
        <w:rPr>
          <w:rFonts w:ascii="Times New Roman" w:hAnsi="Times New Roman" w:cs="Times New Roman"/>
          <w:sz w:val="24"/>
          <w:szCs w:val="24"/>
        </w:rPr>
        <w:t>f the English language</w:t>
      </w:r>
      <w:r>
        <w:rPr>
          <w:rFonts w:ascii="Times New Roman" w:hAnsi="Times New Roman" w:cs="Times New Roman"/>
          <w:sz w:val="24"/>
          <w:szCs w:val="24"/>
        </w:rPr>
        <w:t xml:space="preserve">. Because </w:t>
      </w:r>
      <w:r w:rsidRPr="0060608C">
        <w:rPr>
          <w:rFonts w:ascii="Times New Roman" w:hAnsi="Times New Roman" w:cs="Times New Roman"/>
          <w:sz w:val="24"/>
          <w:szCs w:val="24"/>
        </w:rPr>
        <w:t xml:space="preserve">native languages are dominant in some areas, teaching English </w:t>
      </w:r>
      <w:r>
        <w:rPr>
          <w:rFonts w:ascii="Times New Roman" w:hAnsi="Times New Roman" w:cs="Times New Roman"/>
          <w:sz w:val="24"/>
          <w:szCs w:val="24"/>
        </w:rPr>
        <w:t xml:space="preserve">can be difficult because locals </w:t>
      </w:r>
      <w:r w:rsidRPr="0060608C">
        <w:rPr>
          <w:rFonts w:ascii="Times New Roman" w:hAnsi="Times New Roman" w:cs="Times New Roman"/>
          <w:sz w:val="24"/>
          <w:szCs w:val="24"/>
        </w:rPr>
        <w:t>prefer to use their mother tongues. As a result, the teacher must firs</w:t>
      </w:r>
      <w:r>
        <w:rPr>
          <w:rFonts w:ascii="Times New Roman" w:hAnsi="Times New Roman" w:cs="Times New Roman"/>
          <w:sz w:val="24"/>
          <w:szCs w:val="24"/>
        </w:rPr>
        <w:t xml:space="preserve">t translate the lesson into the </w:t>
      </w:r>
      <w:r w:rsidRPr="0060608C">
        <w:rPr>
          <w:rFonts w:ascii="Times New Roman" w:hAnsi="Times New Roman" w:cs="Times New Roman"/>
          <w:sz w:val="24"/>
          <w:szCs w:val="24"/>
        </w:rPr>
        <w:t>native tongue before explaining it in Kiswahili, the country's official language.</w:t>
      </w:r>
    </w:p>
    <w:p w14:paraId="3C689786" w14:textId="0FBFFE50" w:rsidR="0060608C" w:rsidRPr="0060608C" w:rsidRDefault="0060608C" w:rsidP="00073830">
      <w:pPr>
        <w:spacing w:after="0" w:line="360" w:lineRule="auto"/>
        <w:jc w:val="both"/>
        <w:rPr>
          <w:rFonts w:ascii="Times New Roman" w:hAnsi="Times New Roman" w:cs="Times New Roman"/>
          <w:b/>
          <w:sz w:val="24"/>
          <w:szCs w:val="24"/>
        </w:rPr>
      </w:pPr>
      <w:r w:rsidRPr="0060608C">
        <w:rPr>
          <w:rFonts w:ascii="Times New Roman" w:hAnsi="Times New Roman" w:cs="Times New Roman"/>
          <w:b/>
          <w:sz w:val="24"/>
          <w:szCs w:val="24"/>
        </w:rPr>
        <w:lastRenderedPageBreak/>
        <w:t>Pupils Not Prepared to Learn English</w:t>
      </w:r>
    </w:p>
    <w:p w14:paraId="285B011C" w14:textId="52A217B6" w:rsidR="0060608C" w:rsidRPr="0060608C" w:rsidRDefault="0060608C" w:rsidP="00073830">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 xml:space="preserve">The </w:t>
      </w:r>
      <w:r w:rsidR="00BE0EDA">
        <w:rPr>
          <w:rFonts w:ascii="Times New Roman" w:hAnsi="Times New Roman" w:cs="Times New Roman"/>
          <w:sz w:val="24"/>
          <w:szCs w:val="24"/>
        </w:rPr>
        <w:t xml:space="preserve">results </w:t>
      </w:r>
      <w:r w:rsidRPr="0060608C">
        <w:rPr>
          <w:rFonts w:ascii="Times New Roman" w:hAnsi="Times New Roman" w:cs="Times New Roman"/>
          <w:sz w:val="24"/>
          <w:szCs w:val="24"/>
        </w:rPr>
        <w:t>demonstrated that many pupils select some intriguing subjects an</w:t>
      </w:r>
      <w:r>
        <w:rPr>
          <w:rFonts w:ascii="Times New Roman" w:hAnsi="Times New Roman" w:cs="Times New Roman"/>
          <w:sz w:val="24"/>
          <w:szCs w:val="24"/>
        </w:rPr>
        <w:t xml:space="preserve">d give them more attention than </w:t>
      </w:r>
      <w:r w:rsidR="00073830">
        <w:rPr>
          <w:rFonts w:ascii="Times New Roman" w:hAnsi="Times New Roman" w:cs="Times New Roman"/>
          <w:sz w:val="24"/>
          <w:szCs w:val="24"/>
        </w:rPr>
        <w:t xml:space="preserve">others. It was quoted that: </w:t>
      </w:r>
      <w:r w:rsidRPr="0060608C">
        <w:rPr>
          <w:rFonts w:ascii="Times New Roman" w:hAnsi="Times New Roman" w:cs="Times New Roman"/>
          <w:sz w:val="24"/>
          <w:szCs w:val="24"/>
        </w:rPr>
        <w:t>For standard three pupils, English is a challengin</w:t>
      </w:r>
      <w:r>
        <w:rPr>
          <w:rFonts w:ascii="Times New Roman" w:hAnsi="Times New Roman" w:cs="Times New Roman"/>
          <w:sz w:val="24"/>
          <w:szCs w:val="24"/>
        </w:rPr>
        <w:t xml:space="preserve">g topic, so many pupils are not </w:t>
      </w:r>
      <w:r w:rsidRPr="0060608C">
        <w:rPr>
          <w:rFonts w:ascii="Times New Roman" w:hAnsi="Times New Roman" w:cs="Times New Roman"/>
          <w:sz w:val="24"/>
          <w:szCs w:val="24"/>
        </w:rPr>
        <w:t xml:space="preserve">prepared to pay attention to learning to read or write. </w:t>
      </w:r>
      <w:r>
        <w:rPr>
          <w:rFonts w:ascii="Times New Roman" w:hAnsi="Times New Roman" w:cs="Times New Roman"/>
          <w:sz w:val="24"/>
          <w:szCs w:val="24"/>
        </w:rPr>
        <w:t xml:space="preserve">As a result, I must exert a lot </w:t>
      </w:r>
      <w:r w:rsidRPr="0060608C">
        <w:rPr>
          <w:rFonts w:ascii="Times New Roman" w:hAnsi="Times New Roman" w:cs="Times New Roman"/>
          <w:sz w:val="24"/>
          <w:szCs w:val="24"/>
        </w:rPr>
        <w:t>of force when teaching in classrooms to assist kids in developing their reading</w:t>
      </w:r>
      <w:r>
        <w:rPr>
          <w:rFonts w:ascii="Times New Roman" w:hAnsi="Times New Roman" w:cs="Times New Roman"/>
          <w:sz w:val="24"/>
          <w:szCs w:val="24"/>
        </w:rPr>
        <w:t xml:space="preserve"> </w:t>
      </w:r>
      <w:r w:rsidRPr="0060608C">
        <w:rPr>
          <w:rFonts w:ascii="Times New Roman" w:hAnsi="Times New Roman" w:cs="Times New Roman"/>
          <w:sz w:val="24"/>
          <w:szCs w:val="24"/>
        </w:rPr>
        <w:t>skills. For instance, when instructing pupils to pron</w:t>
      </w:r>
      <w:r>
        <w:rPr>
          <w:rFonts w:ascii="Times New Roman" w:hAnsi="Times New Roman" w:cs="Times New Roman"/>
          <w:sz w:val="24"/>
          <w:szCs w:val="24"/>
        </w:rPr>
        <w:t xml:space="preserve">ounce a certain letter or word. </w:t>
      </w:r>
      <w:r w:rsidRPr="0060608C">
        <w:rPr>
          <w:rFonts w:ascii="Times New Roman" w:hAnsi="Times New Roman" w:cs="Times New Roman"/>
          <w:sz w:val="24"/>
          <w:szCs w:val="24"/>
        </w:rPr>
        <w:t>(</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7</w:t>
      </w:r>
      <w:r w:rsidRPr="0060608C">
        <w:rPr>
          <w:rFonts w:ascii="Times New Roman" w:hAnsi="Times New Roman" w:cs="Times New Roman"/>
          <w:sz w:val="24"/>
          <w:szCs w:val="24"/>
        </w:rPr>
        <w:t>)</w:t>
      </w:r>
    </w:p>
    <w:p w14:paraId="26F8FE18" w14:textId="77777777" w:rsidR="00073830" w:rsidRDefault="0060608C" w:rsidP="00073830">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This is further supported by the observation, which was int</w:t>
      </w:r>
      <w:r>
        <w:rPr>
          <w:rFonts w:ascii="Times New Roman" w:hAnsi="Times New Roman" w:cs="Times New Roman"/>
          <w:sz w:val="24"/>
          <w:szCs w:val="24"/>
        </w:rPr>
        <w:t xml:space="preserve">ended to evaluate the classroom </w:t>
      </w:r>
      <w:r w:rsidRPr="0060608C">
        <w:rPr>
          <w:rFonts w:ascii="Times New Roman" w:hAnsi="Times New Roman" w:cs="Times New Roman"/>
          <w:sz w:val="24"/>
          <w:szCs w:val="24"/>
        </w:rPr>
        <w:t>environment during an English session. While the teacher presen</w:t>
      </w:r>
      <w:r>
        <w:rPr>
          <w:rFonts w:ascii="Times New Roman" w:hAnsi="Times New Roman" w:cs="Times New Roman"/>
          <w:sz w:val="24"/>
          <w:szCs w:val="24"/>
        </w:rPr>
        <w:t xml:space="preserve">ted material to the class, some </w:t>
      </w:r>
      <w:r w:rsidRPr="0060608C">
        <w:rPr>
          <w:rFonts w:ascii="Times New Roman" w:hAnsi="Times New Roman" w:cs="Times New Roman"/>
          <w:sz w:val="24"/>
          <w:szCs w:val="24"/>
        </w:rPr>
        <w:t>pupils just whispered, others simply asked questions, and oth</w:t>
      </w:r>
      <w:r>
        <w:rPr>
          <w:rFonts w:ascii="Times New Roman" w:hAnsi="Times New Roman" w:cs="Times New Roman"/>
          <w:sz w:val="24"/>
          <w:szCs w:val="24"/>
        </w:rPr>
        <w:t xml:space="preserve">ers left without a purpose. </w:t>
      </w:r>
    </w:p>
    <w:p w14:paraId="32AB0DA0" w14:textId="6076080C" w:rsidR="0060608C" w:rsidRPr="0060608C" w:rsidRDefault="0060608C" w:rsidP="002A3D4D">
      <w:pPr>
        <w:spacing w:after="0" w:line="360" w:lineRule="auto"/>
        <w:jc w:val="both"/>
        <w:rPr>
          <w:rFonts w:ascii="Times New Roman" w:hAnsi="Times New Roman" w:cs="Times New Roman"/>
          <w:b/>
          <w:sz w:val="24"/>
          <w:szCs w:val="24"/>
        </w:rPr>
      </w:pPr>
      <w:r w:rsidRPr="0060608C">
        <w:rPr>
          <w:rFonts w:ascii="Times New Roman" w:hAnsi="Times New Roman" w:cs="Times New Roman"/>
          <w:b/>
          <w:sz w:val="24"/>
          <w:szCs w:val="24"/>
        </w:rPr>
        <w:t>Lack of exposure to or practice in speaking English Language</w:t>
      </w:r>
    </w:p>
    <w:p w14:paraId="3251F6D6" w14:textId="4059C9E7" w:rsidR="0060608C" w:rsidRPr="0060608C" w:rsidRDefault="0060608C" w:rsidP="002A3D4D">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Teachers also cited the lack of practice in speaking English Lan</w:t>
      </w:r>
      <w:r>
        <w:rPr>
          <w:rFonts w:ascii="Times New Roman" w:hAnsi="Times New Roman" w:cs="Times New Roman"/>
          <w:sz w:val="24"/>
          <w:szCs w:val="24"/>
        </w:rPr>
        <w:t xml:space="preserve">guage among learners as a major </w:t>
      </w:r>
      <w:r w:rsidRPr="0060608C">
        <w:rPr>
          <w:rFonts w:ascii="Times New Roman" w:hAnsi="Times New Roman" w:cs="Times New Roman"/>
          <w:sz w:val="24"/>
          <w:szCs w:val="24"/>
        </w:rPr>
        <w:t>contributing factor to the high failure rate in reading.</w:t>
      </w:r>
      <w:r w:rsidR="002A3D4D">
        <w:rPr>
          <w:rFonts w:ascii="Times New Roman" w:hAnsi="Times New Roman" w:cs="Times New Roman"/>
          <w:sz w:val="24"/>
          <w:szCs w:val="24"/>
        </w:rPr>
        <w:t xml:space="preserve"> One of the participants noted: “</w:t>
      </w:r>
      <w:r w:rsidRPr="0060608C">
        <w:rPr>
          <w:rFonts w:ascii="Times New Roman" w:hAnsi="Times New Roman" w:cs="Times New Roman"/>
          <w:sz w:val="24"/>
          <w:szCs w:val="24"/>
        </w:rPr>
        <w:t>The learners at our school have a poor</w:t>
      </w:r>
      <w:r>
        <w:rPr>
          <w:rFonts w:ascii="Times New Roman" w:hAnsi="Times New Roman" w:cs="Times New Roman"/>
          <w:sz w:val="24"/>
          <w:szCs w:val="24"/>
        </w:rPr>
        <w:t xml:space="preserve"> background of English Language </w:t>
      </w:r>
      <w:r w:rsidRPr="0060608C">
        <w:rPr>
          <w:rFonts w:ascii="Times New Roman" w:hAnsi="Times New Roman" w:cs="Times New Roman"/>
          <w:sz w:val="24"/>
          <w:szCs w:val="24"/>
        </w:rPr>
        <w:t>communication. They are deprived of the language and cannot even construct</w:t>
      </w:r>
      <w:r w:rsidR="00424998">
        <w:rPr>
          <w:rFonts w:ascii="Times New Roman" w:hAnsi="Times New Roman" w:cs="Times New Roman"/>
          <w:sz w:val="24"/>
          <w:szCs w:val="24"/>
        </w:rPr>
        <w:t xml:space="preserve"> </w:t>
      </w:r>
      <w:r w:rsidRPr="0060608C">
        <w:rPr>
          <w:rFonts w:ascii="Times New Roman" w:hAnsi="Times New Roman" w:cs="Times New Roman"/>
          <w:sz w:val="24"/>
          <w:szCs w:val="24"/>
        </w:rPr>
        <w:t>meaningful sentences in English. (</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7</w:t>
      </w:r>
      <w:r w:rsidRPr="0060608C">
        <w:rPr>
          <w:rFonts w:ascii="Times New Roman" w:hAnsi="Times New Roman" w:cs="Times New Roman"/>
          <w:sz w:val="24"/>
          <w:szCs w:val="24"/>
        </w:rPr>
        <w:t>)</w:t>
      </w:r>
    </w:p>
    <w:p w14:paraId="0D773667" w14:textId="77777777" w:rsidR="0060608C" w:rsidRPr="0060608C" w:rsidRDefault="0060608C" w:rsidP="0060608C">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Another teacher also expressed a similar sentiment when she said:</w:t>
      </w:r>
    </w:p>
    <w:p w14:paraId="207CDF9B" w14:textId="77FE3A8E" w:rsidR="00424998" w:rsidRPr="00424998" w:rsidRDefault="0060608C" w:rsidP="002A3D4D">
      <w:pPr>
        <w:spacing w:line="360" w:lineRule="auto"/>
        <w:jc w:val="both"/>
        <w:rPr>
          <w:rFonts w:ascii="Times New Roman" w:hAnsi="Times New Roman" w:cs="Times New Roman"/>
          <w:sz w:val="24"/>
          <w:szCs w:val="24"/>
        </w:rPr>
      </w:pPr>
      <w:r w:rsidRPr="0060608C">
        <w:rPr>
          <w:rFonts w:ascii="Times New Roman" w:hAnsi="Times New Roman" w:cs="Times New Roman"/>
          <w:sz w:val="24"/>
          <w:szCs w:val="24"/>
        </w:rPr>
        <w:t>English Language is not taken seriously in these ar</w:t>
      </w:r>
      <w:r w:rsidR="00424998">
        <w:rPr>
          <w:rFonts w:ascii="Times New Roman" w:hAnsi="Times New Roman" w:cs="Times New Roman"/>
          <w:sz w:val="24"/>
          <w:szCs w:val="24"/>
        </w:rPr>
        <w:t xml:space="preserve">eas. People just speak Swahili, </w:t>
      </w:r>
      <w:r w:rsidRPr="0060608C">
        <w:rPr>
          <w:rFonts w:ascii="Times New Roman" w:hAnsi="Times New Roman" w:cs="Times New Roman"/>
          <w:sz w:val="24"/>
          <w:szCs w:val="24"/>
        </w:rPr>
        <w:t>and everything is done there. So, it becomes diffi</w:t>
      </w:r>
      <w:r w:rsidR="00424998">
        <w:rPr>
          <w:rFonts w:ascii="Times New Roman" w:hAnsi="Times New Roman" w:cs="Times New Roman"/>
          <w:sz w:val="24"/>
          <w:szCs w:val="24"/>
        </w:rPr>
        <w:t xml:space="preserve">cult for learners to understand </w:t>
      </w:r>
      <w:r w:rsidRPr="0060608C">
        <w:rPr>
          <w:rFonts w:ascii="Times New Roman" w:hAnsi="Times New Roman" w:cs="Times New Roman"/>
          <w:sz w:val="24"/>
          <w:szCs w:val="24"/>
        </w:rPr>
        <w:t>English. (</w:t>
      </w:r>
      <w:r w:rsidR="00336341" w:rsidRPr="00336341">
        <w:rPr>
          <w:rFonts w:ascii="Times New Roman" w:hAnsi="Times New Roman" w:cs="Times New Roman"/>
          <w:sz w:val="24"/>
          <w:szCs w:val="24"/>
        </w:rPr>
        <w:t>Participant #</w:t>
      </w:r>
      <w:r w:rsidR="00336341">
        <w:rPr>
          <w:rFonts w:ascii="Times New Roman" w:hAnsi="Times New Roman" w:cs="Times New Roman"/>
          <w:sz w:val="24"/>
          <w:szCs w:val="24"/>
        </w:rPr>
        <w:t>6</w:t>
      </w:r>
      <w:r w:rsidR="002A3D4D">
        <w:rPr>
          <w:rFonts w:ascii="Times New Roman" w:hAnsi="Times New Roman" w:cs="Times New Roman"/>
          <w:sz w:val="24"/>
          <w:szCs w:val="24"/>
        </w:rPr>
        <w:t xml:space="preserve">). </w:t>
      </w:r>
      <w:r w:rsidR="00424998" w:rsidRPr="00424998">
        <w:rPr>
          <w:rFonts w:ascii="Times New Roman" w:hAnsi="Times New Roman" w:cs="Times New Roman"/>
          <w:sz w:val="24"/>
          <w:szCs w:val="24"/>
        </w:rPr>
        <w:t>During the interviews, another teacher also said that this limited e</w:t>
      </w:r>
      <w:r w:rsidR="00424998">
        <w:rPr>
          <w:rFonts w:ascii="Times New Roman" w:hAnsi="Times New Roman" w:cs="Times New Roman"/>
          <w:sz w:val="24"/>
          <w:szCs w:val="24"/>
        </w:rPr>
        <w:t xml:space="preserve">xposure to and lack of practice </w:t>
      </w:r>
      <w:r w:rsidR="00424998" w:rsidRPr="00424998">
        <w:rPr>
          <w:rFonts w:ascii="Times New Roman" w:hAnsi="Times New Roman" w:cs="Times New Roman"/>
          <w:sz w:val="24"/>
          <w:szCs w:val="24"/>
        </w:rPr>
        <w:t>in speaking English among learners was caused by teachers of o</w:t>
      </w:r>
      <w:r w:rsidR="00424998">
        <w:rPr>
          <w:rFonts w:ascii="Times New Roman" w:hAnsi="Times New Roman" w:cs="Times New Roman"/>
          <w:sz w:val="24"/>
          <w:szCs w:val="24"/>
        </w:rPr>
        <w:t xml:space="preserve">ther subjects who were teaching </w:t>
      </w:r>
      <w:r w:rsidR="00424998" w:rsidRPr="00424998">
        <w:rPr>
          <w:rFonts w:ascii="Times New Roman" w:hAnsi="Times New Roman" w:cs="Times New Roman"/>
          <w:sz w:val="24"/>
          <w:szCs w:val="24"/>
        </w:rPr>
        <w:t>using the vernacular languages as a medium of instruction. Th</w:t>
      </w:r>
      <w:r w:rsidR="00424998">
        <w:rPr>
          <w:rFonts w:ascii="Times New Roman" w:hAnsi="Times New Roman" w:cs="Times New Roman"/>
          <w:sz w:val="24"/>
          <w:szCs w:val="24"/>
        </w:rPr>
        <w:t xml:space="preserve">is participant revealed that as </w:t>
      </w:r>
      <w:r w:rsidR="00424998" w:rsidRPr="00424998">
        <w:rPr>
          <w:rFonts w:ascii="Times New Roman" w:hAnsi="Times New Roman" w:cs="Times New Roman"/>
          <w:sz w:val="24"/>
          <w:szCs w:val="24"/>
        </w:rPr>
        <w:t>teachers of English Language and their learners, they no longer</w:t>
      </w:r>
      <w:r w:rsidR="00424998">
        <w:rPr>
          <w:rFonts w:ascii="Times New Roman" w:hAnsi="Times New Roman" w:cs="Times New Roman"/>
          <w:sz w:val="24"/>
          <w:szCs w:val="24"/>
        </w:rPr>
        <w:t xml:space="preserve"> benefitted from teaching other </w:t>
      </w:r>
      <w:r w:rsidR="00424998" w:rsidRPr="00424998">
        <w:rPr>
          <w:rFonts w:ascii="Times New Roman" w:hAnsi="Times New Roman" w:cs="Times New Roman"/>
          <w:sz w:val="24"/>
          <w:szCs w:val="24"/>
        </w:rPr>
        <w:t>subjects.</w:t>
      </w:r>
    </w:p>
    <w:p w14:paraId="3FA361EC" w14:textId="54D44724" w:rsidR="000E4000" w:rsidRPr="00C5153F" w:rsidRDefault="000E4000" w:rsidP="00B17085">
      <w:pPr>
        <w:pStyle w:val="Heading1"/>
        <w:spacing w:after="0"/>
        <w:rPr>
          <w:bCs/>
        </w:rPr>
      </w:pPr>
      <w:r w:rsidRPr="00C5153F">
        <w:t>Strategies for improving teaching English language reading skills in Tanzania public primary schools</w:t>
      </w:r>
    </w:p>
    <w:p w14:paraId="78C53CAA" w14:textId="77777777" w:rsidR="00DC35F4" w:rsidRDefault="000E4000" w:rsidP="00DC35F4">
      <w:pPr>
        <w:spacing w:after="313" w:line="360" w:lineRule="auto"/>
        <w:jc w:val="both"/>
        <w:rPr>
          <w:rFonts w:ascii="Times New Roman" w:eastAsia="Times New Roman" w:hAnsi="Times New Roman" w:cs="Times New Roman"/>
          <w:sz w:val="24"/>
          <w:szCs w:val="24"/>
        </w:rPr>
      </w:pPr>
      <w:r w:rsidRPr="00232605">
        <w:rPr>
          <w:rFonts w:ascii="Times New Roman" w:eastAsia="Times New Roman" w:hAnsi="Times New Roman" w:cs="Times New Roman"/>
          <w:sz w:val="24"/>
          <w:szCs w:val="24"/>
        </w:rPr>
        <w:t>The following themes were formed out of the findings of the study.</w:t>
      </w:r>
      <w:bookmarkStart w:id="11" w:name="_Toc129891855"/>
    </w:p>
    <w:p w14:paraId="1A52F1E9" w14:textId="77777777" w:rsidR="001D2181" w:rsidRPr="001D2181" w:rsidRDefault="00DF6074" w:rsidP="001D2181">
      <w:pPr>
        <w:spacing w:after="0" w:line="360" w:lineRule="auto"/>
        <w:jc w:val="both"/>
        <w:rPr>
          <w:rFonts w:ascii="Times New Roman" w:hAnsi="Times New Roman" w:cs="Times New Roman"/>
          <w:b/>
          <w:sz w:val="24"/>
          <w:szCs w:val="24"/>
        </w:rPr>
      </w:pPr>
      <w:r w:rsidRPr="001D2181">
        <w:rPr>
          <w:rFonts w:ascii="Times New Roman" w:hAnsi="Times New Roman" w:cs="Times New Roman"/>
          <w:b/>
          <w:sz w:val="24"/>
          <w:szCs w:val="24"/>
        </w:rPr>
        <w:t>Choral Drill</w:t>
      </w:r>
    </w:p>
    <w:p w14:paraId="4741B783" w14:textId="06FDBB23" w:rsidR="00DC35F4" w:rsidRPr="001D2181" w:rsidRDefault="000569B7" w:rsidP="00DC35F4">
      <w:pPr>
        <w:spacing w:after="313" w:line="360" w:lineRule="auto"/>
        <w:jc w:val="both"/>
        <w:rPr>
          <w:rFonts w:ascii="Times New Roman" w:hAnsi="Times New Roman" w:cs="Times New Roman"/>
          <w:sz w:val="24"/>
          <w:szCs w:val="24"/>
        </w:rPr>
      </w:pPr>
      <w:r>
        <w:rPr>
          <w:rFonts w:ascii="Times New Roman" w:hAnsi="Times New Roman" w:cs="Times New Roman"/>
          <w:sz w:val="24"/>
          <w:szCs w:val="24"/>
        </w:rPr>
        <w:t>In choral drill the learners</w:t>
      </w:r>
      <w:r w:rsidR="00DF6074" w:rsidRPr="001D2181">
        <w:rPr>
          <w:rFonts w:ascii="Times New Roman" w:hAnsi="Times New Roman" w:cs="Times New Roman"/>
          <w:sz w:val="24"/>
          <w:szCs w:val="24"/>
        </w:rPr>
        <w:t xml:space="preserve"> all chant together following along as the teacher leads. It</w:t>
      </w:r>
      <w:r w:rsidR="00F77426" w:rsidRPr="001D2181">
        <w:rPr>
          <w:rFonts w:ascii="Times New Roman" w:hAnsi="Times New Roman" w:cs="Times New Roman"/>
          <w:sz w:val="24"/>
          <w:szCs w:val="24"/>
        </w:rPr>
        <w:t xml:space="preserve"> </w:t>
      </w:r>
      <w:r w:rsidR="00DF6074" w:rsidRPr="001D2181">
        <w:rPr>
          <w:rFonts w:ascii="Times New Roman" w:hAnsi="Times New Roman" w:cs="Times New Roman"/>
          <w:sz w:val="24"/>
          <w:szCs w:val="24"/>
        </w:rPr>
        <w:t>is the repeating of poems, nursery rhymes, the alphabet, an alphabet song, sentence</w:t>
      </w:r>
      <w:r w:rsidR="00F77426" w:rsidRPr="001D2181">
        <w:rPr>
          <w:rFonts w:ascii="Times New Roman" w:hAnsi="Times New Roman" w:cs="Times New Roman"/>
          <w:sz w:val="24"/>
          <w:szCs w:val="24"/>
        </w:rPr>
        <w:t xml:space="preserve"> </w:t>
      </w:r>
      <w:r w:rsidR="00DF6074" w:rsidRPr="001D2181">
        <w:rPr>
          <w:rFonts w:ascii="Times New Roman" w:hAnsi="Times New Roman" w:cs="Times New Roman"/>
          <w:sz w:val="24"/>
          <w:szCs w:val="24"/>
        </w:rPr>
        <w:t xml:space="preserve">patterns, and vocabulary lists. </w:t>
      </w:r>
      <w:r w:rsidR="00DF6074" w:rsidRPr="001D2181">
        <w:rPr>
          <w:rFonts w:ascii="Times New Roman" w:hAnsi="Times New Roman" w:cs="Times New Roman"/>
          <w:sz w:val="24"/>
          <w:szCs w:val="24"/>
        </w:rPr>
        <w:lastRenderedPageBreak/>
        <w:t>Children repeat the melody and rhythm. Sometimes</w:t>
      </w:r>
      <w:r w:rsidR="00F77426" w:rsidRPr="001D2181">
        <w:rPr>
          <w:rFonts w:ascii="Times New Roman" w:hAnsi="Times New Roman" w:cs="Times New Roman"/>
          <w:sz w:val="24"/>
          <w:szCs w:val="24"/>
        </w:rPr>
        <w:t xml:space="preserve"> </w:t>
      </w:r>
      <w:r w:rsidR="00DF6074" w:rsidRPr="001D2181">
        <w:rPr>
          <w:rFonts w:ascii="Times New Roman" w:hAnsi="Times New Roman" w:cs="Times New Roman"/>
          <w:sz w:val="24"/>
          <w:szCs w:val="24"/>
        </w:rPr>
        <w:t xml:space="preserve">it is in unison with the teacher and sometimes in an echo pattern. </w:t>
      </w:r>
    </w:p>
    <w:p w14:paraId="696C902B" w14:textId="77777777" w:rsidR="001D2181" w:rsidRPr="001D2181" w:rsidRDefault="00DF6074" w:rsidP="001D2181">
      <w:pPr>
        <w:spacing w:after="0" w:line="360" w:lineRule="auto"/>
        <w:jc w:val="both"/>
        <w:rPr>
          <w:rFonts w:ascii="Times New Roman" w:hAnsi="Times New Roman" w:cs="Times New Roman"/>
          <w:b/>
          <w:sz w:val="24"/>
          <w:szCs w:val="24"/>
        </w:rPr>
      </w:pPr>
      <w:r w:rsidRPr="001D2181">
        <w:rPr>
          <w:rFonts w:ascii="Times New Roman" w:hAnsi="Times New Roman" w:cs="Times New Roman"/>
          <w:b/>
          <w:sz w:val="24"/>
          <w:szCs w:val="24"/>
        </w:rPr>
        <w:t>Pictorial Illustration</w:t>
      </w:r>
    </w:p>
    <w:p w14:paraId="3F622745" w14:textId="77777777" w:rsidR="00EA3989" w:rsidRDefault="00DF6074" w:rsidP="00EA3989">
      <w:pPr>
        <w:spacing w:after="313" w:line="360" w:lineRule="auto"/>
        <w:jc w:val="both"/>
        <w:rPr>
          <w:rFonts w:ascii="Times New Roman" w:hAnsi="Times New Roman" w:cs="Times New Roman"/>
          <w:sz w:val="24"/>
          <w:szCs w:val="24"/>
        </w:rPr>
      </w:pPr>
      <w:r w:rsidRPr="001D2181">
        <w:rPr>
          <w:rFonts w:ascii="Times New Roman" w:hAnsi="Times New Roman" w:cs="Times New Roman"/>
          <w:sz w:val="24"/>
          <w:szCs w:val="24"/>
        </w:rPr>
        <w:t xml:space="preserve">Pictorial illustration is the use of blackboard drawings, diagrams, </w:t>
      </w:r>
      <w:r w:rsidR="00EA3989">
        <w:rPr>
          <w:rFonts w:ascii="Times New Roman" w:hAnsi="Times New Roman" w:cs="Times New Roman"/>
          <w:sz w:val="24"/>
          <w:szCs w:val="24"/>
        </w:rPr>
        <w:t xml:space="preserve">photographs, maps </w:t>
      </w:r>
      <w:r w:rsidRPr="001D2181">
        <w:rPr>
          <w:rFonts w:ascii="Times New Roman" w:hAnsi="Times New Roman" w:cs="Times New Roman"/>
          <w:sz w:val="24"/>
          <w:szCs w:val="24"/>
        </w:rPr>
        <w:t>and textbook illustrations. These are used</w:t>
      </w:r>
      <w:r w:rsidR="00F77426" w:rsidRPr="001D2181">
        <w:rPr>
          <w:rFonts w:ascii="Times New Roman" w:hAnsi="Times New Roman" w:cs="Times New Roman"/>
          <w:sz w:val="24"/>
          <w:szCs w:val="24"/>
        </w:rPr>
        <w:t xml:space="preserve"> </w:t>
      </w:r>
      <w:r w:rsidRPr="001D2181">
        <w:rPr>
          <w:rFonts w:ascii="Times New Roman" w:hAnsi="Times New Roman" w:cs="Times New Roman"/>
          <w:sz w:val="24"/>
          <w:szCs w:val="24"/>
        </w:rPr>
        <w:t>for presenting words and structures that stand for concrete ideas</w:t>
      </w:r>
      <w:r w:rsidR="00EA3989">
        <w:rPr>
          <w:rFonts w:ascii="Times New Roman" w:hAnsi="Times New Roman" w:cs="Times New Roman"/>
          <w:sz w:val="24"/>
          <w:szCs w:val="24"/>
        </w:rPr>
        <w:t xml:space="preserve">. Illustrations can be used for </w:t>
      </w:r>
      <w:r w:rsidRPr="001D2181">
        <w:rPr>
          <w:rFonts w:ascii="Times New Roman" w:hAnsi="Times New Roman" w:cs="Times New Roman"/>
          <w:sz w:val="24"/>
          <w:szCs w:val="24"/>
        </w:rPr>
        <w:t>words cake, snake, gate, face, table,</w:t>
      </w:r>
      <w:r w:rsidR="00F77426" w:rsidRPr="001D2181">
        <w:rPr>
          <w:rFonts w:ascii="Times New Roman" w:hAnsi="Times New Roman" w:cs="Times New Roman"/>
          <w:sz w:val="24"/>
          <w:szCs w:val="24"/>
        </w:rPr>
        <w:t xml:space="preserve"> </w:t>
      </w:r>
      <w:r w:rsidRPr="001D2181">
        <w:rPr>
          <w:rFonts w:ascii="Times New Roman" w:hAnsi="Times New Roman" w:cs="Times New Roman"/>
          <w:sz w:val="24"/>
          <w:szCs w:val="24"/>
        </w:rPr>
        <w:t xml:space="preserve">chair, and crayon. </w:t>
      </w:r>
    </w:p>
    <w:p w14:paraId="7A2209FE" w14:textId="19ED4AFA" w:rsidR="001D2181" w:rsidRPr="001D2181" w:rsidRDefault="00B13FEB" w:rsidP="00571156">
      <w:pPr>
        <w:spacing w:after="0" w:line="360" w:lineRule="auto"/>
        <w:jc w:val="both"/>
        <w:rPr>
          <w:rFonts w:ascii="Times New Roman" w:hAnsi="Times New Roman" w:cs="Times New Roman"/>
          <w:b/>
          <w:sz w:val="24"/>
          <w:szCs w:val="24"/>
        </w:rPr>
      </w:pPr>
      <w:r w:rsidRPr="001D2181">
        <w:rPr>
          <w:rFonts w:ascii="Times New Roman" w:hAnsi="Times New Roman" w:cs="Times New Roman"/>
          <w:b/>
          <w:sz w:val="24"/>
          <w:szCs w:val="24"/>
        </w:rPr>
        <w:t>Professional Teacher Development</w:t>
      </w:r>
    </w:p>
    <w:p w14:paraId="03F64A8D" w14:textId="7986BC23" w:rsidR="00921C7D" w:rsidRDefault="00B13FEB" w:rsidP="00921C7D">
      <w:pPr>
        <w:spacing w:after="313" w:line="360" w:lineRule="auto"/>
        <w:jc w:val="both"/>
        <w:rPr>
          <w:rFonts w:ascii="Times New Roman" w:hAnsi="Times New Roman" w:cs="Times New Roman"/>
          <w:sz w:val="24"/>
          <w:szCs w:val="24"/>
        </w:rPr>
      </w:pPr>
      <w:r w:rsidRPr="001D2181">
        <w:rPr>
          <w:rFonts w:ascii="Times New Roman" w:hAnsi="Times New Roman" w:cs="Times New Roman"/>
          <w:sz w:val="24"/>
          <w:szCs w:val="24"/>
        </w:rPr>
        <w:t>Teacher development is one way to increase their innovation in teaching.</w:t>
      </w:r>
      <w:r w:rsidR="00F77426" w:rsidRPr="001D2181">
        <w:rPr>
          <w:rFonts w:ascii="Times New Roman" w:hAnsi="Times New Roman" w:cs="Times New Roman"/>
          <w:sz w:val="24"/>
          <w:szCs w:val="24"/>
        </w:rPr>
        <w:t xml:space="preserve"> </w:t>
      </w:r>
      <w:r w:rsidR="00FE2B79" w:rsidRPr="00FE2B79">
        <w:rPr>
          <w:rFonts w:ascii="Times New Roman" w:hAnsi="Times New Roman" w:cs="Times New Roman"/>
          <w:sz w:val="24"/>
          <w:szCs w:val="24"/>
        </w:rPr>
        <w:t xml:space="preserve">Both pre- and in-service training can assist teachers in implementing effective reading instruction strategies. These programs can illustrate particular pedagogical skills, such as teaching alphabetics and understanding, through both in-person and technology-enabled remote learning techniques. </w:t>
      </w:r>
      <w:r w:rsidR="00921C7D">
        <w:rPr>
          <w:rFonts w:ascii="Times New Roman" w:hAnsi="Times New Roman" w:cs="Times New Roman"/>
          <w:sz w:val="24"/>
          <w:szCs w:val="24"/>
        </w:rPr>
        <w:t>T</w:t>
      </w:r>
      <w:r w:rsidRPr="001D2181">
        <w:rPr>
          <w:rFonts w:ascii="Times New Roman" w:hAnsi="Times New Roman" w:cs="Times New Roman"/>
          <w:sz w:val="24"/>
          <w:szCs w:val="24"/>
        </w:rPr>
        <w:t>he English teacher</w:t>
      </w:r>
      <w:r w:rsidR="00921C7D">
        <w:rPr>
          <w:rFonts w:ascii="Times New Roman" w:hAnsi="Times New Roman" w:cs="Times New Roman"/>
          <w:sz w:val="24"/>
          <w:szCs w:val="24"/>
        </w:rPr>
        <w:t xml:space="preserve">s can attend online training or </w:t>
      </w:r>
      <w:r w:rsidRPr="001D2181">
        <w:rPr>
          <w:rFonts w:ascii="Times New Roman" w:hAnsi="Times New Roman" w:cs="Times New Roman"/>
          <w:sz w:val="24"/>
          <w:szCs w:val="24"/>
        </w:rPr>
        <w:t xml:space="preserve">training of teachers carried out by institutions or </w:t>
      </w:r>
      <w:r w:rsidR="00F77426" w:rsidRPr="001D2181">
        <w:rPr>
          <w:rFonts w:ascii="Times New Roman" w:hAnsi="Times New Roman" w:cs="Times New Roman"/>
          <w:sz w:val="24"/>
          <w:szCs w:val="24"/>
        </w:rPr>
        <w:t xml:space="preserve">official agencies or from the </w:t>
      </w:r>
      <w:r w:rsidRPr="001D2181">
        <w:rPr>
          <w:rFonts w:ascii="Times New Roman" w:hAnsi="Times New Roman" w:cs="Times New Roman"/>
          <w:sz w:val="24"/>
          <w:szCs w:val="24"/>
        </w:rPr>
        <w:t xml:space="preserve">education service. </w:t>
      </w:r>
      <w:bookmarkStart w:id="12" w:name="_Toc129891856"/>
      <w:bookmarkEnd w:id="11"/>
      <w:r w:rsidR="00E2710D">
        <w:rPr>
          <w:rFonts w:ascii="Times New Roman" w:hAnsi="Times New Roman" w:cs="Times New Roman"/>
          <w:sz w:val="24"/>
          <w:szCs w:val="24"/>
        </w:rPr>
        <w:t xml:space="preserve">Some training </w:t>
      </w:r>
      <w:r w:rsidR="00E2710D" w:rsidRPr="00E2710D">
        <w:rPr>
          <w:rFonts w:ascii="Times New Roman" w:hAnsi="Times New Roman" w:cs="Times New Roman"/>
          <w:sz w:val="24"/>
          <w:szCs w:val="24"/>
        </w:rPr>
        <w:t>provide teachers with information about literacy theory, teaching strategies, and assessment methods</w:t>
      </w:r>
      <w:r w:rsidR="00E2710D">
        <w:rPr>
          <w:rFonts w:ascii="Times New Roman" w:hAnsi="Times New Roman" w:cs="Times New Roman"/>
          <w:sz w:val="24"/>
          <w:szCs w:val="24"/>
        </w:rPr>
        <w:t xml:space="preserve">. This can be done in combination with </w:t>
      </w:r>
      <w:r w:rsidR="00E2710D" w:rsidRPr="00E2710D">
        <w:rPr>
          <w:rFonts w:ascii="Times New Roman" w:hAnsi="Times New Roman" w:cs="Times New Roman"/>
          <w:sz w:val="24"/>
          <w:szCs w:val="24"/>
        </w:rPr>
        <w:t xml:space="preserve">coaching </w:t>
      </w:r>
      <w:r w:rsidR="00E2710D">
        <w:rPr>
          <w:rFonts w:ascii="Times New Roman" w:hAnsi="Times New Roman" w:cs="Times New Roman"/>
          <w:sz w:val="24"/>
          <w:szCs w:val="24"/>
        </w:rPr>
        <w:t xml:space="preserve">that can </w:t>
      </w:r>
      <w:r w:rsidR="00E2710D" w:rsidRPr="00E2710D">
        <w:rPr>
          <w:rFonts w:ascii="Times New Roman" w:hAnsi="Times New Roman" w:cs="Times New Roman"/>
          <w:sz w:val="24"/>
          <w:szCs w:val="24"/>
        </w:rPr>
        <w:t xml:space="preserve">improve teacher professional development </w:t>
      </w:r>
      <w:r w:rsidR="00E2710D">
        <w:rPr>
          <w:rFonts w:ascii="Times New Roman" w:hAnsi="Times New Roman" w:cs="Times New Roman"/>
          <w:sz w:val="24"/>
          <w:szCs w:val="24"/>
        </w:rPr>
        <w:t>through allowing teachers</w:t>
      </w:r>
      <w:r w:rsidR="00E2710D" w:rsidRPr="00E2710D">
        <w:rPr>
          <w:rFonts w:ascii="Times New Roman" w:hAnsi="Times New Roman" w:cs="Times New Roman"/>
          <w:sz w:val="24"/>
          <w:szCs w:val="24"/>
        </w:rPr>
        <w:t xml:space="preserve"> to apply new information and engage with experts.</w:t>
      </w:r>
      <w:r w:rsidR="00022C32">
        <w:rPr>
          <w:rFonts w:ascii="Times New Roman" w:hAnsi="Times New Roman" w:cs="Times New Roman"/>
          <w:sz w:val="24"/>
          <w:szCs w:val="24"/>
        </w:rPr>
        <w:t xml:space="preserve"> </w:t>
      </w:r>
      <w:r w:rsidR="00022C32" w:rsidRPr="00022C32">
        <w:rPr>
          <w:rFonts w:ascii="Times New Roman" w:hAnsi="Times New Roman" w:cs="Times New Roman"/>
          <w:sz w:val="24"/>
          <w:szCs w:val="24"/>
        </w:rPr>
        <w:t>Effective</w:t>
      </w:r>
      <w:r w:rsidR="00022C32">
        <w:rPr>
          <w:rFonts w:ascii="Times New Roman" w:hAnsi="Times New Roman" w:cs="Times New Roman"/>
          <w:sz w:val="24"/>
          <w:szCs w:val="24"/>
        </w:rPr>
        <w:t xml:space="preserve"> teaching resources should</w:t>
      </w:r>
      <w:r w:rsidR="00022C32" w:rsidRPr="00022C32">
        <w:rPr>
          <w:rFonts w:ascii="Times New Roman" w:hAnsi="Times New Roman" w:cs="Times New Roman"/>
          <w:sz w:val="24"/>
          <w:szCs w:val="24"/>
        </w:rPr>
        <w:t xml:space="preserve"> complement the knowledge base, and support and encouragement from educational systems for professional development to have a beneficial impact</w:t>
      </w:r>
    </w:p>
    <w:p w14:paraId="245D8B51" w14:textId="1C0EEF12" w:rsidR="000E4000" w:rsidRPr="00921C7D" w:rsidRDefault="000E4000" w:rsidP="00921C7D">
      <w:pPr>
        <w:spacing w:after="0" w:line="360" w:lineRule="auto"/>
        <w:jc w:val="both"/>
        <w:rPr>
          <w:rFonts w:ascii="Times New Roman" w:hAnsi="Times New Roman" w:cs="Times New Roman"/>
          <w:b/>
          <w:sz w:val="24"/>
          <w:szCs w:val="24"/>
        </w:rPr>
      </w:pPr>
      <w:r w:rsidRPr="00921C7D">
        <w:rPr>
          <w:rFonts w:ascii="Times New Roman" w:hAnsi="Times New Roman" w:cs="Times New Roman"/>
          <w:b/>
          <w:sz w:val="24"/>
          <w:szCs w:val="24"/>
        </w:rPr>
        <w:t>Focus Groups</w:t>
      </w:r>
      <w:bookmarkEnd w:id="12"/>
    </w:p>
    <w:p w14:paraId="2F4D01D4" w14:textId="6CF573F2" w:rsidR="000E4000" w:rsidRPr="00921C7D" w:rsidRDefault="000569B7" w:rsidP="00921C7D">
      <w:pPr>
        <w:spacing w:after="313" w:line="360" w:lineRule="auto"/>
        <w:jc w:val="both"/>
        <w:rPr>
          <w:rFonts w:ascii="Times New Roman" w:eastAsia="Times New Roman" w:hAnsi="Times New Roman" w:cs="Times New Roman"/>
          <w:sz w:val="24"/>
          <w:szCs w:val="24"/>
        </w:rPr>
      </w:pPr>
      <w:r w:rsidRPr="00921C7D">
        <w:rPr>
          <w:rFonts w:ascii="Times New Roman" w:eastAsia="Times New Roman" w:hAnsi="Times New Roman" w:cs="Times New Roman"/>
          <w:sz w:val="24"/>
          <w:szCs w:val="24"/>
        </w:rPr>
        <w:t>The f</w:t>
      </w:r>
      <w:r w:rsidR="000E4000" w:rsidRPr="00921C7D">
        <w:rPr>
          <w:rFonts w:ascii="Times New Roman" w:eastAsia="Times New Roman" w:hAnsi="Times New Roman" w:cs="Times New Roman"/>
          <w:sz w:val="24"/>
          <w:szCs w:val="24"/>
        </w:rPr>
        <w:t>ocus groups makes it easier for a teacher to walk about an</w:t>
      </w:r>
      <w:r w:rsidRPr="00921C7D">
        <w:rPr>
          <w:rFonts w:ascii="Times New Roman" w:eastAsia="Times New Roman" w:hAnsi="Times New Roman" w:cs="Times New Roman"/>
          <w:sz w:val="24"/>
          <w:szCs w:val="24"/>
        </w:rPr>
        <w:t xml:space="preserve">d check on how well </w:t>
      </w:r>
      <w:r w:rsidR="000E4000" w:rsidRPr="00921C7D">
        <w:rPr>
          <w:rFonts w:ascii="Times New Roman" w:eastAsia="Times New Roman" w:hAnsi="Times New Roman" w:cs="Times New Roman"/>
          <w:sz w:val="24"/>
          <w:szCs w:val="24"/>
        </w:rPr>
        <w:t xml:space="preserve">pupils are doing academically. The teachers indicated that group conversations enable hesitant pupils acquire self-confidence and express themselves freely throughout the teaching and learning processes. </w:t>
      </w:r>
      <w:r w:rsidRPr="00921C7D">
        <w:rPr>
          <w:rFonts w:ascii="Times New Roman" w:eastAsia="Times New Roman" w:hAnsi="Times New Roman" w:cs="Times New Roman"/>
          <w:sz w:val="24"/>
          <w:szCs w:val="24"/>
        </w:rPr>
        <w:t>T</w:t>
      </w:r>
      <w:r w:rsidR="000E4000" w:rsidRPr="00921C7D">
        <w:rPr>
          <w:rFonts w:ascii="Times New Roman" w:eastAsia="Times New Roman" w:hAnsi="Times New Roman" w:cs="Times New Roman"/>
          <w:sz w:val="24"/>
          <w:szCs w:val="24"/>
        </w:rPr>
        <w:t>eachers can divide the class into appropriate reading groups, allow the pupils to read and pronounce the letters correctly, and only intervene if necessary. According to the study, group discussions can be used to address the issue of a textbook shortage while also ensuring that pupils have access to the necessary information at all times. One participant said</w:t>
      </w:r>
    </w:p>
    <w:p w14:paraId="384BEBAC" w14:textId="04CAFE7A" w:rsidR="000E4000" w:rsidRPr="00921C7D" w:rsidRDefault="000E4000" w:rsidP="00921C7D">
      <w:pPr>
        <w:spacing w:after="313" w:line="360" w:lineRule="auto"/>
        <w:ind w:left="720"/>
        <w:jc w:val="both"/>
        <w:rPr>
          <w:rFonts w:ascii="Times New Roman" w:eastAsia="Times New Roman" w:hAnsi="Times New Roman" w:cs="Times New Roman"/>
          <w:i/>
          <w:iCs/>
          <w:sz w:val="24"/>
          <w:szCs w:val="24"/>
        </w:rPr>
      </w:pPr>
      <w:r w:rsidRPr="00921C7D">
        <w:rPr>
          <w:rFonts w:ascii="Times New Roman" w:eastAsia="Times New Roman" w:hAnsi="Times New Roman" w:cs="Times New Roman"/>
          <w:sz w:val="24"/>
          <w:szCs w:val="24"/>
        </w:rPr>
        <w:t>"</w:t>
      </w:r>
      <w:r w:rsidRPr="00921C7D">
        <w:rPr>
          <w:rFonts w:ascii="Times New Roman" w:eastAsia="Times New Roman" w:hAnsi="Times New Roman" w:cs="Times New Roman"/>
          <w:i/>
          <w:iCs/>
          <w:sz w:val="24"/>
          <w:szCs w:val="24"/>
        </w:rPr>
        <w:t xml:space="preserve">Group conversations are an effective teaching strategy because they encourage pupils to continue discussing and supporting one another even though the teacher should always be </w:t>
      </w:r>
      <w:r w:rsidRPr="00921C7D">
        <w:rPr>
          <w:rFonts w:ascii="Times New Roman" w:eastAsia="Times New Roman" w:hAnsi="Times New Roman" w:cs="Times New Roman"/>
          <w:i/>
          <w:iCs/>
          <w:sz w:val="24"/>
          <w:szCs w:val="24"/>
        </w:rPr>
        <w:lastRenderedPageBreak/>
        <w:t>ready to help. It makes the teacher pleased to select the most talented pupils in the class to assist their friends since they would have learned that other pupils are more adaptive and free w</w:t>
      </w:r>
      <w:r w:rsidR="000569B7" w:rsidRPr="00921C7D">
        <w:rPr>
          <w:rFonts w:ascii="Times New Roman" w:eastAsia="Times New Roman" w:hAnsi="Times New Roman" w:cs="Times New Roman"/>
          <w:i/>
          <w:iCs/>
          <w:sz w:val="24"/>
          <w:szCs w:val="24"/>
        </w:rPr>
        <w:t>hen chatting with their peers.”</w:t>
      </w:r>
    </w:p>
    <w:p w14:paraId="01DC51CB" w14:textId="1CEF67E5" w:rsidR="000E4000" w:rsidRPr="00921C7D" w:rsidRDefault="000E4000" w:rsidP="00921C7D">
      <w:pPr>
        <w:pStyle w:val="Heading2"/>
        <w:spacing w:line="360" w:lineRule="auto"/>
        <w:jc w:val="both"/>
        <w:rPr>
          <w:rFonts w:ascii="Times New Roman" w:hAnsi="Times New Roman" w:cs="Times New Roman"/>
          <w:color w:val="auto"/>
          <w:sz w:val="24"/>
          <w:szCs w:val="24"/>
        </w:rPr>
      </w:pPr>
      <w:bookmarkStart w:id="13" w:name="_Toc129891857"/>
      <w:r w:rsidRPr="00921C7D">
        <w:rPr>
          <w:rFonts w:ascii="Times New Roman" w:hAnsi="Times New Roman" w:cs="Times New Roman"/>
          <w:color w:val="auto"/>
          <w:sz w:val="24"/>
          <w:szCs w:val="24"/>
        </w:rPr>
        <w:t xml:space="preserve">Reducing </w:t>
      </w:r>
      <w:r w:rsidR="001D2181" w:rsidRPr="00921C7D">
        <w:rPr>
          <w:rFonts w:ascii="Times New Roman" w:hAnsi="Times New Roman" w:cs="Times New Roman"/>
          <w:color w:val="auto"/>
          <w:sz w:val="24"/>
          <w:szCs w:val="24"/>
        </w:rPr>
        <w:t>overcrowding in the classroom</w:t>
      </w:r>
      <w:bookmarkEnd w:id="13"/>
    </w:p>
    <w:p w14:paraId="6B256F45" w14:textId="199BA607" w:rsidR="000E4000" w:rsidRPr="00921C7D" w:rsidRDefault="000E4000" w:rsidP="00921C7D">
      <w:pPr>
        <w:spacing w:after="313" w:line="360" w:lineRule="auto"/>
        <w:jc w:val="both"/>
        <w:rPr>
          <w:rFonts w:ascii="Times New Roman" w:eastAsia="Times New Roman" w:hAnsi="Times New Roman" w:cs="Times New Roman"/>
          <w:sz w:val="24"/>
          <w:szCs w:val="24"/>
        </w:rPr>
      </w:pPr>
      <w:r w:rsidRPr="00921C7D">
        <w:rPr>
          <w:rFonts w:ascii="Times New Roman" w:eastAsia="Times New Roman" w:hAnsi="Times New Roman" w:cs="Times New Roman"/>
          <w:sz w:val="24"/>
          <w:szCs w:val="24"/>
        </w:rPr>
        <w:t>T</w:t>
      </w:r>
      <w:r w:rsidR="000569B7" w:rsidRPr="00921C7D">
        <w:rPr>
          <w:rFonts w:ascii="Times New Roman" w:eastAsia="Times New Roman" w:hAnsi="Times New Roman" w:cs="Times New Roman"/>
          <w:sz w:val="24"/>
          <w:szCs w:val="24"/>
        </w:rPr>
        <w:t>he</w:t>
      </w:r>
      <w:r w:rsidRPr="00921C7D">
        <w:rPr>
          <w:rFonts w:ascii="Times New Roman" w:eastAsia="Times New Roman" w:hAnsi="Times New Roman" w:cs="Times New Roman"/>
          <w:sz w:val="24"/>
          <w:szCs w:val="24"/>
        </w:rPr>
        <w:t xml:space="preserve"> teachers </w:t>
      </w:r>
      <w:r w:rsidR="000569B7" w:rsidRPr="00921C7D">
        <w:rPr>
          <w:rFonts w:ascii="Times New Roman" w:eastAsia="Times New Roman" w:hAnsi="Times New Roman" w:cs="Times New Roman"/>
          <w:sz w:val="24"/>
          <w:szCs w:val="24"/>
        </w:rPr>
        <w:t xml:space="preserve">advocated for the division of large </w:t>
      </w:r>
      <w:r w:rsidRPr="00921C7D">
        <w:rPr>
          <w:rFonts w:ascii="Times New Roman" w:eastAsia="Times New Roman" w:hAnsi="Times New Roman" w:cs="Times New Roman"/>
          <w:sz w:val="24"/>
          <w:szCs w:val="24"/>
        </w:rPr>
        <w:t xml:space="preserve">classes in order to facilitate teaching and learning in the classroom. They are able to practice teaching effectively because of the potential small class size and the availability of free time. When there are few people in the class, the teacher can move around to assist </w:t>
      </w:r>
      <w:r w:rsidR="000569B7" w:rsidRPr="00921C7D">
        <w:rPr>
          <w:rFonts w:ascii="Times New Roman" w:eastAsia="Times New Roman" w:hAnsi="Times New Roman" w:cs="Times New Roman"/>
          <w:sz w:val="24"/>
          <w:szCs w:val="24"/>
        </w:rPr>
        <w:t>learners</w:t>
      </w:r>
      <w:r w:rsidRPr="00921C7D">
        <w:rPr>
          <w:rFonts w:ascii="Times New Roman" w:eastAsia="Times New Roman" w:hAnsi="Times New Roman" w:cs="Times New Roman"/>
          <w:sz w:val="24"/>
          <w:szCs w:val="24"/>
        </w:rPr>
        <w:t>, particularly slow pupil</w:t>
      </w:r>
      <w:r w:rsidR="000569B7" w:rsidRPr="00921C7D">
        <w:rPr>
          <w:rFonts w:ascii="Times New Roman" w:eastAsia="Times New Roman" w:hAnsi="Times New Roman" w:cs="Times New Roman"/>
          <w:sz w:val="24"/>
          <w:szCs w:val="24"/>
        </w:rPr>
        <w:t xml:space="preserve">s. One participant argued, </w:t>
      </w:r>
      <w:r w:rsidRPr="00921C7D">
        <w:rPr>
          <w:rFonts w:ascii="Times New Roman" w:eastAsia="Times New Roman" w:hAnsi="Times New Roman" w:cs="Times New Roman"/>
          <w:sz w:val="24"/>
          <w:szCs w:val="24"/>
        </w:rPr>
        <w:t>"</w:t>
      </w:r>
      <w:r w:rsidRPr="00921C7D">
        <w:rPr>
          <w:rFonts w:ascii="Times New Roman" w:eastAsia="Times New Roman" w:hAnsi="Times New Roman" w:cs="Times New Roman"/>
          <w:i/>
          <w:iCs/>
          <w:sz w:val="24"/>
          <w:szCs w:val="24"/>
        </w:rPr>
        <w:t xml:space="preserve">The teacher can take advantage of the </w:t>
      </w:r>
      <w:r w:rsidR="000569B7" w:rsidRPr="00921C7D">
        <w:rPr>
          <w:rFonts w:ascii="Times New Roman" w:eastAsia="Times New Roman" w:hAnsi="Times New Roman" w:cs="Times New Roman"/>
          <w:i/>
          <w:iCs/>
          <w:sz w:val="24"/>
          <w:szCs w:val="24"/>
        </w:rPr>
        <w:t xml:space="preserve">small classes </w:t>
      </w:r>
      <w:r w:rsidRPr="00921C7D">
        <w:rPr>
          <w:rFonts w:ascii="Times New Roman" w:eastAsia="Times New Roman" w:hAnsi="Times New Roman" w:cs="Times New Roman"/>
          <w:i/>
          <w:iCs/>
          <w:sz w:val="24"/>
          <w:szCs w:val="24"/>
        </w:rPr>
        <w:t>and help the pupils who have troub</w:t>
      </w:r>
      <w:r w:rsidR="000569B7" w:rsidRPr="00921C7D">
        <w:rPr>
          <w:rFonts w:ascii="Times New Roman" w:eastAsia="Times New Roman" w:hAnsi="Times New Roman" w:cs="Times New Roman"/>
          <w:i/>
          <w:iCs/>
          <w:sz w:val="24"/>
          <w:szCs w:val="24"/>
        </w:rPr>
        <w:t>le learning</w:t>
      </w:r>
      <w:r w:rsidRPr="00921C7D">
        <w:rPr>
          <w:rFonts w:ascii="Times New Roman" w:eastAsia="Times New Roman" w:hAnsi="Times New Roman" w:cs="Times New Roman"/>
          <w:i/>
          <w:iCs/>
          <w:sz w:val="24"/>
          <w:szCs w:val="24"/>
        </w:rPr>
        <w:t>. The teachers become aware of the kind of pupils they are interacting and it also promotes pupils' comfort during lessons, which enhances teachers’ ability to teach in general.</w:t>
      </w:r>
      <w:r w:rsidR="000569B7" w:rsidRPr="00921C7D">
        <w:rPr>
          <w:rFonts w:ascii="Times New Roman" w:eastAsia="Times New Roman" w:hAnsi="Times New Roman" w:cs="Times New Roman"/>
          <w:i/>
          <w:iCs/>
          <w:sz w:val="24"/>
          <w:szCs w:val="24"/>
        </w:rPr>
        <w:t>”</w:t>
      </w:r>
    </w:p>
    <w:p w14:paraId="297C9D46" w14:textId="099E3ED9" w:rsidR="000E4000" w:rsidRPr="00921C7D" w:rsidRDefault="000E4000" w:rsidP="00921C7D">
      <w:pPr>
        <w:pStyle w:val="Heading2"/>
        <w:spacing w:line="360" w:lineRule="auto"/>
        <w:jc w:val="both"/>
        <w:rPr>
          <w:rFonts w:ascii="Times New Roman" w:hAnsi="Times New Roman" w:cs="Times New Roman"/>
          <w:b/>
          <w:color w:val="auto"/>
          <w:sz w:val="24"/>
          <w:szCs w:val="24"/>
        </w:rPr>
      </w:pPr>
      <w:bookmarkStart w:id="14" w:name="_Toc129891858"/>
      <w:r w:rsidRPr="00921C7D">
        <w:rPr>
          <w:rFonts w:ascii="Times New Roman" w:hAnsi="Times New Roman" w:cs="Times New Roman"/>
          <w:b/>
          <w:color w:val="auto"/>
          <w:sz w:val="24"/>
          <w:szCs w:val="24"/>
        </w:rPr>
        <w:t>Energizing and Inspiring Pupils Approach</w:t>
      </w:r>
      <w:bookmarkEnd w:id="14"/>
      <w:r w:rsidRPr="00921C7D">
        <w:rPr>
          <w:rFonts w:ascii="Times New Roman" w:hAnsi="Times New Roman" w:cs="Times New Roman"/>
          <w:b/>
          <w:color w:val="auto"/>
          <w:sz w:val="24"/>
          <w:szCs w:val="24"/>
        </w:rPr>
        <w:t xml:space="preserve"> </w:t>
      </w:r>
    </w:p>
    <w:p w14:paraId="621B8D44" w14:textId="34764A42" w:rsidR="000E4000" w:rsidRPr="00921C7D" w:rsidRDefault="000E4000" w:rsidP="00921C7D">
      <w:pPr>
        <w:spacing w:after="313" w:line="360" w:lineRule="auto"/>
        <w:jc w:val="both"/>
        <w:rPr>
          <w:rFonts w:ascii="Times New Roman" w:eastAsia="Times New Roman" w:hAnsi="Times New Roman" w:cs="Times New Roman"/>
          <w:sz w:val="24"/>
          <w:szCs w:val="24"/>
        </w:rPr>
      </w:pPr>
      <w:r w:rsidRPr="00921C7D">
        <w:rPr>
          <w:rFonts w:ascii="Times New Roman" w:eastAsia="Times New Roman" w:hAnsi="Times New Roman" w:cs="Times New Roman"/>
          <w:sz w:val="24"/>
          <w:szCs w:val="24"/>
        </w:rPr>
        <w:t xml:space="preserve">The findings of the study showed that teachers feel that when pupils perform well on prescribed homework, examinations, and exams, teachers should encourage them by giving them gifts. </w:t>
      </w:r>
      <w:r w:rsidR="001D2181" w:rsidRPr="00921C7D">
        <w:rPr>
          <w:rFonts w:ascii="Times New Roman" w:eastAsia="Times New Roman" w:hAnsi="Times New Roman" w:cs="Times New Roman"/>
          <w:sz w:val="24"/>
          <w:szCs w:val="24"/>
        </w:rPr>
        <w:t xml:space="preserve">One of the </w:t>
      </w:r>
      <w:r w:rsidRPr="00921C7D">
        <w:rPr>
          <w:rFonts w:ascii="Times New Roman" w:eastAsia="Times New Roman" w:hAnsi="Times New Roman" w:cs="Times New Roman"/>
          <w:sz w:val="24"/>
          <w:szCs w:val="24"/>
        </w:rPr>
        <w:t xml:space="preserve">teaching strategy is to use speeches or other thrilling, intriguing, and entertaining activities. </w:t>
      </w:r>
      <w:r w:rsidR="001D2181" w:rsidRPr="00921C7D">
        <w:rPr>
          <w:rFonts w:ascii="Times New Roman" w:eastAsia="Times New Roman" w:hAnsi="Times New Roman" w:cs="Times New Roman"/>
          <w:sz w:val="24"/>
          <w:szCs w:val="24"/>
        </w:rPr>
        <w:t>A</w:t>
      </w:r>
      <w:r w:rsidRPr="00921C7D">
        <w:rPr>
          <w:rFonts w:ascii="Times New Roman" w:eastAsia="Times New Roman" w:hAnsi="Times New Roman" w:cs="Times New Roman"/>
          <w:sz w:val="24"/>
          <w:szCs w:val="24"/>
        </w:rPr>
        <w:t xml:space="preserve"> teacher needs to use creativity to deliver a lesson to engaged pupils in a way that is both impressive and intellectual. Furthermore, English language reading skill can also be taught through song, which also makes teaching and learning easier. It might aid in the development of verbal abilities and mental stimulation, especially if the song</w:t>
      </w:r>
      <w:r w:rsidR="001D2181" w:rsidRPr="00921C7D">
        <w:rPr>
          <w:rFonts w:ascii="Times New Roman" w:eastAsia="Times New Roman" w:hAnsi="Times New Roman" w:cs="Times New Roman"/>
          <w:sz w:val="24"/>
          <w:szCs w:val="24"/>
        </w:rPr>
        <w:t xml:space="preserve"> is succinct and uncomplicated. </w:t>
      </w:r>
      <w:r w:rsidRPr="00921C7D">
        <w:rPr>
          <w:rFonts w:ascii="Times New Roman" w:eastAsia="Times New Roman" w:hAnsi="Times New Roman" w:cs="Times New Roman"/>
          <w:sz w:val="24"/>
          <w:szCs w:val="24"/>
        </w:rPr>
        <w:t>However, the song's meaning should be simple enough for both teachers and pupils to grasp. Music can help pupils learn pronunciation, vocabulary, and sentence structure, which leads to improved efficiency. Thu</w:t>
      </w:r>
      <w:r w:rsidR="001D2181" w:rsidRPr="00921C7D">
        <w:rPr>
          <w:rFonts w:ascii="Times New Roman" w:eastAsia="Times New Roman" w:hAnsi="Times New Roman" w:cs="Times New Roman"/>
          <w:sz w:val="24"/>
          <w:szCs w:val="24"/>
        </w:rPr>
        <w:t>s, as one of the teachers</w:t>
      </w:r>
      <w:r w:rsidRPr="00921C7D">
        <w:rPr>
          <w:rFonts w:ascii="Times New Roman" w:eastAsia="Times New Roman" w:hAnsi="Times New Roman" w:cs="Times New Roman"/>
          <w:sz w:val="24"/>
          <w:szCs w:val="24"/>
        </w:rPr>
        <w:t xml:space="preserve"> stated, a song can inspire pupils to learn again.</w:t>
      </w:r>
    </w:p>
    <w:p w14:paraId="47AE9AD8" w14:textId="02540CA5" w:rsidR="000E4000" w:rsidRPr="00921C7D" w:rsidRDefault="000E4000" w:rsidP="00921C7D">
      <w:pPr>
        <w:pStyle w:val="Heading2"/>
        <w:spacing w:line="360" w:lineRule="auto"/>
        <w:jc w:val="both"/>
        <w:rPr>
          <w:rFonts w:ascii="Times New Roman" w:hAnsi="Times New Roman" w:cs="Times New Roman"/>
          <w:b/>
          <w:color w:val="auto"/>
          <w:sz w:val="24"/>
          <w:szCs w:val="24"/>
        </w:rPr>
      </w:pPr>
      <w:bookmarkStart w:id="15" w:name="_Toc129891859"/>
      <w:r w:rsidRPr="00921C7D">
        <w:rPr>
          <w:rFonts w:ascii="Times New Roman" w:hAnsi="Times New Roman" w:cs="Times New Roman"/>
          <w:b/>
          <w:color w:val="auto"/>
          <w:sz w:val="24"/>
          <w:szCs w:val="24"/>
        </w:rPr>
        <w:t>External Resource Person</w:t>
      </w:r>
      <w:bookmarkEnd w:id="15"/>
      <w:r w:rsidRPr="00921C7D">
        <w:rPr>
          <w:rFonts w:ascii="Times New Roman" w:hAnsi="Times New Roman" w:cs="Times New Roman"/>
          <w:b/>
          <w:color w:val="auto"/>
          <w:sz w:val="24"/>
          <w:szCs w:val="24"/>
        </w:rPr>
        <w:t xml:space="preserve"> </w:t>
      </w:r>
    </w:p>
    <w:p w14:paraId="4798FF1F" w14:textId="516DDDEF" w:rsidR="000E4000" w:rsidRPr="00921C7D" w:rsidRDefault="000E4000" w:rsidP="00921C7D">
      <w:pPr>
        <w:spacing w:after="313" w:line="360" w:lineRule="auto"/>
        <w:jc w:val="both"/>
        <w:rPr>
          <w:rFonts w:ascii="Times New Roman" w:eastAsia="Times New Roman" w:hAnsi="Times New Roman" w:cs="Times New Roman"/>
          <w:sz w:val="24"/>
          <w:szCs w:val="24"/>
        </w:rPr>
      </w:pPr>
      <w:r w:rsidRPr="00921C7D">
        <w:rPr>
          <w:rFonts w:ascii="Times New Roman" w:eastAsia="Times New Roman" w:hAnsi="Times New Roman" w:cs="Times New Roman"/>
          <w:sz w:val="24"/>
          <w:szCs w:val="24"/>
        </w:rPr>
        <w:t xml:space="preserve">The teachers indicated that any lesson taught by a guest in any school may introduce pupils to new concepts, information, and abilities. A substitute teacher can respond to them without pausing at the same time. This is as a result of the guest teacher's brief teaching period. For instance, a guest teacher may only visit pupils once a year if they are invited, and they may not even meet for the entire academic year. </w:t>
      </w:r>
      <w:r w:rsidR="003E3E26" w:rsidRPr="003E3E26">
        <w:rPr>
          <w:rFonts w:ascii="Times New Roman" w:eastAsia="Times New Roman" w:hAnsi="Times New Roman" w:cs="Times New Roman"/>
          <w:sz w:val="24"/>
          <w:szCs w:val="24"/>
        </w:rPr>
        <w:t xml:space="preserve">Reading coaches </w:t>
      </w:r>
      <w:r w:rsidR="003E3E26">
        <w:rPr>
          <w:rFonts w:ascii="Times New Roman" w:eastAsia="Times New Roman" w:hAnsi="Times New Roman" w:cs="Times New Roman"/>
          <w:sz w:val="24"/>
          <w:szCs w:val="24"/>
        </w:rPr>
        <w:t>can be invited to visit the classes</w:t>
      </w:r>
      <w:r w:rsidR="003E3E26" w:rsidRPr="003E3E26">
        <w:rPr>
          <w:rFonts w:ascii="Times New Roman" w:eastAsia="Times New Roman" w:hAnsi="Times New Roman" w:cs="Times New Roman"/>
          <w:sz w:val="24"/>
          <w:szCs w:val="24"/>
        </w:rPr>
        <w:t xml:space="preserve"> on a regular basis to </w:t>
      </w:r>
      <w:r w:rsidR="003E3E26">
        <w:rPr>
          <w:rFonts w:ascii="Times New Roman" w:eastAsia="Times New Roman" w:hAnsi="Times New Roman" w:cs="Times New Roman"/>
          <w:sz w:val="24"/>
          <w:szCs w:val="24"/>
        </w:rPr>
        <w:t xml:space="preserve">help the learners, </w:t>
      </w:r>
      <w:r w:rsidR="003E3E26" w:rsidRPr="003E3E26">
        <w:rPr>
          <w:rFonts w:ascii="Times New Roman" w:eastAsia="Times New Roman" w:hAnsi="Times New Roman" w:cs="Times New Roman"/>
          <w:sz w:val="24"/>
          <w:szCs w:val="24"/>
        </w:rPr>
        <w:t>observe instruction and offer feedback.</w:t>
      </w:r>
      <w:r w:rsidR="003E3E26">
        <w:rPr>
          <w:rFonts w:ascii="Times New Roman" w:eastAsia="Times New Roman" w:hAnsi="Times New Roman" w:cs="Times New Roman"/>
          <w:sz w:val="24"/>
          <w:szCs w:val="24"/>
        </w:rPr>
        <w:t xml:space="preserve"> </w:t>
      </w:r>
      <w:r w:rsidRPr="00921C7D">
        <w:rPr>
          <w:rFonts w:ascii="Times New Roman" w:eastAsia="Times New Roman" w:hAnsi="Times New Roman" w:cs="Times New Roman"/>
          <w:sz w:val="24"/>
          <w:szCs w:val="24"/>
        </w:rPr>
        <w:t xml:space="preserve">Thus, it might be both the first and last </w:t>
      </w:r>
      <w:r w:rsidRPr="00921C7D">
        <w:rPr>
          <w:rFonts w:ascii="Times New Roman" w:eastAsia="Times New Roman" w:hAnsi="Times New Roman" w:cs="Times New Roman"/>
          <w:sz w:val="24"/>
          <w:szCs w:val="24"/>
        </w:rPr>
        <w:lastRenderedPageBreak/>
        <w:t>meeting, at which everyone would be excited to meet new people and learn new things. As a result, it boosts the spirits of both the visitor and the pupils, according to one of the PS1 teachers who said:</w:t>
      </w:r>
    </w:p>
    <w:p w14:paraId="719AF5E1" w14:textId="25A9C09F" w:rsidR="00424998" w:rsidRPr="00424998" w:rsidRDefault="00424998" w:rsidP="00921C7D">
      <w:pPr>
        <w:spacing w:after="0" w:line="360" w:lineRule="auto"/>
        <w:jc w:val="both"/>
        <w:rPr>
          <w:rFonts w:ascii="Times New Roman" w:hAnsi="Times New Roman" w:cs="Times New Roman"/>
          <w:b/>
          <w:sz w:val="24"/>
          <w:szCs w:val="24"/>
        </w:rPr>
      </w:pPr>
      <w:r w:rsidRPr="00424998">
        <w:rPr>
          <w:rFonts w:ascii="Times New Roman" w:hAnsi="Times New Roman" w:cs="Times New Roman"/>
          <w:b/>
          <w:sz w:val="24"/>
          <w:szCs w:val="24"/>
        </w:rPr>
        <w:t>Conclusion and recommendations</w:t>
      </w:r>
    </w:p>
    <w:p w14:paraId="37E876A3" w14:textId="3177F37C" w:rsidR="00F77426" w:rsidRPr="00FE2B79" w:rsidRDefault="00A970A3" w:rsidP="00F7742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970A3">
        <w:rPr>
          <w:rFonts w:ascii="Times New Roman" w:hAnsi="Times New Roman" w:cs="Times New Roman"/>
          <w:sz w:val="24"/>
          <w:szCs w:val="24"/>
        </w:rPr>
        <w:t xml:space="preserve">he study involved five public primary schools: </w:t>
      </w:r>
      <w:proofErr w:type="spellStart"/>
      <w:r w:rsidRPr="00A970A3">
        <w:rPr>
          <w:rFonts w:ascii="Times New Roman" w:hAnsi="Times New Roman" w:cs="Times New Roman"/>
          <w:sz w:val="24"/>
          <w:szCs w:val="24"/>
        </w:rPr>
        <w:t>Kanioga</w:t>
      </w:r>
      <w:proofErr w:type="spellEnd"/>
      <w:r w:rsidRPr="00A970A3">
        <w:rPr>
          <w:rFonts w:ascii="Times New Roman" w:hAnsi="Times New Roman" w:cs="Times New Roman"/>
          <w:sz w:val="24"/>
          <w:szCs w:val="24"/>
        </w:rPr>
        <w:t xml:space="preserve"> Primary School, </w:t>
      </w:r>
      <w:proofErr w:type="spellStart"/>
      <w:r w:rsidRPr="00A970A3">
        <w:rPr>
          <w:rFonts w:ascii="Times New Roman" w:hAnsi="Times New Roman" w:cs="Times New Roman"/>
          <w:sz w:val="24"/>
          <w:szCs w:val="24"/>
        </w:rPr>
        <w:t>Kangaga</w:t>
      </w:r>
      <w:proofErr w:type="spellEnd"/>
      <w:r w:rsidRPr="00A970A3">
        <w:rPr>
          <w:rFonts w:ascii="Times New Roman" w:hAnsi="Times New Roman" w:cs="Times New Roman"/>
          <w:sz w:val="24"/>
          <w:szCs w:val="24"/>
        </w:rPr>
        <w:t xml:space="preserve">, </w:t>
      </w:r>
      <w:proofErr w:type="spellStart"/>
      <w:r w:rsidRPr="00A970A3">
        <w:rPr>
          <w:rFonts w:ascii="Times New Roman" w:hAnsi="Times New Roman" w:cs="Times New Roman"/>
          <w:sz w:val="24"/>
          <w:szCs w:val="24"/>
        </w:rPr>
        <w:t>Mayota</w:t>
      </w:r>
      <w:proofErr w:type="spellEnd"/>
      <w:r w:rsidRPr="00A970A3">
        <w:rPr>
          <w:rFonts w:ascii="Times New Roman" w:hAnsi="Times New Roman" w:cs="Times New Roman"/>
          <w:sz w:val="24"/>
          <w:szCs w:val="24"/>
        </w:rPr>
        <w:t xml:space="preserve">, </w:t>
      </w:r>
      <w:proofErr w:type="spellStart"/>
      <w:r w:rsidRPr="00A970A3">
        <w:rPr>
          <w:rFonts w:ascii="Times New Roman" w:hAnsi="Times New Roman" w:cs="Times New Roman"/>
          <w:sz w:val="24"/>
          <w:szCs w:val="24"/>
        </w:rPr>
        <w:t>Lyamile</w:t>
      </w:r>
      <w:proofErr w:type="spellEnd"/>
      <w:r w:rsidRPr="00A970A3">
        <w:rPr>
          <w:rFonts w:ascii="Times New Roman" w:hAnsi="Times New Roman" w:cs="Times New Roman"/>
          <w:sz w:val="24"/>
          <w:szCs w:val="24"/>
        </w:rPr>
        <w:t xml:space="preserve">, and </w:t>
      </w:r>
      <w:proofErr w:type="spellStart"/>
      <w:r w:rsidRPr="00A970A3">
        <w:rPr>
          <w:rFonts w:ascii="Times New Roman" w:hAnsi="Times New Roman" w:cs="Times New Roman"/>
          <w:sz w:val="24"/>
          <w:szCs w:val="24"/>
        </w:rPr>
        <w:t>Nyeregeti</w:t>
      </w:r>
      <w:proofErr w:type="spellEnd"/>
      <w:r w:rsidRPr="00A970A3">
        <w:rPr>
          <w:rFonts w:ascii="Times New Roman" w:hAnsi="Times New Roman" w:cs="Times New Roman"/>
          <w:sz w:val="24"/>
          <w:szCs w:val="24"/>
        </w:rPr>
        <w:t>. The schools were chosen because they are in areas where local communities prefer using their mother tongue, even for teaching and learning purposes. The teaching of English in public primary schools begins in standard III. Thus, the study required English teachers who teach early or initial English pupil classes to address the daily challenges of teaching En</w:t>
      </w:r>
      <w:r w:rsidR="00921C7D">
        <w:rPr>
          <w:rFonts w:ascii="Times New Roman" w:hAnsi="Times New Roman" w:cs="Times New Roman"/>
          <w:sz w:val="24"/>
          <w:szCs w:val="24"/>
        </w:rPr>
        <w:t xml:space="preserve">glish language reading skills. </w:t>
      </w:r>
      <w:r w:rsidR="00424998" w:rsidRPr="00424998">
        <w:rPr>
          <w:rFonts w:ascii="Times New Roman" w:hAnsi="Times New Roman" w:cs="Times New Roman"/>
          <w:sz w:val="24"/>
          <w:szCs w:val="24"/>
        </w:rPr>
        <w:t>The study revealed that different</w:t>
      </w:r>
      <w:r w:rsidR="00424998">
        <w:rPr>
          <w:rFonts w:ascii="Times New Roman" w:hAnsi="Times New Roman" w:cs="Times New Roman"/>
          <w:sz w:val="24"/>
          <w:szCs w:val="24"/>
        </w:rPr>
        <w:t xml:space="preserve"> instructional strategies such </w:t>
      </w:r>
      <w:r w:rsidR="00424998" w:rsidRPr="00424998">
        <w:rPr>
          <w:rFonts w:ascii="Times New Roman" w:hAnsi="Times New Roman" w:cs="Times New Roman"/>
          <w:sz w:val="24"/>
          <w:szCs w:val="24"/>
        </w:rPr>
        <w:t>as a teacher-centred approach, questions and answers, providing no</w:t>
      </w:r>
      <w:r w:rsidR="00424998">
        <w:rPr>
          <w:rFonts w:ascii="Times New Roman" w:hAnsi="Times New Roman" w:cs="Times New Roman"/>
          <w:sz w:val="24"/>
          <w:szCs w:val="24"/>
        </w:rPr>
        <w:t xml:space="preserve">tes, remedial </w:t>
      </w:r>
      <w:r w:rsidR="00921C7D">
        <w:rPr>
          <w:rFonts w:ascii="Times New Roman" w:hAnsi="Times New Roman" w:cs="Times New Roman"/>
          <w:sz w:val="24"/>
          <w:szCs w:val="24"/>
        </w:rPr>
        <w:t xml:space="preserve">lessons </w:t>
      </w:r>
      <w:r w:rsidR="00424998" w:rsidRPr="00424998">
        <w:rPr>
          <w:rFonts w:ascii="Times New Roman" w:hAnsi="Times New Roman" w:cs="Times New Roman"/>
          <w:sz w:val="24"/>
          <w:szCs w:val="24"/>
        </w:rPr>
        <w:t>ar</w:t>
      </w:r>
      <w:r w:rsidR="00424998">
        <w:rPr>
          <w:rFonts w:ascii="Times New Roman" w:hAnsi="Times New Roman" w:cs="Times New Roman"/>
          <w:sz w:val="24"/>
          <w:szCs w:val="24"/>
        </w:rPr>
        <w:t xml:space="preserve">e used by teachers to teach the </w:t>
      </w:r>
      <w:r w:rsidR="00424998" w:rsidRPr="00424998">
        <w:rPr>
          <w:rFonts w:ascii="Times New Roman" w:hAnsi="Times New Roman" w:cs="Times New Roman"/>
          <w:sz w:val="24"/>
          <w:szCs w:val="24"/>
        </w:rPr>
        <w:t>reading domain. The findings also revealed different challenges in t</w:t>
      </w:r>
      <w:r w:rsidR="00424998">
        <w:rPr>
          <w:rFonts w:ascii="Times New Roman" w:hAnsi="Times New Roman" w:cs="Times New Roman"/>
          <w:sz w:val="24"/>
          <w:szCs w:val="24"/>
        </w:rPr>
        <w:t xml:space="preserve">eaching reading skills to early </w:t>
      </w:r>
      <w:r w:rsidR="00424998" w:rsidRPr="00424998">
        <w:rPr>
          <w:rFonts w:ascii="Times New Roman" w:hAnsi="Times New Roman" w:cs="Times New Roman"/>
          <w:sz w:val="24"/>
          <w:szCs w:val="24"/>
        </w:rPr>
        <w:t>classes in public primary schools, including lack of qualification of English teachers, large number of pupils in a class, and teachers' lack of</w:t>
      </w:r>
      <w:r w:rsidR="00424998">
        <w:rPr>
          <w:rFonts w:ascii="Times New Roman" w:hAnsi="Times New Roman" w:cs="Times New Roman"/>
          <w:sz w:val="24"/>
          <w:szCs w:val="24"/>
        </w:rPr>
        <w:t xml:space="preserve"> </w:t>
      </w:r>
      <w:r w:rsidR="00424998" w:rsidRPr="00424998">
        <w:rPr>
          <w:rFonts w:ascii="Times New Roman" w:hAnsi="Times New Roman" w:cs="Times New Roman"/>
          <w:sz w:val="24"/>
          <w:szCs w:val="24"/>
        </w:rPr>
        <w:t>confidence and interest to teach. The study concludes that teaching English is one of the dominant</w:t>
      </w:r>
      <w:r w:rsidR="00424998">
        <w:rPr>
          <w:rFonts w:ascii="Times New Roman" w:hAnsi="Times New Roman" w:cs="Times New Roman"/>
          <w:sz w:val="24"/>
          <w:szCs w:val="24"/>
        </w:rPr>
        <w:t xml:space="preserve"> </w:t>
      </w:r>
      <w:r w:rsidR="00424998" w:rsidRPr="00424998">
        <w:rPr>
          <w:rFonts w:ascii="Times New Roman" w:hAnsi="Times New Roman" w:cs="Times New Roman"/>
          <w:sz w:val="24"/>
          <w:szCs w:val="24"/>
        </w:rPr>
        <w:t>international languages that should be highly emphasized from kinde</w:t>
      </w:r>
      <w:r w:rsidR="00424998">
        <w:rPr>
          <w:rFonts w:ascii="Times New Roman" w:hAnsi="Times New Roman" w:cs="Times New Roman"/>
          <w:sz w:val="24"/>
          <w:szCs w:val="24"/>
        </w:rPr>
        <w:t xml:space="preserve">rgarten levels to enable pupils </w:t>
      </w:r>
      <w:r w:rsidR="00424998" w:rsidRPr="00424998">
        <w:rPr>
          <w:rFonts w:ascii="Times New Roman" w:hAnsi="Times New Roman" w:cs="Times New Roman"/>
          <w:sz w:val="24"/>
          <w:szCs w:val="24"/>
        </w:rPr>
        <w:t xml:space="preserve">to grasp basic English knowledge and skills. The study highlights </w:t>
      </w:r>
      <w:r w:rsidR="00424998">
        <w:rPr>
          <w:rFonts w:ascii="Times New Roman" w:hAnsi="Times New Roman" w:cs="Times New Roman"/>
          <w:sz w:val="24"/>
          <w:szCs w:val="24"/>
        </w:rPr>
        <w:t xml:space="preserve">the need for a learner-centered </w:t>
      </w:r>
      <w:r w:rsidR="00424998" w:rsidRPr="00424998">
        <w:rPr>
          <w:rFonts w:ascii="Times New Roman" w:hAnsi="Times New Roman" w:cs="Times New Roman"/>
          <w:sz w:val="24"/>
          <w:szCs w:val="24"/>
        </w:rPr>
        <w:t>approach to teaching reading skills. The study also recommends c</w:t>
      </w:r>
      <w:r w:rsidR="00424998">
        <w:rPr>
          <w:rFonts w:ascii="Times New Roman" w:hAnsi="Times New Roman" w:cs="Times New Roman"/>
          <w:sz w:val="24"/>
          <w:szCs w:val="24"/>
        </w:rPr>
        <w:t xml:space="preserve">ontinuous capacity building for </w:t>
      </w:r>
      <w:r w:rsidR="00424998" w:rsidRPr="00424998">
        <w:rPr>
          <w:rFonts w:ascii="Times New Roman" w:hAnsi="Times New Roman" w:cs="Times New Roman"/>
          <w:sz w:val="24"/>
          <w:szCs w:val="24"/>
        </w:rPr>
        <w:t>English teachers, mainly through seminars, training, and workshops,</w:t>
      </w:r>
      <w:r w:rsidR="00424998">
        <w:rPr>
          <w:rFonts w:ascii="Times New Roman" w:hAnsi="Times New Roman" w:cs="Times New Roman"/>
          <w:sz w:val="24"/>
          <w:szCs w:val="24"/>
        </w:rPr>
        <w:t xml:space="preserve"> to improve their instructional </w:t>
      </w:r>
      <w:r w:rsidR="00424998" w:rsidRPr="00424998">
        <w:rPr>
          <w:rFonts w:ascii="Times New Roman" w:hAnsi="Times New Roman" w:cs="Times New Roman"/>
          <w:sz w:val="24"/>
          <w:szCs w:val="24"/>
        </w:rPr>
        <w:t>skills and efficiency.</w:t>
      </w:r>
      <w:r w:rsidR="00FE2B79">
        <w:rPr>
          <w:rFonts w:ascii="Times New Roman" w:hAnsi="Times New Roman" w:cs="Times New Roman"/>
          <w:sz w:val="24"/>
          <w:szCs w:val="24"/>
        </w:rPr>
        <w:t xml:space="preserve"> </w:t>
      </w:r>
      <w:r w:rsidR="00F77426" w:rsidRPr="00FE2B79">
        <w:rPr>
          <w:rFonts w:ascii="Times New Roman" w:hAnsi="Times New Roman" w:cs="Times New Roman"/>
          <w:sz w:val="24"/>
          <w:szCs w:val="24"/>
        </w:rPr>
        <w:t xml:space="preserve">The </w:t>
      </w:r>
      <w:r w:rsidR="00FE2B79" w:rsidRPr="00FE2B79">
        <w:rPr>
          <w:rFonts w:ascii="Times New Roman" w:hAnsi="Times New Roman" w:cs="Times New Roman"/>
          <w:sz w:val="24"/>
          <w:szCs w:val="24"/>
        </w:rPr>
        <w:t xml:space="preserve">results of the study can be used </w:t>
      </w:r>
      <w:r w:rsidR="00F77426" w:rsidRPr="00FE2B79">
        <w:rPr>
          <w:rFonts w:ascii="Times New Roman" w:hAnsi="Times New Roman" w:cs="Times New Roman"/>
          <w:sz w:val="24"/>
          <w:szCs w:val="24"/>
        </w:rPr>
        <w:t>to guide policy and provide resources to close the appropriate gaps, such as educating teachers on how to teach reading effectively, stocking classrooms with books, encouraging community support for reading, and resolving policy obstacles.</w:t>
      </w:r>
    </w:p>
    <w:p w14:paraId="333A86B7" w14:textId="7C6CD898" w:rsidR="006C3A36" w:rsidRPr="00BA73B2" w:rsidRDefault="008A4147" w:rsidP="00FE2B79">
      <w:pPr>
        <w:spacing w:after="0" w:line="360" w:lineRule="auto"/>
        <w:jc w:val="both"/>
        <w:rPr>
          <w:rFonts w:ascii="Times New Roman" w:hAnsi="Times New Roman" w:cs="Times New Roman"/>
          <w:b/>
          <w:sz w:val="24"/>
          <w:szCs w:val="24"/>
        </w:rPr>
      </w:pPr>
      <w:r w:rsidRPr="00FE2B79">
        <w:rPr>
          <w:rFonts w:ascii="Times New Roman" w:hAnsi="Times New Roman" w:cs="Times New Roman"/>
          <w:b/>
          <w:sz w:val="24"/>
          <w:szCs w:val="24"/>
        </w:rPr>
        <w:t>Limitations</w:t>
      </w:r>
    </w:p>
    <w:p w14:paraId="42FC5023" w14:textId="77777777" w:rsidR="00FE2B79" w:rsidRDefault="00FE2B79" w:rsidP="00BA73B2">
      <w:pPr>
        <w:spacing w:line="360" w:lineRule="auto"/>
        <w:jc w:val="both"/>
        <w:rPr>
          <w:rFonts w:ascii="Times New Roman" w:eastAsia="Calibri" w:hAnsi="Times New Roman" w:cs="Times New Roman"/>
          <w:b/>
          <w:color w:val="FF0000"/>
          <w:kern w:val="2"/>
          <w:sz w:val="24"/>
          <w:szCs w:val="24"/>
        </w:rPr>
      </w:pPr>
      <w:bookmarkStart w:id="16" w:name="_Hlk197682619"/>
      <w:bookmarkStart w:id="17" w:name="_Hlk180402183"/>
      <w:bookmarkStart w:id="18" w:name="_Hlk183680988"/>
      <w:r w:rsidRPr="00EE402D">
        <w:rPr>
          <w:rFonts w:ascii="Times New Roman" w:hAnsi="Times New Roman" w:cs="Times New Roman"/>
          <w:sz w:val="24"/>
          <w:szCs w:val="24"/>
        </w:rPr>
        <w:t>Most</w:t>
      </w:r>
      <w:r w:rsidR="00A56284" w:rsidRPr="00EE402D">
        <w:rPr>
          <w:rFonts w:ascii="Times New Roman" w:hAnsi="Times New Roman" w:cs="Times New Roman"/>
          <w:sz w:val="24"/>
          <w:szCs w:val="24"/>
        </w:rPr>
        <w:t xml:space="preserve"> public primary schools in the District are</w:t>
      </w:r>
      <w:r w:rsidR="00A56284">
        <w:rPr>
          <w:rFonts w:ascii="Times New Roman" w:hAnsi="Times New Roman" w:cs="Times New Roman"/>
          <w:sz w:val="24"/>
          <w:szCs w:val="24"/>
        </w:rPr>
        <w:t xml:space="preserve"> </w:t>
      </w:r>
      <w:r w:rsidR="00A56284" w:rsidRPr="00EE402D">
        <w:rPr>
          <w:rFonts w:ascii="Times New Roman" w:hAnsi="Times New Roman" w:cs="Times New Roman"/>
          <w:sz w:val="24"/>
          <w:szCs w:val="24"/>
        </w:rPr>
        <w:t>located in areas where people often use their vernacular languages in daily communications. The</w:t>
      </w:r>
      <w:r w:rsidR="00A56284">
        <w:rPr>
          <w:rFonts w:ascii="Times New Roman" w:hAnsi="Times New Roman" w:cs="Times New Roman"/>
          <w:sz w:val="24"/>
          <w:szCs w:val="24"/>
        </w:rPr>
        <w:t xml:space="preserve"> </w:t>
      </w:r>
      <w:r w:rsidR="00A56284" w:rsidRPr="00EE402D">
        <w:rPr>
          <w:rFonts w:ascii="Times New Roman" w:hAnsi="Times New Roman" w:cs="Times New Roman"/>
          <w:sz w:val="24"/>
          <w:szCs w:val="24"/>
        </w:rPr>
        <w:t xml:space="preserve">main languages used by the people are Sukuma, Masai, and </w:t>
      </w:r>
      <w:proofErr w:type="spellStart"/>
      <w:r w:rsidR="00A56284" w:rsidRPr="00EE402D">
        <w:rPr>
          <w:rFonts w:ascii="Times New Roman" w:hAnsi="Times New Roman" w:cs="Times New Roman"/>
          <w:sz w:val="24"/>
          <w:szCs w:val="24"/>
        </w:rPr>
        <w:t>Sangu</w:t>
      </w:r>
      <w:proofErr w:type="spellEnd"/>
      <w:r w:rsidR="00A56284" w:rsidRPr="00EE402D">
        <w:rPr>
          <w:rFonts w:ascii="Times New Roman" w:hAnsi="Times New Roman" w:cs="Times New Roman"/>
          <w:sz w:val="24"/>
          <w:szCs w:val="24"/>
        </w:rPr>
        <w:t>. People who reside in rural</w:t>
      </w:r>
      <w:r w:rsidR="00A56284">
        <w:rPr>
          <w:rFonts w:ascii="Times New Roman" w:hAnsi="Times New Roman" w:cs="Times New Roman"/>
          <w:sz w:val="24"/>
          <w:szCs w:val="24"/>
        </w:rPr>
        <w:t xml:space="preserve"> </w:t>
      </w:r>
      <w:r w:rsidR="00A56284" w:rsidRPr="00EE402D">
        <w:rPr>
          <w:rFonts w:ascii="Times New Roman" w:hAnsi="Times New Roman" w:cs="Times New Roman"/>
          <w:sz w:val="24"/>
          <w:szCs w:val="24"/>
        </w:rPr>
        <w:t xml:space="preserve">areas frequently speak their native languages. </w:t>
      </w:r>
      <w:r w:rsidR="00C52F71" w:rsidRPr="00EE402D">
        <w:rPr>
          <w:rFonts w:ascii="Times New Roman" w:hAnsi="Times New Roman" w:cs="Times New Roman"/>
          <w:sz w:val="24"/>
          <w:szCs w:val="24"/>
        </w:rPr>
        <w:t>English in Mbarali is considered a third</w:t>
      </w:r>
      <w:r w:rsidR="00C52F71">
        <w:rPr>
          <w:rFonts w:ascii="Times New Roman" w:hAnsi="Times New Roman" w:cs="Times New Roman"/>
          <w:sz w:val="24"/>
          <w:szCs w:val="24"/>
        </w:rPr>
        <w:t xml:space="preserve"> </w:t>
      </w:r>
      <w:r w:rsidR="00C52F71" w:rsidRPr="00EE402D">
        <w:rPr>
          <w:rFonts w:ascii="Times New Roman" w:hAnsi="Times New Roman" w:cs="Times New Roman"/>
          <w:sz w:val="24"/>
          <w:szCs w:val="24"/>
        </w:rPr>
        <w:t xml:space="preserve">language and is mostly used in academic circles. </w:t>
      </w:r>
    </w:p>
    <w:p w14:paraId="2653D1AA" w14:textId="2FFE1F1C" w:rsidR="006C3A36" w:rsidRPr="00BA73B2" w:rsidRDefault="006C3A36" w:rsidP="00BA73B2">
      <w:pPr>
        <w:spacing w:line="360" w:lineRule="auto"/>
        <w:jc w:val="both"/>
        <w:rPr>
          <w:rFonts w:ascii="Times New Roman" w:eastAsia="Calibri" w:hAnsi="Times New Roman" w:cs="Times New Roman"/>
          <w:b/>
          <w:kern w:val="2"/>
          <w:sz w:val="24"/>
          <w:szCs w:val="24"/>
        </w:rPr>
      </w:pPr>
      <w:r w:rsidRPr="00BA73B2">
        <w:rPr>
          <w:rFonts w:ascii="Times New Roman" w:eastAsia="Calibri" w:hAnsi="Times New Roman" w:cs="Times New Roman"/>
          <w:b/>
          <w:kern w:val="2"/>
          <w:sz w:val="24"/>
          <w:szCs w:val="24"/>
        </w:rPr>
        <w:t>Disclaimer (Artificial intelligence)</w:t>
      </w:r>
    </w:p>
    <w:p w14:paraId="0D844187" w14:textId="225A799B" w:rsidR="006C3A36" w:rsidRPr="00BA73B2" w:rsidRDefault="006C3A36" w:rsidP="00BA73B2">
      <w:pPr>
        <w:spacing w:line="360" w:lineRule="auto"/>
        <w:jc w:val="both"/>
        <w:rPr>
          <w:rFonts w:ascii="Times New Roman" w:eastAsia="Calibri" w:hAnsi="Times New Roman" w:cs="Times New Roman"/>
          <w:kern w:val="2"/>
          <w:sz w:val="24"/>
          <w:szCs w:val="24"/>
        </w:rPr>
      </w:pPr>
      <w:r w:rsidRPr="00BA73B2">
        <w:rPr>
          <w:rFonts w:ascii="Times New Roman" w:eastAsia="Calibri" w:hAnsi="Times New Roman" w:cs="Times New Roman"/>
          <w:kern w:val="2"/>
          <w:sz w:val="24"/>
          <w:szCs w:val="24"/>
        </w:rPr>
        <w:lastRenderedPageBreak/>
        <w:t>Author(s) hereby declare that NO generative AI technologies such as Large Language Models (</w:t>
      </w:r>
      <w:proofErr w:type="spellStart"/>
      <w:r w:rsidRPr="00BA73B2">
        <w:rPr>
          <w:rFonts w:ascii="Times New Roman" w:eastAsia="Calibri" w:hAnsi="Times New Roman" w:cs="Times New Roman"/>
          <w:kern w:val="2"/>
          <w:sz w:val="24"/>
          <w:szCs w:val="24"/>
        </w:rPr>
        <w:t>ChatGPT</w:t>
      </w:r>
      <w:proofErr w:type="spellEnd"/>
      <w:r w:rsidRPr="00BA73B2">
        <w:rPr>
          <w:rFonts w:ascii="Times New Roman" w:eastAsia="Calibri" w:hAnsi="Times New Roman" w:cs="Times New Roman"/>
          <w:kern w:val="2"/>
          <w:sz w:val="24"/>
          <w:szCs w:val="24"/>
        </w:rPr>
        <w:t xml:space="preserve">, COPILOT, etc.) and text-to-image generators have been used during the writing or editing of this manuscript. </w:t>
      </w:r>
    </w:p>
    <w:p w14:paraId="03F7FA64" w14:textId="3486FCBB" w:rsidR="008A4147" w:rsidRPr="00BA73B2" w:rsidRDefault="008A4147" w:rsidP="00BA73B2">
      <w:pPr>
        <w:spacing w:line="360" w:lineRule="auto"/>
        <w:jc w:val="both"/>
        <w:rPr>
          <w:rFonts w:ascii="Times New Roman" w:eastAsia="Calibri" w:hAnsi="Times New Roman" w:cs="Times New Roman"/>
          <w:kern w:val="2"/>
          <w:sz w:val="24"/>
          <w:szCs w:val="24"/>
          <w:highlight w:val="yellow"/>
        </w:rPr>
      </w:pPr>
    </w:p>
    <w:p w14:paraId="399A5525" w14:textId="71B1CED0" w:rsidR="00AC4DC2" w:rsidRPr="00BA73B2" w:rsidRDefault="00FE2B79" w:rsidP="00BA73B2">
      <w:pPr>
        <w:spacing w:line="360" w:lineRule="auto"/>
        <w:jc w:val="both"/>
        <w:rPr>
          <w:rFonts w:ascii="Times New Roman" w:eastAsia="Calibri" w:hAnsi="Times New Roman" w:cs="Times New Roman"/>
          <w:kern w:val="2"/>
          <w:sz w:val="24"/>
          <w:szCs w:val="24"/>
          <w:highlight w:val="yellow"/>
        </w:rPr>
      </w:pPr>
      <w:r w:rsidRPr="00424998">
        <w:rPr>
          <w:rFonts w:ascii="Times New Roman" w:hAnsi="Times New Roman" w:cs="Times New Roman"/>
          <w:b/>
          <w:sz w:val="24"/>
          <w:szCs w:val="24"/>
        </w:rPr>
        <w:t>References</w:t>
      </w:r>
    </w:p>
    <w:bookmarkEnd w:id="16"/>
    <w:bookmarkEnd w:id="17"/>
    <w:bookmarkEnd w:id="18"/>
    <w:p w14:paraId="390C746B" w14:textId="4D57F6E6"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Acharya, A. S., Prakash, A., Saxena, P., &amp; Nigam, A. (2013). Sampling: why and how of it?</w:t>
      </w:r>
      <w:r w:rsidRPr="00EE402D">
        <w:rPr>
          <w:rFonts w:ascii="Times New Roman" w:hAnsi="Times New Roman" w:cs="Times New Roman"/>
          <w:sz w:val="24"/>
          <w:szCs w:val="24"/>
        </w:rPr>
        <w:br/>
        <w:t xml:space="preserve">Indian Journal of Medical Specialities, 4(2). </w:t>
      </w:r>
      <w:hyperlink r:id="rId7" w:history="1">
        <w:r w:rsidRPr="002E56B9">
          <w:rPr>
            <w:rStyle w:val="Hyperlink"/>
            <w:rFonts w:ascii="Times New Roman" w:hAnsi="Times New Roman" w:cs="Times New Roman"/>
            <w:sz w:val="24"/>
            <w:szCs w:val="24"/>
          </w:rPr>
          <w:t>https://doi.org/10.7713/ijms.2013.0032</w:t>
        </w:r>
      </w:hyperlink>
      <w:r>
        <w:rPr>
          <w:rFonts w:ascii="Times New Roman" w:hAnsi="Times New Roman" w:cs="Times New Roman"/>
          <w:sz w:val="24"/>
          <w:szCs w:val="24"/>
        </w:rPr>
        <w:t>.</w:t>
      </w:r>
    </w:p>
    <w:p w14:paraId="2DDAF301" w14:textId="77777777" w:rsidR="00FE2B79" w:rsidRDefault="00FE2B79" w:rsidP="001A4A49">
      <w:pPr>
        <w:spacing w:before="240"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Amani, J., &amp; Fussy, D. S. (2023). Balancing child-centr</w:t>
      </w:r>
      <w:r>
        <w:rPr>
          <w:rFonts w:ascii="Times New Roman" w:hAnsi="Times New Roman" w:cs="Times New Roman"/>
          <w:sz w:val="24"/>
          <w:szCs w:val="24"/>
        </w:rPr>
        <w:t xml:space="preserve">ed and teacher-centred didactic approaches </w:t>
      </w:r>
      <w:r w:rsidRPr="00EE402D">
        <w:rPr>
          <w:rFonts w:ascii="Times New Roman" w:hAnsi="Times New Roman" w:cs="Times New Roman"/>
          <w:sz w:val="24"/>
          <w:szCs w:val="24"/>
        </w:rPr>
        <w:t xml:space="preserve">in early years learning. </w:t>
      </w:r>
      <w:r>
        <w:rPr>
          <w:rFonts w:ascii="Times New Roman" w:hAnsi="Times New Roman" w:cs="Times New Roman"/>
          <w:sz w:val="24"/>
          <w:szCs w:val="24"/>
        </w:rPr>
        <w:t xml:space="preserve">Education 3-13, 53(3), 353–365. </w:t>
      </w:r>
      <w:hyperlink r:id="rId8" w:history="1">
        <w:r w:rsidRPr="002E56B9">
          <w:rPr>
            <w:rStyle w:val="Hyperlink"/>
            <w:rFonts w:ascii="Times New Roman" w:hAnsi="Times New Roman" w:cs="Times New Roman"/>
            <w:sz w:val="24"/>
            <w:szCs w:val="24"/>
          </w:rPr>
          <w:t>https://doi.org/10.1080/03004279.2023.2189905</w:t>
        </w:r>
      </w:hyperlink>
      <w:r>
        <w:rPr>
          <w:rFonts w:ascii="Times New Roman" w:hAnsi="Times New Roman" w:cs="Times New Roman"/>
          <w:sz w:val="24"/>
          <w:szCs w:val="24"/>
        </w:rPr>
        <w:t>.</w:t>
      </w:r>
    </w:p>
    <w:p w14:paraId="43A947CD"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Amin, M. R. (2019). Developing Reading Skills through Effective Reading Approaches. SSRN</w:t>
      </w:r>
      <w:r w:rsidRPr="00EE402D">
        <w:rPr>
          <w:rFonts w:ascii="Times New Roman" w:hAnsi="Times New Roman" w:cs="Times New Roman"/>
          <w:sz w:val="24"/>
          <w:szCs w:val="24"/>
        </w:rPr>
        <w:br/>
        <w:t xml:space="preserve">Electronic Journal, 4(1), 35–40. </w:t>
      </w:r>
      <w:hyperlink r:id="rId9" w:history="1">
        <w:r w:rsidRPr="002E56B9">
          <w:rPr>
            <w:rStyle w:val="Hyperlink"/>
            <w:rFonts w:ascii="Times New Roman" w:hAnsi="Times New Roman" w:cs="Times New Roman"/>
            <w:sz w:val="24"/>
            <w:szCs w:val="24"/>
          </w:rPr>
          <w:t>https://doi.org/10.2139/ssrn.3342538</w:t>
        </w:r>
      </w:hyperlink>
    </w:p>
    <w:p w14:paraId="50346687" w14:textId="77777777" w:rsidR="00FE2B79" w:rsidRDefault="00FE2B79" w:rsidP="00FE2B7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r>
      <w:proofErr w:type="spellStart"/>
      <w:r w:rsidRPr="00EE402D">
        <w:rPr>
          <w:rFonts w:ascii="Times New Roman" w:hAnsi="Times New Roman" w:cs="Times New Roman"/>
          <w:sz w:val="24"/>
          <w:szCs w:val="24"/>
        </w:rPr>
        <w:t>Biseko</w:t>
      </w:r>
      <w:proofErr w:type="spellEnd"/>
      <w:r w:rsidRPr="00EE402D">
        <w:rPr>
          <w:rFonts w:ascii="Times New Roman" w:hAnsi="Times New Roman" w:cs="Times New Roman"/>
          <w:sz w:val="24"/>
          <w:szCs w:val="24"/>
        </w:rPr>
        <w:t>, J. M. (2023). Vocabulary size and comprehension of academic texts by Tanzanian</w:t>
      </w:r>
      <w:r w:rsidRPr="00EE402D">
        <w:rPr>
          <w:rFonts w:ascii="Times New Roman" w:hAnsi="Times New Roman" w:cs="Times New Roman"/>
          <w:sz w:val="24"/>
          <w:szCs w:val="24"/>
        </w:rPr>
        <w:br/>
        <w:t>university students: An exploratory study. Southern African Linguistics and Applied</w:t>
      </w:r>
      <w:r w:rsidRPr="00EE402D">
        <w:rPr>
          <w:rFonts w:ascii="Times New Roman" w:hAnsi="Times New Roman" w:cs="Times New Roman"/>
          <w:sz w:val="24"/>
          <w:szCs w:val="24"/>
        </w:rPr>
        <w:br/>
        <w:t xml:space="preserve">Language Studies, 41(4), 496–513. </w:t>
      </w:r>
      <w:hyperlink r:id="rId10" w:history="1">
        <w:r w:rsidRPr="002E56B9">
          <w:rPr>
            <w:rStyle w:val="Hyperlink"/>
            <w:rFonts w:ascii="Times New Roman" w:hAnsi="Times New Roman" w:cs="Times New Roman"/>
            <w:sz w:val="24"/>
            <w:szCs w:val="24"/>
          </w:rPr>
          <w:t>https://doi.org/10.2989/16073614.2022.2151480</w:t>
        </w:r>
      </w:hyperlink>
    </w:p>
    <w:p w14:paraId="054E27D5" w14:textId="77777777" w:rsidR="00FE2B79" w:rsidRDefault="00FE2B79" w:rsidP="00FE2B7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 xml:space="preserve">Bolton, K., &amp; Jenks, C. (2022). World </w:t>
      </w:r>
      <w:proofErr w:type="spellStart"/>
      <w:r w:rsidRPr="00EE402D">
        <w:rPr>
          <w:rFonts w:ascii="Times New Roman" w:hAnsi="Times New Roman" w:cs="Times New Roman"/>
          <w:sz w:val="24"/>
          <w:szCs w:val="24"/>
        </w:rPr>
        <w:t>Englishes</w:t>
      </w:r>
      <w:proofErr w:type="spellEnd"/>
      <w:r w:rsidRPr="00EE402D">
        <w:rPr>
          <w:rFonts w:ascii="Times New Roman" w:hAnsi="Times New Roman" w:cs="Times New Roman"/>
          <w:sz w:val="24"/>
          <w:szCs w:val="24"/>
        </w:rPr>
        <w:t xml:space="preserve"> and English for specific purposes (ESP). World</w:t>
      </w:r>
      <w:r w:rsidRPr="00EE402D">
        <w:rPr>
          <w:rFonts w:ascii="Times New Roman" w:hAnsi="Times New Roman" w:cs="Times New Roman"/>
          <w:sz w:val="24"/>
          <w:szCs w:val="24"/>
        </w:rPr>
        <w:br/>
      </w:r>
      <w:proofErr w:type="spellStart"/>
      <w:r w:rsidRPr="00EE402D">
        <w:rPr>
          <w:rFonts w:ascii="Times New Roman" w:hAnsi="Times New Roman" w:cs="Times New Roman"/>
          <w:sz w:val="24"/>
          <w:szCs w:val="24"/>
        </w:rPr>
        <w:t>Englishes</w:t>
      </w:r>
      <w:proofErr w:type="spellEnd"/>
      <w:r w:rsidRPr="00EE402D">
        <w:rPr>
          <w:rFonts w:ascii="Times New Roman" w:hAnsi="Times New Roman" w:cs="Times New Roman"/>
          <w:sz w:val="24"/>
          <w:szCs w:val="24"/>
        </w:rPr>
        <w:t xml:space="preserve">, 41(4), 495–511. </w:t>
      </w:r>
      <w:hyperlink r:id="rId11" w:history="1">
        <w:r w:rsidRPr="002E56B9">
          <w:rPr>
            <w:rStyle w:val="Hyperlink"/>
            <w:rFonts w:ascii="Times New Roman" w:hAnsi="Times New Roman" w:cs="Times New Roman"/>
            <w:sz w:val="24"/>
            <w:szCs w:val="24"/>
          </w:rPr>
          <w:t>https://doi.org/10.1111/weng.12604</w:t>
        </w:r>
      </w:hyperlink>
      <w:r>
        <w:rPr>
          <w:rFonts w:ascii="Times New Roman" w:hAnsi="Times New Roman" w:cs="Times New Roman"/>
          <w:sz w:val="24"/>
          <w:szCs w:val="24"/>
        </w:rPr>
        <w:t>.</w:t>
      </w:r>
    </w:p>
    <w:p w14:paraId="225AC13D"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Braun, V., &amp; Clarke, V. (2006). Using thematic analysis in psy</w:t>
      </w:r>
      <w:r>
        <w:rPr>
          <w:rFonts w:ascii="Times New Roman" w:hAnsi="Times New Roman" w:cs="Times New Roman"/>
          <w:sz w:val="24"/>
          <w:szCs w:val="24"/>
        </w:rPr>
        <w:t xml:space="preserve">chology Using thematic analysis in </w:t>
      </w:r>
      <w:r w:rsidRPr="00EE402D">
        <w:rPr>
          <w:rFonts w:ascii="Times New Roman" w:hAnsi="Times New Roman" w:cs="Times New Roman"/>
          <w:sz w:val="24"/>
          <w:szCs w:val="24"/>
        </w:rPr>
        <w:t>psychology. Qualitative Research in Psychology, 3(2), 77–101.</w:t>
      </w:r>
      <w:r>
        <w:rPr>
          <w:rFonts w:ascii="Times New Roman" w:hAnsi="Times New Roman" w:cs="Times New Roman"/>
          <w:sz w:val="24"/>
          <w:szCs w:val="24"/>
        </w:rPr>
        <w:t xml:space="preserve"> </w:t>
      </w:r>
      <w:hyperlink r:id="rId12" w:history="1">
        <w:r w:rsidRPr="002E56B9">
          <w:rPr>
            <w:rStyle w:val="Hyperlink"/>
            <w:rFonts w:ascii="Times New Roman" w:hAnsi="Times New Roman" w:cs="Times New Roman"/>
            <w:sz w:val="24"/>
            <w:szCs w:val="24"/>
          </w:rPr>
          <w:t>https://doi.org/https://doi.org/10.1191/1478088706qp063oa</w:t>
        </w:r>
      </w:hyperlink>
      <w:r>
        <w:rPr>
          <w:rFonts w:ascii="Times New Roman" w:hAnsi="Times New Roman" w:cs="Times New Roman"/>
          <w:sz w:val="24"/>
          <w:szCs w:val="24"/>
        </w:rPr>
        <w:t>.</w:t>
      </w:r>
    </w:p>
    <w:p w14:paraId="0EB4171B"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Byrne, D. (2022). A worked example of Braun and Clarke’s approach to reflexive thematic</w:t>
      </w:r>
      <w:r>
        <w:rPr>
          <w:rFonts w:ascii="Times New Roman" w:hAnsi="Times New Roman" w:cs="Times New Roman"/>
          <w:sz w:val="24"/>
          <w:szCs w:val="24"/>
        </w:rPr>
        <w:t xml:space="preserve"> </w:t>
      </w:r>
      <w:r w:rsidRPr="00EE402D">
        <w:rPr>
          <w:rFonts w:ascii="Times New Roman" w:hAnsi="Times New Roman" w:cs="Times New Roman"/>
          <w:sz w:val="24"/>
          <w:szCs w:val="24"/>
        </w:rPr>
        <w:t>analysis. Quality and Quantity, 56(3), 1391–1412. http</w:t>
      </w:r>
      <w:r>
        <w:rPr>
          <w:rFonts w:ascii="Times New Roman" w:hAnsi="Times New Roman" w:cs="Times New Roman"/>
          <w:sz w:val="24"/>
          <w:szCs w:val="24"/>
        </w:rPr>
        <w:t>s://doi.org/10.1007/s11135-021-</w:t>
      </w:r>
      <w:r w:rsidRPr="00EE402D">
        <w:rPr>
          <w:rFonts w:ascii="Times New Roman" w:hAnsi="Times New Roman" w:cs="Times New Roman"/>
          <w:sz w:val="24"/>
          <w:szCs w:val="24"/>
        </w:rPr>
        <w:t>01182-y</w:t>
      </w:r>
      <w:r>
        <w:rPr>
          <w:rFonts w:ascii="Times New Roman" w:hAnsi="Times New Roman" w:cs="Times New Roman"/>
          <w:sz w:val="24"/>
          <w:szCs w:val="24"/>
        </w:rPr>
        <w:t>.</w:t>
      </w:r>
    </w:p>
    <w:p w14:paraId="2DE72766"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Coiro, J. (2011). Predicting Reading Comprehension on the Internet: Contributions of Offline</w:t>
      </w:r>
      <w:r w:rsidRPr="00EE402D">
        <w:rPr>
          <w:rFonts w:ascii="Times New Roman" w:hAnsi="Times New Roman" w:cs="Times New Roman"/>
          <w:sz w:val="24"/>
          <w:szCs w:val="24"/>
        </w:rPr>
        <w:br/>
        <w:t>Reading Skills, Online Reading Skills, and Prior Knowledge. Journal of Literacy Research,</w:t>
      </w:r>
      <w:r w:rsidRPr="00EE402D">
        <w:rPr>
          <w:rFonts w:ascii="Times New Roman" w:hAnsi="Times New Roman" w:cs="Times New Roman"/>
          <w:sz w:val="24"/>
          <w:szCs w:val="24"/>
        </w:rPr>
        <w:br/>
        <w:t xml:space="preserve">43(4), 352–392. </w:t>
      </w:r>
      <w:hyperlink r:id="rId13" w:history="1">
        <w:r w:rsidRPr="002E56B9">
          <w:rPr>
            <w:rStyle w:val="Hyperlink"/>
            <w:rFonts w:ascii="Times New Roman" w:hAnsi="Times New Roman" w:cs="Times New Roman"/>
            <w:sz w:val="24"/>
            <w:szCs w:val="24"/>
          </w:rPr>
          <w:t>https://doi.org/10.1177/1086296X11421979</w:t>
        </w:r>
      </w:hyperlink>
      <w:r>
        <w:rPr>
          <w:rFonts w:ascii="Times New Roman" w:hAnsi="Times New Roman" w:cs="Times New Roman"/>
          <w:sz w:val="24"/>
          <w:szCs w:val="24"/>
        </w:rPr>
        <w:t>.</w:t>
      </w:r>
    </w:p>
    <w:p w14:paraId="17DF3D90"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lastRenderedPageBreak/>
        <w:br/>
        <w:t>Copland, F., Garton, S., &amp; Burns, A. (2014). Challenges in Teac</w:t>
      </w:r>
      <w:r>
        <w:rPr>
          <w:rFonts w:ascii="Times New Roman" w:hAnsi="Times New Roman" w:cs="Times New Roman"/>
          <w:sz w:val="24"/>
          <w:szCs w:val="24"/>
        </w:rPr>
        <w:t xml:space="preserve">hing English to Young Learners: </w:t>
      </w:r>
      <w:r w:rsidRPr="00EE402D">
        <w:rPr>
          <w:rFonts w:ascii="Times New Roman" w:hAnsi="Times New Roman" w:cs="Times New Roman"/>
          <w:sz w:val="24"/>
          <w:szCs w:val="24"/>
        </w:rPr>
        <w:t>Global Perspectives and Local Realities. TESOL Quarterly, 48(4), 738–762.</w:t>
      </w:r>
      <w:r>
        <w:rPr>
          <w:rFonts w:ascii="Times New Roman" w:hAnsi="Times New Roman" w:cs="Times New Roman"/>
          <w:sz w:val="24"/>
          <w:szCs w:val="24"/>
        </w:rPr>
        <w:t xml:space="preserve"> </w:t>
      </w:r>
      <w:hyperlink r:id="rId14" w:history="1">
        <w:r w:rsidRPr="002E56B9">
          <w:rPr>
            <w:rStyle w:val="Hyperlink"/>
            <w:rFonts w:ascii="Times New Roman" w:hAnsi="Times New Roman" w:cs="Times New Roman"/>
            <w:sz w:val="24"/>
            <w:szCs w:val="24"/>
          </w:rPr>
          <w:t>https://doi.org/10.1002/tesq.148</w:t>
        </w:r>
      </w:hyperlink>
      <w:r>
        <w:rPr>
          <w:rFonts w:ascii="Times New Roman" w:hAnsi="Times New Roman" w:cs="Times New Roman"/>
          <w:sz w:val="24"/>
          <w:szCs w:val="24"/>
        </w:rPr>
        <w:t>.</w:t>
      </w:r>
    </w:p>
    <w:p w14:paraId="6A49780E" w14:textId="77777777" w:rsidR="00FE2B79" w:rsidRDefault="00FE2B79" w:rsidP="001A4A49">
      <w:pPr>
        <w:spacing w:before="240" w:after="0" w:line="360" w:lineRule="auto"/>
        <w:jc w:val="both"/>
        <w:rPr>
          <w:rFonts w:ascii="Times New Roman" w:hAnsi="Times New Roman" w:cs="Times New Roman"/>
          <w:sz w:val="24"/>
          <w:szCs w:val="24"/>
        </w:rPr>
      </w:pPr>
      <w:proofErr w:type="spellStart"/>
      <w:r w:rsidRPr="00EE402D">
        <w:rPr>
          <w:rFonts w:ascii="Times New Roman" w:hAnsi="Times New Roman" w:cs="Times New Roman"/>
          <w:sz w:val="24"/>
          <w:szCs w:val="24"/>
        </w:rPr>
        <w:t>Corbetta</w:t>
      </w:r>
      <w:proofErr w:type="spellEnd"/>
      <w:r w:rsidRPr="00EE402D">
        <w:rPr>
          <w:rFonts w:ascii="Times New Roman" w:hAnsi="Times New Roman" w:cs="Times New Roman"/>
          <w:sz w:val="24"/>
          <w:szCs w:val="24"/>
        </w:rPr>
        <w:t>, P. (2003). Social Research: Theory, Methods and Tec</w:t>
      </w:r>
      <w:r>
        <w:rPr>
          <w:rFonts w:ascii="Times New Roman" w:hAnsi="Times New Roman" w:cs="Times New Roman"/>
          <w:sz w:val="24"/>
          <w:szCs w:val="24"/>
        </w:rPr>
        <w:t xml:space="preserve">hniques. SAGE Publications Ltd. </w:t>
      </w:r>
      <w:r w:rsidRPr="00EE402D">
        <w:rPr>
          <w:rFonts w:ascii="Times New Roman" w:hAnsi="Times New Roman" w:cs="Times New Roman"/>
          <w:sz w:val="24"/>
          <w:szCs w:val="24"/>
        </w:rPr>
        <w:t>Devers, K. J., &amp; Frankel, R. M. (2000). Study Design in Qua</w:t>
      </w:r>
      <w:r>
        <w:rPr>
          <w:rFonts w:ascii="Times New Roman" w:hAnsi="Times New Roman" w:cs="Times New Roman"/>
          <w:sz w:val="24"/>
          <w:szCs w:val="24"/>
        </w:rPr>
        <w:t xml:space="preserve">litative Research — 2: Sampling </w:t>
      </w:r>
      <w:r w:rsidRPr="00EE402D">
        <w:rPr>
          <w:rFonts w:ascii="Times New Roman" w:hAnsi="Times New Roman" w:cs="Times New Roman"/>
          <w:sz w:val="24"/>
          <w:szCs w:val="24"/>
        </w:rPr>
        <w:t>and Data Collection Strategies. Education for Health, 13(2), 263–271.</w:t>
      </w:r>
    </w:p>
    <w:p w14:paraId="1F8F9A83" w14:textId="77777777" w:rsidR="00FE2B79" w:rsidRPr="008A4147" w:rsidRDefault="00FE2B79" w:rsidP="00FE2B79">
      <w:pPr>
        <w:spacing w:line="360" w:lineRule="auto"/>
        <w:jc w:val="both"/>
        <w:rPr>
          <w:rFonts w:ascii="Times New Roman" w:hAnsi="Times New Roman" w:cs="Times New Roman"/>
          <w:bCs/>
          <w:sz w:val="24"/>
          <w:szCs w:val="24"/>
          <w:lang w:val="en-ID"/>
        </w:rPr>
      </w:pPr>
      <w:r w:rsidRPr="008A4147">
        <w:rPr>
          <w:rFonts w:ascii="Times New Roman" w:hAnsi="Times New Roman" w:cs="Times New Roman"/>
          <w:bCs/>
          <w:sz w:val="24"/>
          <w:szCs w:val="24"/>
          <w:lang w:val="en-ID"/>
        </w:rPr>
        <w:t xml:space="preserve">Cummins, J. (2000). </w:t>
      </w:r>
      <w:r w:rsidRPr="008A4147">
        <w:rPr>
          <w:rFonts w:ascii="Times New Roman" w:hAnsi="Times New Roman" w:cs="Times New Roman"/>
          <w:bCs/>
          <w:i/>
          <w:iCs/>
          <w:sz w:val="24"/>
          <w:szCs w:val="24"/>
          <w:lang w:val="en-ID"/>
        </w:rPr>
        <w:t>Language, Power and Pedagogy: Bilingual Children in the Crossfire</w:t>
      </w:r>
      <w:r w:rsidRPr="008A4147">
        <w:rPr>
          <w:rFonts w:ascii="Times New Roman" w:hAnsi="Times New Roman" w:cs="Times New Roman"/>
          <w:bCs/>
          <w:sz w:val="24"/>
          <w:szCs w:val="24"/>
          <w:lang w:val="en-ID"/>
        </w:rPr>
        <w:t>. Multilingual Matters.</w:t>
      </w:r>
    </w:p>
    <w:p w14:paraId="63275CDE"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r>
      <w:proofErr w:type="spellStart"/>
      <w:r w:rsidRPr="00EE402D">
        <w:rPr>
          <w:rFonts w:ascii="Times New Roman" w:hAnsi="Times New Roman" w:cs="Times New Roman"/>
          <w:sz w:val="24"/>
          <w:szCs w:val="24"/>
        </w:rPr>
        <w:t>Etikan</w:t>
      </w:r>
      <w:proofErr w:type="spellEnd"/>
      <w:r w:rsidRPr="00EE402D">
        <w:rPr>
          <w:rFonts w:ascii="Times New Roman" w:hAnsi="Times New Roman" w:cs="Times New Roman"/>
          <w:sz w:val="24"/>
          <w:szCs w:val="24"/>
        </w:rPr>
        <w:t>, I. (2016). Comparison of Convenience Sampling a</w:t>
      </w:r>
      <w:r>
        <w:rPr>
          <w:rFonts w:ascii="Times New Roman" w:hAnsi="Times New Roman" w:cs="Times New Roman"/>
          <w:sz w:val="24"/>
          <w:szCs w:val="24"/>
        </w:rPr>
        <w:t xml:space="preserve">nd Purposive Sampling. American </w:t>
      </w:r>
      <w:r w:rsidRPr="00EE402D">
        <w:rPr>
          <w:rFonts w:ascii="Times New Roman" w:hAnsi="Times New Roman" w:cs="Times New Roman"/>
          <w:sz w:val="24"/>
          <w:szCs w:val="24"/>
        </w:rPr>
        <w:t>Journal of Theoretical and</w:t>
      </w:r>
      <w:r>
        <w:rPr>
          <w:rFonts w:ascii="Times New Roman" w:hAnsi="Times New Roman" w:cs="Times New Roman"/>
          <w:sz w:val="24"/>
          <w:szCs w:val="24"/>
        </w:rPr>
        <w:t xml:space="preserve"> Applied Statistics, 5(1), 1–4. </w:t>
      </w:r>
      <w:hyperlink r:id="rId15" w:history="1">
        <w:r w:rsidRPr="002E56B9">
          <w:rPr>
            <w:rStyle w:val="Hyperlink"/>
            <w:rFonts w:ascii="Times New Roman" w:hAnsi="Times New Roman" w:cs="Times New Roman"/>
            <w:sz w:val="24"/>
            <w:szCs w:val="24"/>
          </w:rPr>
          <w:t>https://doi.org/10.11648/j.ajtas.20160501.11</w:t>
        </w:r>
      </w:hyperlink>
      <w:r>
        <w:rPr>
          <w:rFonts w:ascii="Times New Roman" w:hAnsi="Times New Roman" w:cs="Times New Roman"/>
          <w:sz w:val="24"/>
          <w:szCs w:val="24"/>
        </w:rPr>
        <w:t>.</w:t>
      </w:r>
    </w:p>
    <w:p w14:paraId="7822A336"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r>
      <w:proofErr w:type="spellStart"/>
      <w:r w:rsidRPr="00EE402D">
        <w:rPr>
          <w:rFonts w:ascii="Times New Roman" w:hAnsi="Times New Roman" w:cs="Times New Roman"/>
          <w:sz w:val="24"/>
          <w:szCs w:val="24"/>
        </w:rPr>
        <w:t>Geberew</w:t>
      </w:r>
      <w:proofErr w:type="spellEnd"/>
      <w:r w:rsidRPr="00EE402D">
        <w:rPr>
          <w:rFonts w:ascii="Times New Roman" w:hAnsi="Times New Roman" w:cs="Times New Roman"/>
          <w:sz w:val="24"/>
          <w:szCs w:val="24"/>
        </w:rPr>
        <w:t>, T., Tigist, T., J-F, Pullen, D., &amp; Swabey, K. (2018</w:t>
      </w:r>
      <w:r>
        <w:rPr>
          <w:rFonts w:ascii="Times New Roman" w:hAnsi="Times New Roman" w:cs="Times New Roman"/>
          <w:sz w:val="24"/>
          <w:szCs w:val="24"/>
        </w:rPr>
        <w:t xml:space="preserve">). English language achievement </w:t>
      </w:r>
      <w:r w:rsidRPr="00EE402D">
        <w:rPr>
          <w:rFonts w:ascii="Times New Roman" w:hAnsi="Times New Roman" w:cs="Times New Roman"/>
          <w:sz w:val="24"/>
          <w:szCs w:val="24"/>
        </w:rPr>
        <w:t xml:space="preserve">among Ethiopian public secondary school students: </w:t>
      </w:r>
      <w:r>
        <w:rPr>
          <w:rFonts w:ascii="Times New Roman" w:hAnsi="Times New Roman" w:cs="Times New Roman"/>
          <w:sz w:val="24"/>
          <w:szCs w:val="24"/>
        </w:rPr>
        <w:t xml:space="preserve">Associated factors. Educational </w:t>
      </w:r>
      <w:r w:rsidRPr="00EE402D">
        <w:rPr>
          <w:rFonts w:ascii="Times New Roman" w:hAnsi="Times New Roman" w:cs="Times New Roman"/>
          <w:sz w:val="24"/>
          <w:szCs w:val="24"/>
        </w:rPr>
        <w:t xml:space="preserve">Research and Reviews, 13(12), 503–510. </w:t>
      </w:r>
      <w:hyperlink r:id="rId16" w:history="1">
        <w:r w:rsidRPr="002E56B9">
          <w:rPr>
            <w:rStyle w:val="Hyperlink"/>
            <w:rFonts w:ascii="Times New Roman" w:hAnsi="Times New Roman" w:cs="Times New Roman"/>
            <w:sz w:val="24"/>
            <w:szCs w:val="24"/>
          </w:rPr>
          <w:t>https://doi.org/10.5897/err2018.3503</w:t>
        </w:r>
      </w:hyperlink>
      <w:r>
        <w:rPr>
          <w:rFonts w:ascii="Times New Roman" w:hAnsi="Times New Roman" w:cs="Times New Roman"/>
          <w:sz w:val="24"/>
          <w:szCs w:val="24"/>
        </w:rPr>
        <w:t>.</w:t>
      </w:r>
    </w:p>
    <w:p w14:paraId="63DC4467"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Gerring, J. (2007). Case Study Research: Principles and Practices. Cambridge University Press.</w:t>
      </w:r>
      <w:r w:rsidRPr="00EE402D">
        <w:rPr>
          <w:rFonts w:ascii="Times New Roman" w:hAnsi="Times New Roman" w:cs="Times New Roman"/>
          <w:sz w:val="24"/>
          <w:szCs w:val="24"/>
        </w:rPr>
        <w:br/>
      </w:r>
    </w:p>
    <w:p w14:paraId="143911F1" w14:textId="77777777" w:rsidR="00FE2B79" w:rsidRPr="008A4147" w:rsidRDefault="00FE2B79" w:rsidP="00FE2B79">
      <w:pPr>
        <w:spacing w:line="360" w:lineRule="auto"/>
        <w:jc w:val="both"/>
        <w:rPr>
          <w:rFonts w:ascii="Times New Roman" w:hAnsi="Times New Roman" w:cs="Times New Roman"/>
          <w:bCs/>
          <w:sz w:val="24"/>
          <w:szCs w:val="24"/>
          <w:lang w:val="en-ID"/>
        </w:rPr>
      </w:pPr>
      <w:proofErr w:type="spellStart"/>
      <w:r w:rsidRPr="008A4147">
        <w:rPr>
          <w:rFonts w:ascii="Times New Roman" w:hAnsi="Times New Roman" w:cs="Times New Roman"/>
          <w:bCs/>
          <w:sz w:val="24"/>
          <w:szCs w:val="24"/>
          <w:lang w:val="en-ID"/>
        </w:rPr>
        <w:t>Grabe</w:t>
      </w:r>
      <w:proofErr w:type="spellEnd"/>
      <w:r w:rsidRPr="008A4147">
        <w:rPr>
          <w:rFonts w:ascii="Times New Roman" w:hAnsi="Times New Roman" w:cs="Times New Roman"/>
          <w:bCs/>
          <w:sz w:val="24"/>
          <w:szCs w:val="24"/>
          <w:lang w:val="en-ID"/>
        </w:rPr>
        <w:t xml:space="preserve">, W. (2009). </w:t>
      </w:r>
      <w:r w:rsidRPr="008A4147">
        <w:rPr>
          <w:rFonts w:ascii="Times New Roman" w:hAnsi="Times New Roman" w:cs="Times New Roman"/>
          <w:bCs/>
          <w:i/>
          <w:iCs/>
          <w:sz w:val="24"/>
          <w:szCs w:val="24"/>
          <w:lang w:val="en-ID"/>
        </w:rPr>
        <w:t>Reading in a Second Language: Moving from Theory to Practice</w:t>
      </w:r>
      <w:r w:rsidRPr="008A4147">
        <w:rPr>
          <w:rFonts w:ascii="Times New Roman" w:hAnsi="Times New Roman" w:cs="Times New Roman"/>
          <w:bCs/>
          <w:sz w:val="24"/>
          <w:szCs w:val="24"/>
          <w:lang w:val="en-ID"/>
        </w:rPr>
        <w:t>. Cambridge University Press.</w:t>
      </w:r>
    </w:p>
    <w:p w14:paraId="6C71FAF4" w14:textId="77777777" w:rsidR="00FE2B79" w:rsidRPr="00BA73B2" w:rsidRDefault="00F12D10" w:rsidP="00FE2B79">
      <w:pPr>
        <w:spacing w:after="0" w:line="360" w:lineRule="auto"/>
        <w:jc w:val="both"/>
        <w:rPr>
          <w:rFonts w:ascii="Times New Roman" w:eastAsia="Times New Roman" w:hAnsi="Times New Roman" w:cs="Times New Roman"/>
          <w:sz w:val="24"/>
          <w:szCs w:val="24"/>
          <w:lang w:val="en-GB"/>
        </w:rPr>
      </w:pPr>
      <w:hyperlink r:id="rId17" w:history="1">
        <w:r w:rsidR="00FE2B79" w:rsidRPr="00BA73B2">
          <w:rPr>
            <w:rFonts w:ascii="Times New Roman" w:eastAsia="Times New Roman" w:hAnsi="Times New Roman" w:cs="Times New Roman"/>
            <w:color w:val="0000FF"/>
            <w:sz w:val="24"/>
            <w:szCs w:val="24"/>
            <w:u w:val="single"/>
            <w:lang w:val="en-GB"/>
          </w:rPr>
          <w:t>https://www.sciencedirect.com/science/article/pii/S1877042814037951</w:t>
        </w:r>
      </w:hyperlink>
      <w:r w:rsidR="00FE2B79" w:rsidRPr="00BA73B2">
        <w:rPr>
          <w:rFonts w:ascii="Times New Roman" w:eastAsia="Times New Roman" w:hAnsi="Times New Roman" w:cs="Times New Roman"/>
          <w:sz w:val="24"/>
          <w:szCs w:val="24"/>
          <w:lang w:val="en-GB"/>
        </w:rPr>
        <w:t xml:space="preserve"> </w:t>
      </w:r>
    </w:p>
    <w:p w14:paraId="6BB54984" w14:textId="77777777" w:rsidR="00FE2B79" w:rsidRPr="00BA73B2" w:rsidRDefault="00F12D10" w:rsidP="00FE2B79">
      <w:pPr>
        <w:spacing w:after="0" w:line="360" w:lineRule="auto"/>
        <w:jc w:val="both"/>
        <w:rPr>
          <w:rFonts w:ascii="Times New Roman" w:eastAsia="Times New Roman" w:hAnsi="Times New Roman" w:cs="Times New Roman"/>
          <w:sz w:val="24"/>
          <w:szCs w:val="24"/>
          <w:lang w:val="en-GB"/>
        </w:rPr>
      </w:pPr>
      <w:hyperlink r:id="rId18" w:history="1">
        <w:r w:rsidR="00FE2B79" w:rsidRPr="00BA73B2">
          <w:rPr>
            <w:rFonts w:ascii="Times New Roman" w:eastAsia="Times New Roman" w:hAnsi="Times New Roman" w:cs="Times New Roman"/>
            <w:color w:val="0000FF"/>
            <w:sz w:val="24"/>
            <w:szCs w:val="24"/>
            <w:u w:val="single"/>
            <w:lang w:val="en-GB"/>
          </w:rPr>
          <w:t>https://www.tandfonline.com/doi/abs/10.1080/02619768.2018.1531125</w:t>
        </w:r>
      </w:hyperlink>
      <w:r w:rsidR="00FE2B79" w:rsidRPr="00BA73B2">
        <w:rPr>
          <w:rFonts w:ascii="Times New Roman" w:eastAsia="Times New Roman" w:hAnsi="Times New Roman" w:cs="Times New Roman"/>
          <w:sz w:val="24"/>
          <w:szCs w:val="24"/>
          <w:lang w:val="en-GB"/>
        </w:rPr>
        <w:t xml:space="preserve"> </w:t>
      </w:r>
    </w:p>
    <w:p w14:paraId="24D235EE"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John, P. (2025). Assessing teachers’ pedagogical practices a</w:t>
      </w:r>
      <w:r>
        <w:rPr>
          <w:rFonts w:ascii="Times New Roman" w:hAnsi="Times New Roman" w:cs="Times New Roman"/>
          <w:sz w:val="24"/>
          <w:szCs w:val="24"/>
        </w:rPr>
        <w:t xml:space="preserve">nd adequacy of English </w:t>
      </w:r>
      <w:proofErr w:type="spellStart"/>
      <w:proofErr w:type="gramStart"/>
      <w:r>
        <w:rPr>
          <w:rFonts w:ascii="Times New Roman" w:hAnsi="Times New Roman" w:cs="Times New Roman"/>
          <w:sz w:val="24"/>
          <w:szCs w:val="24"/>
        </w:rPr>
        <w:t>literacy</w:t>
      </w:r>
      <w:r w:rsidRPr="00EE402D">
        <w:rPr>
          <w:rFonts w:ascii="Times New Roman" w:hAnsi="Times New Roman" w:cs="Times New Roman"/>
          <w:sz w:val="24"/>
          <w:szCs w:val="24"/>
        </w:rPr>
        <w:t>skills</w:t>
      </w:r>
      <w:proofErr w:type="spellEnd"/>
      <w:r w:rsidRPr="00EE40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402D">
        <w:rPr>
          <w:rFonts w:ascii="Times New Roman" w:hAnsi="Times New Roman" w:cs="Times New Roman"/>
          <w:sz w:val="24"/>
          <w:szCs w:val="24"/>
        </w:rPr>
        <w:t>acquired</w:t>
      </w:r>
      <w:proofErr w:type="gramEnd"/>
      <w:r w:rsidRPr="00EE402D">
        <w:rPr>
          <w:rFonts w:ascii="Times New Roman" w:hAnsi="Times New Roman" w:cs="Times New Roman"/>
          <w:sz w:val="24"/>
          <w:szCs w:val="24"/>
        </w:rPr>
        <w:t xml:space="preserve"> by primary school children in Tanzania. SN Social Sciences, 5(3).</w:t>
      </w:r>
      <w:r>
        <w:rPr>
          <w:rFonts w:ascii="Times New Roman" w:hAnsi="Times New Roman" w:cs="Times New Roman"/>
          <w:sz w:val="24"/>
          <w:szCs w:val="24"/>
        </w:rPr>
        <w:t xml:space="preserve"> </w:t>
      </w:r>
      <w:r w:rsidRPr="00EE402D">
        <w:rPr>
          <w:rFonts w:ascii="Times New Roman" w:hAnsi="Times New Roman" w:cs="Times New Roman"/>
          <w:sz w:val="24"/>
          <w:szCs w:val="24"/>
        </w:rPr>
        <w:t>https://doi.org/10.1007/s43545-025-01052-6</w:t>
      </w:r>
      <w:r>
        <w:rPr>
          <w:rFonts w:ascii="Times New Roman" w:hAnsi="Times New Roman" w:cs="Times New Roman"/>
          <w:sz w:val="24"/>
          <w:szCs w:val="24"/>
        </w:rPr>
        <w:t>.</w:t>
      </w:r>
      <w:r w:rsidRPr="00EE402D">
        <w:rPr>
          <w:rFonts w:ascii="Times New Roman" w:hAnsi="Times New Roman" w:cs="Times New Roman"/>
          <w:sz w:val="24"/>
          <w:szCs w:val="24"/>
        </w:rPr>
        <w:br/>
      </w:r>
    </w:p>
    <w:p w14:paraId="2F6BB15F"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 xml:space="preserve">Kirkpatrick, A. (2007). Teaching English across </w:t>
      </w:r>
      <w:proofErr w:type="gramStart"/>
      <w:r w:rsidRPr="00EE402D">
        <w:rPr>
          <w:rFonts w:ascii="Times New Roman" w:hAnsi="Times New Roman" w:cs="Times New Roman"/>
          <w:sz w:val="24"/>
          <w:szCs w:val="24"/>
        </w:rPr>
        <w:t>cultures :</w:t>
      </w:r>
      <w:proofErr w:type="gramEnd"/>
      <w:r w:rsidRPr="00EE402D">
        <w:rPr>
          <w:rFonts w:ascii="Times New Roman" w:hAnsi="Times New Roman" w:cs="Times New Roman"/>
          <w:sz w:val="24"/>
          <w:szCs w:val="24"/>
        </w:rPr>
        <w:t xml:space="preserve"> Wh</w:t>
      </w:r>
      <w:r>
        <w:rPr>
          <w:rFonts w:ascii="Times New Roman" w:hAnsi="Times New Roman" w:cs="Times New Roman"/>
          <w:sz w:val="24"/>
          <w:szCs w:val="24"/>
        </w:rPr>
        <w:t xml:space="preserve">at do English language teachers </w:t>
      </w:r>
      <w:r w:rsidRPr="00EE402D">
        <w:rPr>
          <w:rFonts w:ascii="Times New Roman" w:hAnsi="Times New Roman" w:cs="Times New Roman"/>
          <w:sz w:val="24"/>
          <w:szCs w:val="24"/>
        </w:rPr>
        <w:t>need to know to know how to teach English ? English Australia Journal, 23(2), 10–36.</w:t>
      </w:r>
    </w:p>
    <w:p w14:paraId="51804F0B"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lastRenderedPageBreak/>
        <w:br/>
        <w:t>Kurniawan, I. W. A. (2023). English Language and Its Importa</w:t>
      </w:r>
      <w:r>
        <w:rPr>
          <w:rFonts w:ascii="Times New Roman" w:hAnsi="Times New Roman" w:cs="Times New Roman"/>
          <w:sz w:val="24"/>
          <w:szCs w:val="24"/>
        </w:rPr>
        <w:t xml:space="preserve">nce as Global Communication. </w:t>
      </w:r>
      <w:proofErr w:type="spellStart"/>
      <w:r w:rsidRPr="00EE402D">
        <w:rPr>
          <w:rFonts w:ascii="Times New Roman" w:hAnsi="Times New Roman" w:cs="Times New Roman"/>
          <w:sz w:val="24"/>
          <w:szCs w:val="24"/>
        </w:rPr>
        <w:t>Samā</w:t>
      </w:r>
      <w:proofErr w:type="spellEnd"/>
      <w:r w:rsidRPr="00EE402D">
        <w:rPr>
          <w:rFonts w:ascii="Times New Roman" w:hAnsi="Times New Roman" w:cs="Times New Roman"/>
          <w:sz w:val="24"/>
          <w:szCs w:val="24"/>
        </w:rPr>
        <w:t xml:space="preserve"> </w:t>
      </w:r>
      <w:proofErr w:type="spellStart"/>
      <w:r w:rsidRPr="00EE402D">
        <w:rPr>
          <w:rFonts w:ascii="Times New Roman" w:hAnsi="Times New Roman" w:cs="Times New Roman"/>
          <w:sz w:val="24"/>
          <w:szCs w:val="24"/>
        </w:rPr>
        <w:t>Jiva</w:t>
      </w:r>
      <w:proofErr w:type="spellEnd"/>
      <w:r w:rsidRPr="00EE402D">
        <w:rPr>
          <w:rFonts w:ascii="Times New Roman" w:hAnsi="Times New Roman" w:cs="Times New Roman"/>
          <w:sz w:val="24"/>
          <w:szCs w:val="24"/>
        </w:rPr>
        <w:t xml:space="preserve"> </w:t>
      </w:r>
      <w:proofErr w:type="spellStart"/>
      <w:r w:rsidRPr="00EE402D">
        <w:rPr>
          <w:rFonts w:ascii="Times New Roman" w:hAnsi="Times New Roman" w:cs="Times New Roman"/>
          <w:sz w:val="24"/>
          <w:szCs w:val="24"/>
        </w:rPr>
        <w:t>Jnānam</w:t>
      </w:r>
      <w:proofErr w:type="spellEnd"/>
      <w:r w:rsidRPr="00EE402D">
        <w:rPr>
          <w:rFonts w:ascii="Times New Roman" w:hAnsi="Times New Roman" w:cs="Times New Roman"/>
          <w:sz w:val="24"/>
          <w:szCs w:val="24"/>
        </w:rPr>
        <w:t xml:space="preserve"> (International Journal of Social Studies), 1(1), 51–57.</w:t>
      </w:r>
    </w:p>
    <w:p w14:paraId="4265486A"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Landreth, S. J., &amp; Young, C. (2021). Developing fluency and c</w:t>
      </w:r>
      <w:r>
        <w:rPr>
          <w:rFonts w:ascii="Times New Roman" w:hAnsi="Times New Roman" w:cs="Times New Roman"/>
          <w:sz w:val="24"/>
          <w:szCs w:val="24"/>
        </w:rPr>
        <w:t xml:space="preserve">omprehension with the secondary </w:t>
      </w:r>
      <w:r w:rsidRPr="00EE402D">
        <w:rPr>
          <w:rFonts w:ascii="Times New Roman" w:hAnsi="Times New Roman" w:cs="Times New Roman"/>
          <w:sz w:val="24"/>
          <w:szCs w:val="24"/>
        </w:rPr>
        <w:t>fluency routine. Journal of Educational Research, 114(3), 252</w:t>
      </w:r>
      <w:r>
        <w:rPr>
          <w:rFonts w:ascii="Times New Roman" w:hAnsi="Times New Roman" w:cs="Times New Roman"/>
          <w:sz w:val="24"/>
          <w:szCs w:val="24"/>
        </w:rPr>
        <w:t xml:space="preserve">–262. </w:t>
      </w:r>
      <w:r w:rsidRPr="00EE402D">
        <w:rPr>
          <w:rFonts w:ascii="Times New Roman" w:hAnsi="Times New Roman" w:cs="Times New Roman"/>
          <w:sz w:val="24"/>
          <w:szCs w:val="24"/>
        </w:rPr>
        <w:t>https://doi.org/10.1080/00220671.2021.1910475</w:t>
      </w:r>
      <w:r>
        <w:rPr>
          <w:rFonts w:ascii="Times New Roman" w:hAnsi="Times New Roman" w:cs="Times New Roman"/>
          <w:sz w:val="24"/>
          <w:szCs w:val="24"/>
        </w:rPr>
        <w:t>.</w:t>
      </w:r>
      <w:r w:rsidRPr="00EE402D">
        <w:rPr>
          <w:rFonts w:ascii="Times New Roman" w:hAnsi="Times New Roman" w:cs="Times New Roman"/>
          <w:sz w:val="24"/>
          <w:szCs w:val="24"/>
        </w:rPr>
        <w:br/>
      </w:r>
    </w:p>
    <w:p w14:paraId="4297E82B" w14:textId="77777777" w:rsidR="00FE2B79" w:rsidRPr="00BA73B2" w:rsidRDefault="00FE2B79" w:rsidP="00FE2B79">
      <w:pPr>
        <w:spacing w:before="240" w:after="0" w:line="360" w:lineRule="auto"/>
        <w:jc w:val="both"/>
        <w:rPr>
          <w:rFonts w:ascii="Times New Roman" w:eastAsia="Times New Roman" w:hAnsi="Times New Roman" w:cs="Times New Roman"/>
          <w:sz w:val="24"/>
          <w:szCs w:val="24"/>
          <w:lang w:val="en-GB"/>
        </w:rPr>
      </w:pPr>
      <w:proofErr w:type="spellStart"/>
      <w:r w:rsidRPr="00BA73B2">
        <w:rPr>
          <w:rFonts w:ascii="Times New Roman" w:eastAsia="Times New Roman" w:hAnsi="Times New Roman" w:cs="Times New Roman"/>
          <w:sz w:val="24"/>
          <w:szCs w:val="24"/>
          <w:lang w:val="en-GB"/>
        </w:rPr>
        <w:t>Madalińska</w:t>
      </w:r>
      <w:proofErr w:type="spellEnd"/>
      <w:r w:rsidRPr="00BA73B2">
        <w:rPr>
          <w:rFonts w:ascii="Times New Roman" w:eastAsia="Times New Roman" w:hAnsi="Times New Roman" w:cs="Times New Roman"/>
          <w:sz w:val="24"/>
          <w:szCs w:val="24"/>
          <w:lang w:val="en-GB"/>
        </w:rPr>
        <w:t xml:space="preserve">-Michalak, J., &amp; </w:t>
      </w:r>
      <w:proofErr w:type="spellStart"/>
      <w:r w:rsidRPr="00BA73B2">
        <w:rPr>
          <w:rFonts w:ascii="Times New Roman" w:eastAsia="Times New Roman" w:hAnsi="Times New Roman" w:cs="Times New Roman"/>
          <w:sz w:val="24"/>
          <w:szCs w:val="24"/>
          <w:lang w:val="en-GB"/>
        </w:rPr>
        <w:t>Bavli</w:t>
      </w:r>
      <w:proofErr w:type="spellEnd"/>
      <w:r w:rsidRPr="00BA73B2">
        <w:rPr>
          <w:rFonts w:ascii="Times New Roman" w:eastAsia="Times New Roman" w:hAnsi="Times New Roman" w:cs="Times New Roman"/>
          <w:sz w:val="24"/>
          <w:szCs w:val="24"/>
          <w:lang w:val="en-GB"/>
        </w:rPr>
        <w:t>, B. (2018). Challenges in teaching English as a foreign language at schools in Poland and Turkey. European Journal of Teacher Education, 41(5), 688-706.</w:t>
      </w:r>
    </w:p>
    <w:p w14:paraId="58B29568" w14:textId="77777777" w:rsidR="00FE2B79" w:rsidRDefault="00FE2B79" w:rsidP="001A4A49">
      <w:pPr>
        <w:spacing w:after="0" w:line="360" w:lineRule="auto"/>
        <w:jc w:val="both"/>
        <w:rPr>
          <w:rFonts w:ascii="Times New Roman" w:hAnsi="Times New Roman" w:cs="Times New Roman"/>
          <w:sz w:val="24"/>
          <w:szCs w:val="24"/>
        </w:rPr>
      </w:pPr>
      <w:proofErr w:type="spellStart"/>
      <w:r w:rsidRPr="00EE402D">
        <w:rPr>
          <w:rFonts w:ascii="Times New Roman" w:hAnsi="Times New Roman" w:cs="Times New Roman"/>
          <w:sz w:val="24"/>
          <w:szCs w:val="24"/>
        </w:rPr>
        <w:t>Makebo</w:t>
      </w:r>
      <w:proofErr w:type="spellEnd"/>
      <w:r w:rsidRPr="00EE402D">
        <w:rPr>
          <w:rFonts w:ascii="Times New Roman" w:hAnsi="Times New Roman" w:cs="Times New Roman"/>
          <w:sz w:val="24"/>
          <w:szCs w:val="24"/>
        </w:rPr>
        <w:t xml:space="preserve">, T. H., </w:t>
      </w:r>
      <w:proofErr w:type="spellStart"/>
      <w:r w:rsidRPr="00EE402D">
        <w:rPr>
          <w:rFonts w:ascii="Times New Roman" w:hAnsi="Times New Roman" w:cs="Times New Roman"/>
          <w:sz w:val="24"/>
          <w:szCs w:val="24"/>
        </w:rPr>
        <w:t>Bachore</w:t>
      </w:r>
      <w:proofErr w:type="spellEnd"/>
      <w:r w:rsidRPr="00EE402D">
        <w:rPr>
          <w:rFonts w:ascii="Times New Roman" w:hAnsi="Times New Roman" w:cs="Times New Roman"/>
          <w:sz w:val="24"/>
          <w:szCs w:val="24"/>
        </w:rPr>
        <w:t>, M. M., &amp; Ayele, Z. A. (2022). Invest</w:t>
      </w:r>
      <w:r>
        <w:rPr>
          <w:rFonts w:ascii="Times New Roman" w:hAnsi="Times New Roman" w:cs="Times New Roman"/>
          <w:sz w:val="24"/>
          <w:szCs w:val="24"/>
        </w:rPr>
        <w:t xml:space="preserve">igating the Correlation Between </w:t>
      </w:r>
      <w:r w:rsidRPr="00EE402D">
        <w:rPr>
          <w:rFonts w:ascii="Times New Roman" w:hAnsi="Times New Roman" w:cs="Times New Roman"/>
          <w:sz w:val="24"/>
          <w:szCs w:val="24"/>
        </w:rPr>
        <w:t>Students’ Reading Fluency and Comprehension. J</w:t>
      </w:r>
      <w:r>
        <w:rPr>
          <w:rFonts w:ascii="Times New Roman" w:hAnsi="Times New Roman" w:cs="Times New Roman"/>
          <w:sz w:val="24"/>
          <w:szCs w:val="24"/>
        </w:rPr>
        <w:t xml:space="preserve">ournal of Language Teaching </w:t>
      </w:r>
      <w:proofErr w:type="spellStart"/>
      <w:proofErr w:type="gramStart"/>
      <w:r>
        <w:rPr>
          <w:rFonts w:ascii="Times New Roman" w:hAnsi="Times New Roman" w:cs="Times New Roman"/>
          <w:sz w:val="24"/>
          <w:szCs w:val="24"/>
        </w:rPr>
        <w:t>and</w:t>
      </w:r>
      <w:r w:rsidRPr="00EE402D">
        <w:rPr>
          <w:rFonts w:ascii="Times New Roman" w:hAnsi="Times New Roman" w:cs="Times New Roman"/>
          <w:sz w:val="24"/>
          <w:szCs w:val="24"/>
        </w:rPr>
        <w:t>Research</w:t>
      </w:r>
      <w:proofErr w:type="spellEnd"/>
      <w:r w:rsidRPr="00EE40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402D">
        <w:rPr>
          <w:rFonts w:ascii="Times New Roman" w:hAnsi="Times New Roman" w:cs="Times New Roman"/>
          <w:sz w:val="24"/>
          <w:szCs w:val="24"/>
        </w:rPr>
        <w:t>13</w:t>
      </w:r>
      <w:proofErr w:type="gramEnd"/>
      <w:r w:rsidRPr="00EE402D">
        <w:rPr>
          <w:rFonts w:ascii="Times New Roman" w:hAnsi="Times New Roman" w:cs="Times New Roman"/>
          <w:sz w:val="24"/>
          <w:szCs w:val="24"/>
        </w:rPr>
        <w:t xml:space="preserve">(2), 229–242. </w:t>
      </w:r>
      <w:hyperlink r:id="rId19" w:history="1">
        <w:r w:rsidRPr="002E56B9">
          <w:rPr>
            <w:rStyle w:val="Hyperlink"/>
            <w:rFonts w:ascii="Times New Roman" w:hAnsi="Times New Roman" w:cs="Times New Roman"/>
            <w:sz w:val="24"/>
            <w:szCs w:val="24"/>
          </w:rPr>
          <w:t>https://doi.org/10.17507/jltr.1302.02</w:t>
        </w:r>
      </w:hyperlink>
      <w:r>
        <w:rPr>
          <w:rFonts w:ascii="Times New Roman" w:hAnsi="Times New Roman" w:cs="Times New Roman"/>
          <w:sz w:val="24"/>
          <w:szCs w:val="24"/>
        </w:rPr>
        <w:t>.</w:t>
      </w:r>
    </w:p>
    <w:p w14:paraId="561AA42D"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 xml:space="preserve">Markina, E., &amp; </w:t>
      </w:r>
      <w:proofErr w:type="spellStart"/>
      <w:r w:rsidRPr="00EE402D">
        <w:rPr>
          <w:rFonts w:ascii="Times New Roman" w:hAnsi="Times New Roman" w:cs="Times New Roman"/>
          <w:sz w:val="24"/>
          <w:szCs w:val="24"/>
        </w:rPr>
        <w:t>Mollá</w:t>
      </w:r>
      <w:proofErr w:type="spellEnd"/>
      <w:r w:rsidRPr="00EE402D">
        <w:rPr>
          <w:rFonts w:ascii="Times New Roman" w:hAnsi="Times New Roman" w:cs="Times New Roman"/>
          <w:sz w:val="24"/>
          <w:szCs w:val="24"/>
        </w:rPr>
        <w:t>, A. G. (2022). The effect of a teacher-centr</w:t>
      </w:r>
      <w:r>
        <w:rPr>
          <w:rFonts w:ascii="Times New Roman" w:hAnsi="Times New Roman" w:cs="Times New Roman"/>
          <w:sz w:val="24"/>
          <w:szCs w:val="24"/>
        </w:rPr>
        <w:t xml:space="preserve">ed and learner-centred approach </w:t>
      </w:r>
      <w:r w:rsidRPr="00EE402D">
        <w:rPr>
          <w:rFonts w:ascii="Times New Roman" w:hAnsi="Times New Roman" w:cs="Times New Roman"/>
          <w:sz w:val="24"/>
          <w:szCs w:val="24"/>
        </w:rPr>
        <w:t xml:space="preserve">on students’ participation in the English classroom. </w:t>
      </w:r>
      <w:proofErr w:type="spellStart"/>
      <w:r w:rsidRPr="00EE402D">
        <w:rPr>
          <w:rFonts w:ascii="Times New Roman" w:hAnsi="Times New Roman" w:cs="Times New Roman"/>
          <w:sz w:val="24"/>
          <w:szCs w:val="24"/>
        </w:rPr>
        <w:t>Bel</w:t>
      </w:r>
      <w:r>
        <w:rPr>
          <w:rFonts w:ascii="Times New Roman" w:hAnsi="Times New Roman" w:cs="Times New Roman"/>
          <w:sz w:val="24"/>
          <w:szCs w:val="24"/>
        </w:rPr>
        <w:t>laterra</w:t>
      </w:r>
      <w:proofErr w:type="spellEnd"/>
      <w:r>
        <w:rPr>
          <w:rFonts w:ascii="Times New Roman" w:hAnsi="Times New Roman" w:cs="Times New Roman"/>
          <w:sz w:val="24"/>
          <w:szCs w:val="24"/>
        </w:rPr>
        <w:t xml:space="preserve"> Journal of Teaching and </w:t>
      </w:r>
      <w:r w:rsidRPr="00EE402D">
        <w:rPr>
          <w:rFonts w:ascii="Times New Roman" w:hAnsi="Times New Roman" w:cs="Times New Roman"/>
          <w:sz w:val="24"/>
          <w:szCs w:val="24"/>
        </w:rPr>
        <w:t xml:space="preserve">Learning Language and Literature, 15(3). </w:t>
      </w:r>
      <w:hyperlink r:id="rId20" w:history="1">
        <w:r w:rsidRPr="002E56B9">
          <w:rPr>
            <w:rStyle w:val="Hyperlink"/>
            <w:rFonts w:ascii="Times New Roman" w:hAnsi="Times New Roman" w:cs="Times New Roman"/>
            <w:sz w:val="24"/>
            <w:szCs w:val="24"/>
          </w:rPr>
          <w:t>https://doi.org/10.5565/rev/jtl3.1007</w:t>
        </w:r>
      </w:hyperlink>
      <w:r>
        <w:rPr>
          <w:rFonts w:ascii="Times New Roman" w:hAnsi="Times New Roman" w:cs="Times New Roman"/>
          <w:sz w:val="24"/>
          <w:szCs w:val="24"/>
        </w:rPr>
        <w:t>.</w:t>
      </w:r>
    </w:p>
    <w:p w14:paraId="571933AE"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r>
      <w:proofErr w:type="spellStart"/>
      <w:r w:rsidRPr="00EE402D">
        <w:rPr>
          <w:rFonts w:ascii="Times New Roman" w:hAnsi="Times New Roman" w:cs="Times New Roman"/>
          <w:sz w:val="24"/>
          <w:szCs w:val="24"/>
        </w:rPr>
        <w:t>Mkimbili</w:t>
      </w:r>
      <w:proofErr w:type="spellEnd"/>
      <w:r w:rsidRPr="00EE402D">
        <w:rPr>
          <w:rFonts w:ascii="Times New Roman" w:hAnsi="Times New Roman" w:cs="Times New Roman"/>
          <w:sz w:val="24"/>
          <w:szCs w:val="24"/>
        </w:rPr>
        <w:t>, S., Amani, J., Kalolo, J., &amp; John, P. (2025). What moti</w:t>
      </w:r>
      <w:r>
        <w:rPr>
          <w:rFonts w:ascii="Times New Roman" w:hAnsi="Times New Roman" w:cs="Times New Roman"/>
          <w:sz w:val="24"/>
          <w:szCs w:val="24"/>
        </w:rPr>
        <w:t xml:space="preserve">vates undergraduate students to </w:t>
      </w:r>
      <w:r w:rsidRPr="00EE402D">
        <w:rPr>
          <w:rFonts w:ascii="Times New Roman" w:hAnsi="Times New Roman" w:cs="Times New Roman"/>
          <w:sz w:val="24"/>
          <w:szCs w:val="24"/>
        </w:rPr>
        <w:t>read beyond their lecture notes? Studies in Higher Education, 1–12.</w:t>
      </w:r>
      <w:r w:rsidRPr="00EE402D">
        <w:rPr>
          <w:rFonts w:ascii="Times New Roman" w:hAnsi="Times New Roman" w:cs="Times New Roman"/>
          <w:sz w:val="24"/>
          <w:szCs w:val="24"/>
        </w:rPr>
        <w:br/>
      </w:r>
      <w:hyperlink r:id="rId21" w:history="1">
        <w:r w:rsidRPr="002E56B9">
          <w:rPr>
            <w:rStyle w:val="Hyperlink"/>
            <w:rFonts w:ascii="Times New Roman" w:hAnsi="Times New Roman" w:cs="Times New Roman"/>
            <w:sz w:val="24"/>
            <w:szCs w:val="24"/>
          </w:rPr>
          <w:t>https://doi.org/10.1080/03075079.2025.2456603</w:t>
        </w:r>
      </w:hyperlink>
      <w:r>
        <w:rPr>
          <w:rFonts w:ascii="Times New Roman" w:hAnsi="Times New Roman" w:cs="Times New Roman"/>
          <w:sz w:val="24"/>
          <w:szCs w:val="24"/>
        </w:rPr>
        <w:t>.</w:t>
      </w:r>
    </w:p>
    <w:p w14:paraId="7CE0722C" w14:textId="77777777" w:rsidR="00FE2B79" w:rsidRDefault="00FE2B79" w:rsidP="001A4A49">
      <w:pPr>
        <w:spacing w:after="0" w:line="360" w:lineRule="auto"/>
        <w:jc w:val="both"/>
        <w:rPr>
          <w:rFonts w:ascii="Times New Roman" w:hAnsi="Times New Roman" w:cs="Times New Roman"/>
          <w:sz w:val="24"/>
          <w:szCs w:val="24"/>
        </w:rPr>
      </w:pPr>
      <w:proofErr w:type="spellStart"/>
      <w:r w:rsidRPr="00EE402D">
        <w:rPr>
          <w:rFonts w:ascii="Times New Roman" w:hAnsi="Times New Roman" w:cs="Times New Roman"/>
          <w:sz w:val="24"/>
          <w:szCs w:val="24"/>
        </w:rPr>
        <w:t>Møller</w:t>
      </w:r>
      <w:proofErr w:type="spellEnd"/>
      <w:r w:rsidRPr="00EE402D">
        <w:rPr>
          <w:rFonts w:ascii="Times New Roman" w:hAnsi="Times New Roman" w:cs="Times New Roman"/>
          <w:sz w:val="24"/>
          <w:szCs w:val="24"/>
        </w:rPr>
        <w:t>, H. L., Mortensen, J. O., &amp; Elbro, C. (2022). Effects of</w:t>
      </w:r>
      <w:r>
        <w:rPr>
          <w:rFonts w:ascii="Times New Roman" w:hAnsi="Times New Roman" w:cs="Times New Roman"/>
          <w:sz w:val="24"/>
          <w:szCs w:val="24"/>
        </w:rPr>
        <w:t xml:space="preserve"> Integrated Spelling in Phonics </w:t>
      </w:r>
      <w:r w:rsidRPr="00EE402D">
        <w:rPr>
          <w:rFonts w:ascii="Times New Roman" w:hAnsi="Times New Roman" w:cs="Times New Roman"/>
          <w:sz w:val="24"/>
          <w:szCs w:val="24"/>
        </w:rPr>
        <w:t>Instruction for At-Risk Children in Kindergarten. Readin</w:t>
      </w:r>
      <w:r>
        <w:rPr>
          <w:rFonts w:ascii="Times New Roman" w:hAnsi="Times New Roman" w:cs="Times New Roman"/>
          <w:sz w:val="24"/>
          <w:szCs w:val="24"/>
        </w:rPr>
        <w:t xml:space="preserve">g and Writing Quarterly, 38(1), </w:t>
      </w:r>
      <w:r w:rsidRPr="00EE402D">
        <w:rPr>
          <w:rFonts w:ascii="Times New Roman" w:hAnsi="Times New Roman" w:cs="Times New Roman"/>
          <w:sz w:val="24"/>
          <w:szCs w:val="24"/>
        </w:rPr>
        <w:t>67–82. https://doi.org/10.1080/10573569.2021.1907638</w:t>
      </w:r>
      <w:r>
        <w:rPr>
          <w:rFonts w:ascii="Times New Roman" w:hAnsi="Times New Roman" w:cs="Times New Roman"/>
          <w:sz w:val="24"/>
          <w:szCs w:val="24"/>
        </w:rPr>
        <w:t>.</w:t>
      </w:r>
      <w:r w:rsidRPr="00EE402D">
        <w:rPr>
          <w:rFonts w:ascii="Times New Roman" w:hAnsi="Times New Roman" w:cs="Times New Roman"/>
          <w:sz w:val="24"/>
          <w:szCs w:val="24"/>
        </w:rPr>
        <w:br/>
      </w:r>
    </w:p>
    <w:p w14:paraId="49890BA1" w14:textId="77777777" w:rsidR="00FE2B79" w:rsidRDefault="00FE2B79" w:rsidP="001A4A49">
      <w:pPr>
        <w:spacing w:after="0" w:line="360" w:lineRule="auto"/>
        <w:jc w:val="both"/>
        <w:rPr>
          <w:rFonts w:ascii="Times New Roman" w:hAnsi="Times New Roman" w:cs="Times New Roman"/>
          <w:sz w:val="24"/>
          <w:szCs w:val="24"/>
        </w:rPr>
      </w:pPr>
      <w:proofErr w:type="spellStart"/>
      <w:r w:rsidRPr="00EE402D">
        <w:rPr>
          <w:rFonts w:ascii="Times New Roman" w:hAnsi="Times New Roman" w:cs="Times New Roman"/>
          <w:sz w:val="24"/>
          <w:szCs w:val="24"/>
        </w:rPr>
        <w:t>Msamba</w:t>
      </w:r>
      <w:proofErr w:type="spellEnd"/>
      <w:r w:rsidRPr="00EE402D">
        <w:rPr>
          <w:rFonts w:ascii="Times New Roman" w:hAnsi="Times New Roman" w:cs="Times New Roman"/>
          <w:sz w:val="24"/>
          <w:szCs w:val="24"/>
        </w:rPr>
        <w:t xml:space="preserve">, E. M., </w:t>
      </w:r>
      <w:proofErr w:type="spellStart"/>
      <w:r w:rsidRPr="00EE402D">
        <w:rPr>
          <w:rFonts w:ascii="Times New Roman" w:hAnsi="Times New Roman" w:cs="Times New Roman"/>
          <w:sz w:val="24"/>
          <w:szCs w:val="24"/>
        </w:rPr>
        <w:t>Msuya</w:t>
      </w:r>
      <w:proofErr w:type="spellEnd"/>
      <w:r w:rsidRPr="00EE402D">
        <w:rPr>
          <w:rFonts w:ascii="Times New Roman" w:hAnsi="Times New Roman" w:cs="Times New Roman"/>
          <w:sz w:val="24"/>
          <w:szCs w:val="24"/>
        </w:rPr>
        <w:t>, E. A., &amp; Anangisye, W. A. L. (</w:t>
      </w:r>
      <w:r>
        <w:rPr>
          <w:rFonts w:ascii="Times New Roman" w:hAnsi="Times New Roman" w:cs="Times New Roman"/>
          <w:sz w:val="24"/>
          <w:szCs w:val="24"/>
        </w:rPr>
        <w:t xml:space="preserve">2023). The Impact of In‐Service </w:t>
      </w:r>
      <w:r w:rsidRPr="00EE402D">
        <w:rPr>
          <w:rFonts w:ascii="Times New Roman" w:hAnsi="Times New Roman" w:cs="Times New Roman"/>
          <w:sz w:val="24"/>
          <w:szCs w:val="24"/>
        </w:rPr>
        <w:t>Education and Training on Teachers Learning: Perspective</w:t>
      </w:r>
      <w:r>
        <w:rPr>
          <w:rFonts w:ascii="Times New Roman" w:hAnsi="Times New Roman" w:cs="Times New Roman"/>
          <w:sz w:val="24"/>
          <w:szCs w:val="24"/>
        </w:rPr>
        <w:t xml:space="preserve">s from English Foreign Language </w:t>
      </w:r>
      <w:r w:rsidRPr="00EE402D">
        <w:rPr>
          <w:rFonts w:ascii="Times New Roman" w:hAnsi="Times New Roman" w:cs="Times New Roman"/>
          <w:sz w:val="24"/>
          <w:szCs w:val="24"/>
        </w:rPr>
        <w:t>Teachers in Tanzania. Education Research International, 1–12.</w:t>
      </w:r>
    </w:p>
    <w:p w14:paraId="298FECE4" w14:textId="77777777" w:rsidR="00FE2B79" w:rsidRPr="008A4147" w:rsidRDefault="00FE2B79" w:rsidP="00FE2B79">
      <w:pPr>
        <w:spacing w:before="240" w:line="360" w:lineRule="auto"/>
        <w:jc w:val="both"/>
        <w:rPr>
          <w:rFonts w:ascii="Times New Roman" w:hAnsi="Times New Roman" w:cs="Times New Roman"/>
          <w:bCs/>
          <w:sz w:val="24"/>
          <w:szCs w:val="24"/>
          <w:lang w:val="en-ID"/>
        </w:rPr>
      </w:pPr>
      <w:r w:rsidRPr="008A4147">
        <w:rPr>
          <w:rFonts w:ascii="Times New Roman" w:hAnsi="Times New Roman" w:cs="Times New Roman"/>
          <w:bCs/>
          <w:sz w:val="24"/>
          <w:szCs w:val="24"/>
          <w:lang w:val="en-ID"/>
        </w:rPr>
        <w:t xml:space="preserve">Nation, I. S. P. (2013). </w:t>
      </w:r>
      <w:r w:rsidRPr="008A4147">
        <w:rPr>
          <w:rFonts w:ascii="Times New Roman" w:hAnsi="Times New Roman" w:cs="Times New Roman"/>
          <w:bCs/>
          <w:i/>
          <w:iCs/>
          <w:sz w:val="24"/>
          <w:szCs w:val="24"/>
          <w:lang w:val="en-ID"/>
        </w:rPr>
        <w:t>Learning Vocabulary in Another Language</w:t>
      </w:r>
      <w:r w:rsidRPr="008A4147">
        <w:rPr>
          <w:rFonts w:ascii="Times New Roman" w:hAnsi="Times New Roman" w:cs="Times New Roman"/>
          <w:bCs/>
          <w:sz w:val="24"/>
          <w:szCs w:val="24"/>
          <w:lang w:val="en-ID"/>
        </w:rPr>
        <w:t xml:space="preserve"> (2nd ed.). Cambridge University Press.</w:t>
      </w:r>
    </w:p>
    <w:p w14:paraId="117FB2A9"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lastRenderedPageBreak/>
        <w:br/>
        <w:t>Neuman, W. L. (2014). Social Research Methods: Qualitative a</w:t>
      </w:r>
      <w:r>
        <w:rPr>
          <w:rFonts w:ascii="Times New Roman" w:hAnsi="Times New Roman" w:cs="Times New Roman"/>
          <w:sz w:val="24"/>
          <w:szCs w:val="24"/>
        </w:rPr>
        <w:t>nd Quantitative Approaches (7</w:t>
      </w:r>
      <w:r w:rsidRPr="0042499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EE402D">
        <w:rPr>
          <w:rFonts w:ascii="Times New Roman" w:hAnsi="Times New Roman" w:cs="Times New Roman"/>
          <w:sz w:val="24"/>
          <w:szCs w:val="24"/>
        </w:rPr>
        <w:t xml:space="preserve">ed.). Pearson Education Limited. </w:t>
      </w:r>
      <w:hyperlink r:id="rId22" w:history="1">
        <w:r w:rsidRPr="002E56B9">
          <w:rPr>
            <w:rStyle w:val="Hyperlink"/>
            <w:rFonts w:ascii="Times New Roman" w:hAnsi="Times New Roman" w:cs="Times New Roman"/>
            <w:sz w:val="24"/>
            <w:szCs w:val="24"/>
          </w:rPr>
          <w:t>https://doi.org/10.2307/3211488</w:t>
        </w:r>
      </w:hyperlink>
      <w:r>
        <w:rPr>
          <w:rFonts w:ascii="Times New Roman" w:hAnsi="Times New Roman" w:cs="Times New Roman"/>
          <w:sz w:val="24"/>
          <w:szCs w:val="24"/>
        </w:rPr>
        <w:t>.</w:t>
      </w:r>
    </w:p>
    <w:p w14:paraId="6AF5A9F9"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Nur Fitria, T. (2022). Using Authentic Material and Crea</w:t>
      </w:r>
      <w:r>
        <w:rPr>
          <w:rFonts w:ascii="Times New Roman" w:hAnsi="Times New Roman" w:cs="Times New Roman"/>
          <w:sz w:val="24"/>
          <w:szCs w:val="24"/>
        </w:rPr>
        <w:t xml:space="preserve">ted Material (Teacher-Made) for </w:t>
      </w:r>
      <w:r w:rsidRPr="00EE402D">
        <w:rPr>
          <w:rFonts w:ascii="Times New Roman" w:hAnsi="Times New Roman" w:cs="Times New Roman"/>
          <w:sz w:val="24"/>
          <w:szCs w:val="24"/>
        </w:rPr>
        <w:t>English Language Teaching (ELT): Benefits and Limitations</w:t>
      </w:r>
      <w:r>
        <w:rPr>
          <w:rFonts w:ascii="Times New Roman" w:hAnsi="Times New Roman" w:cs="Times New Roman"/>
          <w:sz w:val="24"/>
          <w:szCs w:val="24"/>
        </w:rPr>
        <w:t xml:space="preserve">. JADEs Journal of Academia </w:t>
      </w:r>
      <w:r w:rsidRPr="00EE402D">
        <w:rPr>
          <w:rFonts w:ascii="Times New Roman" w:hAnsi="Times New Roman" w:cs="Times New Roman"/>
          <w:sz w:val="24"/>
          <w:szCs w:val="24"/>
        </w:rPr>
        <w:t xml:space="preserve">in English Education, 3(2), 117–140. </w:t>
      </w:r>
      <w:hyperlink r:id="rId23" w:history="1">
        <w:r w:rsidRPr="002E56B9">
          <w:rPr>
            <w:rStyle w:val="Hyperlink"/>
            <w:rFonts w:ascii="Times New Roman" w:hAnsi="Times New Roman" w:cs="Times New Roman"/>
            <w:sz w:val="24"/>
            <w:szCs w:val="24"/>
          </w:rPr>
          <w:t>https://doi.org/10.32505/jades.v3i2.4674</w:t>
        </w:r>
      </w:hyperlink>
      <w:r>
        <w:rPr>
          <w:rFonts w:ascii="Times New Roman" w:hAnsi="Times New Roman" w:cs="Times New Roman"/>
          <w:sz w:val="24"/>
          <w:szCs w:val="24"/>
        </w:rPr>
        <w:t>.</w:t>
      </w:r>
    </w:p>
    <w:p w14:paraId="6D86B894"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Paige, D. D., Smith, G. S., &amp; Rupley, W. H. (2023). A Stud</w:t>
      </w:r>
      <w:r>
        <w:rPr>
          <w:rFonts w:ascii="Times New Roman" w:hAnsi="Times New Roman" w:cs="Times New Roman"/>
          <w:sz w:val="24"/>
          <w:szCs w:val="24"/>
        </w:rPr>
        <w:t xml:space="preserve">y of Phonemic Awareness, Letter </w:t>
      </w:r>
      <w:r w:rsidRPr="00EE402D">
        <w:rPr>
          <w:rFonts w:ascii="Times New Roman" w:hAnsi="Times New Roman" w:cs="Times New Roman"/>
          <w:sz w:val="24"/>
          <w:szCs w:val="24"/>
        </w:rPr>
        <w:t>Sound Knowledge, and Word Reading in Struggling Adolescent S</w:t>
      </w:r>
      <w:r>
        <w:rPr>
          <w:rFonts w:ascii="Times New Roman" w:hAnsi="Times New Roman" w:cs="Times New Roman"/>
          <w:sz w:val="24"/>
          <w:szCs w:val="24"/>
        </w:rPr>
        <w:t xml:space="preserve">tudents. Literacy </w:t>
      </w:r>
      <w:r w:rsidRPr="00EE402D">
        <w:rPr>
          <w:rFonts w:ascii="Times New Roman" w:hAnsi="Times New Roman" w:cs="Times New Roman"/>
          <w:sz w:val="24"/>
          <w:szCs w:val="24"/>
        </w:rPr>
        <w:t xml:space="preserve">Research and Instruction, 62(3), 260–279. </w:t>
      </w:r>
      <w:hyperlink r:id="rId24" w:history="1">
        <w:r w:rsidRPr="002E56B9">
          <w:rPr>
            <w:rStyle w:val="Hyperlink"/>
            <w:rFonts w:ascii="Times New Roman" w:hAnsi="Times New Roman" w:cs="Times New Roman"/>
            <w:sz w:val="24"/>
            <w:szCs w:val="24"/>
          </w:rPr>
          <w:t>https://doi.org/10.1080/19388071.2022.2138648</w:t>
        </w:r>
      </w:hyperlink>
      <w:r>
        <w:rPr>
          <w:rFonts w:ascii="Times New Roman" w:hAnsi="Times New Roman" w:cs="Times New Roman"/>
          <w:sz w:val="24"/>
          <w:szCs w:val="24"/>
        </w:rPr>
        <w:t>.</w:t>
      </w:r>
    </w:p>
    <w:p w14:paraId="6464012C" w14:textId="77777777" w:rsidR="00FE2B79" w:rsidRDefault="00FE2B79" w:rsidP="001A4A49">
      <w:pPr>
        <w:spacing w:after="0" w:line="360" w:lineRule="auto"/>
        <w:jc w:val="both"/>
        <w:rPr>
          <w:rFonts w:ascii="Times New Roman" w:hAnsi="Times New Roman" w:cs="Times New Roman"/>
          <w:sz w:val="24"/>
          <w:szCs w:val="24"/>
        </w:rPr>
      </w:pPr>
      <w:proofErr w:type="spellStart"/>
      <w:r w:rsidRPr="00EE402D">
        <w:rPr>
          <w:rFonts w:ascii="Times New Roman" w:hAnsi="Times New Roman" w:cs="Times New Roman"/>
          <w:sz w:val="24"/>
          <w:szCs w:val="24"/>
        </w:rPr>
        <w:t>Pradnyadewi</w:t>
      </w:r>
      <w:proofErr w:type="spellEnd"/>
      <w:r w:rsidRPr="00EE402D">
        <w:rPr>
          <w:rFonts w:ascii="Times New Roman" w:hAnsi="Times New Roman" w:cs="Times New Roman"/>
          <w:sz w:val="24"/>
          <w:szCs w:val="24"/>
        </w:rPr>
        <w:t>, D. A. M., &amp; Kristiani, P. E. (2021). Use of</w:t>
      </w:r>
      <w:r>
        <w:rPr>
          <w:rFonts w:ascii="Times New Roman" w:hAnsi="Times New Roman" w:cs="Times New Roman"/>
          <w:sz w:val="24"/>
          <w:szCs w:val="24"/>
        </w:rPr>
        <w:t xml:space="preserve"> Quizizz In Improving Students’ </w:t>
      </w:r>
      <w:r w:rsidRPr="00EE402D">
        <w:rPr>
          <w:rFonts w:ascii="Times New Roman" w:hAnsi="Times New Roman" w:cs="Times New Roman"/>
          <w:sz w:val="24"/>
          <w:szCs w:val="24"/>
        </w:rPr>
        <w:t>Reading Skill. The Art of Teaching English as a Foreign Langua</w:t>
      </w:r>
      <w:r>
        <w:rPr>
          <w:rFonts w:ascii="Times New Roman" w:hAnsi="Times New Roman" w:cs="Times New Roman"/>
          <w:sz w:val="24"/>
          <w:szCs w:val="24"/>
        </w:rPr>
        <w:t xml:space="preserve">ge, 2(1), 1–6. </w:t>
      </w:r>
      <w:hyperlink r:id="rId25" w:history="1">
        <w:r w:rsidRPr="002E56B9">
          <w:rPr>
            <w:rStyle w:val="Hyperlink"/>
            <w:rFonts w:ascii="Times New Roman" w:hAnsi="Times New Roman" w:cs="Times New Roman"/>
            <w:sz w:val="24"/>
            <w:szCs w:val="24"/>
          </w:rPr>
          <w:t>https://doi.org/10.36663/tatefl.v2i1.93</w:t>
        </w:r>
      </w:hyperlink>
      <w:r>
        <w:rPr>
          <w:rFonts w:ascii="Times New Roman" w:hAnsi="Times New Roman" w:cs="Times New Roman"/>
          <w:sz w:val="24"/>
          <w:szCs w:val="24"/>
        </w:rPr>
        <w:t>.</w:t>
      </w:r>
    </w:p>
    <w:p w14:paraId="6B8DD51D" w14:textId="55D68512" w:rsidR="00FE2B79" w:rsidRPr="00BA73B2" w:rsidRDefault="00FE2B79" w:rsidP="00FE2B79">
      <w:pPr>
        <w:spacing w:after="0" w:line="360" w:lineRule="auto"/>
        <w:jc w:val="both"/>
        <w:rPr>
          <w:rFonts w:ascii="Times New Roman" w:eastAsia="Times New Roman" w:hAnsi="Times New Roman" w:cs="Times New Roman"/>
          <w:sz w:val="24"/>
          <w:szCs w:val="24"/>
          <w:lang w:val="en-GB"/>
        </w:rPr>
      </w:pPr>
      <w:r w:rsidRPr="00EE402D">
        <w:rPr>
          <w:rFonts w:ascii="Times New Roman" w:hAnsi="Times New Roman" w:cs="Times New Roman"/>
          <w:sz w:val="24"/>
          <w:szCs w:val="24"/>
        </w:rPr>
        <w:br/>
      </w:r>
      <w:proofErr w:type="spellStart"/>
      <w:r w:rsidRPr="00BA73B2">
        <w:rPr>
          <w:rFonts w:ascii="Times New Roman" w:eastAsia="Times New Roman" w:hAnsi="Times New Roman" w:cs="Times New Roman"/>
          <w:sz w:val="24"/>
          <w:szCs w:val="24"/>
          <w:lang w:val="en-GB"/>
        </w:rPr>
        <w:t>Behroozi</w:t>
      </w:r>
      <w:proofErr w:type="spellEnd"/>
      <w:r w:rsidRPr="00BA73B2">
        <w:rPr>
          <w:rFonts w:ascii="Times New Roman" w:eastAsia="Times New Roman" w:hAnsi="Times New Roman" w:cs="Times New Roman"/>
          <w:sz w:val="24"/>
          <w:szCs w:val="24"/>
          <w:lang w:val="en-GB"/>
        </w:rPr>
        <w:t xml:space="preserve">, M., &amp; </w:t>
      </w:r>
      <w:proofErr w:type="spellStart"/>
      <w:r w:rsidRPr="00BA73B2">
        <w:rPr>
          <w:rFonts w:ascii="Times New Roman" w:eastAsia="Times New Roman" w:hAnsi="Times New Roman" w:cs="Times New Roman"/>
          <w:sz w:val="24"/>
          <w:szCs w:val="24"/>
          <w:lang w:val="en-GB"/>
        </w:rPr>
        <w:t>Amoozegar</w:t>
      </w:r>
      <w:proofErr w:type="spellEnd"/>
      <w:r w:rsidRPr="00BA73B2">
        <w:rPr>
          <w:rFonts w:ascii="Times New Roman" w:eastAsia="Times New Roman" w:hAnsi="Times New Roman" w:cs="Times New Roman"/>
          <w:sz w:val="24"/>
          <w:szCs w:val="24"/>
          <w:lang w:val="en-GB"/>
        </w:rPr>
        <w:t xml:space="preserve">, A. (2014). Challenges to English language teachers of secondary schools in Iran. Procedia-Social and </w:t>
      </w:r>
      <w:proofErr w:type="spellStart"/>
      <w:r w:rsidRPr="00BA73B2">
        <w:rPr>
          <w:rFonts w:ascii="Times New Roman" w:eastAsia="Times New Roman" w:hAnsi="Times New Roman" w:cs="Times New Roman"/>
          <w:sz w:val="24"/>
          <w:szCs w:val="24"/>
          <w:lang w:val="en-GB"/>
        </w:rPr>
        <w:t>Behavioral</w:t>
      </w:r>
      <w:proofErr w:type="spellEnd"/>
      <w:r w:rsidRPr="00BA73B2">
        <w:rPr>
          <w:rFonts w:ascii="Times New Roman" w:eastAsia="Times New Roman" w:hAnsi="Times New Roman" w:cs="Times New Roman"/>
          <w:sz w:val="24"/>
          <w:szCs w:val="24"/>
          <w:lang w:val="en-GB"/>
        </w:rPr>
        <w:t xml:space="preserve"> Sciences, 136, 203-207.</w:t>
      </w:r>
    </w:p>
    <w:p w14:paraId="3B35BB76"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 xml:space="preserve">Tajik, M. A., Abdul Manan, S., </w:t>
      </w:r>
      <w:proofErr w:type="spellStart"/>
      <w:r w:rsidRPr="00EE402D">
        <w:rPr>
          <w:rFonts w:ascii="Times New Roman" w:hAnsi="Times New Roman" w:cs="Times New Roman"/>
          <w:sz w:val="24"/>
          <w:szCs w:val="24"/>
        </w:rPr>
        <w:t>Arvatu</w:t>
      </w:r>
      <w:proofErr w:type="spellEnd"/>
      <w:r w:rsidRPr="00EE402D">
        <w:rPr>
          <w:rFonts w:ascii="Times New Roman" w:hAnsi="Times New Roman" w:cs="Times New Roman"/>
          <w:sz w:val="24"/>
          <w:szCs w:val="24"/>
        </w:rPr>
        <w:t xml:space="preserve">, A. C., &amp; </w:t>
      </w:r>
      <w:proofErr w:type="spellStart"/>
      <w:r w:rsidRPr="00EE402D">
        <w:rPr>
          <w:rFonts w:ascii="Times New Roman" w:hAnsi="Times New Roman" w:cs="Times New Roman"/>
          <w:sz w:val="24"/>
          <w:szCs w:val="24"/>
        </w:rPr>
        <w:t>Shegeb</w:t>
      </w:r>
      <w:r>
        <w:rPr>
          <w:rFonts w:ascii="Times New Roman" w:hAnsi="Times New Roman" w:cs="Times New Roman"/>
          <w:sz w:val="24"/>
          <w:szCs w:val="24"/>
        </w:rPr>
        <w:t>ayev</w:t>
      </w:r>
      <w:proofErr w:type="spellEnd"/>
      <w:r>
        <w:rPr>
          <w:rFonts w:ascii="Times New Roman" w:hAnsi="Times New Roman" w:cs="Times New Roman"/>
          <w:sz w:val="24"/>
          <w:szCs w:val="24"/>
        </w:rPr>
        <w:t xml:space="preserve">, M. (2024). Growing pains: </w:t>
      </w:r>
      <w:r w:rsidRPr="00EE402D">
        <w:rPr>
          <w:rFonts w:ascii="Times New Roman" w:hAnsi="Times New Roman" w:cs="Times New Roman"/>
          <w:sz w:val="24"/>
          <w:szCs w:val="24"/>
        </w:rPr>
        <w:t>graduate students grappling with English medium i</w:t>
      </w:r>
      <w:r>
        <w:rPr>
          <w:rFonts w:ascii="Times New Roman" w:hAnsi="Times New Roman" w:cs="Times New Roman"/>
          <w:sz w:val="24"/>
          <w:szCs w:val="24"/>
        </w:rPr>
        <w:t xml:space="preserve">nstruction in Kazakhstan. Asian </w:t>
      </w:r>
      <w:proofErr w:type="spellStart"/>
      <w:r w:rsidRPr="00EE402D">
        <w:rPr>
          <w:rFonts w:ascii="Times New Roman" w:hAnsi="Times New Roman" w:cs="Times New Roman"/>
          <w:sz w:val="24"/>
          <w:szCs w:val="24"/>
        </w:rPr>
        <w:t>Englishes</w:t>
      </w:r>
      <w:proofErr w:type="spellEnd"/>
      <w:r w:rsidRPr="00EE402D">
        <w:rPr>
          <w:rFonts w:ascii="Times New Roman" w:hAnsi="Times New Roman" w:cs="Times New Roman"/>
          <w:sz w:val="24"/>
          <w:szCs w:val="24"/>
        </w:rPr>
        <w:t xml:space="preserve">, 26(1), 249–267. </w:t>
      </w:r>
      <w:hyperlink r:id="rId26" w:history="1">
        <w:r w:rsidRPr="002E56B9">
          <w:rPr>
            <w:rStyle w:val="Hyperlink"/>
            <w:rFonts w:ascii="Times New Roman" w:hAnsi="Times New Roman" w:cs="Times New Roman"/>
            <w:sz w:val="24"/>
            <w:szCs w:val="24"/>
          </w:rPr>
          <w:t>https://doi.org/10.1080/13488678.2022.2119970</w:t>
        </w:r>
      </w:hyperlink>
      <w:r>
        <w:rPr>
          <w:rFonts w:ascii="Times New Roman" w:hAnsi="Times New Roman" w:cs="Times New Roman"/>
          <w:sz w:val="24"/>
          <w:szCs w:val="24"/>
        </w:rPr>
        <w:t>.</w:t>
      </w:r>
    </w:p>
    <w:p w14:paraId="17657683" w14:textId="77777777" w:rsidR="00FE2B79" w:rsidRDefault="00FE2B79" w:rsidP="001A4A49">
      <w:pPr>
        <w:spacing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br/>
        <w:t xml:space="preserve">Tajik, M. A., </w:t>
      </w:r>
      <w:proofErr w:type="spellStart"/>
      <w:r w:rsidRPr="00EE402D">
        <w:rPr>
          <w:rFonts w:ascii="Times New Roman" w:hAnsi="Times New Roman" w:cs="Times New Roman"/>
          <w:sz w:val="24"/>
          <w:szCs w:val="24"/>
        </w:rPr>
        <w:t>Namyssova</w:t>
      </w:r>
      <w:proofErr w:type="spellEnd"/>
      <w:r w:rsidRPr="00EE402D">
        <w:rPr>
          <w:rFonts w:ascii="Times New Roman" w:hAnsi="Times New Roman" w:cs="Times New Roman"/>
          <w:sz w:val="24"/>
          <w:szCs w:val="24"/>
        </w:rPr>
        <w:t>, G., Shamatov, D., Manan, S. A.,</w:t>
      </w:r>
      <w:r>
        <w:rPr>
          <w:rFonts w:ascii="Times New Roman" w:hAnsi="Times New Roman" w:cs="Times New Roman"/>
          <w:sz w:val="24"/>
          <w:szCs w:val="24"/>
        </w:rPr>
        <w:t xml:space="preserve"> </w:t>
      </w:r>
      <w:proofErr w:type="spellStart"/>
      <w:r>
        <w:rPr>
          <w:rFonts w:ascii="Times New Roman" w:hAnsi="Times New Roman" w:cs="Times New Roman"/>
          <w:sz w:val="24"/>
          <w:szCs w:val="24"/>
        </w:rPr>
        <w:t>Zhunussova</w:t>
      </w:r>
      <w:proofErr w:type="spellEnd"/>
      <w:r>
        <w:rPr>
          <w:rFonts w:ascii="Times New Roman" w:hAnsi="Times New Roman" w:cs="Times New Roman"/>
          <w:sz w:val="24"/>
          <w:szCs w:val="24"/>
        </w:rPr>
        <w:t xml:space="preserve">, G., &amp; Antwi, S. K. </w:t>
      </w:r>
      <w:r w:rsidRPr="00EE402D">
        <w:rPr>
          <w:rFonts w:ascii="Times New Roman" w:hAnsi="Times New Roman" w:cs="Times New Roman"/>
          <w:sz w:val="24"/>
          <w:szCs w:val="24"/>
        </w:rPr>
        <w:t>(2023). Navigating the potentials and barriers to EMI in the post-Soviet region: insights</w:t>
      </w:r>
      <w:r>
        <w:rPr>
          <w:rFonts w:ascii="Times New Roman" w:hAnsi="Times New Roman" w:cs="Times New Roman"/>
          <w:sz w:val="24"/>
          <w:szCs w:val="24"/>
        </w:rPr>
        <w:t xml:space="preserve"> </w:t>
      </w:r>
      <w:r w:rsidRPr="00EE402D">
        <w:rPr>
          <w:rFonts w:ascii="Times New Roman" w:hAnsi="Times New Roman" w:cs="Times New Roman"/>
          <w:sz w:val="24"/>
          <w:szCs w:val="24"/>
        </w:rPr>
        <w:t>from Kazakhstani university students and instru</w:t>
      </w:r>
      <w:r>
        <w:rPr>
          <w:rFonts w:ascii="Times New Roman" w:hAnsi="Times New Roman" w:cs="Times New Roman"/>
          <w:sz w:val="24"/>
          <w:szCs w:val="24"/>
        </w:rPr>
        <w:t xml:space="preserve">ctors. International Journal of </w:t>
      </w:r>
      <w:r w:rsidRPr="00EE402D">
        <w:rPr>
          <w:rFonts w:ascii="Times New Roman" w:hAnsi="Times New Roman" w:cs="Times New Roman"/>
          <w:sz w:val="24"/>
          <w:szCs w:val="24"/>
        </w:rPr>
        <w:t xml:space="preserve">Multilingualism, 1–21. </w:t>
      </w:r>
      <w:hyperlink r:id="rId27" w:history="1">
        <w:r w:rsidRPr="002E56B9">
          <w:rPr>
            <w:rStyle w:val="Hyperlink"/>
            <w:rFonts w:ascii="Times New Roman" w:hAnsi="Times New Roman" w:cs="Times New Roman"/>
            <w:sz w:val="24"/>
            <w:szCs w:val="24"/>
          </w:rPr>
          <w:t>https://doi.org/10.1080/14790718.2023.2265428</w:t>
        </w:r>
      </w:hyperlink>
      <w:r>
        <w:rPr>
          <w:rFonts w:ascii="Times New Roman" w:hAnsi="Times New Roman" w:cs="Times New Roman"/>
          <w:sz w:val="24"/>
          <w:szCs w:val="24"/>
        </w:rPr>
        <w:t>.</w:t>
      </w:r>
    </w:p>
    <w:p w14:paraId="2A802E7F" w14:textId="77777777" w:rsidR="00FE2B79" w:rsidRDefault="00FE2B79" w:rsidP="001A4A49">
      <w:pPr>
        <w:spacing w:before="240"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Warriner, D. S. (2016). ‘Here, without English, you are de</w:t>
      </w:r>
      <w:r>
        <w:rPr>
          <w:rFonts w:ascii="Times New Roman" w:hAnsi="Times New Roman" w:cs="Times New Roman"/>
          <w:sz w:val="24"/>
          <w:szCs w:val="24"/>
        </w:rPr>
        <w:t xml:space="preserve">ad’: ideologies of language and </w:t>
      </w:r>
      <w:r w:rsidRPr="00EE402D">
        <w:rPr>
          <w:rFonts w:ascii="Times New Roman" w:hAnsi="Times New Roman" w:cs="Times New Roman"/>
          <w:sz w:val="24"/>
          <w:szCs w:val="24"/>
        </w:rPr>
        <w:t>discourses of neoliberalism in adult English language learni</w:t>
      </w:r>
      <w:r>
        <w:rPr>
          <w:rFonts w:ascii="Times New Roman" w:hAnsi="Times New Roman" w:cs="Times New Roman"/>
          <w:sz w:val="24"/>
          <w:szCs w:val="24"/>
        </w:rPr>
        <w:t xml:space="preserve">ng. Journal of Multilingual and </w:t>
      </w:r>
      <w:r w:rsidRPr="00EE402D">
        <w:rPr>
          <w:rFonts w:ascii="Times New Roman" w:hAnsi="Times New Roman" w:cs="Times New Roman"/>
          <w:sz w:val="24"/>
          <w:szCs w:val="24"/>
        </w:rPr>
        <w:t>Multicultur</w:t>
      </w:r>
      <w:r>
        <w:rPr>
          <w:rFonts w:ascii="Times New Roman" w:hAnsi="Times New Roman" w:cs="Times New Roman"/>
          <w:sz w:val="24"/>
          <w:szCs w:val="24"/>
        </w:rPr>
        <w:t xml:space="preserve">al Development, 37(5), 495–508. </w:t>
      </w:r>
      <w:r w:rsidRPr="00EE402D">
        <w:rPr>
          <w:rFonts w:ascii="Times New Roman" w:hAnsi="Times New Roman" w:cs="Times New Roman"/>
          <w:sz w:val="24"/>
          <w:szCs w:val="24"/>
        </w:rPr>
        <w:t>https://doi.o</w:t>
      </w:r>
      <w:r>
        <w:rPr>
          <w:rFonts w:ascii="Times New Roman" w:hAnsi="Times New Roman" w:cs="Times New Roman"/>
          <w:sz w:val="24"/>
          <w:szCs w:val="24"/>
        </w:rPr>
        <w:t>rg/10.1080/01434632.2015.1071827.</w:t>
      </w:r>
    </w:p>
    <w:p w14:paraId="12848CBD" w14:textId="77777777" w:rsidR="00FE2B79" w:rsidRDefault="00FE2B79" w:rsidP="001A4A49">
      <w:pPr>
        <w:spacing w:before="240"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Webber, C., Patel, H., Cunningham, A., Fox, A., Vousden, J., Cas</w:t>
      </w:r>
      <w:r>
        <w:rPr>
          <w:rFonts w:ascii="Times New Roman" w:hAnsi="Times New Roman" w:cs="Times New Roman"/>
          <w:sz w:val="24"/>
          <w:szCs w:val="24"/>
        </w:rPr>
        <w:t xml:space="preserve">tles, A., &amp; Shapiro, L. (2024). </w:t>
      </w:r>
      <w:r w:rsidRPr="00EE402D">
        <w:rPr>
          <w:rFonts w:ascii="Times New Roman" w:hAnsi="Times New Roman" w:cs="Times New Roman"/>
          <w:sz w:val="24"/>
          <w:szCs w:val="24"/>
        </w:rPr>
        <w:t xml:space="preserve">An experimental comparison of additional training in </w:t>
      </w:r>
      <w:r>
        <w:rPr>
          <w:rFonts w:ascii="Times New Roman" w:hAnsi="Times New Roman" w:cs="Times New Roman"/>
          <w:sz w:val="24"/>
          <w:szCs w:val="24"/>
        </w:rPr>
        <w:t xml:space="preserve">phoneme awareness, letter-sound </w:t>
      </w:r>
      <w:r w:rsidRPr="00EE402D">
        <w:rPr>
          <w:rFonts w:ascii="Times New Roman" w:hAnsi="Times New Roman" w:cs="Times New Roman"/>
          <w:sz w:val="24"/>
          <w:szCs w:val="24"/>
        </w:rPr>
        <w:t xml:space="preserve">knowledge </w:t>
      </w:r>
      <w:r w:rsidRPr="00EE402D">
        <w:rPr>
          <w:rFonts w:ascii="Times New Roman" w:hAnsi="Times New Roman" w:cs="Times New Roman"/>
          <w:sz w:val="24"/>
          <w:szCs w:val="24"/>
        </w:rPr>
        <w:lastRenderedPageBreak/>
        <w:t>and decoding for struggling beginner readers.</w:t>
      </w:r>
      <w:r>
        <w:rPr>
          <w:rFonts w:ascii="Times New Roman" w:hAnsi="Times New Roman" w:cs="Times New Roman"/>
          <w:sz w:val="24"/>
          <w:szCs w:val="24"/>
        </w:rPr>
        <w:t xml:space="preserve"> British Journal of Educational </w:t>
      </w:r>
      <w:r w:rsidRPr="00EE402D">
        <w:rPr>
          <w:rFonts w:ascii="Times New Roman" w:hAnsi="Times New Roman" w:cs="Times New Roman"/>
          <w:sz w:val="24"/>
          <w:szCs w:val="24"/>
        </w:rPr>
        <w:t xml:space="preserve">Psychology, 94(1), 282–305. </w:t>
      </w:r>
      <w:hyperlink r:id="rId28" w:history="1">
        <w:r w:rsidRPr="002E56B9">
          <w:rPr>
            <w:rStyle w:val="Hyperlink"/>
            <w:rFonts w:ascii="Times New Roman" w:hAnsi="Times New Roman" w:cs="Times New Roman"/>
            <w:sz w:val="24"/>
            <w:szCs w:val="24"/>
          </w:rPr>
          <w:t>https://doi.org/10.1111/bjep.12641</w:t>
        </w:r>
      </w:hyperlink>
      <w:r>
        <w:rPr>
          <w:rFonts w:ascii="Times New Roman" w:hAnsi="Times New Roman" w:cs="Times New Roman"/>
          <w:sz w:val="24"/>
          <w:szCs w:val="24"/>
        </w:rPr>
        <w:t>.</w:t>
      </w:r>
    </w:p>
    <w:p w14:paraId="0217F6E5" w14:textId="77777777" w:rsidR="00FE2B79" w:rsidRPr="00EE402D" w:rsidRDefault="00FE2B79" w:rsidP="00571156">
      <w:pPr>
        <w:spacing w:before="240" w:after="0" w:line="360" w:lineRule="auto"/>
        <w:jc w:val="both"/>
        <w:rPr>
          <w:rFonts w:ascii="Times New Roman" w:hAnsi="Times New Roman" w:cs="Times New Roman"/>
          <w:sz w:val="24"/>
          <w:szCs w:val="24"/>
        </w:rPr>
      </w:pPr>
      <w:r w:rsidRPr="00EE402D">
        <w:rPr>
          <w:rFonts w:ascii="Times New Roman" w:hAnsi="Times New Roman" w:cs="Times New Roman"/>
          <w:sz w:val="24"/>
          <w:szCs w:val="24"/>
        </w:rPr>
        <w:t>Yin, R. (2018). Case Study Research and Applications: Design and Methods (6th ed.). SAGE</w:t>
      </w:r>
      <w:r w:rsidRPr="00EE402D">
        <w:rPr>
          <w:rFonts w:ascii="Times New Roman" w:hAnsi="Times New Roman" w:cs="Times New Roman"/>
          <w:sz w:val="24"/>
          <w:szCs w:val="24"/>
        </w:rPr>
        <w:br/>
        <w:t>Publications Inc.</w:t>
      </w:r>
    </w:p>
    <w:sectPr w:rsidR="00FE2B79" w:rsidRPr="00EE402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0547" w14:textId="77777777" w:rsidR="00F12D10" w:rsidRDefault="00F12D10" w:rsidP="00C03342">
      <w:pPr>
        <w:spacing w:after="0" w:line="240" w:lineRule="auto"/>
      </w:pPr>
      <w:r>
        <w:separator/>
      </w:r>
    </w:p>
  </w:endnote>
  <w:endnote w:type="continuationSeparator" w:id="0">
    <w:p w14:paraId="0A47B911" w14:textId="77777777" w:rsidR="00F12D10" w:rsidRDefault="00F12D10" w:rsidP="00C0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0DAA" w14:textId="77777777" w:rsidR="00916E5A" w:rsidRDefault="0091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FB5D3" w14:textId="77777777" w:rsidR="00916E5A" w:rsidRDefault="00916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9CE4" w14:textId="77777777" w:rsidR="00916E5A" w:rsidRDefault="0091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A5BD" w14:textId="77777777" w:rsidR="00F12D10" w:rsidRDefault="00F12D10" w:rsidP="00C03342">
      <w:pPr>
        <w:spacing w:after="0" w:line="240" w:lineRule="auto"/>
      </w:pPr>
      <w:r>
        <w:separator/>
      </w:r>
    </w:p>
  </w:footnote>
  <w:footnote w:type="continuationSeparator" w:id="0">
    <w:p w14:paraId="01722278" w14:textId="77777777" w:rsidR="00F12D10" w:rsidRDefault="00F12D10" w:rsidP="00C0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C670" w14:textId="03126D1F" w:rsidR="00916E5A" w:rsidRDefault="00F12D10">
    <w:pPr>
      <w:pStyle w:val="Header"/>
    </w:pPr>
    <w:r>
      <w:rPr>
        <w:noProof/>
      </w:rPr>
      <w:pict w14:anchorId="7187D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18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708B" w14:textId="095D3904" w:rsidR="00916E5A" w:rsidRDefault="00F12D10">
    <w:pPr>
      <w:pStyle w:val="Header"/>
    </w:pPr>
    <w:r>
      <w:rPr>
        <w:noProof/>
      </w:rPr>
      <w:pict w14:anchorId="42A32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18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4748" w14:textId="0A001C45" w:rsidR="00916E5A" w:rsidRDefault="00F12D10">
    <w:pPr>
      <w:pStyle w:val="Header"/>
    </w:pPr>
    <w:r>
      <w:rPr>
        <w:noProof/>
      </w:rPr>
      <w:pict w14:anchorId="64F79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18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D56"/>
    <w:multiLevelType w:val="hybridMultilevel"/>
    <w:tmpl w:val="25B0338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0A90421"/>
    <w:multiLevelType w:val="multilevel"/>
    <w:tmpl w:val="30A90421"/>
    <w:lvl w:ilvl="0">
      <w:start w:val="1"/>
      <w:numFmt w:val="lowerRoman"/>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C53D92"/>
    <w:multiLevelType w:val="multilevel"/>
    <w:tmpl w:val="641C1D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64DDD"/>
    <w:multiLevelType w:val="hybridMultilevel"/>
    <w:tmpl w:val="F982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2D"/>
    <w:rsid w:val="00022C32"/>
    <w:rsid w:val="0003402C"/>
    <w:rsid w:val="00042C8F"/>
    <w:rsid w:val="000569B7"/>
    <w:rsid w:val="00073830"/>
    <w:rsid w:val="00097804"/>
    <w:rsid w:val="000B153A"/>
    <w:rsid w:val="000B785E"/>
    <w:rsid w:val="000E4000"/>
    <w:rsid w:val="000E4F23"/>
    <w:rsid w:val="001009E8"/>
    <w:rsid w:val="00104C56"/>
    <w:rsid w:val="001210B1"/>
    <w:rsid w:val="00127077"/>
    <w:rsid w:val="0013336E"/>
    <w:rsid w:val="00143DB1"/>
    <w:rsid w:val="001807F8"/>
    <w:rsid w:val="001A4A49"/>
    <w:rsid w:val="001B4D25"/>
    <w:rsid w:val="001B5421"/>
    <w:rsid w:val="001B56A7"/>
    <w:rsid w:val="001C00C5"/>
    <w:rsid w:val="001C7A2C"/>
    <w:rsid w:val="001D2181"/>
    <w:rsid w:val="001D3B84"/>
    <w:rsid w:val="001E5A25"/>
    <w:rsid w:val="00200B90"/>
    <w:rsid w:val="0021244D"/>
    <w:rsid w:val="00221092"/>
    <w:rsid w:val="00225748"/>
    <w:rsid w:val="00227D7C"/>
    <w:rsid w:val="002536BD"/>
    <w:rsid w:val="002553D7"/>
    <w:rsid w:val="00260DBE"/>
    <w:rsid w:val="0029620F"/>
    <w:rsid w:val="002A3D4D"/>
    <w:rsid w:val="002C45A9"/>
    <w:rsid w:val="002C72C1"/>
    <w:rsid w:val="002D36FF"/>
    <w:rsid w:val="002F3134"/>
    <w:rsid w:val="00302B46"/>
    <w:rsid w:val="00306ED7"/>
    <w:rsid w:val="00312EE8"/>
    <w:rsid w:val="00323D88"/>
    <w:rsid w:val="00336341"/>
    <w:rsid w:val="00337AF7"/>
    <w:rsid w:val="00350BFF"/>
    <w:rsid w:val="00355D1A"/>
    <w:rsid w:val="0037382C"/>
    <w:rsid w:val="003820E9"/>
    <w:rsid w:val="003875A3"/>
    <w:rsid w:val="003A0567"/>
    <w:rsid w:val="003B6B9C"/>
    <w:rsid w:val="003C2CB4"/>
    <w:rsid w:val="003E3E26"/>
    <w:rsid w:val="0040174D"/>
    <w:rsid w:val="004166CC"/>
    <w:rsid w:val="00424998"/>
    <w:rsid w:val="004263E9"/>
    <w:rsid w:val="004879C6"/>
    <w:rsid w:val="0049647F"/>
    <w:rsid w:val="004A22AC"/>
    <w:rsid w:val="004A5C4B"/>
    <w:rsid w:val="004A69A2"/>
    <w:rsid w:val="004C7D43"/>
    <w:rsid w:val="004D2BC6"/>
    <w:rsid w:val="004F7319"/>
    <w:rsid w:val="005224C8"/>
    <w:rsid w:val="0052419A"/>
    <w:rsid w:val="005264D1"/>
    <w:rsid w:val="005409CF"/>
    <w:rsid w:val="00542A37"/>
    <w:rsid w:val="00571156"/>
    <w:rsid w:val="005924F6"/>
    <w:rsid w:val="0059666C"/>
    <w:rsid w:val="005A22F9"/>
    <w:rsid w:val="005A2362"/>
    <w:rsid w:val="005B0BBD"/>
    <w:rsid w:val="005C5EAA"/>
    <w:rsid w:val="005D7D6F"/>
    <w:rsid w:val="005E2977"/>
    <w:rsid w:val="005F2A11"/>
    <w:rsid w:val="0060608C"/>
    <w:rsid w:val="00616F83"/>
    <w:rsid w:val="00665838"/>
    <w:rsid w:val="0068734E"/>
    <w:rsid w:val="006A0B44"/>
    <w:rsid w:val="006A304E"/>
    <w:rsid w:val="006C3A36"/>
    <w:rsid w:val="006C6898"/>
    <w:rsid w:val="00702D99"/>
    <w:rsid w:val="00707195"/>
    <w:rsid w:val="00720593"/>
    <w:rsid w:val="00726C34"/>
    <w:rsid w:val="00742505"/>
    <w:rsid w:val="007478CE"/>
    <w:rsid w:val="007516F5"/>
    <w:rsid w:val="00781549"/>
    <w:rsid w:val="007C07E0"/>
    <w:rsid w:val="007C138D"/>
    <w:rsid w:val="007C6605"/>
    <w:rsid w:val="007D252C"/>
    <w:rsid w:val="008504E8"/>
    <w:rsid w:val="0085089B"/>
    <w:rsid w:val="00855997"/>
    <w:rsid w:val="00874849"/>
    <w:rsid w:val="0088093E"/>
    <w:rsid w:val="00885CFD"/>
    <w:rsid w:val="008919A0"/>
    <w:rsid w:val="00895905"/>
    <w:rsid w:val="008A04FC"/>
    <w:rsid w:val="008A4147"/>
    <w:rsid w:val="008D0F2F"/>
    <w:rsid w:val="008E3569"/>
    <w:rsid w:val="008E3F17"/>
    <w:rsid w:val="00901FA8"/>
    <w:rsid w:val="00916E5A"/>
    <w:rsid w:val="00921C7D"/>
    <w:rsid w:val="0093337D"/>
    <w:rsid w:val="00981892"/>
    <w:rsid w:val="009C5403"/>
    <w:rsid w:val="009C763D"/>
    <w:rsid w:val="009D2E3C"/>
    <w:rsid w:val="009E2040"/>
    <w:rsid w:val="00A04003"/>
    <w:rsid w:val="00A414BC"/>
    <w:rsid w:val="00A45202"/>
    <w:rsid w:val="00A47005"/>
    <w:rsid w:val="00A5058D"/>
    <w:rsid w:val="00A5189F"/>
    <w:rsid w:val="00A56284"/>
    <w:rsid w:val="00A95B31"/>
    <w:rsid w:val="00A970A3"/>
    <w:rsid w:val="00AA445A"/>
    <w:rsid w:val="00AB4897"/>
    <w:rsid w:val="00AC4DC2"/>
    <w:rsid w:val="00B13FEB"/>
    <w:rsid w:val="00B17085"/>
    <w:rsid w:val="00B45E16"/>
    <w:rsid w:val="00B521A6"/>
    <w:rsid w:val="00BA73B2"/>
    <w:rsid w:val="00BB0F24"/>
    <w:rsid w:val="00BB2B5A"/>
    <w:rsid w:val="00BE0EDA"/>
    <w:rsid w:val="00BF7877"/>
    <w:rsid w:val="00C03342"/>
    <w:rsid w:val="00C06FC8"/>
    <w:rsid w:val="00C12C4A"/>
    <w:rsid w:val="00C175BF"/>
    <w:rsid w:val="00C23E91"/>
    <w:rsid w:val="00C332A3"/>
    <w:rsid w:val="00C37B27"/>
    <w:rsid w:val="00C37FA5"/>
    <w:rsid w:val="00C4395F"/>
    <w:rsid w:val="00C52F71"/>
    <w:rsid w:val="00CB37B7"/>
    <w:rsid w:val="00CB6730"/>
    <w:rsid w:val="00CE1ECD"/>
    <w:rsid w:val="00D208CD"/>
    <w:rsid w:val="00D21FF6"/>
    <w:rsid w:val="00D2473C"/>
    <w:rsid w:val="00D41080"/>
    <w:rsid w:val="00D52E6D"/>
    <w:rsid w:val="00D82144"/>
    <w:rsid w:val="00D952D9"/>
    <w:rsid w:val="00DA3092"/>
    <w:rsid w:val="00DA593C"/>
    <w:rsid w:val="00DA6A3B"/>
    <w:rsid w:val="00DC35F4"/>
    <w:rsid w:val="00DD25A1"/>
    <w:rsid w:val="00DF6074"/>
    <w:rsid w:val="00E002B2"/>
    <w:rsid w:val="00E033F5"/>
    <w:rsid w:val="00E047FD"/>
    <w:rsid w:val="00E15872"/>
    <w:rsid w:val="00E2710D"/>
    <w:rsid w:val="00E706E3"/>
    <w:rsid w:val="00E91362"/>
    <w:rsid w:val="00E92640"/>
    <w:rsid w:val="00E94346"/>
    <w:rsid w:val="00EA3989"/>
    <w:rsid w:val="00ED2B96"/>
    <w:rsid w:val="00EE402D"/>
    <w:rsid w:val="00EF7B90"/>
    <w:rsid w:val="00F12D10"/>
    <w:rsid w:val="00F22770"/>
    <w:rsid w:val="00F372E0"/>
    <w:rsid w:val="00F56969"/>
    <w:rsid w:val="00F77426"/>
    <w:rsid w:val="00FC7526"/>
    <w:rsid w:val="00FD253B"/>
    <w:rsid w:val="00FE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25957"/>
  <w15:chartTrackingRefBased/>
  <w15:docId w15:val="{98D747B9-0D46-4A9A-9A20-7A1F7B2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E047FD"/>
    <w:pPr>
      <w:keepNext/>
      <w:keepLines/>
      <w:spacing w:after="247" w:line="360" w:lineRule="auto"/>
      <w:ind w:left="10" w:hanging="10"/>
      <w:jc w:val="both"/>
      <w:outlineLvl w:val="0"/>
    </w:pPr>
    <w:rPr>
      <w:rFonts w:ascii="Times New Roman" w:eastAsia="Times New Roman" w:hAnsi="Times New Roman" w:cs="Times New Roman"/>
      <w:b/>
      <w:sz w:val="24"/>
    </w:rPr>
  </w:style>
  <w:style w:type="paragraph" w:styleId="Heading2">
    <w:name w:val="heading 2"/>
    <w:basedOn w:val="Normal"/>
    <w:next w:val="Normal"/>
    <w:link w:val="Heading2Char"/>
    <w:uiPriority w:val="9"/>
    <w:semiHidden/>
    <w:unhideWhenUsed/>
    <w:qFormat/>
    <w:rsid w:val="000E4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898"/>
    <w:pPr>
      <w:ind w:left="720"/>
      <w:contextualSpacing/>
    </w:pPr>
  </w:style>
  <w:style w:type="character" w:styleId="Hyperlink">
    <w:name w:val="Hyperlink"/>
    <w:basedOn w:val="DefaultParagraphFont"/>
    <w:uiPriority w:val="99"/>
    <w:unhideWhenUsed/>
    <w:rsid w:val="00424998"/>
    <w:rPr>
      <w:color w:val="0563C1" w:themeColor="hyperlink"/>
      <w:u w:val="single"/>
    </w:rPr>
  </w:style>
  <w:style w:type="table" w:styleId="TableGrid">
    <w:name w:val="Table Grid"/>
    <w:basedOn w:val="TableNormal"/>
    <w:uiPriority w:val="39"/>
    <w:rsid w:val="00F3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337D"/>
    <w:rPr>
      <w:color w:val="605E5C"/>
      <w:shd w:val="clear" w:color="auto" w:fill="E1DFDD"/>
    </w:rPr>
  </w:style>
  <w:style w:type="paragraph" w:styleId="Header">
    <w:name w:val="header"/>
    <w:basedOn w:val="Normal"/>
    <w:link w:val="HeaderChar"/>
    <w:uiPriority w:val="99"/>
    <w:unhideWhenUsed/>
    <w:rsid w:val="00C03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342"/>
  </w:style>
  <w:style w:type="paragraph" w:styleId="Footer">
    <w:name w:val="footer"/>
    <w:basedOn w:val="Normal"/>
    <w:link w:val="FooterChar"/>
    <w:uiPriority w:val="99"/>
    <w:unhideWhenUsed/>
    <w:rsid w:val="00C03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342"/>
  </w:style>
  <w:style w:type="character" w:customStyle="1" w:styleId="Heading1Char">
    <w:name w:val="Heading 1 Char"/>
    <w:basedOn w:val="DefaultParagraphFont"/>
    <w:link w:val="Heading1"/>
    <w:uiPriority w:val="9"/>
    <w:qFormat/>
    <w:rsid w:val="00E047FD"/>
    <w:rPr>
      <w:rFonts w:ascii="Times New Roman" w:eastAsia="Times New Roman" w:hAnsi="Times New Roman" w:cs="Times New Roman"/>
      <w:b/>
      <w:sz w:val="24"/>
    </w:rPr>
  </w:style>
  <w:style w:type="character" w:customStyle="1" w:styleId="Heading2Char">
    <w:name w:val="Heading 2 Char"/>
    <w:basedOn w:val="DefaultParagraphFont"/>
    <w:link w:val="Heading2"/>
    <w:uiPriority w:val="9"/>
    <w:semiHidden/>
    <w:rsid w:val="000E4000"/>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1E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4050">
      <w:bodyDiv w:val="1"/>
      <w:marLeft w:val="0"/>
      <w:marRight w:val="0"/>
      <w:marTop w:val="0"/>
      <w:marBottom w:val="0"/>
      <w:divBdr>
        <w:top w:val="none" w:sz="0" w:space="0" w:color="auto"/>
        <w:left w:val="none" w:sz="0" w:space="0" w:color="auto"/>
        <w:bottom w:val="none" w:sz="0" w:space="0" w:color="auto"/>
        <w:right w:val="none" w:sz="0" w:space="0" w:color="auto"/>
      </w:divBdr>
    </w:div>
    <w:div w:id="689648192">
      <w:bodyDiv w:val="1"/>
      <w:marLeft w:val="0"/>
      <w:marRight w:val="0"/>
      <w:marTop w:val="0"/>
      <w:marBottom w:val="0"/>
      <w:divBdr>
        <w:top w:val="none" w:sz="0" w:space="0" w:color="auto"/>
        <w:left w:val="none" w:sz="0" w:space="0" w:color="auto"/>
        <w:bottom w:val="none" w:sz="0" w:space="0" w:color="auto"/>
        <w:right w:val="none" w:sz="0" w:space="0" w:color="auto"/>
      </w:divBdr>
      <w:divsChild>
        <w:div w:id="1288773879">
          <w:marLeft w:val="0"/>
          <w:marRight w:val="0"/>
          <w:marTop w:val="0"/>
          <w:marBottom w:val="0"/>
          <w:divBdr>
            <w:top w:val="none" w:sz="0" w:space="0" w:color="auto"/>
            <w:left w:val="none" w:sz="0" w:space="0" w:color="auto"/>
            <w:bottom w:val="none" w:sz="0" w:space="0" w:color="auto"/>
            <w:right w:val="none" w:sz="0" w:space="0" w:color="auto"/>
          </w:divBdr>
        </w:div>
      </w:divsChild>
    </w:div>
    <w:div w:id="784151844">
      <w:bodyDiv w:val="1"/>
      <w:marLeft w:val="0"/>
      <w:marRight w:val="0"/>
      <w:marTop w:val="0"/>
      <w:marBottom w:val="0"/>
      <w:divBdr>
        <w:top w:val="none" w:sz="0" w:space="0" w:color="auto"/>
        <w:left w:val="none" w:sz="0" w:space="0" w:color="auto"/>
        <w:bottom w:val="none" w:sz="0" w:space="0" w:color="auto"/>
        <w:right w:val="none" w:sz="0" w:space="0" w:color="auto"/>
      </w:divBdr>
    </w:div>
    <w:div w:id="1250233835">
      <w:bodyDiv w:val="1"/>
      <w:marLeft w:val="0"/>
      <w:marRight w:val="0"/>
      <w:marTop w:val="0"/>
      <w:marBottom w:val="0"/>
      <w:divBdr>
        <w:top w:val="none" w:sz="0" w:space="0" w:color="auto"/>
        <w:left w:val="none" w:sz="0" w:space="0" w:color="auto"/>
        <w:bottom w:val="none" w:sz="0" w:space="0" w:color="auto"/>
        <w:right w:val="none" w:sz="0" w:space="0" w:color="auto"/>
      </w:divBdr>
      <w:divsChild>
        <w:div w:id="1205946849">
          <w:marLeft w:val="0"/>
          <w:marRight w:val="0"/>
          <w:marTop w:val="0"/>
          <w:marBottom w:val="0"/>
          <w:divBdr>
            <w:top w:val="none" w:sz="0" w:space="0" w:color="auto"/>
            <w:left w:val="none" w:sz="0" w:space="0" w:color="auto"/>
            <w:bottom w:val="none" w:sz="0" w:space="0" w:color="auto"/>
            <w:right w:val="none" w:sz="0" w:space="0" w:color="auto"/>
          </w:divBdr>
        </w:div>
      </w:divsChild>
    </w:div>
    <w:div w:id="2028211864">
      <w:bodyDiv w:val="1"/>
      <w:marLeft w:val="0"/>
      <w:marRight w:val="0"/>
      <w:marTop w:val="0"/>
      <w:marBottom w:val="0"/>
      <w:divBdr>
        <w:top w:val="none" w:sz="0" w:space="0" w:color="auto"/>
        <w:left w:val="none" w:sz="0" w:space="0" w:color="auto"/>
        <w:bottom w:val="none" w:sz="0" w:space="0" w:color="auto"/>
        <w:right w:val="none" w:sz="0" w:space="0" w:color="auto"/>
      </w:divBdr>
      <w:divsChild>
        <w:div w:id="162569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86296X11421979" TargetMode="External"/><Relationship Id="rId18" Type="http://schemas.openxmlformats.org/officeDocument/2006/relationships/hyperlink" Target="https://www.tandfonline.com/doi/abs/10.1080/02619768.2018.1531125" TargetMode="External"/><Relationship Id="rId26" Type="http://schemas.openxmlformats.org/officeDocument/2006/relationships/hyperlink" Target="https://doi.org/10.1080/13488678.2022.2119970" TargetMode="External"/><Relationship Id="rId3" Type="http://schemas.openxmlformats.org/officeDocument/2006/relationships/settings" Target="settings.xml"/><Relationship Id="rId21" Type="http://schemas.openxmlformats.org/officeDocument/2006/relationships/hyperlink" Target="https://doi.org/10.1080/03075079.2025.2456603" TargetMode="External"/><Relationship Id="rId34" Type="http://schemas.openxmlformats.org/officeDocument/2006/relationships/footer" Target="footer3.xml"/><Relationship Id="rId7" Type="http://schemas.openxmlformats.org/officeDocument/2006/relationships/hyperlink" Target="https://doi.org/10.7713/ijms.2013.0032" TargetMode="External"/><Relationship Id="rId12" Type="http://schemas.openxmlformats.org/officeDocument/2006/relationships/hyperlink" Target="https://doi.org/https://doi.org/10.1191/1478088706qp063oa" TargetMode="External"/><Relationship Id="rId17" Type="http://schemas.openxmlformats.org/officeDocument/2006/relationships/hyperlink" Target="https://www.sciencedirect.com/science/article/pii/S1877042814037951" TargetMode="External"/><Relationship Id="rId25" Type="http://schemas.openxmlformats.org/officeDocument/2006/relationships/hyperlink" Target="https://doi.org/10.36663/tatefl.v2i1.9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897/err2018.3503" TargetMode="External"/><Relationship Id="rId20" Type="http://schemas.openxmlformats.org/officeDocument/2006/relationships/hyperlink" Target="https://doi.org/10.5565/rev/jtl3.100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weng.12604" TargetMode="External"/><Relationship Id="rId24" Type="http://schemas.openxmlformats.org/officeDocument/2006/relationships/hyperlink" Target="https://doi.org/10.1080/19388071.2022.213864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648/j.ajtas.20160501.11" TargetMode="External"/><Relationship Id="rId23" Type="http://schemas.openxmlformats.org/officeDocument/2006/relationships/hyperlink" Target="https://doi.org/10.32505/jades.v3i2.4674" TargetMode="External"/><Relationship Id="rId28" Type="http://schemas.openxmlformats.org/officeDocument/2006/relationships/hyperlink" Target="https://doi.org/10.1111/bjep.12641" TargetMode="External"/><Relationship Id="rId36" Type="http://schemas.openxmlformats.org/officeDocument/2006/relationships/theme" Target="theme/theme1.xml"/><Relationship Id="rId10" Type="http://schemas.openxmlformats.org/officeDocument/2006/relationships/hyperlink" Target="https://doi.org/10.2989/16073614.2022.2151480" TargetMode="External"/><Relationship Id="rId19" Type="http://schemas.openxmlformats.org/officeDocument/2006/relationships/hyperlink" Target="https://doi.org/10.17507/jltr.1302.0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139/ssrn.3342538" TargetMode="External"/><Relationship Id="rId14" Type="http://schemas.openxmlformats.org/officeDocument/2006/relationships/hyperlink" Target="https://doi.org/10.1002/tesq.148" TargetMode="External"/><Relationship Id="rId22" Type="http://schemas.openxmlformats.org/officeDocument/2006/relationships/hyperlink" Target="https://doi.org/10.2307/3211488" TargetMode="External"/><Relationship Id="rId27" Type="http://schemas.openxmlformats.org/officeDocument/2006/relationships/hyperlink" Target="https://doi.org/10.1080/14790718.2023.226542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80/03004279.2023.2189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21</Pages>
  <Words>9640</Words>
  <Characters>54948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142</cp:revision>
  <dcterms:created xsi:type="dcterms:W3CDTF">2025-09-27T13:11:00Z</dcterms:created>
  <dcterms:modified xsi:type="dcterms:W3CDTF">2025-10-04T05:08:00Z</dcterms:modified>
</cp:coreProperties>
</file>