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066" w:rsidRPr="009C1066" w:rsidRDefault="009C1066" w:rsidP="009C1066">
      <w:pPr>
        <w:spacing w:line="480" w:lineRule="auto"/>
        <w:jc w:val="right"/>
        <w:rPr>
          <w:rFonts w:ascii="Times New Roman" w:hAnsi="Times New Roman" w:cs="Times New Roman"/>
          <w:b/>
          <w:i/>
          <w:sz w:val="32"/>
          <w:szCs w:val="24"/>
          <w:u w:val="single"/>
        </w:rPr>
      </w:pPr>
      <w:r w:rsidRPr="009C1066">
        <w:rPr>
          <w:rFonts w:ascii="Times New Roman" w:hAnsi="Times New Roman" w:cs="Times New Roman"/>
          <w:b/>
          <w:i/>
          <w:sz w:val="32"/>
          <w:szCs w:val="24"/>
          <w:u w:val="single"/>
        </w:rPr>
        <w:t>Original Research Article</w:t>
      </w:r>
    </w:p>
    <w:p w:rsidR="00461B81" w:rsidRPr="00FC7AFD" w:rsidRDefault="00833322" w:rsidP="00642D4C">
      <w:pPr>
        <w:spacing w:line="480" w:lineRule="auto"/>
        <w:jc w:val="center"/>
        <w:rPr>
          <w:rFonts w:ascii="Times New Roman" w:hAnsi="Times New Roman" w:cs="Times New Roman"/>
          <w:b/>
          <w:sz w:val="24"/>
          <w:szCs w:val="24"/>
        </w:rPr>
      </w:pPr>
      <w:r w:rsidRPr="00FC7AFD">
        <w:rPr>
          <w:rFonts w:ascii="Times New Roman" w:hAnsi="Times New Roman" w:cs="Times New Roman"/>
          <w:b/>
          <w:sz w:val="24"/>
          <w:szCs w:val="24"/>
        </w:rPr>
        <w:t xml:space="preserve">Adoption </w:t>
      </w:r>
      <w:r w:rsidR="000F5462">
        <w:rPr>
          <w:rFonts w:ascii="Times New Roman" w:hAnsi="Times New Roman" w:cs="Times New Roman"/>
          <w:b/>
          <w:sz w:val="24"/>
          <w:szCs w:val="24"/>
        </w:rPr>
        <w:t xml:space="preserve">of </w:t>
      </w:r>
      <w:r w:rsidRPr="00FC7AFD">
        <w:rPr>
          <w:rFonts w:ascii="Times New Roman" w:hAnsi="Times New Roman" w:cs="Times New Roman"/>
          <w:b/>
          <w:sz w:val="24"/>
          <w:szCs w:val="24"/>
        </w:rPr>
        <w:t xml:space="preserve">Zero Budget Natural Farming </w:t>
      </w:r>
      <w:r w:rsidR="000F5462">
        <w:rPr>
          <w:rFonts w:ascii="Times New Roman" w:hAnsi="Times New Roman" w:cs="Times New Roman"/>
          <w:b/>
          <w:sz w:val="24"/>
          <w:szCs w:val="24"/>
        </w:rPr>
        <w:t>–A</w:t>
      </w:r>
      <w:r w:rsidR="00831F8D">
        <w:rPr>
          <w:rFonts w:ascii="Times New Roman" w:hAnsi="Times New Roman" w:cs="Times New Roman"/>
          <w:b/>
          <w:sz w:val="24"/>
          <w:szCs w:val="24"/>
        </w:rPr>
        <w:t>n Economic Feasibility</w:t>
      </w:r>
      <w:r w:rsidR="000F5462">
        <w:rPr>
          <w:rFonts w:ascii="Times New Roman" w:hAnsi="Times New Roman" w:cs="Times New Roman"/>
          <w:b/>
          <w:sz w:val="24"/>
          <w:szCs w:val="24"/>
        </w:rPr>
        <w:t xml:space="preserve"> Study in </w:t>
      </w:r>
      <w:r w:rsidR="00461B81" w:rsidRPr="00FC7AFD">
        <w:rPr>
          <w:rFonts w:ascii="Times New Roman" w:hAnsi="Times New Roman" w:cs="Times New Roman"/>
          <w:b/>
          <w:sz w:val="24"/>
          <w:szCs w:val="24"/>
        </w:rPr>
        <w:t xml:space="preserve">Trichy District </w:t>
      </w:r>
      <w:r w:rsidR="000F7455">
        <w:rPr>
          <w:rFonts w:ascii="Times New Roman" w:hAnsi="Times New Roman" w:cs="Times New Roman"/>
          <w:b/>
          <w:sz w:val="24"/>
          <w:szCs w:val="24"/>
        </w:rPr>
        <w:t>o</w:t>
      </w:r>
      <w:r w:rsidRPr="00FC7AFD">
        <w:rPr>
          <w:rFonts w:ascii="Times New Roman" w:hAnsi="Times New Roman" w:cs="Times New Roman"/>
          <w:b/>
          <w:sz w:val="24"/>
          <w:szCs w:val="24"/>
        </w:rPr>
        <w:t xml:space="preserve">f </w:t>
      </w:r>
      <w:r w:rsidR="00461B81" w:rsidRPr="00FC7AFD">
        <w:rPr>
          <w:rFonts w:ascii="Times New Roman" w:hAnsi="Times New Roman" w:cs="Times New Roman"/>
          <w:b/>
          <w:sz w:val="24"/>
          <w:szCs w:val="24"/>
        </w:rPr>
        <w:t>Tamil Nadu</w:t>
      </w:r>
    </w:p>
    <w:p w:rsidR="00802FF1" w:rsidRDefault="00802FF1" w:rsidP="00642D4C">
      <w:pPr>
        <w:spacing w:line="480" w:lineRule="auto"/>
        <w:jc w:val="center"/>
        <w:rPr>
          <w:rFonts w:ascii="Times New Roman" w:hAnsi="Times New Roman" w:cs="Times New Roman"/>
          <w:b/>
          <w:sz w:val="24"/>
          <w:szCs w:val="24"/>
        </w:rPr>
      </w:pPr>
    </w:p>
    <w:p w:rsidR="00461B81" w:rsidRDefault="00461B81" w:rsidP="00642D4C">
      <w:pPr>
        <w:spacing w:line="480" w:lineRule="auto"/>
        <w:jc w:val="center"/>
        <w:rPr>
          <w:rFonts w:ascii="Times New Roman" w:hAnsi="Times New Roman" w:cs="Times New Roman"/>
          <w:b/>
          <w:sz w:val="24"/>
          <w:szCs w:val="24"/>
        </w:rPr>
      </w:pPr>
      <w:r w:rsidRPr="00FC7AFD">
        <w:rPr>
          <w:rFonts w:ascii="Times New Roman" w:hAnsi="Times New Roman" w:cs="Times New Roman"/>
          <w:b/>
          <w:sz w:val="24"/>
          <w:szCs w:val="24"/>
        </w:rPr>
        <w:t>Abstract</w:t>
      </w:r>
    </w:p>
    <w:p w:rsidR="00946967" w:rsidRPr="00471A05" w:rsidRDefault="00946967" w:rsidP="00642D4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Zero Budget Natural Farming (</w:t>
      </w:r>
      <w:r w:rsidRPr="000F5462">
        <w:rPr>
          <w:rFonts w:ascii="Times New Roman" w:hAnsi="Times New Roman" w:cs="Times New Roman"/>
          <w:bCs/>
          <w:sz w:val="24"/>
          <w:szCs w:val="24"/>
        </w:rPr>
        <w:t>ZBNF</w:t>
      </w:r>
      <w:r>
        <w:rPr>
          <w:rFonts w:ascii="Times New Roman" w:hAnsi="Times New Roman" w:cs="Times New Roman"/>
          <w:bCs/>
          <w:sz w:val="24"/>
          <w:szCs w:val="24"/>
        </w:rPr>
        <w:t>)</w:t>
      </w:r>
      <w:r w:rsidRPr="000F5462">
        <w:rPr>
          <w:rFonts w:ascii="Times New Roman" w:hAnsi="Times New Roman" w:cs="Times New Roman"/>
          <w:bCs/>
          <w:sz w:val="24"/>
          <w:szCs w:val="24"/>
        </w:rPr>
        <w:t xml:space="preserve"> was introduced by </w:t>
      </w:r>
      <w:proofErr w:type="spellStart"/>
      <w:r w:rsidR="00831F8D">
        <w:rPr>
          <w:rFonts w:ascii="Times New Roman" w:hAnsi="Times New Roman" w:cs="Times New Roman"/>
          <w:sz w:val="24"/>
          <w:szCs w:val="24"/>
        </w:rPr>
        <w:t>Subash</w:t>
      </w:r>
      <w:proofErr w:type="spellEnd"/>
      <w:r w:rsidR="00831F8D">
        <w:rPr>
          <w:rFonts w:ascii="Times New Roman" w:hAnsi="Times New Roman" w:cs="Times New Roman"/>
          <w:sz w:val="24"/>
          <w:szCs w:val="24"/>
        </w:rPr>
        <w:t xml:space="preserve"> </w:t>
      </w:r>
      <w:proofErr w:type="spellStart"/>
      <w:proofErr w:type="gramStart"/>
      <w:r w:rsidR="00831F8D">
        <w:rPr>
          <w:rFonts w:ascii="Times New Roman" w:hAnsi="Times New Roman" w:cs="Times New Roman"/>
          <w:sz w:val="24"/>
          <w:szCs w:val="24"/>
        </w:rPr>
        <w:t>Palek</w:t>
      </w:r>
      <w:r w:rsidR="004E1289">
        <w:rPr>
          <w:rFonts w:ascii="Times New Roman" w:hAnsi="Times New Roman" w:cs="Times New Roman"/>
          <w:sz w:val="24"/>
          <w:szCs w:val="24"/>
        </w:rPr>
        <w:t>a</w:t>
      </w:r>
      <w:r w:rsidR="00831F8D">
        <w:rPr>
          <w:rFonts w:ascii="Times New Roman" w:hAnsi="Times New Roman" w:cs="Times New Roman"/>
          <w:sz w:val="24"/>
          <w:szCs w:val="24"/>
        </w:rPr>
        <w:t>r</w:t>
      </w:r>
      <w:proofErr w:type="spellEnd"/>
      <w:r w:rsidR="00831F8D">
        <w:rPr>
          <w:rFonts w:ascii="Times New Roman" w:hAnsi="Times New Roman" w:cs="Times New Roman"/>
          <w:sz w:val="24"/>
          <w:szCs w:val="24"/>
        </w:rPr>
        <w:t>,</w:t>
      </w:r>
      <w:proofErr w:type="gramEnd"/>
      <w:r w:rsidR="00831F8D">
        <w:rPr>
          <w:rFonts w:ascii="Times New Roman" w:hAnsi="Times New Roman" w:cs="Times New Roman"/>
          <w:sz w:val="24"/>
          <w:szCs w:val="24"/>
        </w:rPr>
        <w:t xml:space="preserve"> </w:t>
      </w:r>
      <w:proofErr w:type="spellStart"/>
      <w:r w:rsidR="00831F8D">
        <w:rPr>
          <w:rFonts w:ascii="Times New Roman" w:hAnsi="Times New Roman" w:cs="Times New Roman"/>
          <w:sz w:val="24"/>
          <w:szCs w:val="24"/>
        </w:rPr>
        <w:t>an</w:t>
      </w:r>
      <w:r w:rsidR="004C7AFA">
        <w:rPr>
          <w:rFonts w:ascii="Times New Roman" w:hAnsi="Times New Roman" w:cs="Times New Roman"/>
          <w:bCs/>
          <w:sz w:val="24"/>
          <w:szCs w:val="24"/>
        </w:rPr>
        <w:t>I</w:t>
      </w:r>
      <w:r w:rsidRPr="000F5462">
        <w:rPr>
          <w:rFonts w:ascii="Times New Roman" w:hAnsi="Times New Roman" w:cs="Times New Roman"/>
          <w:bCs/>
          <w:sz w:val="24"/>
          <w:szCs w:val="24"/>
        </w:rPr>
        <w:t>ndian</w:t>
      </w:r>
      <w:proofErr w:type="spellEnd"/>
      <w:r w:rsidRPr="000F5462">
        <w:rPr>
          <w:rFonts w:ascii="Times New Roman" w:hAnsi="Times New Roman" w:cs="Times New Roman"/>
          <w:bCs/>
          <w:sz w:val="24"/>
          <w:szCs w:val="24"/>
        </w:rPr>
        <w:t xml:space="preserve"> agriculturist</w:t>
      </w:r>
      <w:r w:rsidR="002C4128">
        <w:rPr>
          <w:rFonts w:ascii="Times New Roman" w:hAnsi="Times New Roman" w:cs="Times New Roman"/>
          <w:bCs/>
          <w:sz w:val="24"/>
          <w:szCs w:val="24"/>
        </w:rPr>
        <w:t xml:space="preserve"> refers to</w:t>
      </w:r>
      <w:r w:rsidRPr="000F5462">
        <w:rPr>
          <w:rFonts w:ascii="Times New Roman" w:hAnsi="Times New Roman" w:cs="Times New Roman"/>
          <w:bCs/>
          <w:sz w:val="24"/>
          <w:szCs w:val="24"/>
        </w:rPr>
        <w:t xml:space="preserve"> production of crops without using </w:t>
      </w:r>
      <w:r>
        <w:rPr>
          <w:rFonts w:ascii="Times New Roman" w:hAnsi="Times New Roman" w:cs="Times New Roman"/>
          <w:bCs/>
          <w:sz w:val="24"/>
          <w:szCs w:val="24"/>
        </w:rPr>
        <w:t xml:space="preserve">any </w:t>
      </w:r>
      <w:r w:rsidRPr="000F5462">
        <w:rPr>
          <w:rFonts w:ascii="Times New Roman" w:hAnsi="Times New Roman" w:cs="Times New Roman"/>
          <w:bCs/>
          <w:sz w:val="24"/>
          <w:szCs w:val="24"/>
        </w:rPr>
        <w:t>external inputs</w:t>
      </w:r>
      <w:r>
        <w:rPr>
          <w:rFonts w:ascii="Times New Roman" w:hAnsi="Times New Roman" w:cs="Times New Roman"/>
          <w:bCs/>
          <w:sz w:val="24"/>
          <w:szCs w:val="24"/>
        </w:rPr>
        <w:t xml:space="preserve">. </w:t>
      </w:r>
      <w:r w:rsidR="004C7AFA">
        <w:rPr>
          <w:rFonts w:ascii="Times New Roman" w:hAnsi="Times New Roman" w:cs="Times New Roman"/>
          <w:sz w:val="24"/>
          <w:szCs w:val="24"/>
        </w:rPr>
        <w:t>It creates the complementary and supplementary relationship among the various agricultural enterprises</w:t>
      </w:r>
      <w:r w:rsidR="00127B53">
        <w:rPr>
          <w:rFonts w:ascii="Times New Roman" w:hAnsi="Times New Roman" w:cs="Times New Roman"/>
          <w:sz w:val="24"/>
          <w:szCs w:val="24"/>
        </w:rPr>
        <w:t xml:space="preserve">. </w:t>
      </w:r>
      <w:r w:rsidR="009A416F">
        <w:rPr>
          <w:rFonts w:ascii="Times New Roman" w:hAnsi="Times New Roman" w:cs="Times New Roman"/>
          <w:sz w:val="24"/>
          <w:szCs w:val="24"/>
        </w:rPr>
        <w:t xml:space="preserve">With this background, a </w:t>
      </w:r>
      <w:r>
        <w:rPr>
          <w:rFonts w:ascii="Times New Roman" w:hAnsi="Times New Roman" w:cs="Times New Roman"/>
          <w:sz w:val="24"/>
          <w:szCs w:val="24"/>
        </w:rPr>
        <w:t xml:space="preserve">study </w:t>
      </w:r>
      <w:r w:rsidR="009A416F">
        <w:rPr>
          <w:rFonts w:ascii="Times New Roman" w:hAnsi="Times New Roman" w:cs="Times New Roman"/>
          <w:sz w:val="24"/>
          <w:szCs w:val="24"/>
        </w:rPr>
        <w:t>to</w:t>
      </w:r>
      <w:r w:rsidRPr="00FC7AFD">
        <w:rPr>
          <w:rFonts w:ascii="Times New Roman" w:hAnsi="Times New Roman" w:cs="Times New Roman"/>
          <w:sz w:val="24"/>
          <w:szCs w:val="24"/>
        </w:rPr>
        <w:t xml:space="preserve"> </w:t>
      </w:r>
      <w:proofErr w:type="spellStart"/>
      <w:r w:rsidRPr="00FC7AFD">
        <w:rPr>
          <w:rFonts w:ascii="Times New Roman" w:hAnsi="Times New Roman" w:cs="Times New Roman"/>
          <w:sz w:val="24"/>
          <w:szCs w:val="24"/>
        </w:rPr>
        <w:t>a</w:t>
      </w:r>
      <w:r w:rsidR="009A416F">
        <w:rPr>
          <w:rFonts w:ascii="Times New Roman" w:hAnsi="Times New Roman" w:cs="Times New Roman"/>
          <w:sz w:val="24"/>
          <w:szCs w:val="24"/>
        </w:rPr>
        <w:t>nalyse</w:t>
      </w:r>
      <w:proofErr w:type="spellEnd"/>
      <w:r w:rsidRPr="00FC7AFD">
        <w:rPr>
          <w:rFonts w:ascii="Times New Roman" w:hAnsi="Times New Roman" w:cs="Times New Roman"/>
          <w:sz w:val="24"/>
          <w:szCs w:val="24"/>
        </w:rPr>
        <w:t xml:space="preserve"> the</w:t>
      </w:r>
      <w:r w:rsidR="00831F8D">
        <w:rPr>
          <w:rFonts w:ascii="Times New Roman" w:hAnsi="Times New Roman" w:cs="Times New Roman"/>
          <w:sz w:val="24"/>
          <w:szCs w:val="24"/>
        </w:rPr>
        <w:t xml:space="preserve"> feasibility of ZBNF by eliciting</w:t>
      </w:r>
      <w:r w:rsidRPr="00FC7AFD">
        <w:rPr>
          <w:rFonts w:ascii="Times New Roman" w:hAnsi="Times New Roman" w:cs="Times New Roman"/>
          <w:sz w:val="24"/>
          <w:szCs w:val="24"/>
        </w:rPr>
        <w:t xml:space="preserve"> farmer’s opinion regarding </w:t>
      </w:r>
      <w:r w:rsidR="00471A05">
        <w:rPr>
          <w:rFonts w:ascii="Times New Roman" w:hAnsi="Times New Roman" w:cs="Times New Roman"/>
          <w:sz w:val="24"/>
          <w:szCs w:val="24"/>
        </w:rPr>
        <w:t xml:space="preserve">merits and demerits </w:t>
      </w:r>
      <w:r w:rsidR="00831F8D">
        <w:rPr>
          <w:rFonts w:ascii="Times New Roman" w:hAnsi="Times New Roman" w:cs="Times New Roman"/>
          <w:sz w:val="24"/>
          <w:szCs w:val="24"/>
        </w:rPr>
        <w:t>in the</w:t>
      </w:r>
      <w:r>
        <w:rPr>
          <w:rFonts w:ascii="Times New Roman" w:hAnsi="Times New Roman" w:cs="Times New Roman"/>
          <w:sz w:val="24"/>
          <w:szCs w:val="24"/>
        </w:rPr>
        <w:t xml:space="preserve"> adoption </w:t>
      </w:r>
      <w:r w:rsidR="009A416F">
        <w:rPr>
          <w:rFonts w:ascii="Times New Roman" w:hAnsi="Times New Roman" w:cs="Times New Roman"/>
          <w:sz w:val="24"/>
          <w:szCs w:val="24"/>
        </w:rPr>
        <w:t>was carried out</w:t>
      </w:r>
      <w:r w:rsidRPr="00FC7AFD">
        <w:rPr>
          <w:rFonts w:ascii="Times New Roman" w:hAnsi="Times New Roman" w:cs="Times New Roman"/>
          <w:sz w:val="24"/>
          <w:szCs w:val="24"/>
        </w:rPr>
        <w:t>.</w:t>
      </w:r>
      <w:r w:rsidR="003B6835">
        <w:rPr>
          <w:rFonts w:ascii="Times New Roman" w:hAnsi="Times New Roman" w:cs="Times New Roman"/>
          <w:sz w:val="24"/>
          <w:szCs w:val="24"/>
        </w:rPr>
        <w:t xml:space="preserve"> </w:t>
      </w:r>
      <w:r w:rsidRPr="00FC7AFD">
        <w:rPr>
          <w:rFonts w:ascii="Times New Roman" w:hAnsi="Times New Roman" w:cs="Times New Roman"/>
          <w:sz w:val="24"/>
          <w:szCs w:val="24"/>
        </w:rPr>
        <w:t xml:space="preserve">The study was conducted </w:t>
      </w:r>
      <w:r w:rsidR="00127B53">
        <w:rPr>
          <w:rFonts w:ascii="Times New Roman" w:hAnsi="Times New Roman" w:cs="Times New Roman"/>
          <w:sz w:val="24"/>
          <w:szCs w:val="24"/>
        </w:rPr>
        <w:t xml:space="preserve">in Trichy district by </w:t>
      </w:r>
      <w:r w:rsidR="00FE2C3E">
        <w:rPr>
          <w:rFonts w:ascii="Times New Roman" w:hAnsi="Times New Roman" w:cs="Times New Roman"/>
          <w:sz w:val="24"/>
          <w:szCs w:val="24"/>
        </w:rPr>
        <w:t>collect</w:t>
      </w:r>
      <w:r w:rsidR="00127B53">
        <w:rPr>
          <w:rFonts w:ascii="Times New Roman" w:hAnsi="Times New Roman" w:cs="Times New Roman"/>
          <w:sz w:val="24"/>
          <w:szCs w:val="24"/>
        </w:rPr>
        <w:t>ing</w:t>
      </w:r>
      <w:r w:rsidR="00FE2C3E">
        <w:rPr>
          <w:rFonts w:ascii="Times New Roman" w:hAnsi="Times New Roman" w:cs="Times New Roman"/>
          <w:sz w:val="24"/>
          <w:szCs w:val="24"/>
        </w:rPr>
        <w:t xml:space="preserve"> primary data using interview method</w:t>
      </w:r>
      <w:r w:rsidRPr="00FC7AFD">
        <w:rPr>
          <w:rFonts w:ascii="Times New Roman" w:hAnsi="Times New Roman" w:cs="Times New Roman"/>
          <w:sz w:val="24"/>
          <w:szCs w:val="24"/>
        </w:rPr>
        <w:t>.</w:t>
      </w:r>
      <w:r w:rsidR="003B6835">
        <w:rPr>
          <w:rFonts w:ascii="Times New Roman" w:hAnsi="Times New Roman" w:cs="Times New Roman"/>
          <w:sz w:val="24"/>
          <w:szCs w:val="24"/>
        </w:rPr>
        <w:t xml:space="preserve"> </w:t>
      </w:r>
      <w:r w:rsidR="00FE2C3E">
        <w:rPr>
          <w:rFonts w:ascii="Times New Roman" w:hAnsi="Times New Roman" w:cs="Times New Roman"/>
          <w:sz w:val="24"/>
          <w:szCs w:val="24"/>
        </w:rPr>
        <w:t xml:space="preserve">Tools like </w:t>
      </w:r>
      <w:r w:rsidRPr="00FC7AFD">
        <w:rPr>
          <w:rFonts w:ascii="Times New Roman" w:hAnsi="Times New Roman" w:cs="Times New Roman"/>
          <w:sz w:val="24"/>
          <w:szCs w:val="24"/>
        </w:rPr>
        <w:t>Garret ranking</w:t>
      </w:r>
      <w:r w:rsidR="00FE2C3E">
        <w:rPr>
          <w:rFonts w:ascii="Times New Roman" w:hAnsi="Times New Roman" w:cs="Times New Roman"/>
          <w:sz w:val="24"/>
          <w:szCs w:val="24"/>
        </w:rPr>
        <w:t xml:space="preserve"> was used to rank the merits and demerits of ZBNF based on farmer’s opinion</w:t>
      </w:r>
      <w:r w:rsidR="00A72F8F">
        <w:rPr>
          <w:rFonts w:ascii="Times New Roman" w:hAnsi="Times New Roman" w:cs="Times New Roman"/>
          <w:sz w:val="24"/>
          <w:szCs w:val="24"/>
        </w:rPr>
        <w:t xml:space="preserve"> and cost of cultivation</w:t>
      </w:r>
      <w:r w:rsidR="00FE2C3E">
        <w:rPr>
          <w:rFonts w:ascii="Times New Roman" w:hAnsi="Times New Roman" w:cs="Times New Roman"/>
          <w:sz w:val="24"/>
          <w:szCs w:val="24"/>
        </w:rPr>
        <w:t xml:space="preserve"> of paddy crop by comparing ZBNF and </w:t>
      </w:r>
      <w:r w:rsidR="00FE2C3E" w:rsidRPr="00FE2C3E">
        <w:rPr>
          <w:rFonts w:ascii="Times New Roman" w:hAnsi="Times New Roman" w:cs="Times New Roman"/>
          <w:sz w:val="24"/>
          <w:szCs w:val="24"/>
        </w:rPr>
        <w:t xml:space="preserve">conventional farming </w:t>
      </w:r>
      <w:r w:rsidR="00FE2C3E">
        <w:rPr>
          <w:rFonts w:ascii="Times New Roman" w:hAnsi="Times New Roman" w:cs="Times New Roman"/>
          <w:sz w:val="24"/>
          <w:szCs w:val="24"/>
        </w:rPr>
        <w:t>(CF) was also done</w:t>
      </w:r>
      <w:r w:rsidR="004E1289">
        <w:rPr>
          <w:rFonts w:ascii="Times New Roman" w:hAnsi="Times New Roman" w:cs="Times New Roman"/>
          <w:sz w:val="24"/>
          <w:szCs w:val="24"/>
        </w:rPr>
        <w:t>.</w:t>
      </w:r>
      <w:r w:rsidR="003B6835">
        <w:rPr>
          <w:rFonts w:ascii="Times New Roman" w:hAnsi="Times New Roman" w:cs="Times New Roman"/>
          <w:sz w:val="24"/>
          <w:szCs w:val="24"/>
        </w:rPr>
        <w:t xml:space="preserve"> </w:t>
      </w:r>
      <w:proofErr w:type="gramStart"/>
      <w:r w:rsidRPr="00FE2C3E">
        <w:rPr>
          <w:rFonts w:ascii="Times New Roman" w:hAnsi="Times New Roman" w:cs="Times New Roman"/>
          <w:sz w:val="24"/>
          <w:szCs w:val="24"/>
        </w:rPr>
        <w:t>Most of the farmers</w:t>
      </w:r>
      <w:r w:rsidR="007A3AC2">
        <w:rPr>
          <w:rFonts w:ascii="Times New Roman" w:hAnsi="Times New Roman" w:cs="Times New Roman"/>
          <w:sz w:val="24"/>
          <w:szCs w:val="24"/>
        </w:rPr>
        <w:t xml:space="preserve"> (</w:t>
      </w:r>
      <w:r w:rsidR="007A3AC2" w:rsidRPr="007A3AC2">
        <w:rPr>
          <w:rFonts w:ascii="Times New Roman" w:hAnsi="Times New Roman" w:cs="Times New Roman"/>
          <w:color w:val="FF0000"/>
          <w:sz w:val="24"/>
          <w:szCs w:val="24"/>
        </w:rPr>
        <w:t>how many in %</w:t>
      </w:r>
      <w:r w:rsidR="007A3AC2">
        <w:rPr>
          <w:rFonts w:ascii="Times New Roman" w:hAnsi="Times New Roman" w:cs="Times New Roman"/>
          <w:sz w:val="24"/>
          <w:szCs w:val="24"/>
        </w:rPr>
        <w:t>)</w:t>
      </w:r>
      <w:r w:rsidRPr="00FE2C3E">
        <w:rPr>
          <w:rFonts w:ascii="Times New Roman" w:hAnsi="Times New Roman" w:cs="Times New Roman"/>
          <w:sz w:val="24"/>
          <w:szCs w:val="24"/>
        </w:rPr>
        <w:t xml:space="preserve"> opined </w:t>
      </w:r>
      <w:r w:rsidR="00127B53">
        <w:rPr>
          <w:rFonts w:ascii="Times New Roman" w:hAnsi="Times New Roman" w:cs="Times New Roman"/>
          <w:sz w:val="24"/>
          <w:szCs w:val="24"/>
        </w:rPr>
        <w:t xml:space="preserve">that </w:t>
      </w:r>
      <w:r w:rsidR="00127B53">
        <w:rPr>
          <w:rFonts w:ascii="Times New Roman" w:hAnsi="Times New Roman" w:cs="Times New Roman"/>
          <w:bCs/>
          <w:color w:val="000000"/>
          <w:sz w:val="24"/>
          <w:szCs w:val="24"/>
        </w:rPr>
        <w:t>bio-fertilizer use instead of chemical fertilizer</w:t>
      </w:r>
      <w:r w:rsidR="003B6835">
        <w:rPr>
          <w:rFonts w:ascii="Times New Roman" w:hAnsi="Times New Roman" w:cs="Times New Roman"/>
          <w:bCs/>
          <w:color w:val="000000"/>
          <w:sz w:val="24"/>
          <w:szCs w:val="24"/>
        </w:rPr>
        <w:t xml:space="preserve"> </w:t>
      </w:r>
      <w:r w:rsidR="00127B53">
        <w:rPr>
          <w:rFonts w:ascii="Times New Roman" w:hAnsi="Times New Roman" w:cs="Times New Roman"/>
          <w:sz w:val="24"/>
          <w:szCs w:val="24"/>
        </w:rPr>
        <w:t xml:space="preserve">as positive factor and </w:t>
      </w:r>
      <w:r w:rsidR="00E2050A" w:rsidRPr="00FE2C3E">
        <w:rPr>
          <w:rFonts w:ascii="Times New Roman" w:hAnsi="Times New Roman" w:cs="Times New Roman"/>
          <w:color w:val="000000"/>
          <w:sz w:val="24"/>
          <w:szCs w:val="24"/>
        </w:rPr>
        <w:t>low</w:t>
      </w:r>
      <w:r w:rsidRPr="00FE2C3E">
        <w:rPr>
          <w:rFonts w:ascii="Times New Roman" w:hAnsi="Times New Roman" w:cs="Times New Roman"/>
          <w:color w:val="000000"/>
          <w:sz w:val="24"/>
          <w:szCs w:val="24"/>
        </w:rPr>
        <w:t xml:space="preserve"> yield</w:t>
      </w:r>
      <w:r w:rsidR="00E2050A" w:rsidRPr="00FE2C3E">
        <w:rPr>
          <w:rFonts w:ascii="Times New Roman" w:hAnsi="Times New Roman" w:cs="Times New Roman"/>
          <w:color w:val="000000"/>
          <w:sz w:val="24"/>
          <w:szCs w:val="24"/>
        </w:rPr>
        <w:t xml:space="preserve"> rates</w:t>
      </w:r>
      <w:r w:rsidRPr="00FE2C3E">
        <w:rPr>
          <w:rFonts w:ascii="Times New Roman" w:hAnsi="Times New Roman" w:cs="Times New Roman"/>
          <w:sz w:val="24"/>
          <w:szCs w:val="24"/>
        </w:rPr>
        <w:t xml:space="preserve"> as the </w:t>
      </w:r>
      <w:r w:rsidR="00E2050A" w:rsidRPr="00FE2C3E">
        <w:rPr>
          <w:rFonts w:ascii="Times New Roman" w:hAnsi="Times New Roman" w:cs="Times New Roman"/>
          <w:sz w:val="24"/>
          <w:szCs w:val="24"/>
        </w:rPr>
        <w:t xml:space="preserve">major </w:t>
      </w:r>
      <w:r w:rsidRPr="00FE2C3E">
        <w:rPr>
          <w:rFonts w:ascii="Times New Roman" w:hAnsi="Times New Roman" w:cs="Times New Roman"/>
          <w:sz w:val="24"/>
          <w:szCs w:val="24"/>
        </w:rPr>
        <w:t xml:space="preserve">drawback </w:t>
      </w:r>
      <w:r w:rsidR="00127B53">
        <w:rPr>
          <w:rFonts w:ascii="Times New Roman" w:hAnsi="Times New Roman" w:cs="Times New Roman"/>
          <w:sz w:val="24"/>
          <w:szCs w:val="24"/>
        </w:rPr>
        <w:t>of</w:t>
      </w:r>
      <w:r w:rsidRPr="00FE2C3E">
        <w:rPr>
          <w:rFonts w:ascii="Times New Roman" w:hAnsi="Times New Roman" w:cs="Times New Roman"/>
          <w:sz w:val="24"/>
          <w:szCs w:val="24"/>
        </w:rPr>
        <w:t xml:space="preserve"> ZBNF</w:t>
      </w:r>
      <w:r w:rsidR="004E1289" w:rsidRPr="00FE2C3E">
        <w:rPr>
          <w:rFonts w:ascii="Times New Roman" w:hAnsi="Times New Roman" w:cs="Times New Roman"/>
          <w:sz w:val="24"/>
          <w:szCs w:val="24"/>
        </w:rPr>
        <w:t>.</w:t>
      </w:r>
      <w:proofErr w:type="gramEnd"/>
      <w:r w:rsidR="003B6835">
        <w:rPr>
          <w:rFonts w:ascii="Times New Roman" w:hAnsi="Times New Roman" w:cs="Times New Roman"/>
          <w:sz w:val="24"/>
          <w:szCs w:val="24"/>
        </w:rPr>
        <w:t xml:space="preserve"> </w:t>
      </w:r>
      <w:r w:rsidR="004E1289" w:rsidRPr="00FE2C3E">
        <w:rPr>
          <w:rFonts w:ascii="Times New Roman" w:hAnsi="Times New Roman" w:cs="Times New Roman"/>
          <w:sz w:val="24"/>
          <w:szCs w:val="24"/>
        </w:rPr>
        <w:t>All the cost</w:t>
      </w:r>
      <w:r w:rsidR="00127B53">
        <w:rPr>
          <w:rFonts w:ascii="Times New Roman" w:hAnsi="Times New Roman" w:cs="Times New Roman"/>
          <w:sz w:val="24"/>
          <w:szCs w:val="24"/>
        </w:rPr>
        <w:t>s</w:t>
      </w:r>
      <w:r w:rsidR="004E1289" w:rsidRPr="00FE2C3E">
        <w:rPr>
          <w:rFonts w:ascii="Times New Roman" w:hAnsi="Times New Roman" w:cs="Times New Roman"/>
          <w:sz w:val="24"/>
          <w:szCs w:val="24"/>
        </w:rPr>
        <w:t xml:space="preserve"> w</w:t>
      </w:r>
      <w:r w:rsidR="00127B53">
        <w:rPr>
          <w:rFonts w:ascii="Times New Roman" w:hAnsi="Times New Roman" w:cs="Times New Roman"/>
          <w:sz w:val="24"/>
          <w:szCs w:val="24"/>
        </w:rPr>
        <w:t>ere</w:t>
      </w:r>
      <w:r w:rsidR="008112C6" w:rsidRPr="00FE2C3E">
        <w:rPr>
          <w:rFonts w:ascii="Times New Roman" w:hAnsi="Times New Roman" w:cs="Times New Roman"/>
          <w:sz w:val="24"/>
          <w:szCs w:val="24"/>
        </w:rPr>
        <w:t xml:space="preserve"> high in CF </w:t>
      </w:r>
      <w:r w:rsidR="00E649C5">
        <w:rPr>
          <w:rFonts w:ascii="Times New Roman" w:hAnsi="Times New Roman" w:cs="Times New Roman"/>
          <w:sz w:val="24"/>
          <w:szCs w:val="24"/>
        </w:rPr>
        <w:t>(</w:t>
      </w:r>
      <w:bookmarkStart w:id="0" w:name="_GoBack"/>
      <w:bookmarkEnd w:id="0"/>
      <w:r w:rsidR="00E649C5" w:rsidRPr="007A3AC2">
        <w:rPr>
          <w:rFonts w:ascii="Times New Roman" w:hAnsi="Times New Roman" w:cs="Times New Roman"/>
          <w:color w:val="FF0000"/>
          <w:sz w:val="24"/>
          <w:szCs w:val="24"/>
        </w:rPr>
        <w:t xml:space="preserve">how many in </w:t>
      </w:r>
      <w:r w:rsidR="00E649C5">
        <w:rPr>
          <w:rFonts w:ascii="Times New Roman" w:hAnsi="Times New Roman" w:cs="Times New Roman"/>
          <w:color w:val="FF0000"/>
          <w:sz w:val="24"/>
          <w:szCs w:val="24"/>
        </w:rPr>
        <w:t>figure</w:t>
      </w:r>
      <w:r w:rsidR="00732162">
        <w:rPr>
          <w:rFonts w:ascii="Times New Roman" w:hAnsi="Times New Roman" w:cs="Times New Roman"/>
          <w:color w:val="FF0000"/>
          <w:sz w:val="24"/>
          <w:szCs w:val="24"/>
        </w:rPr>
        <w:t>s</w:t>
      </w:r>
      <w:r w:rsidR="00E649C5">
        <w:rPr>
          <w:rFonts w:ascii="Times New Roman" w:hAnsi="Times New Roman" w:cs="Times New Roman"/>
          <w:sz w:val="24"/>
          <w:szCs w:val="24"/>
        </w:rPr>
        <w:t xml:space="preserve">) </w:t>
      </w:r>
      <w:r w:rsidR="008112C6" w:rsidRPr="00FE2C3E">
        <w:rPr>
          <w:rFonts w:ascii="Times New Roman" w:hAnsi="Times New Roman" w:cs="Times New Roman"/>
          <w:sz w:val="24"/>
          <w:szCs w:val="24"/>
        </w:rPr>
        <w:t xml:space="preserve">compared with ZBNF. In terms of returns, </w:t>
      </w:r>
      <w:r w:rsidR="004E1289" w:rsidRPr="00FE2C3E">
        <w:rPr>
          <w:rFonts w:ascii="Times New Roman" w:hAnsi="Times New Roman" w:cs="Times New Roman"/>
          <w:sz w:val="24"/>
          <w:szCs w:val="24"/>
        </w:rPr>
        <w:t>net</w:t>
      </w:r>
      <w:r w:rsidR="008112C6" w:rsidRPr="00FE2C3E">
        <w:rPr>
          <w:rFonts w:ascii="Times New Roman" w:hAnsi="Times New Roman" w:cs="Times New Roman"/>
          <w:sz w:val="24"/>
          <w:szCs w:val="24"/>
        </w:rPr>
        <w:t xml:space="preserve"> income </w:t>
      </w:r>
      <w:r w:rsidR="00E649C5">
        <w:rPr>
          <w:rFonts w:ascii="Times New Roman" w:hAnsi="Times New Roman" w:cs="Times New Roman"/>
          <w:sz w:val="24"/>
          <w:szCs w:val="24"/>
        </w:rPr>
        <w:t>(</w:t>
      </w:r>
      <w:r w:rsidR="00E649C5" w:rsidRPr="007A3AC2">
        <w:rPr>
          <w:rFonts w:ascii="Times New Roman" w:hAnsi="Times New Roman" w:cs="Times New Roman"/>
          <w:color w:val="FF0000"/>
          <w:sz w:val="24"/>
          <w:szCs w:val="24"/>
        </w:rPr>
        <w:t xml:space="preserve">how many in </w:t>
      </w:r>
      <w:r w:rsidR="00E649C5">
        <w:rPr>
          <w:rFonts w:ascii="Times New Roman" w:hAnsi="Times New Roman" w:cs="Times New Roman"/>
          <w:color w:val="FF0000"/>
          <w:sz w:val="24"/>
          <w:szCs w:val="24"/>
        </w:rPr>
        <w:t>value</w:t>
      </w:r>
      <w:r w:rsidR="00E649C5">
        <w:rPr>
          <w:rFonts w:ascii="Times New Roman" w:hAnsi="Times New Roman" w:cs="Times New Roman"/>
          <w:sz w:val="24"/>
          <w:szCs w:val="24"/>
        </w:rPr>
        <w:t xml:space="preserve">) </w:t>
      </w:r>
      <w:r w:rsidR="008112C6" w:rsidRPr="00FE2C3E">
        <w:rPr>
          <w:rFonts w:ascii="Times New Roman" w:hAnsi="Times New Roman" w:cs="Times New Roman"/>
          <w:sz w:val="24"/>
          <w:szCs w:val="24"/>
        </w:rPr>
        <w:t>was high in ZBNF compared with CF</w:t>
      </w:r>
      <w:r w:rsidR="004F799E">
        <w:rPr>
          <w:rFonts w:ascii="Times New Roman" w:hAnsi="Times New Roman" w:cs="Times New Roman"/>
          <w:sz w:val="24"/>
          <w:szCs w:val="24"/>
        </w:rPr>
        <w:t xml:space="preserve"> (</w:t>
      </w:r>
      <w:r w:rsidR="004F799E">
        <w:rPr>
          <w:rFonts w:ascii="Times New Roman" w:hAnsi="Times New Roman" w:cs="Times New Roman"/>
          <w:color w:val="FF0000"/>
          <w:sz w:val="24"/>
          <w:szCs w:val="24"/>
        </w:rPr>
        <w:t>how many in value</w:t>
      </w:r>
      <w:r w:rsidR="004F799E">
        <w:rPr>
          <w:rFonts w:ascii="Times New Roman" w:hAnsi="Times New Roman" w:cs="Times New Roman"/>
          <w:sz w:val="24"/>
          <w:szCs w:val="24"/>
        </w:rPr>
        <w:t>)</w:t>
      </w:r>
      <w:r w:rsidR="004E1289" w:rsidRPr="00FE2C3E">
        <w:rPr>
          <w:rFonts w:ascii="Times New Roman" w:hAnsi="Times New Roman" w:cs="Times New Roman"/>
          <w:sz w:val="24"/>
          <w:szCs w:val="24"/>
        </w:rPr>
        <w:t xml:space="preserve">. </w:t>
      </w:r>
      <w:r w:rsidR="0095761E">
        <w:rPr>
          <w:rFonts w:ascii="Times New Roman" w:hAnsi="Times New Roman" w:cs="Times New Roman"/>
          <w:sz w:val="24"/>
          <w:szCs w:val="24"/>
        </w:rPr>
        <w:t>Hence, ZBNF is more feasible compared with CF.</w:t>
      </w:r>
      <w:r w:rsidR="003B6835">
        <w:rPr>
          <w:rFonts w:ascii="Times New Roman" w:hAnsi="Times New Roman" w:cs="Times New Roman"/>
          <w:sz w:val="24"/>
          <w:szCs w:val="24"/>
        </w:rPr>
        <w:t xml:space="preserve"> </w:t>
      </w:r>
      <w:r w:rsidR="00471A05" w:rsidRPr="00471A05">
        <w:rPr>
          <w:rFonts w:ascii="Times New Roman" w:hAnsi="Times New Roman" w:cs="Times New Roman"/>
          <w:sz w:val="24"/>
          <w:szCs w:val="24"/>
        </w:rPr>
        <w:t xml:space="preserve">It helps to reduce the usage of chemical and sustain the soil fertility. It is one of the </w:t>
      </w:r>
      <w:r w:rsidR="008211E6">
        <w:rPr>
          <w:rFonts w:ascii="Times New Roman" w:hAnsi="Times New Roman" w:cs="Times New Roman"/>
          <w:sz w:val="24"/>
          <w:szCs w:val="24"/>
        </w:rPr>
        <w:t xml:space="preserve">successful </w:t>
      </w:r>
      <w:r w:rsidR="00471A05" w:rsidRPr="00471A05">
        <w:rPr>
          <w:rFonts w:ascii="Times New Roman" w:hAnsi="Times New Roman" w:cs="Times New Roman"/>
          <w:sz w:val="24"/>
          <w:szCs w:val="24"/>
        </w:rPr>
        <w:t>pathway</w:t>
      </w:r>
      <w:r w:rsidR="009A416F">
        <w:rPr>
          <w:rFonts w:ascii="Times New Roman" w:hAnsi="Times New Roman" w:cs="Times New Roman"/>
          <w:sz w:val="24"/>
          <w:szCs w:val="24"/>
        </w:rPr>
        <w:t>s</w:t>
      </w:r>
      <w:r w:rsidR="00471A05" w:rsidRPr="00471A05">
        <w:rPr>
          <w:rFonts w:ascii="Times New Roman" w:hAnsi="Times New Roman" w:cs="Times New Roman"/>
          <w:sz w:val="24"/>
          <w:szCs w:val="24"/>
        </w:rPr>
        <w:t xml:space="preserve"> to attain sustainability in agriculture. </w:t>
      </w:r>
    </w:p>
    <w:p w:rsidR="00096A0B" w:rsidRPr="00FC7AFD" w:rsidRDefault="00461B81" w:rsidP="00642D4C">
      <w:pPr>
        <w:spacing w:line="480" w:lineRule="auto"/>
        <w:jc w:val="both"/>
        <w:rPr>
          <w:rFonts w:ascii="Times New Roman" w:hAnsi="Times New Roman" w:cs="Times New Roman"/>
          <w:sz w:val="24"/>
          <w:szCs w:val="24"/>
        </w:rPr>
      </w:pPr>
      <w:r w:rsidRPr="00FC7AFD">
        <w:rPr>
          <w:rFonts w:ascii="Times New Roman" w:hAnsi="Times New Roman" w:cs="Times New Roman"/>
          <w:b/>
          <w:sz w:val="24"/>
          <w:szCs w:val="24"/>
        </w:rPr>
        <w:t>Key words:</w:t>
      </w:r>
      <w:r w:rsidRPr="00FC7AFD">
        <w:rPr>
          <w:rFonts w:ascii="Times New Roman" w:hAnsi="Times New Roman" w:cs="Times New Roman"/>
          <w:sz w:val="24"/>
          <w:szCs w:val="24"/>
        </w:rPr>
        <w:t xml:space="preserve">  </w:t>
      </w:r>
      <w:r w:rsidR="003B6835">
        <w:rPr>
          <w:rFonts w:ascii="Times New Roman" w:hAnsi="Times New Roman" w:cs="Times New Roman"/>
          <w:sz w:val="24"/>
          <w:szCs w:val="24"/>
        </w:rPr>
        <w:t>Cost and Returns</w:t>
      </w:r>
      <w:r w:rsidRPr="00FC7AFD">
        <w:rPr>
          <w:rFonts w:ascii="Times New Roman" w:hAnsi="Times New Roman" w:cs="Times New Roman"/>
          <w:sz w:val="24"/>
          <w:szCs w:val="24"/>
        </w:rPr>
        <w:t xml:space="preserve">, </w:t>
      </w:r>
      <w:r w:rsidR="003B6835">
        <w:rPr>
          <w:rFonts w:ascii="Times New Roman" w:hAnsi="Times New Roman" w:cs="Times New Roman"/>
          <w:sz w:val="24"/>
          <w:szCs w:val="24"/>
        </w:rPr>
        <w:t>Garret Ranking, Merits and Demerits, Natural Farming, Sustainable Farming</w:t>
      </w:r>
    </w:p>
    <w:p w:rsidR="00461B81"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461B81" w:rsidRPr="00ED12C6">
        <w:rPr>
          <w:rFonts w:ascii="Times New Roman" w:hAnsi="Times New Roman" w:cs="Times New Roman"/>
          <w:b/>
          <w:sz w:val="24"/>
          <w:szCs w:val="24"/>
        </w:rPr>
        <w:t xml:space="preserve">Introduction: </w:t>
      </w:r>
    </w:p>
    <w:p w:rsidR="00660947" w:rsidRPr="00ED12C6" w:rsidRDefault="00FC7AFD"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lastRenderedPageBreak/>
        <w:t>India achieved independence in 194</w:t>
      </w:r>
      <w:r w:rsidR="00096A0B" w:rsidRPr="00ED12C6">
        <w:rPr>
          <w:rFonts w:ascii="Times New Roman" w:hAnsi="Times New Roman" w:cs="Times New Roman"/>
          <w:sz w:val="24"/>
          <w:szCs w:val="24"/>
        </w:rPr>
        <w:t>7. After getting independence, p</w:t>
      </w:r>
      <w:r w:rsidRPr="00ED12C6">
        <w:rPr>
          <w:rFonts w:ascii="Times New Roman" w:hAnsi="Times New Roman" w:cs="Times New Roman"/>
          <w:sz w:val="24"/>
          <w:szCs w:val="24"/>
        </w:rPr>
        <w:t xml:space="preserve">opulation of </w:t>
      </w:r>
      <w:r w:rsidR="00096A0B" w:rsidRPr="00ED12C6">
        <w:rPr>
          <w:rFonts w:ascii="Times New Roman" w:hAnsi="Times New Roman" w:cs="Times New Roman"/>
          <w:sz w:val="24"/>
          <w:szCs w:val="24"/>
        </w:rPr>
        <w:t xml:space="preserve">the </w:t>
      </w:r>
      <w:r w:rsidRPr="00ED12C6">
        <w:rPr>
          <w:rFonts w:ascii="Times New Roman" w:hAnsi="Times New Roman" w:cs="Times New Roman"/>
          <w:sz w:val="24"/>
          <w:szCs w:val="24"/>
        </w:rPr>
        <w:t>count</w:t>
      </w:r>
      <w:r w:rsidR="00096A0B" w:rsidRPr="00ED12C6">
        <w:rPr>
          <w:rFonts w:ascii="Times New Roman" w:hAnsi="Times New Roman" w:cs="Times New Roman"/>
          <w:sz w:val="24"/>
          <w:szCs w:val="24"/>
        </w:rPr>
        <w:t>ry h</w:t>
      </w:r>
      <w:r w:rsidR="00522531" w:rsidRPr="00ED12C6">
        <w:rPr>
          <w:rFonts w:ascii="Times New Roman" w:hAnsi="Times New Roman" w:cs="Times New Roman"/>
          <w:sz w:val="24"/>
          <w:szCs w:val="24"/>
        </w:rPr>
        <w:t xml:space="preserve">as increased at increasing rate </w:t>
      </w:r>
      <w:r w:rsidR="00096A0B" w:rsidRPr="00ED12C6">
        <w:rPr>
          <w:rFonts w:ascii="Times New Roman" w:hAnsi="Times New Roman" w:cs="Times New Roman"/>
          <w:sz w:val="24"/>
          <w:szCs w:val="24"/>
        </w:rPr>
        <w:t>but food production of country h</w:t>
      </w:r>
      <w:r w:rsidR="00522531" w:rsidRPr="00ED12C6">
        <w:rPr>
          <w:rFonts w:ascii="Times New Roman" w:hAnsi="Times New Roman" w:cs="Times New Roman"/>
          <w:sz w:val="24"/>
          <w:szCs w:val="24"/>
        </w:rPr>
        <w:t xml:space="preserve">as increased at decreasing rate. In </w:t>
      </w:r>
      <w:r w:rsidR="009A416F" w:rsidRPr="00ED12C6">
        <w:rPr>
          <w:rFonts w:ascii="Times New Roman" w:hAnsi="Times New Roman" w:cs="Times New Roman"/>
          <w:sz w:val="24"/>
          <w:szCs w:val="24"/>
        </w:rPr>
        <w:t>mid</w:t>
      </w:r>
      <w:r w:rsidR="009A416F">
        <w:rPr>
          <w:rFonts w:ascii="Times New Roman" w:hAnsi="Times New Roman" w:cs="Times New Roman"/>
          <w:sz w:val="24"/>
          <w:szCs w:val="24"/>
        </w:rPr>
        <w:t>-</w:t>
      </w:r>
      <w:r w:rsidR="009A416F" w:rsidRPr="00ED12C6">
        <w:rPr>
          <w:rFonts w:ascii="Times New Roman" w:hAnsi="Times New Roman" w:cs="Times New Roman"/>
          <w:sz w:val="24"/>
          <w:szCs w:val="24"/>
        </w:rPr>
        <w:t>1960</w:t>
      </w:r>
      <w:r w:rsidR="00522531" w:rsidRPr="00ED12C6">
        <w:rPr>
          <w:rFonts w:ascii="Times New Roman" w:hAnsi="Times New Roman" w:cs="Times New Roman"/>
          <w:sz w:val="24"/>
          <w:szCs w:val="24"/>
        </w:rPr>
        <w:t xml:space="preserve">’s, green revolution was initiated in India by </w:t>
      </w:r>
      <w:r w:rsidR="00096A0B" w:rsidRPr="00ED12C6">
        <w:rPr>
          <w:rFonts w:ascii="Times New Roman" w:hAnsi="Times New Roman" w:cs="Times New Roman"/>
          <w:sz w:val="24"/>
          <w:szCs w:val="24"/>
        </w:rPr>
        <w:br/>
      </w:r>
      <w:r w:rsidR="000F5462" w:rsidRPr="00ED12C6">
        <w:rPr>
          <w:rFonts w:ascii="Times New Roman" w:hAnsi="Times New Roman" w:cs="Times New Roman"/>
          <w:sz w:val="24"/>
          <w:szCs w:val="24"/>
        </w:rPr>
        <w:t xml:space="preserve">Dr. M. S. </w:t>
      </w:r>
      <w:proofErr w:type="spellStart"/>
      <w:r w:rsidR="000F5462" w:rsidRPr="00ED12C6">
        <w:rPr>
          <w:rFonts w:ascii="Times New Roman" w:hAnsi="Times New Roman" w:cs="Times New Roman"/>
          <w:sz w:val="24"/>
          <w:szCs w:val="24"/>
        </w:rPr>
        <w:t>Swaminathan</w:t>
      </w:r>
      <w:proofErr w:type="spellEnd"/>
      <w:r w:rsidR="00F4143F">
        <w:rPr>
          <w:rFonts w:ascii="Times New Roman" w:hAnsi="Times New Roman" w:cs="Times New Roman"/>
          <w:sz w:val="24"/>
          <w:szCs w:val="24"/>
        </w:rPr>
        <w:t>,</w:t>
      </w:r>
      <w:r w:rsidR="003B6835">
        <w:rPr>
          <w:rFonts w:ascii="Times New Roman" w:hAnsi="Times New Roman" w:cs="Times New Roman"/>
          <w:sz w:val="24"/>
          <w:szCs w:val="24"/>
        </w:rPr>
        <w:t xml:space="preserve"> </w:t>
      </w:r>
      <w:r w:rsidR="00096A0B" w:rsidRPr="00ED12C6">
        <w:rPr>
          <w:rFonts w:ascii="Times New Roman" w:hAnsi="Times New Roman" w:cs="Times New Roman"/>
          <w:sz w:val="24"/>
          <w:szCs w:val="24"/>
        </w:rPr>
        <w:t xml:space="preserve">the </w:t>
      </w:r>
      <w:r w:rsidR="000F5462" w:rsidRPr="00ED12C6">
        <w:rPr>
          <w:rFonts w:ascii="Times New Roman" w:hAnsi="Times New Roman" w:cs="Times New Roman"/>
          <w:sz w:val="24"/>
          <w:szCs w:val="24"/>
        </w:rPr>
        <w:t>f</w:t>
      </w:r>
      <w:r w:rsidR="00E11BDF" w:rsidRPr="00ED12C6">
        <w:rPr>
          <w:rFonts w:ascii="Times New Roman" w:hAnsi="Times New Roman" w:cs="Times New Roman"/>
          <w:sz w:val="24"/>
          <w:szCs w:val="24"/>
        </w:rPr>
        <w:t>ather of Green Revolution in India</w:t>
      </w:r>
      <w:r w:rsidR="00F00C57" w:rsidRPr="00ED12C6">
        <w:rPr>
          <w:rFonts w:ascii="Times New Roman" w:hAnsi="Times New Roman" w:cs="Times New Roman"/>
          <w:sz w:val="24"/>
          <w:szCs w:val="24"/>
        </w:rPr>
        <w:t xml:space="preserve"> (</w:t>
      </w:r>
      <w:r w:rsidR="00DD60A5">
        <w:rPr>
          <w:rFonts w:ascii="Times New Roman" w:hAnsi="Times New Roman" w:cs="Times New Roman"/>
          <w:sz w:val="24"/>
          <w:szCs w:val="24"/>
        </w:rPr>
        <w:t xml:space="preserve">Singh </w:t>
      </w:r>
      <w:r w:rsidR="00613375" w:rsidRPr="00D178D6">
        <w:rPr>
          <w:rFonts w:ascii="Times New Roman" w:hAnsi="Times New Roman" w:cs="Times New Roman"/>
          <w:i/>
          <w:sz w:val="24"/>
          <w:szCs w:val="24"/>
        </w:rPr>
        <w:t>et al</w:t>
      </w:r>
      <w:r w:rsidR="00ED7C2B" w:rsidRPr="00ED7C2B">
        <w:rPr>
          <w:rFonts w:ascii="Times New Roman" w:hAnsi="Times New Roman" w:cs="Times New Roman"/>
          <w:i/>
          <w:color w:val="00B0F0"/>
          <w:sz w:val="24"/>
          <w:szCs w:val="24"/>
        </w:rPr>
        <w:t>.,</w:t>
      </w:r>
      <w:r w:rsidR="00613375">
        <w:rPr>
          <w:rFonts w:ascii="Times New Roman" w:hAnsi="Times New Roman" w:cs="Times New Roman"/>
          <w:sz w:val="24"/>
          <w:szCs w:val="24"/>
        </w:rPr>
        <w:t xml:space="preserve"> </w:t>
      </w:r>
      <w:r w:rsidR="00DD60A5">
        <w:rPr>
          <w:rFonts w:ascii="Times New Roman" w:hAnsi="Times New Roman" w:cs="Times New Roman"/>
          <w:sz w:val="24"/>
          <w:szCs w:val="24"/>
        </w:rPr>
        <w:t>2021</w:t>
      </w:r>
      <w:r w:rsidR="00F00C57" w:rsidRPr="00ED12C6">
        <w:rPr>
          <w:rFonts w:ascii="Times New Roman" w:hAnsi="Times New Roman" w:cs="Times New Roman"/>
          <w:sz w:val="24"/>
          <w:szCs w:val="24"/>
        </w:rPr>
        <w:t>)</w:t>
      </w:r>
      <w:r w:rsidR="000F5462" w:rsidRPr="00ED12C6">
        <w:rPr>
          <w:rFonts w:ascii="Times New Roman" w:hAnsi="Times New Roman" w:cs="Times New Roman"/>
          <w:sz w:val="24"/>
          <w:szCs w:val="24"/>
        </w:rPr>
        <w:t>. After adoption</w:t>
      </w:r>
      <w:r w:rsidR="00754BC3" w:rsidRPr="00ED12C6">
        <w:rPr>
          <w:rFonts w:ascii="Times New Roman" w:hAnsi="Times New Roman" w:cs="Times New Roman"/>
          <w:sz w:val="24"/>
          <w:szCs w:val="24"/>
        </w:rPr>
        <w:t xml:space="preserve"> of the green revolution,</w:t>
      </w:r>
      <w:r w:rsidR="00096A0B" w:rsidRPr="00ED12C6">
        <w:rPr>
          <w:rFonts w:ascii="Times New Roman" w:hAnsi="Times New Roman" w:cs="Times New Roman"/>
          <w:sz w:val="24"/>
          <w:szCs w:val="24"/>
        </w:rPr>
        <w:t xml:space="preserve"> p</w:t>
      </w:r>
      <w:r w:rsidR="00522531" w:rsidRPr="00ED12C6">
        <w:rPr>
          <w:rFonts w:ascii="Times New Roman" w:hAnsi="Times New Roman" w:cs="Times New Roman"/>
          <w:sz w:val="24"/>
          <w:szCs w:val="24"/>
        </w:rPr>
        <w:t xml:space="preserve">roduction and productivity of the crops were high compared with indigenous method of production.  </w:t>
      </w:r>
    </w:p>
    <w:p w:rsidR="002872BB" w:rsidRPr="00ED12C6" w:rsidRDefault="002872BB" w:rsidP="00642D4C">
      <w:pPr>
        <w:spacing w:after="0" w:line="480" w:lineRule="auto"/>
        <w:jc w:val="center"/>
        <w:rPr>
          <w:rFonts w:ascii="Times New Roman" w:hAnsi="Times New Roman" w:cs="Times New Roman"/>
          <w:b/>
          <w:bCs/>
          <w:sz w:val="24"/>
          <w:szCs w:val="24"/>
        </w:rPr>
      </w:pPr>
      <w:r w:rsidRPr="00ED12C6">
        <w:rPr>
          <w:rFonts w:ascii="Times New Roman" w:hAnsi="Times New Roman" w:cs="Times New Roman"/>
          <w:b/>
          <w:bCs/>
          <w:sz w:val="24"/>
          <w:szCs w:val="24"/>
        </w:rPr>
        <w:t>Table – 1</w:t>
      </w:r>
    </w:p>
    <w:p w:rsidR="007B5B75" w:rsidRPr="00ED12C6" w:rsidRDefault="00A91726" w:rsidP="00642D4C">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Growth rates of crop production in India during </w:t>
      </w:r>
      <w:r w:rsidRPr="00ED12C6">
        <w:rPr>
          <w:rFonts w:ascii="Times New Roman" w:hAnsi="Times New Roman" w:cs="Times New Roman"/>
          <w:b/>
          <w:bCs/>
          <w:sz w:val="24"/>
          <w:szCs w:val="24"/>
        </w:rPr>
        <w:t xml:space="preserve">Green Revolution </w:t>
      </w:r>
      <w:r w:rsidR="007B5B75" w:rsidRPr="00ED12C6">
        <w:rPr>
          <w:rFonts w:ascii="Times New Roman" w:hAnsi="Times New Roman" w:cs="Times New Roman"/>
          <w:b/>
          <w:bCs/>
          <w:sz w:val="24"/>
          <w:szCs w:val="24"/>
        </w:rPr>
        <w:t>and Post- Green Revolution Period</w:t>
      </w:r>
      <w:r>
        <w:rPr>
          <w:rFonts w:ascii="Times New Roman" w:hAnsi="Times New Roman" w:cs="Times New Roman"/>
          <w:b/>
          <w:bCs/>
          <w:sz w:val="24"/>
          <w:szCs w:val="24"/>
        </w:rPr>
        <w:t>s</w:t>
      </w:r>
      <w:r w:rsidR="007B5B75" w:rsidRPr="00ED12C6">
        <w:rPr>
          <w:rFonts w:ascii="Times New Roman" w:hAnsi="Times New Roman" w:cs="Times New Roman"/>
          <w:b/>
          <w:bCs/>
          <w:sz w:val="24"/>
          <w:szCs w:val="24"/>
        </w:rPr>
        <w:t xml:space="preserve"> (Percent per Annum)</w:t>
      </w:r>
    </w:p>
    <w:tbl>
      <w:tblPr>
        <w:tblW w:w="8049" w:type="dxa"/>
        <w:jc w:val="center"/>
        <w:tblCellMar>
          <w:left w:w="0" w:type="dxa"/>
          <w:right w:w="0" w:type="dxa"/>
        </w:tblCellMar>
        <w:tblLook w:val="04A0" w:firstRow="1" w:lastRow="0" w:firstColumn="1" w:lastColumn="0" w:noHBand="0" w:noVBand="1"/>
      </w:tblPr>
      <w:tblGrid>
        <w:gridCol w:w="2046"/>
        <w:gridCol w:w="2993"/>
        <w:gridCol w:w="3010"/>
      </w:tblGrid>
      <w:tr w:rsidR="00096A0B" w:rsidRPr="00ED12C6" w:rsidTr="008121DF">
        <w:trPr>
          <w:trHeight w:val="286"/>
          <w:jc w:val="center"/>
        </w:trPr>
        <w:tc>
          <w:tcPr>
            <w:tcW w:w="204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096A0B" w:rsidRPr="00ED12C6" w:rsidRDefault="00096A0B" w:rsidP="0014521C">
            <w:pPr>
              <w:tabs>
                <w:tab w:val="left" w:pos="1926"/>
              </w:tabs>
              <w:spacing w:after="0" w:line="240" w:lineRule="auto"/>
              <w:ind w:firstLine="90"/>
              <w:jc w:val="center"/>
              <w:rPr>
                <w:rFonts w:ascii="Times New Roman" w:hAnsi="Times New Roman" w:cs="Times New Roman"/>
                <w:b/>
                <w:sz w:val="24"/>
                <w:szCs w:val="24"/>
              </w:rPr>
            </w:pPr>
            <w:r w:rsidRPr="00ED12C6">
              <w:rPr>
                <w:rFonts w:ascii="Times New Roman" w:hAnsi="Times New Roman" w:cs="Times New Roman"/>
                <w:b/>
                <w:sz w:val="24"/>
                <w:szCs w:val="24"/>
              </w:rPr>
              <w:t>Crops</w:t>
            </w:r>
          </w:p>
        </w:tc>
        <w:tc>
          <w:tcPr>
            <w:tcW w:w="2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ind w:firstLine="36"/>
              <w:jc w:val="center"/>
              <w:rPr>
                <w:rFonts w:ascii="Times New Roman" w:hAnsi="Times New Roman" w:cs="Times New Roman"/>
                <w:b/>
                <w:sz w:val="24"/>
                <w:szCs w:val="24"/>
              </w:rPr>
            </w:pPr>
            <w:r w:rsidRPr="00ED12C6">
              <w:rPr>
                <w:rFonts w:ascii="Times New Roman" w:hAnsi="Times New Roman" w:cs="Times New Roman"/>
                <w:b/>
                <w:sz w:val="24"/>
                <w:szCs w:val="24"/>
              </w:rPr>
              <w:t xml:space="preserve">Green Revolution </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jc w:val="center"/>
              <w:rPr>
                <w:rFonts w:ascii="Times New Roman" w:hAnsi="Times New Roman" w:cs="Times New Roman"/>
                <w:b/>
                <w:sz w:val="24"/>
                <w:szCs w:val="24"/>
              </w:rPr>
            </w:pPr>
            <w:r w:rsidRPr="00ED12C6">
              <w:rPr>
                <w:rFonts w:ascii="Times New Roman" w:hAnsi="Times New Roman" w:cs="Times New Roman"/>
                <w:b/>
                <w:sz w:val="24"/>
                <w:szCs w:val="24"/>
              </w:rPr>
              <w:t>Post Green Revolution</w:t>
            </w:r>
          </w:p>
        </w:tc>
      </w:tr>
      <w:tr w:rsidR="00096A0B" w:rsidRPr="00ED12C6" w:rsidTr="008121DF">
        <w:trPr>
          <w:trHeight w:val="286"/>
          <w:jc w:val="center"/>
        </w:trPr>
        <w:tc>
          <w:tcPr>
            <w:tcW w:w="2046" w:type="dxa"/>
            <w:vMerge/>
            <w:tcBorders>
              <w:top w:val="single" w:sz="8" w:space="0" w:color="000000"/>
              <w:left w:val="single" w:sz="8" w:space="0" w:color="000000"/>
              <w:bottom w:val="single" w:sz="8" w:space="0" w:color="000000"/>
              <w:right w:val="single" w:sz="8" w:space="0" w:color="000000"/>
            </w:tcBorders>
            <w:vAlign w:val="center"/>
            <w:hideMark/>
          </w:tcPr>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p>
        </w:tc>
        <w:tc>
          <w:tcPr>
            <w:tcW w:w="2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ind w:firstLine="36"/>
              <w:jc w:val="center"/>
              <w:rPr>
                <w:rFonts w:ascii="Times New Roman" w:hAnsi="Times New Roman" w:cs="Times New Roman"/>
                <w:b/>
                <w:sz w:val="24"/>
                <w:szCs w:val="24"/>
              </w:rPr>
            </w:pPr>
            <w:r w:rsidRPr="00ED12C6">
              <w:rPr>
                <w:rFonts w:ascii="Times New Roman" w:hAnsi="Times New Roman" w:cs="Times New Roman"/>
                <w:b/>
                <w:sz w:val="24"/>
                <w:szCs w:val="24"/>
              </w:rPr>
              <w:t xml:space="preserve">1967 - 68 to 1984 </w:t>
            </w:r>
            <w:r w:rsidR="004C7AFA" w:rsidRPr="00ED12C6">
              <w:rPr>
                <w:rFonts w:ascii="Times New Roman" w:hAnsi="Times New Roman" w:cs="Times New Roman"/>
                <w:b/>
                <w:sz w:val="24"/>
                <w:szCs w:val="24"/>
              </w:rPr>
              <w:t>–</w:t>
            </w:r>
            <w:r w:rsidRPr="00ED12C6">
              <w:rPr>
                <w:rFonts w:ascii="Times New Roman" w:hAnsi="Times New Roman" w:cs="Times New Roman"/>
                <w:b/>
                <w:sz w:val="24"/>
                <w:szCs w:val="24"/>
              </w:rPr>
              <w:t xml:space="preserve"> 85</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jc w:val="center"/>
              <w:rPr>
                <w:rFonts w:ascii="Times New Roman" w:hAnsi="Times New Roman" w:cs="Times New Roman"/>
                <w:b/>
                <w:sz w:val="24"/>
                <w:szCs w:val="24"/>
              </w:rPr>
            </w:pPr>
            <w:r w:rsidRPr="00ED12C6">
              <w:rPr>
                <w:rFonts w:ascii="Times New Roman" w:hAnsi="Times New Roman" w:cs="Times New Roman"/>
                <w:b/>
                <w:sz w:val="24"/>
                <w:szCs w:val="24"/>
              </w:rPr>
              <w:t>1985 – 86 to 1999 – 2000</w:t>
            </w:r>
          </w:p>
        </w:tc>
      </w:tr>
      <w:tr w:rsidR="00096A0B" w:rsidRPr="00ED12C6" w:rsidTr="008121DF">
        <w:trPr>
          <w:trHeight w:val="618"/>
          <w:jc w:val="center"/>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Rice</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Wheat</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Total cereals</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Pulses</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Total food grains</w:t>
            </w:r>
          </w:p>
          <w:p w:rsidR="00096A0B" w:rsidRPr="00ED12C6" w:rsidRDefault="00096A0B" w:rsidP="0014521C">
            <w:pPr>
              <w:tabs>
                <w:tab w:val="left" w:pos="1926"/>
              </w:tabs>
              <w:spacing w:after="0" w:line="240" w:lineRule="auto"/>
              <w:ind w:firstLine="90"/>
              <w:jc w:val="both"/>
              <w:rPr>
                <w:rFonts w:ascii="Times New Roman" w:hAnsi="Times New Roman" w:cs="Times New Roman"/>
                <w:sz w:val="24"/>
                <w:szCs w:val="24"/>
              </w:rPr>
            </w:pPr>
            <w:r w:rsidRPr="00ED12C6">
              <w:rPr>
                <w:rFonts w:ascii="Times New Roman" w:hAnsi="Times New Roman" w:cs="Times New Roman"/>
                <w:sz w:val="24"/>
                <w:szCs w:val="24"/>
              </w:rPr>
              <w:t xml:space="preserve">Oilseeds </w:t>
            </w:r>
          </w:p>
        </w:tc>
        <w:tc>
          <w:tcPr>
            <w:tcW w:w="29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2.69</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4.92</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2.85</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0.94</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2.74</w:t>
            </w:r>
          </w:p>
          <w:p w:rsidR="00096A0B" w:rsidRPr="00ED12C6" w:rsidRDefault="00096A0B" w:rsidP="0014521C">
            <w:pPr>
              <w:spacing w:after="0" w:line="240" w:lineRule="auto"/>
              <w:ind w:firstLine="36"/>
              <w:jc w:val="center"/>
              <w:rPr>
                <w:rFonts w:ascii="Times New Roman" w:hAnsi="Times New Roman" w:cs="Times New Roman"/>
                <w:sz w:val="24"/>
                <w:szCs w:val="24"/>
              </w:rPr>
            </w:pPr>
            <w:r w:rsidRPr="00ED12C6">
              <w:rPr>
                <w:rFonts w:ascii="Times New Roman" w:hAnsi="Times New Roman" w:cs="Times New Roman"/>
                <w:sz w:val="24"/>
                <w:szCs w:val="24"/>
              </w:rPr>
              <w:t>2.58</w:t>
            </w:r>
          </w:p>
        </w:tc>
        <w:tc>
          <w:tcPr>
            <w:tcW w:w="30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2.54</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3.51</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2.50</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0.40</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2.36</w:t>
            </w:r>
          </w:p>
          <w:p w:rsidR="00096A0B" w:rsidRPr="00ED12C6" w:rsidRDefault="00096A0B" w:rsidP="0014521C">
            <w:pPr>
              <w:spacing w:after="0" w:line="240" w:lineRule="auto"/>
              <w:jc w:val="center"/>
              <w:rPr>
                <w:rFonts w:ascii="Times New Roman" w:hAnsi="Times New Roman" w:cs="Times New Roman"/>
                <w:sz w:val="24"/>
                <w:szCs w:val="24"/>
              </w:rPr>
            </w:pPr>
            <w:r w:rsidRPr="00ED12C6">
              <w:rPr>
                <w:rFonts w:ascii="Times New Roman" w:hAnsi="Times New Roman" w:cs="Times New Roman"/>
                <w:sz w:val="24"/>
                <w:szCs w:val="24"/>
              </w:rPr>
              <w:t>5.24</w:t>
            </w:r>
          </w:p>
        </w:tc>
      </w:tr>
    </w:tbl>
    <w:p w:rsidR="00461B81" w:rsidRPr="00ED12C6" w:rsidRDefault="00436FD3" w:rsidP="00642D4C">
      <w:pPr>
        <w:spacing w:line="480" w:lineRule="auto"/>
        <w:rPr>
          <w:rFonts w:ascii="Times New Roman" w:hAnsi="Times New Roman" w:cs="Times New Roman"/>
          <w:sz w:val="24"/>
          <w:szCs w:val="24"/>
        </w:rPr>
      </w:pPr>
      <w:r w:rsidRPr="00ED12C6">
        <w:rPr>
          <w:rFonts w:ascii="Times New Roman" w:hAnsi="Times New Roman" w:cs="Times New Roman"/>
          <w:bCs/>
          <w:sz w:val="24"/>
          <w:szCs w:val="24"/>
        </w:rPr>
        <w:t>Source</w:t>
      </w:r>
      <w:r w:rsidRPr="00ED12C6">
        <w:rPr>
          <w:rFonts w:ascii="Times New Roman" w:hAnsi="Times New Roman" w:cs="Times New Roman"/>
          <w:sz w:val="24"/>
          <w:szCs w:val="24"/>
        </w:rPr>
        <w:t xml:space="preserve">:  Agricultural Statistics </w:t>
      </w:r>
      <w:r w:rsidR="009A416F">
        <w:rPr>
          <w:rFonts w:ascii="Times New Roman" w:hAnsi="Times New Roman" w:cs="Times New Roman"/>
          <w:sz w:val="24"/>
          <w:szCs w:val="24"/>
        </w:rPr>
        <w:t>a</w:t>
      </w:r>
      <w:r w:rsidRPr="00ED12C6">
        <w:rPr>
          <w:rFonts w:ascii="Times New Roman" w:hAnsi="Times New Roman" w:cs="Times New Roman"/>
          <w:sz w:val="24"/>
          <w:szCs w:val="24"/>
        </w:rPr>
        <w:t>t a Glance (various issues), Directora</w:t>
      </w:r>
      <w:r w:rsidR="004E1289" w:rsidRPr="00ED12C6">
        <w:rPr>
          <w:rFonts w:ascii="Times New Roman" w:hAnsi="Times New Roman" w:cs="Times New Roman"/>
          <w:sz w:val="24"/>
          <w:szCs w:val="24"/>
        </w:rPr>
        <w:t xml:space="preserve">te of Economics </w:t>
      </w:r>
      <w:r w:rsidR="00F4143F">
        <w:rPr>
          <w:rFonts w:ascii="Times New Roman" w:hAnsi="Times New Roman" w:cs="Times New Roman"/>
          <w:sz w:val="24"/>
          <w:szCs w:val="24"/>
        </w:rPr>
        <w:t>a</w:t>
      </w:r>
      <w:r w:rsidR="004E1289" w:rsidRPr="00ED12C6">
        <w:rPr>
          <w:rFonts w:ascii="Times New Roman" w:hAnsi="Times New Roman" w:cs="Times New Roman"/>
          <w:sz w:val="24"/>
          <w:szCs w:val="24"/>
        </w:rPr>
        <w:t>nd Statistics,</w:t>
      </w:r>
      <w:r w:rsidRPr="00ED12C6">
        <w:rPr>
          <w:rFonts w:ascii="Times New Roman" w:hAnsi="Times New Roman" w:cs="Times New Roman"/>
          <w:sz w:val="24"/>
          <w:szCs w:val="24"/>
        </w:rPr>
        <w:t xml:space="preserve"> Ministry of Agriculture, Govt. of India</w:t>
      </w:r>
    </w:p>
    <w:p w:rsidR="00754BC3" w:rsidRPr="00ED12C6" w:rsidRDefault="002872BB" w:rsidP="00642D4C">
      <w:pPr>
        <w:spacing w:line="480" w:lineRule="auto"/>
        <w:ind w:firstLine="720"/>
        <w:jc w:val="both"/>
        <w:rPr>
          <w:rFonts w:ascii="Times New Roman" w:hAnsi="Times New Roman" w:cs="Times New Roman"/>
          <w:b/>
          <w:sz w:val="24"/>
          <w:szCs w:val="24"/>
        </w:rPr>
      </w:pPr>
      <w:r w:rsidRPr="00ED12C6">
        <w:rPr>
          <w:rFonts w:ascii="Times New Roman" w:hAnsi="Times New Roman" w:cs="Times New Roman"/>
          <w:sz w:val="24"/>
          <w:szCs w:val="24"/>
        </w:rPr>
        <w:t xml:space="preserve">It could be inferred from the table 1 that the </w:t>
      </w:r>
      <w:r w:rsidR="00754BC3" w:rsidRPr="00ED12C6">
        <w:rPr>
          <w:rFonts w:ascii="Times New Roman" w:hAnsi="Times New Roman" w:cs="Times New Roman"/>
          <w:sz w:val="24"/>
          <w:szCs w:val="24"/>
        </w:rPr>
        <w:t xml:space="preserve">Growth rate of the rice, wheat, total cereals, pulses and total food grains decreased </w:t>
      </w:r>
      <w:r w:rsidR="004C7AA1">
        <w:rPr>
          <w:rFonts w:ascii="Times New Roman" w:hAnsi="Times New Roman" w:cs="Times New Roman"/>
          <w:sz w:val="24"/>
          <w:szCs w:val="24"/>
        </w:rPr>
        <w:t xml:space="preserve">in the </w:t>
      </w:r>
      <w:r w:rsidR="00754BC3" w:rsidRPr="00ED12C6">
        <w:rPr>
          <w:rFonts w:ascii="Times New Roman" w:hAnsi="Times New Roman" w:cs="Times New Roman"/>
          <w:sz w:val="24"/>
          <w:szCs w:val="24"/>
        </w:rPr>
        <w:t>post green revolution (1985-86 to 1999-2000)</w:t>
      </w:r>
      <w:r w:rsidR="004C7AA1">
        <w:rPr>
          <w:rFonts w:ascii="Times New Roman" w:hAnsi="Times New Roman" w:cs="Times New Roman"/>
          <w:sz w:val="24"/>
          <w:szCs w:val="24"/>
        </w:rPr>
        <w:t xml:space="preserve"> compared to green revolution </w:t>
      </w:r>
      <w:r w:rsidR="004C7AA1" w:rsidRPr="004C7AA1">
        <w:rPr>
          <w:rFonts w:ascii="Times New Roman" w:hAnsi="Times New Roman" w:cs="Times New Roman"/>
          <w:sz w:val="24"/>
          <w:szCs w:val="24"/>
        </w:rPr>
        <w:t>(1967 - 68 to 1984 – 85)</w:t>
      </w:r>
      <w:r w:rsidR="00754BC3" w:rsidRPr="00ED12C6">
        <w:rPr>
          <w:rFonts w:ascii="Times New Roman" w:hAnsi="Times New Roman" w:cs="Times New Roman"/>
          <w:sz w:val="24"/>
          <w:szCs w:val="24"/>
        </w:rPr>
        <w:t>.</w:t>
      </w:r>
      <w:r w:rsidR="004C7AA1">
        <w:rPr>
          <w:rFonts w:ascii="Times New Roman" w:hAnsi="Times New Roman" w:cs="Times New Roman"/>
          <w:sz w:val="24"/>
          <w:szCs w:val="24"/>
        </w:rPr>
        <w:t xml:space="preserve">On contrary, </w:t>
      </w:r>
      <w:r w:rsidR="00754BC3" w:rsidRPr="00ED12C6">
        <w:rPr>
          <w:rFonts w:ascii="Times New Roman" w:hAnsi="Times New Roman" w:cs="Times New Roman"/>
          <w:sz w:val="24"/>
          <w:szCs w:val="24"/>
        </w:rPr>
        <w:t>growth rate of oil</w:t>
      </w:r>
      <w:r w:rsidR="004C7AA1">
        <w:rPr>
          <w:rFonts w:ascii="Times New Roman" w:hAnsi="Times New Roman" w:cs="Times New Roman"/>
          <w:sz w:val="24"/>
          <w:szCs w:val="24"/>
        </w:rPr>
        <w:t>seed crops</w:t>
      </w:r>
      <w:r w:rsidR="00754BC3" w:rsidRPr="00ED12C6">
        <w:rPr>
          <w:rFonts w:ascii="Times New Roman" w:hAnsi="Times New Roman" w:cs="Times New Roman"/>
          <w:sz w:val="24"/>
          <w:szCs w:val="24"/>
        </w:rPr>
        <w:t xml:space="preserve"> was </w:t>
      </w:r>
      <w:r w:rsidR="004C7AA1">
        <w:rPr>
          <w:rFonts w:ascii="Times New Roman" w:hAnsi="Times New Roman" w:cs="Times New Roman"/>
          <w:sz w:val="24"/>
          <w:szCs w:val="24"/>
        </w:rPr>
        <w:t xml:space="preserve">found to be </w:t>
      </w:r>
      <w:r w:rsidR="00754BC3" w:rsidRPr="00ED12C6">
        <w:rPr>
          <w:rFonts w:ascii="Times New Roman" w:hAnsi="Times New Roman" w:cs="Times New Roman"/>
          <w:sz w:val="24"/>
          <w:szCs w:val="24"/>
        </w:rPr>
        <w:t xml:space="preserve">increased </w:t>
      </w:r>
      <w:r w:rsidR="004C7AA1">
        <w:rPr>
          <w:rFonts w:ascii="Times New Roman" w:hAnsi="Times New Roman" w:cs="Times New Roman"/>
          <w:sz w:val="24"/>
          <w:szCs w:val="24"/>
        </w:rPr>
        <w:t xml:space="preserve">in the </w:t>
      </w:r>
      <w:r w:rsidR="00754BC3" w:rsidRPr="00ED12C6">
        <w:rPr>
          <w:rFonts w:ascii="Times New Roman" w:hAnsi="Times New Roman" w:cs="Times New Roman"/>
          <w:sz w:val="24"/>
          <w:szCs w:val="24"/>
        </w:rPr>
        <w:t>green revolution.</w:t>
      </w:r>
      <w:r w:rsidR="003B6835">
        <w:rPr>
          <w:rFonts w:ascii="Times New Roman" w:hAnsi="Times New Roman" w:cs="Times New Roman"/>
          <w:sz w:val="24"/>
          <w:szCs w:val="24"/>
        </w:rPr>
        <w:t xml:space="preserve"> </w:t>
      </w:r>
      <w:r w:rsidR="004C7AA1">
        <w:rPr>
          <w:rFonts w:ascii="Times New Roman" w:hAnsi="Times New Roman" w:cs="Times New Roman"/>
          <w:sz w:val="24"/>
          <w:szCs w:val="24"/>
        </w:rPr>
        <w:t>However,</w:t>
      </w:r>
      <w:r w:rsidRPr="00ED12C6">
        <w:rPr>
          <w:rFonts w:ascii="Times New Roman" w:hAnsi="Times New Roman" w:cs="Times New Roman"/>
          <w:sz w:val="24"/>
          <w:szCs w:val="24"/>
        </w:rPr>
        <w:t xml:space="preserve"> overall growth rate of post gr</w:t>
      </w:r>
      <w:r w:rsidR="00570A8D" w:rsidRPr="00ED12C6">
        <w:rPr>
          <w:rFonts w:ascii="Times New Roman" w:hAnsi="Times New Roman" w:cs="Times New Roman"/>
          <w:sz w:val="24"/>
          <w:szCs w:val="24"/>
        </w:rPr>
        <w:t xml:space="preserve">een revolution </w:t>
      </w:r>
      <w:r w:rsidR="004C7AA1">
        <w:rPr>
          <w:rFonts w:ascii="Times New Roman" w:hAnsi="Times New Roman" w:cs="Times New Roman"/>
          <w:sz w:val="24"/>
          <w:szCs w:val="24"/>
        </w:rPr>
        <w:t xml:space="preserve">period </w:t>
      </w:r>
      <w:r w:rsidR="00570A8D" w:rsidRPr="00ED12C6">
        <w:rPr>
          <w:rFonts w:ascii="Times New Roman" w:hAnsi="Times New Roman" w:cs="Times New Roman"/>
          <w:sz w:val="24"/>
          <w:szCs w:val="24"/>
        </w:rPr>
        <w:t>was low compared</w:t>
      </w:r>
      <w:r w:rsidR="003B6835">
        <w:rPr>
          <w:rFonts w:ascii="Times New Roman" w:hAnsi="Times New Roman" w:cs="Times New Roman"/>
          <w:sz w:val="24"/>
          <w:szCs w:val="24"/>
        </w:rPr>
        <w:t xml:space="preserve"> </w:t>
      </w:r>
      <w:r w:rsidRPr="00ED12C6">
        <w:rPr>
          <w:rFonts w:ascii="Times New Roman" w:hAnsi="Times New Roman" w:cs="Times New Roman"/>
          <w:sz w:val="24"/>
          <w:szCs w:val="24"/>
        </w:rPr>
        <w:t>with green revolution</w:t>
      </w:r>
      <w:r w:rsidR="004C7AA1">
        <w:rPr>
          <w:rFonts w:ascii="Times New Roman" w:hAnsi="Times New Roman" w:cs="Times New Roman"/>
          <w:sz w:val="24"/>
          <w:szCs w:val="24"/>
        </w:rPr>
        <w:t xml:space="preserve"> period</w:t>
      </w:r>
      <w:r w:rsidRPr="00ED12C6">
        <w:rPr>
          <w:rFonts w:ascii="Times New Roman" w:hAnsi="Times New Roman" w:cs="Times New Roman"/>
          <w:sz w:val="24"/>
          <w:szCs w:val="24"/>
        </w:rPr>
        <w:t>.</w:t>
      </w:r>
    </w:p>
    <w:p w:rsidR="001C02ED" w:rsidRPr="00ED12C6" w:rsidRDefault="001C02ED" w:rsidP="00642D4C">
      <w:pPr>
        <w:shd w:val="clear" w:color="auto" w:fill="FFFFFF"/>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 xml:space="preserve">Though the green revolution had it is own merits like increasing of agricultural production, productivity and economic growth, industrial growth, </w:t>
      </w:r>
      <w:r w:rsidR="000F5462" w:rsidRPr="00ED12C6">
        <w:rPr>
          <w:rFonts w:ascii="Times New Roman" w:hAnsi="Times New Roman" w:cs="Times New Roman"/>
          <w:sz w:val="24"/>
          <w:szCs w:val="24"/>
        </w:rPr>
        <w:t xml:space="preserve">reduced starvation, </w:t>
      </w:r>
      <w:r w:rsidRPr="00ED12C6">
        <w:rPr>
          <w:rFonts w:ascii="Times New Roman" w:hAnsi="Times New Roman" w:cs="Times New Roman"/>
          <w:sz w:val="24"/>
          <w:szCs w:val="24"/>
        </w:rPr>
        <w:t>adoption of high yielding and short duration variety, so on and also it has severe impact in long term sustainability of agriculture like huge amount of cost for crop production and input, low qualit</w:t>
      </w:r>
      <w:r w:rsidR="000F5462" w:rsidRPr="00ED12C6">
        <w:rPr>
          <w:rFonts w:ascii="Times New Roman" w:hAnsi="Times New Roman" w:cs="Times New Roman"/>
          <w:sz w:val="24"/>
          <w:szCs w:val="24"/>
        </w:rPr>
        <w:t xml:space="preserve">y of product, </w:t>
      </w:r>
      <w:r w:rsidR="004C7AA1">
        <w:rPr>
          <w:rFonts w:ascii="Times New Roman" w:hAnsi="Times New Roman" w:cs="Times New Roman"/>
          <w:sz w:val="24"/>
          <w:szCs w:val="24"/>
        </w:rPr>
        <w:t>p</w:t>
      </w:r>
      <w:r w:rsidR="000F5462" w:rsidRPr="00ED12C6">
        <w:rPr>
          <w:rFonts w:ascii="Times New Roman" w:hAnsi="Times New Roman" w:cs="Times New Roman"/>
          <w:sz w:val="24"/>
          <w:szCs w:val="24"/>
        </w:rPr>
        <w:t xml:space="preserve">oor </w:t>
      </w:r>
      <w:proofErr w:type="spellStart"/>
      <w:r w:rsidR="000F5462" w:rsidRPr="00D87A51">
        <w:rPr>
          <w:rFonts w:ascii="Times New Roman" w:hAnsi="Times New Roman" w:cs="Times New Roman"/>
          <w:color w:val="FF0000"/>
          <w:sz w:val="24"/>
          <w:szCs w:val="24"/>
        </w:rPr>
        <w:t>S</w:t>
      </w:r>
      <w:r w:rsidR="00D87A51" w:rsidRPr="00D87A51">
        <w:rPr>
          <w:rFonts w:ascii="Times New Roman" w:hAnsi="Times New Roman" w:cs="Times New Roman"/>
          <w:color w:val="00B0F0"/>
          <w:sz w:val="24"/>
          <w:szCs w:val="24"/>
        </w:rPr>
        <w:t>s</w:t>
      </w:r>
      <w:r w:rsidR="000F5462" w:rsidRPr="00ED12C6">
        <w:rPr>
          <w:rFonts w:ascii="Times New Roman" w:hAnsi="Times New Roman" w:cs="Times New Roman"/>
          <w:sz w:val="24"/>
          <w:szCs w:val="24"/>
        </w:rPr>
        <w:t>oil</w:t>
      </w:r>
      <w:proofErr w:type="spellEnd"/>
      <w:r w:rsidR="000F5462" w:rsidRPr="00ED12C6">
        <w:rPr>
          <w:rFonts w:ascii="Times New Roman" w:hAnsi="Times New Roman" w:cs="Times New Roman"/>
          <w:sz w:val="24"/>
          <w:szCs w:val="24"/>
        </w:rPr>
        <w:t xml:space="preserve"> fertility, huge amount of </w:t>
      </w:r>
      <w:r w:rsidR="009A416F" w:rsidRPr="00ED12C6">
        <w:rPr>
          <w:rFonts w:ascii="Times New Roman" w:hAnsi="Times New Roman" w:cs="Times New Roman"/>
          <w:sz w:val="24"/>
          <w:szCs w:val="24"/>
        </w:rPr>
        <w:t>greenhouse</w:t>
      </w:r>
      <w:r w:rsidR="000F5462" w:rsidRPr="00ED12C6">
        <w:rPr>
          <w:rFonts w:ascii="Times New Roman" w:hAnsi="Times New Roman" w:cs="Times New Roman"/>
          <w:sz w:val="24"/>
          <w:szCs w:val="24"/>
        </w:rPr>
        <w:t xml:space="preserve"> gas emission, </w:t>
      </w:r>
      <w:r w:rsidR="00E11BDF" w:rsidRPr="00ED12C6">
        <w:rPr>
          <w:rFonts w:ascii="Times New Roman" w:hAnsi="Times New Roman" w:cs="Times New Roman"/>
          <w:sz w:val="24"/>
          <w:szCs w:val="24"/>
        </w:rPr>
        <w:t xml:space="preserve">loss of </w:t>
      </w:r>
      <w:r w:rsidR="00E11BDF" w:rsidRPr="00ED12C6">
        <w:rPr>
          <w:rFonts w:ascii="Times New Roman" w:hAnsi="Times New Roman" w:cs="Times New Roman"/>
          <w:sz w:val="24"/>
          <w:szCs w:val="24"/>
        </w:rPr>
        <w:lastRenderedPageBreak/>
        <w:t xml:space="preserve">biodiversity, </w:t>
      </w:r>
      <w:r w:rsidRPr="00ED12C6">
        <w:rPr>
          <w:rFonts w:ascii="Times New Roman" w:hAnsi="Times New Roman" w:cs="Times New Roman"/>
          <w:sz w:val="24"/>
          <w:szCs w:val="24"/>
        </w:rPr>
        <w:t>so on</w:t>
      </w:r>
      <w:r w:rsidR="00186B74" w:rsidRPr="00ED12C6">
        <w:rPr>
          <w:rFonts w:ascii="Times New Roman" w:hAnsi="Times New Roman" w:cs="Times New Roman"/>
          <w:sz w:val="24"/>
          <w:szCs w:val="24"/>
        </w:rPr>
        <w:t xml:space="preserve"> (</w:t>
      </w:r>
      <w:r w:rsidR="00186B74" w:rsidRPr="00ED12C6">
        <w:rPr>
          <w:rFonts w:ascii="Times New Roman" w:eastAsia="Times New Roman" w:hAnsi="Times New Roman" w:cs="Times New Roman"/>
          <w:sz w:val="24"/>
          <w:szCs w:val="24"/>
        </w:rPr>
        <w:t>Chand</w:t>
      </w:r>
      <w:r w:rsidR="00B7310B" w:rsidRPr="00B7310B">
        <w:rPr>
          <w:rFonts w:ascii="Times New Roman" w:eastAsia="Times New Roman" w:hAnsi="Times New Roman" w:cs="Times New Roman"/>
          <w:color w:val="00B0F0"/>
          <w:sz w:val="24"/>
          <w:szCs w:val="24"/>
        </w:rPr>
        <w:t>,</w:t>
      </w:r>
      <w:r w:rsidR="00186B74" w:rsidRPr="00ED12C6">
        <w:rPr>
          <w:rFonts w:ascii="Times New Roman" w:eastAsia="Times New Roman" w:hAnsi="Times New Roman" w:cs="Times New Roman"/>
          <w:sz w:val="24"/>
          <w:szCs w:val="24"/>
        </w:rPr>
        <w:t xml:space="preserve"> 2016</w:t>
      </w:r>
      <w:r w:rsidR="00186B74" w:rsidRPr="00ED12C6">
        <w:rPr>
          <w:rFonts w:ascii="Times New Roman" w:hAnsi="Times New Roman" w:cs="Times New Roman"/>
          <w:sz w:val="24"/>
          <w:szCs w:val="24"/>
        </w:rPr>
        <w:t>)</w:t>
      </w:r>
      <w:r w:rsidRPr="00ED12C6">
        <w:rPr>
          <w:rFonts w:ascii="Times New Roman" w:hAnsi="Times New Roman" w:cs="Times New Roman"/>
          <w:sz w:val="24"/>
          <w:szCs w:val="24"/>
        </w:rPr>
        <w:t xml:space="preserve">. </w:t>
      </w:r>
      <w:r w:rsidR="00C748F6" w:rsidRPr="00ED12C6">
        <w:rPr>
          <w:rFonts w:ascii="Times New Roman" w:hAnsi="Times New Roman" w:cs="Times New Roman"/>
          <w:sz w:val="24"/>
          <w:szCs w:val="24"/>
        </w:rPr>
        <w:t xml:space="preserve">It was more profitable due to capital intensive agriculture like fertilizer, dwarf variety, high yielding variety, etc.  </w:t>
      </w:r>
    </w:p>
    <w:p w:rsidR="00461B81" w:rsidRPr="00ED12C6" w:rsidRDefault="00461B81"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Due to the above</w:t>
      </w:r>
      <w:r w:rsidR="004C7AA1">
        <w:rPr>
          <w:rFonts w:ascii="Times New Roman" w:hAnsi="Times New Roman" w:cs="Times New Roman"/>
          <w:sz w:val="24"/>
          <w:szCs w:val="24"/>
        </w:rPr>
        <w:t>-</w:t>
      </w:r>
      <w:r w:rsidRPr="00ED12C6">
        <w:rPr>
          <w:rFonts w:ascii="Times New Roman" w:hAnsi="Times New Roman" w:cs="Times New Roman"/>
          <w:sz w:val="24"/>
          <w:szCs w:val="24"/>
        </w:rPr>
        <w:t xml:space="preserve">mentioned ill effects, </w:t>
      </w:r>
      <w:r w:rsidR="00C748F6" w:rsidRPr="00ED12C6">
        <w:rPr>
          <w:rFonts w:ascii="Times New Roman" w:hAnsi="Times New Roman" w:cs="Times New Roman"/>
          <w:sz w:val="24"/>
          <w:szCs w:val="24"/>
        </w:rPr>
        <w:t>there are so many methods for re</w:t>
      </w:r>
      <w:r w:rsidR="004C7AA1">
        <w:rPr>
          <w:rFonts w:ascii="Times New Roman" w:hAnsi="Times New Roman" w:cs="Times New Roman"/>
          <w:sz w:val="24"/>
          <w:szCs w:val="24"/>
        </w:rPr>
        <w:t>vita</w:t>
      </w:r>
      <w:r w:rsidR="00C748F6" w:rsidRPr="00ED12C6">
        <w:rPr>
          <w:rFonts w:ascii="Times New Roman" w:hAnsi="Times New Roman" w:cs="Times New Roman"/>
          <w:sz w:val="24"/>
          <w:szCs w:val="24"/>
        </w:rPr>
        <w:t xml:space="preserve">lizing farming. Among </w:t>
      </w:r>
      <w:r w:rsidR="004C7AA1">
        <w:rPr>
          <w:rFonts w:ascii="Times New Roman" w:hAnsi="Times New Roman" w:cs="Times New Roman"/>
          <w:sz w:val="24"/>
          <w:szCs w:val="24"/>
        </w:rPr>
        <w:t>them</w:t>
      </w:r>
      <w:r w:rsidR="00C748F6" w:rsidRPr="00ED12C6">
        <w:rPr>
          <w:rFonts w:ascii="Times New Roman" w:hAnsi="Times New Roman" w:cs="Times New Roman"/>
          <w:sz w:val="24"/>
          <w:szCs w:val="24"/>
        </w:rPr>
        <w:t xml:space="preserve">, </w:t>
      </w:r>
      <w:r w:rsidR="002D4D01" w:rsidRPr="00ED12C6">
        <w:rPr>
          <w:rFonts w:ascii="Times New Roman" w:hAnsi="Times New Roman" w:cs="Times New Roman"/>
          <w:sz w:val="24"/>
          <w:szCs w:val="24"/>
        </w:rPr>
        <w:t>Zero Budget Natural Farming (</w:t>
      </w:r>
      <w:r w:rsidR="00C748F6" w:rsidRPr="00ED12C6">
        <w:rPr>
          <w:rFonts w:ascii="Times New Roman" w:hAnsi="Times New Roman" w:cs="Times New Roman"/>
          <w:sz w:val="24"/>
          <w:szCs w:val="24"/>
        </w:rPr>
        <w:t>ZBNF</w:t>
      </w:r>
      <w:r w:rsidR="002D4D01" w:rsidRPr="00ED12C6">
        <w:rPr>
          <w:rFonts w:ascii="Times New Roman" w:hAnsi="Times New Roman" w:cs="Times New Roman"/>
          <w:sz w:val="24"/>
          <w:szCs w:val="24"/>
        </w:rPr>
        <w:t>)</w:t>
      </w:r>
      <w:r w:rsidR="00C748F6" w:rsidRPr="00ED12C6">
        <w:rPr>
          <w:rFonts w:ascii="Times New Roman" w:hAnsi="Times New Roman" w:cs="Times New Roman"/>
          <w:sz w:val="24"/>
          <w:szCs w:val="24"/>
        </w:rPr>
        <w:t xml:space="preserve"> is one of the </w:t>
      </w:r>
      <w:r w:rsidR="004C7AA1">
        <w:rPr>
          <w:rFonts w:ascii="Times New Roman" w:hAnsi="Times New Roman" w:cs="Times New Roman"/>
          <w:sz w:val="24"/>
          <w:szCs w:val="24"/>
        </w:rPr>
        <w:t xml:space="preserve">most promissory and sustainable </w:t>
      </w:r>
      <w:r w:rsidR="00C748F6" w:rsidRPr="00ED12C6">
        <w:rPr>
          <w:rFonts w:ascii="Times New Roman" w:hAnsi="Times New Roman" w:cs="Times New Roman"/>
          <w:sz w:val="24"/>
          <w:szCs w:val="24"/>
        </w:rPr>
        <w:t>farming method</w:t>
      </w:r>
      <w:r w:rsidR="009A416F">
        <w:rPr>
          <w:rFonts w:ascii="Times New Roman" w:hAnsi="Times New Roman" w:cs="Times New Roman"/>
          <w:sz w:val="24"/>
          <w:szCs w:val="24"/>
        </w:rPr>
        <w:t>s</w:t>
      </w:r>
      <w:r w:rsidR="003B6835">
        <w:rPr>
          <w:rFonts w:ascii="Times New Roman" w:hAnsi="Times New Roman" w:cs="Times New Roman"/>
          <w:sz w:val="24"/>
          <w:szCs w:val="24"/>
        </w:rPr>
        <w:t xml:space="preserve"> </w:t>
      </w:r>
      <w:r w:rsidR="004C7AA1">
        <w:rPr>
          <w:rFonts w:ascii="Times New Roman" w:hAnsi="Times New Roman" w:cs="Times New Roman"/>
          <w:sz w:val="24"/>
          <w:szCs w:val="24"/>
        </w:rPr>
        <w:t>b</w:t>
      </w:r>
      <w:r w:rsidR="00C748F6" w:rsidRPr="00ED12C6">
        <w:rPr>
          <w:rFonts w:ascii="Times New Roman" w:hAnsi="Times New Roman" w:cs="Times New Roman"/>
          <w:sz w:val="24"/>
          <w:szCs w:val="24"/>
        </w:rPr>
        <w:t xml:space="preserve">ecause </w:t>
      </w:r>
      <w:r w:rsidR="004C7AA1">
        <w:rPr>
          <w:rFonts w:ascii="Times New Roman" w:hAnsi="Times New Roman" w:cs="Times New Roman"/>
          <w:sz w:val="24"/>
          <w:szCs w:val="24"/>
        </w:rPr>
        <w:t xml:space="preserve">of its </w:t>
      </w:r>
      <w:r w:rsidR="00C748F6" w:rsidRPr="00ED12C6">
        <w:rPr>
          <w:rFonts w:ascii="Times New Roman" w:hAnsi="Times New Roman" w:cs="Times New Roman"/>
          <w:sz w:val="24"/>
          <w:szCs w:val="24"/>
        </w:rPr>
        <w:t>cost</w:t>
      </w:r>
      <w:r w:rsidR="004C7AA1">
        <w:rPr>
          <w:rFonts w:ascii="Times New Roman" w:hAnsi="Times New Roman" w:cs="Times New Roman"/>
          <w:sz w:val="24"/>
          <w:szCs w:val="24"/>
        </w:rPr>
        <w:t>-</w:t>
      </w:r>
      <w:r w:rsidR="00C748F6" w:rsidRPr="00ED12C6">
        <w:rPr>
          <w:rFonts w:ascii="Times New Roman" w:hAnsi="Times New Roman" w:cs="Times New Roman"/>
          <w:sz w:val="24"/>
          <w:szCs w:val="24"/>
        </w:rPr>
        <w:t>effective</w:t>
      </w:r>
      <w:r w:rsidR="004C7AA1">
        <w:rPr>
          <w:rFonts w:ascii="Times New Roman" w:hAnsi="Times New Roman" w:cs="Times New Roman"/>
          <w:sz w:val="24"/>
          <w:szCs w:val="24"/>
        </w:rPr>
        <w:t xml:space="preserve"> nature</w:t>
      </w:r>
      <w:r w:rsidR="00354A04" w:rsidRPr="00ED12C6">
        <w:rPr>
          <w:rFonts w:ascii="Times New Roman" w:hAnsi="Times New Roman" w:cs="Times New Roman"/>
          <w:sz w:val="24"/>
          <w:szCs w:val="24"/>
        </w:rPr>
        <w:t xml:space="preserve"> (</w:t>
      </w:r>
      <w:proofErr w:type="spellStart"/>
      <w:r w:rsidR="00354A04" w:rsidRPr="00ED12C6">
        <w:rPr>
          <w:rFonts w:ascii="Times New Roman" w:hAnsi="Times New Roman" w:cs="Times New Roman"/>
          <w:sz w:val="24"/>
          <w:szCs w:val="24"/>
        </w:rPr>
        <w:t>Badwal</w:t>
      </w:r>
      <w:proofErr w:type="spellEnd"/>
      <w:r w:rsidR="00054DB9">
        <w:rPr>
          <w:rFonts w:ascii="Times New Roman" w:hAnsi="Times New Roman" w:cs="Times New Roman"/>
          <w:sz w:val="24"/>
          <w:szCs w:val="24"/>
        </w:rPr>
        <w:t xml:space="preserve"> </w:t>
      </w:r>
      <w:r w:rsidR="00054DB9" w:rsidRPr="00D178D6">
        <w:rPr>
          <w:rFonts w:ascii="Times New Roman" w:hAnsi="Times New Roman" w:cs="Times New Roman"/>
          <w:i/>
          <w:sz w:val="24"/>
          <w:szCs w:val="24"/>
        </w:rPr>
        <w:t>et al</w:t>
      </w:r>
      <w:r w:rsidR="00162870" w:rsidRPr="00162870">
        <w:rPr>
          <w:rFonts w:ascii="Times New Roman" w:hAnsi="Times New Roman" w:cs="Times New Roman"/>
          <w:i/>
          <w:color w:val="00B0F0"/>
          <w:sz w:val="24"/>
          <w:szCs w:val="24"/>
        </w:rPr>
        <w:t>.,</w:t>
      </w:r>
      <w:r w:rsidR="00354A04" w:rsidRPr="00ED12C6">
        <w:rPr>
          <w:rFonts w:ascii="Times New Roman" w:hAnsi="Times New Roman" w:cs="Times New Roman"/>
          <w:sz w:val="24"/>
          <w:szCs w:val="24"/>
        </w:rPr>
        <w:t xml:space="preserve"> 2019</w:t>
      </w:r>
      <w:r w:rsidR="004C7AA1">
        <w:rPr>
          <w:rFonts w:ascii="Times New Roman" w:hAnsi="Times New Roman" w:cs="Times New Roman"/>
          <w:sz w:val="24"/>
          <w:szCs w:val="24"/>
        </w:rPr>
        <w:t>;</w:t>
      </w:r>
      <w:r w:rsidR="00354A04" w:rsidRPr="00ED12C6">
        <w:rPr>
          <w:rFonts w:ascii="Times New Roman" w:hAnsi="Times New Roman" w:cs="Times New Roman"/>
          <w:sz w:val="24"/>
          <w:szCs w:val="24"/>
        </w:rPr>
        <w:t xml:space="preserve"> </w:t>
      </w:r>
      <w:proofErr w:type="spellStart"/>
      <w:r w:rsidR="00354A04" w:rsidRPr="00ED12C6">
        <w:rPr>
          <w:rFonts w:ascii="Times New Roman" w:hAnsi="Times New Roman" w:cs="Times New Roman"/>
          <w:sz w:val="24"/>
          <w:szCs w:val="24"/>
        </w:rPr>
        <w:t>Korav</w:t>
      </w:r>
      <w:proofErr w:type="spellEnd"/>
      <w:r w:rsidR="00D178D6">
        <w:rPr>
          <w:rFonts w:ascii="Times New Roman" w:hAnsi="Times New Roman" w:cs="Times New Roman"/>
          <w:sz w:val="24"/>
          <w:szCs w:val="24"/>
        </w:rPr>
        <w:t xml:space="preserve"> </w:t>
      </w:r>
      <w:r w:rsidR="003C6F74" w:rsidRPr="00D178D6">
        <w:rPr>
          <w:rFonts w:ascii="Times New Roman" w:hAnsi="Times New Roman" w:cs="Times New Roman"/>
          <w:i/>
          <w:sz w:val="24"/>
          <w:szCs w:val="24"/>
        </w:rPr>
        <w:t>et al</w:t>
      </w:r>
      <w:r w:rsidR="00162870" w:rsidRPr="00162870">
        <w:rPr>
          <w:rFonts w:ascii="Times New Roman" w:hAnsi="Times New Roman" w:cs="Times New Roman"/>
          <w:i/>
          <w:color w:val="00B0F0"/>
          <w:sz w:val="24"/>
          <w:szCs w:val="24"/>
        </w:rPr>
        <w:t>.,</w:t>
      </w:r>
      <w:r w:rsidR="003C6F74">
        <w:rPr>
          <w:rFonts w:ascii="Times New Roman" w:hAnsi="Times New Roman" w:cs="Times New Roman"/>
          <w:sz w:val="24"/>
          <w:szCs w:val="24"/>
        </w:rPr>
        <w:t xml:space="preserve"> </w:t>
      </w:r>
      <w:r w:rsidR="00354A04" w:rsidRPr="00ED12C6">
        <w:rPr>
          <w:rFonts w:ascii="Times New Roman" w:hAnsi="Times New Roman" w:cs="Times New Roman"/>
          <w:sz w:val="24"/>
          <w:szCs w:val="24"/>
        </w:rPr>
        <w:t>2020)</w:t>
      </w:r>
      <w:r w:rsidR="00C748F6" w:rsidRPr="00ED12C6">
        <w:rPr>
          <w:rFonts w:ascii="Times New Roman" w:hAnsi="Times New Roman" w:cs="Times New Roman"/>
          <w:sz w:val="24"/>
          <w:szCs w:val="24"/>
        </w:rPr>
        <w:t xml:space="preserve">. </w:t>
      </w:r>
    </w:p>
    <w:p w:rsidR="00D96189" w:rsidRPr="00ED12C6" w:rsidRDefault="00D96189"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 xml:space="preserve">Indian agriculturist </w:t>
      </w:r>
      <w:proofErr w:type="spellStart"/>
      <w:r w:rsidR="00127B53" w:rsidRPr="00ED12C6">
        <w:rPr>
          <w:rFonts w:ascii="Times New Roman" w:hAnsi="Times New Roman" w:cs="Times New Roman"/>
          <w:sz w:val="24"/>
          <w:szCs w:val="24"/>
        </w:rPr>
        <w:t>Subash</w:t>
      </w:r>
      <w:proofErr w:type="spellEnd"/>
      <w:r w:rsidR="00127B53" w:rsidRPr="00ED12C6">
        <w:rPr>
          <w:rFonts w:ascii="Times New Roman" w:hAnsi="Times New Roman" w:cs="Times New Roman"/>
          <w:sz w:val="24"/>
          <w:szCs w:val="24"/>
        </w:rPr>
        <w:t xml:space="preserve"> </w:t>
      </w:r>
      <w:proofErr w:type="spellStart"/>
      <w:r w:rsidR="00127B53" w:rsidRPr="00ED12C6">
        <w:rPr>
          <w:rFonts w:ascii="Times New Roman" w:hAnsi="Times New Roman" w:cs="Times New Roman"/>
          <w:sz w:val="24"/>
          <w:szCs w:val="24"/>
        </w:rPr>
        <w:t>Palekar</w:t>
      </w:r>
      <w:proofErr w:type="spellEnd"/>
      <w:r w:rsidR="00127B53" w:rsidRPr="00ED12C6">
        <w:rPr>
          <w:rFonts w:ascii="Times New Roman" w:hAnsi="Times New Roman" w:cs="Times New Roman"/>
          <w:sz w:val="24"/>
          <w:szCs w:val="24"/>
        </w:rPr>
        <w:t xml:space="preserve"> </w:t>
      </w:r>
      <w:r w:rsidRPr="00ED12C6">
        <w:rPr>
          <w:rFonts w:ascii="Times New Roman" w:hAnsi="Times New Roman" w:cs="Times New Roman"/>
          <w:sz w:val="24"/>
          <w:szCs w:val="24"/>
        </w:rPr>
        <w:t xml:space="preserve">introduced the “Zero Budget Natural Farming” in India </w:t>
      </w:r>
      <w:r w:rsidRPr="00ED12C6">
        <w:rPr>
          <w:rFonts w:ascii="Times New Roman" w:hAnsi="Times New Roman" w:cs="Times New Roman"/>
          <w:bCs/>
          <w:sz w:val="24"/>
          <w:szCs w:val="24"/>
        </w:rPr>
        <w:t>(</w:t>
      </w:r>
      <w:r w:rsidR="00B42B28">
        <w:rPr>
          <w:rFonts w:ascii="Times New Roman" w:hAnsi="Times New Roman" w:cs="Times New Roman"/>
          <w:bCs/>
          <w:sz w:val="24"/>
          <w:szCs w:val="24"/>
        </w:rPr>
        <w:t>Singh and Kaur</w:t>
      </w:r>
      <w:r w:rsidR="0083448E" w:rsidRPr="0083448E">
        <w:rPr>
          <w:rFonts w:ascii="Times New Roman" w:hAnsi="Times New Roman" w:cs="Times New Roman"/>
          <w:bCs/>
          <w:color w:val="00B0F0"/>
          <w:sz w:val="24"/>
          <w:szCs w:val="24"/>
        </w:rPr>
        <w:t>,</w:t>
      </w:r>
      <w:r w:rsidR="00B42B28">
        <w:rPr>
          <w:rFonts w:ascii="Times New Roman" w:hAnsi="Times New Roman" w:cs="Times New Roman"/>
          <w:bCs/>
          <w:sz w:val="24"/>
          <w:szCs w:val="24"/>
        </w:rPr>
        <w:t xml:space="preserve"> 2020</w:t>
      </w:r>
      <w:r w:rsidRPr="00ED12C6">
        <w:rPr>
          <w:rStyle w:val="reference-accessdate"/>
          <w:rFonts w:ascii="Times New Roman" w:hAnsi="Times New Roman" w:cs="Times New Roman"/>
          <w:iCs/>
          <w:sz w:val="24"/>
          <w:szCs w:val="24"/>
        </w:rPr>
        <w:t>)</w:t>
      </w:r>
      <w:r w:rsidRPr="00ED12C6">
        <w:rPr>
          <w:rFonts w:ascii="Times New Roman" w:hAnsi="Times New Roman" w:cs="Times New Roman"/>
          <w:sz w:val="24"/>
          <w:szCs w:val="24"/>
        </w:rPr>
        <w:t>. He considered it as ‘</w:t>
      </w:r>
      <w:proofErr w:type="spellStart"/>
      <w:r w:rsidRPr="00ED12C6">
        <w:rPr>
          <w:rFonts w:ascii="Times New Roman" w:hAnsi="Times New Roman" w:cs="Times New Roman"/>
          <w:bCs/>
          <w:sz w:val="24"/>
          <w:szCs w:val="24"/>
        </w:rPr>
        <w:t>Krishi</w:t>
      </w:r>
      <w:proofErr w:type="spellEnd"/>
      <w:r w:rsidRPr="00ED12C6">
        <w:rPr>
          <w:rFonts w:ascii="Times New Roman" w:hAnsi="Times New Roman" w:cs="Times New Roman"/>
          <w:bCs/>
          <w:sz w:val="24"/>
          <w:szCs w:val="24"/>
        </w:rPr>
        <w:t xml:space="preserve"> </w:t>
      </w:r>
      <w:proofErr w:type="spellStart"/>
      <w:r w:rsidRPr="00ED12C6">
        <w:rPr>
          <w:rFonts w:ascii="Times New Roman" w:hAnsi="Times New Roman" w:cs="Times New Roman"/>
          <w:bCs/>
          <w:sz w:val="24"/>
          <w:szCs w:val="24"/>
        </w:rPr>
        <w:t>ka</w:t>
      </w:r>
      <w:proofErr w:type="spellEnd"/>
      <w:r w:rsidRPr="00ED12C6">
        <w:rPr>
          <w:rFonts w:ascii="Times New Roman" w:hAnsi="Times New Roman" w:cs="Times New Roman"/>
          <w:bCs/>
          <w:sz w:val="24"/>
          <w:szCs w:val="24"/>
        </w:rPr>
        <w:t xml:space="preserve"> Rishi’</w:t>
      </w:r>
      <w:r w:rsidRPr="00ED12C6">
        <w:rPr>
          <w:rFonts w:ascii="Times New Roman" w:hAnsi="Times New Roman" w:cs="Times New Roman"/>
          <w:sz w:val="24"/>
          <w:szCs w:val="24"/>
        </w:rPr>
        <w:t>.  ZBNF is a set of farming methods</w:t>
      </w:r>
      <w:r w:rsidR="00665946">
        <w:rPr>
          <w:rFonts w:ascii="Times New Roman" w:hAnsi="Times New Roman" w:cs="Times New Roman"/>
          <w:sz w:val="24"/>
          <w:szCs w:val="24"/>
        </w:rPr>
        <w:t xml:space="preserve"> (</w:t>
      </w:r>
      <w:r w:rsidR="00665946" w:rsidRPr="00665946">
        <w:rPr>
          <w:rFonts w:ascii="Times New Roman" w:hAnsi="Times New Roman" w:cs="Times New Roman"/>
          <w:color w:val="FF0000"/>
          <w:sz w:val="24"/>
          <w:szCs w:val="24"/>
        </w:rPr>
        <w:t>kindly mention the farming methods at least what they are</w:t>
      </w:r>
      <w:r w:rsidR="00665946">
        <w:rPr>
          <w:rFonts w:ascii="Times New Roman" w:hAnsi="Times New Roman" w:cs="Times New Roman"/>
          <w:sz w:val="24"/>
          <w:szCs w:val="24"/>
        </w:rPr>
        <w:t>)</w:t>
      </w:r>
      <w:r w:rsidRPr="00ED12C6">
        <w:rPr>
          <w:rFonts w:ascii="Times New Roman" w:hAnsi="Times New Roman" w:cs="Times New Roman"/>
          <w:sz w:val="24"/>
          <w:szCs w:val="24"/>
        </w:rPr>
        <w:t>, and also a grassroots peasant movement, which has spread to various states in India. It has attained wide success in southern India, especially the southern Indian state of Karnataka</w:t>
      </w:r>
      <w:r w:rsidR="000E41F5">
        <w:rPr>
          <w:rFonts w:ascii="Times New Roman" w:hAnsi="Times New Roman" w:cs="Times New Roman"/>
          <w:sz w:val="24"/>
          <w:szCs w:val="24"/>
        </w:rPr>
        <w:t>,</w:t>
      </w:r>
      <w:r w:rsidRPr="00ED12C6">
        <w:rPr>
          <w:rFonts w:ascii="Times New Roman" w:hAnsi="Times New Roman" w:cs="Times New Roman"/>
          <w:sz w:val="24"/>
          <w:szCs w:val="24"/>
        </w:rPr>
        <w:t xml:space="preserve"> where it evolved</w:t>
      </w:r>
      <w:r w:rsidR="003B6835">
        <w:rPr>
          <w:rFonts w:ascii="Times New Roman" w:hAnsi="Times New Roman" w:cs="Times New Roman"/>
          <w:sz w:val="24"/>
          <w:szCs w:val="24"/>
        </w:rPr>
        <w:t xml:space="preserve"> </w:t>
      </w:r>
      <w:r w:rsidR="000E41F5" w:rsidRPr="00ED12C6">
        <w:rPr>
          <w:rFonts w:ascii="Times New Roman" w:hAnsi="Times New Roman" w:cs="Times New Roman"/>
          <w:sz w:val="24"/>
          <w:szCs w:val="24"/>
        </w:rPr>
        <w:t>first</w:t>
      </w:r>
      <w:r w:rsidRPr="00ED12C6">
        <w:rPr>
          <w:rFonts w:ascii="Times New Roman" w:hAnsi="Times New Roman" w:cs="Times New Roman"/>
          <w:sz w:val="24"/>
          <w:szCs w:val="24"/>
        </w:rPr>
        <w:t xml:space="preserve">. There are quite a few places in Tamil Nadu where ZBNF is followed. There are farmers in Chennai, Vellore, Erode, Pondicherry, </w:t>
      </w:r>
      <w:proofErr w:type="spellStart"/>
      <w:r w:rsidRPr="00ED12C6">
        <w:rPr>
          <w:rFonts w:ascii="Times New Roman" w:hAnsi="Times New Roman" w:cs="Times New Roman"/>
          <w:sz w:val="24"/>
          <w:szCs w:val="24"/>
        </w:rPr>
        <w:t>Villupuram</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Krishnagiri</w:t>
      </w:r>
      <w:proofErr w:type="spellEnd"/>
      <w:r w:rsidRPr="00ED12C6">
        <w:rPr>
          <w:rFonts w:ascii="Times New Roman" w:hAnsi="Times New Roman" w:cs="Times New Roman"/>
          <w:sz w:val="24"/>
          <w:szCs w:val="24"/>
        </w:rPr>
        <w:t xml:space="preserve">, Coimbatore, </w:t>
      </w:r>
      <w:proofErr w:type="spellStart"/>
      <w:r w:rsidRPr="00ED12C6">
        <w:rPr>
          <w:rFonts w:ascii="Times New Roman" w:hAnsi="Times New Roman" w:cs="Times New Roman"/>
          <w:sz w:val="24"/>
          <w:szCs w:val="24"/>
        </w:rPr>
        <w:t>Dindigul</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Tiruvannamalai</w:t>
      </w:r>
      <w:proofErr w:type="spellEnd"/>
      <w:r w:rsidRPr="00ED12C6">
        <w:rPr>
          <w:rFonts w:ascii="Times New Roman" w:hAnsi="Times New Roman" w:cs="Times New Roman"/>
          <w:sz w:val="24"/>
          <w:szCs w:val="24"/>
        </w:rPr>
        <w:t xml:space="preserve">, Madurai, </w:t>
      </w:r>
      <w:proofErr w:type="spellStart"/>
      <w:r w:rsidRPr="00ED12C6">
        <w:rPr>
          <w:rFonts w:ascii="Times New Roman" w:hAnsi="Times New Roman" w:cs="Times New Roman"/>
          <w:sz w:val="24"/>
          <w:szCs w:val="24"/>
        </w:rPr>
        <w:t>Theni</w:t>
      </w:r>
      <w:proofErr w:type="spellEnd"/>
      <w:r w:rsidRPr="00ED12C6">
        <w:rPr>
          <w:rFonts w:ascii="Times New Roman" w:hAnsi="Times New Roman" w:cs="Times New Roman"/>
          <w:sz w:val="24"/>
          <w:szCs w:val="24"/>
        </w:rPr>
        <w:t xml:space="preserve">, Salem, </w:t>
      </w:r>
      <w:proofErr w:type="spellStart"/>
      <w:r w:rsidRPr="00ED12C6">
        <w:rPr>
          <w:rFonts w:ascii="Times New Roman" w:hAnsi="Times New Roman" w:cs="Times New Roman"/>
          <w:sz w:val="24"/>
          <w:szCs w:val="24"/>
        </w:rPr>
        <w:t>Sivagangai</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Namakkal</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Virudhunagar</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Nagapattinam</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Cuddalore</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Thanjavur</w:t>
      </w:r>
      <w:proofErr w:type="spellEnd"/>
      <w:r w:rsidRPr="00ED12C6">
        <w:rPr>
          <w:rFonts w:ascii="Times New Roman" w:hAnsi="Times New Roman" w:cs="Times New Roman"/>
          <w:sz w:val="24"/>
          <w:szCs w:val="24"/>
        </w:rPr>
        <w:t xml:space="preserve">, </w:t>
      </w:r>
      <w:proofErr w:type="spellStart"/>
      <w:r w:rsidRPr="00ED12C6">
        <w:rPr>
          <w:rFonts w:ascii="Times New Roman" w:hAnsi="Times New Roman" w:cs="Times New Roman"/>
          <w:sz w:val="24"/>
          <w:szCs w:val="24"/>
        </w:rPr>
        <w:t>Thirun</w:t>
      </w:r>
      <w:r w:rsidR="003B6835">
        <w:rPr>
          <w:rFonts w:ascii="Times New Roman" w:hAnsi="Times New Roman" w:cs="Times New Roman"/>
          <w:sz w:val="24"/>
          <w:szCs w:val="24"/>
        </w:rPr>
        <w:t>elveli</w:t>
      </w:r>
      <w:proofErr w:type="spellEnd"/>
      <w:r w:rsidR="003B6835">
        <w:rPr>
          <w:rFonts w:ascii="Times New Roman" w:hAnsi="Times New Roman" w:cs="Times New Roman"/>
          <w:sz w:val="24"/>
          <w:szCs w:val="24"/>
        </w:rPr>
        <w:t xml:space="preserve">, </w:t>
      </w:r>
      <w:proofErr w:type="spellStart"/>
      <w:r w:rsidR="003B6835">
        <w:rPr>
          <w:rFonts w:ascii="Times New Roman" w:hAnsi="Times New Roman" w:cs="Times New Roman"/>
          <w:sz w:val="24"/>
          <w:szCs w:val="24"/>
        </w:rPr>
        <w:t>Thiruvallur</w:t>
      </w:r>
      <w:proofErr w:type="spellEnd"/>
      <w:r w:rsidR="003B6835">
        <w:rPr>
          <w:rFonts w:ascii="Times New Roman" w:hAnsi="Times New Roman" w:cs="Times New Roman"/>
          <w:sz w:val="24"/>
          <w:szCs w:val="24"/>
        </w:rPr>
        <w:t xml:space="preserve">, </w:t>
      </w:r>
      <w:proofErr w:type="spellStart"/>
      <w:r w:rsidR="003B6835">
        <w:rPr>
          <w:rFonts w:ascii="Times New Roman" w:hAnsi="Times New Roman" w:cs="Times New Roman"/>
          <w:sz w:val="24"/>
          <w:szCs w:val="24"/>
        </w:rPr>
        <w:t>Perambalur</w:t>
      </w:r>
      <w:proofErr w:type="spellEnd"/>
      <w:r w:rsidR="003B6835">
        <w:rPr>
          <w:rFonts w:ascii="Times New Roman" w:hAnsi="Times New Roman" w:cs="Times New Roman"/>
          <w:sz w:val="24"/>
          <w:szCs w:val="24"/>
        </w:rPr>
        <w:t xml:space="preserve"> and </w:t>
      </w:r>
      <w:r w:rsidRPr="00ED12C6">
        <w:rPr>
          <w:rFonts w:ascii="Times New Roman" w:hAnsi="Times New Roman" w:cs="Times New Roman"/>
          <w:sz w:val="24"/>
          <w:szCs w:val="24"/>
        </w:rPr>
        <w:t xml:space="preserve">so </w:t>
      </w:r>
      <w:proofErr w:type="gramStart"/>
      <w:r w:rsidRPr="00ED12C6">
        <w:rPr>
          <w:rFonts w:ascii="Times New Roman" w:hAnsi="Times New Roman" w:cs="Times New Roman"/>
          <w:sz w:val="24"/>
          <w:szCs w:val="24"/>
        </w:rPr>
        <w:t>on.,</w:t>
      </w:r>
      <w:proofErr w:type="gramEnd"/>
      <w:r w:rsidRPr="00ED12C6">
        <w:rPr>
          <w:rFonts w:ascii="Times New Roman" w:hAnsi="Times New Roman" w:cs="Times New Roman"/>
          <w:sz w:val="24"/>
          <w:szCs w:val="24"/>
        </w:rPr>
        <w:t xml:space="preserve"> practicing ZBNF.</w:t>
      </w:r>
    </w:p>
    <w:p w:rsidR="00D96189" w:rsidRPr="00ED12C6" w:rsidRDefault="00D96189" w:rsidP="00642D4C">
      <w:pPr>
        <w:spacing w:line="480" w:lineRule="auto"/>
        <w:jc w:val="center"/>
        <w:rPr>
          <w:rFonts w:ascii="Times New Roman" w:hAnsi="Times New Roman" w:cs="Times New Roman"/>
          <w:b/>
          <w:sz w:val="24"/>
          <w:szCs w:val="24"/>
        </w:rPr>
      </w:pPr>
      <w:r w:rsidRPr="00ED12C6">
        <w:rPr>
          <w:rFonts w:ascii="Times New Roman" w:hAnsi="Times New Roman" w:cs="Times New Roman"/>
          <w:b/>
          <w:sz w:val="24"/>
          <w:szCs w:val="24"/>
        </w:rPr>
        <w:t xml:space="preserve">Table 2, </w:t>
      </w:r>
      <w:r w:rsidR="00ED12C6">
        <w:rPr>
          <w:rFonts w:ascii="Times New Roman" w:hAnsi="Times New Roman" w:cs="Times New Roman"/>
          <w:b/>
          <w:sz w:val="24"/>
          <w:szCs w:val="24"/>
        </w:rPr>
        <w:t>State-wise Details of the S</w:t>
      </w:r>
      <w:r w:rsidRPr="00ED12C6">
        <w:rPr>
          <w:rFonts w:ascii="Times New Roman" w:hAnsi="Times New Roman" w:cs="Times New Roman"/>
          <w:b/>
          <w:sz w:val="24"/>
          <w:szCs w:val="24"/>
        </w:rPr>
        <w:t>pread of ZBNF</w:t>
      </w:r>
    </w:p>
    <w:tbl>
      <w:tblPr>
        <w:tblW w:w="8475" w:type="dxa"/>
        <w:jc w:val="center"/>
        <w:tblLook w:val="04A0" w:firstRow="1" w:lastRow="0" w:firstColumn="1" w:lastColumn="0" w:noHBand="0" w:noVBand="1"/>
      </w:tblPr>
      <w:tblGrid>
        <w:gridCol w:w="960"/>
        <w:gridCol w:w="2025"/>
        <w:gridCol w:w="2240"/>
        <w:gridCol w:w="1720"/>
        <w:gridCol w:w="1530"/>
      </w:tblGrid>
      <w:tr w:rsidR="00D96189" w:rsidRPr="00D01FD0" w:rsidTr="0040114D">
        <w:trPr>
          <w:trHeight w:val="126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S. No.</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States</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Agricultural land/ cultivable land (2016- 17) (in '000 ha)</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Area under Z</w:t>
            </w:r>
            <w:r w:rsidR="00AE5B7F">
              <w:rPr>
                <w:rFonts w:ascii="Times New Roman" w:eastAsia="Times New Roman" w:hAnsi="Times New Roman" w:cs="Times New Roman"/>
                <w:b/>
                <w:bCs/>
                <w:sz w:val="24"/>
                <w:szCs w:val="24"/>
              </w:rPr>
              <w:t>BNF (in '000 ha) as on 7.12.202</w:t>
            </w:r>
            <w:r w:rsidRPr="00D01FD0">
              <w:rPr>
                <w:rFonts w:ascii="Times New Roman" w:eastAsia="Times New Roman" w:hAnsi="Times New Roman" w:cs="Times New Roman"/>
                <w:b/>
                <w:bCs/>
                <w:sz w:val="24"/>
                <w:szCs w:val="24"/>
              </w:rPr>
              <w:t>1*</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96189" w:rsidRPr="00D01FD0" w:rsidRDefault="00D96189" w:rsidP="0014521C">
            <w:pPr>
              <w:spacing w:after="0" w:line="240" w:lineRule="auto"/>
              <w:jc w:val="center"/>
              <w:rPr>
                <w:rFonts w:ascii="Times New Roman" w:eastAsia="Times New Roman" w:hAnsi="Times New Roman" w:cs="Times New Roman"/>
                <w:b/>
                <w:bCs/>
                <w:sz w:val="24"/>
                <w:szCs w:val="24"/>
              </w:rPr>
            </w:pPr>
            <w:r w:rsidRPr="00D01FD0">
              <w:rPr>
                <w:rFonts w:ascii="Times New Roman" w:eastAsia="Times New Roman" w:hAnsi="Times New Roman" w:cs="Times New Roman"/>
                <w:b/>
                <w:bCs/>
                <w:sz w:val="24"/>
                <w:szCs w:val="24"/>
              </w:rPr>
              <w:t>% of agricultural area under ZBNF</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Andhra Pradesh</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9047</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100</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1.11</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Chhattisgarh</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5558</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85</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1.53</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3</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Kerala</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2584</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84</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3.25</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4</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Himachal Pradesh</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813</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12</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1.48</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5</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Jharkhand</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4367</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3.4</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0.08</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6</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Odisha</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6690</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24</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0.36</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7</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Madhya Pradesh</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17231</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99</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0.57</w:t>
            </w:r>
          </w:p>
        </w:tc>
      </w:tr>
      <w:tr w:rsidR="00D96189" w:rsidRPr="00D01FD0" w:rsidTr="0040114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w:t>
            </w:r>
          </w:p>
        </w:tc>
        <w:tc>
          <w:tcPr>
            <w:tcW w:w="2025"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Tamil Nadu</w:t>
            </w:r>
          </w:p>
        </w:tc>
        <w:tc>
          <w:tcPr>
            <w:tcW w:w="224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8110</w:t>
            </w:r>
          </w:p>
        </w:tc>
        <w:tc>
          <w:tcPr>
            <w:tcW w:w="172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2</w:t>
            </w:r>
          </w:p>
        </w:tc>
        <w:tc>
          <w:tcPr>
            <w:tcW w:w="1530" w:type="dxa"/>
            <w:tcBorders>
              <w:top w:val="nil"/>
              <w:left w:val="nil"/>
              <w:bottom w:val="single" w:sz="4" w:space="0" w:color="auto"/>
              <w:right w:val="single" w:sz="4" w:space="0" w:color="auto"/>
            </w:tcBorders>
            <w:shd w:val="clear" w:color="auto" w:fill="auto"/>
            <w:noWrap/>
            <w:vAlign w:val="center"/>
            <w:hideMark/>
          </w:tcPr>
          <w:p w:rsidR="00D96189" w:rsidRPr="00D01FD0" w:rsidRDefault="00D96189" w:rsidP="0014521C">
            <w:pPr>
              <w:spacing w:after="0" w:line="240" w:lineRule="auto"/>
              <w:jc w:val="center"/>
              <w:rPr>
                <w:rFonts w:ascii="Times New Roman" w:eastAsia="Times New Roman" w:hAnsi="Times New Roman" w:cs="Times New Roman"/>
                <w:sz w:val="24"/>
                <w:szCs w:val="24"/>
              </w:rPr>
            </w:pPr>
            <w:r w:rsidRPr="00D01FD0">
              <w:rPr>
                <w:rFonts w:ascii="Times New Roman" w:eastAsia="Times New Roman" w:hAnsi="Times New Roman" w:cs="Times New Roman"/>
                <w:sz w:val="24"/>
                <w:szCs w:val="24"/>
              </w:rPr>
              <w:t>0.02</w:t>
            </w:r>
          </w:p>
        </w:tc>
      </w:tr>
    </w:tbl>
    <w:p w:rsidR="00D96189" w:rsidRPr="00ED12C6" w:rsidRDefault="00D96189" w:rsidP="00642D4C">
      <w:pPr>
        <w:spacing w:line="480" w:lineRule="auto"/>
        <w:rPr>
          <w:rFonts w:ascii="Times New Roman" w:hAnsi="Times New Roman" w:cs="Times New Roman"/>
          <w:sz w:val="24"/>
          <w:szCs w:val="24"/>
          <w:shd w:val="clear" w:color="auto" w:fill="FFFFFF"/>
        </w:rPr>
      </w:pPr>
      <w:r w:rsidRPr="00ED12C6">
        <w:rPr>
          <w:rFonts w:ascii="Times New Roman" w:hAnsi="Times New Roman" w:cs="Times New Roman"/>
          <w:sz w:val="24"/>
          <w:szCs w:val="24"/>
        </w:rPr>
        <w:t xml:space="preserve">Source: </w:t>
      </w:r>
      <w:r w:rsidR="00CC6B5E" w:rsidRPr="00ED12C6">
        <w:rPr>
          <w:rFonts w:ascii="Times New Roman" w:hAnsi="Times New Roman" w:cs="Times New Roman"/>
          <w:sz w:val="24"/>
          <w:szCs w:val="24"/>
        </w:rPr>
        <w:t>Das, 2024</w:t>
      </w:r>
    </w:p>
    <w:p w:rsidR="00D96189" w:rsidRPr="00ED12C6" w:rsidRDefault="00D96189" w:rsidP="00642D4C">
      <w:pPr>
        <w:spacing w:line="480" w:lineRule="auto"/>
        <w:ind w:firstLine="720"/>
        <w:jc w:val="both"/>
        <w:rPr>
          <w:rFonts w:ascii="Times New Roman" w:eastAsia="Times New Roman" w:hAnsi="Times New Roman" w:cs="Times New Roman"/>
          <w:sz w:val="24"/>
          <w:szCs w:val="24"/>
        </w:rPr>
      </w:pPr>
      <w:r w:rsidRPr="00ED12C6">
        <w:rPr>
          <w:rFonts w:ascii="Times New Roman" w:hAnsi="Times New Roman" w:cs="Times New Roman"/>
          <w:sz w:val="24"/>
          <w:szCs w:val="24"/>
        </w:rPr>
        <w:lastRenderedPageBreak/>
        <w:t xml:space="preserve">The state-wise </w:t>
      </w:r>
      <w:proofErr w:type="gramStart"/>
      <w:r w:rsidRPr="00ED12C6">
        <w:rPr>
          <w:rFonts w:ascii="Times New Roman" w:hAnsi="Times New Roman" w:cs="Times New Roman"/>
          <w:sz w:val="24"/>
          <w:szCs w:val="24"/>
        </w:rPr>
        <w:t>details of the area covered under ZBNF was</w:t>
      </w:r>
      <w:proofErr w:type="gramEnd"/>
      <w:r w:rsidRPr="00ED12C6">
        <w:rPr>
          <w:rFonts w:ascii="Times New Roman" w:hAnsi="Times New Roman" w:cs="Times New Roman"/>
          <w:sz w:val="24"/>
          <w:szCs w:val="24"/>
        </w:rPr>
        <w:t xml:space="preserve"> presented in the table 2</w:t>
      </w:r>
      <w:r w:rsidR="009A416F">
        <w:rPr>
          <w:rFonts w:ascii="Times New Roman" w:hAnsi="Times New Roman" w:cs="Times New Roman"/>
          <w:sz w:val="24"/>
          <w:szCs w:val="24"/>
        </w:rPr>
        <w:t>. It could be seen</w:t>
      </w:r>
      <w:r w:rsidRPr="00ED12C6">
        <w:rPr>
          <w:rFonts w:ascii="Times New Roman" w:hAnsi="Times New Roman" w:cs="Times New Roman"/>
          <w:sz w:val="24"/>
          <w:szCs w:val="24"/>
        </w:rPr>
        <w:t xml:space="preserve"> that Andhra Pradesh is a f</w:t>
      </w:r>
      <w:r w:rsidR="002C3D4E">
        <w:rPr>
          <w:rFonts w:ascii="Times New Roman" w:hAnsi="Times New Roman" w:cs="Times New Roman"/>
          <w:sz w:val="24"/>
          <w:szCs w:val="24"/>
        </w:rPr>
        <w:t>ore</w:t>
      </w:r>
      <w:r w:rsidRPr="00ED12C6">
        <w:rPr>
          <w:rFonts w:ascii="Times New Roman" w:hAnsi="Times New Roman" w:cs="Times New Roman"/>
          <w:sz w:val="24"/>
          <w:szCs w:val="24"/>
        </w:rPr>
        <w:t>runner in ZBNF implementation and has brought abou</w:t>
      </w:r>
      <w:r w:rsidR="00D178D6">
        <w:rPr>
          <w:rFonts w:ascii="Times New Roman" w:hAnsi="Times New Roman" w:cs="Times New Roman"/>
          <w:sz w:val="24"/>
          <w:szCs w:val="24"/>
        </w:rPr>
        <w:t>t greatest area under ZBNF. As t</w:t>
      </w:r>
      <w:r w:rsidRPr="00ED12C6">
        <w:rPr>
          <w:rFonts w:ascii="Times New Roman" w:hAnsi="Times New Roman" w:cs="Times New Roman"/>
          <w:sz w:val="24"/>
          <w:szCs w:val="24"/>
        </w:rPr>
        <w:t xml:space="preserve">able 2 shows, ZBNF is spreading across states, with the area under the natural farming varying between 100 thousand ha in </w:t>
      </w:r>
      <w:r w:rsidR="00D178D6">
        <w:rPr>
          <w:rFonts w:ascii="Times New Roman" w:hAnsi="Times New Roman" w:cs="Times New Roman"/>
          <w:sz w:val="24"/>
          <w:szCs w:val="24"/>
        </w:rPr>
        <w:t>Andhra Pradesh</w:t>
      </w:r>
      <w:r w:rsidRPr="00ED12C6">
        <w:rPr>
          <w:rFonts w:ascii="Times New Roman" w:hAnsi="Times New Roman" w:cs="Times New Roman"/>
          <w:sz w:val="24"/>
          <w:szCs w:val="24"/>
        </w:rPr>
        <w:t xml:space="preserve"> and 2 thousand ha in Tamil Nadu. However, the share of ZBNF in a total agricultural area is minuscule; Chhattisgarh has the largest share of cultivable land under ZBNF (1.53 per</w:t>
      </w:r>
      <w:r w:rsidR="00D178D6">
        <w:rPr>
          <w:rFonts w:ascii="Times New Roman" w:hAnsi="Times New Roman" w:cs="Times New Roman"/>
          <w:sz w:val="24"/>
          <w:szCs w:val="24"/>
        </w:rPr>
        <w:t xml:space="preserve"> </w:t>
      </w:r>
      <w:r w:rsidRPr="00ED12C6">
        <w:rPr>
          <w:rFonts w:ascii="Times New Roman" w:hAnsi="Times New Roman" w:cs="Times New Roman"/>
          <w:sz w:val="24"/>
          <w:szCs w:val="24"/>
        </w:rPr>
        <w:t>cent), and Tamil Nadu has the least (0.02 per</w:t>
      </w:r>
      <w:r w:rsidR="00D178D6">
        <w:rPr>
          <w:rFonts w:ascii="Times New Roman" w:hAnsi="Times New Roman" w:cs="Times New Roman"/>
          <w:sz w:val="24"/>
          <w:szCs w:val="24"/>
        </w:rPr>
        <w:t xml:space="preserve"> </w:t>
      </w:r>
      <w:r w:rsidRPr="00ED12C6">
        <w:rPr>
          <w:rFonts w:ascii="Times New Roman" w:hAnsi="Times New Roman" w:cs="Times New Roman"/>
          <w:sz w:val="24"/>
          <w:szCs w:val="24"/>
        </w:rPr>
        <w:t>cent) (Da</w:t>
      </w:r>
      <w:r w:rsidR="00DD60A5">
        <w:rPr>
          <w:rFonts w:ascii="Times New Roman" w:hAnsi="Times New Roman" w:cs="Times New Roman"/>
          <w:sz w:val="24"/>
          <w:szCs w:val="24"/>
        </w:rPr>
        <w:t>s</w:t>
      </w:r>
      <w:r w:rsidR="00500A16">
        <w:rPr>
          <w:rFonts w:ascii="Times New Roman" w:hAnsi="Times New Roman" w:cs="Times New Roman"/>
          <w:sz w:val="24"/>
          <w:szCs w:val="24"/>
        </w:rPr>
        <w:t xml:space="preserve"> </w:t>
      </w:r>
      <w:r w:rsidR="00500A16" w:rsidRPr="00D178D6">
        <w:rPr>
          <w:rFonts w:ascii="Times New Roman" w:hAnsi="Times New Roman" w:cs="Times New Roman"/>
          <w:i/>
          <w:sz w:val="24"/>
          <w:szCs w:val="24"/>
        </w:rPr>
        <w:t>et al</w:t>
      </w:r>
      <w:r w:rsidR="00A90154" w:rsidRPr="00A90154">
        <w:rPr>
          <w:rFonts w:ascii="Times New Roman" w:hAnsi="Times New Roman" w:cs="Times New Roman"/>
          <w:i/>
          <w:color w:val="00B0F0"/>
          <w:sz w:val="24"/>
          <w:szCs w:val="24"/>
        </w:rPr>
        <w:t>.,</w:t>
      </w:r>
      <w:r w:rsidRPr="00ED12C6">
        <w:rPr>
          <w:rFonts w:ascii="Times New Roman" w:hAnsi="Times New Roman" w:cs="Times New Roman"/>
          <w:sz w:val="24"/>
          <w:szCs w:val="24"/>
        </w:rPr>
        <w:t xml:space="preserve"> 2024).</w:t>
      </w:r>
    </w:p>
    <w:p w:rsidR="004C7AFA" w:rsidRPr="00ED12C6" w:rsidRDefault="000F5462"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bCs/>
          <w:sz w:val="24"/>
          <w:szCs w:val="24"/>
        </w:rPr>
        <w:t xml:space="preserve">ZBNF is a production of crops without using </w:t>
      </w:r>
      <w:r w:rsidR="000F7455" w:rsidRPr="00ED12C6">
        <w:rPr>
          <w:rFonts w:ascii="Times New Roman" w:hAnsi="Times New Roman" w:cs="Times New Roman"/>
          <w:bCs/>
          <w:sz w:val="24"/>
          <w:szCs w:val="24"/>
        </w:rPr>
        <w:t xml:space="preserve">any </w:t>
      </w:r>
      <w:r w:rsidRPr="00ED12C6">
        <w:rPr>
          <w:rFonts w:ascii="Times New Roman" w:hAnsi="Times New Roman" w:cs="Times New Roman"/>
          <w:bCs/>
          <w:sz w:val="24"/>
          <w:szCs w:val="24"/>
        </w:rPr>
        <w:t xml:space="preserve">external inputs like </w:t>
      </w:r>
      <w:r w:rsidR="000F7455" w:rsidRPr="00ED12C6">
        <w:rPr>
          <w:rFonts w:ascii="Times New Roman" w:hAnsi="Times New Roman" w:cs="Times New Roman"/>
          <w:bCs/>
          <w:sz w:val="24"/>
          <w:szCs w:val="24"/>
        </w:rPr>
        <w:t xml:space="preserve">seed, </w:t>
      </w:r>
      <w:r w:rsidRPr="00ED12C6">
        <w:rPr>
          <w:rFonts w:ascii="Times New Roman" w:hAnsi="Times New Roman" w:cs="Times New Roman"/>
          <w:bCs/>
          <w:sz w:val="24"/>
          <w:szCs w:val="24"/>
        </w:rPr>
        <w:t>fertilizer,</w:t>
      </w:r>
      <w:r w:rsidR="000F7455" w:rsidRPr="00ED12C6">
        <w:rPr>
          <w:rFonts w:ascii="Times New Roman" w:hAnsi="Times New Roman" w:cs="Times New Roman"/>
          <w:bCs/>
          <w:sz w:val="24"/>
          <w:szCs w:val="24"/>
        </w:rPr>
        <w:t xml:space="preserve"> </w:t>
      </w:r>
      <w:proofErr w:type="gramStart"/>
      <w:r w:rsidR="000F7455" w:rsidRPr="00ED12C6">
        <w:rPr>
          <w:rFonts w:ascii="Times New Roman" w:hAnsi="Times New Roman" w:cs="Times New Roman"/>
          <w:bCs/>
          <w:sz w:val="24"/>
          <w:szCs w:val="24"/>
        </w:rPr>
        <w:t>pesticide</w:t>
      </w:r>
      <w:proofErr w:type="gramEnd"/>
      <w:r w:rsidR="000F7455" w:rsidRPr="00ED12C6">
        <w:rPr>
          <w:rFonts w:ascii="Times New Roman" w:hAnsi="Times New Roman" w:cs="Times New Roman"/>
          <w:bCs/>
          <w:sz w:val="24"/>
          <w:szCs w:val="24"/>
        </w:rPr>
        <w:t>,</w:t>
      </w:r>
      <w:r w:rsidRPr="00ED12C6">
        <w:rPr>
          <w:rFonts w:ascii="Times New Roman" w:hAnsi="Times New Roman" w:cs="Times New Roman"/>
          <w:bCs/>
          <w:sz w:val="24"/>
          <w:szCs w:val="24"/>
        </w:rPr>
        <w:t xml:space="preserve"> so on</w:t>
      </w:r>
      <w:r w:rsidR="007031F1" w:rsidRPr="00ED12C6">
        <w:rPr>
          <w:rFonts w:ascii="Times New Roman" w:hAnsi="Times New Roman" w:cs="Times New Roman"/>
          <w:bCs/>
          <w:sz w:val="24"/>
          <w:szCs w:val="24"/>
        </w:rPr>
        <w:t xml:space="preserve"> (</w:t>
      </w:r>
      <w:r w:rsidR="00C53BC5" w:rsidRPr="00ED12C6">
        <w:rPr>
          <w:rFonts w:ascii="Times New Roman" w:hAnsi="Times New Roman" w:cs="Times New Roman"/>
          <w:bCs/>
          <w:sz w:val="24"/>
          <w:szCs w:val="24"/>
        </w:rPr>
        <w:t>FAO 2016</w:t>
      </w:r>
      <w:r w:rsidR="009A416F">
        <w:rPr>
          <w:rFonts w:ascii="Times New Roman" w:hAnsi="Times New Roman" w:cs="Times New Roman"/>
          <w:bCs/>
          <w:sz w:val="24"/>
          <w:szCs w:val="24"/>
        </w:rPr>
        <w:t>;</w:t>
      </w:r>
      <w:r w:rsidR="00D178D6">
        <w:rPr>
          <w:rFonts w:ascii="Times New Roman" w:hAnsi="Times New Roman" w:cs="Times New Roman"/>
          <w:bCs/>
          <w:sz w:val="24"/>
          <w:szCs w:val="24"/>
        </w:rPr>
        <w:t xml:space="preserve"> </w:t>
      </w:r>
      <w:proofErr w:type="spellStart"/>
      <w:r w:rsidR="0096287F" w:rsidRPr="00ED12C6">
        <w:rPr>
          <w:rFonts w:ascii="Times New Roman" w:hAnsi="Times New Roman" w:cs="Times New Roman"/>
          <w:sz w:val="24"/>
          <w:szCs w:val="24"/>
          <w:shd w:val="clear" w:color="auto" w:fill="FFFFFF"/>
        </w:rPr>
        <w:t>Khadse</w:t>
      </w:r>
      <w:proofErr w:type="spellEnd"/>
      <w:r w:rsidR="003C6F74">
        <w:rPr>
          <w:rFonts w:ascii="Times New Roman" w:hAnsi="Times New Roman" w:cs="Times New Roman"/>
          <w:sz w:val="24"/>
          <w:szCs w:val="24"/>
          <w:shd w:val="clear" w:color="auto" w:fill="FFFFFF"/>
        </w:rPr>
        <w:t xml:space="preserve"> </w:t>
      </w:r>
      <w:r w:rsidR="003C6F74" w:rsidRPr="00D178D6">
        <w:rPr>
          <w:rFonts w:ascii="Times New Roman" w:hAnsi="Times New Roman" w:cs="Times New Roman"/>
          <w:i/>
          <w:sz w:val="24"/>
          <w:szCs w:val="24"/>
          <w:shd w:val="clear" w:color="auto" w:fill="FFFFFF"/>
        </w:rPr>
        <w:t>et al</w:t>
      </w:r>
      <w:r w:rsidR="008F7E0C" w:rsidRPr="008F7E0C">
        <w:rPr>
          <w:rFonts w:ascii="Times New Roman" w:hAnsi="Times New Roman" w:cs="Times New Roman"/>
          <w:i/>
          <w:color w:val="00B0F0"/>
          <w:sz w:val="24"/>
          <w:szCs w:val="24"/>
          <w:shd w:val="clear" w:color="auto" w:fill="FFFFFF"/>
        </w:rPr>
        <w:t>.,</w:t>
      </w:r>
      <w:r w:rsidR="0096287F" w:rsidRPr="00ED12C6">
        <w:rPr>
          <w:rFonts w:ascii="Times New Roman" w:hAnsi="Times New Roman" w:cs="Times New Roman"/>
          <w:sz w:val="24"/>
          <w:szCs w:val="24"/>
          <w:shd w:val="clear" w:color="auto" w:fill="FFFFFF"/>
        </w:rPr>
        <w:t xml:space="preserve"> 2019</w:t>
      </w:r>
      <w:r w:rsidR="0075128C" w:rsidRPr="00ED12C6">
        <w:rPr>
          <w:rFonts w:ascii="Times New Roman" w:hAnsi="Times New Roman" w:cs="Times New Roman"/>
          <w:bCs/>
          <w:sz w:val="24"/>
          <w:szCs w:val="24"/>
        </w:rPr>
        <w:t xml:space="preserve">). </w:t>
      </w:r>
      <w:r w:rsidRPr="00ED12C6">
        <w:rPr>
          <w:rFonts w:ascii="Times New Roman" w:hAnsi="Times New Roman" w:cs="Times New Roman"/>
          <w:bCs/>
          <w:sz w:val="24"/>
          <w:szCs w:val="24"/>
        </w:rPr>
        <w:t>So</w:t>
      </w:r>
      <w:r w:rsidR="009A416F">
        <w:rPr>
          <w:rFonts w:ascii="Times New Roman" w:hAnsi="Times New Roman" w:cs="Times New Roman"/>
          <w:bCs/>
          <w:sz w:val="24"/>
          <w:szCs w:val="24"/>
        </w:rPr>
        <w:t>,</w:t>
      </w:r>
      <w:r w:rsidRPr="00ED12C6">
        <w:rPr>
          <w:rFonts w:ascii="Times New Roman" w:hAnsi="Times New Roman" w:cs="Times New Roman"/>
          <w:bCs/>
          <w:sz w:val="24"/>
          <w:szCs w:val="24"/>
        </w:rPr>
        <w:t xml:space="preserve"> it is called zero budget</w:t>
      </w:r>
      <w:r w:rsidR="00E21492" w:rsidRPr="00ED12C6">
        <w:rPr>
          <w:rFonts w:ascii="Times New Roman" w:hAnsi="Times New Roman" w:cs="Times New Roman"/>
          <w:bCs/>
          <w:sz w:val="24"/>
          <w:szCs w:val="24"/>
        </w:rPr>
        <w:t xml:space="preserve"> (</w:t>
      </w:r>
      <w:proofErr w:type="spellStart"/>
      <w:r w:rsidR="00E21492" w:rsidRPr="00ED12C6">
        <w:rPr>
          <w:rFonts w:ascii="Times New Roman" w:hAnsi="Times New Roman" w:cs="Times New Roman"/>
          <w:bCs/>
          <w:sz w:val="24"/>
          <w:szCs w:val="24"/>
        </w:rPr>
        <w:t>Korav</w:t>
      </w:r>
      <w:proofErr w:type="spellEnd"/>
      <w:r w:rsidR="00D178D6">
        <w:rPr>
          <w:rFonts w:ascii="Times New Roman" w:hAnsi="Times New Roman" w:cs="Times New Roman"/>
          <w:bCs/>
          <w:sz w:val="24"/>
          <w:szCs w:val="24"/>
        </w:rPr>
        <w:t xml:space="preserve"> </w:t>
      </w:r>
      <w:r w:rsidR="003C6F74" w:rsidRPr="00D178D6">
        <w:rPr>
          <w:rFonts w:ascii="Times New Roman" w:hAnsi="Times New Roman" w:cs="Times New Roman"/>
          <w:bCs/>
          <w:i/>
          <w:sz w:val="24"/>
          <w:szCs w:val="24"/>
        </w:rPr>
        <w:t>et al</w:t>
      </w:r>
      <w:r w:rsidR="008F7E0C" w:rsidRPr="008F7E0C">
        <w:rPr>
          <w:rFonts w:ascii="Times New Roman" w:hAnsi="Times New Roman" w:cs="Times New Roman"/>
          <w:bCs/>
          <w:i/>
          <w:color w:val="00B0F0"/>
          <w:sz w:val="24"/>
          <w:szCs w:val="24"/>
        </w:rPr>
        <w:t>.,</w:t>
      </w:r>
      <w:r w:rsidR="003C6F74">
        <w:rPr>
          <w:rFonts w:ascii="Times New Roman" w:hAnsi="Times New Roman" w:cs="Times New Roman"/>
          <w:bCs/>
          <w:sz w:val="24"/>
          <w:szCs w:val="24"/>
        </w:rPr>
        <w:t xml:space="preserve"> </w:t>
      </w:r>
      <w:r w:rsidR="00E21492" w:rsidRPr="00ED12C6">
        <w:rPr>
          <w:rFonts w:ascii="Times New Roman" w:hAnsi="Times New Roman" w:cs="Times New Roman"/>
          <w:bCs/>
          <w:sz w:val="24"/>
          <w:szCs w:val="24"/>
        </w:rPr>
        <w:t>2020)</w:t>
      </w:r>
      <w:r w:rsidRPr="00ED12C6">
        <w:rPr>
          <w:rFonts w:ascii="Times New Roman" w:hAnsi="Times New Roman" w:cs="Times New Roman"/>
          <w:bCs/>
          <w:sz w:val="24"/>
          <w:szCs w:val="24"/>
        </w:rPr>
        <w:t>.</w:t>
      </w:r>
      <w:r w:rsidR="007031F1" w:rsidRPr="00ED12C6">
        <w:rPr>
          <w:rFonts w:ascii="Times New Roman" w:hAnsi="Times New Roman" w:cs="Times New Roman"/>
          <w:sz w:val="24"/>
          <w:szCs w:val="24"/>
        </w:rPr>
        <w:t>In the model</w:t>
      </w:r>
      <w:r w:rsidR="001114CD">
        <w:rPr>
          <w:rFonts w:ascii="Times New Roman" w:hAnsi="Times New Roman" w:cs="Times New Roman"/>
          <w:sz w:val="24"/>
          <w:szCs w:val="24"/>
        </w:rPr>
        <w:t xml:space="preserve"> (</w:t>
      </w:r>
      <w:r w:rsidR="001114CD" w:rsidRPr="001114CD">
        <w:rPr>
          <w:rFonts w:ascii="Times New Roman" w:hAnsi="Times New Roman" w:cs="Times New Roman"/>
          <w:color w:val="FF0000"/>
          <w:sz w:val="24"/>
          <w:szCs w:val="24"/>
        </w:rPr>
        <w:t>which model or method</w:t>
      </w:r>
      <w:r w:rsidR="001114CD">
        <w:rPr>
          <w:rFonts w:ascii="Times New Roman" w:hAnsi="Times New Roman" w:cs="Times New Roman"/>
          <w:sz w:val="24"/>
          <w:szCs w:val="24"/>
        </w:rPr>
        <w:t>)</w:t>
      </w:r>
      <w:r w:rsidR="007031F1" w:rsidRPr="00ED12C6">
        <w:rPr>
          <w:rFonts w:ascii="Times New Roman" w:hAnsi="Times New Roman" w:cs="Times New Roman"/>
          <w:sz w:val="24"/>
          <w:szCs w:val="24"/>
        </w:rPr>
        <w:t>,</w:t>
      </w:r>
      <w:r w:rsidR="002D4D01" w:rsidRPr="00ED12C6">
        <w:rPr>
          <w:rFonts w:ascii="Times New Roman" w:hAnsi="Times New Roman" w:cs="Times New Roman"/>
          <w:sz w:val="24"/>
          <w:szCs w:val="24"/>
        </w:rPr>
        <w:t xml:space="preserve"> f</w:t>
      </w:r>
      <w:r w:rsidR="00974A15" w:rsidRPr="00ED12C6">
        <w:rPr>
          <w:rFonts w:ascii="Times New Roman" w:hAnsi="Times New Roman" w:cs="Times New Roman"/>
          <w:sz w:val="24"/>
          <w:szCs w:val="24"/>
        </w:rPr>
        <w:t>amers</w:t>
      </w:r>
      <w:r w:rsidR="00D178D6">
        <w:rPr>
          <w:rFonts w:ascii="Times New Roman" w:hAnsi="Times New Roman" w:cs="Times New Roman"/>
          <w:sz w:val="24"/>
          <w:szCs w:val="24"/>
        </w:rPr>
        <w:t xml:space="preserve"> </w:t>
      </w:r>
      <w:r w:rsidR="00974A15" w:rsidRPr="00ED12C6">
        <w:rPr>
          <w:rFonts w:ascii="Times New Roman" w:hAnsi="Times New Roman" w:cs="Times New Roman"/>
          <w:sz w:val="24"/>
          <w:szCs w:val="24"/>
        </w:rPr>
        <w:t>use the bio-pesticide</w:t>
      </w:r>
      <w:r w:rsidR="009A416F">
        <w:rPr>
          <w:rFonts w:ascii="Times New Roman" w:hAnsi="Times New Roman" w:cs="Times New Roman"/>
          <w:sz w:val="24"/>
          <w:szCs w:val="24"/>
        </w:rPr>
        <w:t>s,</w:t>
      </w:r>
      <w:r w:rsidR="00974A15" w:rsidRPr="00ED12C6">
        <w:rPr>
          <w:rFonts w:ascii="Times New Roman" w:hAnsi="Times New Roman" w:cs="Times New Roman"/>
          <w:sz w:val="24"/>
          <w:szCs w:val="24"/>
        </w:rPr>
        <w:t xml:space="preserve"> instead of chemical pesticide, earthworms, cow dung, cow urine,</w:t>
      </w:r>
      <w:r w:rsidR="00C14047">
        <w:rPr>
          <w:rFonts w:ascii="Times New Roman" w:hAnsi="Times New Roman" w:cs="Times New Roman"/>
          <w:sz w:val="24"/>
          <w:szCs w:val="24"/>
        </w:rPr>
        <w:t xml:space="preserve"> </w:t>
      </w:r>
      <w:r w:rsidR="00C14047" w:rsidRPr="00C14047">
        <w:rPr>
          <w:rFonts w:ascii="Times New Roman" w:hAnsi="Times New Roman" w:cs="Times New Roman"/>
          <w:color w:val="00B0F0"/>
          <w:sz w:val="24"/>
          <w:szCs w:val="24"/>
        </w:rPr>
        <w:t>and</w:t>
      </w:r>
      <w:r w:rsidR="00974A15" w:rsidRPr="00ED12C6">
        <w:rPr>
          <w:rFonts w:ascii="Times New Roman" w:hAnsi="Times New Roman" w:cs="Times New Roman"/>
          <w:sz w:val="24"/>
          <w:szCs w:val="24"/>
        </w:rPr>
        <w:t xml:space="preserve"> so on</w:t>
      </w:r>
      <w:r w:rsidR="007031F1" w:rsidRPr="00ED12C6">
        <w:rPr>
          <w:rFonts w:ascii="Times New Roman" w:hAnsi="Times New Roman" w:cs="Times New Roman"/>
          <w:sz w:val="24"/>
          <w:szCs w:val="24"/>
        </w:rPr>
        <w:t xml:space="preserve"> (PIB</w:t>
      </w:r>
      <w:r w:rsidR="00C55E6D" w:rsidRPr="00C55E6D">
        <w:rPr>
          <w:rFonts w:ascii="Times New Roman" w:hAnsi="Times New Roman" w:cs="Times New Roman"/>
          <w:color w:val="00B0F0"/>
          <w:sz w:val="24"/>
          <w:szCs w:val="24"/>
        </w:rPr>
        <w:t>,</w:t>
      </w:r>
      <w:r w:rsidR="00D178D6">
        <w:rPr>
          <w:rFonts w:ascii="Times New Roman" w:hAnsi="Times New Roman" w:cs="Times New Roman"/>
          <w:sz w:val="24"/>
          <w:szCs w:val="24"/>
        </w:rPr>
        <w:t xml:space="preserve"> </w:t>
      </w:r>
      <w:r w:rsidR="00326EA7" w:rsidRPr="00ED12C6">
        <w:rPr>
          <w:rFonts w:ascii="Times New Roman" w:hAnsi="Times New Roman" w:cs="Times New Roman"/>
          <w:sz w:val="24"/>
          <w:szCs w:val="24"/>
        </w:rPr>
        <w:t>2021</w:t>
      </w:r>
      <w:r w:rsidR="009F0E8A">
        <w:rPr>
          <w:rFonts w:ascii="Times New Roman" w:hAnsi="Times New Roman" w:cs="Times New Roman"/>
          <w:sz w:val="24"/>
          <w:szCs w:val="24"/>
        </w:rPr>
        <w:t>a</w:t>
      </w:r>
      <w:r w:rsidR="009A416F">
        <w:rPr>
          <w:rFonts w:ascii="Times New Roman" w:hAnsi="Times New Roman" w:cs="Times New Roman"/>
          <w:sz w:val="24"/>
          <w:szCs w:val="24"/>
        </w:rPr>
        <w:t>;</w:t>
      </w:r>
      <w:r w:rsidR="00AC1451" w:rsidRPr="00ED12C6">
        <w:rPr>
          <w:rFonts w:ascii="Times New Roman" w:hAnsi="Times New Roman" w:cs="Times New Roman"/>
          <w:sz w:val="24"/>
          <w:szCs w:val="24"/>
        </w:rPr>
        <w:t xml:space="preserve"> </w:t>
      </w:r>
      <w:proofErr w:type="spellStart"/>
      <w:r w:rsidR="00AC1451" w:rsidRPr="00ED12C6">
        <w:rPr>
          <w:rFonts w:ascii="Times New Roman" w:hAnsi="Times New Roman" w:cs="Times New Roman"/>
          <w:sz w:val="24"/>
          <w:szCs w:val="24"/>
        </w:rPr>
        <w:t>Jebaraj</w:t>
      </w:r>
      <w:proofErr w:type="spellEnd"/>
      <w:r w:rsidR="00C55E6D" w:rsidRPr="00C55E6D">
        <w:rPr>
          <w:rFonts w:ascii="Times New Roman" w:hAnsi="Times New Roman" w:cs="Times New Roman"/>
          <w:color w:val="00B0F0"/>
          <w:sz w:val="24"/>
          <w:szCs w:val="24"/>
        </w:rPr>
        <w:t>,</w:t>
      </w:r>
      <w:r w:rsidR="00AC1451" w:rsidRPr="00ED12C6">
        <w:rPr>
          <w:rFonts w:ascii="Times New Roman" w:hAnsi="Times New Roman" w:cs="Times New Roman"/>
          <w:sz w:val="24"/>
          <w:szCs w:val="24"/>
        </w:rPr>
        <w:t xml:space="preserve"> 2023</w:t>
      </w:r>
      <w:r w:rsidR="00326EA7" w:rsidRPr="00ED12C6">
        <w:rPr>
          <w:rFonts w:ascii="Times New Roman" w:hAnsi="Times New Roman" w:cs="Times New Roman"/>
          <w:sz w:val="24"/>
          <w:szCs w:val="24"/>
        </w:rPr>
        <w:t>)</w:t>
      </w:r>
      <w:r w:rsidR="00974A15" w:rsidRPr="00ED12C6">
        <w:rPr>
          <w:rFonts w:ascii="Times New Roman" w:hAnsi="Times New Roman" w:cs="Times New Roman"/>
          <w:sz w:val="24"/>
          <w:szCs w:val="24"/>
        </w:rPr>
        <w:t>.</w:t>
      </w:r>
      <w:r w:rsidR="00D178D6">
        <w:rPr>
          <w:rFonts w:ascii="Times New Roman" w:hAnsi="Times New Roman" w:cs="Times New Roman"/>
          <w:sz w:val="24"/>
          <w:szCs w:val="24"/>
        </w:rPr>
        <w:t xml:space="preserve"> </w:t>
      </w:r>
      <w:r w:rsidR="000F7455" w:rsidRPr="00ED12C6">
        <w:rPr>
          <w:rFonts w:ascii="Times New Roman" w:hAnsi="Times New Roman" w:cs="Times New Roman"/>
          <w:sz w:val="24"/>
          <w:szCs w:val="24"/>
        </w:rPr>
        <w:t>“Zero Budget Natural Farming, as the name implies, is a </w:t>
      </w:r>
      <w:r w:rsidR="000F7455" w:rsidRPr="00ED12C6">
        <w:rPr>
          <w:rFonts w:ascii="Times New Roman" w:hAnsi="Times New Roman" w:cs="Times New Roman"/>
          <w:bCs/>
          <w:sz w:val="24"/>
          <w:szCs w:val="24"/>
        </w:rPr>
        <w:t>method of farming where the cost of cultivation is zero</w:t>
      </w:r>
      <w:r w:rsidR="000F7455" w:rsidRPr="00ED12C6">
        <w:rPr>
          <w:rFonts w:ascii="Times New Roman" w:hAnsi="Times New Roman" w:cs="Times New Roman"/>
          <w:sz w:val="24"/>
          <w:szCs w:val="24"/>
        </w:rPr>
        <w:t>” which means here fixed cost exists for land, buildings</w:t>
      </w:r>
      <w:r w:rsidR="00312071" w:rsidRPr="00ED12C6">
        <w:rPr>
          <w:rFonts w:ascii="Times New Roman" w:hAnsi="Times New Roman" w:cs="Times New Roman"/>
          <w:sz w:val="24"/>
          <w:szCs w:val="24"/>
        </w:rPr>
        <w:t xml:space="preserve">, </w:t>
      </w:r>
      <w:proofErr w:type="spellStart"/>
      <w:r w:rsidR="00312071" w:rsidRPr="006A0065">
        <w:rPr>
          <w:rFonts w:ascii="Times New Roman" w:hAnsi="Times New Roman" w:cs="Times New Roman"/>
          <w:color w:val="FF0000"/>
          <w:sz w:val="24"/>
          <w:szCs w:val="24"/>
        </w:rPr>
        <w:t>desi</w:t>
      </w:r>
      <w:proofErr w:type="spellEnd"/>
      <w:r w:rsidR="00312071" w:rsidRPr="00ED12C6">
        <w:rPr>
          <w:rFonts w:ascii="Times New Roman" w:hAnsi="Times New Roman" w:cs="Times New Roman"/>
          <w:sz w:val="24"/>
          <w:szCs w:val="24"/>
        </w:rPr>
        <w:t xml:space="preserve"> cow,</w:t>
      </w:r>
      <w:r w:rsidR="000F7455" w:rsidRPr="00ED12C6">
        <w:rPr>
          <w:rFonts w:ascii="Times New Roman" w:hAnsi="Times New Roman" w:cs="Times New Roman"/>
          <w:sz w:val="24"/>
          <w:szCs w:val="24"/>
        </w:rPr>
        <w:t xml:space="preserve"> etc</w:t>
      </w:r>
      <w:r w:rsidR="00312071" w:rsidRPr="00ED12C6">
        <w:rPr>
          <w:rFonts w:ascii="Times New Roman" w:hAnsi="Times New Roman" w:cs="Times New Roman"/>
          <w:sz w:val="24"/>
          <w:szCs w:val="24"/>
        </w:rPr>
        <w:t>.</w:t>
      </w:r>
      <w:r w:rsidR="000F7455" w:rsidRPr="00ED12C6">
        <w:rPr>
          <w:rFonts w:ascii="Times New Roman" w:hAnsi="Times New Roman" w:cs="Times New Roman"/>
          <w:sz w:val="24"/>
          <w:szCs w:val="24"/>
        </w:rPr>
        <w:t>, only the variable costs is assumed to be low or zero</w:t>
      </w:r>
      <w:r w:rsidR="004C248F" w:rsidRPr="00ED12C6">
        <w:rPr>
          <w:rFonts w:ascii="Times New Roman" w:hAnsi="Times New Roman" w:cs="Times New Roman"/>
          <w:sz w:val="24"/>
          <w:szCs w:val="24"/>
        </w:rPr>
        <w:t xml:space="preserve"> (PI</w:t>
      </w:r>
      <w:r w:rsidR="00DD60A5">
        <w:rPr>
          <w:rFonts w:ascii="Times New Roman" w:hAnsi="Times New Roman" w:cs="Times New Roman"/>
          <w:sz w:val="24"/>
          <w:szCs w:val="24"/>
        </w:rPr>
        <w:t>B</w:t>
      </w:r>
      <w:r w:rsidR="00EB3B2D" w:rsidRPr="00EB3B2D">
        <w:rPr>
          <w:rFonts w:ascii="Times New Roman" w:hAnsi="Times New Roman" w:cs="Times New Roman"/>
          <w:color w:val="00B0F0"/>
          <w:sz w:val="24"/>
          <w:szCs w:val="24"/>
        </w:rPr>
        <w:t>,</w:t>
      </w:r>
      <w:r w:rsidR="004C248F" w:rsidRPr="00ED12C6">
        <w:rPr>
          <w:rFonts w:ascii="Times New Roman" w:hAnsi="Times New Roman" w:cs="Times New Roman"/>
          <w:sz w:val="24"/>
          <w:szCs w:val="24"/>
        </w:rPr>
        <w:t xml:space="preserve"> 2021</w:t>
      </w:r>
      <w:r w:rsidR="009F0E8A">
        <w:rPr>
          <w:rFonts w:ascii="Times New Roman" w:hAnsi="Times New Roman" w:cs="Times New Roman"/>
          <w:sz w:val="24"/>
          <w:szCs w:val="24"/>
        </w:rPr>
        <w:t>b</w:t>
      </w:r>
      <w:r w:rsidR="009A416F">
        <w:rPr>
          <w:rFonts w:ascii="Times New Roman" w:hAnsi="Times New Roman" w:cs="Times New Roman"/>
          <w:sz w:val="24"/>
          <w:szCs w:val="24"/>
        </w:rPr>
        <w:t>;</w:t>
      </w:r>
      <w:r w:rsidR="00D178D6">
        <w:rPr>
          <w:rFonts w:ascii="Times New Roman" w:hAnsi="Times New Roman" w:cs="Times New Roman"/>
          <w:sz w:val="24"/>
          <w:szCs w:val="24"/>
        </w:rPr>
        <w:t xml:space="preserve"> </w:t>
      </w:r>
      <w:r w:rsidR="003C6F74">
        <w:rPr>
          <w:rFonts w:ascii="Times New Roman" w:hAnsi="Times New Roman" w:cs="Times New Roman"/>
          <w:sz w:val="24"/>
          <w:szCs w:val="24"/>
        </w:rPr>
        <w:t xml:space="preserve">Dev </w:t>
      </w:r>
      <w:r w:rsidR="003C6F74" w:rsidRPr="00D178D6">
        <w:rPr>
          <w:rFonts w:ascii="Times New Roman" w:hAnsi="Times New Roman" w:cs="Times New Roman"/>
          <w:i/>
          <w:sz w:val="24"/>
          <w:szCs w:val="24"/>
        </w:rPr>
        <w:t>et al</w:t>
      </w:r>
      <w:r w:rsidR="002650D5" w:rsidRPr="002650D5">
        <w:rPr>
          <w:rFonts w:ascii="Times New Roman" w:hAnsi="Times New Roman" w:cs="Times New Roman"/>
          <w:i/>
          <w:color w:val="00B0F0"/>
          <w:sz w:val="24"/>
          <w:szCs w:val="24"/>
        </w:rPr>
        <w:t>.</w:t>
      </w:r>
      <w:r w:rsidR="00EB3B2D" w:rsidRPr="00EB3B2D">
        <w:rPr>
          <w:rFonts w:ascii="Times New Roman" w:hAnsi="Times New Roman" w:cs="Times New Roman"/>
          <w:i/>
          <w:color w:val="00B0F0"/>
          <w:sz w:val="24"/>
          <w:szCs w:val="24"/>
        </w:rPr>
        <w:t>,</w:t>
      </w:r>
      <w:r w:rsidR="00D178D6">
        <w:rPr>
          <w:rFonts w:ascii="Times New Roman" w:hAnsi="Times New Roman" w:cs="Times New Roman"/>
          <w:sz w:val="24"/>
          <w:szCs w:val="24"/>
        </w:rPr>
        <w:t xml:space="preserve"> </w:t>
      </w:r>
      <w:r w:rsidR="004C248F" w:rsidRPr="00ED12C6">
        <w:rPr>
          <w:rFonts w:ascii="Times New Roman" w:hAnsi="Times New Roman" w:cs="Times New Roman"/>
          <w:sz w:val="24"/>
          <w:szCs w:val="24"/>
        </w:rPr>
        <w:t>2022)</w:t>
      </w:r>
      <w:r w:rsidR="000F7455" w:rsidRPr="00ED12C6">
        <w:rPr>
          <w:rFonts w:ascii="Times New Roman" w:hAnsi="Times New Roman" w:cs="Times New Roman"/>
          <w:sz w:val="24"/>
          <w:szCs w:val="24"/>
        </w:rPr>
        <w:t>.</w:t>
      </w:r>
      <w:r w:rsidR="0075128C" w:rsidRPr="00ED12C6">
        <w:rPr>
          <w:rFonts w:ascii="Times New Roman" w:hAnsi="Times New Roman" w:cs="Times New Roman"/>
          <w:sz w:val="24"/>
          <w:szCs w:val="24"/>
        </w:rPr>
        <w:t xml:space="preserve"> All things required for the growth of the plant</w:t>
      </w:r>
      <w:r w:rsidR="009A416F">
        <w:rPr>
          <w:rFonts w:ascii="Times New Roman" w:hAnsi="Times New Roman" w:cs="Times New Roman"/>
          <w:sz w:val="24"/>
          <w:szCs w:val="24"/>
        </w:rPr>
        <w:t>s</w:t>
      </w:r>
      <w:r w:rsidR="0075128C" w:rsidRPr="00ED12C6">
        <w:rPr>
          <w:rFonts w:ascii="Times New Roman" w:hAnsi="Times New Roman" w:cs="Times New Roman"/>
          <w:sz w:val="24"/>
          <w:szCs w:val="24"/>
        </w:rPr>
        <w:t xml:space="preserve"> are available around the root zone of the plants. Our soil is prosperous-full of nutrients, </w:t>
      </w:r>
      <w:r w:rsidR="003B6835">
        <w:rPr>
          <w:rFonts w:ascii="Times New Roman" w:hAnsi="Times New Roman" w:cs="Times New Roman"/>
          <w:sz w:val="24"/>
          <w:szCs w:val="24"/>
        </w:rPr>
        <w:t>o</w:t>
      </w:r>
      <w:r w:rsidR="0075128C" w:rsidRPr="00ED12C6">
        <w:rPr>
          <w:rFonts w:ascii="Times New Roman" w:hAnsi="Times New Roman" w:cs="Times New Roman"/>
          <w:sz w:val="24"/>
          <w:szCs w:val="24"/>
        </w:rPr>
        <w:t>nly</w:t>
      </w:r>
      <w:r w:rsidR="009A416F">
        <w:rPr>
          <w:rFonts w:ascii="Times New Roman" w:hAnsi="Times New Roman" w:cs="Times New Roman"/>
          <w:sz w:val="24"/>
          <w:szCs w:val="24"/>
        </w:rPr>
        <w:t>,</w:t>
      </w:r>
      <w:r w:rsidR="0075128C" w:rsidRPr="00ED12C6">
        <w:rPr>
          <w:rFonts w:ascii="Times New Roman" w:hAnsi="Times New Roman" w:cs="Times New Roman"/>
          <w:sz w:val="24"/>
          <w:szCs w:val="24"/>
        </w:rPr>
        <w:t xml:space="preserve"> 1.5 to 2 per cent nutrients taken from soil</w:t>
      </w:r>
      <w:r w:rsidR="005D66A0">
        <w:rPr>
          <w:rFonts w:ascii="Times New Roman" w:hAnsi="Times New Roman" w:cs="Times New Roman"/>
          <w:sz w:val="24"/>
          <w:szCs w:val="24"/>
        </w:rPr>
        <w:t xml:space="preserve"> and the</w:t>
      </w:r>
      <w:r w:rsidR="0075128C" w:rsidRPr="00ED12C6">
        <w:rPr>
          <w:rFonts w:ascii="Times New Roman" w:hAnsi="Times New Roman" w:cs="Times New Roman"/>
          <w:sz w:val="24"/>
          <w:szCs w:val="24"/>
        </w:rPr>
        <w:t xml:space="preserve"> remaining 98 to 98.5 per cent nutrients are taken from air, water and solar energy (</w:t>
      </w:r>
      <w:r w:rsidR="0073075E">
        <w:rPr>
          <w:rFonts w:ascii="Times New Roman" w:hAnsi="Times New Roman" w:cs="Times New Roman"/>
          <w:sz w:val="24"/>
          <w:szCs w:val="24"/>
        </w:rPr>
        <w:t xml:space="preserve">Khan </w:t>
      </w:r>
      <w:r w:rsidR="0073075E" w:rsidRPr="003B6835">
        <w:rPr>
          <w:rFonts w:ascii="Times New Roman" w:hAnsi="Times New Roman" w:cs="Times New Roman"/>
          <w:i/>
          <w:sz w:val="24"/>
          <w:szCs w:val="24"/>
        </w:rPr>
        <w:t>et al</w:t>
      </w:r>
      <w:r w:rsidR="00AB03B5" w:rsidRPr="00AB03B5">
        <w:rPr>
          <w:rFonts w:ascii="Times New Roman" w:hAnsi="Times New Roman" w:cs="Times New Roman"/>
          <w:i/>
          <w:color w:val="00B0F0"/>
          <w:sz w:val="24"/>
          <w:szCs w:val="24"/>
        </w:rPr>
        <w:t>.,</w:t>
      </w:r>
      <w:r w:rsidR="0073075E">
        <w:rPr>
          <w:rFonts w:ascii="Times New Roman" w:hAnsi="Times New Roman" w:cs="Times New Roman"/>
          <w:sz w:val="24"/>
          <w:szCs w:val="24"/>
        </w:rPr>
        <w:t xml:space="preserve"> 2022</w:t>
      </w:r>
      <w:r w:rsidR="0075128C" w:rsidRPr="00ED12C6">
        <w:rPr>
          <w:rFonts w:ascii="Times New Roman" w:hAnsi="Times New Roman" w:cs="Times New Roman"/>
          <w:sz w:val="24"/>
          <w:szCs w:val="24"/>
        </w:rPr>
        <w:t>).</w:t>
      </w:r>
      <w:r w:rsidR="003B6835">
        <w:rPr>
          <w:rFonts w:ascii="Times New Roman" w:hAnsi="Times New Roman" w:cs="Times New Roman"/>
          <w:sz w:val="24"/>
          <w:szCs w:val="24"/>
        </w:rPr>
        <w:t xml:space="preserve"> </w:t>
      </w:r>
      <w:r w:rsidR="005D66A0">
        <w:rPr>
          <w:rFonts w:ascii="Times New Roman" w:hAnsi="Times New Roman" w:cs="Times New Roman"/>
          <w:sz w:val="24"/>
          <w:szCs w:val="24"/>
        </w:rPr>
        <w:t>The core component of ZBNF is it</w:t>
      </w:r>
      <w:r w:rsidR="002D4D01" w:rsidRPr="00ED12C6">
        <w:rPr>
          <w:rFonts w:ascii="Times New Roman" w:hAnsi="Times New Roman" w:cs="Times New Roman"/>
          <w:sz w:val="24"/>
          <w:szCs w:val="24"/>
        </w:rPr>
        <w:t xml:space="preserve"> creates the complementary and supplementary relationship among the various agricultural enterprises like crop cultivation, livestock production, etc.</w:t>
      </w:r>
    </w:p>
    <w:p w:rsidR="00645C9F" w:rsidRPr="00ED12C6" w:rsidRDefault="00974A15" w:rsidP="00642D4C">
      <w:pPr>
        <w:spacing w:line="480" w:lineRule="auto"/>
        <w:ind w:firstLine="630"/>
        <w:jc w:val="both"/>
        <w:rPr>
          <w:rFonts w:ascii="Times New Roman" w:hAnsi="Times New Roman" w:cs="Times New Roman"/>
          <w:sz w:val="24"/>
          <w:szCs w:val="24"/>
        </w:rPr>
      </w:pPr>
      <w:r w:rsidRPr="00ED12C6">
        <w:rPr>
          <w:rFonts w:ascii="Times New Roman" w:hAnsi="Times New Roman" w:cs="Times New Roman"/>
          <w:sz w:val="24"/>
          <w:szCs w:val="24"/>
        </w:rPr>
        <w:t xml:space="preserve">Similarities of ZBNF and </w:t>
      </w:r>
      <w:r w:rsidR="009A416F">
        <w:rPr>
          <w:rFonts w:ascii="Times New Roman" w:hAnsi="Times New Roman" w:cs="Times New Roman"/>
          <w:sz w:val="24"/>
          <w:szCs w:val="24"/>
        </w:rPr>
        <w:t xml:space="preserve">Organic </w:t>
      </w:r>
      <w:r w:rsidRPr="00ED12C6">
        <w:rPr>
          <w:rFonts w:ascii="Times New Roman" w:hAnsi="Times New Roman" w:cs="Times New Roman"/>
          <w:sz w:val="24"/>
          <w:szCs w:val="24"/>
        </w:rPr>
        <w:t>F</w:t>
      </w:r>
      <w:r w:rsidR="009A416F">
        <w:rPr>
          <w:rFonts w:ascii="Times New Roman" w:hAnsi="Times New Roman" w:cs="Times New Roman"/>
          <w:sz w:val="24"/>
          <w:szCs w:val="24"/>
        </w:rPr>
        <w:t>arming (OF)</w:t>
      </w:r>
      <w:r w:rsidRPr="00ED12C6">
        <w:rPr>
          <w:rFonts w:ascii="Times New Roman" w:hAnsi="Times New Roman" w:cs="Times New Roman"/>
          <w:sz w:val="24"/>
          <w:szCs w:val="24"/>
        </w:rPr>
        <w:t xml:space="preserve"> are chemical free farming, less or no residues in farming. In OF, both external and internal inputs, tillage, weeding, </w:t>
      </w:r>
      <w:proofErr w:type="spellStart"/>
      <w:r w:rsidRPr="00ED12C6">
        <w:rPr>
          <w:rFonts w:ascii="Times New Roman" w:hAnsi="Times New Roman" w:cs="Times New Roman"/>
          <w:sz w:val="24"/>
          <w:szCs w:val="24"/>
        </w:rPr>
        <w:t>manuring</w:t>
      </w:r>
      <w:proofErr w:type="spellEnd"/>
      <w:r w:rsidRPr="00ED12C6">
        <w:rPr>
          <w:rFonts w:ascii="Times New Roman" w:hAnsi="Times New Roman" w:cs="Times New Roman"/>
          <w:sz w:val="24"/>
          <w:szCs w:val="24"/>
        </w:rPr>
        <w:t>, pruning and so on are done whereas</w:t>
      </w:r>
      <w:r w:rsidR="005146E4" w:rsidRPr="00ED12C6">
        <w:rPr>
          <w:rFonts w:ascii="Times New Roman" w:hAnsi="Times New Roman" w:cs="Times New Roman"/>
          <w:sz w:val="24"/>
          <w:szCs w:val="24"/>
        </w:rPr>
        <w:t xml:space="preserve"> in</w:t>
      </w:r>
      <w:r w:rsidRPr="00ED12C6">
        <w:rPr>
          <w:rFonts w:ascii="Times New Roman" w:hAnsi="Times New Roman" w:cs="Times New Roman"/>
          <w:sz w:val="24"/>
          <w:szCs w:val="24"/>
        </w:rPr>
        <w:t xml:space="preserve"> ZBNF only </w:t>
      </w:r>
      <w:r w:rsidR="002D4D01" w:rsidRPr="00ED12C6">
        <w:rPr>
          <w:rFonts w:ascii="Times New Roman" w:hAnsi="Times New Roman" w:cs="Times New Roman"/>
          <w:sz w:val="24"/>
          <w:szCs w:val="24"/>
        </w:rPr>
        <w:t>internal inputs are used</w:t>
      </w:r>
      <w:r w:rsidRPr="00ED12C6">
        <w:rPr>
          <w:rFonts w:ascii="Times New Roman" w:hAnsi="Times New Roman" w:cs="Times New Roman"/>
          <w:sz w:val="24"/>
          <w:szCs w:val="24"/>
        </w:rPr>
        <w:t xml:space="preserve">. </w:t>
      </w:r>
      <w:r w:rsidR="005146E4" w:rsidRPr="00ED12C6">
        <w:rPr>
          <w:rFonts w:ascii="Times New Roman" w:hAnsi="Times New Roman" w:cs="Times New Roman"/>
          <w:sz w:val="24"/>
          <w:szCs w:val="24"/>
        </w:rPr>
        <w:t xml:space="preserve">ZBNF is known as </w:t>
      </w:r>
      <w:r w:rsidR="00152438" w:rsidRPr="00ED12C6">
        <w:rPr>
          <w:rFonts w:ascii="Times New Roman" w:hAnsi="Times New Roman" w:cs="Times New Roman"/>
          <w:sz w:val="24"/>
          <w:szCs w:val="24"/>
        </w:rPr>
        <w:t>‘</w:t>
      </w:r>
      <w:r w:rsidR="005146E4" w:rsidRPr="00ED12C6">
        <w:rPr>
          <w:rFonts w:ascii="Times New Roman" w:hAnsi="Times New Roman" w:cs="Times New Roman"/>
          <w:sz w:val="24"/>
          <w:szCs w:val="24"/>
        </w:rPr>
        <w:t>do nothing</w:t>
      </w:r>
      <w:r w:rsidR="00152438" w:rsidRPr="00ED12C6">
        <w:rPr>
          <w:rFonts w:ascii="Times New Roman" w:hAnsi="Times New Roman" w:cs="Times New Roman"/>
          <w:sz w:val="24"/>
          <w:szCs w:val="24"/>
        </w:rPr>
        <w:t>’</w:t>
      </w:r>
      <w:r w:rsidR="005146E4" w:rsidRPr="00ED12C6">
        <w:rPr>
          <w:rFonts w:ascii="Times New Roman" w:hAnsi="Times New Roman" w:cs="Times New Roman"/>
          <w:sz w:val="24"/>
          <w:szCs w:val="24"/>
        </w:rPr>
        <w:t xml:space="preserve"> farming. It means no tillage, no weeding, no </w:t>
      </w:r>
      <w:proofErr w:type="spellStart"/>
      <w:r w:rsidR="005146E4" w:rsidRPr="00ED12C6">
        <w:rPr>
          <w:rFonts w:ascii="Times New Roman" w:hAnsi="Times New Roman" w:cs="Times New Roman"/>
          <w:sz w:val="24"/>
          <w:szCs w:val="24"/>
        </w:rPr>
        <w:t>manuring</w:t>
      </w:r>
      <w:proofErr w:type="spellEnd"/>
      <w:r w:rsidR="005146E4" w:rsidRPr="00ED12C6">
        <w:rPr>
          <w:rFonts w:ascii="Times New Roman" w:hAnsi="Times New Roman" w:cs="Times New Roman"/>
          <w:sz w:val="24"/>
          <w:szCs w:val="24"/>
        </w:rPr>
        <w:t xml:space="preserve">, </w:t>
      </w:r>
      <w:r w:rsidR="007031F1" w:rsidRPr="00ED12C6">
        <w:rPr>
          <w:rFonts w:ascii="Times New Roman" w:hAnsi="Times New Roman" w:cs="Times New Roman"/>
          <w:sz w:val="24"/>
          <w:szCs w:val="24"/>
        </w:rPr>
        <w:t>and no</w:t>
      </w:r>
      <w:r w:rsidR="005146E4" w:rsidRPr="00ED12C6">
        <w:rPr>
          <w:rFonts w:ascii="Times New Roman" w:hAnsi="Times New Roman" w:cs="Times New Roman"/>
          <w:sz w:val="24"/>
          <w:szCs w:val="24"/>
        </w:rPr>
        <w:t xml:space="preserve"> pruning</w:t>
      </w:r>
      <w:r w:rsidR="003B6835">
        <w:rPr>
          <w:rFonts w:ascii="Times New Roman" w:hAnsi="Times New Roman" w:cs="Times New Roman"/>
          <w:sz w:val="24"/>
          <w:szCs w:val="24"/>
        </w:rPr>
        <w:t xml:space="preserve"> </w:t>
      </w:r>
      <w:r w:rsidR="00354A04" w:rsidRPr="00ED12C6">
        <w:rPr>
          <w:rFonts w:ascii="Times New Roman" w:hAnsi="Times New Roman" w:cs="Times New Roman"/>
          <w:sz w:val="24"/>
          <w:szCs w:val="24"/>
        </w:rPr>
        <w:t>(</w:t>
      </w:r>
      <w:proofErr w:type="spellStart"/>
      <w:r w:rsidR="00354A04" w:rsidRPr="00ED12C6">
        <w:rPr>
          <w:rFonts w:ascii="Times New Roman" w:hAnsi="Times New Roman" w:cs="Times New Roman"/>
          <w:sz w:val="24"/>
          <w:szCs w:val="24"/>
        </w:rPr>
        <w:t>Korav</w:t>
      </w:r>
      <w:proofErr w:type="spellEnd"/>
      <w:r w:rsidR="003C6F74">
        <w:rPr>
          <w:rFonts w:ascii="Times New Roman" w:hAnsi="Times New Roman" w:cs="Times New Roman"/>
          <w:sz w:val="24"/>
          <w:szCs w:val="24"/>
        </w:rPr>
        <w:t xml:space="preserve"> </w:t>
      </w:r>
      <w:r w:rsidR="003C6F74" w:rsidRPr="003B6835">
        <w:rPr>
          <w:rFonts w:ascii="Times New Roman" w:hAnsi="Times New Roman" w:cs="Times New Roman"/>
          <w:i/>
          <w:sz w:val="24"/>
          <w:szCs w:val="24"/>
        </w:rPr>
        <w:t>et al</w:t>
      </w:r>
      <w:r w:rsidR="003B6835">
        <w:rPr>
          <w:rFonts w:ascii="Times New Roman" w:hAnsi="Times New Roman" w:cs="Times New Roman"/>
          <w:sz w:val="24"/>
          <w:szCs w:val="24"/>
        </w:rPr>
        <w:t>.</w:t>
      </w:r>
      <w:r w:rsidR="00796657" w:rsidRPr="00796657">
        <w:rPr>
          <w:rFonts w:ascii="Times New Roman" w:hAnsi="Times New Roman" w:cs="Times New Roman"/>
          <w:color w:val="00B0F0"/>
          <w:sz w:val="24"/>
          <w:szCs w:val="24"/>
        </w:rPr>
        <w:t>,</w:t>
      </w:r>
      <w:r w:rsidR="003B6835">
        <w:rPr>
          <w:rFonts w:ascii="Times New Roman" w:hAnsi="Times New Roman" w:cs="Times New Roman"/>
          <w:sz w:val="24"/>
          <w:szCs w:val="24"/>
        </w:rPr>
        <w:t xml:space="preserve"> </w:t>
      </w:r>
      <w:r w:rsidR="00354A04" w:rsidRPr="00ED12C6">
        <w:rPr>
          <w:rFonts w:ascii="Times New Roman" w:hAnsi="Times New Roman" w:cs="Times New Roman"/>
          <w:sz w:val="24"/>
          <w:szCs w:val="24"/>
        </w:rPr>
        <w:t>2020)</w:t>
      </w:r>
      <w:r w:rsidR="005146E4" w:rsidRPr="00ED12C6">
        <w:rPr>
          <w:rFonts w:ascii="Times New Roman" w:hAnsi="Times New Roman" w:cs="Times New Roman"/>
          <w:sz w:val="24"/>
          <w:szCs w:val="24"/>
        </w:rPr>
        <w:t>.</w:t>
      </w:r>
    </w:p>
    <w:p w:rsidR="00461B81"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461B81" w:rsidRPr="00ED12C6">
        <w:rPr>
          <w:rFonts w:ascii="Times New Roman" w:hAnsi="Times New Roman" w:cs="Times New Roman"/>
          <w:b/>
          <w:sz w:val="24"/>
          <w:szCs w:val="24"/>
        </w:rPr>
        <w:t>Objective:</w:t>
      </w:r>
    </w:p>
    <w:p w:rsidR="004E1289" w:rsidRPr="0040114D" w:rsidRDefault="00461B81" w:rsidP="00642D4C">
      <w:pPr>
        <w:pStyle w:val="ListParagraph"/>
        <w:numPr>
          <w:ilvl w:val="0"/>
          <w:numId w:val="15"/>
        </w:numPr>
        <w:spacing w:line="480" w:lineRule="auto"/>
        <w:ind w:left="900"/>
        <w:jc w:val="both"/>
        <w:rPr>
          <w:rFonts w:ascii="Times New Roman" w:hAnsi="Times New Roman" w:cs="Times New Roman"/>
          <w:sz w:val="24"/>
          <w:szCs w:val="24"/>
        </w:rPr>
      </w:pPr>
      <w:r w:rsidRPr="0040114D">
        <w:rPr>
          <w:rFonts w:ascii="Times New Roman" w:hAnsi="Times New Roman" w:cs="Times New Roman"/>
          <w:sz w:val="24"/>
          <w:szCs w:val="24"/>
        </w:rPr>
        <w:lastRenderedPageBreak/>
        <w:t xml:space="preserve">To </w:t>
      </w:r>
      <w:r w:rsidR="00122D63" w:rsidRPr="0040114D">
        <w:rPr>
          <w:rFonts w:ascii="Times New Roman" w:hAnsi="Times New Roman" w:cs="Times New Roman"/>
          <w:sz w:val="24"/>
          <w:szCs w:val="24"/>
        </w:rPr>
        <w:t>assess</w:t>
      </w:r>
      <w:r w:rsidR="008120DA" w:rsidRPr="0040114D">
        <w:rPr>
          <w:rFonts w:ascii="Times New Roman" w:hAnsi="Times New Roman" w:cs="Times New Roman"/>
          <w:sz w:val="24"/>
          <w:szCs w:val="24"/>
        </w:rPr>
        <w:t xml:space="preserve"> the</w:t>
      </w:r>
      <w:r w:rsidR="002D4D01" w:rsidRPr="0040114D">
        <w:rPr>
          <w:rFonts w:ascii="Times New Roman" w:hAnsi="Times New Roman" w:cs="Times New Roman"/>
          <w:sz w:val="24"/>
          <w:szCs w:val="24"/>
        </w:rPr>
        <w:t xml:space="preserve"> feasibility </w:t>
      </w:r>
      <w:r w:rsidR="005D66A0">
        <w:rPr>
          <w:rFonts w:ascii="Times New Roman" w:hAnsi="Times New Roman" w:cs="Times New Roman"/>
          <w:sz w:val="24"/>
          <w:szCs w:val="24"/>
        </w:rPr>
        <w:t xml:space="preserve">of Zero Budget Natural Farming by </w:t>
      </w:r>
      <w:r w:rsidR="002D4D01" w:rsidRPr="0040114D">
        <w:rPr>
          <w:rFonts w:ascii="Times New Roman" w:hAnsi="Times New Roman" w:cs="Times New Roman"/>
          <w:sz w:val="24"/>
          <w:szCs w:val="24"/>
        </w:rPr>
        <w:t>the</w:t>
      </w:r>
      <w:r w:rsidR="00122D63" w:rsidRPr="0040114D">
        <w:rPr>
          <w:rFonts w:ascii="Times New Roman" w:hAnsi="Times New Roman" w:cs="Times New Roman"/>
          <w:sz w:val="24"/>
          <w:szCs w:val="24"/>
        </w:rPr>
        <w:t xml:space="preserve"> farmer’s opinion regarding the </w:t>
      </w:r>
      <w:r w:rsidR="00471A05" w:rsidRPr="0040114D">
        <w:rPr>
          <w:rFonts w:ascii="Times New Roman" w:hAnsi="Times New Roman" w:cs="Times New Roman"/>
          <w:sz w:val="24"/>
          <w:szCs w:val="24"/>
        </w:rPr>
        <w:t>merits and demerits</w:t>
      </w:r>
      <w:r w:rsidR="003B6835">
        <w:rPr>
          <w:rFonts w:ascii="Times New Roman" w:hAnsi="Times New Roman" w:cs="Times New Roman"/>
          <w:sz w:val="24"/>
          <w:szCs w:val="24"/>
        </w:rPr>
        <w:t xml:space="preserve"> </w:t>
      </w:r>
      <w:r w:rsidR="005D66A0">
        <w:rPr>
          <w:rFonts w:ascii="Times New Roman" w:hAnsi="Times New Roman" w:cs="Times New Roman"/>
          <w:sz w:val="24"/>
          <w:szCs w:val="24"/>
        </w:rPr>
        <w:t>of</w:t>
      </w:r>
      <w:r w:rsidR="003B6835">
        <w:rPr>
          <w:rFonts w:ascii="Times New Roman" w:hAnsi="Times New Roman" w:cs="Times New Roman"/>
          <w:sz w:val="24"/>
          <w:szCs w:val="24"/>
        </w:rPr>
        <w:t xml:space="preserve"> </w:t>
      </w:r>
      <w:r w:rsidR="003B2589" w:rsidRPr="0040114D">
        <w:rPr>
          <w:rFonts w:ascii="Times New Roman" w:hAnsi="Times New Roman" w:cs="Times New Roman"/>
          <w:sz w:val="24"/>
          <w:szCs w:val="24"/>
        </w:rPr>
        <w:t>adopt</w:t>
      </w:r>
      <w:r w:rsidR="005D66A0">
        <w:rPr>
          <w:rFonts w:ascii="Times New Roman" w:hAnsi="Times New Roman" w:cs="Times New Roman"/>
          <w:sz w:val="24"/>
          <w:szCs w:val="24"/>
        </w:rPr>
        <w:t>ion</w:t>
      </w:r>
    </w:p>
    <w:p w:rsidR="008121DF" w:rsidRPr="0040114D" w:rsidRDefault="008121DF" w:rsidP="00642D4C">
      <w:pPr>
        <w:pStyle w:val="ListParagraph"/>
        <w:numPr>
          <w:ilvl w:val="0"/>
          <w:numId w:val="15"/>
        </w:numPr>
        <w:spacing w:line="480" w:lineRule="auto"/>
        <w:ind w:left="900"/>
        <w:jc w:val="both"/>
        <w:rPr>
          <w:rFonts w:ascii="Times New Roman" w:hAnsi="Times New Roman" w:cs="Times New Roman"/>
          <w:sz w:val="24"/>
          <w:szCs w:val="24"/>
        </w:rPr>
      </w:pPr>
      <w:r w:rsidRPr="0040114D">
        <w:rPr>
          <w:rFonts w:ascii="Times New Roman" w:hAnsi="Times New Roman" w:cs="Times New Roman"/>
          <w:sz w:val="24"/>
          <w:szCs w:val="24"/>
        </w:rPr>
        <w:t>To estimate</w:t>
      </w:r>
      <w:r w:rsidR="005D66A0">
        <w:rPr>
          <w:rFonts w:ascii="Times New Roman" w:hAnsi="Times New Roman" w:cs="Times New Roman"/>
          <w:sz w:val="24"/>
          <w:szCs w:val="24"/>
        </w:rPr>
        <w:t xml:space="preserve"> and compare</w:t>
      </w:r>
      <w:r w:rsidRPr="0040114D">
        <w:rPr>
          <w:rFonts w:ascii="Times New Roman" w:hAnsi="Times New Roman" w:cs="Times New Roman"/>
          <w:sz w:val="24"/>
          <w:szCs w:val="24"/>
        </w:rPr>
        <w:t xml:space="preserve"> the cost and returns of </w:t>
      </w:r>
      <w:r w:rsidR="005D66A0">
        <w:rPr>
          <w:rFonts w:ascii="Times New Roman" w:hAnsi="Times New Roman" w:cs="Times New Roman"/>
          <w:sz w:val="24"/>
          <w:szCs w:val="24"/>
        </w:rPr>
        <w:t>Zero Budget Natural Farming</w:t>
      </w:r>
      <w:r w:rsidRPr="0040114D">
        <w:rPr>
          <w:rFonts w:ascii="Times New Roman" w:hAnsi="Times New Roman" w:cs="Times New Roman"/>
          <w:sz w:val="24"/>
          <w:szCs w:val="24"/>
        </w:rPr>
        <w:t xml:space="preserve"> and conventional farming (CF) in study area</w:t>
      </w:r>
    </w:p>
    <w:p w:rsidR="00461B81"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Methods and </w:t>
      </w:r>
      <w:r w:rsidR="00461B81" w:rsidRPr="00ED12C6">
        <w:rPr>
          <w:rFonts w:ascii="Times New Roman" w:hAnsi="Times New Roman" w:cs="Times New Roman"/>
          <w:b/>
          <w:sz w:val="24"/>
          <w:szCs w:val="24"/>
        </w:rPr>
        <w:t>Methodology:</w:t>
      </w:r>
    </w:p>
    <w:p w:rsidR="00A72F8F" w:rsidRPr="00ED12C6" w:rsidRDefault="00461B81"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The study was conducted i</w:t>
      </w:r>
      <w:r w:rsidR="008120DA" w:rsidRPr="00ED12C6">
        <w:rPr>
          <w:rFonts w:ascii="Times New Roman" w:hAnsi="Times New Roman" w:cs="Times New Roman"/>
          <w:sz w:val="24"/>
          <w:szCs w:val="24"/>
        </w:rPr>
        <w:t xml:space="preserve">n Trichy district of Tamil Nadu. </w:t>
      </w:r>
      <w:r w:rsidRPr="00ED12C6">
        <w:rPr>
          <w:rFonts w:ascii="Times New Roman" w:hAnsi="Times New Roman" w:cs="Times New Roman"/>
          <w:sz w:val="24"/>
          <w:szCs w:val="24"/>
        </w:rPr>
        <w:t xml:space="preserve">The study on ZBNF was conducted by purposive sampling method and snowball sampling technique. Primary </w:t>
      </w:r>
      <w:r w:rsidR="008120DA" w:rsidRPr="00ED12C6">
        <w:rPr>
          <w:rFonts w:ascii="Times New Roman" w:hAnsi="Times New Roman" w:cs="Times New Roman"/>
          <w:sz w:val="24"/>
          <w:szCs w:val="24"/>
        </w:rPr>
        <w:t xml:space="preserve">data </w:t>
      </w:r>
      <w:r w:rsidR="002D4D01" w:rsidRPr="00ED12C6">
        <w:rPr>
          <w:rFonts w:ascii="Times New Roman" w:hAnsi="Times New Roman" w:cs="Times New Roman"/>
          <w:sz w:val="24"/>
          <w:szCs w:val="24"/>
        </w:rPr>
        <w:t>was</w:t>
      </w:r>
      <w:r w:rsidR="008120DA" w:rsidRPr="00ED12C6">
        <w:rPr>
          <w:rFonts w:ascii="Times New Roman" w:hAnsi="Times New Roman" w:cs="Times New Roman"/>
          <w:sz w:val="24"/>
          <w:szCs w:val="24"/>
        </w:rPr>
        <w:t xml:space="preserve"> collected for this study through </w:t>
      </w:r>
      <w:r w:rsidRPr="00ED12C6">
        <w:rPr>
          <w:rFonts w:ascii="Times New Roman" w:hAnsi="Times New Roman" w:cs="Times New Roman"/>
          <w:sz w:val="24"/>
          <w:szCs w:val="24"/>
        </w:rPr>
        <w:t xml:space="preserve">interview method from the respondents. </w:t>
      </w:r>
      <w:proofErr w:type="gramStart"/>
      <w:r w:rsidR="008120DA" w:rsidRPr="00ED12C6">
        <w:rPr>
          <w:rFonts w:ascii="Times New Roman" w:hAnsi="Times New Roman" w:cs="Times New Roman"/>
          <w:sz w:val="24"/>
          <w:szCs w:val="24"/>
        </w:rPr>
        <w:t>A sample of 15</w:t>
      </w:r>
      <w:r w:rsidRPr="00ED12C6">
        <w:rPr>
          <w:rFonts w:ascii="Times New Roman" w:hAnsi="Times New Roman" w:cs="Times New Roman"/>
          <w:sz w:val="24"/>
          <w:szCs w:val="24"/>
        </w:rPr>
        <w:t xml:space="preserve"> farmers</w:t>
      </w:r>
      <w:r w:rsidR="008120DA" w:rsidRPr="00ED12C6">
        <w:rPr>
          <w:rFonts w:ascii="Times New Roman" w:hAnsi="Times New Roman" w:cs="Times New Roman"/>
          <w:sz w:val="24"/>
          <w:szCs w:val="24"/>
        </w:rPr>
        <w:t xml:space="preserve"> w</w:t>
      </w:r>
      <w:r w:rsidR="002D4D01" w:rsidRPr="00ED12C6">
        <w:rPr>
          <w:rFonts w:ascii="Times New Roman" w:hAnsi="Times New Roman" w:cs="Times New Roman"/>
          <w:sz w:val="24"/>
          <w:szCs w:val="24"/>
        </w:rPr>
        <w:t>ere</w:t>
      </w:r>
      <w:proofErr w:type="gramEnd"/>
      <w:r w:rsidRPr="00ED12C6">
        <w:rPr>
          <w:rFonts w:ascii="Times New Roman" w:hAnsi="Times New Roman" w:cs="Times New Roman"/>
          <w:sz w:val="24"/>
          <w:szCs w:val="24"/>
        </w:rPr>
        <w:t xml:space="preserve"> contacted</w:t>
      </w:r>
      <w:r w:rsidR="00354A04" w:rsidRPr="00ED12C6">
        <w:rPr>
          <w:rFonts w:ascii="Times New Roman" w:hAnsi="Times New Roman" w:cs="Times New Roman"/>
          <w:sz w:val="24"/>
          <w:szCs w:val="24"/>
        </w:rPr>
        <w:t xml:space="preserve"> from the both CF &amp; ZBNF</w:t>
      </w:r>
      <w:r w:rsidRPr="00ED12C6">
        <w:rPr>
          <w:rFonts w:ascii="Times New Roman" w:hAnsi="Times New Roman" w:cs="Times New Roman"/>
          <w:sz w:val="24"/>
          <w:szCs w:val="24"/>
        </w:rPr>
        <w:t>.</w:t>
      </w:r>
    </w:p>
    <w:p w:rsidR="0040114D"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Analysis</w:t>
      </w:r>
    </w:p>
    <w:p w:rsidR="00A72F8F" w:rsidRPr="00ED12C6" w:rsidRDefault="0040114D" w:rsidP="00642D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00A72F8F" w:rsidRPr="00ED12C6">
        <w:rPr>
          <w:rFonts w:ascii="Times New Roman" w:hAnsi="Times New Roman" w:cs="Times New Roman"/>
          <w:b/>
          <w:sz w:val="24"/>
          <w:szCs w:val="24"/>
        </w:rPr>
        <w:t>Garret Ranking Method:</w:t>
      </w:r>
    </w:p>
    <w:p w:rsidR="008039EB" w:rsidRPr="00ED12C6" w:rsidRDefault="008039EB" w:rsidP="00642D4C">
      <w:pPr>
        <w:spacing w:line="480" w:lineRule="auto"/>
        <w:ind w:firstLine="720"/>
        <w:jc w:val="both"/>
        <w:rPr>
          <w:rFonts w:ascii="Times New Roman" w:hAnsi="Times New Roman" w:cs="Times New Roman"/>
          <w:sz w:val="24"/>
          <w:szCs w:val="24"/>
        </w:rPr>
      </w:pPr>
      <w:r w:rsidRPr="00ED12C6">
        <w:rPr>
          <w:rFonts w:ascii="Times New Roman" w:hAnsi="Times New Roman" w:cs="Times New Roman"/>
          <w:sz w:val="24"/>
          <w:szCs w:val="24"/>
        </w:rPr>
        <w:t>The respondents</w:t>
      </w:r>
      <w:r w:rsidR="003B2589" w:rsidRPr="00ED12C6">
        <w:rPr>
          <w:rFonts w:ascii="Times New Roman" w:hAnsi="Times New Roman" w:cs="Times New Roman"/>
          <w:sz w:val="24"/>
          <w:szCs w:val="24"/>
        </w:rPr>
        <w:t xml:space="preserve"> were asked to rank their </w:t>
      </w:r>
      <w:r w:rsidR="00471A05" w:rsidRPr="00ED12C6">
        <w:rPr>
          <w:rFonts w:ascii="Times New Roman" w:hAnsi="Times New Roman" w:cs="Times New Roman"/>
          <w:sz w:val="24"/>
          <w:szCs w:val="24"/>
        </w:rPr>
        <w:t xml:space="preserve">merits and demerits </w:t>
      </w:r>
      <w:r w:rsidRPr="00ED12C6">
        <w:rPr>
          <w:rFonts w:ascii="Times New Roman" w:hAnsi="Times New Roman" w:cs="Times New Roman"/>
          <w:sz w:val="24"/>
          <w:szCs w:val="24"/>
        </w:rPr>
        <w:t xml:space="preserve">of Zero Budget Natural Farming. </w:t>
      </w:r>
      <w:r w:rsidRPr="00ED12C6">
        <w:rPr>
          <w:rFonts w:ascii="Times New Roman" w:hAnsi="Times New Roman" w:cs="Times New Roman"/>
          <w:sz w:val="24"/>
          <w:szCs w:val="24"/>
          <w:lang w:val="en-IN"/>
        </w:rPr>
        <w:t>In Garrett’s ranking technique, these ranks were converted into per cent position by using the formula</w:t>
      </w:r>
      <w:r w:rsidR="00A72F8F" w:rsidRPr="00ED12C6">
        <w:rPr>
          <w:rFonts w:ascii="Times New Roman" w:hAnsi="Times New Roman" w:cs="Times New Roman"/>
          <w:sz w:val="24"/>
          <w:szCs w:val="24"/>
          <w:lang w:val="en-IN"/>
        </w:rPr>
        <w:t xml:space="preserve"> (</w:t>
      </w:r>
      <w:proofErr w:type="spellStart"/>
      <w:r w:rsidR="001908C3" w:rsidRPr="00ED12C6">
        <w:rPr>
          <w:rFonts w:ascii="Times New Roman" w:hAnsi="Times New Roman" w:cs="Times New Roman"/>
          <w:sz w:val="24"/>
          <w:szCs w:val="24"/>
          <w:lang w:val="en-IN"/>
        </w:rPr>
        <w:t>Nandhini</w:t>
      </w:r>
      <w:proofErr w:type="spellEnd"/>
      <w:r w:rsidR="00DD60A5">
        <w:rPr>
          <w:rFonts w:ascii="Times New Roman" w:hAnsi="Times New Roman" w:cs="Times New Roman"/>
          <w:sz w:val="24"/>
          <w:szCs w:val="24"/>
          <w:lang w:val="en-IN"/>
        </w:rPr>
        <w:t xml:space="preserve"> et al</w:t>
      </w:r>
      <w:r w:rsidR="00166D29" w:rsidRPr="00166D29">
        <w:rPr>
          <w:rFonts w:ascii="Times New Roman" w:hAnsi="Times New Roman" w:cs="Times New Roman"/>
          <w:color w:val="00B0F0"/>
          <w:sz w:val="24"/>
          <w:szCs w:val="24"/>
          <w:lang w:val="en-IN"/>
        </w:rPr>
        <w:t>.,</w:t>
      </w:r>
      <w:r w:rsidR="00DD60A5">
        <w:rPr>
          <w:rFonts w:ascii="Times New Roman" w:hAnsi="Times New Roman" w:cs="Times New Roman"/>
          <w:sz w:val="24"/>
          <w:szCs w:val="24"/>
          <w:lang w:val="en-IN"/>
        </w:rPr>
        <w:t xml:space="preserve"> </w:t>
      </w:r>
      <w:r w:rsidR="001908C3" w:rsidRPr="00ED12C6">
        <w:rPr>
          <w:rFonts w:ascii="Times New Roman" w:hAnsi="Times New Roman" w:cs="Times New Roman"/>
          <w:sz w:val="24"/>
          <w:szCs w:val="24"/>
          <w:lang w:val="en-IN"/>
        </w:rPr>
        <w:t>2023</w:t>
      </w:r>
      <w:r w:rsidR="002C3D4E">
        <w:rPr>
          <w:rFonts w:ascii="Times New Roman" w:hAnsi="Times New Roman" w:cs="Times New Roman"/>
          <w:sz w:val="24"/>
          <w:szCs w:val="24"/>
          <w:lang w:val="en-IN"/>
        </w:rPr>
        <w:t>;</w:t>
      </w:r>
      <w:r w:rsidR="00166D29">
        <w:rPr>
          <w:rFonts w:ascii="Times New Roman" w:hAnsi="Times New Roman" w:cs="Times New Roman"/>
          <w:sz w:val="24"/>
          <w:szCs w:val="24"/>
          <w:lang w:val="en-IN"/>
        </w:rPr>
        <w:t xml:space="preserve"> </w:t>
      </w:r>
      <w:proofErr w:type="spellStart"/>
      <w:r w:rsidR="00354A04" w:rsidRPr="00ED12C6">
        <w:rPr>
          <w:rFonts w:ascii="Times New Roman" w:hAnsi="Times New Roman" w:cs="Times New Roman"/>
          <w:sz w:val="24"/>
          <w:szCs w:val="24"/>
        </w:rPr>
        <w:t>Rajpoot</w:t>
      </w:r>
      <w:proofErr w:type="spellEnd"/>
      <w:r w:rsidR="009F0E8A">
        <w:rPr>
          <w:rFonts w:ascii="Times New Roman" w:hAnsi="Times New Roman" w:cs="Times New Roman"/>
          <w:sz w:val="24"/>
          <w:szCs w:val="24"/>
        </w:rPr>
        <w:t xml:space="preserve"> et al</w:t>
      </w:r>
      <w:r w:rsidR="00166D29" w:rsidRPr="00166D29">
        <w:rPr>
          <w:rFonts w:ascii="Times New Roman" w:hAnsi="Times New Roman" w:cs="Times New Roman"/>
          <w:color w:val="00B0F0"/>
          <w:sz w:val="24"/>
          <w:szCs w:val="24"/>
        </w:rPr>
        <w:t>.,</w:t>
      </w:r>
      <w:r w:rsidR="00354A04" w:rsidRPr="00ED12C6">
        <w:rPr>
          <w:rFonts w:ascii="Times New Roman" w:hAnsi="Times New Roman" w:cs="Times New Roman"/>
          <w:sz w:val="24"/>
          <w:szCs w:val="24"/>
        </w:rPr>
        <w:t xml:space="preserve"> 2023</w:t>
      </w:r>
      <w:r w:rsidR="00A72F8F" w:rsidRPr="00ED12C6">
        <w:rPr>
          <w:rFonts w:ascii="Times New Roman" w:hAnsi="Times New Roman" w:cs="Times New Roman"/>
          <w:sz w:val="24"/>
          <w:szCs w:val="24"/>
          <w:lang w:val="en-IN"/>
        </w:rPr>
        <w:t>)</w:t>
      </w:r>
      <w:r w:rsidRPr="00ED12C6">
        <w:rPr>
          <w:rFonts w:ascii="Times New Roman" w:hAnsi="Times New Roman" w:cs="Times New Roman"/>
          <w:sz w:val="24"/>
          <w:szCs w:val="24"/>
          <w:lang w:val="en-IN"/>
        </w:rPr>
        <w:t>,</w:t>
      </w:r>
    </w:p>
    <w:p w:rsidR="008039EB" w:rsidRPr="00FC7AFD" w:rsidRDefault="008039EB" w:rsidP="00642D4C">
      <w:pPr>
        <w:spacing w:after="0" w:line="480" w:lineRule="auto"/>
        <w:jc w:val="center"/>
        <w:rPr>
          <w:rFonts w:ascii="Times New Roman" w:hAnsi="Times New Roman" w:cs="Times New Roman"/>
          <w:sz w:val="24"/>
          <w:szCs w:val="24"/>
          <w:lang w:val="fr-FR"/>
        </w:rPr>
      </w:pPr>
      <w:r w:rsidRPr="00FC7AFD">
        <w:rPr>
          <w:rFonts w:ascii="Times New Roman" w:hAnsi="Times New Roman" w:cs="Times New Roman"/>
          <w:sz w:val="24"/>
          <w:szCs w:val="24"/>
          <w:lang w:val="fr-FR"/>
        </w:rPr>
        <w:t xml:space="preserve">Percent position = </w:t>
      </w:r>
      <m:oMath>
        <m:f>
          <m:fPr>
            <m:ctrlPr>
              <w:rPr>
                <w:rFonts w:ascii="Cambria Math" w:hAnsi="Times New Roman" w:cs="Times New Roman"/>
                <w:sz w:val="32"/>
                <w:szCs w:val="24"/>
                <w:lang w:val="fr-FR"/>
              </w:rPr>
            </m:ctrlPr>
          </m:fPr>
          <m:num>
            <m:r>
              <m:rPr>
                <m:sty m:val="p"/>
              </m:rPr>
              <w:rPr>
                <w:rFonts w:ascii="Cambria Math" w:hAnsi="Times New Roman" w:cs="Times New Roman"/>
                <w:sz w:val="32"/>
                <w:szCs w:val="24"/>
                <w:lang w:val="fr-FR"/>
              </w:rPr>
              <m:t>100</m:t>
            </m:r>
            <m:r>
              <m:rPr>
                <m:sty m:val="p"/>
              </m:rPr>
              <w:rPr>
                <w:rFonts w:ascii="Times New Roman" w:hAnsi="Times New Roman" w:cs="Times New Roman"/>
                <w:sz w:val="32"/>
                <w:szCs w:val="24"/>
                <w:lang w:val="fr-FR"/>
              </w:rPr>
              <m:t>×</m:t>
            </m:r>
            <m:r>
              <m:rPr>
                <m:sty m:val="p"/>
              </m:rPr>
              <w:rPr>
                <w:rFonts w:ascii="Cambria Math" w:hAnsi="Times New Roman" w:cs="Times New Roman"/>
                <w:sz w:val="32"/>
                <w:szCs w:val="24"/>
                <w:lang w:val="fr-FR"/>
              </w:rPr>
              <m:t>(</m:t>
            </m:r>
            <m:sSub>
              <m:sSubPr>
                <m:ctrlPr>
                  <w:rPr>
                    <w:rFonts w:ascii="Cambria Math" w:hAnsi="Times New Roman" w:cs="Times New Roman"/>
                    <w:sz w:val="32"/>
                    <w:szCs w:val="24"/>
                    <w:lang w:val="fr-FR"/>
                  </w:rPr>
                </m:ctrlPr>
              </m:sSubPr>
              <m:e>
                <m:r>
                  <m:rPr>
                    <m:sty m:val="p"/>
                  </m:rPr>
                  <w:rPr>
                    <w:rFonts w:ascii="Cambria Math" w:hAnsi="Times New Roman" w:cs="Times New Roman"/>
                    <w:sz w:val="32"/>
                    <w:szCs w:val="24"/>
                    <w:lang w:val="fr-FR"/>
                  </w:rPr>
                  <m:t>R</m:t>
                </m:r>
              </m:e>
              <m:sub>
                <m:r>
                  <m:rPr>
                    <m:sty m:val="p"/>
                  </m:rPr>
                  <w:rPr>
                    <w:rFonts w:ascii="Cambria Math" w:hAnsi="Times New Roman" w:cs="Times New Roman"/>
                    <w:sz w:val="32"/>
                    <w:szCs w:val="24"/>
                    <w:lang w:val="fr-FR"/>
                  </w:rPr>
                  <m:t>ij</m:t>
                </m:r>
              </m:sub>
            </m:sSub>
            <m:r>
              <m:rPr>
                <m:sty m:val="p"/>
              </m:rPr>
              <w:rPr>
                <w:rFonts w:ascii="Times New Roman" w:hAnsi="Times New Roman" w:cs="Times New Roman"/>
                <w:sz w:val="32"/>
                <w:szCs w:val="24"/>
                <w:lang w:val="fr-FR"/>
              </w:rPr>
              <m:t>-</m:t>
            </m:r>
            <m:r>
              <m:rPr>
                <m:sty m:val="p"/>
              </m:rPr>
              <w:rPr>
                <w:rFonts w:ascii="Cambria Math" w:hAnsi="Times New Roman" w:cs="Times New Roman"/>
                <w:sz w:val="32"/>
                <w:szCs w:val="24"/>
                <w:lang w:val="fr-FR"/>
              </w:rPr>
              <m:t>0.5)</m:t>
            </m:r>
          </m:num>
          <m:den>
            <m:sSub>
              <m:sSubPr>
                <m:ctrlPr>
                  <w:rPr>
                    <w:rFonts w:ascii="Cambria Math" w:hAnsi="Times New Roman" w:cs="Times New Roman"/>
                    <w:sz w:val="32"/>
                    <w:szCs w:val="24"/>
                    <w:lang w:val="fr-FR"/>
                  </w:rPr>
                </m:ctrlPr>
              </m:sSubPr>
              <m:e>
                <m:r>
                  <m:rPr>
                    <m:sty m:val="p"/>
                  </m:rPr>
                  <w:rPr>
                    <w:rFonts w:ascii="Cambria Math" w:hAnsi="Times New Roman" w:cs="Times New Roman"/>
                    <w:sz w:val="32"/>
                    <w:szCs w:val="24"/>
                    <w:lang w:val="fr-FR"/>
                  </w:rPr>
                  <m:t>N</m:t>
                </m:r>
              </m:e>
              <m:sub>
                <m:r>
                  <m:rPr>
                    <m:sty m:val="p"/>
                  </m:rPr>
                  <w:rPr>
                    <w:rFonts w:ascii="Cambria Math" w:hAnsi="Times New Roman" w:cs="Times New Roman"/>
                    <w:sz w:val="32"/>
                    <w:szCs w:val="24"/>
                    <w:lang w:val="fr-FR"/>
                  </w:rPr>
                  <m:t>j</m:t>
                </m:r>
              </m:sub>
            </m:sSub>
          </m:den>
        </m:f>
      </m:oMath>
    </w:p>
    <w:p w:rsidR="008039EB" w:rsidRPr="00FC7AFD" w:rsidRDefault="00763805" w:rsidP="00642D4C">
      <w:pPr>
        <w:spacing w:after="0" w:line="480" w:lineRule="auto"/>
        <w:rPr>
          <w:rFonts w:ascii="Times New Roman" w:hAnsi="Times New Roman" w:cs="Times New Roman"/>
          <w:sz w:val="24"/>
          <w:szCs w:val="24"/>
          <w:lang w:val="en-IN"/>
        </w:rPr>
      </w:pPr>
      <w:proofErr w:type="gramStart"/>
      <w:r>
        <w:rPr>
          <w:rFonts w:ascii="Times New Roman" w:hAnsi="Times New Roman" w:cs="Times New Roman"/>
          <w:sz w:val="24"/>
          <w:szCs w:val="24"/>
          <w:lang w:val="en-IN"/>
        </w:rPr>
        <w:t>w</w:t>
      </w:r>
      <w:r w:rsidR="008039EB" w:rsidRPr="00FC7AFD">
        <w:rPr>
          <w:rFonts w:ascii="Times New Roman" w:hAnsi="Times New Roman" w:cs="Times New Roman"/>
          <w:sz w:val="24"/>
          <w:szCs w:val="24"/>
          <w:lang w:val="en-IN"/>
        </w:rPr>
        <w:t>here</w:t>
      </w:r>
      <w:proofErr w:type="gramEnd"/>
      <w:r w:rsidR="008039EB" w:rsidRPr="00FC7AFD">
        <w:rPr>
          <w:rFonts w:ascii="Times New Roman" w:hAnsi="Times New Roman" w:cs="Times New Roman"/>
          <w:sz w:val="24"/>
          <w:szCs w:val="24"/>
          <w:lang w:val="en-IN"/>
        </w:rPr>
        <w:t>,</w:t>
      </w:r>
    </w:p>
    <w:p w:rsidR="008039EB" w:rsidRPr="00FC7AFD" w:rsidRDefault="008039EB" w:rsidP="00642D4C">
      <w:pPr>
        <w:spacing w:after="0" w:line="480" w:lineRule="auto"/>
        <w:rPr>
          <w:rFonts w:ascii="Times New Roman" w:hAnsi="Times New Roman" w:cs="Times New Roman"/>
          <w:sz w:val="24"/>
          <w:szCs w:val="24"/>
          <w:lang w:val="en-IN"/>
        </w:rPr>
      </w:pPr>
      <w:r w:rsidRPr="00FC7AFD">
        <w:rPr>
          <w:rFonts w:ascii="Times New Roman" w:hAnsi="Times New Roman" w:cs="Times New Roman"/>
          <w:sz w:val="24"/>
          <w:szCs w:val="24"/>
          <w:lang w:val="en-IN"/>
        </w:rPr>
        <w:tab/>
      </w:r>
      <w:proofErr w:type="spellStart"/>
      <w:r w:rsidRPr="00FC7AFD">
        <w:rPr>
          <w:rFonts w:ascii="Times New Roman" w:hAnsi="Times New Roman" w:cs="Times New Roman"/>
          <w:sz w:val="24"/>
          <w:szCs w:val="24"/>
          <w:lang w:val="en-IN"/>
        </w:rPr>
        <w:t>R</w:t>
      </w:r>
      <w:r w:rsidRPr="00FC7AFD">
        <w:rPr>
          <w:rFonts w:ascii="Times New Roman" w:hAnsi="Times New Roman" w:cs="Times New Roman"/>
          <w:sz w:val="24"/>
          <w:szCs w:val="24"/>
          <w:vertAlign w:val="subscript"/>
          <w:lang w:val="en-IN"/>
        </w:rPr>
        <w:t>ij</w:t>
      </w:r>
      <w:proofErr w:type="spellEnd"/>
      <w:r w:rsidRPr="00FC7AFD">
        <w:rPr>
          <w:rFonts w:ascii="Times New Roman" w:hAnsi="Times New Roman" w:cs="Times New Roman"/>
          <w:sz w:val="24"/>
          <w:szCs w:val="24"/>
          <w:lang w:val="en-IN"/>
        </w:rPr>
        <w:tab/>
        <w:t xml:space="preserve">- Ranking given to the </w:t>
      </w:r>
      <w:proofErr w:type="spellStart"/>
      <w:r w:rsidRPr="00FC7AFD">
        <w:rPr>
          <w:rFonts w:ascii="Times New Roman" w:hAnsi="Times New Roman" w:cs="Times New Roman"/>
          <w:sz w:val="24"/>
          <w:szCs w:val="24"/>
          <w:lang w:val="en-IN"/>
        </w:rPr>
        <w:t>i</w:t>
      </w:r>
      <w:r w:rsidRPr="00FC7AFD">
        <w:rPr>
          <w:rFonts w:ascii="Times New Roman" w:hAnsi="Times New Roman" w:cs="Times New Roman"/>
          <w:sz w:val="24"/>
          <w:szCs w:val="24"/>
          <w:vertAlign w:val="superscript"/>
          <w:lang w:val="en-IN"/>
        </w:rPr>
        <w:t>th</w:t>
      </w:r>
      <w:proofErr w:type="spellEnd"/>
      <w:r w:rsidRPr="00FC7AFD">
        <w:rPr>
          <w:rFonts w:ascii="Times New Roman" w:hAnsi="Times New Roman" w:cs="Times New Roman"/>
          <w:sz w:val="24"/>
          <w:szCs w:val="24"/>
          <w:lang w:val="en-IN"/>
        </w:rPr>
        <w:t xml:space="preserve"> attribute by the </w:t>
      </w:r>
      <w:proofErr w:type="spellStart"/>
      <w:r w:rsidRPr="00FC7AFD">
        <w:rPr>
          <w:rFonts w:ascii="Times New Roman" w:hAnsi="Times New Roman" w:cs="Times New Roman"/>
          <w:sz w:val="24"/>
          <w:szCs w:val="24"/>
          <w:lang w:val="en-IN"/>
        </w:rPr>
        <w:t>j</w:t>
      </w:r>
      <w:r w:rsidRPr="00FC7AFD">
        <w:rPr>
          <w:rFonts w:ascii="Times New Roman" w:hAnsi="Times New Roman" w:cs="Times New Roman"/>
          <w:sz w:val="24"/>
          <w:szCs w:val="24"/>
          <w:vertAlign w:val="superscript"/>
          <w:lang w:val="en-IN"/>
        </w:rPr>
        <w:t>th</w:t>
      </w:r>
      <w:proofErr w:type="spellEnd"/>
      <w:r w:rsidRPr="00FC7AFD">
        <w:rPr>
          <w:rFonts w:ascii="Times New Roman" w:hAnsi="Times New Roman" w:cs="Times New Roman"/>
          <w:sz w:val="24"/>
          <w:szCs w:val="24"/>
          <w:lang w:val="en-IN"/>
        </w:rPr>
        <w:t xml:space="preserve"> individual</w:t>
      </w:r>
    </w:p>
    <w:p w:rsidR="008039EB" w:rsidRPr="00FC7AFD" w:rsidRDefault="008039EB" w:rsidP="00642D4C">
      <w:pPr>
        <w:spacing w:after="0" w:line="480" w:lineRule="auto"/>
        <w:rPr>
          <w:rFonts w:ascii="Times New Roman" w:hAnsi="Times New Roman" w:cs="Times New Roman"/>
          <w:sz w:val="24"/>
          <w:szCs w:val="24"/>
          <w:lang w:val="en-IN"/>
        </w:rPr>
      </w:pPr>
      <w:r w:rsidRPr="00FC7AFD">
        <w:rPr>
          <w:rFonts w:ascii="Times New Roman" w:hAnsi="Times New Roman" w:cs="Times New Roman"/>
          <w:sz w:val="24"/>
          <w:szCs w:val="24"/>
          <w:lang w:val="en-IN"/>
        </w:rPr>
        <w:tab/>
      </w:r>
      <w:proofErr w:type="spellStart"/>
      <w:proofErr w:type="gramStart"/>
      <w:r w:rsidRPr="00FC7AFD">
        <w:rPr>
          <w:rFonts w:ascii="Times New Roman" w:hAnsi="Times New Roman" w:cs="Times New Roman"/>
          <w:sz w:val="24"/>
          <w:szCs w:val="24"/>
          <w:lang w:val="en-IN"/>
        </w:rPr>
        <w:t>N</w:t>
      </w:r>
      <w:r w:rsidRPr="00FC7AFD">
        <w:rPr>
          <w:rFonts w:ascii="Times New Roman" w:hAnsi="Times New Roman" w:cs="Times New Roman"/>
          <w:sz w:val="24"/>
          <w:szCs w:val="24"/>
          <w:vertAlign w:val="subscript"/>
          <w:lang w:val="en-IN"/>
        </w:rPr>
        <w:t>j</w:t>
      </w:r>
      <w:proofErr w:type="spellEnd"/>
      <w:proofErr w:type="gramEnd"/>
      <w:r w:rsidRPr="00FC7AFD">
        <w:rPr>
          <w:rFonts w:ascii="Times New Roman" w:hAnsi="Times New Roman" w:cs="Times New Roman"/>
          <w:sz w:val="24"/>
          <w:szCs w:val="24"/>
          <w:lang w:val="en-IN"/>
        </w:rPr>
        <w:tab/>
        <w:t xml:space="preserve">- Number of attributes ranked by the </w:t>
      </w:r>
      <w:proofErr w:type="spellStart"/>
      <w:r w:rsidRPr="00FC7AFD">
        <w:rPr>
          <w:rFonts w:ascii="Times New Roman" w:hAnsi="Times New Roman" w:cs="Times New Roman"/>
          <w:sz w:val="24"/>
          <w:szCs w:val="24"/>
          <w:lang w:val="en-IN"/>
        </w:rPr>
        <w:t>j</w:t>
      </w:r>
      <w:r w:rsidRPr="00FC7AFD">
        <w:rPr>
          <w:rFonts w:ascii="Times New Roman" w:hAnsi="Times New Roman" w:cs="Times New Roman"/>
          <w:sz w:val="24"/>
          <w:szCs w:val="24"/>
          <w:vertAlign w:val="superscript"/>
          <w:lang w:val="en-IN"/>
        </w:rPr>
        <w:t>th</w:t>
      </w:r>
      <w:proofErr w:type="spellEnd"/>
      <w:r w:rsidRPr="00FC7AFD">
        <w:rPr>
          <w:rFonts w:ascii="Times New Roman" w:hAnsi="Times New Roman" w:cs="Times New Roman"/>
          <w:sz w:val="24"/>
          <w:szCs w:val="24"/>
          <w:lang w:val="en-IN"/>
        </w:rPr>
        <w:t xml:space="preserve"> individual.</w:t>
      </w:r>
    </w:p>
    <w:p w:rsidR="003B6835" w:rsidRDefault="008039EB" w:rsidP="00642D4C">
      <w:pPr>
        <w:spacing w:line="480" w:lineRule="auto"/>
        <w:ind w:firstLine="720"/>
        <w:jc w:val="both"/>
        <w:rPr>
          <w:rFonts w:ascii="Times New Roman" w:hAnsi="Times New Roman" w:cs="Times New Roman"/>
          <w:sz w:val="24"/>
          <w:szCs w:val="24"/>
          <w:lang w:val="en-IN"/>
        </w:rPr>
      </w:pPr>
      <w:r w:rsidRPr="00FC7AFD">
        <w:rPr>
          <w:rFonts w:ascii="Times New Roman" w:hAnsi="Times New Roman" w:cs="Times New Roman"/>
          <w:sz w:val="24"/>
          <w:szCs w:val="24"/>
          <w:lang w:val="en-IN"/>
        </w:rPr>
        <w:t>By referring to the Garrett’s table, the per cent positions estimated were converted into scores. Then for each factor the scores of various respondents were added and the mean values were estimated. The mean values thus obtained for each of the attributes were arranged in descending order. The attribute with the highest mean value was considered as the most important one and the others followed in that order</w:t>
      </w:r>
      <w:r w:rsidR="009A2835">
        <w:rPr>
          <w:rFonts w:ascii="Times New Roman" w:hAnsi="Times New Roman" w:cs="Times New Roman"/>
          <w:sz w:val="24"/>
          <w:szCs w:val="24"/>
          <w:lang w:val="en-IN"/>
        </w:rPr>
        <w:t xml:space="preserve"> (</w:t>
      </w:r>
      <w:proofErr w:type="spellStart"/>
      <w:r w:rsidR="003B6835">
        <w:rPr>
          <w:rFonts w:ascii="Times New Roman" w:hAnsi="Times New Roman" w:cs="Times New Roman"/>
          <w:sz w:val="24"/>
          <w:szCs w:val="24"/>
          <w:lang w:val="en-IN"/>
        </w:rPr>
        <w:t>Nandhini</w:t>
      </w:r>
      <w:proofErr w:type="spellEnd"/>
      <w:r w:rsidR="003B6835">
        <w:rPr>
          <w:rFonts w:ascii="Times New Roman" w:hAnsi="Times New Roman" w:cs="Times New Roman"/>
          <w:sz w:val="24"/>
          <w:szCs w:val="24"/>
          <w:lang w:val="en-IN"/>
        </w:rPr>
        <w:t xml:space="preserve"> </w:t>
      </w:r>
      <w:r w:rsidR="003B6835" w:rsidRPr="003B6835">
        <w:rPr>
          <w:rFonts w:ascii="Times New Roman" w:hAnsi="Times New Roman" w:cs="Times New Roman"/>
          <w:i/>
          <w:sz w:val="24"/>
          <w:szCs w:val="24"/>
          <w:lang w:val="en-IN"/>
        </w:rPr>
        <w:t>et al</w:t>
      </w:r>
      <w:r w:rsidR="00C1162E">
        <w:rPr>
          <w:rFonts w:ascii="Times New Roman" w:hAnsi="Times New Roman" w:cs="Times New Roman"/>
          <w:i/>
          <w:sz w:val="24"/>
          <w:szCs w:val="24"/>
          <w:lang w:val="en-IN"/>
        </w:rPr>
        <w:t>.</w:t>
      </w:r>
      <w:r w:rsidR="003B6835" w:rsidRPr="003B6835">
        <w:rPr>
          <w:rFonts w:ascii="Times New Roman" w:hAnsi="Times New Roman" w:cs="Times New Roman"/>
          <w:i/>
          <w:sz w:val="24"/>
          <w:szCs w:val="24"/>
          <w:lang w:val="en-IN"/>
        </w:rPr>
        <w:t>,</w:t>
      </w:r>
      <w:r w:rsidR="003B6835">
        <w:rPr>
          <w:rFonts w:ascii="Times New Roman" w:hAnsi="Times New Roman" w:cs="Times New Roman"/>
          <w:sz w:val="24"/>
          <w:szCs w:val="24"/>
          <w:lang w:val="en-IN"/>
        </w:rPr>
        <w:t xml:space="preserve"> 2023 and </w:t>
      </w:r>
      <w:proofErr w:type="spellStart"/>
      <w:r w:rsidR="009A2835">
        <w:rPr>
          <w:rFonts w:ascii="Times New Roman" w:hAnsi="Times New Roman" w:cs="Times New Roman"/>
          <w:sz w:val="24"/>
          <w:szCs w:val="24"/>
          <w:lang w:val="en-IN"/>
        </w:rPr>
        <w:t>Prasath</w:t>
      </w:r>
      <w:proofErr w:type="spellEnd"/>
      <w:r w:rsidR="009A2835">
        <w:rPr>
          <w:rFonts w:ascii="Times New Roman" w:hAnsi="Times New Roman" w:cs="Times New Roman"/>
          <w:sz w:val="24"/>
          <w:szCs w:val="24"/>
          <w:lang w:val="en-IN"/>
        </w:rPr>
        <w:t xml:space="preserve"> </w:t>
      </w:r>
      <w:r w:rsidR="009A2835" w:rsidRPr="003B6835">
        <w:rPr>
          <w:rFonts w:ascii="Times New Roman" w:hAnsi="Times New Roman" w:cs="Times New Roman"/>
          <w:i/>
          <w:sz w:val="24"/>
          <w:szCs w:val="24"/>
          <w:lang w:val="en-IN"/>
        </w:rPr>
        <w:t>et al</w:t>
      </w:r>
      <w:r w:rsidR="00C1162E" w:rsidRPr="00C1162E">
        <w:rPr>
          <w:rFonts w:ascii="Times New Roman" w:hAnsi="Times New Roman" w:cs="Times New Roman"/>
          <w:i/>
          <w:color w:val="00B0F0"/>
          <w:sz w:val="24"/>
          <w:szCs w:val="24"/>
          <w:lang w:val="en-IN"/>
        </w:rPr>
        <w:t>.,</w:t>
      </w:r>
      <w:r w:rsidR="009A2835">
        <w:rPr>
          <w:rFonts w:ascii="Times New Roman" w:hAnsi="Times New Roman" w:cs="Times New Roman"/>
          <w:sz w:val="24"/>
          <w:szCs w:val="24"/>
          <w:lang w:val="en-IN"/>
        </w:rPr>
        <w:t xml:space="preserve"> 2023)</w:t>
      </w:r>
      <w:r w:rsidRPr="00FC7AFD">
        <w:rPr>
          <w:rFonts w:ascii="Times New Roman" w:hAnsi="Times New Roman" w:cs="Times New Roman"/>
          <w:sz w:val="24"/>
          <w:szCs w:val="24"/>
          <w:lang w:val="en-IN"/>
        </w:rPr>
        <w:t>.</w:t>
      </w:r>
    </w:p>
    <w:p w:rsidR="00A72F8F" w:rsidRPr="00B665E5" w:rsidRDefault="0040114D" w:rsidP="00642D4C">
      <w:pPr>
        <w:tabs>
          <w:tab w:val="left" w:pos="-180"/>
          <w:tab w:val="left" w:pos="90"/>
        </w:tabs>
        <w:spacing w:line="480" w:lineRule="auto"/>
        <w:jc w:val="both"/>
        <w:rPr>
          <w:rFonts w:ascii="Times New Roman" w:eastAsia="Times New Roman" w:hAnsi="Times New Roman" w:cs="Times New Roman"/>
          <w:sz w:val="24"/>
          <w:szCs w:val="24"/>
          <w:lang w:val="en-IN" w:eastAsia="en-IN"/>
        </w:rPr>
      </w:pPr>
      <w:r>
        <w:rPr>
          <w:rFonts w:ascii="Times New Roman" w:hAnsi="Times New Roman" w:cs="Times New Roman"/>
          <w:b/>
          <w:bCs/>
          <w:sz w:val="24"/>
          <w:szCs w:val="24"/>
        </w:rPr>
        <w:lastRenderedPageBreak/>
        <w:t xml:space="preserve">2.1.2. </w:t>
      </w:r>
      <w:r w:rsidR="00A72F8F" w:rsidRPr="00B665E5">
        <w:rPr>
          <w:rFonts w:ascii="Times New Roman" w:hAnsi="Times New Roman" w:cs="Times New Roman"/>
          <w:b/>
          <w:bCs/>
          <w:sz w:val="24"/>
          <w:szCs w:val="24"/>
        </w:rPr>
        <w:t>Cost of Cultivation</w:t>
      </w:r>
    </w:p>
    <w:p w:rsidR="001908C3" w:rsidRPr="00D468F9" w:rsidRDefault="00A72F8F" w:rsidP="00642D4C">
      <w:pPr>
        <w:pStyle w:val="Default"/>
        <w:tabs>
          <w:tab w:val="left" w:pos="709"/>
          <w:tab w:val="left" w:pos="1276"/>
          <w:tab w:val="left" w:pos="1701"/>
          <w:tab w:val="left" w:pos="1985"/>
        </w:tabs>
        <w:spacing w:after="240" w:line="480" w:lineRule="auto"/>
        <w:jc w:val="both"/>
        <w:rPr>
          <w:color w:val="FF0000"/>
        </w:rPr>
      </w:pPr>
      <w:r w:rsidRPr="00B665E5">
        <w:tab/>
      </w:r>
      <w:r w:rsidRPr="00B665E5">
        <w:rPr>
          <w:bCs/>
          <w:lang w:val="en-IN"/>
        </w:rPr>
        <w:t xml:space="preserve">During the primary survey, it was found that major crop in the two categories of the study area was paddy. </w:t>
      </w:r>
      <w:r w:rsidR="001908C3" w:rsidRPr="00D468F9">
        <w:t>Cost concepts and returns were worked out in this study such as Cost A</w:t>
      </w:r>
      <w:r w:rsidR="001908C3" w:rsidRPr="00D468F9">
        <w:rPr>
          <w:vertAlign w:val="subscript"/>
        </w:rPr>
        <w:t>1</w:t>
      </w:r>
      <w:r w:rsidR="001908C3" w:rsidRPr="00D468F9">
        <w:t>, Cost B</w:t>
      </w:r>
      <w:r w:rsidR="001908C3" w:rsidRPr="00D468F9">
        <w:rPr>
          <w:vertAlign w:val="subscript"/>
        </w:rPr>
        <w:t>1</w:t>
      </w:r>
      <w:r w:rsidR="001908C3" w:rsidRPr="00D468F9">
        <w:t>, Cost B</w:t>
      </w:r>
      <w:r w:rsidR="001908C3" w:rsidRPr="00D468F9">
        <w:rPr>
          <w:vertAlign w:val="subscript"/>
        </w:rPr>
        <w:t>2</w:t>
      </w:r>
      <w:r w:rsidR="001908C3" w:rsidRPr="00D468F9">
        <w:t>, Cost C</w:t>
      </w:r>
      <w:r w:rsidR="001908C3" w:rsidRPr="00D468F9">
        <w:rPr>
          <w:vertAlign w:val="subscript"/>
        </w:rPr>
        <w:t>1</w:t>
      </w:r>
      <w:r w:rsidR="001908C3" w:rsidRPr="00D468F9">
        <w:t xml:space="preserve">, Cost </w:t>
      </w:r>
      <w:r w:rsidR="001908C3" w:rsidRPr="00A30F89">
        <w:t>C</w:t>
      </w:r>
      <w:r w:rsidR="001908C3" w:rsidRPr="00A30F89">
        <w:rPr>
          <w:vertAlign w:val="subscript"/>
        </w:rPr>
        <w:t>2</w:t>
      </w:r>
      <w:r w:rsidR="001908C3" w:rsidRPr="00A30F89">
        <w:t>, Cost C</w:t>
      </w:r>
      <w:r w:rsidR="001908C3" w:rsidRPr="00A30F89">
        <w:rPr>
          <w:vertAlign w:val="subscript"/>
        </w:rPr>
        <w:t>3</w:t>
      </w:r>
      <w:r w:rsidR="001908C3" w:rsidRPr="00A30F89">
        <w:t xml:space="preserve">, Gross Income and Net Income (Reddy </w:t>
      </w:r>
      <w:r w:rsidR="001908C3" w:rsidRPr="003B6835">
        <w:rPr>
          <w:i/>
        </w:rPr>
        <w:t>et al</w:t>
      </w:r>
      <w:r w:rsidR="00470D58" w:rsidRPr="00470D58">
        <w:rPr>
          <w:i/>
          <w:color w:val="00B0F0"/>
        </w:rPr>
        <w:t>.,</w:t>
      </w:r>
      <w:r w:rsidR="001908C3" w:rsidRPr="00A30F89">
        <w:t xml:space="preserve"> 2016</w:t>
      </w:r>
      <w:r w:rsidR="002C3D4E">
        <w:t>;</w:t>
      </w:r>
      <w:r w:rsidR="001908C3" w:rsidRPr="00A30F89">
        <w:t xml:space="preserve"> </w:t>
      </w:r>
      <w:proofErr w:type="spellStart"/>
      <w:r w:rsidR="001908C3" w:rsidRPr="00A30F89">
        <w:t>Punit</w:t>
      </w:r>
      <w:proofErr w:type="spellEnd"/>
      <w:r w:rsidR="009F0E8A">
        <w:t xml:space="preserve"> </w:t>
      </w:r>
      <w:r w:rsidR="009F0E8A" w:rsidRPr="003B6835">
        <w:rPr>
          <w:i/>
        </w:rPr>
        <w:t>et al</w:t>
      </w:r>
      <w:r w:rsidR="004C21A4" w:rsidRPr="004C21A4">
        <w:rPr>
          <w:i/>
          <w:color w:val="00B0F0"/>
        </w:rPr>
        <w:t>.,</w:t>
      </w:r>
      <w:r w:rsidR="001908C3" w:rsidRPr="00A30F89">
        <w:t xml:space="preserve"> 2018</w:t>
      </w:r>
      <w:r w:rsidR="009A2835">
        <w:t>;</w:t>
      </w:r>
      <w:r w:rsidR="003B6835">
        <w:t xml:space="preserve"> </w:t>
      </w:r>
      <w:proofErr w:type="spellStart"/>
      <w:r w:rsidR="001908C3">
        <w:rPr>
          <w:shd w:val="clear" w:color="auto" w:fill="FFFFFF"/>
        </w:rPr>
        <w:t>Nandhini</w:t>
      </w:r>
      <w:proofErr w:type="spellEnd"/>
      <w:r w:rsidR="00DD60A5">
        <w:rPr>
          <w:shd w:val="clear" w:color="auto" w:fill="FFFFFF"/>
        </w:rPr>
        <w:t xml:space="preserve"> </w:t>
      </w:r>
      <w:r w:rsidR="00DD60A5" w:rsidRPr="003B6835">
        <w:rPr>
          <w:i/>
          <w:shd w:val="clear" w:color="auto" w:fill="FFFFFF"/>
        </w:rPr>
        <w:t>et al</w:t>
      </w:r>
      <w:r w:rsidR="004C21A4" w:rsidRPr="004C21A4">
        <w:rPr>
          <w:i/>
          <w:color w:val="00B0F0"/>
          <w:shd w:val="clear" w:color="auto" w:fill="FFFFFF"/>
        </w:rPr>
        <w:t>.,</w:t>
      </w:r>
      <w:r w:rsidR="001908C3">
        <w:rPr>
          <w:shd w:val="clear" w:color="auto" w:fill="FFFFFF"/>
        </w:rPr>
        <w:t xml:space="preserve"> 2024</w:t>
      </w:r>
      <w:r w:rsidR="009A2835">
        <w:rPr>
          <w:shd w:val="clear" w:color="auto" w:fill="FFFFFF"/>
        </w:rPr>
        <w:t xml:space="preserve"> and </w:t>
      </w:r>
      <w:proofErr w:type="spellStart"/>
      <w:r w:rsidR="009A2835">
        <w:rPr>
          <w:shd w:val="clear" w:color="auto" w:fill="FFFFFF"/>
        </w:rPr>
        <w:t>Prasath</w:t>
      </w:r>
      <w:proofErr w:type="spellEnd"/>
      <w:r w:rsidR="009A2835">
        <w:rPr>
          <w:shd w:val="clear" w:color="auto" w:fill="FFFFFF"/>
        </w:rPr>
        <w:t xml:space="preserve"> </w:t>
      </w:r>
      <w:r w:rsidR="009A2835" w:rsidRPr="003B6835">
        <w:rPr>
          <w:i/>
          <w:shd w:val="clear" w:color="auto" w:fill="FFFFFF"/>
        </w:rPr>
        <w:t>et al</w:t>
      </w:r>
      <w:r w:rsidR="004C21A4" w:rsidRPr="004C21A4">
        <w:rPr>
          <w:i/>
          <w:color w:val="00B0F0"/>
          <w:shd w:val="clear" w:color="auto" w:fill="FFFFFF"/>
        </w:rPr>
        <w:t>.,</w:t>
      </w:r>
      <w:r w:rsidR="009A2835">
        <w:rPr>
          <w:shd w:val="clear" w:color="auto" w:fill="FFFFFF"/>
        </w:rPr>
        <w:t xml:space="preserve"> 2024</w:t>
      </w:r>
      <w:r w:rsidR="001908C3" w:rsidRPr="00A30F89">
        <w:t>).</w:t>
      </w:r>
    </w:p>
    <w:p w:rsidR="001908C3" w:rsidRPr="00D468F9" w:rsidRDefault="001908C3" w:rsidP="00642D4C">
      <w:pPr>
        <w:tabs>
          <w:tab w:val="left" w:pos="720"/>
          <w:tab w:val="left" w:pos="3330"/>
        </w:tabs>
        <w:spacing w:before="120"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A</w:t>
      </w:r>
      <w:r w:rsidRPr="00D468F9">
        <w:rPr>
          <w:rFonts w:ascii="Times New Roman" w:hAnsi="Times New Roman" w:cs="Times New Roman"/>
          <w:sz w:val="24"/>
          <w:szCs w:val="24"/>
          <w:vertAlign w:val="subscript"/>
        </w:rPr>
        <w:t xml:space="preserve">1 </w:t>
      </w:r>
      <w:r w:rsidRPr="00D468F9">
        <w:rPr>
          <w:rFonts w:ascii="Times New Roman" w:hAnsi="Times New Roman" w:cs="Times New Roman"/>
          <w:sz w:val="24"/>
          <w:szCs w:val="24"/>
        </w:rPr>
        <w:t xml:space="preserve">= It is a summation of total paid up input cost, land revenue, interest on working capital, depreciation on farm machinery, implements, </w:t>
      </w:r>
      <w:proofErr w:type="spellStart"/>
      <w:r w:rsidRPr="00D468F9">
        <w:rPr>
          <w:rFonts w:ascii="Times New Roman" w:hAnsi="Times New Roman" w:cs="Times New Roman"/>
          <w:sz w:val="24"/>
          <w:szCs w:val="24"/>
        </w:rPr>
        <w:t>equipments</w:t>
      </w:r>
      <w:proofErr w:type="spellEnd"/>
      <w:r w:rsidRPr="00D468F9">
        <w:rPr>
          <w:rFonts w:ascii="Times New Roman" w:hAnsi="Times New Roman" w:cs="Times New Roman"/>
          <w:sz w:val="24"/>
          <w:szCs w:val="24"/>
        </w:rPr>
        <w:t xml:space="preserve"> farm buildings, irrigation structures.</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B</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xml:space="preserve"> = It’s a summation of Cost A</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interest on amount of owned capital invested</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B</w:t>
      </w:r>
      <w:r w:rsidRPr="00D468F9">
        <w:rPr>
          <w:rFonts w:ascii="Times New Roman" w:hAnsi="Times New Roman" w:cs="Times New Roman"/>
          <w:sz w:val="24"/>
          <w:szCs w:val="24"/>
          <w:vertAlign w:val="subscript"/>
        </w:rPr>
        <w:t>2</w:t>
      </w:r>
      <w:r w:rsidRPr="00D468F9">
        <w:rPr>
          <w:rFonts w:ascii="Times New Roman" w:hAnsi="Times New Roman" w:cs="Times New Roman"/>
          <w:sz w:val="24"/>
          <w:szCs w:val="24"/>
        </w:rPr>
        <w:t xml:space="preserve"> = It’s summation of Cost B</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imputed rental value of owned land less land revenue.</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C</w:t>
      </w:r>
      <w:r w:rsidRPr="00D468F9">
        <w:rPr>
          <w:rFonts w:ascii="Times New Roman" w:hAnsi="Times New Roman" w:cs="Times New Roman"/>
          <w:sz w:val="24"/>
          <w:szCs w:val="24"/>
          <w:vertAlign w:val="subscript"/>
        </w:rPr>
        <w:t xml:space="preserve">1 </w:t>
      </w:r>
      <w:r w:rsidRPr="00D468F9">
        <w:rPr>
          <w:rFonts w:ascii="Times New Roman" w:hAnsi="Times New Roman" w:cs="Times New Roman"/>
          <w:sz w:val="24"/>
          <w:szCs w:val="24"/>
        </w:rPr>
        <w:t>= It is summation of Cost B</w:t>
      </w:r>
      <w:r w:rsidRPr="00D468F9">
        <w:rPr>
          <w:rFonts w:ascii="Times New Roman" w:hAnsi="Times New Roman" w:cs="Times New Roman"/>
          <w:sz w:val="24"/>
          <w:szCs w:val="24"/>
          <w:vertAlign w:val="subscript"/>
        </w:rPr>
        <w:t>1</w:t>
      </w:r>
      <w:r w:rsidRPr="00D468F9">
        <w:rPr>
          <w:rFonts w:ascii="Times New Roman" w:hAnsi="Times New Roman" w:cs="Times New Roman"/>
          <w:sz w:val="24"/>
          <w:szCs w:val="24"/>
        </w:rPr>
        <w:t xml:space="preserve"> and Imputed family </w:t>
      </w:r>
      <w:proofErr w:type="spellStart"/>
      <w:r w:rsidRPr="00D468F9">
        <w:rPr>
          <w:rFonts w:ascii="Times New Roman" w:hAnsi="Times New Roman" w:cs="Times New Roman"/>
          <w:sz w:val="24"/>
          <w:szCs w:val="24"/>
        </w:rPr>
        <w:t>labour</w:t>
      </w:r>
      <w:proofErr w:type="spellEnd"/>
      <w:r w:rsidRPr="00D468F9">
        <w:rPr>
          <w:rFonts w:ascii="Times New Roman" w:hAnsi="Times New Roman" w:cs="Times New Roman"/>
          <w:sz w:val="24"/>
          <w:szCs w:val="24"/>
        </w:rPr>
        <w:t xml:space="preserve"> charges</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C</w:t>
      </w:r>
      <w:r w:rsidRPr="00D468F9">
        <w:rPr>
          <w:rFonts w:ascii="Times New Roman" w:hAnsi="Times New Roman" w:cs="Times New Roman"/>
          <w:sz w:val="24"/>
          <w:szCs w:val="24"/>
          <w:vertAlign w:val="subscript"/>
        </w:rPr>
        <w:t xml:space="preserve">2 </w:t>
      </w:r>
      <w:r w:rsidRPr="00D468F9">
        <w:rPr>
          <w:rFonts w:ascii="Times New Roman" w:hAnsi="Times New Roman" w:cs="Times New Roman"/>
          <w:sz w:val="24"/>
          <w:szCs w:val="24"/>
        </w:rPr>
        <w:t>= It is summation of Cost B</w:t>
      </w:r>
      <w:r w:rsidRPr="00D468F9">
        <w:rPr>
          <w:rFonts w:ascii="Times New Roman" w:hAnsi="Times New Roman" w:cs="Times New Roman"/>
          <w:sz w:val="24"/>
          <w:szCs w:val="24"/>
          <w:vertAlign w:val="subscript"/>
        </w:rPr>
        <w:t>2</w:t>
      </w:r>
      <w:r w:rsidRPr="00D468F9">
        <w:rPr>
          <w:rFonts w:ascii="Times New Roman" w:hAnsi="Times New Roman" w:cs="Times New Roman"/>
          <w:sz w:val="24"/>
          <w:szCs w:val="24"/>
        </w:rPr>
        <w:t xml:space="preserve"> and Imputed family </w:t>
      </w:r>
      <w:proofErr w:type="spellStart"/>
      <w:r w:rsidRPr="00D468F9">
        <w:rPr>
          <w:rFonts w:ascii="Times New Roman" w:hAnsi="Times New Roman" w:cs="Times New Roman"/>
          <w:sz w:val="24"/>
          <w:szCs w:val="24"/>
        </w:rPr>
        <w:t>labour</w:t>
      </w:r>
      <w:proofErr w:type="spellEnd"/>
      <w:r w:rsidRPr="00D468F9">
        <w:rPr>
          <w:rFonts w:ascii="Times New Roman" w:hAnsi="Times New Roman" w:cs="Times New Roman"/>
          <w:sz w:val="24"/>
          <w:szCs w:val="24"/>
        </w:rPr>
        <w:t xml:space="preserve"> charges</w:t>
      </w:r>
    </w:p>
    <w:p w:rsidR="001908C3" w:rsidRPr="00D468F9" w:rsidRDefault="001908C3" w:rsidP="00642D4C">
      <w:pPr>
        <w:tabs>
          <w:tab w:val="left" w:pos="720"/>
        </w:tabs>
        <w:spacing w:after="0" w:line="480" w:lineRule="auto"/>
        <w:jc w:val="both"/>
        <w:rPr>
          <w:rFonts w:ascii="Times New Roman" w:hAnsi="Times New Roman" w:cs="Times New Roman"/>
          <w:sz w:val="24"/>
          <w:szCs w:val="24"/>
        </w:rPr>
      </w:pPr>
      <w:r w:rsidRPr="00D468F9">
        <w:rPr>
          <w:rFonts w:ascii="Times New Roman" w:hAnsi="Times New Roman" w:cs="Times New Roman"/>
          <w:sz w:val="24"/>
          <w:szCs w:val="24"/>
        </w:rPr>
        <w:tab/>
        <w:t>Cost C</w:t>
      </w:r>
      <w:r w:rsidRPr="00D468F9">
        <w:rPr>
          <w:rFonts w:ascii="Times New Roman" w:hAnsi="Times New Roman" w:cs="Times New Roman"/>
          <w:sz w:val="24"/>
          <w:szCs w:val="24"/>
          <w:vertAlign w:val="subscript"/>
        </w:rPr>
        <w:t>3</w:t>
      </w:r>
      <w:r w:rsidRPr="00D468F9">
        <w:rPr>
          <w:rFonts w:ascii="Times New Roman" w:hAnsi="Times New Roman" w:cs="Times New Roman"/>
          <w:sz w:val="24"/>
          <w:szCs w:val="24"/>
        </w:rPr>
        <w:t xml:space="preserve"> = Cost C</w:t>
      </w:r>
      <w:r w:rsidRPr="00D468F9">
        <w:rPr>
          <w:rFonts w:ascii="Times New Roman" w:hAnsi="Times New Roman" w:cs="Times New Roman"/>
          <w:sz w:val="24"/>
          <w:szCs w:val="24"/>
          <w:vertAlign w:val="subscript"/>
        </w:rPr>
        <w:t>2</w:t>
      </w:r>
      <w:r w:rsidRPr="00D468F9">
        <w:rPr>
          <w:rFonts w:ascii="Times New Roman" w:hAnsi="Times New Roman" w:cs="Times New Roman"/>
          <w:sz w:val="24"/>
          <w:szCs w:val="24"/>
        </w:rPr>
        <w:t xml:space="preserve"> + 10 per cent of Cost C</w:t>
      </w:r>
      <w:r w:rsidRPr="00D468F9">
        <w:rPr>
          <w:rFonts w:ascii="Times New Roman" w:hAnsi="Times New Roman" w:cs="Times New Roman"/>
          <w:sz w:val="24"/>
          <w:szCs w:val="24"/>
          <w:vertAlign w:val="subscript"/>
        </w:rPr>
        <w:t>2</w:t>
      </w:r>
    </w:p>
    <w:p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bCs/>
          <w:sz w:val="24"/>
          <w:szCs w:val="24"/>
        </w:rPr>
      </w:pPr>
      <w:r w:rsidRPr="00D468F9">
        <w:rPr>
          <w:rFonts w:ascii="Times New Roman" w:hAnsi="Times New Roman" w:cs="Times New Roman"/>
          <w:sz w:val="24"/>
          <w:szCs w:val="24"/>
        </w:rPr>
        <w:tab/>
        <w:t xml:space="preserve">Gross Income = Total </w:t>
      </w:r>
      <w:r w:rsidRPr="00D468F9">
        <w:rPr>
          <w:rFonts w:ascii="Times New Roman" w:hAnsi="Times New Roman" w:cs="Times New Roman"/>
          <w:bCs/>
          <w:sz w:val="24"/>
          <w:szCs w:val="24"/>
        </w:rPr>
        <w:t>income obtained from both main product and by-product.</w:t>
      </w:r>
    </w:p>
    <w:p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sz w:val="24"/>
          <w:szCs w:val="24"/>
        </w:rPr>
      </w:pPr>
      <w:r w:rsidRPr="00D468F9">
        <w:rPr>
          <w:rFonts w:ascii="Times New Roman" w:hAnsi="Times New Roman" w:cs="Times New Roman"/>
          <w:sz w:val="24"/>
          <w:szCs w:val="24"/>
        </w:rPr>
        <w:tab/>
        <w:t>Net Income = Gross Income – Cost C</w:t>
      </w:r>
      <w:r w:rsidRPr="00D468F9">
        <w:rPr>
          <w:rFonts w:ascii="Times New Roman" w:hAnsi="Times New Roman" w:cs="Times New Roman"/>
          <w:sz w:val="24"/>
          <w:szCs w:val="24"/>
          <w:vertAlign w:val="subscript"/>
        </w:rPr>
        <w:t>3</w:t>
      </w:r>
    </w:p>
    <w:p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sz w:val="24"/>
          <w:szCs w:val="24"/>
        </w:rPr>
      </w:pPr>
      <w:r w:rsidRPr="00D468F9">
        <w:rPr>
          <w:rFonts w:ascii="Times New Roman" w:hAnsi="Times New Roman" w:cs="Times New Roman"/>
          <w:sz w:val="24"/>
          <w:szCs w:val="24"/>
        </w:rPr>
        <w:tab/>
        <w:t>Farm Business Income = Gross Income – Cost A</w:t>
      </w:r>
      <w:r w:rsidRPr="00D468F9">
        <w:rPr>
          <w:rFonts w:ascii="Times New Roman" w:hAnsi="Times New Roman" w:cs="Times New Roman"/>
          <w:sz w:val="24"/>
          <w:szCs w:val="24"/>
          <w:vertAlign w:val="subscript"/>
        </w:rPr>
        <w:t>1</w:t>
      </w:r>
    </w:p>
    <w:p w:rsidR="001908C3" w:rsidRPr="00D468F9" w:rsidRDefault="001908C3" w:rsidP="00642D4C">
      <w:pPr>
        <w:tabs>
          <w:tab w:val="left" w:pos="720"/>
          <w:tab w:val="left" w:pos="2610"/>
        </w:tabs>
        <w:spacing w:after="0" w:line="480" w:lineRule="auto"/>
        <w:ind w:left="1627" w:hanging="1627"/>
        <w:jc w:val="both"/>
        <w:rPr>
          <w:rFonts w:ascii="Times New Roman" w:hAnsi="Times New Roman" w:cs="Times New Roman"/>
          <w:sz w:val="24"/>
          <w:szCs w:val="24"/>
        </w:rPr>
      </w:pPr>
      <w:r w:rsidRPr="00D468F9">
        <w:rPr>
          <w:rFonts w:ascii="Times New Roman" w:hAnsi="Times New Roman" w:cs="Times New Roman"/>
          <w:sz w:val="24"/>
          <w:szCs w:val="24"/>
        </w:rPr>
        <w:tab/>
        <w:t xml:space="preserve">Family </w:t>
      </w:r>
      <w:proofErr w:type="spellStart"/>
      <w:r w:rsidRPr="00D468F9">
        <w:rPr>
          <w:rFonts w:ascii="Times New Roman" w:hAnsi="Times New Roman" w:cs="Times New Roman"/>
          <w:sz w:val="24"/>
          <w:szCs w:val="24"/>
        </w:rPr>
        <w:t>Labour</w:t>
      </w:r>
      <w:proofErr w:type="spellEnd"/>
      <w:r w:rsidRPr="00D468F9">
        <w:rPr>
          <w:rFonts w:ascii="Times New Roman" w:hAnsi="Times New Roman" w:cs="Times New Roman"/>
          <w:sz w:val="24"/>
          <w:szCs w:val="24"/>
        </w:rPr>
        <w:t xml:space="preserve"> Income = Gross Income – Cost B</w:t>
      </w:r>
      <w:r w:rsidRPr="00D468F9">
        <w:rPr>
          <w:rFonts w:ascii="Times New Roman" w:hAnsi="Times New Roman" w:cs="Times New Roman"/>
          <w:sz w:val="24"/>
          <w:szCs w:val="24"/>
          <w:vertAlign w:val="subscript"/>
        </w:rPr>
        <w:t>2</w:t>
      </w:r>
    </w:p>
    <w:p w:rsidR="001908C3" w:rsidRPr="00D468F9" w:rsidRDefault="001908C3" w:rsidP="00642D4C">
      <w:pPr>
        <w:tabs>
          <w:tab w:val="left" w:pos="270"/>
          <w:tab w:val="left" w:pos="720"/>
        </w:tabs>
        <w:spacing w:after="0" w:line="480" w:lineRule="auto"/>
        <w:ind w:left="3510" w:hanging="2790"/>
        <w:jc w:val="both"/>
        <w:rPr>
          <w:rFonts w:ascii="Times New Roman" w:hAnsi="Times New Roman" w:cs="Times New Roman"/>
          <w:sz w:val="24"/>
          <w:szCs w:val="24"/>
        </w:rPr>
      </w:pPr>
      <w:r w:rsidRPr="00D468F9">
        <w:rPr>
          <w:rFonts w:ascii="Times New Roman" w:hAnsi="Times New Roman" w:cs="Times New Roman"/>
          <w:sz w:val="24"/>
          <w:szCs w:val="24"/>
        </w:rPr>
        <w:t xml:space="preserve">Farm investment Income = Farm Business Income - Imputed family </w:t>
      </w:r>
      <w:proofErr w:type="spellStart"/>
      <w:r w:rsidRPr="00D468F9">
        <w:rPr>
          <w:rFonts w:ascii="Times New Roman" w:hAnsi="Times New Roman" w:cs="Times New Roman"/>
          <w:sz w:val="24"/>
          <w:szCs w:val="24"/>
        </w:rPr>
        <w:t>labour</w:t>
      </w:r>
      <w:proofErr w:type="spellEnd"/>
      <w:r w:rsidRPr="00D468F9">
        <w:rPr>
          <w:rFonts w:ascii="Times New Roman" w:hAnsi="Times New Roman" w:cs="Times New Roman"/>
          <w:sz w:val="24"/>
          <w:szCs w:val="24"/>
        </w:rPr>
        <w:t xml:space="preserve"> charges</w:t>
      </w:r>
    </w:p>
    <w:p w:rsidR="00A72F8F" w:rsidRPr="00A72F8F" w:rsidRDefault="00A72F8F" w:rsidP="00642D4C">
      <w:pPr>
        <w:tabs>
          <w:tab w:val="left" w:pos="720"/>
        </w:tabs>
        <w:spacing w:before="120" w:line="480" w:lineRule="auto"/>
        <w:jc w:val="both"/>
        <w:rPr>
          <w:rFonts w:ascii="Times New Roman" w:hAnsi="Times New Roman" w:cs="Times New Roman"/>
          <w:b/>
          <w:bCs/>
          <w:sz w:val="24"/>
          <w:szCs w:val="24"/>
          <w:lang w:val="en-IN"/>
        </w:rPr>
      </w:pPr>
      <w:r w:rsidRPr="00B665E5">
        <w:rPr>
          <w:rFonts w:ascii="Times New Roman" w:hAnsi="Times New Roman" w:cs="Times New Roman"/>
          <w:bCs/>
          <w:sz w:val="24"/>
          <w:szCs w:val="24"/>
          <w:lang w:val="en-IN"/>
        </w:rPr>
        <w:tab/>
        <w:t>Benefit cost ratio</w:t>
      </w:r>
      <w:r w:rsidRPr="00B665E5">
        <w:rPr>
          <w:rFonts w:ascii="Times New Roman" w:hAnsi="Times New Roman" w:cs="Times New Roman"/>
          <w:bCs/>
          <w:sz w:val="24"/>
          <w:szCs w:val="24"/>
          <w:lang w:val="en-IN"/>
        </w:rPr>
        <w:tab/>
      </w:r>
      <w:r w:rsidRPr="00B665E5">
        <w:rPr>
          <w:rFonts w:ascii="Times New Roman" w:hAnsi="Times New Roman" w:cs="Times New Roman"/>
          <w:b/>
          <w:bCs/>
          <w:sz w:val="24"/>
          <w:szCs w:val="24"/>
          <w:lang w:val="en-IN"/>
        </w:rPr>
        <w:tab/>
        <w:t xml:space="preserve"> : </w:t>
      </w:r>
      <m:oMath>
        <m:f>
          <m:fPr>
            <m:ctrlPr>
              <w:rPr>
                <w:rFonts w:ascii="Cambria Math" w:hAnsi="Times New Roman" w:cs="Times New Roman"/>
                <w:bCs/>
                <w:sz w:val="32"/>
                <w:szCs w:val="24"/>
                <w:lang w:val="en-IN"/>
              </w:rPr>
            </m:ctrlPr>
          </m:fPr>
          <m:num>
            <m:r>
              <m:rPr>
                <m:sty m:val="p"/>
              </m:rPr>
              <w:rPr>
                <w:rFonts w:ascii="Cambria Math" w:hAnsi="Times New Roman" w:cs="Times New Roman"/>
                <w:sz w:val="32"/>
                <w:szCs w:val="24"/>
                <w:lang w:val="en-IN"/>
              </w:rPr>
              <m:t>Gross Income</m:t>
            </m:r>
          </m:num>
          <m:den>
            <m:r>
              <m:rPr>
                <m:sty m:val="p"/>
              </m:rPr>
              <w:rPr>
                <w:rFonts w:ascii="Cambria Math" w:hAnsi="Times New Roman" w:cs="Times New Roman"/>
                <w:sz w:val="32"/>
                <w:szCs w:val="24"/>
                <w:lang w:val="en-IN"/>
              </w:rPr>
              <m:t>Total Cost of Cultivation</m:t>
            </m:r>
          </m:den>
        </m:f>
      </m:oMath>
    </w:p>
    <w:p w:rsidR="00461B81" w:rsidRPr="00FC7AFD" w:rsidRDefault="0040114D" w:rsidP="00642D4C">
      <w:pPr>
        <w:tabs>
          <w:tab w:val="left" w:pos="807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461B81" w:rsidRPr="00FC7AFD">
        <w:rPr>
          <w:rFonts w:ascii="Times New Roman" w:hAnsi="Times New Roman" w:cs="Times New Roman"/>
          <w:b/>
          <w:bCs/>
          <w:sz w:val="24"/>
          <w:szCs w:val="24"/>
        </w:rPr>
        <w:t>Results and Discussion:</w:t>
      </w:r>
      <w:r w:rsidR="004C7AFA">
        <w:rPr>
          <w:rFonts w:ascii="Times New Roman" w:hAnsi="Times New Roman" w:cs="Times New Roman"/>
          <w:b/>
          <w:bCs/>
          <w:sz w:val="24"/>
          <w:szCs w:val="24"/>
        </w:rPr>
        <w:tab/>
      </w:r>
    </w:p>
    <w:p w:rsidR="00833322" w:rsidRPr="00FC7AFD" w:rsidRDefault="0040114D" w:rsidP="00642D4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833322" w:rsidRPr="00FC7AFD">
        <w:rPr>
          <w:rFonts w:ascii="Times New Roman" w:hAnsi="Times New Roman" w:cs="Times New Roman"/>
          <w:b/>
          <w:sz w:val="24"/>
          <w:szCs w:val="24"/>
        </w:rPr>
        <w:t>Merits of Zero Budget Natural Farming adoption</w:t>
      </w:r>
    </w:p>
    <w:p w:rsidR="004C7AFA" w:rsidRPr="004C7AFA" w:rsidRDefault="008039EB" w:rsidP="00642D4C">
      <w:pPr>
        <w:spacing w:line="480" w:lineRule="auto"/>
        <w:ind w:firstLine="720"/>
        <w:jc w:val="both"/>
        <w:rPr>
          <w:rFonts w:ascii="Times New Roman" w:hAnsi="Times New Roman" w:cs="Times New Roman"/>
          <w:sz w:val="24"/>
          <w:szCs w:val="24"/>
        </w:rPr>
      </w:pPr>
      <w:r w:rsidRPr="00FC7AFD">
        <w:rPr>
          <w:rFonts w:ascii="Times New Roman" w:hAnsi="Times New Roman" w:cs="Times New Roman"/>
          <w:sz w:val="24"/>
          <w:szCs w:val="24"/>
        </w:rPr>
        <w:lastRenderedPageBreak/>
        <w:t xml:space="preserve">Ten attributes were identified and the respondents were asked to rank them. This Garret ranking analysis revealed the farmer’s opinion regarding the </w:t>
      </w:r>
      <w:r w:rsidR="00471A05">
        <w:rPr>
          <w:rFonts w:ascii="Times New Roman" w:hAnsi="Times New Roman" w:cs="Times New Roman"/>
          <w:sz w:val="24"/>
          <w:szCs w:val="24"/>
        </w:rPr>
        <w:t>merits</w:t>
      </w:r>
      <w:r w:rsidR="003B6835">
        <w:rPr>
          <w:rFonts w:ascii="Times New Roman" w:hAnsi="Times New Roman" w:cs="Times New Roman"/>
          <w:sz w:val="24"/>
          <w:szCs w:val="24"/>
        </w:rPr>
        <w:t xml:space="preserve"> </w:t>
      </w:r>
      <w:r w:rsidR="00F60852" w:rsidRPr="00FC7AFD">
        <w:rPr>
          <w:rFonts w:ascii="Times New Roman" w:hAnsi="Times New Roman" w:cs="Times New Roman"/>
          <w:sz w:val="24"/>
          <w:szCs w:val="24"/>
        </w:rPr>
        <w:t>rank of adoption of Zero Budget Natural Farming.</w:t>
      </w:r>
    </w:p>
    <w:p w:rsidR="00833322" w:rsidRPr="00FC7AFD" w:rsidRDefault="00ED12C6" w:rsidP="00642D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3</w:t>
      </w:r>
      <w:r w:rsidR="00C007C5">
        <w:rPr>
          <w:rFonts w:ascii="Times New Roman" w:hAnsi="Times New Roman" w:cs="Times New Roman"/>
          <w:b/>
          <w:sz w:val="24"/>
          <w:szCs w:val="24"/>
        </w:rPr>
        <w:t xml:space="preserve">, </w:t>
      </w:r>
      <w:r w:rsidR="00471A05">
        <w:rPr>
          <w:rFonts w:ascii="Times New Roman" w:hAnsi="Times New Roman" w:cs="Times New Roman"/>
          <w:b/>
          <w:sz w:val="24"/>
          <w:szCs w:val="24"/>
        </w:rPr>
        <w:t>Merits</w:t>
      </w:r>
      <w:r w:rsidR="003B6835">
        <w:rPr>
          <w:rFonts w:ascii="Times New Roman" w:hAnsi="Times New Roman" w:cs="Times New Roman"/>
          <w:b/>
          <w:sz w:val="24"/>
          <w:szCs w:val="24"/>
        </w:rPr>
        <w:t xml:space="preserve"> </w:t>
      </w:r>
      <w:r w:rsidR="00833322" w:rsidRPr="00FC7AFD">
        <w:rPr>
          <w:rFonts w:ascii="Times New Roman" w:hAnsi="Times New Roman" w:cs="Times New Roman"/>
          <w:b/>
          <w:sz w:val="24"/>
          <w:szCs w:val="24"/>
        </w:rPr>
        <w:t>of Zero Budget Natural Farming adoption</w:t>
      </w:r>
    </w:p>
    <w:tbl>
      <w:tblPr>
        <w:tblStyle w:val="TableGrid"/>
        <w:tblW w:w="9383" w:type="dxa"/>
        <w:jc w:val="center"/>
        <w:tblLook w:val="04A0" w:firstRow="1" w:lastRow="0" w:firstColumn="1" w:lastColumn="0" w:noHBand="0" w:noVBand="1"/>
      </w:tblPr>
      <w:tblGrid>
        <w:gridCol w:w="999"/>
        <w:gridCol w:w="3519"/>
        <w:gridCol w:w="1530"/>
        <w:gridCol w:w="887"/>
        <w:gridCol w:w="2448"/>
      </w:tblGrid>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S. No.</w:t>
            </w:r>
          </w:p>
        </w:tc>
        <w:tc>
          <w:tcPr>
            <w:tcW w:w="3519" w:type="dxa"/>
            <w:vAlign w:val="center"/>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Factors</w:t>
            </w:r>
          </w:p>
        </w:tc>
        <w:tc>
          <w:tcPr>
            <w:tcW w:w="1530" w:type="dxa"/>
            <w:noWrap/>
            <w:vAlign w:val="center"/>
            <w:hideMark/>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Mean Score</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Rank</w:t>
            </w:r>
          </w:p>
        </w:tc>
        <w:tc>
          <w:tcPr>
            <w:tcW w:w="2448" w:type="dxa"/>
            <w:vAlign w:val="center"/>
          </w:tcPr>
          <w:p w:rsidR="00186B74" w:rsidRPr="00D96189" w:rsidRDefault="00186B74" w:rsidP="0014521C">
            <w:pPr>
              <w:jc w:val="center"/>
              <w:rPr>
                <w:rFonts w:ascii="Times New Roman" w:eastAsia="Times New Roman" w:hAnsi="Times New Roman" w:cs="Times New Roman"/>
                <w:b/>
                <w:bCs/>
                <w:sz w:val="24"/>
                <w:szCs w:val="24"/>
              </w:rPr>
            </w:pPr>
            <w:r w:rsidRPr="00D96189">
              <w:rPr>
                <w:rFonts w:ascii="Times New Roman" w:eastAsia="Times New Roman" w:hAnsi="Times New Roman" w:cs="Times New Roman"/>
                <w:b/>
                <w:bCs/>
                <w:sz w:val="24"/>
                <w:szCs w:val="24"/>
              </w:rPr>
              <w:t>Ref</w:t>
            </w:r>
            <w:r w:rsidR="00D96189" w:rsidRPr="00D96189">
              <w:rPr>
                <w:rFonts w:ascii="Times New Roman" w:eastAsia="Times New Roman" w:hAnsi="Times New Roman" w:cs="Times New Roman"/>
                <w:b/>
                <w:bCs/>
                <w:sz w:val="24"/>
                <w:szCs w:val="24"/>
              </w:rPr>
              <w:t>erence</w:t>
            </w:r>
            <w:r w:rsidRPr="00D96189">
              <w:rPr>
                <w:rFonts w:ascii="Times New Roman" w:eastAsia="Times New Roman" w:hAnsi="Times New Roman" w:cs="Times New Roman"/>
                <w:b/>
                <w:bCs/>
                <w:sz w:val="24"/>
                <w:szCs w:val="24"/>
              </w:rPr>
              <w:t xml:space="preserve"> for </w:t>
            </w:r>
            <w:r w:rsidR="00D96189" w:rsidRPr="00D96189">
              <w:rPr>
                <w:rFonts w:ascii="Times New Roman" w:eastAsia="Times New Roman" w:hAnsi="Times New Roman" w:cs="Times New Roman"/>
                <w:b/>
                <w:bCs/>
                <w:sz w:val="24"/>
                <w:szCs w:val="24"/>
              </w:rPr>
              <w:t>Factor</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1</w:t>
            </w:r>
          </w:p>
        </w:tc>
        <w:tc>
          <w:tcPr>
            <w:tcW w:w="3519" w:type="dxa"/>
            <w:vAlign w:val="center"/>
          </w:tcPr>
          <w:p w:rsidR="00186B74" w:rsidRPr="00D96189" w:rsidRDefault="00F4143F" w:rsidP="0014521C">
            <w:pPr>
              <w:rPr>
                <w:rFonts w:ascii="Times New Roman" w:hAnsi="Times New Roman" w:cs="Times New Roman"/>
                <w:bCs/>
                <w:sz w:val="24"/>
                <w:szCs w:val="24"/>
              </w:rPr>
            </w:pPr>
            <w:r>
              <w:rPr>
                <w:rFonts w:ascii="Times New Roman" w:hAnsi="Times New Roman" w:cs="Times New Roman"/>
                <w:bCs/>
                <w:sz w:val="24"/>
                <w:szCs w:val="24"/>
              </w:rPr>
              <w:t xml:space="preserve">Use of </w:t>
            </w:r>
            <w:r w:rsidR="00186B74" w:rsidRPr="00D96189">
              <w:rPr>
                <w:rFonts w:ascii="Times New Roman" w:hAnsi="Times New Roman" w:cs="Times New Roman"/>
                <w:bCs/>
                <w:sz w:val="24"/>
                <w:szCs w:val="24"/>
              </w:rPr>
              <w:t>Bio fertilizer instead of Chemical fertilizer</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66.93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1</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 xml:space="preserve">2020, </w:t>
            </w:r>
            <w:proofErr w:type="spellStart"/>
            <w:r w:rsidRPr="008A5168">
              <w:rPr>
                <w:rFonts w:ascii="Times New Roman" w:eastAsia="Times New Roman" w:hAnsi="Times New Roman" w:cs="Times New Roman"/>
                <w:sz w:val="24"/>
                <w:szCs w:val="24"/>
              </w:rPr>
              <w:t>Choudhary</w:t>
            </w:r>
            <w:proofErr w:type="spellEnd"/>
            <w:r w:rsidR="009F0E8A">
              <w:rPr>
                <w:rFonts w:ascii="Times New Roman" w:eastAsia="Times New Roman" w:hAnsi="Times New Roman" w:cs="Times New Roman"/>
                <w:sz w:val="24"/>
                <w:szCs w:val="24"/>
              </w:rPr>
              <w:t xml:space="preserve"> et al</w:t>
            </w:r>
            <w:r w:rsidRPr="00D96189">
              <w:rPr>
                <w:rFonts w:ascii="Times New Roman" w:eastAsia="Times New Roman" w:hAnsi="Times New Roman" w:cs="Times New Roman"/>
                <w:sz w:val="24"/>
                <w:szCs w:val="24"/>
              </w:rPr>
              <w:t xml:space="preserve"> 2023</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2</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Expenditure free Farming</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61.87</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2</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3</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Without external input</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59.80</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3</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 xml:space="preserve">2020, </w:t>
            </w:r>
            <w:proofErr w:type="spellStart"/>
            <w:r w:rsidRPr="008A5168">
              <w:rPr>
                <w:rFonts w:ascii="Times New Roman" w:eastAsia="Times New Roman" w:hAnsi="Times New Roman" w:cs="Times New Roman"/>
                <w:sz w:val="24"/>
                <w:szCs w:val="24"/>
              </w:rPr>
              <w:t>Choudhary</w:t>
            </w:r>
            <w:proofErr w:type="spellEnd"/>
            <w:r w:rsidR="009F0E8A">
              <w:rPr>
                <w:rFonts w:ascii="Times New Roman" w:eastAsia="Times New Roman" w:hAnsi="Times New Roman" w:cs="Times New Roman"/>
                <w:sz w:val="24"/>
                <w:szCs w:val="24"/>
              </w:rPr>
              <w:t xml:space="preserve"> et al</w:t>
            </w:r>
            <w:r w:rsidRPr="00D96189">
              <w:rPr>
                <w:rFonts w:ascii="Times New Roman" w:eastAsia="Times New Roman" w:hAnsi="Times New Roman" w:cs="Times New Roman"/>
                <w:sz w:val="24"/>
                <w:szCs w:val="24"/>
              </w:rPr>
              <w:t xml:space="preserve"> 2023</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4</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High net income</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58.13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4</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ff4" w:hAnsi="ff4"/>
                <w:sz w:val="24"/>
                <w:szCs w:val="24"/>
                <w:shd w:val="clear" w:color="auto" w:fill="FFFFFF"/>
              </w:rPr>
              <w:t>Babalad</w:t>
            </w:r>
            <w:proofErr w:type="spellEnd"/>
            <w:r w:rsidRPr="00D96189">
              <w:rPr>
                <w:rFonts w:ascii="ff4" w:hAnsi="ff4"/>
                <w:sz w:val="24"/>
                <w:szCs w:val="24"/>
                <w:shd w:val="clear" w:color="auto" w:fill="FFFFFF"/>
              </w:rPr>
              <w:t xml:space="preserve"> </w:t>
            </w:r>
            <w:r w:rsidR="00054DB9">
              <w:rPr>
                <w:rFonts w:ascii="ff4" w:hAnsi="ff4"/>
                <w:sz w:val="24"/>
                <w:szCs w:val="24"/>
                <w:shd w:val="clear" w:color="auto" w:fill="FFFFFF"/>
              </w:rPr>
              <w:t xml:space="preserve">et al </w:t>
            </w:r>
            <w:r w:rsidRPr="00D96189">
              <w:rPr>
                <w:rFonts w:ascii="ff4" w:hAnsi="ff4"/>
                <w:sz w:val="24"/>
                <w:szCs w:val="24"/>
                <w:shd w:val="clear" w:color="auto" w:fill="FFFFFF"/>
              </w:rPr>
              <w:t>2021</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5</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One Indian breed cattle enough</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53.60</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5</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8A5168">
              <w:rPr>
                <w:rFonts w:ascii="Times New Roman" w:eastAsia="Times New Roman" w:hAnsi="Times New Roman" w:cs="Times New Roman"/>
                <w:sz w:val="24"/>
                <w:szCs w:val="24"/>
              </w:rPr>
              <w:t>Choudhary</w:t>
            </w:r>
            <w:proofErr w:type="spellEnd"/>
            <w:r w:rsidR="00672B34">
              <w:rPr>
                <w:rFonts w:ascii="Times New Roman" w:eastAsia="Times New Roman" w:hAnsi="Times New Roman" w:cs="Times New Roman"/>
                <w:sz w:val="24"/>
                <w:szCs w:val="24"/>
              </w:rPr>
              <w:t xml:space="preserve"> </w:t>
            </w:r>
            <w:r w:rsidR="009F0E8A">
              <w:rPr>
                <w:rFonts w:ascii="Times New Roman" w:eastAsia="Times New Roman" w:hAnsi="Times New Roman" w:cs="Times New Roman"/>
                <w:sz w:val="24"/>
                <w:szCs w:val="24"/>
              </w:rPr>
              <w:t xml:space="preserve">et al </w:t>
            </w:r>
            <w:r w:rsidRPr="00D96189">
              <w:rPr>
                <w:rFonts w:ascii="Times New Roman" w:eastAsia="Times New Roman" w:hAnsi="Times New Roman" w:cs="Times New Roman"/>
                <w:sz w:val="24"/>
                <w:szCs w:val="24"/>
              </w:rPr>
              <w:t>2023</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6</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Low pest infestation</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45.67</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6</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7</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No tillage</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44.87</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7</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8</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No weeding</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40.13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8</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3C6F74">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9</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 xml:space="preserve">Reducing external </w:t>
            </w:r>
            <w:proofErr w:type="spellStart"/>
            <w:r w:rsidRPr="00D96189">
              <w:rPr>
                <w:rFonts w:ascii="Times New Roman" w:hAnsi="Times New Roman" w:cs="Times New Roman"/>
                <w:bCs/>
                <w:sz w:val="24"/>
                <w:szCs w:val="24"/>
              </w:rPr>
              <w:t>labour</w:t>
            </w:r>
            <w:proofErr w:type="spellEnd"/>
            <w:r w:rsidRPr="00D96189">
              <w:rPr>
                <w:rFonts w:ascii="Times New Roman" w:hAnsi="Times New Roman" w:cs="Times New Roman"/>
                <w:bCs/>
                <w:sz w:val="24"/>
                <w:szCs w:val="24"/>
              </w:rPr>
              <w:t xml:space="preserve"> requirement</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38.73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9</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ff4" w:hAnsi="ff4"/>
                <w:sz w:val="24"/>
                <w:szCs w:val="24"/>
                <w:shd w:val="clear" w:color="auto" w:fill="FFFFFF"/>
              </w:rPr>
              <w:t>Babalad</w:t>
            </w:r>
            <w:proofErr w:type="spellEnd"/>
            <w:r w:rsidRPr="00D96189">
              <w:rPr>
                <w:rFonts w:ascii="ff4" w:hAnsi="ff4"/>
                <w:sz w:val="24"/>
                <w:szCs w:val="24"/>
                <w:shd w:val="clear" w:color="auto" w:fill="FFFFFF"/>
              </w:rPr>
              <w:t xml:space="preserve"> </w:t>
            </w:r>
            <w:r w:rsidR="00054DB9">
              <w:rPr>
                <w:rFonts w:ascii="ff4" w:hAnsi="ff4"/>
                <w:sz w:val="24"/>
                <w:szCs w:val="24"/>
                <w:shd w:val="clear" w:color="auto" w:fill="FFFFFF"/>
              </w:rPr>
              <w:t xml:space="preserve">et al </w:t>
            </w:r>
            <w:r w:rsidRPr="00D96189">
              <w:rPr>
                <w:rFonts w:ascii="ff4" w:hAnsi="ff4"/>
                <w:sz w:val="24"/>
                <w:szCs w:val="24"/>
                <w:shd w:val="clear" w:color="auto" w:fill="FFFFFF"/>
              </w:rPr>
              <w:t>2021</w:t>
            </w:r>
          </w:p>
        </w:tc>
      </w:tr>
      <w:tr w:rsidR="00186B74" w:rsidRPr="00D96189" w:rsidTr="0040114D">
        <w:trPr>
          <w:trHeight w:val="315"/>
          <w:jc w:val="center"/>
        </w:trPr>
        <w:tc>
          <w:tcPr>
            <w:tcW w:w="999" w:type="dxa"/>
            <w:vAlign w:val="center"/>
          </w:tcPr>
          <w:p w:rsidR="00186B74" w:rsidRPr="00D96189" w:rsidRDefault="00186B74" w:rsidP="0014521C">
            <w:pPr>
              <w:jc w:val="center"/>
              <w:rPr>
                <w:rFonts w:ascii="Times New Roman" w:hAnsi="Times New Roman" w:cs="Times New Roman"/>
                <w:bCs/>
                <w:sz w:val="24"/>
                <w:szCs w:val="24"/>
              </w:rPr>
            </w:pPr>
            <w:r w:rsidRPr="00D96189">
              <w:rPr>
                <w:rFonts w:ascii="Times New Roman" w:hAnsi="Times New Roman" w:cs="Times New Roman"/>
                <w:bCs/>
                <w:sz w:val="24"/>
                <w:szCs w:val="24"/>
              </w:rPr>
              <w:t>10</w:t>
            </w:r>
          </w:p>
        </w:tc>
        <w:tc>
          <w:tcPr>
            <w:tcW w:w="3519" w:type="dxa"/>
            <w:vAlign w:val="center"/>
          </w:tcPr>
          <w:p w:rsidR="00186B74" w:rsidRPr="00D96189" w:rsidRDefault="00186B74" w:rsidP="0014521C">
            <w:pPr>
              <w:rPr>
                <w:rFonts w:ascii="Times New Roman" w:hAnsi="Times New Roman" w:cs="Times New Roman"/>
                <w:bCs/>
                <w:sz w:val="24"/>
                <w:szCs w:val="24"/>
              </w:rPr>
            </w:pPr>
            <w:r w:rsidRPr="00D96189">
              <w:rPr>
                <w:rFonts w:ascii="Times New Roman" w:hAnsi="Times New Roman" w:cs="Times New Roman"/>
                <w:bCs/>
                <w:sz w:val="24"/>
                <w:szCs w:val="24"/>
              </w:rPr>
              <w:t>No manures</w:t>
            </w:r>
          </w:p>
        </w:tc>
        <w:tc>
          <w:tcPr>
            <w:tcW w:w="1530" w:type="dxa"/>
            <w:noWrap/>
            <w:vAlign w:val="center"/>
            <w:hideMark/>
          </w:tcPr>
          <w:p w:rsidR="00186B74" w:rsidRPr="00D96189" w:rsidRDefault="00186B74" w:rsidP="0014521C">
            <w:pPr>
              <w:jc w:val="center"/>
              <w:rPr>
                <w:rFonts w:ascii="Times New Roman" w:hAnsi="Times New Roman" w:cs="Times New Roman"/>
                <w:sz w:val="24"/>
                <w:szCs w:val="24"/>
              </w:rPr>
            </w:pPr>
            <w:r w:rsidRPr="00D96189">
              <w:rPr>
                <w:rFonts w:ascii="Times New Roman" w:hAnsi="Times New Roman" w:cs="Times New Roman"/>
                <w:sz w:val="24"/>
                <w:szCs w:val="24"/>
              </w:rPr>
              <w:t>32.33</w:t>
            </w:r>
          </w:p>
        </w:tc>
        <w:tc>
          <w:tcPr>
            <w:tcW w:w="887" w:type="dxa"/>
            <w:noWrap/>
            <w:vAlign w:val="center"/>
            <w:hideMark/>
          </w:tcPr>
          <w:p w:rsidR="00186B74" w:rsidRPr="00D96189" w:rsidRDefault="00186B74" w:rsidP="0014521C">
            <w:pPr>
              <w:jc w:val="center"/>
              <w:rPr>
                <w:rFonts w:ascii="Times New Roman" w:eastAsia="Times New Roman" w:hAnsi="Times New Roman" w:cs="Times New Roman"/>
                <w:bCs/>
                <w:sz w:val="24"/>
                <w:szCs w:val="24"/>
              </w:rPr>
            </w:pPr>
            <w:r w:rsidRPr="00D96189">
              <w:rPr>
                <w:rFonts w:ascii="Times New Roman" w:eastAsia="Times New Roman" w:hAnsi="Times New Roman" w:cs="Times New Roman"/>
                <w:bCs/>
                <w:sz w:val="24"/>
                <w:szCs w:val="24"/>
              </w:rPr>
              <w:t>10</w:t>
            </w:r>
          </w:p>
        </w:tc>
        <w:tc>
          <w:tcPr>
            <w:tcW w:w="2448" w:type="dxa"/>
            <w:vAlign w:val="center"/>
          </w:tcPr>
          <w:p w:rsidR="00186B74" w:rsidRPr="00D96189" w:rsidRDefault="00D96189" w:rsidP="0014521C">
            <w:pPr>
              <w:jc w:val="center"/>
              <w:rPr>
                <w:rFonts w:ascii="Times New Roman" w:eastAsia="Times New Roman" w:hAnsi="Times New Roman" w:cs="Times New Roman"/>
                <w:bCs/>
                <w:sz w:val="24"/>
                <w:szCs w:val="24"/>
              </w:rPr>
            </w:pPr>
            <w:proofErr w:type="spellStart"/>
            <w:r w:rsidRPr="00D96189">
              <w:rPr>
                <w:rFonts w:ascii="Times New Roman" w:eastAsia="Times New Roman" w:hAnsi="Times New Roman" w:cs="Times New Roman"/>
                <w:bCs/>
                <w:sz w:val="24"/>
                <w:szCs w:val="24"/>
              </w:rPr>
              <w:t>Korav</w:t>
            </w:r>
            <w:proofErr w:type="spellEnd"/>
            <w:r w:rsidR="003C6F74">
              <w:rPr>
                <w:rFonts w:ascii="Times New Roman" w:eastAsia="Times New Roman" w:hAnsi="Times New Roman" w:cs="Times New Roman"/>
                <w:bCs/>
                <w:sz w:val="24"/>
                <w:szCs w:val="24"/>
              </w:rPr>
              <w:t xml:space="preserve"> et al</w:t>
            </w:r>
            <w:r w:rsidRPr="00D96189">
              <w:rPr>
                <w:rFonts w:ascii="Times New Roman" w:eastAsia="Times New Roman" w:hAnsi="Times New Roman" w:cs="Times New Roman"/>
                <w:bCs/>
                <w:sz w:val="24"/>
                <w:szCs w:val="24"/>
              </w:rPr>
              <w:t xml:space="preserve"> 2020</w:t>
            </w:r>
          </w:p>
        </w:tc>
      </w:tr>
    </w:tbl>
    <w:p w:rsidR="00487EAC" w:rsidRDefault="00487EAC" w:rsidP="00642D4C">
      <w:pPr>
        <w:pStyle w:val="NormalWeb"/>
        <w:spacing w:line="480" w:lineRule="auto"/>
        <w:jc w:val="both"/>
        <w:rPr>
          <w:rFonts w:eastAsiaTheme="minorHAnsi"/>
        </w:rPr>
      </w:pPr>
      <w:r>
        <w:rPr>
          <w:rFonts w:eastAsiaTheme="minorHAnsi"/>
        </w:rPr>
        <w:t>(</w:t>
      </w:r>
      <w:proofErr w:type="gramStart"/>
      <w:r w:rsidRPr="00487EAC">
        <w:rPr>
          <w:rFonts w:eastAsiaTheme="minorHAnsi"/>
          <w:color w:val="FF0000"/>
        </w:rPr>
        <w:t>source</w:t>
      </w:r>
      <w:proofErr w:type="gramEnd"/>
      <w:r>
        <w:rPr>
          <w:rFonts w:eastAsiaTheme="minorHAnsi"/>
        </w:rPr>
        <w:t>)</w:t>
      </w:r>
    </w:p>
    <w:p w:rsidR="00AE5B7F" w:rsidRPr="007A50FA" w:rsidRDefault="008121DF" w:rsidP="00642D4C">
      <w:pPr>
        <w:pStyle w:val="NormalWeb"/>
        <w:spacing w:line="480" w:lineRule="auto"/>
        <w:jc w:val="both"/>
      </w:pPr>
      <w:r>
        <w:rPr>
          <w:rFonts w:eastAsiaTheme="minorHAnsi"/>
        </w:rPr>
        <w:tab/>
      </w:r>
      <w:r w:rsidR="007A50FA" w:rsidRPr="007A50FA">
        <w:t xml:space="preserve">Farmers gave the highest importance to </w:t>
      </w:r>
      <w:r w:rsidR="007A50FA" w:rsidRPr="007A50FA">
        <w:rPr>
          <w:rStyle w:val="Strong"/>
          <w:b w:val="0"/>
        </w:rPr>
        <w:t>using bio-fertilizers over chemical fertilizers</w:t>
      </w:r>
      <w:r w:rsidR="007A50FA" w:rsidRPr="007A50FA">
        <w:t xml:space="preserve"> (66.93), showing their preference for eco-friendly practices that improved soil health. This was followed by </w:t>
      </w:r>
      <w:r w:rsidR="007A50FA" w:rsidRPr="007A50FA">
        <w:rPr>
          <w:rStyle w:val="Strong"/>
          <w:b w:val="0"/>
        </w:rPr>
        <w:t>expenditure-free farming</w:t>
      </w:r>
      <w:r w:rsidR="007A50FA" w:rsidRPr="007A50FA">
        <w:t xml:space="preserve"> (61.87) and </w:t>
      </w:r>
      <w:r w:rsidR="007A50FA" w:rsidRPr="007A50FA">
        <w:rPr>
          <w:rStyle w:val="Strong"/>
          <w:b w:val="0"/>
        </w:rPr>
        <w:t>farming without external inputs</w:t>
      </w:r>
      <w:r w:rsidR="007A50FA" w:rsidRPr="007A50FA">
        <w:t xml:space="preserve"> (59.80), reflecting their focus on cost reduction and self-reliance.</w:t>
      </w:r>
      <w:r w:rsidR="003B6835">
        <w:t xml:space="preserve"> </w:t>
      </w:r>
      <w:r w:rsidR="007A50FA" w:rsidRPr="007A50FA">
        <w:rPr>
          <w:rStyle w:val="Strong"/>
          <w:b w:val="0"/>
        </w:rPr>
        <w:t>High net income</w:t>
      </w:r>
      <w:r w:rsidR="007A50FA" w:rsidRPr="007A50FA">
        <w:t xml:space="preserve"> (58.13) and the idea </w:t>
      </w:r>
      <w:proofErr w:type="gramStart"/>
      <w:r w:rsidR="007A50FA" w:rsidRPr="007A50FA">
        <w:t xml:space="preserve">that </w:t>
      </w:r>
      <w:r w:rsidR="007A50FA" w:rsidRPr="007A50FA">
        <w:rPr>
          <w:rStyle w:val="Strong"/>
          <w:b w:val="0"/>
        </w:rPr>
        <w:t>one Indian breed cattle was</w:t>
      </w:r>
      <w:proofErr w:type="gramEnd"/>
      <w:r w:rsidR="007A50FA" w:rsidRPr="007A50FA">
        <w:rPr>
          <w:rStyle w:val="Strong"/>
          <w:b w:val="0"/>
        </w:rPr>
        <w:t xml:space="preserve"> enough</w:t>
      </w:r>
      <w:r w:rsidR="007A50FA" w:rsidRPr="007A50FA">
        <w:t xml:space="preserve"> (53.60) also ranked high, highlighting both financial goals and the practicality of indigenous livestock. Mid-level factors such as </w:t>
      </w:r>
      <w:r w:rsidR="007A50FA" w:rsidRPr="007A50FA">
        <w:rPr>
          <w:rStyle w:val="Strong"/>
          <w:b w:val="0"/>
        </w:rPr>
        <w:t>low pest infestation</w:t>
      </w:r>
      <w:r w:rsidR="007A50FA" w:rsidRPr="007A50FA">
        <w:t xml:space="preserve"> (45.67) and </w:t>
      </w:r>
      <w:r w:rsidR="007A50FA" w:rsidRPr="007A50FA">
        <w:rPr>
          <w:rStyle w:val="Strong"/>
          <w:b w:val="0"/>
        </w:rPr>
        <w:t>no tillage</w:t>
      </w:r>
      <w:r w:rsidR="007A50FA" w:rsidRPr="007A50FA">
        <w:t xml:space="preserve"> (44.87) suggested that farmers appreciated natural resilience and reduced soil disturbance.</w:t>
      </w:r>
      <w:r w:rsidR="003B6835">
        <w:t xml:space="preserve"> </w:t>
      </w:r>
      <w:r w:rsidR="007A50FA" w:rsidRPr="007A50FA">
        <w:t xml:space="preserve">At the lower end, practices like </w:t>
      </w:r>
      <w:r w:rsidR="007A50FA" w:rsidRPr="007A50FA">
        <w:rPr>
          <w:rStyle w:val="Strong"/>
          <w:b w:val="0"/>
        </w:rPr>
        <w:t>no weeding</w:t>
      </w:r>
      <w:r w:rsidR="007A50FA" w:rsidRPr="007A50FA">
        <w:t xml:space="preserve"> (40.13), </w:t>
      </w:r>
      <w:r w:rsidR="007A50FA" w:rsidRPr="007A50FA">
        <w:rPr>
          <w:rStyle w:val="Strong"/>
          <w:b w:val="0"/>
        </w:rPr>
        <w:t xml:space="preserve">less dependence on external </w:t>
      </w:r>
      <w:proofErr w:type="spellStart"/>
      <w:r w:rsidR="007A50FA" w:rsidRPr="007A50FA">
        <w:rPr>
          <w:rStyle w:val="Strong"/>
          <w:b w:val="0"/>
        </w:rPr>
        <w:t>labour</w:t>
      </w:r>
      <w:proofErr w:type="spellEnd"/>
      <w:r w:rsidR="007A50FA" w:rsidRPr="007A50FA">
        <w:t xml:space="preserve"> (38.73), and </w:t>
      </w:r>
      <w:r w:rsidR="007A50FA" w:rsidRPr="007A50FA">
        <w:rPr>
          <w:rStyle w:val="Strong"/>
          <w:b w:val="0"/>
        </w:rPr>
        <w:t>no manures</w:t>
      </w:r>
      <w:r w:rsidR="007A50FA" w:rsidRPr="007A50FA">
        <w:t xml:space="preserve"> (32.33) were seen as less important compared to fertility management, cost saving, and income generation</w:t>
      </w:r>
      <w:r w:rsidR="002C4128">
        <w:t>.</w:t>
      </w:r>
    </w:p>
    <w:p w:rsidR="00AE5B7F" w:rsidRPr="00AE5B7F"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E5B7F" w:rsidRPr="00AE5B7F">
        <w:rPr>
          <w:rFonts w:ascii="Times New Roman" w:hAnsi="Times New Roman" w:cs="Times New Roman"/>
          <w:sz w:val="24"/>
          <w:szCs w:val="24"/>
        </w:rPr>
        <w:t xml:space="preserve">Overall, the interpretation suggested that farmers strongly prioritized </w:t>
      </w:r>
      <w:r w:rsidR="00AE5B7F" w:rsidRPr="00AE5B7F">
        <w:rPr>
          <w:rFonts w:ascii="Times New Roman" w:hAnsi="Times New Roman" w:cs="Times New Roman"/>
          <w:bCs/>
          <w:sz w:val="24"/>
          <w:szCs w:val="24"/>
        </w:rPr>
        <w:t>sustainability (bio-fertilizer use), cost minimization, and independence from external inputs</w:t>
      </w:r>
      <w:r w:rsidR="00AE5B7F" w:rsidRPr="00AE5B7F">
        <w:rPr>
          <w:rFonts w:ascii="Times New Roman" w:hAnsi="Times New Roman" w:cs="Times New Roman"/>
          <w:sz w:val="24"/>
          <w:szCs w:val="24"/>
        </w:rPr>
        <w:t>, while labor-related and manure-related aspects were viewed as relatively less important.</w:t>
      </w:r>
    </w:p>
    <w:p w:rsidR="002D4D01" w:rsidRDefault="0040114D" w:rsidP="00642D4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3.2. </w:t>
      </w:r>
      <w:r w:rsidR="00471A05">
        <w:rPr>
          <w:rFonts w:ascii="Times New Roman" w:hAnsi="Times New Roman" w:cs="Times New Roman"/>
          <w:b/>
          <w:sz w:val="24"/>
          <w:szCs w:val="24"/>
        </w:rPr>
        <w:t>Demerits</w:t>
      </w:r>
      <w:r w:rsidR="003B2589">
        <w:rPr>
          <w:rFonts w:ascii="Times New Roman" w:hAnsi="Times New Roman" w:cs="Times New Roman"/>
          <w:b/>
          <w:sz w:val="24"/>
          <w:szCs w:val="24"/>
        </w:rPr>
        <w:t xml:space="preserve"> of</w:t>
      </w:r>
      <w:r w:rsidR="003B2589" w:rsidRPr="00FC7AFD">
        <w:rPr>
          <w:rFonts w:ascii="Times New Roman" w:hAnsi="Times New Roman" w:cs="Times New Roman"/>
          <w:b/>
          <w:sz w:val="24"/>
          <w:szCs w:val="24"/>
        </w:rPr>
        <w:t xml:space="preserve"> Zero Budget Natural Farming adoption</w:t>
      </w:r>
    </w:p>
    <w:p w:rsidR="004C7AFA" w:rsidRDefault="003B2589" w:rsidP="00642D4C">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Six</w:t>
      </w:r>
      <w:r w:rsidRPr="00FC7AFD">
        <w:rPr>
          <w:rFonts w:ascii="Times New Roman" w:hAnsi="Times New Roman" w:cs="Times New Roman"/>
          <w:sz w:val="24"/>
          <w:szCs w:val="24"/>
        </w:rPr>
        <w:t xml:space="preserve"> attributes were identified and the respondents were asked to rank them. This Garret ranking analysis revealed that the farmer’s opinion regarding the </w:t>
      </w:r>
      <w:r w:rsidR="00471A05">
        <w:rPr>
          <w:rFonts w:ascii="Times New Roman" w:hAnsi="Times New Roman" w:cs="Times New Roman"/>
          <w:sz w:val="24"/>
          <w:szCs w:val="24"/>
        </w:rPr>
        <w:t>demerits</w:t>
      </w:r>
      <w:r w:rsidRPr="00FC7AFD">
        <w:rPr>
          <w:rFonts w:ascii="Times New Roman" w:hAnsi="Times New Roman" w:cs="Times New Roman"/>
          <w:sz w:val="24"/>
          <w:szCs w:val="24"/>
        </w:rPr>
        <w:t xml:space="preserve"> rank of adoption of Zero Budget Natural Farming.</w:t>
      </w:r>
    </w:p>
    <w:p w:rsidR="003B2589" w:rsidRPr="00612141" w:rsidRDefault="00ED12C6" w:rsidP="00642D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4</w:t>
      </w:r>
      <w:r w:rsidR="00C007C5">
        <w:rPr>
          <w:rFonts w:ascii="Times New Roman" w:hAnsi="Times New Roman" w:cs="Times New Roman"/>
          <w:b/>
          <w:sz w:val="24"/>
          <w:szCs w:val="24"/>
        </w:rPr>
        <w:t xml:space="preserve">, </w:t>
      </w:r>
      <w:r w:rsidR="00471A05">
        <w:rPr>
          <w:rFonts w:ascii="Times New Roman" w:hAnsi="Times New Roman" w:cs="Times New Roman"/>
          <w:b/>
          <w:sz w:val="24"/>
          <w:szCs w:val="24"/>
        </w:rPr>
        <w:t>Demerits</w:t>
      </w:r>
      <w:r w:rsidR="003B2589" w:rsidRPr="00FC7AFD">
        <w:rPr>
          <w:rFonts w:ascii="Times New Roman" w:hAnsi="Times New Roman" w:cs="Times New Roman"/>
          <w:b/>
          <w:sz w:val="24"/>
          <w:szCs w:val="24"/>
        </w:rPr>
        <w:t xml:space="preserve"> of Zero Budget Natural Farming adoption</w:t>
      </w:r>
    </w:p>
    <w:tbl>
      <w:tblPr>
        <w:tblStyle w:val="TableGrid"/>
        <w:tblW w:w="9576" w:type="dxa"/>
        <w:jc w:val="center"/>
        <w:tblLook w:val="04A0" w:firstRow="1" w:lastRow="0" w:firstColumn="1" w:lastColumn="0" w:noHBand="0" w:noVBand="1"/>
      </w:tblPr>
      <w:tblGrid>
        <w:gridCol w:w="898"/>
        <w:gridCol w:w="3530"/>
        <w:gridCol w:w="1620"/>
        <w:gridCol w:w="1035"/>
        <w:gridCol w:w="2493"/>
      </w:tblGrid>
      <w:tr w:rsidR="00D96189" w:rsidRPr="003B2589" w:rsidTr="003C6F74">
        <w:trPr>
          <w:trHeight w:val="334"/>
          <w:jc w:val="center"/>
        </w:trPr>
        <w:tc>
          <w:tcPr>
            <w:tcW w:w="898" w:type="dxa"/>
            <w:vAlign w:val="center"/>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 No.</w:t>
            </w:r>
          </w:p>
        </w:tc>
        <w:tc>
          <w:tcPr>
            <w:tcW w:w="3530" w:type="dxa"/>
            <w:vAlign w:val="center"/>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3B2589">
              <w:rPr>
                <w:rFonts w:ascii="Times New Roman" w:eastAsia="Times New Roman" w:hAnsi="Times New Roman" w:cs="Times New Roman"/>
                <w:b/>
                <w:color w:val="000000"/>
                <w:sz w:val="24"/>
                <w:szCs w:val="24"/>
              </w:rPr>
              <w:t>Factors</w:t>
            </w:r>
          </w:p>
        </w:tc>
        <w:tc>
          <w:tcPr>
            <w:tcW w:w="1620" w:type="dxa"/>
            <w:noWrap/>
            <w:vAlign w:val="center"/>
            <w:hideMark/>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3B2589">
              <w:rPr>
                <w:rFonts w:ascii="Times New Roman" w:eastAsia="Times New Roman" w:hAnsi="Times New Roman" w:cs="Times New Roman"/>
                <w:b/>
                <w:color w:val="000000"/>
                <w:sz w:val="24"/>
                <w:szCs w:val="24"/>
              </w:rPr>
              <w:t>Mean Score</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3B2589">
              <w:rPr>
                <w:rFonts w:ascii="Times New Roman" w:eastAsia="Times New Roman" w:hAnsi="Times New Roman" w:cs="Times New Roman"/>
                <w:b/>
                <w:color w:val="000000"/>
                <w:sz w:val="24"/>
                <w:szCs w:val="24"/>
              </w:rPr>
              <w:t>Rank</w:t>
            </w:r>
          </w:p>
        </w:tc>
        <w:tc>
          <w:tcPr>
            <w:tcW w:w="2493" w:type="dxa"/>
            <w:vAlign w:val="center"/>
          </w:tcPr>
          <w:p w:rsidR="00D96189" w:rsidRPr="003B2589" w:rsidRDefault="00D96189" w:rsidP="00642D4C">
            <w:pPr>
              <w:spacing w:line="480" w:lineRule="auto"/>
              <w:jc w:val="center"/>
              <w:rPr>
                <w:rFonts w:ascii="Times New Roman" w:eastAsia="Times New Roman" w:hAnsi="Times New Roman" w:cs="Times New Roman"/>
                <w:b/>
                <w:color w:val="000000"/>
                <w:sz w:val="24"/>
                <w:szCs w:val="24"/>
              </w:rPr>
            </w:pPr>
            <w:r w:rsidRPr="00D96189">
              <w:rPr>
                <w:rFonts w:ascii="Times New Roman" w:eastAsia="Times New Roman" w:hAnsi="Times New Roman" w:cs="Times New Roman"/>
                <w:b/>
                <w:bCs/>
                <w:sz w:val="24"/>
                <w:szCs w:val="24"/>
              </w:rPr>
              <w:t>Reference</w:t>
            </w:r>
            <w:r w:rsidR="003C6F74">
              <w:rPr>
                <w:rFonts w:ascii="Times New Roman" w:eastAsia="Times New Roman" w:hAnsi="Times New Roman" w:cs="Times New Roman"/>
                <w:b/>
                <w:bCs/>
                <w:sz w:val="24"/>
                <w:szCs w:val="24"/>
              </w:rPr>
              <w:t>s</w:t>
            </w:r>
          </w:p>
        </w:tc>
      </w:tr>
      <w:tr w:rsidR="00D96189" w:rsidRPr="003B2589" w:rsidTr="003C6F74">
        <w:trPr>
          <w:trHeight w:val="334"/>
          <w:jc w:val="center"/>
        </w:trPr>
        <w:tc>
          <w:tcPr>
            <w:tcW w:w="898" w:type="dxa"/>
            <w:vAlign w:val="center"/>
          </w:tcPr>
          <w:p w:rsidR="00D96189"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Low quantity of y</w:t>
            </w:r>
            <w:r w:rsidRPr="003B2589">
              <w:rPr>
                <w:rFonts w:ascii="Times New Roman" w:hAnsi="Times New Roman" w:cs="Times New Roman"/>
                <w:color w:val="000000"/>
                <w:sz w:val="24"/>
                <w:szCs w:val="24"/>
              </w:rPr>
              <w:t>ield</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54.80</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1</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Pr>
                <w:rFonts w:ascii="ff4" w:hAnsi="ff4"/>
                <w:sz w:val="24"/>
                <w:szCs w:val="24"/>
                <w:shd w:val="clear" w:color="auto" w:fill="FFFFFF"/>
              </w:rPr>
              <w:t>Kon</w:t>
            </w:r>
            <w:r w:rsidR="003C6F74">
              <w:rPr>
                <w:rFonts w:ascii="ff4" w:hAnsi="ff4"/>
                <w:sz w:val="24"/>
                <w:szCs w:val="24"/>
                <w:shd w:val="clear" w:color="auto" w:fill="FFFFFF"/>
              </w:rPr>
              <w:t>e</w:t>
            </w:r>
            <w:r>
              <w:rPr>
                <w:rFonts w:ascii="ff4" w:hAnsi="ff4"/>
                <w:sz w:val="24"/>
                <w:szCs w:val="24"/>
                <w:shd w:val="clear" w:color="auto" w:fill="FFFFFF"/>
              </w:rPr>
              <w:t>r</w:t>
            </w:r>
            <w:proofErr w:type="spellEnd"/>
            <w:r>
              <w:rPr>
                <w:rFonts w:ascii="ff4" w:hAnsi="ff4"/>
                <w:sz w:val="24"/>
                <w:szCs w:val="24"/>
                <w:shd w:val="clear" w:color="auto" w:fill="FFFFFF"/>
              </w:rPr>
              <w:t xml:space="preserve"> </w:t>
            </w:r>
            <w:r w:rsidR="003C6F74">
              <w:rPr>
                <w:rFonts w:ascii="ff4" w:hAnsi="ff4"/>
                <w:sz w:val="24"/>
                <w:szCs w:val="24"/>
                <w:shd w:val="clear" w:color="auto" w:fill="FFFFFF"/>
              </w:rPr>
              <w:t xml:space="preserve">and </w:t>
            </w:r>
            <w:proofErr w:type="spellStart"/>
            <w:r w:rsidR="003C6F74">
              <w:rPr>
                <w:rFonts w:ascii="ff4" w:hAnsi="ff4"/>
                <w:sz w:val="24"/>
                <w:szCs w:val="24"/>
                <w:shd w:val="clear" w:color="auto" w:fill="FFFFFF"/>
              </w:rPr>
              <w:t>Laha</w:t>
            </w:r>
            <w:proofErr w:type="spellEnd"/>
            <w:r w:rsidR="003C6F74">
              <w:rPr>
                <w:rFonts w:ascii="ff4" w:hAnsi="ff4"/>
                <w:sz w:val="24"/>
                <w:szCs w:val="24"/>
                <w:shd w:val="clear" w:color="auto" w:fill="FFFFFF"/>
              </w:rPr>
              <w:t xml:space="preserve"> </w:t>
            </w:r>
            <w:r>
              <w:rPr>
                <w:rFonts w:ascii="ff4" w:hAnsi="ff4"/>
                <w:sz w:val="24"/>
                <w:szCs w:val="24"/>
                <w:shd w:val="clear" w:color="auto" w:fill="FFFFFF"/>
              </w:rPr>
              <w:t>2021</w:t>
            </w:r>
            <w:r w:rsidR="00DD60A5">
              <w:rPr>
                <w:rFonts w:ascii="ff4" w:hAnsi="ff4"/>
                <w:sz w:val="24"/>
                <w:szCs w:val="24"/>
                <w:shd w:val="clear" w:color="auto" w:fill="FFFFFF"/>
              </w:rPr>
              <w:t>;</w:t>
            </w:r>
            <w:r w:rsidRPr="00D96189">
              <w:rPr>
                <w:rFonts w:ascii="ff4" w:hAnsi="ff4"/>
                <w:sz w:val="24"/>
                <w:szCs w:val="24"/>
                <w:shd w:val="clear" w:color="auto" w:fill="FFFFFF"/>
              </w:rPr>
              <w:t>Babalad</w:t>
            </w:r>
            <w:r w:rsidR="00054DB9">
              <w:rPr>
                <w:rFonts w:ascii="ff4" w:hAnsi="ff4"/>
                <w:sz w:val="24"/>
                <w:szCs w:val="24"/>
                <w:shd w:val="clear" w:color="auto" w:fill="FFFFFF"/>
              </w:rPr>
              <w:t xml:space="preserve"> et al</w:t>
            </w:r>
            <w:r w:rsidRPr="00D96189">
              <w:rPr>
                <w:rFonts w:ascii="ff4" w:hAnsi="ff4"/>
                <w:sz w:val="24"/>
                <w:szCs w:val="24"/>
                <w:shd w:val="clear" w:color="auto" w:fill="FFFFFF"/>
              </w:rPr>
              <w:t xml:space="preserve"> 2021</w:t>
            </w:r>
          </w:p>
        </w:tc>
      </w:tr>
      <w:tr w:rsidR="00D96189" w:rsidRPr="003B2589" w:rsidTr="003C6F74">
        <w:trPr>
          <w:trHeight w:val="334"/>
          <w:jc w:val="center"/>
        </w:trPr>
        <w:tc>
          <w:tcPr>
            <w:tcW w:w="898" w:type="dxa"/>
            <w:vAlign w:val="center"/>
          </w:tcPr>
          <w:p w:rsidR="00D96189"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Cannot sell to reputed organic brands</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53.53</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2</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rsidTr="003C6F74">
        <w:trPr>
          <w:trHeight w:val="334"/>
          <w:jc w:val="center"/>
        </w:trPr>
        <w:tc>
          <w:tcPr>
            <w:tcW w:w="898" w:type="dxa"/>
            <w:vAlign w:val="center"/>
          </w:tcPr>
          <w:p w:rsidR="00D96189" w:rsidRPr="00FC7AFD"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Difficult to convince customer</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50.87</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3</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rsidTr="003C6F74">
        <w:trPr>
          <w:trHeight w:val="334"/>
          <w:jc w:val="center"/>
        </w:trPr>
        <w:tc>
          <w:tcPr>
            <w:tcW w:w="898" w:type="dxa"/>
            <w:vAlign w:val="center"/>
          </w:tcPr>
          <w:p w:rsidR="00D96189" w:rsidRPr="00FC7AFD"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w:t>
            </w:r>
            <w:r w:rsidRPr="003B2589">
              <w:rPr>
                <w:rFonts w:ascii="Times New Roman" w:hAnsi="Times New Roman" w:cs="Times New Roman"/>
                <w:color w:val="000000"/>
                <w:sz w:val="24"/>
                <w:szCs w:val="24"/>
              </w:rPr>
              <w:t>aintenance</w:t>
            </w:r>
            <w:r>
              <w:rPr>
                <w:rFonts w:ascii="Times New Roman" w:hAnsi="Times New Roman" w:cs="Times New Roman"/>
                <w:color w:val="000000"/>
                <w:sz w:val="24"/>
                <w:szCs w:val="24"/>
              </w:rPr>
              <w:t xml:space="preserve"> Indian breed cattle</w:t>
            </w:r>
            <w:r w:rsidRPr="003B2589">
              <w:rPr>
                <w:rFonts w:ascii="Times New Roman" w:hAnsi="Times New Roman" w:cs="Times New Roman"/>
                <w:color w:val="000000"/>
                <w:sz w:val="24"/>
                <w:szCs w:val="24"/>
              </w:rPr>
              <w:t xml:space="preserve"> maintenance</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50.27</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4</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rsidTr="003C6F74">
        <w:trPr>
          <w:trHeight w:val="334"/>
          <w:jc w:val="center"/>
        </w:trPr>
        <w:tc>
          <w:tcPr>
            <w:tcW w:w="898" w:type="dxa"/>
            <w:vAlign w:val="center"/>
          </w:tcPr>
          <w:p w:rsidR="00D96189" w:rsidRPr="00FC7AFD"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proofErr w:type="spellStart"/>
            <w:r w:rsidRPr="003B2589">
              <w:rPr>
                <w:rFonts w:ascii="Times New Roman" w:hAnsi="Times New Roman" w:cs="Times New Roman"/>
                <w:color w:val="000000"/>
                <w:sz w:val="24"/>
                <w:szCs w:val="24"/>
              </w:rPr>
              <w:t>Labour</w:t>
            </w:r>
            <w:proofErr w:type="spellEnd"/>
            <w:r w:rsidRPr="003B2589">
              <w:rPr>
                <w:rFonts w:ascii="Times New Roman" w:hAnsi="Times New Roman" w:cs="Times New Roman"/>
                <w:color w:val="000000"/>
                <w:sz w:val="24"/>
                <w:szCs w:val="24"/>
              </w:rPr>
              <w:t xml:space="preserve"> intensive</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47.67</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5</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r w:rsidR="00D96189" w:rsidRPr="003B2589" w:rsidTr="003C6F74">
        <w:trPr>
          <w:trHeight w:val="334"/>
          <w:jc w:val="center"/>
        </w:trPr>
        <w:tc>
          <w:tcPr>
            <w:tcW w:w="898" w:type="dxa"/>
            <w:vAlign w:val="center"/>
          </w:tcPr>
          <w:p w:rsidR="00D96189" w:rsidRDefault="00D96189" w:rsidP="00642D4C">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w:t>
            </w:r>
          </w:p>
        </w:tc>
        <w:tc>
          <w:tcPr>
            <w:tcW w:w="3530" w:type="dxa"/>
            <w:vAlign w:val="center"/>
          </w:tcPr>
          <w:p w:rsidR="00D96189" w:rsidRPr="003B2589" w:rsidRDefault="00D96189" w:rsidP="00642D4C">
            <w:pPr>
              <w:spacing w:line="480" w:lineRule="auto"/>
              <w:rPr>
                <w:rFonts w:ascii="Times New Roman" w:hAnsi="Times New Roman" w:cs="Times New Roman"/>
                <w:color w:val="000000"/>
                <w:sz w:val="24"/>
                <w:szCs w:val="24"/>
              </w:rPr>
            </w:pPr>
            <w:r w:rsidRPr="003B2589">
              <w:rPr>
                <w:rFonts w:ascii="Times New Roman" w:hAnsi="Times New Roman" w:cs="Times New Roman"/>
                <w:color w:val="000000"/>
                <w:sz w:val="24"/>
                <w:szCs w:val="24"/>
              </w:rPr>
              <w:t xml:space="preserve">Fragmented land </w:t>
            </w:r>
            <w:r>
              <w:rPr>
                <w:rFonts w:ascii="Times New Roman" w:hAnsi="Times New Roman" w:cs="Times New Roman"/>
                <w:color w:val="000000"/>
                <w:sz w:val="24"/>
                <w:szCs w:val="24"/>
              </w:rPr>
              <w:t>holding</w:t>
            </w:r>
          </w:p>
        </w:tc>
        <w:tc>
          <w:tcPr>
            <w:tcW w:w="1620" w:type="dxa"/>
            <w:noWrap/>
            <w:vAlign w:val="center"/>
            <w:hideMark/>
          </w:tcPr>
          <w:p w:rsidR="00D96189" w:rsidRPr="00864185" w:rsidRDefault="00D96189" w:rsidP="00642D4C">
            <w:pPr>
              <w:spacing w:line="480" w:lineRule="auto"/>
              <w:jc w:val="center"/>
              <w:rPr>
                <w:rFonts w:ascii="Times New Roman" w:hAnsi="Times New Roman" w:cs="Times New Roman"/>
                <w:color w:val="000000"/>
                <w:sz w:val="24"/>
              </w:rPr>
            </w:pPr>
            <w:r w:rsidRPr="00864185">
              <w:rPr>
                <w:rFonts w:ascii="Times New Roman" w:hAnsi="Times New Roman" w:cs="Times New Roman"/>
                <w:color w:val="000000"/>
                <w:sz w:val="24"/>
              </w:rPr>
              <w:t>42.87</w:t>
            </w:r>
          </w:p>
        </w:tc>
        <w:tc>
          <w:tcPr>
            <w:tcW w:w="1035" w:type="dxa"/>
            <w:noWrap/>
            <w:vAlign w:val="center"/>
            <w:hideMark/>
          </w:tcPr>
          <w:p w:rsidR="00D96189" w:rsidRPr="003B2589" w:rsidRDefault="00D96189" w:rsidP="00642D4C">
            <w:pPr>
              <w:spacing w:line="480" w:lineRule="auto"/>
              <w:jc w:val="center"/>
              <w:rPr>
                <w:rFonts w:ascii="Times New Roman" w:eastAsia="Times New Roman" w:hAnsi="Times New Roman" w:cs="Times New Roman"/>
                <w:color w:val="000000"/>
                <w:sz w:val="24"/>
                <w:szCs w:val="24"/>
              </w:rPr>
            </w:pPr>
            <w:r w:rsidRPr="003B2589">
              <w:rPr>
                <w:rFonts w:ascii="Times New Roman" w:eastAsia="Times New Roman" w:hAnsi="Times New Roman" w:cs="Times New Roman"/>
                <w:color w:val="000000"/>
                <w:sz w:val="24"/>
                <w:szCs w:val="24"/>
              </w:rPr>
              <w:t>6</w:t>
            </w:r>
          </w:p>
        </w:tc>
        <w:tc>
          <w:tcPr>
            <w:tcW w:w="2493" w:type="dxa"/>
            <w:vAlign w:val="center"/>
          </w:tcPr>
          <w:p w:rsidR="00D96189" w:rsidRPr="003B2589" w:rsidRDefault="00CC6B5E" w:rsidP="00642D4C">
            <w:pPr>
              <w:spacing w:line="480" w:lineRule="auto"/>
              <w:jc w:val="center"/>
              <w:rPr>
                <w:rFonts w:ascii="Times New Roman" w:eastAsia="Times New Roman" w:hAnsi="Times New Roman" w:cs="Times New Roman"/>
                <w:color w:val="000000"/>
                <w:sz w:val="24"/>
                <w:szCs w:val="24"/>
              </w:rPr>
            </w:pPr>
            <w:proofErr w:type="spellStart"/>
            <w:r w:rsidRPr="00D96189">
              <w:rPr>
                <w:rFonts w:ascii="Times New Roman" w:eastAsia="Times New Roman" w:hAnsi="Times New Roman" w:cs="Times New Roman"/>
                <w:bCs/>
                <w:sz w:val="24"/>
                <w:szCs w:val="24"/>
              </w:rPr>
              <w:t>Korav</w:t>
            </w:r>
            <w:proofErr w:type="spellEnd"/>
            <w:r w:rsidRPr="00D96189">
              <w:rPr>
                <w:rFonts w:ascii="Times New Roman" w:eastAsia="Times New Roman" w:hAnsi="Times New Roman" w:cs="Times New Roman"/>
                <w:bCs/>
                <w:sz w:val="24"/>
                <w:szCs w:val="24"/>
              </w:rPr>
              <w:t xml:space="preserve"> </w:t>
            </w:r>
            <w:r w:rsidR="009F0E8A">
              <w:rPr>
                <w:rFonts w:ascii="Times New Roman" w:eastAsia="Times New Roman" w:hAnsi="Times New Roman" w:cs="Times New Roman"/>
                <w:bCs/>
                <w:sz w:val="24"/>
                <w:szCs w:val="24"/>
              </w:rPr>
              <w:t xml:space="preserve">et al </w:t>
            </w:r>
            <w:r w:rsidRPr="00D96189">
              <w:rPr>
                <w:rFonts w:ascii="Times New Roman" w:eastAsia="Times New Roman" w:hAnsi="Times New Roman" w:cs="Times New Roman"/>
                <w:bCs/>
                <w:sz w:val="24"/>
                <w:szCs w:val="24"/>
              </w:rPr>
              <w:t>2020</w:t>
            </w:r>
          </w:p>
        </w:tc>
      </w:tr>
    </w:tbl>
    <w:p w:rsidR="007A570B" w:rsidRDefault="007A570B" w:rsidP="00642D4C">
      <w:pPr>
        <w:spacing w:before="240" w:line="480" w:lineRule="auto"/>
        <w:jc w:val="both"/>
        <w:rPr>
          <w:rFonts w:ascii="Times New Roman" w:hAnsi="Times New Roman" w:cs="Times New Roman"/>
          <w:sz w:val="24"/>
        </w:rPr>
      </w:pPr>
      <w:r>
        <w:rPr>
          <w:rFonts w:ascii="Times New Roman" w:hAnsi="Times New Roman" w:cs="Times New Roman"/>
          <w:sz w:val="24"/>
        </w:rPr>
        <w:t>(</w:t>
      </w:r>
      <w:proofErr w:type="gramStart"/>
      <w:r w:rsidRPr="007A570B">
        <w:rPr>
          <w:rFonts w:ascii="Times New Roman" w:hAnsi="Times New Roman" w:cs="Times New Roman"/>
          <w:color w:val="FF0000"/>
          <w:sz w:val="24"/>
        </w:rPr>
        <w:t>source</w:t>
      </w:r>
      <w:proofErr w:type="gramEnd"/>
      <w:r>
        <w:rPr>
          <w:rFonts w:ascii="Times New Roman" w:hAnsi="Times New Roman" w:cs="Times New Roman"/>
          <w:sz w:val="24"/>
        </w:rPr>
        <w:t>)</w:t>
      </w:r>
      <w:r w:rsidR="007A50FA" w:rsidRPr="007A50FA">
        <w:rPr>
          <w:rFonts w:ascii="Times New Roman" w:hAnsi="Times New Roman" w:cs="Times New Roman"/>
          <w:sz w:val="24"/>
        </w:rPr>
        <w:tab/>
      </w:r>
    </w:p>
    <w:p w:rsidR="007A50FA" w:rsidRPr="007A50FA" w:rsidRDefault="007A50FA" w:rsidP="00642D4C">
      <w:pPr>
        <w:spacing w:before="240" w:line="480" w:lineRule="auto"/>
        <w:jc w:val="both"/>
        <w:rPr>
          <w:rFonts w:ascii="Times New Roman" w:hAnsi="Times New Roman" w:cs="Times New Roman"/>
          <w:sz w:val="24"/>
        </w:rPr>
      </w:pPr>
      <w:r w:rsidRPr="007A50FA">
        <w:rPr>
          <w:rFonts w:ascii="Times New Roman" w:hAnsi="Times New Roman" w:cs="Times New Roman"/>
          <w:sz w:val="24"/>
        </w:rPr>
        <w:t xml:space="preserve">Farmers identified low yield (54.80) as their foremost challenge, which reflected the major </w:t>
      </w:r>
      <w:proofErr w:type="gramStart"/>
      <w:r w:rsidRPr="007A50FA">
        <w:rPr>
          <w:rFonts w:ascii="Times New Roman" w:hAnsi="Times New Roman" w:cs="Times New Roman"/>
          <w:sz w:val="24"/>
        </w:rPr>
        <w:t>drawback</w:t>
      </w:r>
      <w:proofErr w:type="gramEnd"/>
      <w:r w:rsidRPr="007A50FA">
        <w:rPr>
          <w:rFonts w:ascii="Times New Roman" w:hAnsi="Times New Roman" w:cs="Times New Roman"/>
          <w:sz w:val="24"/>
        </w:rPr>
        <w:t xml:space="preserve"> of such farming practices. The next concern was the inability to sell to reputed organic brands (53.53), followed by the difficulty in convincing customers (50.87), both of which pointed to weak market linkages and awareness. Issues such as maintenance of Indian </w:t>
      </w:r>
      <w:r w:rsidRPr="007A50FA">
        <w:rPr>
          <w:rFonts w:ascii="Times New Roman" w:hAnsi="Times New Roman" w:cs="Times New Roman"/>
          <w:sz w:val="24"/>
        </w:rPr>
        <w:lastRenderedPageBreak/>
        <w:t xml:space="preserve">breed cattle (50.27) and the </w:t>
      </w:r>
      <w:proofErr w:type="spellStart"/>
      <w:r w:rsidRPr="007A50FA">
        <w:rPr>
          <w:rFonts w:ascii="Times New Roman" w:hAnsi="Times New Roman" w:cs="Times New Roman"/>
          <w:sz w:val="24"/>
        </w:rPr>
        <w:t>labour-intensive</w:t>
      </w:r>
      <w:proofErr w:type="spellEnd"/>
      <w:r w:rsidRPr="007A50FA">
        <w:rPr>
          <w:rFonts w:ascii="Times New Roman" w:hAnsi="Times New Roman" w:cs="Times New Roman"/>
          <w:sz w:val="24"/>
        </w:rPr>
        <w:t xml:space="preserve"> nature of operations (47.67) also added to their difficulties. Lastly, fragmented land holdings (42.87) limited efficiency and scale. Overall, the findings showed that farmers mainly struggled with productivity and marketing, while </w:t>
      </w:r>
      <w:proofErr w:type="spellStart"/>
      <w:r w:rsidRPr="007A50FA">
        <w:rPr>
          <w:rFonts w:ascii="Times New Roman" w:hAnsi="Times New Roman" w:cs="Times New Roman"/>
          <w:sz w:val="24"/>
        </w:rPr>
        <w:t>labour</w:t>
      </w:r>
      <w:proofErr w:type="spellEnd"/>
      <w:r w:rsidRPr="007A50FA">
        <w:rPr>
          <w:rFonts w:ascii="Times New Roman" w:hAnsi="Times New Roman" w:cs="Times New Roman"/>
          <w:sz w:val="24"/>
        </w:rPr>
        <w:t>, livestock care, and land structure further constrained their efforts.</w:t>
      </w:r>
    </w:p>
    <w:p w:rsidR="002D4D01" w:rsidRDefault="0040114D" w:rsidP="00642D4C">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2D4D01" w:rsidRPr="002D4D01">
        <w:rPr>
          <w:rFonts w:ascii="Times New Roman" w:hAnsi="Times New Roman" w:cs="Times New Roman"/>
          <w:b/>
          <w:sz w:val="24"/>
          <w:szCs w:val="24"/>
        </w:rPr>
        <w:t>Cost and Retur</w:t>
      </w:r>
      <w:r w:rsidR="009A4C62">
        <w:rPr>
          <w:rFonts w:ascii="Times New Roman" w:hAnsi="Times New Roman" w:cs="Times New Roman"/>
          <w:b/>
          <w:sz w:val="24"/>
          <w:szCs w:val="24"/>
        </w:rPr>
        <w:t>ns C</w:t>
      </w:r>
      <w:r w:rsidR="002D4D01" w:rsidRPr="002D4D01">
        <w:rPr>
          <w:rFonts w:ascii="Times New Roman" w:hAnsi="Times New Roman" w:cs="Times New Roman"/>
          <w:b/>
          <w:sz w:val="24"/>
          <w:szCs w:val="24"/>
        </w:rPr>
        <w:t>omparison of ZBNF and CF</w:t>
      </w:r>
    </w:p>
    <w:p w:rsidR="00505EA5" w:rsidRPr="00C007C5" w:rsidRDefault="00ED12C6" w:rsidP="00642D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 5</w:t>
      </w:r>
      <w:r w:rsidR="00C007C5">
        <w:rPr>
          <w:rFonts w:ascii="Times New Roman" w:hAnsi="Times New Roman" w:cs="Times New Roman"/>
          <w:b/>
          <w:sz w:val="24"/>
          <w:szCs w:val="24"/>
        </w:rPr>
        <w:t xml:space="preserve">, </w:t>
      </w:r>
      <w:r w:rsidR="00436FD3" w:rsidRPr="002D4D01">
        <w:rPr>
          <w:rFonts w:ascii="Times New Roman" w:hAnsi="Times New Roman" w:cs="Times New Roman"/>
          <w:b/>
          <w:sz w:val="24"/>
          <w:szCs w:val="24"/>
        </w:rPr>
        <w:t>Cost and Returns comparison of ZBNF and CF</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Rs</w:t>
      </w:r>
      <w:proofErr w:type="spellEnd"/>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ac)</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339"/>
        <w:gridCol w:w="1140"/>
        <w:gridCol w:w="1388"/>
        <w:gridCol w:w="1082"/>
        <w:gridCol w:w="1418"/>
      </w:tblGrid>
      <w:tr w:rsidR="00CA2F2B" w:rsidRPr="00CA2F2B" w:rsidTr="00CA2F2B">
        <w:trPr>
          <w:trHeight w:val="458"/>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S. No.</w:t>
            </w:r>
          </w:p>
        </w:tc>
        <w:tc>
          <w:tcPr>
            <w:tcW w:w="3339"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Particulars</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ZBNF</w:t>
            </w:r>
          </w:p>
        </w:tc>
        <w:tc>
          <w:tcPr>
            <w:tcW w:w="1388" w:type="dxa"/>
            <w:vAlign w:val="center"/>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Percentage</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CF</w:t>
            </w:r>
          </w:p>
        </w:tc>
        <w:tc>
          <w:tcPr>
            <w:tcW w:w="1418" w:type="dxa"/>
            <w:vAlign w:val="center"/>
          </w:tcPr>
          <w:p w:rsidR="00CA2F2B" w:rsidRPr="00CA2F2B" w:rsidRDefault="00CA2F2B" w:rsidP="00642D4C">
            <w:pPr>
              <w:spacing w:after="0" w:line="480" w:lineRule="auto"/>
              <w:jc w:val="center"/>
              <w:rPr>
                <w:rFonts w:ascii="Times New Roman" w:eastAsia="Times New Roman" w:hAnsi="Times New Roman" w:cs="Times New Roman"/>
                <w:b/>
                <w:color w:val="000000"/>
                <w:sz w:val="24"/>
                <w:szCs w:val="24"/>
              </w:rPr>
            </w:pPr>
            <w:r w:rsidRPr="00CA2F2B">
              <w:rPr>
                <w:rFonts w:ascii="Times New Roman" w:eastAsia="Times New Roman" w:hAnsi="Times New Roman" w:cs="Times New Roman"/>
                <w:b/>
                <w:color w:val="000000"/>
                <w:sz w:val="24"/>
                <w:szCs w:val="24"/>
              </w:rPr>
              <w:t>Percentage</w:t>
            </w:r>
          </w:p>
        </w:tc>
      </w:tr>
      <w:tr w:rsidR="00CA2F2B" w:rsidRPr="00CA2F2B" w:rsidTr="00CA2F2B">
        <w:trPr>
          <w:trHeight w:val="44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A</w:t>
            </w:r>
            <w:r w:rsidRPr="003B6835">
              <w:rPr>
                <w:rFonts w:ascii="Times New Roman" w:eastAsia="Times New Roman" w:hAnsi="Times New Roman" w:cs="Times New Roman"/>
                <w:color w:val="000000"/>
                <w:sz w:val="24"/>
                <w:szCs w:val="24"/>
                <w:vertAlign w:val="subscript"/>
              </w:rPr>
              <w:t>1</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8623.25</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44.11</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17175.5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62.52</w:t>
            </w:r>
          </w:p>
        </w:tc>
      </w:tr>
      <w:tr w:rsidR="00CA2F2B" w:rsidRPr="00CA2F2B" w:rsidTr="00CA2F2B">
        <w:trPr>
          <w:trHeight w:val="44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II</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B</w:t>
            </w:r>
            <w:r w:rsidRPr="003B6835">
              <w:rPr>
                <w:rFonts w:ascii="Times New Roman" w:eastAsia="Times New Roman" w:hAnsi="Times New Roman" w:cs="Times New Roman"/>
                <w:color w:val="000000"/>
                <w:sz w:val="24"/>
                <w:szCs w:val="24"/>
                <w:vertAlign w:val="subscript"/>
              </w:rPr>
              <w:t>1</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12373.3</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63.29</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20425.5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74.35</w:t>
            </w:r>
          </w:p>
        </w:tc>
      </w:tr>
      <w:tr w:rsidR="00CA2F2B" w:rsidRPr="00CA2F2B" w:rsidTr="00CA2F2B">
        <w:trPr>
          <w:trHeight w:val="44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III</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B</w:t>
            </w:r>
            <w:r w:rsidRPr="003B6835">
              <w:rPr>
                <w:rFonts w:ascii="Times New Roman" w:eastAsia="Times New Roman" w:hAnsi="Times New Roman" w:cs="Times New Roman"/>
                <w:color w:val="000000"/>
                <w:sz w:val="24"/>
                <w:szCs w:val="24"/>
                <w:vertAlign w:val="subscript"/>
              </w:rPr>
              <w:t>2</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15373.3</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78.63</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23575.5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85.81</w:t>
            </w:r>
          </w:p>
        </w:tc>
      </w:tr>
      <w:tr w:rsidR="00CA2F2B" w:rsidRPr="00CA2F2B" w:rsidTr="00CA2F2B">
        <w:trPr>
          <w:trHeight w:val="44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IV</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C</w:t>
            </w:r>
            <w:r w:rsidRPr="003B6835">
              <w:rPr>
                <w:rFonts w:ascii="Times New Roman" w:eastAsia="Times New Roman" w:hAnsi="Times New Roman" w:cs="Times New Roman"/>
                <w:color w:val="000000"/>
                <w:sz w:val="24"/>
                <w:szCs w:val="24"/>
                <w:vertAlign w:val="subscript"/>
              </w:rPr>
              <w:t>1</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14773.3</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75.56</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21825.5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79.44</w:t>
            </w:r>
          </w:p>
        </w:tc>
      </w:tr>
      <w:tr w:rsidR="00CA2F2B" w:rsidRPr="00CA2F2B" w:rsidTr="00CA2F2B">
        <w:trPr>
          <w:trHeight w:val="35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C</w:t>
            </w:r>
            <w:r w:rsidRPr="003B6835">
              <w:rPr>
                <w:rFonts w:ascii="Times New Roman" w:eastAsia="Times New Roman" w:hAnsi="Times New Roman" w:cs="Times New Roman"/>
                <w:color w:val="000000"/>
                <w:sz w:val="24"/>
                <w:szCs w:val="24"/>
                <w:vertAlign w:val="subscript"/>
              </w:rPr>
              <w:t>2</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17773.3</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90.91</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24975.5</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90.91</w:t>
            </w:r>
          </w:p>
        </w:tc>
      </w:tr>
      <w:tr w:rsidR="00CA2F2B" w:rsidRPr="00CA2F2B" w:rsidTr="00CA2F2B">
        <w:trPr>
          <w:trHeight w:val="350"/>
          <w:jc w:val="center"/>
        </w:trPr>
        <w:tc>
          <w:tcPr>
            <w:tcW w:w="94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VI</w:t>
            </w:r>
          </w:p>
        </w:tc>
        <w:tc>
          <w:tcPr>
            <w:tcW w:w="3339" w:type="dxa"/>
            <w:shd w:val="clear" w:color="auto" w:fill="auto"/>
            <w:noWrap/>
            <w:vAlign w:val="center"/>
            <w:hideMark/>
          </w:tcPr>
          <w:p w:rsidR="00CA2F2B" w:rsidRPr="00CA2F2B" w:rsidRDefault="00CA2F2B"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Cost C</w:t>
            </w:r>
            <w:r w:rsidRPr="003B6835">
              <w:rPr>
                <w:rFonts w:ascii="Times New Roman" w:eastAsia="Times New Roman" w:hAnsi="Times New Roman" w:cs="Times New Roman"/>
                <w:color w:val="000000"/>
                <w:sz w:val="24"/>
                <w:szCs w:val="24"/>
                <w:vertAlign w:val="subscript"/>
              </w:rPr>
              <w:t>3</w:t>
            </w:r>
          </w:p>
        </w:tc>
        <w:tc>
          <w:tcPr>
            <w:tcW w:w="1140"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19550.6</w:t>
            </w:r>
          </w:p>
        </w:tc>
        <w:tc>
          <w:tcPr>
            <w:tcW w:w="138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100.00</w:t>
            </w:r>
          </w:p>
        </w:tc>
        <w:tc>
          <w:tcPr>
            <w:tcW w:w="1082" w:type="dxa"/>
            <w:shd w:val="clear" w:color="auto" w:fill="auto"/>
            <w:noWrap/>
            <w:vAlign w:val="center"/>
            <w:hideMark/>
          </w:tcPr>
          <w:p w:rsidR="00CA2F2B" w:rsidRPr="00CA2F2B" w:rsidRDefault="00CA2F2B"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27473</w:t>
            </w:r>
          </w:p>
        </w:tc>
        <w:tc>
          <w:tcPr>
            <w:tcW w:w="1418" w:type="dxa"/>
            <w:vAlign w:val="center"/>
          </w:tcPr>
          <w:p w:rsidR="00CA2F2B" w:rsidRPr="00CA2F2B" w:rsidRDefault="00CA2F2B" w:rsidP="00642D4C">
            <w:pPr>
              <w:spacing w:after="0" w:line="480" w:lineRule="auto"/>
              <w:jc w:val="center"/>
              <w:rPr>
                <w:rFonts w:ascii="Times New Roman" w:hAnsi="Times New Roman" w:cs="Times New Roman"/>
                <w:color w:val="000000"/>
                <w:sz w:val="24"/>
                <w:szCs w:val="24"/>
              </w:rPr>
            </w:pPr>
            <w:r w:rsidRPr="00CA2F2B">
              <w:rPr>
                <w:rFonts w:ascii="Times New Roman" w:hAnsi="Times New Roman" w:cs="Times New Roman"/>
                <w:color w:val="000000"/>
                <w:sz w:val="24"/>
                <w:szCs w:val="24"/>
              </w:rPr>
              <w:t>100.00</w:t>
            </w:r>
          </w:p>
        </w:tc>
      </w:tr>
      <w:tr w:rsidR="00C154DE" w:rsidRPr="00CA2F2B" w:rsidTr="00C154DE">
        <w:trPr>
          <w:trHeight w:val="440"/>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VII</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Gross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33600.1</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38500.9</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C154DE" w:rsidRPr="00CA2F2B" w:rsidTr="00C154DE">
        <w:trPr>
          <w:trHeight w:val="350"/>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VIII</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Net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14049.5</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11027.9</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1908C3" w:rsidRPr="00CA2F2B" w:rsidTr="00C154DE">
        <w:trPr>
          <w:trHeight w:val="350"/>
          <w:jc w:val="center"/>
        </w:trPr>
        <w:tc>
          <w:tcPr>
            <w:tcW w:w="942" w:type="dxa"/>
            <w:shd w:val="clear" w:color="auto" w:fill="auto"/>
            <w:noWrap/>
            <w:vAlign w:val="center"/>
            <w:hideMark/>
          </w:tcPr>
          <w:p w:rsidR="001908C3" w:rsidRPr="00CA2F2B" w:rsidRDefault="001908C3"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IX</w:t>
            </w:r>
          </w:p>
        </w:tc>
        <w:tc>
          <w:tcPr>
            <w:tcW w:w="3339" w:type="dxa"/>
            <w:shd w:val="clear" w:color="auto" w:fill="auto"/>
            <w:noWrap/>
            <w:vAlign w:val="center"/>
            <w:hideMark/>
          </w:tcPr>
          <w:p w:rsidR="001908C3" w:rsidRPr="00CA2F2B" w:rsidRDefault="001908C3" w:rsidP="00642D4C">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Benefit Cost Ratio</w:t>
            </w:r>
          </w:p>
        </w:tc>
        <w:tc>
          <w:tcPr>
            <w:tcW w:w="1140" w:type="dxa"/>
            <w:shd w:val="clear" w:color="auto" w:fill="auto"/>
            <w:noWrap/>
            <w:vAlign w:val="center"/>
            <w:hideMark/>
          </w:tcPr>
          <w:p w:rsidR="001908C3" w:rsidRPr="00C154DE" w:rsidRDefault="00C154DE" w:rsidP="00642D4C">
            <w:pPr>
              <w:spacing w:after="0" w:line="480" w:lineRule="auto"/>
              <w:jc w:val="center"/>
              <w:rPr>
                <w:rFonts w:ascii="Times New Roman" w:hAnsi="Times New Roman" w:cs="Times New Roman"/>
                <w:color w:val="000000"/>
                <w:sz w:val="24"/>
                <w:szCs w:val="24"/>
              </w:rPr>
            </w:pPr>
            <w:r w:rsidRPr="00C154DE">
              <w:rPr>
                <w:rFonts w:ascii="Times New Roman" w:hAnsi="Times New Roman" w:cs="Times New Roman"/>
                <w:color w:val="000000"/>
                <w:sz w:val="24"/>
                <w:szCs w:val="24"/>
              </w:rPr>
              <w:t>1.72</w:t>
            </w:r>
          </w:p>
        </w:tc>
        <w:tc>
          <w:tcPr>
            <w:tcW w:w="1388" w:type="dxa"/>
            <w:vAlign w:val="center"/>
          </w:tcPr>
          <w:p w:rsidR="001908C3" w:rsidRPr="001908C3" w:rsidRDefault="001908C3" w:rsidP="00642D4C">
            <w:pPr>
              <w:spacing w:after="0" w:line="480" w:lineRule="auto"/>
              <w:jc w:val="center"/>
              <w:rPr>
                <w:rFonts w:ascii="Times New Roman" w:hAnsi="Times New Roman" w:cs="Times New Roman"/>
                <w:color w:val="000000"/>
                <w:sz w:val="24"/>
              </w:rPr>
            </w:pPr>
          </w:p>
        </w:tc>
        <w:tc>
          <w:tcPr>
            <w:tcW w:w="1082" w:type="dxa"/>
            <w:shd w:val="clear" w:color="auto" w:fill="auto"/>
            <w:noWrap/>
            <w:vAlign w:val="center"/>
            <w:hideMark/>
          </w:tcPr>
          <w:p w:rsidR="001908C3" w:rsidRPr="001908C3" w:rsidRDefault="001908C3" w:rsidP="00642D4C">
            <w:pPr>
              <w:spacing w:after="0" w:line="480" w:lineRule="auto"/>
              <w:jc w:val="center"/>
              <w:rPr>
                <w:rFonts w:ascii="Times New Roman" w:eastAsia="Times New Roman" w:hAnsi="Times New Roman" w:cs="Times New Roman"/>
                <w:color w:val="000000"/>
                <w:sz w:val="24"/>
                <w:szCs w:val="24"/>
              </w:rPr>
            </w:pPr>
            <w:r w:rsidRPr="001908C3">
              <w:rPr>
                <w:rFonts w:ascii="Times New Roman" w:hAnsi="Times New Roman" w:cs="Times New Roman"/>
                <w:color w:val="000000"/>
                <w:sz w:val="24"/>
              </w:rPr>
              <w:t>1.40</w:t>
            </w:r>
          </w:p>
        </w:tc>
        <w:tc>
          <w:tcPr>
            <w:tcW w:w="1418" w:type="dxa"/>
            <w:vAlign w:val="center"/>
          </w:tcPr>
          <w:p w:rsidR="001908C3" w:rsidRPr="00CA2F2B" w:rsidRDefault="001908C3" w:rsidP="00642D4C">
            <w:pPr>
              <w:spacing w:after="0" w:line="480" w:lineRule="auto"/>
              <w:jc w:val="center"/>
              <w:rPr>
                <w:rFonts w:ascii="Times New Roman" w:eastAsia="Times New Roman" w:hAnsi="Times New Roman" w:cs="Times New Roman"/>
                <w:color w:val="000000"/>
                <w:sz w:val="24"/>
                <w:szCs w:val="24"/>
              </w:rPr>
            </w:pPr>
          </w:p>
        </w:tc>
      </w:tr>
      <w:tr w:rsidR="00C154DE" w:rsidRPr="00CA2F2B" w:rsidTr="00C154DE">
        <w:trPr>
          <w:trHeight w:val="315"/>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X</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Farm business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24976.85</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21325.4</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C154DE" w:rsidRPr="00CA2F2B" w:rsidTr="00C154DE">
        <w:trPr>
          <w:trHeight w:val="377"/>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XI</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 xml:space="preserve">Family </w:t>
            </w:r>
            <w:proofErr w:type="spellStart"/>
            <w:r w:rsidRPr="00CA2F2B">
              <w:rPr>
                <w:rFonts w:ascii="Times New Roman" w:eastAsia="Times New Roman" w:hAnsi="Times New Roman" w:cs="Times New Roman"/>
                <w:color w:val="000000"/>
                <w:sz w:val="24"/>
                <w:szCs w:val="24"/>
              </w:rPr>
              <w:t>labour</w:t>
            </w:r>
            <w:proofErr w:type="spellEnd"/>
            <w:r w:rsidRPr="00CA2F2B">
              <w:rPr>
                <w:rFonts w:ascii="Times New Roman" w:eastAsia="Times New Roman" w:hAnsi="Times New Roman" w:cs="Times New Roman"/>
                <w:color w:val="000000"/>
                <w:sz w:val="24"/>
                <w:szCs w:val="24"/>
              </w:rPr>
              <w:t xml:space="preserve">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18226.8</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14925.4</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r w:rsidR="00C154DE" w:rsidRPr="00CA2F2B" w:rsidTr="00C154DE">
        <w:trPr>
          <w:trHeight w:val="350"/>
          <w:jc w:val="center"/>
        </w:trPr>
        <w:tc>
          <w:tcPr>
            <w:tcW w:w="94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XII</w:t>
            </w:r>
          </w:p>
        </w:tc>
        <w:tc>
          <w:tcPr>
            <w:tcW w:w="3339" w:type="dxa"/>
            <w:shd w:val="clear" w:color="auto" w:fill="auto"/>
            <w:noWrap/>
            <w:vAlign w:val="center"/>
            <w:hideMark/>
          </w:tcPr>
          <w:p w:rsidR="00C154DE" w:rsidRPr="00CA2F2B" w:rsidRDefault="00C154DE" w:rsidP="00642D4C">
            <w:pPr>
              <w:spacing w:after="0" w:line="480" w:lineRule="auto"/>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Farm investment income</w:t>
            </w:r>
          </w:p>
        </w:tc>
        <w:tc>
          <w:tcPr>
            <w:tcW w:w="1140" w:type="dxa"/>
            <w:shd w:val="clear" w:color="auto" w:fill="auto"/>
            <w:noWrap/>
            <w:vAlign w:val="center"/>
            <w:hideMark/>
          </w:tcPr>
          <w:p w:rsidR="00C154DE" w:rsidRPr="00C154DE" w:rsidRDefault="00C154DE" w:rsidP="00642D4C">
            <w:pPr>
              <w:spacing w:after="0" w:line="480" w:lineRule="auto"/>
              <w:jc w:val="center"/>
              <w:rPr>
                <w:rFonts w:ascii="Times New Roman" w:eastAsia="Times New Roman" w:hAnsi="Times New Roman" w:cs="Times New Roman"/>
                <w:color w:val="000000"/>
                <w:sz w:val="24"/>
                <w:szCs w:val="24"/>
              </w:rPr>
            </w:pPr>
            <w:r w:rsidRPr="00C154DE">
              <w:rPr>
                <w:rFonts w:ascii="Times New Roman" w:hAnsi="Times New Roman" w:cs="Times New Roman"/>
                <w:color w:val="000000"/>
                <w:sz w:val="24"/>
                <w:szCs w:val="24"/>
              </w:rPr>
              <w:t>22576.85</w:t>
            </w:r>
          </w:p>
        </w:tc>
        <w:tc>
          <w:tcPr>
            <w:tcW w:w="138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c>
          <w:tcPr>
            <w:tcW w:w="1082" w:type="dxa"/>
            <w:shd w:val="clear" w:color="auto" w:fill="auto"/>
            <w:noWrap/>
            <w:vAlign w:val="center"/>
            <w:hideMark/>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r w:rsidRPr="00CA2F2B">
              <w:rPr>
                <w:rFonts w:ascii="Times New Roman" w:eastAsia="Times New Roman" w:hAnsi="Times New Roman" w:cs="Times New Roman"/>
                <w:color w:val="000000"/>
                <w:sz w:val="24"/>
                <w:szCs w:val="24"/>
              </w:rPr>
              <w:t>19925.4</w:t>
            </w:r>
          </w:p>
        </w:tc>
        <w:tc>
          <w:tcPr>
            <w:tcW w:w="1418" w:type="dxa"/>
            <w:vAlign w:val="center"/>
          </w:tcPr>
          <w:p w:rsidR="00C154DE" w:rsidRPr="00CA2F2B" w:rsidRDefault="00C154DE" w:rsidP="00642D4C">
            <w:pPr>
              <w:spacing w:after="0" w:line="480" w:lineRule="auto"/>
              <w:jc w:val="center"/>
              <w:rPr>
                <w:rFonts w:ascii="Times New Roman" w:eastAsia="Times New Roman" w:hAnsi="Times New Roman" w:cs="Times New Roman"/>
                <w:color w:val="000000"/>
                <w:sz w:val="24"/>
                <w:szCs w:val="24"/>
              </w:rPr>
            </w:pPr>
          </w:p>
        </w:tc>
      </w:tr>
    </w:tbl>
    <w:p w:rsidR="00505EA5" w:rsidRDefault="00486321" w:rsidP="00642D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gramStart"/>
      <w:r w:rsidRPr="00486321">
        <w:rPr>
          <w:rFonts w:ascii="Times New Roman" w:hAnsi="Times New Roman" w:cs="Times New Roman"/>
          <w:color w:val="FF0000"/>
          <w:sz w:val="24"/>
          <w:szCs w:val="24"/>
        </w:rPr>
        <w:t>source</w:t>
      </w:r>
      <w:proofErr w:type="gramEnd"/>
      <w:r>
        <w:rPr>
          <w:rFonts w:ascii="Times New Roman" w:hAnsi="Times New Roman" w:cs="Times New Roman"/>
          <w:sz w:val="24"/>
          <w:szCs w:val="24"/>
        </w:rPr>
        <w:t>)</w:t>
      </w:r>
    </w:p>
    <w:p w:rsidR="007A50FA" w:rsidRPr="007A50FA"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A50FA">
        <w:rPr>
          <w:rFonts w:ascii="Times New Roman" w:hAnsi="Times New Roman" w:cs="Times New Roman"/>
          <w:sz w:val="24"/>
          <w:szCs w:val="24"/>
        </w:rPr>
        <w:t xml:space="preserve">The cost analysis showed clear differences between ZBNF and conventional farming. For ZBNF, the overall cost of cultivation was consistently lower across all cost concepts. For instance, </w:t>
      </w:r>
      <w:r w:rsidRPr="007A50FA">
        <w:rPr>
          <w:rFonts w:ascii="Times New Roman" w:hAnsi="Times New Roman" w:cs="Times New Roman"/>
          <w:bCs/>
          <w:sz w:val="24"/>
          <w:szCs w:val="24"/>
        </w:rPr>
        <w:t>Cost A</w:t>
      </w:r>
      <w:r w:rsidRPr="003B6835">
        <w:rPr>
          <w:rFonts w:ascii="Times New Roman" w:hAnsi="Times New Roman" w:cs="Times New Roman"/>
          <w:bCs/>
          <w:sz w:val="24"/>
          <w:szCs w:val="24"/>
          <w:vertAlign w:val="subscript"/>
        </w:rPr>
        <w:t>1</w:t>
      </w:r>
      <w:r>
        <w:rPr>
          <w:rFonts w:ascii="Times New Roman" w:hAnsi="Times New Roman" w:cs="Times New Roman"/>
          <w:sz w:val="24"/>
          <w:szCs w:val="24"/>
        </w:rPr>
        <w:t xml:space="preserve"> was only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Pr="007A50FA">
        <w:rPr>
          <w:rFonts w:ascii="Times New Roman" w:hAnsi="Times New Roman" w:cs="Times New Roman"/>
          <w:sz w:val="24"/>
          <w:szCs w:val="24"/>
        </w:rPr>
        <w:t>8,623.25 (4</w:t>
      </w:r>
      <w:r w:rsidR="008121DF">
        <w:rPr>
          <w:rFonts w:ascii="Times New Roman" w:hAnsi="Times New Roman" w:cs="Times New Roman"/>
          <w:sz w:val="24"/>
          <w:szCs w:val="24"/>
        </w:rPr>
        <w:t>4.11 per cent</w:t>
      </w:r>
      <w:r w:rsidRPr="007A50FA">
        <w:rPr>
          <w:rFonts w:ascii="Times New Roman" w:hAnsi="Times New Roman" w:cs="Times New Roman"/>
          <w:sz w:val="24"/>
          <w:szCs w:val="24"/>
        </w:rPr>
        <w:t xml:space="preserve"> of tota</w:t>
      </w:r>
      <w:r>
        <w:rPr>
          <w:rFonts w:ascii="Times New Roman" w:hAnsi="Times New Roman" w:cs="Times New Roman"/>
          <w:sz w:val="24"/>
          <w:szCs w:val="24"/>
        </w:rPr>
        <w:t xml:space="preserve">l cost) under ZBNF compared to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008121DF">
        <w:rPr>
          <w:rFonts w:ascii="Times New Roman" w:hAnsi="Times New Roman" w:cs="Times New Roman"/>
          <w:sz w:val="24"/>
          <w:szCs w:val="24"/>
        </w:rPr>
        <w:t>17,175.50 (62.52 per cent</w:t>
      </w:r>
      <w:r w:rsidRPr="007A50FA">
        <w:rPr>
          <w:rFonts w:ascii="Times New Roman" w:hAnsi="Times New Roman" w:cs="Times New Roman"/>
          <w:sz w:val="24"/>
          <w:szCs w:val="24"/>
        </w:rPr>
        <w:t xml:space="preserve">) in CF. Similarly, </w:t>
      </w:r>
      <w:r w:rsidRPr="007A50FA">
        <w:rPr>
          <w:rFonts w:ascii="Times New Roman" w:hAnsi="Times New Roman" w:cs="Times New Roman"/>
          <w:bCs/>
          <w:sz w:val="24"/>
          <w:szCs w:val="24"/>
        </w:rPr>
        <w:t>Cost B</w:t>
      </w:r>
      <w:r w:rsidRPr="003B6835">
        <w:rPr>
          <w:rFonts w:ascii="Times New Roman" w:hAnsi="Times New Roman" w:cs="Times New Roman"/>
          <w:bCs/>
          <w:sz w:val="24"/>
          <w:szCs w:val="24"/>
          <w:vertAlign w:val="subscript"/>
        </w:rPr>
        <w:t>2</w:t>
      </w:r>
      <w:r w:rsidRPr="007A50FA">
        <w:rPr>
          <w:rFonts w:ascii="Times New Roman" w:hAnsi="Times New Roman" w:cs="Times New Roman"/>
          <w:sz w:val="24"/>
          <w:szCs w:val="24"/>
        </w:rPr>
        <w:t>, which includes r</w:t>
      </w:r>
      <w:r>
        <w:rPr>
          <w:rFonts w:ascii="Times New Roman" w:hAnsi="Times New Roman" w:cs="Times New Roman"/>
          <w:sz w:val="24"/>
          <w:szCs w:val="24"/>
        </w:rPr>
        <w:t xml:space="preserve">ental value of owned land, was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008121DF">
        <w:rPr>
          <w:rFonts w:ascii="Times New Roman" w:hAnsi="Times New Roman" w:cs="Times New Roman"/>
          <w:sz w:val="24"/>
          <w:szCs w:val="24"/>
        </w:rPr>
        <w:t>15,373.30 (78.63</w:t>
      </w:r>
      <w:r w:rsidR="003B6835">
        <w:rPr>
          <w:rFonts w:ascii="Times New Roman" w:hAnsi="Times New Roman" w:cs="Times New Roman"/>
          <w:sz w:val="24"/>
          <w:szCs w:val="24"/>
        </w:rPr>
        <w:t xml:space="preserve"> </w:t>
      </w:r>
      <w:r w:rsidR="008121DF">
        <w:rPr>
          <w:rFonts w:ascii="Times New Roman" w:hAnsi="Times New Roman" w:cs="Times New Roman"/>
          <w:sz w:val="24"/>
          <w:szCs w:val="24"/>
        </w:rPr>
        <w:t>per cent</w:t>
      </w:r>
      <w:r w:rsidRPr="007A50FA">
        <w:rPr>
          <w:rFonts w:ascii="Times New Roman" w:hAnsi="Times New Roman" w:cs="Times New Roman"/>
          <w:sz w:val="24"/>
          <w:szCs w:val="24"/>
        </w:rPr>
        <w:t>)</w:t>
      </w:r>
      <w:r>
        <w:rPr>
          <w:rFonts w:ascii="Times New Roman" w:hAnsi="Times New Roman" w:cs="Times New Roman"/>
          <w:sz w:val="24"/>
          <w:szCs w:val="24"/>
        </w:rPr>
        <w:t xml:space="preserve"> under ZBNF but much higher at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008121DF">
        <w:rPr>
          <w:rFonts w:ascii="Times New Roman" w:hAnsi="Times New Roman" w:cs="Times New Roman"/>
          <w:sz w:val="24"/>
          <w:szCs w:val="24"/>
        </w:rPr>
        <w:lastRenderedPageBreak/>
        <w:t>23,575.50 (85.81</w:t>
      </w:r>
      <w:r w:rsidR="003B6835">
        <w:rPr>
          <w:rFonts w:ascii="Times New Roman" w:hAnsi="Times New Roman" w:cs="Times New Roman"/>
          <w:sz w:val="24"/>
          <w:szCs w:val="24"/>
        </w:rPr>
        <w:t xml:space="preserve"> </w:t>
      </w:r>
      <w:r w:rsidR="008121DF">
        <w:rPr>
          <w:rFonts w:ascii="Times New Roman" w:hAnsi="Times New Roman" w:cs="Times New Roman"/>
          <w:sz w:val="24"/>
          <w:szCs w:val="24"/>
        </w:rPr>
        <w:t>per cent</w:t>
      </w:r>
      <w:r w:rsidRPr="007A50FA">
        <w:rPr>
          <w:rFonts w:ascii="Times New Roman" w:hAnsi="Times New Roman" w:cs="Times New Roman"/>
          <w:sz w:val="24"/>
          <w:szCs w:val="24"/>
        </w:rPr>
        <w:t xml:space="preserve">) in CF. Ultimately, the total </w:t>
      </w:r>
      <w:r w:rsidRPr="007A50FA">
        <w:rPr>
          <w:rFonts w:ascii="Times New Roman" w:hAnsi="Times New Roman" w:cs="Times New Roman"/>
          <w:bCs/>
          <w:sz w:val="24"/>
          <w:szCs w:val="24"/>
        </w:rPr>
        <w:t>Cost C</w:t>
      </w:r>
      <w:r w:rsidRPr="003B6835">
        <w:rPr>
          <w:rFonts w:ascii="Times New Roman" w:hAnsi="Times New Roman" w:cs="Times New Roman"/>
          <w:bCs/>
          <w:sz w:val="24"/>
          <w:szCs w:val="24"/>
          <w:vertAlign w:val="subscript"/>
        </w:rPr>
        <w:t>3</w:t>
      </w:r>
      <w:r>
        <w:rPr>
          <w:rFonts w:ascii="Times New Roman" w:hAnsi="Times New Roman" w:cs="Times New Roman"/>
          <w:sz w:val="24"/>
          <w:szCs w:val="24"/>
        </w:rPr>
        <w:t xml:space="preserve"> stood at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Pr="007A50FA">
        <w:rPr>
          <w:rFonts w:ascii="Times New Roman" w:hAnsi="Times New Roman" w:cs="Times New Roman"/>
          <w:sz w:val="24"/>
          <w:szCs w:val="24"/>
        </w:rPr>
        <w:t xml:space="preserve">19,550.60 in ZBNF, while </w:t>
      </w:r>
      <w:r>
        <w:rPr>
          <w:rFonts w:ascii="Times New Roman" w:hAnsi="Times New Roman" w:cs="Times New Roman"/>
          <w:sz w:val="24"/>
          <w:szCs w:val="24"/>
        </w:rPr>
        <w:t xml:space="preserve">it was substantially higher at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Pr="007A50FA">
        <w:rPr>
          <w:rFonts w:ascii="Times New Roman" w:hAnsi="Times New Roman" w:cs="Times New Roman"/>
          <w:sz w:val="24"/>
          <w:szCs w:val="24"/>
        </w:rPr>
        <w:t>27,473.00 in CF.</w:t>
      </w:r>
      <w:r w:rsidR="00C27E37" w:rsidRPr="00C27E37">
        <w:rPr>
          <w:rFonts w:ascii="Times New Roman" w:hAnsi="Times New Roman" w:cs="Times New Roman"/>
          <w:color w:val="FF0000"/>
          <w:sz w:val="24"/>
          <w:szCs w:val="24"/>
        </w:rPr>
        <w:t xml:space="preserve"> </w:t>
      </w:r>
      <w:r w:rsidR="00C27E37" w:rsidRPr="00C27E37">
        <w:rPr>
          <w:rFonts w:ascii="Times New Roman" w:hAnsi="Times New Roman" w:cs="Times New Roman"/>
          <w:color w:val="FF0000"/>
          <w:sz w:val="24"/>
          <w:szCs w:val="24"/>
        </w:rPr>
        <w:t>(No cross referencing)</w:t>
      </w:r>
    </w:p>
    <w:p w:rsidR="007A50FA" w:rsidRPr="007A50FA"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A50FA">
        <w:rPr>
          <w:rFonts w:ascii="Times New Roman" w:hAnsi="Times New Roman" w:cs="Times New Roman"/>
          <w:sz w:val="24"/>
          <w:szCs w:val="24"/>
        </w:rPr>
        <w:t xml:space="preserve">When it came to returns, ZBNF performed better. The </w:t>
      </w:r>
      <w:r w:rsidRPr="007A50FA">
        <w:rPr>
          <w:rFonts w:ascii="Times New Roman" w:hAnsi="Times New Roman" w:cs="Times New Roman"/>
          <w:bCs/>
          <w:sz w:val="24"/>
          <w:szCs w:val="24"/>
        </w:rPr>
        <w:t>gross income</w:t>
      </w:r>
      <w:r>
        <w:rPr>
          <w:rFonts w:ascii="Times New Roman" w:hAnsi="Times New Roman" w:cs="Times New Roman"/>
          <w:sz w:val="24"/>
          <w:szCs w:val="24"/>
        </w:rPr>
        <w:t xml:space="preserve"> under ZBNF was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00C154DE">
        <w:rPr>
          <w:rFonts w:ascii="Times New Roman" w:hAnsi="Times New Roman" w:cs="Times New Roman"/>
          <w:sz w:val="24"/>
          <w:szCs w:val="24"/>
        </w:rPr>
        <w:t>33,6</w:t>
      </w:r>
      <w:r>
        <w:rPr>
          <w:rFonts w:ascii="Times New Roman" w:hAnsi="Times New Roman" w:cs="Times New Roman"/>
          <w:sz w:val="24"/>
          <w:szCs w:val="24"/>
        </w:rPr>
        <w:t xml:space="preserve">00.10, </w:t>
      </w:r>
      <w:r w:rsidR="00C154DE">
        <w:rPr>
          <w:rFonts w:ascii="Times New Roman" w:hAnsi="Times New Roman" w:cs="Times New Roman"/>
          <w:sz w:val="24"/>
          <w:szCs w:val="24"/>
        </w:rPr>
        <w:t>slightly lower</w:t>
      </w:r>
      <w:r>
        <w:rPr>
          <w:rFonts w:ascii="Times New Roman" w:hAnsi="Times New Roman" w:cs="Times New Roman"/>
          <w:sz w:val="24"/>
          <w:szCs w:val="24"/>
        </w:rPr>
        <w:t xml:space="preserve"> than CF’s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Pr="007A50FA">
        <w:rPr>
          <w:rFonts w:ascii="Times New Roman" w:hAnsi="Times New Roman" w:cs="Times New Roman"/>
          <w:sz w:val="24"/>
          <w:szCs w:val="24"/>
        </w:rPr>
        <w:t>38,500.90</w:t>
      </w:r>
      <w:r w:rsidR="00C154DE">
        <w:rPr>
          <w:rFonts w:ascii="Times New Roman" w:hAnsi="Times New Roman" w:cs="Times New Roman"/>
          <w:sz w:val="24"/>
          <w:szCs w:val="24"/>
        </w:rPr>
        <w:t>, indicating the lower yield in ZBNF</w:t>
      </w:r>
      <w:r w:rsidRPr="007A50FA">
        <w:rPr>
          <w:rFonts w:ascii="Times New Roman" w:hAnsi="Times New Roman" w:cs="Times New Roman"/>
          <w:sz w:val="24"/>
          <w:szCs w:val="24"/>
        </w:rPr>
        <w:t xml:space="preserve">. Consequently, </w:t>
      </w:r>
      <w:r w:rsidRPr="007A50FA">
        <w:rPr>
          <w:rFonts w:ascii="Times New Roman" w:hAnsi="Times New Roman" w:cs="Times New Roman"/>
          <w:bCs/>
          <w:sz w:val="24"/>
          <w:szCs w:val="24"/>
        </w:rPr>
        <w:t>net income</w:t>
      </w:r>
      <w:r w:rsidR="003B6835">
        <w:rPr>
          <w:rFonts w:ascii="Times New Roman" w:hAnsi="Times New Roman" w:cs="Times New Roman"/>
          <w:bCs/>
          <w:sz w:val="24"/>
          <w:szCs w:val="24"/>
        </w:rPr>
        <w:t xml:space="preserve"> </w:t>
      </w:r>
      <w:r w:rsidR="00C154DE">
        <w:rPr>
          <w:rFonts w:ascii="Times New Roman" w:hAnsi="Times New Roman" w:cs="Times New Roman"/>
          <w:sz w:val="24"/>
          <w:szCs w:val="24"/>
        </w:rPr>
        <w:t>i</w:t>
      </w:r>
      <w:r>
        <w:rPr>
          <w:rFonts w:ascii="Times New Roman" w:hAnsi="Times New Roman" w:cs="Times New Roman"/>
          <w:sz w:val="24"/>
          <w:szCs w:val="24"/>
        </w:rPr>
        <w:t xml:space="preserve">s </w:t>
      </w:r>
      <w:r w:rsidR="00C154DE">
        <w:rPr>
          <w:rFonts w:ascii="Times New Roman" w:hAnsi="Times New Roman" w:cs="Times New Roman"/>
          <w:sz w:val="24"/>
          <w:szCs w:val="24"/>
        </w:rPr>
        <w:t xml:space="preserve">high </w:t>
      </w:r>
      <w:r>
        <w:rPr>
          <w:rFonts w:ascii="Times New Roman" w:hAnsi="Times New Roman" w:cs="Times New Roman"/>
          <w:sz w:val="24"/>
          <w:szCs w:val="24"/>
        </w:rPr>
        <w:t>in ZBNF</w:t>
      </w:r>
      <w:r w:rsidR="00C154DE">
        <w:rPr>
          <w:rFonts w:ascii="Times New Roman" w:hAnsi="Times New Roman" w:cs="Times New Roman"/>
          <w:sz w:val="24"/>
          <w:szCs w:val="24"/>
        </w:rPr>
        <w:t>,</w:t>
      </w:r>
      <w:r w:rsidR="003B6835">
        <w:rPr>
          <w:rFonts w:ascii="Times New Roman" w:hAnsi="Times New Roman" w:cs="Times New Roman"/>
          <w:sz w:val="24"/>
          <w:szCs w:val="24"/>
        </w:rPr>
        <w:t xml:space="preserve"> </w:t>
      </w:r>
      <w:r w:rsidR="00C154DE">
        <w:rPr>
          <w:rFonts w:ascii="Times New Roman" w:hAnsi="Times New Roman" w:cs="Times New Roman"/>
          <w:sz w:val="24"/>
          <w:szCs w:val="24"/>
        </w:rPr>
        <w:t>it is</w:t>
      </w:r>
      <w:r>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00C154DE" w:rsidRPr="00C154DE">
        <w:rPr>
          <w:rFonts w:ascii="Times New Roman" w:hAnsi="Times New Roman" w:cs="Times New Roman"/>
          <w:color w:val="000000"/>
          <w:sz w:val="24"/>
          <w:szCs w:val="24"/>
        </w:rPr>
        <w:t>14049.5</w:t>
      </w:r>
      <w:r w:rsidR="00C154DE">
        <w:rPr>
          <w:rFonts w:ascii="Times New Roman" w:hAnsi="Times New Roman" w:cs="Times New Roman"/>
          <w:color w:val="000000"/>
          <w:sz w:val="24"/>
          <w:szCs w:val="24"/>
        </w:rPr>
        <w:t>0</w:t>
      </w:r>
      <w:r>
        <w:rPr>
          <w:rFonts w:ascii="Times New Roman" w:hAnsi="Times New Roman" w:cs="Times New Roman"/>
          <w:sz w:val="24"/>
          <w:szCs w:val="24"/>
        </w:rPr>
        <w:t xml:space="preserve"> compared to only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Pr="007A50FA">
        <w:rPr>
          <w:rFonts w:ascii="Times New Roman" w:hAnsi="Times New Roman" w:cs="Times New Roman"/>
          <w:sz w:val="24"/>
          <w:szCs w:val="24"/>
        </w:rPr>
        <w:t xml:space="preserve">11,027.90 in CF. The </w:t>
      </w:r>
      <w:r w:rsidRPr="007A50FA">
        <w:rPr>
          <w:rFonts w:ascii="Times New Roman" w:hAnsi="Times New Roman" w:cs="Times New Roman"/>
          <w:bCs/>
          <w:sz w:val="24"/>
          <w:szCs w:val="24"/>
        </w:rPr>
        <w:t>Benefit–Cost Ratio (BCR)</w:t>
      </w:r>
      <w:r w:rsidRPr="007A50FA">
        <w:rPr>
          <w:rFonts w:ascii="Times New Roman" w:hAnsi="Times New Roman" w:cs="Times New Roman"/>
          <w:sz w:val="24"/>
          <w:szCs w:val="24"/>
        </w:rPr>
        <w:t xml:space="preserve"> further highlighted the advantage of ZBNF (</w:t>
      </w:r>
      <w:r w:rsidR="00C154DE">
        <w:rPr>
          <w:rFonts w:ascii="Times New Roman" w:hAnsi="Times New Roman" w:cs="Times New Roman"/>
          <w:sz w:val="24"/>
          <w:szCs w:val="24"/>
        </w:rPr>
        <w:t>1</w:t>
      </w:r>
      <w:r w:rsidRPr="007A50FA">
        <w:rPr>
          <w:rFonts w:ascii="Times New Roman" w:hAnsi="Times New Roman" w:cs="Times New Roman"/>
          <w:sz w:val="24"/>
          <w:szCs w:val="24"/>
        </w:rPr>
        <w:t>.</w:t>
      </w:r>
      <w:r w:rsidR="00C154DE">
        <w:rPr>
          <w:rFonts w:ascii="Times New Roman" w:hAnsi="Times New Roman" w:cs="Times New Roman"/>
          <w:sz w:val="24"/>
          <w:szCs w:val="24"/>
        </w:rPr>
        <w:t>72</w:t>
      </w:r>
      <w:r w:rsidRPr="007A50FA">
        <w:rPr>
          <w:rFonts w:ascii="Times New Roman" w:hAnsi="Times New Roman" w:cs="Times New Roman"/>
          <w:sz w:val="24"/>
          <w:szCs w:val="24"/>
        </w:rPr>
        <w:t>) over CF (1.40), showing higher profitability per rupee invested.</w:t>
      </w:r>
      <w:r w:rsidR="003B6835">
        <w:rPr>
          <w:rFonts w:ascii="Times New Roman" w:hAnsi="Times New Roman" w:cs="Times New Roman"/>
          <w:sz w:val="24"/>
          <w:szCs w:val="24"/>
        </w:rPr>
        <w:t xml:space="preserve"> </w:t>
      </w:r>
      <w:r w:rsidRPr="007A50FA">
        <w:rPr>
          <w:rFonts w:ascii="Times New Roman" w:hAnsi="Times New Roman" w:cs="Times New Roman"/>
          <w:sz w:val="24"/>
          <w:szCs w:val="24"/>
        </w:rPr>
        <w:t xml:space="preserve">Income measures also favored ZBNF. The </w:t>
      </w:r>
      <w:r w:rsidRPr="007A50FA">
        <w:rPr>
          <w:rFonts w:ascii="Times New Roman" w:hAnsi="Times New Roman" w:cs="Times New Roman"/>
          <w:bCs/>
          <w:sz w:val="24"/>
          <w:szCs w:val="24"/>
        </w:rPr>
        <w:t>farm business income</w:t>
      </w:r>
      <w:r w:rsidR="003B6835">
        <w:rPr>
          <w:rFonts w:ascii="Times New Roman" w:hAnsi="Times New Roman" w:cs="Times New Roman"/>
          <w:bCs/>
          <w:sz w:val="24"/>
          <w:szCs w:val="24"/>
        </w:rPr>
        <w:t xml:space="preserve"> </w:t>
      </w:r>
      <w:r>
        <w:rPr>
          <w:rFonts w:ascii="Times New Roman" w:hAnsi="Times New Roman" w:cs="Times New Roman"/>
          <w:sz w:val="24"/>
          <w:szCs w:val="24"/>
        </w:rPr>
        <w:t xml:space="preserve">was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00C154DE" w:rsidRPr="00C154DE">
        <w:rPr>
          <w:rFonts w:ascii="Times New Roman" w:hAnsi="Times New Roman" w:cs="Times New Roman"/>
          <w:color w:val="000000"/>
          <w:sz w:val="24"/>
          <w:szCs w:val="24"/>
        </w:rPr>
        <w:t>24976.85</w:t>
      </w:r>
      <w:r>
        <w:rPr>
          <w:rFonts w:ascii="Times New Roman" w:hAnsi="Times New Roman" w:cs="Times New Roman"/>
          <w:sz w:val="24"/>
          <w:szCs w:val="24"/>
        </w:rPr>
        <w:t xml:space="preserve">under ZBNF compared to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Pr="007A50FA">
        <w:rPr>
          <w:rFonts w:ascii="Times New Roman" w:hAnsi="Times New Roman" w:cs="Times New Roman"/>
          <w:sz w:val="24"/>
          <w:szCs w:val="24"/>
        </w:rPr>
        <w:t xml:space="preserve">21,325.40 under CF. Similarly, </w:t>
      </w:r>
      <w:r w:rsidRPr="007A50FA">
        <w:rPr>
          <w:rFonts w:ascii="Times New Roman" w:hAnsi="Times New Roman" w:cs="Times New Roman"/>
          <w:bCs/>
          <w:sz w:val="24"/>
          <w:szCs w:val="24"/>
        </w:rPr>
        <w:t xml:space="preserve">family </w:t>
      </w:r>
      <w:proofErr w:type="spellStart"/>
      <w:r w:rsidRPr="007A50FA">
        <w:rPr>
          <w:rFonts w:ascii="Times New Roman" w:hAnsi="Times New Roman" w:cs="Times New Roman"/>
          <w:bCs/>
          <w:sz w:val="24"/>
          <w:szCs w:val="24"/>
        </w:rPr>
        <w:t>labour</w:t>
      </w:r>
      <w:proofErr w:type="spellEnd"/>
      <w:r w:rsidRPr="007A50FA">
        <w:rPr>
          <w:rFonts w:ascii="Times New Roman" w:hAnsi="Times New Roman" w:cs="Times New Roman"/>
          <w:bCs/>
          <w:sz w:val="24"/>
          <w:szCs w:val="24"/>
        </w:rPr>
        <w:t xml:space="preserve"> income</w:t>
      </w:r>
      <w:r w:rsidRPr="007A50FA">
        <w:rPr>
          <w:rFonts w:ascii="Times New Roman" w:hAnsi="Times New Roman" w:cs="Times New Roman"/>
          <w:sz w:val="24"/>
          <w:szCs w:val="24"/>
        </w:rPr>
        <w:t xml:space="preserve"> and </w:t>
      </w:r>
      <w:r w:rsidRPr="007A50FA">
        <w:rPr>
          <w:rFonts w:ascii="Times New Roman" w:hAnsi="Times New Roman" w:cs="Times New Roman"/>
          <w:bCs/>
          <w:sz w:val="24"/>
          <w:szCs w:val="24"/>
        </w:rPr>
        <w:t xml:space="preserve">farm investment </w:t>
      </w:r>
      <w:r w:rsidR="008121DF" w:rsidRPr="007A50FA">
        <w:rPr>
          <w:rFonts w:ascii="Times New Roman" w:hAnsi="Times New Roman" w:cs="Times New Roman"/>
          <w:bCs/>
          <w:sz w:val="24"/>
          <w:szCs w:val="24"/>
        </w:rPr>
        <w:t>income</w:t>
      </w:r>
      <w:r w:rsidR="008121DF">
        <w:rPr>
          <w:rFonts w:ascii="Times New Roman" w:hAnsi="Times New Roman" w:cs="Times New Roman"/>
          <w:sz w:val="24"/>
          <w:szCs w:val="24"/>
        </w:rPr>
        <w:t>s were</w:t>
      </w:r>
      <w:r>
        <w:rPr>
          <w:rFonts w:ascii="Times New Roman" w:hAnsi="Times New Roman" w:cs="Times New Roman"/>
          <w:sz w:val="24"/>
          <w:szCs w:val="24"/>
        </w:rPr>
        <w:t xml:space="preserve"> higher in ZBNF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00C154DE" w:rsidRPr="00C154DE">
        <w:rPr>
          <w:rFonts w:ascii="Times New Roman" w:hAnsi="Times New Roman" w:cs="Times New Roman"/>
          <w:color w:val="000000"/>
          <w:sz w:val="24"/>
          <w:szCs w:val="24"/>
        </w:rPr>
        <w:t>18226.8</w:t>
      </w:r>
      <w:r w:rsidR="00C154DE">
        <w:rPr>
          <w:rFonts w:ascii="Times New Roman" w:hAnsi="Times New Roman" w:cs="Times New Roman"/>
          <w:color w:val="000000"/>
          <w:sz w:val="24"/>
          <w:szCs w:val="24"/>
        </w:rPr>
        <w:t xml:space="preserve">0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00C154DE" w:rsidRPr="00C154DE">
        <w:rPr>
          <w:rFonts w:ascii="Times New Roman" w:hAnsi="Times New Roman" w:cs="Times New Roman"/>
          <w:color w:val="000000"/>
          <w:sz w:val="24"/>
          <w:szCs w:val="24"/>
        </w:rPr>
        <w:t>22576.85</w:t>
      </w:r>
      <w:r w:rsidR="008121DF">
        <w:rPr>
          <w:rFonts w:ascii="Times New Roman" w:hAnsi="Times New Roman" w:cs="Times New Roman"/>
          <w:sz w:val="24"/>
          <w:szCs w:val="24"/>
        </w:rPr>
        <w:t>respectively) than in CF (</w:t>
      </w:r>
      <w:proofErr w:type="spellStart"/>
      <w:r w:rsidR="008121DF">
        <w:rPr>
          <w:rFonts w:ascii="Times New Roman" w:hAnsi="Times New Roman" w:cs="Times New Roman"/>
          <w:sz w:val="24"/>
          <w:szCs w:val="24"/>
        </w:rPr>
        <w:t>Rs</w:t>
      </w:r>
      <w:proofErr w:type="spellEnd"/>
      <w:r w:rsidR="008121DF">
        <w:rPr>
          <w:rFonts w:ascii="Times New Roman" w:hAnsi="Times New Roman" w:cs="Times New Roman"/>
          <w:sz w:val="24"/>
          <w:szCs w:val="24"/>
        </w:rPr>
        <w:t xml:space="preserve">. 14,925.40 and </w:t>
      </w:r>
      <w:proofErr w:type="spellStart"/>
      <w:r w:rsidR="008121DF">
        <w:rPr>
          <w:rFonts w:ascii="Times New Roman" w:hAnsi="Times New Roman" w:cs="Times New Roman"/>
          <w:sz w:val="24"/>
          <w:szCs w:val="24"/>
        </w:rPr>
        <w:t>Rs</w:t>
      </w:r>
      <w:proofErr w:type="spellEnd"/>
      <w:r w:rsidR="008121DF">
        <w:rPr>
          <w:rFonts w:ascii="Times New Roman" w:hAnsi="Times New Roman" w:cs="Times New Roman"/>
          <w:sz w:val="24"/>
          <w:szCs w:val="24"/>
        </w:rPr>
        <w:t xml:space="preserve">. </w:t>
      </w:r>
      <w:r w:rsidRPr="007A50FA">
        <w:rPr>
          <w:rFonts w:ascii="Times New Roman" w:hAnsi="Times New Roman" w:cs="Times New Roman"/>
          <w:sz w:val="24"/>
          <w:szCs w:val="24"/>
        </w:rPr>
        <w:t>19,925.40</w:t>
      </w:r>
      <w:r w:rsidR="00C154DE">
        <w:rPr>
          <w:rFonts w:ascii="Times New Roman" w:hAnsi="Times New Roman" w:cs="Times New Roman"/>
          <w:sz w:val="24"/>
          <w:szCs w:val="24"/>
        </w:rPr>
        <w:t xml:space="preserve"> respectively</w:t>
      </w:r>
      <w:r w:rsidRPr="007A50FA">
        <w:rPr>
          <w:rFonts w:ascii="Times New Roman" w:hAnsi="Times New Roman" w:cs="Times New Roman"/>
          <w:sz w:val="24"/>
          <w:szCs w:val="24"/>
        </w:rPr>
        <w:t>).</w:t>
      </w:r>
      <w:r w:rsidR="00C27E37">
        <w:rPr>
          <w:rFonts w:ascii="Times New Roman" w:hAnsi="Times New Roman" w:cs="Times New Roman"/>
          <w:sz w:val="24"/>
          <w:szCs w:val="24"/>
        </w:rPr>
        <w:t xml:space="preserve"> </w:t>
      </w:r>
      <w:r w:rsidR="00C27E37" w:rsidRPr="00C27E37">
        <w:rPr>
          <w:rFonts w:ascii="Times New Roman" w:hAnsi="Times New Roman" w:cs="Times New Roman"/>
          <w:color w:val="FF0000"/>
          <w:sz w:val="24"/>
          <w:szCs w:val="24"/>
        </w:rPr>
        <w:t>(No cross referencing)</w:t>
      </w:r>
    </w:p>
    <w:p w:rsidR="007A50FA" w:rsidRPr="007A50FA" w:rsidRDefault="007A50FA" w:rsidP="00642D4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A50FA">
        <w:rPr>
          <w:rFonts w:ascii="Times New Roman" w:hAnsi="Times New Roman" w:cs="Times New Roman"/>
          <w:sz w:val="24"/>
          <w:szCs w:val="24"/>
        </w:rPr>
        <w:t xml:space="preserve">Overall, the findings indicated that ZBNF </w:t>
      </w:r>
      <w:r w:rsidR="0032538C">
        <w:rPr>
          <w:rFonts w:ascii="Times New Roman" w:hAnsi="Times New Roman" w:cs="Times New Roman"/>
          <w:sz w:val="24"/>
          <w:szCs w:val="24"/>
        </w:rPr>
        <w:t>has low yield compared to CF. On the other hand</w:t>
      </w:r>
      <w:r w:rsidR="002C4128">
        <w:rPr>
          <w:rFonts w:ascii="Times New Roman" w:hAnsi="Times New Roman" w:cs="Times New Roman"/>
          <w:sz w:val="24"/>
          <w:szCs w:val="24"/>
        </w:rPr>
        <w:t>,</w:t>
      </w:r>
      <w:r w:rsidR="0032538C">
        <w:rPr>
          <w:rFonts w:ascii="Times New Roman" w:hAnsi="Times New Roman" w:cs="Times New Roman"/>
          <w:sz w:val="24"/>
          <w:szCs w:val="24"/>
        </w:rPr>
        <w:t xml:space="preserve"> it </w:t>
      </w:r>
      <w:r w:rsidRPr="007A50FA">
        <w:rPr>
          <w:rFonts w:ascii="Times New Roman" w:hAnsi="Times New Roman" w:cs="Times New Roman"/>
          <w:sz w:val="24"/>
          <w:szCs w:val="24"/>
        </w:rPr>
        <w:t xml:space="preserve">not only reduced the cost of cultivation but also provided </w:t>
      </w:r>
      <w:r w:rsidRPr="007A50FA">
        <w:rPr>
          <w:rFonts w:ascii="Times New Roman" w:hAnsi="Times New Roman" w:cs="Times New Roman"/>
          <w:bCs/>
          <w:sz w:val="24"/>
          <w:szCs w:val="24"/>
        </w:rPr>
        <w:t xml:space="preserve">higher </w:t>
      </w:r>
      <w:r w:rsidR="0032538C">
        <w:rPr>
          <w:rFonts w:ascii="Times New Roman" w:hAnsi="Times New Roman" w:cs="Times New Roman"/>
          <w:bCs/>
          <w:sz w:val="24"/>
          <w:szCs w:val="24"/>
        </w:rPr>
        <w:t xml:space="preserve">net </w:t>
      </w:r>
      <w:r w:rsidRPr="007A50FA">
        <w:rPr>
          <w:rFonts w:ascii="Times New Roman" w:hAnsi="Times New Roman" w:cs="Times New Roman"/>
          <w:bCs/>
          <w:sz w:val="24"/>
          <w:szCs w:val="24"/>
        </w:rPr>
        <w:t>returns, better profitability, and improved incomes</w:t>
      </w:r>
      <w:r w:rsidRPr="007A50FA">
        <w:rPr>
          <w:rFonts w:ascii="Times New Roman" w:hAnsi="Times New Roman" w:cs="Times New Roman"/>
          <w:sz w:val="24"/>
          <w:szCs w:val="24"/>
        </w:rPr>
        <w:t xml:space="preserve"> for farmers compared to conventional farming.</w:t>
      </w:r>
    </w:p>
    <w:p w:rsidR="00FF2462" w:rsidRPr="000A634F" w:rsidRDefault="0040114D" w:rsidP="00642D4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sidR="00FC7AFD" w:rsidRPr="00FC7AFD">
        <w:rPr>
          <w:rFonts w:ascii="Times New Roman" w:hAnsi="Times New Roman" w:cs="Times New Roman"/>
          <w:b/>
          <w:sz w:val="24"/>
          <w:szCs w:val="24"/>
        </w:rPr>
        <w:t>Conclusion</w:t>
      </w:r>
      <w:r w:rsidR="00FC7AFD">
        <w:rPr>
          <w:rFonts w:ascii="Times New Roman" w:hAnsi="Times New Roman" w:cs="Times New Roman"/>
          <w:sz w:val="24"/>
          <w:szCs w:val="24"/>
        </w:rPr>
        <w:t>:</w:t>
      </w:r>
    </w:p>
    <w:p w:rsidR="00A72F8F" w:rsidRPr="00A72F8F" w:rsidRDefault="009A4C62" w:rsidP="00642D4C">
      <w:pPr>
        <w:spacing w:line="480" w:lineRule="auto"/>
        <w:ind w:firstLine="720"/>
        <w:jc w:val="both"/>
        <w:rPr>
          <w:rFonts w:ascii="Times New Roman" w:hAnsi="Times New Roman" w:cs="Times New Roman"/>
          <w:sz w:val="24"/>
          <w:szCs w:val="24"/>
        </w:rPr>
      </w:pPr>
      <w:r w:rsidRPr="00B665E5">
        <w:rPr>
          <w:rFonts w:ascii="Times New Roman" w:hAnsi="Times New Roman" w:cs="Times New Roman"/>
          <w:sz w:val="24"/>
          <w:szCs w:val="24"/>
        </w:rPr>
        <w:t>It’s claimed that in ZBNF</w:t>
      </w:r>
      <w:r w:rsidR="00A91726">
        <w:rPr>
          <w:rFonts w:ascii="Times New Roman" w:hAnsi="Times New Roman" w:cs="Times New Roman"/>
          <w:sz w:val="24"/>
          <w:szCs w:val="24"/>
        </w:rPr>
        <w:t>,</w:t>
      </w:r>
      <w:r w:rsidRPr="00B665E5">
        <w:rPr>
          <w:rFonts w:ascii="Times New Roman" w:hAnsi="Times New Roman" w:cs="Times New Roman"/>
          <w:sz w:val="24"/>
          <w:szCs w:val="24"/>
        </w:rPr>
        <w:t xml:space="preserve"> the budget is considered </w:t>
      </w:r>
      <w:r w:rsidR="00A91726">
        <w:rPr>
          <w:rFonts w:ascii="Times New Roman" w:hAnsi="Times New Roman" w:cs="Times New Roman"/>
          <w:sz w:val="24"/>
          <w:szCs w:val="24"/>
        </w:rPr>
        <w:t>to be</w:t>
      </w:r>
      <w:r w:rsidRPr="00B665E5">
        <w:rPr>
          <w:rFonts w:ascii="Times New Roman" w:hAnsi="Times New Roman" w:cs="Times New Roman"/>
          <w:sz w:val="24"/>
          <w:szCs w:val="24"/>
        </w:rPr>
        <w:t xml:space="preserve"> zero</w:t>
      </w:r>
      <w:r w:rsidR="00A91726">
        <w:rPr>
          <w:rFonts w:ascii="Times New Roman" w:hAnsi="Times New Roman" w:cs="Times New Roman"/>
          <w:sz w:val="24"/>
          <w:szCs w:val="24"/>
        </w:rPr>
        <w:t>.</w:t>
      </w:r>
      <w:r w:rsidR="003B6835">
        <w:rPr>
          <w:rFonts w:ascii="Times New Roman" w:hAnsi="Times New Roman" w:cs="Times New Roman"/>
          <w:sz w:val="24"/>
          <w:szCs w:val="24"/>
        </w:rPr>
        <w:t xml:space="preserve"> </w:t>
      </w:r>
      <w:r w:rsidR="00A91726">
        <w:rPr>
          <w:rFonts w:ascii="Times New Roman" w:hAnsi="Times New Roman" w:cs="Times New Roman"/>
          <w:sz w:val="24"/>
          <w:szCs w:val="24"/>
        </w:rPr>
        <w:t>H</w:t>
      </w:r>
      <w:r w:rsidRPr="00B665E5">
        <w:rPr>
          <w:rFonts w:ascii="Times New Roman" w:hAnsi="Times New Roman" w:cs="Times New Roman"/>
          <w:sz w:val="24"/>
          <w:szCs w:val="24"/>
        </w:rPr>
        <w:t>owever, in practical and in economical point of view</w:t>
      </w:r>
      <w:r w:rsidR="00A91726">
        <w:rPr>
          <w:rFonts w:ascii="Times New Roman" w:hAnsi="Times New Roman" w:cs="Times New Roman"/>
          <w:sz w:val="24"/>
          <w:szCs w:val="24"/>
        </w:rPr>
        <w:t>,</w:t>
      </w:r>
      <w:r w:rsidRPr="00B665E5">
        <w:rPr>
          <w:rFonts w:ascii="Times New Roman" w:hAnsi="Times New Roman" w:cs="Times New Roman"/>
          <w:sz w:val="24"/>
          <w:szCs w:val="24"/>
        </w:rPr>
        <w:t xml:space="preserve"> opportunity cost</w:t>
      </w:r>
      <w:r w:rsidR="0032538C">
        <w:rPr>
          <w:rFonts w:ascii="Times New Roman" w:hAnsi="Times New Roman" w:cs="Times New Roman"/>
          <w:sz w:val="24"/>
          <w:szCs w:val="24"/>
        </w:rPr>
        <w:t>s</w:t>
      </w:r>
      <w:r w:rsidRPr="00B665E5">
        <w:rPr>
          <w:rFonts w:ascii="Times New Roman" w:hAnsi="Times New Roman" w:cs="Times New Roman"/>
          <w:sz w:val="24"/>
          <w:szCs w:val="24"/>
        </w:rPr>
        <w:t xml:space="preserve"> exi</w:t>
      </w:r>
      <w:r w:rsidR="00A91726">
        <w:rPr>
          <w:rFonts w:ascii="Times New Roman" w:hAnsi="Times New Roman" w:cs="Times New Roman"/>
          <w:sz w:val="24"/>
          <w:szCs w:val="24"/>
        </w:rPr>
        <w:t>st</w:t>
      </w:r>
      <w:r w:rsidRPr="00B665E5">
        <w:rPr>
          <w:rFonts w:ascii="Times New Roman" w:hAnsi="Times New Roman" w:cs="Times New Roman"/>
          <w:sz w:val="24"/>
          <w:szCs w:val="24"/>
        </w:rPr>
        <w:t xml:space="preserve"> for all the inputs whether owned or purchased</w:t>
      </w:r>
      <w:r w:rsidR="0032538C">
        <w:rPr>
          <w:rFonts w:ascii="Times New Roman" w:hAnsi="Times New Roman" w:cs="Times New Roman"/>
          <w:sz w:val="24"/>
          <w:szCs w:val="24"/>
        </w:rPr>
        <w:t>. In this study, all those opportunity costs have been accounted and found</w:t>
      </w:r>
      <w:r>
        <w:rPr>
          <w:rFonts w:ascii="Times New Roman" w:hAnsi="Times New Roman" w:cs="Times New Roman"/>
          <w:sz w:val="24"/>
          <w:szCs w:val="24"/>
        </w:rPr>
        <w:t xml:space="preserve"> ZBNF is more feasible </w:t>
      </w:r>
      <w:r w:rsidR="0032538C">
        <w:rPr>
          <w:rFonts w:ascii="Times New Roman" w:hAnsi="Times New Roman" w:cs="Times New Roman"/>
          <w:sz w:val="24"/>
          <w:szCs w:val="24"/>
        </w:rPr>
        <w:t xml:space="preserve">when </w:t>
      </w:r>
      <w:r>
        <w:rPr>
          <w:rFonts w:ascii="Times New Roman" w:hAnsi="Times New Roman" w:cs="Times New Roman"/>
          <w:sz w:val="24"/>
          <w:szCs w:val="24"/>
        </w:rPr>
        <w:t xml:space="preserve">compared with CF. </w:t>
      </w:r>
      <w:r w:rsidR="000C5320" w:rsidRPr="00471A05">
        <w:rPr>
          <w:rFonts w:ascii="Times New Roman" w:hAnsi="Times New Roman" w:cs="Times New Roman"/>
          <w:sz w:val="24"/>
          <w:szCs w:val="24"/>
        </w:rPr>
        <w:t xml:space="preserve">It helps to </w:t>
      </w:r>
      <w:r w:rsidR="00340C08" w:rsidRPr="00471A05">
        <w:rPr>
          <w:rFonts w:ascii="Times New Roman" w:hAnsi="Times New Roman" w:cs="Times New Roman"/>
          <w:sz w:val="24"/>
          <w:szCs w:val="24"/>
        </w:rPr>
        <w:t xml:space="preserve">reduce the usage of chemical and </w:t>
      </w:r>
      <w:r w:rsidR="000C5320" w:rsidRPr="00471A05">
        <w:rPr>
          <w:rFonts w:ascii="Times New Roman" w:hAnsi="Times New Roman" w:cs="Times New Roman"/>
          <w:sz w:val="24"/>
          <w:szCs w:val="24"/>
        </w:rPr>
        <w:t xml:space="preserve">sustain the soil fertility. </w:t>
      </w:r>
      <w:r w:rsidR="00340C08" w:rsidRPr="00471A05">
        <w:rPr>
          <w:rFonts w:ascii="Times New Roman" w:hAnsi="Times New Roman" w:cs="Times New Roman"/>
          <w:sz w:val="24"/>
          <w:szCs w:val="24"/>
        </w:rPr>
        <w:t xml:space="preserve">It is one of the </w:t>
      </w:r>
      <w:r w:rsidR="001908C3" w:rsidRPr="00471A05">
        <w:rPr>
          <w:rFonts w:ascii="Times New Roman" w:hAnsi="Times New Roman" w:cs="Times New Roman"/>
          <w:sz w:val="24"/>
          <w:szCs w:val="24"/>
        </w:rPr>
        <w:t>pathways</w:t>
      </w:r>
      <w:r w:rsidR="00340C08" w:rsidRPr="00471A05">
        <w:rPr>
          <w:rFonts w:ascii="Times New Roman" w:hAnsi="Times New Roman" w:cs="Times New Roman"/>
          <w:sz w:val="24"/>
          <w:szCs w:val="24"/>
        </w:rPr>
        <w:t xml:space="preserve"> to attain sustainability in agriculture. </w:t>
      </w:r>
      <w:r w:rsidRPr="00471A05">
        <w:rPr>
          <w:rFonts w:ascii="Times New Roman" w:hAnsi="Times New Roman" w:cs="Times New Roman"/>
          <w:sz w:val="24"/>
          <w:szCs w:val="24"/>
        </w:rPr>
        <w:t xml:space="preserve">ZBNF creates great impact in farming. </w:t>
      </w:r>
      <w:r w:rsidR="0032538C">
        <w:rPr>
          <w:rFonts w:ascii="Times New Roman" w:hAnsi="Times New Roman" w:cs="Times New Roman"/>
          <w:sz w:val="24"/>
          <w:szCs w:val="24"/>
        </w:rPr>
        <w:t xml:space="preserve">The study </w:t>
      </w:r>
      <w:r w:rsidR="008211E6">
        <w:rPr>
          <w:rFonts w:ascii="Times New Roman" w:hAnsi="Times New Roman" w:cs="Times New Roman"/>
          <w:sz w:val="24"/>
          <w:szCs w:val="24"/>
        </w:rPr>
        <w:t>suggests</w:t>
      </w:r>
      <w:r w:rsidR="0032538C">
        <w:rPr>
          <w:rFonts w:ascii="Times New Roman" w:hAnsi="Times New Roman" w:cs="Times New Roman"/>
          <w:sz w:val="24"/>
          <w:szCs w:val="24"/>
        </w:rPr>
        <w:t xml:space="preserve"> gove</w:t>
      </w:r>
      <w:r w:rsidR="00340C08" w:rsidRPr="00471A05">
        <w:rPr>
          <w:rFonts w:ascii="Times New Roman" w:hAnsi="Times New Roman" w:cs="Times New Roman"/>
          <w:sz w:val="24"/>
          <w:szCs w:val="24"/>
        </w:rPr>
        <w:t>rnment</w:t>
      </w:r>
      <w:r w:rsidR="008211E6">
        <w:rPr>
          <w:rFonts w:ascii="Times New Roman" w:hAnsi="Times New Roman" w:cs="Times New Roman"/>
          <w:sz w:val="24"/>
          <w:szCs w:val="24"/>
        </w:rPr>
        <w:t xml:space="preserve"> to</w:t>
      </w:r>
      <w:r w:rsidR="003B6835">
        <w:rPr>
          <w:rFonts w:ascii="Times New Roman" w:hAnsi="Times New Roman" w:cs="Times New Roman"/>
          <w:sz w:val="24"/>
          <w:szCs w:val="24"/>
        </w:rPr>
        <w:t xml:space="preserve"> </w:t>
      </w:r>
      <w:r w:rsidR="001908C3" w:rsidRPr="00471A05">
        <w:rPr>
          <w:rFonts w:ascii="Times New Roman" w:hAnsi="Times New Roman" w:cs="Times New Roman"/>
          <w:sz w:val="24"/>
          <w:szCs w:val="24"/>
        </w:rPr>
        <w:t>create</w:t>
      </w:r>
      <w:r w:rsidR="00340C08" w:rsidRPr="00471A05">
        <w:rPr>
          <w:rFonts w:ascii="Times New Roman" w:hAnsi="Times New Roman" w:cs="Times New Roman"/>
          <w:sz w:val="24"/>
          <w:szCs w:val="24"/>
        </w:rPr>
        <w:t xml:space="preserve"> awareness among the farmers regarding Z</w:t>
      </w:r>
      <w:r w:rsidR="0032538C">
        <w:rPr>
          <w:rFonts w:ascii="Times New Roman" w:hAnsi="Times New Roman" w:cs="Times New Roman"/>
          <w:sz w:val="24"/>
          <w:szCs w:val="24"/>
        </w:rPr>
        <w:t xml:space="preserve">ero </w:t>
      </w:r>
      <w:r w:rsidR="00340C08" w:rsidRPr="00471A05">
        <w:rPr>
          <w:rFonts w:ascii="Times New Roman" w:hAnsi="Times New Roman" w:cs="Times New Roman"/>
          <w:sz w:val="24"/>
          <w:szCs w:val="24"/>
        </w:rPr>
        <w:t>B</w:t>
      </w:r>
      <w:r w:rsidR="0032538C">
        <w:rPr>
          <w:rFonts w:ascii="Times New Roman" w:hAnsi="Times New Roman" w:cs="Times New Roman"/>
          <w:sz w:val="24"/>
          <w:szCs w:val="24"/>
        </w:rPr>
        <w:t xml:space="preserve">udget </w:t>
      </w:r>
      <w:r w:rsidR="00340C08" w:rsidRPr="00471A05">
        <w:rPr>
          <w:rFonts w:ascii="Times New Roman" w:hAnsi="Times New Roman" w:cs="Times New Roman"/>
          <w:sz w:val="24"/>
          <w:szCs w:val="24"/>
        </w:rPr>
        <w:t>N</w:t>
      </w:r>
      <w:r w:rsidR="0032538C">
        <w:rPr>
          <w:rFonts w:ascii="Times New Roman" w:hAnsi="Times New Roman" w:cs="Times New Roman"/>
          <w:sz w:val="24"/>
          <w:szCs w:val="24"/>
        </w:rPr>
        <w:t xml:space="preserve">atural </w:t>
      </w:r>
      <w:r w:rsidR="00340C08" w:rsidRPr="00471A05">
        <w:rPr>
          <w:rFonts w:ascii="Times New Roman" w:hAnsi="Times New Roman" w:cs="Times New Roman"/>
          <w:sz w:val="24"/>
          <w:szCs w:val="24"/>
        </w:rPr>
        <w:t>F</w:t>
      </w:r>
      <w:r w:rsidR="0032538C">
        <w:rPr>
          <w:rFonts w:ascii="Times New Roman" w:hAnsi="Times New Roman" w:cs="Times New Roman"/>
          <w:sz w:val="24"/>
          <w:szCs w:val="24"/>
        </w:rPr>
        <w:t>arming, so that in future sustainable in agriculture can be achieved which is key concept of the world today</w:t>
      </w:r>
      <w:r w:rsidR="00340C08" w:rsidRPr="00471A05">
        <w:rPr>
          <w:rFonts w:ascii="Times New Roman" w:hAnsi="Times New Roman" w:cs="Times New Roman"/>
          <w:sz w:val="24"/>
          <w:szCs w:val="24"/>
        </w:rPr>
        <w:t>.</w:t>
      </w:r>
    </w:p>
    <w:p w:rsidR="00461B81" w:rsidRPr="00FC7AFD" w:rsidRDefault="0040114D" w:rsidP="00642D4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00461B81" w:rsidRPr="00FC7AFD">
        <w:rPr>
          <w:rFonts w:ascii="Times New Roman" w:hAnsi="Times New Roman" w:cs="Times New Roman"/>
          <w:b/>
          <w:sz w:val="24"/>
          <w:szCs w:val="24"/>
        </w:rPr>
        <w:t>Reference:</w:t>
      </w:r>
    </w:p>
    <w:p w:rsidR="00876E39" w:rsidRPr="00CC6B5E" w:rsidRDefault="00876E39" w:rsidP="00642D4C">
      <w:pPr>
        <w:spacing w:after="0" w:line="480" w:lineRule="auto"/>
        <w:ind w:left="720" w:hanging="720"/>
        <w:jc w:val="both"/>
        <w:rPr>
          <w:rFonts w:ascii="Times New Roman" w:hAnsi="Times New Roman" w:cs="Times New Roman"/>
          <w:sz w:val="24"/>
          <w:szCs w:val="24"/>
        </w:rPr>
      </w:pPr>
      <w:proofErr w:type="gramStart"/>
      <w:r w:rsidRPr="00CC6B5E">
        <w:rPr>
          <w:rFonts w:ascii="Times New Roman" w:hAnsi="Times New Roman" w:cs="Times New Roman"/>
          <w:sz w:val="24"/>
          <w:szCs w:val="24"/>
        </w:rPr>
        <w:lastRenderedPageBreak/>
        <w:t xml:space="preserve">Agricultural Statistics </w:t>
      </w:r>
      <w:r>
        <w:rPr>
          <w:rFonts w:ascii="Times New Roman" w:hAnsi="Times New Roman" w:cs="Times New Roman"/>
          <w:sz w:val="24"/>
          <w:szCs w:val="24"/>
        </w:rPr>
        <w:t>a</w:t>
      </w:r>
      <w:r w:rsidRPr="00CC6B5E">
        <w:rPr>
          <w:rFonts w:ascii="Times New Roman" w:hAnsi="Times New Roman" w:cs="Times New Roman"/>
          <w:sz w:val="24"/>
          <w:szCs w:val="24"/>
        </w:rPr>
        <w:t xml:space="preserve">t a Glance (various issues), Directorate of Economics </w:t>
      </w:r>
      <w:r>
        <w:rPr>
          <w:rFonts w:ascii="Times New Roman" w:hAnsi="Times New Roman" w:cs="Times New Roman"/>
          <w:sz w:val="24"/>
          <w:szCs w:val="24"/>
        </w:rPr>
        <w:t>a</w:t>
      </w:r>
      <w:r w:rsidRPr="00CC6B5E">
        <w:rPr>
          <w:rFonts w:ascii="Times New Roman" w:hAnsi="Times New Roman" w:cs="Times New Roman"/>
          <w:sz w:val="24"/>
          <w:szCs w:val="24"/>
        </w:rPr>
        <w:t>nd Statistics, Ministry of Agriculture, Govt. of India</w:t>
      </w:r>
      <w:r>
        <w:rPr>
          <w:rFonts w:ascii="Times New Roman" w:hAnsi="Times New Roman" w:cs="Times New Roman"/>
          <w:sz w:val="24"/>
          <w:szCs w:val="24"/>
        </w:rPr>
        <w:t>.</w:t>
      </w:r>
      <w:proofErr w:type="gramEnd"/>
    </w:p>
    <w:p w:rsidR="00876E39" w:rsidRPr="00CC6B5E" w:rsidRDefault="00876E39" w:rsidP="00642D4C">
      <w:pPr>
        <w:spacing w:after="0" w:line="480" w:lineRule="auto"/>
        <w:ind w:left="720" w:hanging="720"/>
        <w:jc w:val="both"/>
        <w:rPr>
          <w:rFonts w:ascii="Times New Roman" w:hAnsi="Times New Roman" w:cs="Times New Roman"/>
          <w:sz w:val="24"/>
          <w:szCs w:val="24"/>
          <w:shd w:val="clear" w:color="auto" w:fill="FFFFFF"/>
        </w:rPr>
      </w:pPr>
      <w:proofErr w:type="spellStart"/>
      <w:proofErr w:type="gramStart"/>
      <w:r w:rsidRPr="00CC6B5E">
        <w:rPr>
          <w:rFonts w:ascii="Times New Roman" w:hAnsi="Times New Roman" w:cs="Times New Roman"/>
          <w:sz w:val="24"/>
          <w:szCs w:val="24"/>
          <w:shd w:val="clear" w:color="auto" w:fill="FFFFFF"/>
        </w:rPr>
        <w:t>Babalad</w:t>
      </w:r>
      <w:proofErr w:type="spellEnd"/>
      <w:r w:rsidRPr="00CC6B5E">
        <w:rPr>
          <w:rFonts w:ascii="Times New Roman" w:hAnsi="Times New Roman" w:cs="Times New Roman"/>
          <w:sz w:val="24"/>
          <w:szCs w:val="24"/>
          <w:shd w:val="clear" w:color="auto" w:fill="FFFFFF"/>
        </w:rPr>
        <w:t xml:space="preserve">, H.B., </w:t>
      </w:r>
      <w:proofErr w:type="spellStart"/>
      <w:r w:rsidRPr="00CC6B5E">
        <w:rPr>
          <w:rFonts w:ascii="Times New Roman" w:hAnsi="Times New Roman" w:cs="Times New Roman"/>
          <w:sz w:val="24"/>
          <w:szCs w:val="24"/>
          <w:shd w:val="clear" w:color="auto" w:fill="FFFFFF"/>
        </w:rPr>
        <w:t>Gunabhagya</w:t>
      </w:r>
      <w:proofErr w:type="spellEnd"/>
      <w:r w:rsidRPr="00CC6B5E">
        <w:rPr>
          <w:rFonts w:ascii="Times New Roman" w:hAnsi="Times New Roman" w:cs="Times New Roman"/>
          <w:sz w:val="24"/>
          <w:szCs w:val="24"/>
          <w:shd w:val="clear" w:color="auto" w:fill="FFFFFF"/>
        </w:rPr>
        <w:t xml:space="preserve">, </w:t>
      </w:r>
      <w:proofErr w:type="spellStart"/>
      <w:r w:rsidRPr="00CC6B5E">
        <w:rPr>
          <w:rFonts w:ascii="Times New Roman" w:hAnsi="Times New Roman" w:cs="Times New Roman"/>
          <w:sz w:val="24"/>
          <w:szCs w:val="24"/>
          <w:shd w:val="clear" w:color="auto" w:fill="FFFFFF"/>
        </w:rPr>
        <w:t>Saraswathi</w:t>
      </w:r>
      <w:proofErr w:type="spellEnd"/>
      <w:r w:rsidR="003B6835">
        <w:rPr>
          <w:rFonts w:ascii="Times New Roman" w:hAnsi="Times New Roman" w:cs="Times New Roman"/>
          <w:sz w:val="24"/>
          <w:szCs w:val="24"/>
          <w:shd w:val="clear" w:color="auto" w:fill="FFFFFF"/>
        </w:rPr>
        <w:t xml:space="preserve"> </w:t>
      </w:r>
      <w:r w:rsidRPr="00CC6B5E">
        <w:rPr>
          <w:rFonts w:ascii="Times New Roman" w:hAnsi="Times New Roman" w:cs="Times New Roman"/>
          <w:sz w:val="24"/>
          <w:szCs w:val="24"/>
          <w:shd w:val="clear" w:color="auto" w:fill="FFFFFF"/>
        </w:rPr>
        <w:t xml:space="preserve">and G.V. </w:t>
      </w:r>
      <w:proofErr w:type="spellStart"/>
      <w:r w:rsidRPr="00CC6B5E">
        <w:rPr>
          <w:rFonts w:ascii="Times New Roman" w:hAnsi="Times New Roman" w:cs="Times New Roman"/>
          <w:sz w:val="24"/>
          <w:szCs w:val="24"/>
          <w:shd w:val="clear" w:color="auto" w:fill="FFFFFF"/>
        </w:rPr>
        <w:t>Navali</w:t>
      </w:r>
      <w:proofErr w:type="spellEnd"/>
      <w:r w:rsidRPr="00CC6B5E">
        <w:rPr>
          <w:rFonts w:ascii="Times New Roman" w:hAnsi="Times New Roman" w:cs="Times New Roman"/>
          <w:sz w:val="24"/>
          <w:szCs w:val="24"/>
          <w:shd w:val="clear" w:color="auto" w:fill="FFFFFF"/>
        </w:rPr>
        <w:t xml:space="preserve"> (2021)</w:t>
      </w:r>
      <w:r>
        <w:rPr>
          <w:rFonts w:ascii="Times New Roman" w:hAnsi="Times New Roman" w:cs="Times New Roman"/>
          <w:sz w:val="24"/>
          <w:szCs w:val="24"/>
          <w:shd w:val="clear" w:color="auto" w:fill="FFFFFF"/>
        </w:rPr>
        <w:t>.</w:t>
      </w:r>
      <w:proofErr w:type="gramEnd"/>
      <w:r w:rsidRPr="00CC6B5E">
        <w:rPr>
          <w:rFonts w:ascii="Times New Roman" w:hAnsi="Times New Roman" w:cs="Times New Roman"/>
          <w:sz w:val="24"/>
          <w:szCs w:val="24"/>
          <w:shd w:val="clear" w:color="auto" w:fill="FFFFFF"/>
        </w:rPr>
        <w:t xml:space="preserve"> </w:t>
      </w:r>
      <w:proofErr w:type="gramStart"/>
      <w:r w:rsidRPr="00CC6B5E">
        <w:rPr>
          <w:rFonts w:ascii="Times New Roman" w:hAnsi="Times New Roman" w:cs="Times New Roman"/>
          <w:sz w:val="24"/>
          <w:szCs w:val="24"/>
          <w:shd w:val="clear" w:color="auto" w:fill="FFFFFF"/>
        </w:rPr>
        <w:t>Comparative Economics of Zero Budget natural Farming with Conventional Farming Systems in Northe</w:t>
      </w:r>
      <w:r>
        <w:rPr>
          <w:rFonts w:ascii="Times New Roman" w:hAnsi="Times New Roman" w:cs="Times New Roman"/>
          <w:sz w:val="24"/>
          <w:szCs w:val="24"/>
          <w:shd w:val="clear" w:color="auto" w:fill="FFFFFF"/>
        </w:rPr>
        <w:t>r</w:t>
      </w:r>
      <w:r w:rsidRPr="00CC6B5E">
        <w:rPr>
          <w:rFonts w:ascii="Times New Roman" w:hAnsi="Times New Roman" w:cs="Times New Roman"/>
          <w:sz w:val="24"/>
          <w:szCs w:val="24"/>
          <w:shd w:val="clear" w:color="auto" w:fill="FFFFFF"/>
        </w:rPr>
        <w:t>n dry zone (Zone-3) of Karnataka</w:t>
      </w:r>
      <w:r>
        <w:rPr>
          <w:rFonts w:ascii="Times New Roman" w:hAnsi="Times New Roman" w:cs="Times New Roman"/>
          <w:sz w:val="24"/>
          <w:szCs w:val="24"/>
          <w:shd w:val="clear" w:color="auto" w:fill="FFFFFF"/>
        </w:rPr>
        <w:t>,</w:t>
      </w:r>
      <w:r w:rsidR="003B6835">
        <w:rPr>
          <w:rFonts w:ascii="Times New Roman" w:hAnsi="Times New Roman" w:cs="Times New Roman"/>
          <w:sz w:val="24"/>
          <w:szCs w:val="24"/>
          <w:shd w:val="clear" w:color="auto" w:fill="FFFFFF"/>
        </w:rPr>
        <w:t xml:space="preserve"> </w:t>
      </w:r>
      <w:r w:rsidRPr="00876E39">
        <w:rPr>
          <w:rFonts w:ascii="Times New Roman" w:hAnsi="Times New Roman" w:cs="Times New Roman"/>
          <w:i/>
          <w:iCs/>
          <w:sz w:val="24"/>
          <w:szCs w:val="24"/>
          <w:shd w:val="clear" w:color="auto" w:fill="FFFFFF"/>
        </w:rPr>
        <w:t>Economic Affairs</w:t>
      </w:r>
      <w:r w:rsidRPr="00CC6B5E">
        <w:rPr>
          <w:rFonts w:ascii="Times New Roman" w:hAnsi="Times New Roman" w:cs="Times New Roman"/>
          <w:sz w:val="24"/>
          <w:szCs w:val="24"/>
          <w:shd w:val="clear" w:color="auto" w:fill="FFFFFF"/>
        </w:rPr>
        <w:t xml:space="preserve">, </w:t>
      </w:r>
      <w:r w:rsidRPr="003B6835">
        <w:rPr>
          <w:rFonts w:ascii="Times New Roman" w:hAnsi="Times New Roman" w:cs="Times New Roman"/>
          <w:bCs/>
          <w:sz w:val="24"/>
          <w:szCs w:val="24"/>
          <w:shd w:val="clear" w:color="auto" w:fill="FFFFFF"/>
        </w:rPr>
        <w:t>66</w:t>
      </w:r>
      <w:r w:rsidRPr="003B6835">
        <w:rPr>
          <w:rFonts w:ascii="Times New Roman" w:hAnsi="Times New Roman" w:cs="Times New Roman"/>
          <w:sz w:val="24"/>
          <w:szCs w:val="24"/>
          <w:shd w:val="clear" w:color="auto" w:fill="FFFFFF"/>
        </w:rPr>
        <w:t>,</w:t>
      </w:r>
      <w:r w:rsidRPr="00CC6B5E">
        <w:rPr>
          <w:rFonts w:ascii="Times New Roman" w:hAnsi="Times New Roman" w:cs="Times New Roman"/>
          <w:sz w:val="24"/>
          <w:szCs w:val="24"/>
          <w:shd w:val="clear" w:color="auto" w:fill="FFFFFF"/>
        </w:rPr>
        <w:t xml:space="preserve"> (2) pp. 01-07.</w:t>
      </w:r>
      <w:proofErr w:type="gramEnd"/>
    </w:p>
    <w:p w:rsidR="00876E39" w:rsidRPr="00CC6B5E" w:rsidRDefault="00876E39" w:rsidP="00642D4C">
      <w:pPr>
        <w:spacing w:after="0" w:line="480" w:lineRule="auto"/>
        <w:ind w:left="720" w:hanging="720"/>
        <w:jc w:val="both"/>
        <w:rPr>
          <w:rFonts w:ascii="Times New Roman" w:hAnsi="Times New Roman" w:cs="Times New Roman"/>
          <w:sz w:val="24"/>
          <w:szCs w:val="24"/>
        </w:rPr>
      </w:pPr>
      <w:proofErr w:type="spellStart"/>
      <w:proofErr w:type="gramStart"/>
      <w:r w:rsidRPr="00CC6B5E">
        <w:rPr>
          <w:rFonts w:ascii="Times New Roman" w:hAnsi="Times New Roman" w:cs="Times New Roman"/>
          <w:sz w:val="24"/>
          <w:szCs w:val="24"/>
          <w:shd w:val="clear" w:color="auto" w:fill="FFFFFF"/>
        </w:rPr>
        <w:t>Badwal</w:t>
      </w:r>
      <w:proofErr w:type="spellEnd"/>
      <w:r w:rsidRPr="00CC6B5E">
        <w:rPr>
          <w:rFonts w:ascii="Times New Roman" w:hAnsi="Times New Roman" w:cs="Times New Roman"/>
          <w:sz w:val="24"/>
          <w:szCs w:val="24"/>
          <w:shd w:val="clear" w:color="auto" w:fill="FFFFFF"/>
        </w:rPr>
        <w:t xml:space="preserve">, D. P. S., Kumar, M., Singh, H., &amp; </w:t>
      </w:r>
      <w:proofErr w:type="spellStart"/>
      <w:r w:rsidRPr="00CC6B5E">
        <w:rPr>
          <w:rFonts w:ascii="Times New Roman" w:hAnsi="Times New Roman" w:cs="Times New Roman"/>
          <w:sz w:val="24"/>
          <w:szCs w:val="24"/>
          <w:shd w:val="clear" w:color="auto" w:fill="FFFFFF"/>
        </w:rPr>
        <w:t>Simran</w:t>
      </w:r>
      <w:proofErr w:type="spellEnd"/>
      <w:r w:rsidRPr="00CC6B5E">
        <w:rPr>
          <w:rFonts w:ascii="Times New Roman" w:hAnsi="Times New Roman" w:cs="Times New Roman"/>
          <w:sz w:val="24"/>
          <w:szCs w:val="24"/>
          <w:shd w:val="clear" w:color="auto" w:fill="FFFFFF"/>
        </w:rPr>
        <w:t>, K. K. (2019).</w:t>
      </w:r>
      <w:proofErr w:type="gramEnd"/>
      <w:r w:rsidRPr="00CC6B5E">
        <w:rPr>
          <w:rFonts w:ascii="Times New Roman" w:hAnsi="Times New Roman" w:cs="Times New Roman"/>
          <w:sz w:val="24"/>
          <w:szCs w:val="24"/>
          <w:shd w:val="clear" w:color="auto" w:fill="FFFFFF"/>
        </w:rPr>
        <w:t xml:space="preserve"> Zero budget natural farming in India review. </w:t>
      </w:r>
      <w:proofErr w:type="gramStart"/>
      <w:r w:rsidRPr="00CC6B5E">
        <w:rPr>
          <w:rFonts w:ascii="Times New Roman" w:hAnsi="Times New Roman" w:cs="Times New Roman"/>
          <w:i/>
          <w:iCs/>
          <w:sz w:val="24"/>
          <w:szCs w:val="24"/>
          <w:shd w:val="clear" w:color="auto" w:fill="FFFFFF"/>
        </w:rPr>
        <w:t>Int</w:t>
      </w:r>
      <w:r>
        <w:rPr>
          <w:rFonts w:ascii="Times New Roman" w:hAnsi="Times New Roman" w:cs="Times New Roman"/>
          <w:i/>
          <w:iCs/>
          <w:sz w:val="24"/>
          <w:szCs w:val="24"/>
          <w:shd w:val="clear" w:color="auto" w:fill="FFFFFF"/>
        </w:rPr>
        <w:t>ernational</w:t>
      </w:r>
      <w:r w:rsidRPr="00CC6B5E">
        <w:rPr>
          <w:rFonts w:ascii="Times New Roman" w:hAnsi="Times New Roman" w:cs="Times New Roman"/>
          <w:i/>
          <w:iCs/>
          <w:sz w:val="24"/>
          <w:szCs w:val="24"/>
          <w:shd w:val="clear" w:color="auto" w:fill="FFFFFF"/>
        </w:rPr>
        <w:t xml:space="preserve"> J</w:t>
      </w:r>
      <w:r>
        <w:rPr>
          <w:rFonts w:ascii="Times New Roman" w:hAnsi="Times New Roman" w:cs="Times New Roman"/>
          <w:i/>
          <w:iCs/>
          <w:sz w:val="24"/>
          <w:szCs w:val="24"/>
          <w:shd w:val="clear" w:color="auto" w:fill="FFFFFF"/>
        </w:rPr>
        <w:t>ournal of</w:t>
      </w:r>
      <w:r w:rsidRPr="00CC6B5E">
        <w:rPr>
          <w:rFonts w:ascii="Times New Roman" w:hAnsi="Times New Roman" w:cs="Times New Roman"/>
          <w:i/>
          <w:iCs/>
          <w:sz w:val="24"/>
          <w:szCs w:val="24"/>
          <w:shd w:val="clear" w:color="auto" w:fill="FFFFFF"/>
        </w:rPr>
        <w:t xml:space="preserve"> Curr</w:t>
      </w:r>
      <w:r>
        <w:rPr>
          <w:rFonts w:ascii="Times New Roman" w:hAnsi="Times New Roman" w:cs="Times New Roman"/>
          <w:i/>
          <w:iCs/>
          <w:sz w:val="24"/>
          <w:szCs w:val="24"/>
          <w:shd w:val="clear" w:color="auto" w:fill="FFFFFF"/>
        </w:rPr>
        <w:t>ent</w:t>
      </w:r>
      <w:r w:rsidRPr="00CC6B5E">
        <w:rPr>
          <w:rFonts w:ascii="Times New Roman" w:hAnsi="Times New Roman" w:cs="Times New Roman"/>
          <w:i/>
          <w:iCs/>
          <w:sz w:val="24"/>
          <w:szCs w:val="24"/>
          <w:shd w:val="clear" w:color="auto" w:fill="FFFFFF"/>
        </w:rPr>
        <w:t xml:space="preserve"> Microbiol</w:t>
      </w:r>
      <w:r>
        <w:rPr>
          <w:rFonts w:ascii="Times New Roman" w:hAnsi="Times New Roman" w:cs="Times New Roman"/>
          <w:i/>
          <w:iCs/>
          <w:sz w:val="24"/>
          <w:szCs w:val="24"/>
          <w:shd w:val="clear" w:color="auto" w:fill="FFFFFF"/>
        </w:rPr>
        <w:t>ogy and</w:t>
      </w:r>
      <w:r w:rsidRPr="00CC6B5E">
        <w:rPr>
          <w:rFonts w:ascii="Times New Roman" w:hAnsi="Times New Roman" w:cs="Times New Roman"/>
          <w:i/>
          <w:iCs/>
          <w:sz w:val="24"/>
          <w:szCs w:val="24"/>
          <w:shd w:val="clear" w:color="auto" w:fill="FFFFFF"/>
        </w:rPr>
        <w:t xml:space="preserve"> Appl</w:t>
      </w:r>
      <w:r>
        <w:rPr>
          <w:rFonts w:ascii="Times New Roman" w:hAnsi="Times New Roman" w:cs="Times New Roman"/>
          <w:i/>
          <w:iCs/>
          <w:sz w:val="24"/>
          <w:szCs w:val="24"/>
          <w:shd w:val="clear" w:color="auto" w:fill="FFFFFF"/>
        </w:rPr>
        <w:t>ied</w:t>
      </w:r>
      <w:r w:rsidRPr="00CC6B5E">
        <w:rPr>
          <w:rFonts w:ascii="Times New Roman" w:hAnsi="Times New Roman" w:cs="Times New Roman"/>
          <w:i/>
          <w:iCs/>
          <w:sz w:val="24"/>
          <w:szCs w:val="24"/>
          <w:shd w:val="clear" w:color="auto" w:fill="FFFFFF"/>
        </w:rPr>
        <w:t xml:space="preserve"> Sci</w:t>
      </w:r>
      <w:r>
        <w:rPr>
          <w:rFonts w:ascii="Times New Roman" w:hAnsi="Times New Roman" w:cs="Times New Roman"/>
          <w:i/>
          <w:iCs/>
          <w:sz w:val="24"/>
          <w:szCs w:val="24"/>
          <w:shd w:val="clear" w:color="auto" w:fill="FFFFFF"/>
        </w:rPr>
        <w:t>ences</w:t>
      </w:r>
      <w:r w:rsidRPr="00CC6B5E">
        <w:rPr>
          <w:rFonts w:ascii="Times New Roman" w:hAnsi="Times New Roman" w:cs="Times New Roman"/>
          <w:sz w:val="24"/>
          <w:szCs w:val="24"/>
          <w:shd w:val="clear" w:color="auto" w:fill="FFFFFF"/>
        </w:rPr>
        <w:t>, </w:t>
      </w:r>
      <w:r w:rsidRPr="00876E39">
        <w:rPr>
          <w:rFonts w:ascii="Times New Roman" w:hAnsi="Times New Roman" w:cs="Times New Roman"/>
          <w:b/>
          <w:bCs/>
          <w:sz w:val="24"/>
          <w:szCs w:val="24"/>
          <w:shd w:val="clear" w:color="auto" w:fill="FFFFFF"/>
        </w:rPr>
        <w:t>8</w:t>
      </w:r>
      <w:r w:rsidRPr="00CC6B5E">
        <w:rPr>
          <w:rFonts w:ascii="Times New Roman" w:hAnsi="Times New Roman" w:cs="Times New Roman"/>
          <w:sz w:val="24"/>
          <w:szCs w:val="24"/>
          <w:shd w:val="clear" w:color="auto" w:fill="FFFFFF"/>
        </w:rPr>
        <w:t>(12), 869-73.</w:t>
      </w:r>
      <w:proofErr w:type="gramEnd"/>
    </w:p>
    <w:p w:rsidR="00876E39" w:rsidRPr="00CC6B5E" w:rsidRDefault="00876E39" w:rsidP="00642D4C">
      <w:pPr>
        <w:shd w:val="clear" w:color="auto" w:fill="FFFFFF"/>
        <w:spacing w:after="0" w:line="480" w:lineRule="auto"/>
        <w:ind w:left="720" w:hanging="720"/>
        <w:jc w:val="both"/>
        <w:rPr>
          <w:rFonts w:ascii="Times New Roman" w:eastAsia="Times New Roman" w:hAnsi="Times New Roman" w:cs="Times New Roman"/>
          <w:sz w:val="24"/>
          <w:szCs w:val="24"/>
        </w:rPr>
      </w:pPr>
      <w:r w:rsidRPr="00186B74">
        <w:rPr>
          <w:rFonts w:ascii="Times New Roman" w:eastAsia="Times New Roman" w:hAnsi="Times New Roman" w:cs="Times New Roman"/>
          <w:sz w:val="24"/>
          <w:szCs w:val="24"/>
        </w:rPr>
        <w:t xml:space="preserve">Chand, R. </w:t>
      </w:r>
      <w:r w:rsidRPr="00CC6B5E">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r w:rsidRPr="00186B74">
        <w:rPr>
          <w:rFonts w:ascii="Times New Roman" w:eastAsia="Times New Roman" w:hAnsi="Times New Roman" w:cs="Times New Roman"/>
          <w:sz w:val="24"/>
          <w:szCs w:val="24"/>
        </w:rPr>
        <w:t xml:space="preserve"> </w:t>
      </w:r>
      <w:proofErr w:type="gramStart"/>
      <w:r w:rsidRPr="00186B74">
        <w:rPr>
          <w:rFonts w:ascii="Times New Roman" w:eastAsia="Times New Roman" w:hAnsi="Times New Roman" w:cs="Times New Roman"/>
          <w:sz w:val="24"/>
          <w:szCs w:val="24"/>
        </w:rPr>
        <w:t xml:space="preserve">Addressing Agrarian Distress: Sops versus </w:t>
      </w:r>
      <w:r w:rsidRPr="00186B74">
        <w:rPr>
          <w:rFonts w:ascii="Times New Roman" w:eastAsia="Times New Roman" w:hAnsi="Times New Roman" w:cs="Times New Roman"/>
          <w:spacing w:val="10"/>
          <w:sz w:val="24"/>
          <w:szCs w:val="24"/>
        </w:rPr>
        <w:t xml:space="preserve">Development, B.P. Pal Memorial Lecture, Discussion </w:t>
      </w:r>
      <w:r w:rsidRPr="00186B74">
        <w:rPr>
          <w:rFonts w:ascii="Times New Roman" w:eastAsia="Times New Roman" w:hAnsi="Times New Roman" w:cs="Times New Roman"/>
          <w:spacing w:val="-2"/>
          <w:sz w:val="24"/>
          <w:szCs w:val="24"/>
        </w:rPr>
        <w:t>paper, Indian Agricultural Research Institute, New Delhi.</w:t>
      </w:r>
      <w:proofErr w:type="gramEnd"/>
    </w:p>
    <w:p w:rsidR="00876E39" w:rsidRPr="00054DB9" w:rsidRDefault="00876E39" w:rsidP="00642D4C">
      <w:pPr>
        <w:spacing w:after="0" w:line="480" w:lineRule="auto"/>
        <w:ind w:left="720" w:hanging="720"/>
        <w:jc w:val="both"/>
        <w:rPr>
          <w:rFonts w:ascii="Times New Roman" w:hAnsi="Times New Roman" w:cs="Times New Roman"/>
          <w:sz w:val="24"/>
          <w:szCs w:val="24"/>
          <w:shd w:val="clear" w:color="auto" w:fill="FFFFFF"/>
        </w:rPr>
      </w:pPr>
      <w:proofErr w:type="spellStart"/>
      <w:r w:rsidRPr="008A5168">
        <w:rPr>
          <w:rFonts w:ascii="Times New Roman" w:eastAsia="Times New Roman" w:hAnsi="Times New Roman" w:cs="Times New Roman"/>
          <w:sz w:val="24"/>
          <w:szCs w:val="24"/>
        </w:rPr>
        <w:t>Choudhary,S.K</w:t>
      </w:r>
      <w:proofErr w:type="spellEnd"/>
      <w:r w:rsidRPr="008A516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8A5168">
        <w:rPr>
          <w:rFonts w:ascii="Times New Roman" w:eastAsia="Times New Roman" w:hAnsi="Times New Roman" w:cs="Times New Roman"/>
          <w:sz w:val="24"/>
          <w:szCs w:val="24"/>
        </w:rPr>
        <w:t> Rajesh Kumar, </w:t>
      </w:r>
      <w:proofErr w:type="spellStart"/>
      <w:r w:rsidRPr="008A5168">
        <w:rPr>
          <w:rFonts w:ascii="Times New Roman" w:eastAsia="Times New Roman" w:hAnsi="Times New Roman" w:cs="Times New Roman"/>
          <w:sz w:val="24"/>
          <w:szCs w:val="24"/>
        </w:rPr>
        <w:t>Seema</w:t>
      </w:r>
      <w:proofErr w:type="spellEnd"/>
      <w:r w:rsidRPr="008A5168">
        <w:rPr>
          <w:rFonts w:ascii="Times New Roman" w:eastAsia="Times New Roman" w:hAnsi="Times New Roman" w:cs="Times New Roman"/>
          <w:sz w:val="24"/>
          <w:szCs w:val="24"/>
        </w:rPr>
        <w:t>, Abhishek Kumar</w:t>
      </w:r>
      <w:r w:rsidRPr="00CC6B5E">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w:t>
      </w:r>
      <w:r w:rsidRPr="008A5168">
        <w:rPr>
          <w:rFonts w:ascii="Times New Roman" w:eastAsia="Times New Roman" w:hAnsi="Times New Roman" w:cs="Times New Roman"/>
          <w:kern w:val="36"/>
          <w:sz w:val="24"/>
          <w:szCs w:val="24"/>
        </w:rPr>
        <w:t>General Overview of Zero Budget Natural Farming (ZBNF)</w:t>
      </w:r>
      <w:r>
        <w:rPr>
          <w:rFonts w:ascii="Times New Roman" w:eastAsia="Times New Roman" w:hAnsi="Times New Roman" w:cs="Times New Roman"/>
          <w:kern w:val="36"/>
          <w:sz w:val="24"/>
          <w:szCs w:val="24"/>
        </w:rPr>
        <w:t>,</w:t>
      </w:r>
      <w:r w:rsidRPr="00876E39">
        <w:rPr>
          <w:rFonts w:ascii="Times New Roman" w:hAnsi="Times New Roman" w:cs="Times New Roman"/>
          <w:i/>
          <w:iCs/>
          <w:sz w:val="24"/>
          <w:szCs w:val="24"/>
          <w:shd w:val="clear" w:color="auto" w:fill="FFFFFF"/>
        </w:rPr>
        <w:t>Agricultural Reviews</w:t>
      </w:r>
      <w:r w:rsidRPr="00CC6B5E">
        <w:rPr>
          <w:rFonts w:ascii="Times New Roman" w:hAnsi="Times New Roman" w:cs="Times New Roman"/>
          <w:sz w:val="24"/>
          <w:szCs w:val="24"/>
          <w:shd w:val="clear" w:color="auto" w:fill="FFFFFF"/>
        </w:rPr>
        <w:t>, </w:t>
      </w:r>
      <w:r w:rsidRPr="003B6835">
        <w:rPr>
          <w:rFonts w:ascii="Times New Roman" w:hAnsi="Times New Roman" w:cs="Times New Roman"/>
          <w:bCs/>
          <w:sz w:val="24"/>
          <w:szCs w:val="24"/>
          <w:shd w:val="clear" w:color="auto" w:fill="FFFFFF"/>
        </w:rPr>
        <w:t>44</w:t>
      </w:r>
      <w:r w:rsidRPr="00CC6B5E">
        <w:rPr>
          <w:rFonts w:ascii="Times New Roman" w:hAnsi="Times New Roman" w:cs="Times New Roman"/>
          <w:sz w:val="24"/>
          <w:szCs w:val="24"/>
          <w:shd w:val="clear" w:color="auto" w:fill="FFFFFF"/>
        </w:rPr>
        <w:t> (3) 328-335.</w:t>
      </w:r>
    </w:p>
    <w:p w:rsidR="00876E39" w:rsidRPr="00500A16" w:rsidRDefault="00876E39" w:rsidP="00642D4C">
      <w:pPr>
        <w:spacing w:after="0" w:line="480" w:lineRule="auto"/>
        <w:ind w:left="720" w:hanging="720"/>
        <w:jc w:val="both"/>
        <w:rPr>
          <w:rFonts w:ascii="Times New Roman" w:hAnsi="Times New Roman" w:cs="Times New Roman"/>
          <w:sz w:val="24"/>
          <w:szCs w:val="24"/>
          <w:u w:val="single"/>
        </w:rPr>
      </w:pPr>
      <w:r w:rsidRPr="00613375">
        <w:rPr>
          <w:rFonts w:ascii="Times New Roman" w:hAnsi="Times New Roman" w:cs="Times New Roman"/>
          <w:color w:val="222222"/>
          <w:sz w:val="24"/>
          <w:szCs w:val="24"/>
          <w:shd w:val="clear" w:color="auto" w:fill="FFFFFF"/>
        </w:rPr>
        <w:t xml:space="preserve">Das, S., </w:t>
      </w:r>
      <w:proofErr w:type="spellStart"/>
      <w:r w:rsidRPr="00613375">
        <w:rPr>
          <w:rFonts w:ascii="Times New Roman" w:hAnsi="Times New Roman" w:cs="Times New Roman"/>
          <w:color w:val="222222"/>
          <w:sz w:val="24"/>
          <w:szCs w:val="24"/>
          <w:shd w:val="clear" w:color="auto" w:fill="FFFFFF"/>
        </w:rPr>
        <w:t>Khurana</w:t>
      </w:r>
      <w:proofErr w:type="spellEnd"/>
      <w:r w:rsidRPr="00613375">
        <w:rPr>
          <w:rFonts w:ascii="Times New Roman" w:hAnsi="Times New Roman" w:cs="Times New Roman"/>
          <w:color w:val="222222"/>
          <w:sz w:val="24"/>
          <w:szCs w:val="24"/>
          <w:shd w:val="clear" w:color="auto" w:fill="FFFFFF"/>
        </w:rPr>
        <w:t>, M., &amp; Gulati, A. (2024). Zero budget natural farming: Implications for sustainability, profitability, and food security (NABARD Research Study Number 43). </w:t>
      </w:r>
      <w:proofErr w:type="gramStart"/>
      <w:r w:rsidRPr="00613375">
        <w:rPr>
          <w:rFonts w:ascii="Times New Roman" w:hAnsi="Times New Roman" w:cs="Times New Roman"/>
          <w:i/>
          <w:iCs/>
          <w:color w:val="222222"/>
          <w:sz w:val="24"/>
          <w:szCs w:val="24"/>
          <w:shd w:val="clear" w:color="auto" w:fill="FFFFFF"/>
        </w:rPr>
        <w:t>NABARD and ICRIER</w:t>
      </w:r>
      <w:r w:rsidRPr="00613375">
        <w:rPr>
          <w:rFonts w:ascii="Times New Roman" w:hAnsi="Times New Roman" w:cs="Times New Roman"/>
          <w:color w:val="222222"/>
          <w:sz w:val="24"/>
          <w:szCs w:val="24"/>
          <w:shd w:val="clear" w:color="auto" w:fill="FFFFFF"/>
        </w:rPr>
        <w:t>.</w:t>
      </w:r>
      <w:proofErr w:type="gramEnd"/>
      <w:r w:rsidRPr="00613375">
        <w:rPr>
          <w:rFonts w:ascii="Times New Roman" w:hAnsi="Times New Roman" w:cs="Times New Roman"/>
          <w:color w:val="222222"/>
          <w:sz w:val="24"/>
          <w:szCs w:val="24"/>
          <w:shd w:val="clear" w:color="auto" w:fill="FFFFFF"/>
        </w:rPr>
        <w:t xml:space="preserve"> </w:t>
      </w:r>
      <w:hyperlink r:id="rId8" w:history="1">
        <w:r w:rsidRPr="00613375">
          <w:rPr>
            <w:rStyle w:val="Hyperlink"/>
            <w:rFonts w:ascii="Times New Roman" w:hAnsi="Times New Roman" w:cs="Times New Roman"/>
            <w:color w:val="auto"/>
            <w:sz w:val="24"/>
            <w:szCs w:val="24"/>
          </w:rPr>
          <w:t>https://icrier.org/pdf/Zero-Budget-Natural-Farming.pdf</w:t>
        </w:r>
      </w:hyperlink>
    </w:p>
    <w:p w:rsidR="00876E39" w:rsidRPr="00CC6B5E" w:rsidRDefault="00876E39" w:rsidP="00642D4C">
      <w:pPr>
        <w:spacing w:after="0" w:line="480" w:lineRule="auto"/>
        <w:ind w:left="720" w:hanging="720"/>
        <w:jc w:val="both"/>
        <w:rPr>
          <w:rFonts w:ascii="Times New Roman" w:hAnsi="Times New Roman" w:cs="Times New Roman"/>
          <w:sz w:val="24"/>
          <w:szCs w:val="24"/>
          <w:shd w:val="clear" w:color="auto" w:fill="FFFFFF"/>
        </w:rPr>
      </w:pPr>
      <w:proofErr w:type="gramStart"/>
      <w:r w:rsidRPr="00CC6B5E">
        <w:rPr>
          <w:rFonts w:ascii="Times New Roman" w:hAnsi="Times New Roman" w:cs="Times New Roman"/>
          <w:sz w:val="24"/>
          <w:szCs w:val="24"/>
          <w:shd w:val="clear" w:color="auto" w:fill="FFFFFF"/>
        </w:rPr>
        <w:t xml:space="preserve">Dev, P., </w:t>
      </w:r>
      <w:proofErr w:type="spellStart"/>
      <w:r w:rsidRPr="00CC6B5E">
        <w:rPr>
          <w:rFonts w:ascii="Times New Roman" w:hAnsi="Times New Roman" w:cs="Times New Roman"/>
          <w:sz w:val="24"/>
          <w:szCs w:val="24"/>
          <w:shd w:val="clear" w:color="auto" w:fill="FFFFFF"/>
        </w:rPr>
        <w:t>Paliyal</w:t>
      </w:r>
      <w:proofErr w:type="spellEnd"/>
      <w:r w:rsidRPr="00CC6B5E">
        <w:rPr>
          <w:rFonts w:ascii="Times New Roman" w:hAnsi="Times New Roman" w:cs="Times New Roman"/>
          <w:sz w:val="24"/>
          <w:szCs w:val="24"/>
          <w:shd w:val="clear" w:color="auto" w:fill="FFFFFF"/>
        </w:rPr>
        <w:t xml:space="preserve">, S. S., </w:t>
      </w:r>
      <w:r>
        <w:rPr>
          <w:rFonts w:ascii="Times New Roman" w:hAnsi="Times New Roman" w:cs="Times New Roman"/>
          <w:sz w:val="24"/>
          <w:szCs w:val="24"/>
          <w:shd w:val="clear" w:color="auto" w:fill="FFFFFF"/>
        </w:rPr>
        <w:t>and</w:t>
      </w:r>
      <w:r w:rsidRPr="00CC6B5E">
        <w:rPr>
          <w:rFonts w:ascii="Times New Roman" w:hAnsi="Times New Roman" w:cs="Times New Roman"/>
          <w:sz w:val="24"/>
          <w:szCs w:val="24"/>
          <w:shd w:val="clear" w:color="auto" w:fill="FFFFFF"/>
        </w:rPr>
        <w:t xml:space="preserve"> </w:t>
      </w:r>
      <w:proofErr w:type="spellStart"/>
      <w:r w:rsidRPr="00CC6B5E">
        <w:rPr>
          <w:rFonts w:ascii="Times New Roman" w:hAnsi="Times New Roman" w:cs="Times New Roman"/>
          <w:sz w:val="24"/>
          <w:szCs w:val="24"/>
          <w:shd w:val="clear" w:color="auto" w:fill="FFFFFF"/>
        </w:rPr>
        <w:t>Rana</w:t>
      </w:r>
      <w:proofErr w:type="spellEnd"/>
      <w:r w:rsidRPr="00CC6B5E">
        <w:rPr>
          <w:rFonts w:ascii="Times New Roman" w:hAnsi="Times New Roman" w:cs="Times New Roman"/>
          <w:sz w:val="24"/>
          <w:szCs w:val="24"/>
          <w:shd w:val="clear" w:color="auto" w:fill="FFFFFF"/>
        </w:rPr>
        <w:t>, N. (2022).</w:t>
      </w:r>
      <w:proofErr w:type="gramEnd"/>
      <w:r w:rsidRPr="00CC6B5E">
        <w:rPr>
          <w:rFonts w:ascii="Times New Roman" w:hAnsi="Times New Roman" w:cs="Times New Roman"/>
          <w:sz w:val="24"/>
          <w:szCs w:val="24"/>
          <w:shd w:val="clear" w:color="auto" w:fill="FFFFFF"/>
        </w:rPr>
        <w:t xml:space="preserve"> </w:t>
      </w:r>
      <w:proofErr w:type="spellStart"/>
      <w:r w:rsidRPr="00CC6B5E">
        <w:rPr>
          <w:rFonts w:ascii="Times New Roman" w:hAnsi="Times New Roman" w:cs="Times New Roman"/>
          <w:sz w:val="24"/>
          <w:szCs w:val="24"/>
          <w:shd w:val="clear" w:color="auto" w:fill="FFFFFF"/>
        </w:rPr>
        <w:t>Subhash</w:t>
      </w:r>
      <w:proofErr w:type="spellEnd"/>
      <w:r w:rsidRPr="00CC6B5E">
        <w:rPr>
          <w:rFonts w:ascii="Times New Roman" w:hAnsi="Times New Roman" w:cs="Times New Roman"/>
          <w:sz w:val="24"/>
          <w:szCs w:val="24"/>
          <w:shd w:val="clear" w:color="auto" w:fill="FFFFFF"/>
        </w:rPr>
        <w:t xml:space="preserve"> </w:t>
      </w:r>
      <w:proofErr w:type="spellStart"/>
      <w:r w:rsidRPr="00CC6B5E">
        <w:rPr>
          <w:rFonts w:ascii="Times New Roman" w:hAnsi="Times New Roman" w:cs="Times New Roman"/>
          <w:sz w:val="24"/>
          <w:szCs w:val="24"/>
          <w:shd w:val="clear" w:color="auto" w:fill="FFFFFF"/>
        </w:rPr>
        <w:t>palekar</w:t>
      </w:r>
      <w:proofErr w:type="spellEnd"/>
      <w:r w:rsidRPr="00CC6B5E">
        <w:rPr>
          <w:rFonts w:ascii="Times New Roman" w:hAnsi="Times New Roman" w:cs="Times New Roman"/>
          <w:sz w:val="24"/>
          <w:szCs w:val="24"/>
          <w:shd w:val="clear" w:color="auto" w:fill="FFFFFF"/>
        </w:rPr>
        <w:t xml:space="preserve"> natural farming-scope, efficacy and critics. </w:t>
      </w:r>
      <w:r w:rsidRPr="00876E39">
        <w:rPr>
          <w:rFonts w:ascii="Times New Roman" w:hAnsi="Times New Roman" w:cs="Times New Roman"/>
          <w:i/>
          <w:sz w:val="24"/>
          <w:szCs w:val="24"/>
          <w:shd w:val="clear" w:color="auto" w:fill="FFFFFF"/>
        </w:rPr>
        <w:t>Environment Conservation Journal</w:t>
      </w:r>
      <w:r w:rsidRPr="00CC6B5E">
        <w:rPr>
          <w:rFonts w:ascii="Times New Roman" w:hAnsi="Times New Roman" w:cs="Times New Roman"/>
          <w:sz w:val="24"/>
          <w:szCs w:val="24"/>
          <w:shd w:val="clear" w:color="auto" w:fill="FFFFFF"/>
        </w:rPr>
        <w:t>, </w:t>
      </w:r>
      <w:r w:rsidRPr="003B6835">
        <w:rPr>
          <w:rFonts w:ascii="Times New Roman" w:hAnsi="Times New Roman" w:cs="Times New Roman"/>
          <w:bCs/>
          <w:sz w:val="24"/>
          <w:szCs w:val="24"/>
          <w:shd w:val="clear" w:color="auto" w:fill="FFFFFF"/>
        </w:rPr>
        <w:t>23</w:t>
      </w:r>
      <w:r w:rsidR="003B6835" w:rsidRPr="003B6835">
        <w:rPr>
          <w:rFonts w:ascii="Times New Roman" w:hAnsi="Times New Roman" w:cs="Times New Roman"/>
          <w:bCs/>
          <w:sz w:val="24"/>
          <w:szCs w:val="24"/>
          <w:shd w:val="clear" w:color="auto" w:fill="FFFFFF"/>
        </w:rPr>
        <w:t xml:space="preserve"> </w:t>
      </w:r>
      <w:r w:rsidRPr="00CC6B5E">
        <w:rPr>
          <w:rFonts w:ascii="Times New Roman" w:hAnsi="Times New Roman" w:cs="Times New Roman"/>
          <w:sz w:val="24"/>
          <w:szCs w:val="24"/>
          <w:shd w:val="clear" w:color="auto" w:fill="FFFFFF"/>
        </w:rPr>
        <w:t>(1&amp;2), 99-106.</w:t>
      </w:r>
    </w:p>
    <w:p w:rsidR="00876E39" w:rsidRPr="00CC6B5E" w:rsidRDefault="00876E39" w:rsidP="00642D4C">
      <w:pPr>
        <w:pStyle w:val="Heading1"/>
        <w:shd w:val="clear" w:color="auto" w:fill="FFFFFF"/>
        <w:spacing w:before="0" w:beforeAutospacing="0" w:after="0" w:afterAutospacing="0" w:line="480" w:lineRule="auto"/>
        <w:ind w:left="720" w:hanging="720"/>
        <w:jc w:val="both"/>
        <w:rPr>
          <w:b w:val="0"/>
          <w:bCs w:val="0"/>
          <w:sz w:val="24"/>
          <w:szCs w:val="24"/>
        </w:rPr>
      </w:pPr>
      <w:r w:rsidRPr="00CC6B5E">
        <w:rPr>
          <w:b w:val="0"/>
          <w:sz w:val="24"/>
          <w:szCs w:val="24"/>
          <w:shd w:val="clear" w:color="auto" w:fill="FFFFFF"/>
        </w:rPr>
        <w:t>FAO (2016)</w:t>
      </w:r>
      <w:r w:rsidR="008211E6">
        <w:rPr>
          <w:b w:val="0"/>
          <w:sz w:val="24"/>
          <w:szCs w:val="24"/>
          <w:shd w:val="clear" w:color="auto" w:fill="FFFFFF"/>
        </w:rPr>
        <w:t>.</w:t>
      </w:r>
      <w:r w:rsidRPr="00CC6B5E">
        <w:rPr>
          <w:b w:val="0"/>
          <w:bCs w:val="0"/>
          <w:sz w:val="24"/>
          <w:szCs w:val="24"/>
        </w:rPr>
        <w:t xml:space="preserve">Zero Budget Natural Farming in India, </w:t>
      </w:r>
      <w:hyperlink r:id="rId9" w:history="1">
        <w:r w:rsidR="003B6835" w:rsidRPr="006A4D96">
          <w:rPr>
            <w:rStyle w:val="Hyperlink"/>
            <w:b w:val="0"/>
            <w:bCs w:val="0"/>
            <w:sz w:val="24"/>
            <w:szCs w:val="24"/>
          </w:rPr>
          <w:t>https://www.fao.org/agroecology</w:t>
        </w:r>
      </w:hyperlink>
      <w:r w:rsidR="003B6835">
        <w:rPr>
          <w:b w:val="0"/>
          <w:bCs w:val="0"/>
          <w:sz w:val="24"/>
          <w:szCs w:val="24"/>
        </w:rPr>
        <w:t xml:space="preserve"> </w:t>
      </w:r>
      <w:r w:rsidRPr="00CC6B5E">
        <w:rPr>
          <w:b w:val="0"/>
          <w:bCs w:val="0"/>
          <w:sz w:val="24"/>
          <w:szCs w:val="24"/>
        </w:rPr>
        <w:t>/detail/</w:t>
      </w:r>
      <w:proofErr w:type="spellStart"/>
      <w:r w:rsidRPr="00CC6B5E">
        <w:rPr>
          <w:b w:val="0"/>
          <w:bCs w:val="0"/>
          <w:sz w:val="24"/>
          <w:szCs w:val="24"/>
        </w:rPr>
        <w:t>en</w:t>
      </w:r>
      <w:proofErr w:type="spellEnd"/>
      <w:r w:rsidRPr="00CC6B5E">
        <w:rPr>
          <w:b w:val="0"/>
          <w:bCs w:val="0"/>
          <w:sz w:val="24"/>
          <w:szCs w:val="24"/>
        </w:rPr>
        <w:t>/c/443712/</w:t>
      </w:r>
    </w:p>
    <w:p w:rsidR="00876E39" w:rsidRDefault="00876E39" w:rsidP="00642D4C">
      <w:pPr>
        <w:spacing w:after="0" w:line="480" w:lineRule="auto"/>
        <w:ind w:left="720" w:hanging="720"/>
        <w:jc w:val="both"/>
        <w:rPr>
          <w:rFonts w:ascii="Times New Roman" w:hAnsi="Times New Roman" w:cs="Times New Roman"/>
          <w:sz w:val="24"/>
          <w:szCs w:val="24"/>
          <w:shd w:val="clear" w:color="auto" w:fill="FFFFFF"/>
        </w:rPr>
      </w:pPr>
      <w:proofErr w:type="spellStart"/>
      <w:proofErr w:type="gramStart"/>
      <w:r w:rsidRPr="00CC6B5E">
        <w:rPr>
          <w:rFonts w:ascii="Times New Roman" w:hAnsi="Times New Roman" w:cs="Times New Roman"/>
          <w:sz w:val="24"/>
          <w:szCs w:val="24"/>
          <w:shd w:val="clear" w:color="auto" w:fill="FFFFFF"/>
        </w:rPr>
        <w:t>Khadse</w:t>
      </w:r>
      <w:proofErr w:type="spellEnd"/>
      <w:r w:rsidRPr="00CC6B5E">
        <w:rPr>
          <w:rFonts w:ascii="Times New Roman" w:hAnsi="Times New Roman" w:cs="Times New Roman"/>
          <w:sz w:val="24"/>
          <w:szCs w:val="24"/>
          <w:shd w:val="clear" w:color="auto" w:fill="FFFFFF"/>
        </w:rPr>
        <w:t xml:space="preserve">, A., </w:t>
      </w:r>
      <w:r>
        <w:rPr>
          <w:rFonts w:ascii="Times New Roman" w:hAnsi="Times New Roman" w:cs="Times New Roman"/>
          <w:sz w:val="24"/>
          <w:szCs w:val="24"/>
          <w:shd w:val="clear" w:color="auto" w:fill="FFFFFF"/>
        </w:rPr>
        <w:t>and</w:t>
      </w:r>
      <w:r w:rsidRPr="00CC6B5E">
        <w:rPr>
          <w:rFonts w:ascii="Times New Roman" w:hAnsi="Times New Roman" w:cs="Times New Roman"/>
          <w:sz w:val="24"/>
          <w:szCs w:val="24"/>
          <w:shd w:val="clear" w:color="auto" w:fill="FFFFFF"/>
        </w:rPr>
        <w:t xml:space="preserve"> </w:t>
      </w:r>
      <w:proofErr w:type="spellStart"/>
      <w:r w:rsidRPr="00CC6B5E">
        <w:rPr>
          <w:rFonts w:ascii="Times New Roman" w:hAnsi="Times New Roman" w:cs="Times New Roman"/>
          <w:sz w:val="24"/>
          <w:szCs w:val="24"/>
          <w:shd w:val="clear" w:color="auto" w:fill="FFFFFF"/>
        </w:rPr>
        <w:t>Rosset</w:t>
      </w:r>
      <w:proofErr w:type="spellEnd"/>
      <w:r w:rsidRPr="00CC6B5E">
        <w:rPr>
          <w:rFonts w:ascii="Times New Roman" w:hAnsi="Times New Roman" w:cs="Times New Roman"/>
          <w:sz w:val="24"/>
          <w:szCs w:val="24"/>
          <w:shd w:val="clear" w:color="auto" w:fill="FFFFFF"/>
        </w:rPr>
        <w:t>, P. M. (2019).</w:t>
      </w:r>
      <w:proofErr w:type="gramEnd"/>
      <w:r w:rsidRPr="00CC6B5E">
        <w:rPr>
          <w:rFonts w:ascii="Times New Roman" w:hAnsi="Times New Roman" w:cs="Times New Roman"/>
          <w:sz w:val="24"/>
          <w:szCs w:val="24"/>
          <w:shd w:val="clear" w:color="auto" w:fill="FFFFFF"/>
        </w:rPr>
        <w:t xml:space="preserve"> Zero Budget Natural Farming in India–from inception to institutionalization. </w:t>
      </w:r>
      <w:proofErr w:type="spellStart"/>
      <w:r w:rsidRPr="008211E6">
        <w:rPr>
          <w:rFonts w:ascii="Times New Roman" w:hAnsi="Times New Roman" w:cs="Times New Roman"/>
          <w:i/>
          <w:sz w:val="24"/>
          <w:szCs w:val="24"/>
          <w:shd w:val="clear" w:color="auto" w:fill="FFFFFF"/>
        </w:rPr>
        <w:t>Agroecology</w:t>
      </w:r>
      <w:proofErr w:type="spellEnd"/>
      <w:r w:rsidRPr="008211E6">
        <w:rPr>
          <w:rFonts w:ascii="Times New Roman" w:hAnsi="Times New Roman" w:cs="Times New Roman"/>
          <w:i/>
          <w:sz w:val="24"/>
          <w:szCs w:val="24"/>
          <w:shd w:val="clear" w:color="auto" w:fill="FFFFFF"/>
        </w:rPr>
        <w:t xml:space="preserve"> and Sustainable Food Systems</w:t>
      </w:r>
      <w:r w:rsidRPr="00CC6B5E">
        <w:rPr>
          <w:rFonts w:ascii="Times New Roman" w:hAnsi="Times New Roman" w:cs="Times New Roman"/>
          <w:sz w:val="24"/>
          <w:szCs w:val="24"/>
          <w:shd w:val="clear" w:color="auto" w:fill="FFFFFF"/>
        </w:rPr>
        <w:t>, </w:t>
      </w:r>
      <w:r w:rsidRPr="003B6835">
        <w:rPr>
          <w:rFonts w:ascii="Times New Roman" w:hAnsi="Times New Roman" w:cs="Times New Roman"/>
          <w:bCs/>
          <w:iCs/>
          <w:sz w:val="24"/>
          <w:szCs w:val="24"/>
          <w:shd w:val="clear" w:color="auto" w:fill="FFFFFF"/>
        </w:rPr>
        <w:t>43</w:t>
      </w:r>
      <w:r w:rsidR="003B6835">
        <w:rPr>
          <w:rFonts w:ascii="Times New Roman" w:hAnsi="Times New Roman" w:cs="Times New Roman"/>
          <w:b/>
          <w:bCs/>
          <w:iCs/>
          <w:sz w:val="24"/>
          <w:szCs w:val="24"/>
          <w:shd w:val="clear" w:color="auto" w:fill="FFFFFF"/>
        </w:rPr>
        <w:t xml:space="preserve"> </w:t>
      </w:r>
      <w:r w:rsidRPr="00CC6B5E">
        <w:rPr>
          <w:rFonts w:ascii="Times New Roman" w:hAnsi="Times New Roman" w:cs="Times New Roman"/>
          <w:sz w:val="24"/>
          <w:szCs w:val="24"/>
          <w:shd w:val="clear" w:color="auto" w:fill="FFFFFF"/>
        </w:rPr>
        <w:t>(7-8), 848-871.</w:t>
      </w:r>
    </w:p>
    <w:p w:rsidR="00876E39" w:rsidRPr="00876E39" w:rsidRDefault="00876E39" w:rsidP="00642D4C">
      <w:pPr>
        <w:spacing w:after="0" w:line="480" w:lineRule="auto"/>
        <w:ind w:left="720" w:hanging="720"/>
        <w:jc w:val="both"/>
        <w:rPr>
          <w:rFonts w:ascii="Times New Roman" w:hAnsi="Times New Roman" w:cs="Times New Roman"/>
          <w:b/>
          <w:sz w:val="24"/>
          <w:szCs w:val="24"/>
        </w:rPr>
      </w:pPr>
      <w:r w:rsidRPr="00876E39">
        <w:rPr>
          <w:rFonts w:ascii="Times New Roman" w:hAnsi="Times New Roman" w:cs="Times New Roman"/>
          <w:sz w:val="24"/>
          <w:szCs w:val="24"/>
        </w:rPr>
        <w:t>Khan</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MR</w:t>
      </w:r>
      <w:r w:rsidR="008211E6">
        <w:rPr>
          <w:rFonts w:ascii="Times New Roman" w:hAnsi="Times New Roman" w:cs="Times New Roman"/>
          <w:sz w:val="24"/>
          <w:szCs w:val="24"/>
        </w:rPr>
        <w:t>.</w:t>
      </w:r>
      <w:r w:rsidRPr="00876E39">
        <w:rPr>
          <w:rFonts w:ascii="Times New Roman" w:hAnsi="Times New Roman" w:cs="Times New Roman"/>
          <w:sz w:val="24"/>
          <w:szCs w:val="24"/>
        </w:rPr>
        <w:t>, Raja</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W</w:t>
      </w:r>
      <w:r w:rsidR="008211E6">
        <w:rPr>
          <w:rFonts w:ascii="Times New Roman" w:hAnsi="Times New Roman" w:cs="Times New Roman"/>
          <w:sz w:val="24"/>
          <w:szCs w:val="24"/>
        </w:rPr>
        <w:t>.</w:t>
      </w:r>
      <w:r w:rsidRPr="00876E39">
        <w:rPr>
          <w:rFonts w:ascii="Times New Roman" w:hAnsi="Times New Roman" w:cs="Times New Roman"/>
          <w:sz w:val="24"/>
          <w:szCs w:val="24"/>
        </w:rPr>
        <w:t>, Bhat</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w:t>
      </w:r>
      <w:proofErr w:type="gramStart"/>
      <w:r w:rsidRPr="00876E39">
        <w:rPr>
          <w:rFonts w:ascii="Times New Roman" w:hAnsi="Times New Roman" w:cs="Times New Roman"/>
          <w:sz w:val="24"/>
          <w:szCs w:val="24"/>
        </w:rPr>
        <w:t>TA</w:t>
      </w:r>
      <w:r w:rsidR="008211E6">
        <w:rPr>
          <w:rFonts w:ascii="Times New Roman" w:hAnsi="Times New Roman" w:cs="Times New Roman"/>
          <w:sz w:val="24"/>
          <w:szCs w:val="24"/>
        </w:rPr>
        <w:t>.</w:t>
      </w:r>
      <w:r w:rsidRPr="00876E39">
        <w:rPr>
          <w:rFonts w:ascii="Times New Roman" w:hAnsi="Times New Roman" w:cs="Times New Roman"/>
          <w:sz w:val="24"/>
          <w:szCs w:val="24"/>
        </w:rPr>
        <w:t>,</w:t>
      </w:r>
      <w:proofErr w:type="gramEnd"/>
      <w:r w:rsidRPr="00876E39">
        <w:rPr>
          <w:rFonts w:ascii="Times New Roman" w:hAnsi="Times New Roman" w:cs="Times New Roman"/>
          <w:sz w:val="24"/>
          <w:szCs w:val="24"/>
        </w:rPr>
        <w:t xml:space="preserve"> Mir</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MS</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w:t>
      </w:r>
      <w:proofErr w:type="spellStart"/>
      <w:r w:rsidRPr="00876E39">
        <w:rPr>
          <w:rFonts w:ascii="Times New Roman" w:hAnsi="Times New Roman" w:cs="Times New Roman"/>
          <w:sz w:val="24"/>
          <w:szCs w:val="24"/>
        </w:rPr>
        <w:t>Naikoo</w:t>
      </w:r>
      <w:proofErr w:type="spellEnd"/>
      <w:r w:rsidR="008211E6">
        <w:rPr>
          <w:rFonts w:ascii="Times New Roman" w:hAnsi="Times New Roman" w:cs="Times New Roman"/>
          <w:sz w:val="24"/>
          <w:szCs w:val="24"/>
        </w:rPr>
        <w:t>,</w:t>
      </w:r>
      <w:r w:rsidRPr="00876E39">
        <w:rPr>
          <w:rFonts w:ascii="Times New Roman" w:hAnsi="Times New Roman" w:cs="Times New Roman"/>
          <w:sz w:val="24"/>
          <w:szCs w:val="24"/>
        </w:rPr>
        <w:t xml:space="preserve"> NB</w:t>
      </w:r>
      <w:r w:rsidR="008211E6">
        <w:rPr>
          <w:rFonts w:ascii="Times New Roman" w:hAnsi="Times New Roman" w:cs="Times New Roman"/>
          <w:sz w:val="24"/>
          <w:szCs w:val="24"/>
        </w:rPr>
        <w:t>.</w:t>
      </w:r>
      <w:r w:rsidRPr="00876E39">
        <w:rPr>
          <w:rFonts w:ascii="Times New Roman" w:hAnsi="Times New Roman" w:cs="Times New Roman"/>
          <w:sz w:val="24"/>
          <w:szCs w:val="24"/>
        </w:rPr>
        <w:t>, Amin</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Z</w:t>
      </w:r>
      <w:r w:rsidR="008211E6">
        <w:rPr>
          <w:rFonts w:ascii="Times New Roman" w:hAnsi="Times New Roman" w:cs="Times New Roman"/>
          <w:sz w:val="24"/>
          <w:szCs w:val="24"/>
        </w:rPr>
        <w:t>.</w:t>
      </w:r>
      <w:r w:rsidRPr="00876E39">
        <w:rPr>
          <w:rFonts w:ascii="Times New Roman" w:hAnsi="Times New Roman" w:cs="Times New Roman"/>
          <w:sz w:val="24"/>
          <w:szCs w:val="24"/>
        </w:rPr>
        <w:t xml:space="preserve">, </w:t>
      </w:r>
      <w:proofErr w:type="spellStart"/>
      <w:r w:rsidRPr="00876E39">
        <w:rPr>
          <w:rFonts w:ascii="Times New Roman" w:hAnsi="Times New Roman" w:cs="Times New Roman"/>
          <w:sz w:val="24"/>
          <w:szCs w:val="24"/>
        </w:rPr>
        <w:t>Patyal</w:t>
      </w:r>
      <w:proofErr w:type="spellEnd"/>
      <w:r w:rsidR="008211E6">
        <w:rPr>
          <w:rFonts w:ascii="Times New Roman" w:hAnsi="Times New Roman" w:cs="Times New Roman"/>
          <w:sz w:val="24"/>
          <w:szCs w:val="24"/>
        </w:rPr>
        <w:t xml:space="preserve">, </w:t>
      </w:r>
      <w:r w:rsidRPr="00876E39">
        <w:rPr>
          <w:rFonts w:ascii="Times New Roman" w:hAnsi="Times New Roman" w:cs="Times New Roman"/>
          <w:sz w:val="24"/>
          <w:szCs w:val="24"/>
        </w:rPr>
        <w:t xml:space="preserve">D. (2022). Zero Budget Natural Farming: A way forward towards sustainable agriculture. Current </w:t>
      </w:r>
      <w:r w:rsidRPr="008211E6">
        <w:rPr>
          <w:rFonts w:ascii="Times New Roman" w:hAnsi="Times New Roman" w:cs="Times New Roman"/>
          <w:i/>
          <w:iCs/>
          <w:sz w:val="24"/>
          <w:szCs w:val="24"/>
        </w:rPr>
        <w:t>Journal of Applied Science and Technology</w:t>
      </w:r>
      <w:proofErr w:type="gramStart"/>
      <w:r w:rsidR="008211E6">
        <w:rPr>
          <w:rFonts w:ascii="Times New Roman" w:hAnsi="Times New Roman" w:cs="Times New Roman"/>
          <w:sz w:val="24"/>
          <w:szCs w:val="24"/>
        </w:rPr>
        <w:t>,</w:t>
      </w:r>
      <w:r w:rsidRPr="003B6835">
        <w:rPr>
          <w:rFonts w:ascii="Times New Roman" w:hAnsi="Times New Roman" w:cs="Times New Roman"/>
          <w:bCs/>
          <w:sz w:val="24"/>
          <w:szCs w:val="24"/>
        </w:rPr>
        <w:t>41</w:t>
      </w:r>
      <w:proofErr w:type="gramEnd"/>
      <w:r w:rsidR="003B6835">
        <w:rPr>
          <w:rFonts w:ascii="Times New Roman" w:hAnsi="Times New Roman" w:cs="Times New Roman"/>
          <w:bCs/>
          <w:sz w:val="24"/>
          <w:szCs w:val="24"/>
        </w:rPr>
        <w:t xml:space="preserve"> </w:t>
      </w:r>
      <w:r w:rsidRPr="00876E39">
        <w:rPr>
          <w:rFonts w:ascii="Times New Roman" w:hAnsi="Times New Roman" w:cs="Times New Roman"/>
          <w:sz w:val="24"/>
          <w:szCs w:val="24"/>
        </w:rPr>
        <w:t>(13):31-43.</w:t>
      </w:r>
    </w:p>
    <w:p w:rsidR="00876E39" w:rsidRPr="00CC6B5E" w:rsidRDefault="00876E39" w:rsidP="00642D4C">
      <w:pPr>
        <w:spacing w:after="0" w:line="480" w:lineRule="auto"/>
        <w:ind w:left="720" w:hanging="720"/>
        <w:jc w:val="both"/>
        <w:rPr>
          <w:rFonts w:ascii="Times New Roman" w:hAnsi="Times New Roman" w:cs="Times New Roman"/>
          <w:sz w:val="24"/>
          <w:szCs w:val="24"/>
        </w:rPr>
      </w:pPr>
      <w:proofErr w:type="spellStart"/>
      <w:proofErr w:type="gramStart"/>
      <w:r w:rsidRPr="00CC6B5E">
        <w:rPr>
          <w:rFonts w:ascii="Times New Roman" w:hAnsi="Times New Roman" w:cs="Times New Roman"/>
          <w:sz w:val="24"/>
          <w:szCs w:val="24"/>
        </w:rPr>
        <w:t>Koner</w:t>
      </w:r>
      <w:proofErr w:type="spellEnd"/>
      <w:r w:rsidRPr="00CC6B5E">
        <w:rPr>
          <w:rFonts w:ascii="Times New Roman" w:hAnsi="Times New Roman" w:cs="Times New Roman"/>
          <w:sz w:val="24"/>
          <w:szCs w:val="24"/>
        </w:rPr>
        <w:t xml:space="preserve">, N., </w:t>
      </w:r>
      <w:r>
        <w:rPr>
          <w:rFonts w:ascii="Times New Roman" w:hAnsi="Times New Roman" w:cs="Times New Roman"/>
          <w:sz w:val="24"/>
          <w:szCs w:val="24"/>
        </w:rPr>
        <w:t xml:space="preserve">and </w:t>
      </w:r>
      <w:proofErr w:type="spellStart"/>
      <w:r w:rsidRPr="00CC6B5E">
        <w:rPr>
          <w:rFonts w:ascii="Times New Roman" w:hAnsi="Times New Roman" w:cs="Times New Roman"/>
          <w:sz w:val="24"/>
          <w:szCs w:val="24"/>
        </w:rPr>
        <w:t>Laha</w:t>
      </w:r>
      <w:proofErr w:type="spellEnd"/>
      <w:r w:rsidRPr="00CC6B5E">
        <w:rPr>
          <w:rFonts w:ascii="Times New Roman" w:hAnsi="Times New Roman" w:cs="Times New Roman"/>
          <w:sz w:val="24"/>
          <w:szCs w:val="24"/>
        </w:rPr>
        <w:t>, A. (2021).</w:t>
      </w:r>
      <w:proofErr w:type="gramEnd"/>
      <w:r w:rsidRPr="00CC6B5E">
        <w:rPr>
          <w:rFonts w:ascii="Times New Roman" w:hAnsi="Times New Roman" w:cs="Times New Roman"/>
          <w:sz w:val="24"/>
          <w:szCs w:val="24"/>
        </w:rPr>
        <w:t xml:space="preserve"> Economics of alternative models of organic farming: empirical evidences from zero budget natural farming and scientific organic farming </w:t>
      </w:r>
      <w:r w:rsidRPr="00CC6B5E">
        <w:rPr>
          <w:rFonts w:ascii="Times New Roman" w:hAnsi="Times New Roman" w:cs="Times New Roman"/>
          <w:sz w:val="24"/>
          <w:szCs w:val="24"/>
        </w:rPr>
        <w:lastRenderedPageBreak/>
        <w:t>in West Bengal, India. </w:t>
      </w:r>
      <w:r w:rsidRPr="008211E6">
        <w:rPr>
          <w:rFonts w:ascii="Times New Roman" w:hAnsi="Times New Roman" w:cs="Times New Roman"/>
          <w:i/>
          <w:iCs/>
          <w:sz w:val="24"/>
          <w:szCs w:val="24"/>
        </w:rPr>
        <w:t>International Journal of Agricultural Sustainability</w:t>
      </w:r>
      <w:r w:rsidRPr="00CC6B5E">
        <w:rPr>
          <w:rFonts w:ascii="Times New Roman" w:hAnsi="Times New Roman" w:cs="Times New Roman"/>
          <w:sz w:val="24"/>
          <w:szCs w:val="24"/>
        </w:rPr>
        <w:t>, </w:t>
      </w:r>
      <w:r w:rsidRPr="003B6835">
        <w:rPr>
          <w:rFonts w:ascii="Times New Roman" w:hAnsi="Times New Roman" w:cs="Times New Roman"/>
          <w:bCs/>
          <w:sz w:val="24"/>
          <w:szCs w:val="24"/>
        </w:rPr>
        <w:t>19</w:t>
      </w:r>
      <w:r w:rsidR="003B6835">
        <w:rPr>
          <w:rFonts w:ascii="Times New Roman" w:hAnsi="Times New Roman" w:cs="Times New Roman"/>
          <w:b/>
          <w:bCs/>
          <w:sz w:val="24"/>
          <w:szCs w:val="24"/>
        </w:rPr>
        <w:t xml:space="preserve"> </w:t>
      </w:r>
      <w:r w:rsidRPr="00CC6B5E">
        <w:rPr>
          <w:rFonts w:ascii="Times New Roman" w:hAnsi="Times New Roman" w:cs="Times New Roman"/>
          <w:sz w:val="24"/>
          <w:szCs w:val="24"/>
        </w:rPr>
        <w:t>(3–4), 255–268. https://doi.org/10.1080/14735903.2021.1905346</w:t>
      </w:r>
    </w:p>
    <w:p w:rsidR="00876E39" w:rsidRPr="00CC6B5E" w:rsidRDefault="00876E39" w:rsidP="00642D4C">
      <w:pPr>
        <w:spacing w:after="0" w:line="480" w:lineRule="auto"/>
        <w:ind w:left="720" w:hanging="720"/>
        <w:jc w:val="both"/>
        <w:rPr>
          <w:rFonts w:ascii="Times New Roman" w:hAnsi="Times New Roman" w:cs="Times New Roman"/>
          <w:sz w:val="24"/>
          <w:szCs w:val="24"/>
        </w:rPr>
      </w:pPr>
      <w:proofErr w:type="spellStart"/>
      <w:proofErr w:type="gramStart"/>
      <w:r w:rsidRPr="00CC6B5E">
        <w:rPr>
          <w:rFonts w:ascii="Times New Roman" w:hAnsi="Times New Roman" w:cs="Times New Roman"/>
          <w:sz w:val="24"/>
          <w:szCs w:val="24"/>
        </w:rPr>
        <w:t>Korav</w:t>
      </w:r>
      <w:proofErr w:type="spellEnd"/>
      <w:r w:rsidRPr="00CC6B5E">
        <w:rPr>
          <w:rFonts w:ascii="Times New Roman" w:hAnsi="Times New Roman" w:cs="Times New Roman"/>
          <w:sz w:val="24"/>
          <w:szCs w:val="24"/>
        </w:rPr>
        <w:t xml:space="preserve">, S., Dhaka, A.K., Chaudhary, A., &amp; </w:t>
      </w:r>
      <w:proofErr w:type="spellStart"/>
      <w:r w:rsidRPr="00CC6B5E">
        <w:rPr>
          <w:rFonts w:ascii="Times New Roman" w:hAnsi="Times New Roman" w:cs="Times New Roman"/>
          <w:sz w:val="24"/>
          <w:szCs w:val="24"/>
        </w:rPr>
        <w:t>Mamatha</w:t>
      </w:r>
      <w:proofErr w:type="spellEnd"/>
      <w:r w:rsidRPr="00CC6B5E">
        <w:rPr>
          <w:rFonts w:ascii="Times New Roman" w:hAnsi="Times New Roman" w:cs="Times New Roman"/>
          <w:sz w:val="24"/>
          <w:szCs w:val="24"/>
        </w:rPr>
        <w:t>, Y. S. (2020).</w:t>
      </w:r>
      <w:proofErr w:type="gramEnd"/>
      <w:r w:rsidRPr="00CC6B5E">
        <w:rPr>
          <w:rFonts w:ascii="Times New Roman" w:hAnsi="Times New Roman" w:cs="Times New Roman"/>
          <w:sz w:val="24"/>
          <w:szCs w:val="24"/>
        </w:rPr>
        <w:t xml:space="preserve"> Review- Zero Budget Natural Farming a Key to Sustainable Agriculture: Challenges, Opportunities and Policy intervention, </w:t>
      </w:r>
      <w:r w:rsidRPr="008211E6">
        <w:rPr>
          <w:rFonts w:ascii="Times New Roman" w:hAnsi="Times New Roman" w:cs="Times New Roman"/>
          <w:i/>
          <w:iCs/>
          <w:sz w:val="24"/>
          <w:szCs w:val="24"/>
        </w:rPr>
        <w:t>Indian Journal of Pure Applied Biosciences</w:t>
      </w:r>
      <w:r w:rsidRPr="00CC6B5E">
        <w:rPr>
          <w:rFonts w:ascii="Times New Roman" w:hAnsi="Times New Roman" w:cs="Times New Roman"/>
          <w:sz w:val="24"/>
          <w:szCs w:val="24"/>
        </w:rPr>
        <w:t xml:space="preserve">. </w:t>
      </w:r>
      <w:r w:rsidRPr="003B6835">
        <w:rPr>
          <w:rFonts w:ascii="Times New Roman" w:hAnsi="Times New Roman" w:cs="Times New Roman"/>
          <w:bCs/>
          <w:sz w:val="24"/>
          <w:szCs w:val="24"/>
        </w:rPr>
        <w:t>8</w:t>
      </w:r>
      <w:r w:rsidR="003B6835">
        <w:rPr>
          <w:rFonts w:ascii="Times New Roman" w:hAnsi="Times New Roman" w:cs="Times New Roman"/>
          <w:b/>
          <w:bCs/>
          <w:sz w:val="24"/>
          <w:szCs w:val="24"/>
        </w:rPr>
        <w:t xml:space="preserve"> </w:t>
      </w:r>
      <w:r w:rsidRPr="008211E6">
        <w:rPr>
          <w:rFonts w:ascii="Times New Roman" w:hAnsi="Times New Roman" w:cs="Times New Roman"/>
          <w:sz w:val="24"/>
          <w:szCs w:val="24"/>
        </w:rPr>
        <w:t>(</w:t>
      </w:r>
      <w:r w:rsidRPr="00CC6B5E">
        <w:rPr>
          <w:rFonts w:ascii="Times New Roman" w:hAnsi="Times New Roman" w:cs="Times New Roman"/>
          <w:sz w:val="24"/>
          <w:szCs w:val="24"/>
        </w:rPr>
        <w:t xml:space="preserve">3), 285-295. </w:t>
      </w:r>
      <w:proofErr w:type="spellStart"/>
      <w:proofErr w:type="gramStart"/>
      <w:r w:rsidRPr="00CC6B5E">
        <w:rPr>
          <w:rFonts w:ascii="Times New Roman" w:hAnsi="Times New Roman" w:cs="Times New Roman"/>
          <w:sz w:val="24"/>
          <w:szCs w:val="24"/>
        </w:rPr>
        <w:t>doi</w:t>
      </w:r>
      <w:proofErr w:type="spellEnd"/>
      <w:proofErr w:type="gramEnd"/>
      <w:r w:rsidRPr="00CC6B5E">
        <w:rPr>
          <w:rFonts w:ascii="Times New Roman" w:hAnsi="Times New Roman" w:cs="Times New Roman"/>
          <w:sz w:val="24"/>
          <w:szCs w:val="24"/>
        </w:rPr>
        <w:t xml:space="preserve">: </w:t>
      </w:r>
      <w:hyperlink r:id="rId10" w:history="1">
        <w:r w:rsidRPr="00CC6B5E">
          <w:rPr>
            <w:rStyle w:val="Hyperlink"/>
            <w:rFonts w:ascii="Times New Roman" w:hAnsi="Times New Roman" w:cs="Times New Roman"/>
            <w:color w:val="auto"/>
            <w:sz w:val="24"/>
            <w:szCs w:val="24"/>
          </w:rPr>
          <w:t>http://dx.doi.org/10.18782/2582-2845.8091</w:t>
        </w:r>
      </w:hyperlink>
    </w:p>
    <w:p w:rsidR="00876E39" w:rsidRPr="00CC6B5E" w:rsidRDefault="00876E39" w:rsidP="00642D4C">
      <w:pPr>
        <w:shd w:val="clear" w:color="auto" w:fill="FFFFFF"/>
        <w:tabs>
          <w:tab w:val="left" w:pos="630"/>
        </w:tabs>
        <w:spacing w:after="0" w:line="480" w:lineRule="auto"/>
        <w:ind w:left="720" w:hanging="720"/>
        <w:jc w:val="both"/>
        <w:rPr>
          <w:rFonts w:ascii="Times New Roman" w:hAnsi="Times New Roman" w:cs="Times New Roman"/>
          <w:sz w:val="24"/>
          <w:szCs w:val="24"/>
        </w:rPr>
      </w:pPr>
      <w:proofErr w:type="spellStart"/>
      <w:r w:rsidRPr="00CC6B5E">
        <w:rPr>
          <w:rFonts w:ascii="Times New Roman" w:hAnsi="Times New Roman" w:cs="Times New Roman"/>
          <w:bCs/>
          <w:sz w:val="24"/>
          <w:szCs w:val="24"/>
        </w:rPr>
        <w:t>Nandhini</w:t>
      </w:r>
      <w:proofErr w:type="spellEnd"/>
      <w:r w:rsidRPr="00CC6B5E">
        <w:rPr>
          <w:rFonts w:ascii="Times New Roman" w:hAnsi="Times New Roman" w:cs="Times New Roman"/>
          <w:bCs/>
          <w:sz w:val="24"/>
          <w:szCs w:val="24"/>
        </w:rPr>
        <w:t>, V.</w:t>
      </w:r>
      <w:r>
        <w:rPr>
          <w:rFonts w:ascii="Times New Roman" w:hAnsi="Times New Roman" w:cs="Times New Roman"/>
          <w:bCs/>
          <w:sz w:val="24"/>
          <w:szCs w:val="24"/>
        </w:rPr>
        <w:t>,</w:t>
      </w:r>
      <w:r w:rsidRPr="00CC6B5E">
        <w:rPr>
          <w:rFonts w:ascii="Times New Roman" w:hAnsi="Times New Roman" w:cs="Times New Roman"/>
          <w:bCs/>
          <w:sz w:val="24"/>
          <w:szCs w:val="24"/>
        </w:rPr>
        <w:t xml:space="preserve"> </w:t>
      </w:r>
      <w:proofErr w:type="spellStart"/>
      <w:proofErr w:type="gramStart"/>
      <w:r w:rsidRPr="00CC6B5E">
        <w:rPr>
          <w:rFonts w:ascii="Times New Roman" w:hAnsi="Times New Roman" w:cs="Times New Roman"/>
          <w:bCs/>
          <w:sz w:val="24"/>
          <w:szCs w:val="24"/>
        </w:rPr>
        <w:t>VenkataramanR</w:t>
      </w:r>
      <w:proofErr w:type="spellEnd"/>
      <w:r w:rsidRPr="00CC6B5E">
        <w:rPr>
          <w:rFonts w:ascii="Times New Roman" w:hAnsi="Times New Roman" w:cs="Times New Roman"/>
          <w:bCs/>
          <w:sz w:val="24"/>
          <w:szCs w:val="24"/>
        </w:rPr>
        <w:t>.</w:t>
      </w:r>
      <w:r>
        <w:rPr>
          <w:rFonts w:ascii="Times New Roman" w:hAnsi="Times New Roman" w:cs="Times New Roman"/>
          <w:bCs/>
          <w:sz w:val="24"/>
          <w:szCs w:val="24"/>
        </w:rPr>
        <w:t>,</w:t>
      </w:r>
      <w:proofErr w:type="gramEnd"/>
      <w:r w:rsidRPr="00CC6B5E">
        <w:rPr>
          <w:rFonts w:ascii="Times New Roman" w:hAnsi="Times New Roman" w:cs="Times New Roman"/>
          <w:bCs/>
          <w:sz w:val="24"/>
          <w:szCs w:val="24"/>
        </w:rPr>
        <w:t xml:space="preserve"> and</w:t>
      </w:r>
      <w:r w:rsidRPr="00CC6B5E">
        <w:rPr>
          <w:rFonts w:ascii="Times New Roman" w:hAnsi="Times New Roman" w:cs="Times New Roman"/>
          <w:sz w:val="24"/>
          <w:szCs w:val="24"/>
          <w:shd w:val="clear" w:color="auto" w:fill="FFFFFF"/>
        </w:rPr>
        <w:t xml:space="preserve"> </w:t>
      </w:r>
      <w:proofErr w:type="spellStart"/>
      <w:r w:rsidRPr="00CC6B5E">
        <w:rPr>
          <w:rFonts w:ascii="Times New Roman" w:hAnsi="Times New Roman" w:cs="Times New Roman"/>
          <w:sz w:val="24"/>
          <w:szCs w:val="24"/>
          <w:shd w:val="clear" w:color="auto" w:fill="FFFFFF"/>
        </w:rPr>
        <w:t>Banumathy</w:t>
      </w:r>
      <w:proofErr w:type="spellEnd"/>
      <w:r w:rsidRPr="00CC6B5E">
        <w:rPr>
          <w:rFonts w:ascii="Times New Roman" w:hAnsi="Times New Roman" w:cs="Times New Roman"/>
          <w:sz w:val="24"/>
          <w:szCs w:val="24"/>
          <w:shd w:val="clear" w:color="auto" w:fill="FFFFFF"/>
        </w:rPr>
        <w:t>, V</w:t>
      </w:r>
      <w:r>
        <w:rPr>
          <w:rFonts w:ascii="Times New Roman" w:hAnsi="Times New Roman" w:cs="Times New Roman"/>
          <w:sz w:val="24"/>
          <w:szCs w:val="24"/>
          <w:shd w:val="clear" w:color="auto" w:fill="FFFFFF"/>
        </w:rPr>
        <w:t>.</w:t>
      </w:r>
      <w:r w:rsidRPr="00CC6B5E">
        <w:rPr>
          <w:rFonts w:ascii="Times New Roman" w:hAnsi="Times New Roman" w:cs="Times New Roman"/>
          <w:sz w:val="24"/>
          <w:szCs w:val="24"/>
          <w:shd w:val="clear" w:color="auto" w:fill="FFFFFF"/>
        </w:rPr>
        <w:t xml:space="preserve"> (2024). </w:t>
      </w:r>
      <w:proofErr w:type="gramStart"/>
      <w:r w:rsidRPr="00CC6B5E">
        <w:rPr>
          <w:rFonts w:ascii="Times New Roman" w:hAnsi="Times New Roman" w:cs="Times New Roman"/>
          <w:sz w:val="24"/>
          <w:szCs w:val="24"/>
          <w:shd w:val="clear" w:color="auto" w:fill="FFFFFF"/>
        </w:rPr>
        <w:t xml:space="preserve">Internalizing the carbon footprint in rice cultivation through solar irrigation-an economic study in </w:t>
      </w:r>
      <w:proofErr w:type="spellStart"/>
      <w:r w:rsidRPr="00CC6B5E">
        <w:rPr>
          <w:rFonts w:ascii="Times New Roman" w:hAnsi="Times New Roman" w:cs="Times New Roman"/>
          <w:sz w:val="24"/>
          <w:szCs w:val="24"/>
          <w:shd w:val="clear" w:color="auto" w:fill="FFFFFF"/>
        </w:rPr>
        <w:t>Villupuram</w:t>
      </w:r>
      <w:proofErr w:type="spellEnd"/>
      <w:r w:rsidRPr="00CC6B5E">
        <w:rPr>
          <w:rFonts w:ascii="Times New Roman" w:hAnsi="Times New Roman" w:cs="Times New Roman"/>
          <w:sz w:val="24"/>
          <w:szCs w:val="24"/>
          <w:shd w:val="clear" w:color="auto" w:fill="FFFFFF"/>
        </w:rPr>
        <w:t xml:space="preserve"> district of Tamil Nadu, India: Carbon footprint in rice cultivation through solar irrigation.</w:t>
      </w:r>
      <w:proofErr w:type="gramEnd"/>
      <w:r w:rsidRPr="00CC6B5E">
        <w:rPr>
          <w:rFonts w:ascii="Times New Roman" w:hAnsi="Times New Roman" w:cs="Times New Roman"/>
          <w:sz w:val="24"/>
          <w:szCs w:val="24"/>
          <w:shd w:val="clear" w:color="auto" w:fill="FFFFFF"/>
        </w:rPr>
        <w:t> </w:t>
      </w:r>
      <w:r w:rsidRPr="008211E6">
        <w:rPr>
          <w:rFonts w:ascii="Times New Roman" w:hAnsi="Times New Roman" w:cs="Times New Roman"/>
          <w:i/>
          <w:sz w:val="24"/>
          <w:szCs w:val="24"/>
          <w:shd w:val="clear" w:color="auto" w:fill="FFFFFF"/>
        </w:rPr>
        <w:t>ORYZA-An International Journal of Rice</w:t>
      </w:r>
      <w:r w:rsidRPr="00CC6B5E">
        <w:rPr>
          <w:rFonts w:ascii="Times New Roman" w:hAnsi="Times New Roman" w:cs="Times New Roman"/>
          <w:sz w:val="24"/>
          <w:szCs w:val="24"/>
          <w:shd w:val="clear" w:color="auto" w:fill="FFFFFF"/>
        </w:rPr>
        <w:t>, </w:t>
      </w:r>
      <w:r w:rsidRPr="008211E6">
        <w:rPr>
          <w:rFonts w:ascii="Times New Roman" w:hAnsi="Times New Roman" w:cs="Times New Roman"/>
          <w:b/>
          <w:bCs/>
          <w:iCs/>
          <w:sz w:val="24"/>
          <w:szCs w:val="24"/>
          <w:shd w:val="clear" w:color="auto" w:fill="FFFFFF"/>
        </w:rPr>
        <w:t>61</w:t>
      </w:r>
      <w:r w:rsidRPr="00CC6B5E">
        <w:rPr>
          <w:rFonts w:ascii="Times New Roman" w:hAnsi="Times New Roman" w:cs="Times New Roman"/>
          <w:sz w:val="24"/>
          <w:szCs w:val="24"/>
          <w:shd w:val="clear" w:color="auto" w:fill="FFFFFF"/>
        </w:rPr>
        <w:t>(2), 190-198.</w:t>
      </w:r>
    </w:p>
    <w:p w:rsidR="00876E39" w:rsidRPr="00CC6B5E" w:rsidRDefault="00876E39" w:rsidP="00642D4C">
      <w:pPr>
        <w:spacing w:after="0" w:line="480" w:lineRule="auto"/>
        <w:ind w:left="720" w:hanging="720"/>
        <w:jc w:val="both"/>
        <w:rPr>
          <w:rFonts w:ascii="Times New Roman" w:hAnsi="Times New Roman" w:cs="Times New Roman"/>
          <w:sz w:val="24"/>
          <w:szCs w:val="24"/>
        </w:rPr>
      </w:pPr>
      <w:proofErr w:type="spellStart"/>
      <w:r w:rsidRPr="00CC6B5E">
        <w:rPr>
          <w:rFonts w:ascii="Times New Roman" w:hAnsi="Times New Roman" w:cs="Times New Roman"/>
          <w:sz w:val="24"/>
          <w:szCs w:val="24"/>
        </w:rPr>
        <w:t>Nandhini</w:t>
      </w:r>
      <w:proofErr w:type="spellEnd"/>
      <w:r w:rsidRPr="00CC6B5E">
        <w:rPr>
          <w:rFonts w:ascii="Times New Roman" w:hAnsi="Times New Roman" w:cs="Times New Roman"/>
          <w:sz w:val="24"/>
          <w:szCs w:val="24"/>
        </w:rPr>
        <w:t>, V.</w:t>
      </w:r>
      <w:r>
        <w:rPr>
          <w:rFonts w:ascii="Times New Roman" w:hAnsi="Times New Roman" w:cs="Times New Roman"/>
          <w:sz w:val="24"/>
          <w:szCs w:val="24"/>
        </w:rPr>
        <w:t>,</w:t>
      </w:r>
      <w:r w:rsidRPr="00CC6B5E">
        <w:rPr>
          <w:rFonts w:ascii="Times New Roman" w:hAnsi="Times New Roman" w:cs="Times New Roman"/>
          <w:sz w:val="24"/>
          <w:szCs w:val="24"/>
        </w:rPr>
        <w:t xml:space="preserve"> </w:t>
      </w:r>
      <w:proofErr w:type="spellStart"/>
      <w:r w:rsidRPr="00CC6B5E">
        <w:rPr>
          <w:rFonts w:ascii="Times New Roman" w:hAnsi="Times New Roman" w:cs="Times New Roman"/>
          <w:sz w:val="24"/>
          <w:szCs w:val="24"/>
        </w:rPr>
        <w:t>Venkataraman</w:t>
      </w:r>
      <w:proofErr w:type="spellEnd"/>
      <w:r>
        <w:rPr>
          <w:rFonts w:ascii="Times New Roman" w:hAnsi="Times New Roman" w:cs="Times New Roman"/>
          <w:sz w:val="24"/>
          <w:szCs w:val="24"/>
        </w:rPr>
        <w:t xml:space="preserve"> R., and</w:t>
      </w:r>
      <w:r w:rsidRPr="00CC6B5E">
        <w:rPr>
          <w:rFonts w:ascii="Times New Roman" w:hAnsi="Times New Roman" w:cs="Times New Roman"/>
          <w:sz w:val="24"/>
          <w:szCs w:val="24"/>
        </w:rPr>
        <w:t xml:space="preserve"> </w:t>
      </w:r>
      <w:proofErr w:type="spellStart"/>
      <w:r w:rsidRPr="00CC6B5E">
        <w:rPr>
          <w:rFonts w:ascii="Times New Roman" w:hAnsi="Times New Roman" w:cs="Times New Roman"/>
          <w:sz w:val="24"/>
          <w:szCs w:val="24"/>
        </w:rPr>
        <w:t>Ravichandran</w:t>
      </w:r>
      <w:proofErr w:type="spellEnd"/>
      <w:r w:rsidRPr="00CC6B5E">
        <w:rPr>
          <w:rFonts w:ascii="Times New Roman" w:hAnsi="Times New Roman" w:cs="Times New Roman"/>
          <w:sz w:val="24"/>
          <w:szCs w:val="24"/>
        </w:rPr>
        <w:t xml:space="preserve">, S. (2023). </w:t>
      </w:r>
      <w:proofErr w:type="gramStart"/>
      <w:r w:rsidRPr="00CC6B5E">
        <w:rPr>
          <w:rFonts w:ascii="Times New Roman" w:hAnsi="Times New Roman" w:cs="Times New Roman"/>
          <w:sz w:val="24"/>
          <w:szCs w:val="24"/>
        </w:rPr>
        <w:t xml:space="preserve">Cutting Edge Advantage of Solar over the Conventional Electric Powered Groundwater Irrigation in </w:t>
      </w:r>
      <w:proofErr w:type="spellStart"/>
      <w:r w:rsidRPr="00CC6B5E">
        <w:rPr>
          <w:rFonts w:ascii="Times New Roman" w:hAnsi="Times New Roman" w:cs="Times New Roman"/>
          <w:sz w:val="24"/>
          <w:szCs w:val="24"/>
        </w:rPr>
        <w:t>Villupuram</w:t>
      </w:r>
      <w:proofErr w:type="spellEnd"/>
      <w:r w:rsidRPr="00CC6B5E">
        <w:rPr>
          <w:rFonts w:ascii="Times New Roman" w:hAnsi="Times New Roman" w:cs="Times New Roman"/>
          <w:sz w:val="24"/>
          <w:szCs w:val="24"/>
        </w:rPr>
        <w:t xml:space="preserve"> District of Tamil Nadu, India.</w:t>
      </w:r>
      <w:proofErr w:type="gramEnd"/>
      <w:r w:rsidRPr="00CC6B5E">
        <w:rPr>
          <w:rFonts w:ascii="Times New Roman" w:hAnsi="Times New Roman" w:cs="Times New Roman"/>
          <w:sz w:val="24"/>
          <w:szCs w:val="24"/>
        </w:rPr>
        <w:t xml:space="preserve"> </w:t>
      </w:r>
      <w:r w:rsidRPr="008211E6">
        <w:rPr>
          <w:rFonts w:ascii="Times New Roman" w:hAnsi="Times New Roman" w:cs="Times New Roman"/>
          <w:i/>
          <w:iCs/>
          <w:sz w:val="24"/>
          <w:szCs w:val="24"/>
        </w:rPr>
        <w:t>Ecology, Environment and Conservation</w:t>
      </w:r>
      <w:r w:rsidR="008211E6">
        <w:rPr>
          <w:rFonts w:ascii="Times New Roman" w:hAnsi="Times New Roman" w:cs="Times New Roman"/>
          <w:sz w:val="24"/>
          <w:szCs w:val="24"/>
        </w:rPr>
        <w:t>,</w:t>
      </w:r>
      <w:r w:rsidR="003B6835">
        <w:rPr>
          <w:rFonts w:ascii="Times New Roman" w:hAnsi="Times New Roman" w:cs="Times New Roman"/>
          <w:sz w:val="24"/>
          <w:szCs w:val="24"/>
        </w:rPr>
        <w:t xml:space="preserve"> </w:t>
      </w:r>
      <w:r w:rsidRPr="003B6835">
        <w:rPr>
          <w:rFonts w:ascii="Times New Roman" w:hAnsi="Times New Roman" w:cs="Times New Roman"/>
          <w:bCs/>
          <w:sz w:val="24"/>
          <w:szCs w:val="24"/>
        </w:rPr>
        <w:t>29</w:t>
      </w:r>
      <w:r w:rsidR="008211E6">
        <w:rPr>
          <w:rFonts w:ascii="Times New Roman" w:hAnsi="Times New Roman" w:cs="Times New Roman"/>
          <w:sz w:val="24"/>
          <w:szCs w:val="24"/>
        </w:rPr>
        <w:t>,</w:t>
      </w:r>
      <w:r w:rsidRPr="00CC6B5E">
        <w:rPr>
          <w:rFonts w:ascii="Times New Roman" w:hAnsi="Times New Roman" w:cs="Times New Roman"/>
          <w:sz w:val="24"/>
          <w:szCs w:val="24"/>
        </w:rPr>
        <w:t xml:space="preserve"> 41-45.</w:t>
      </w:r>
    </w:p>
    <w:p w:rsidR="00876E39" w:rsidRPr="00CC6B5E" w:rsidRDefault="00876E39" w:rsidP="00642D4C">
      <w:pPr>
        <w:pStyle w:val="Heading2"/>
        <w:shd w:val="clear" w:color="auto" w:fill="FFFFFF"/>
        <w:spacing w:before="0" w:line="480" w:lineRule="auto"/>
        <w:ind w:left="720" w:hanging="720"/>
        <w:jc w:val="both"/>
        <w:rPr>
          <w:rFonts w:ascii="Times New Roman" w:hAnsi="Times New Roman" w:cs="Times New Roman"/>
          <w:b w:val="0"/>
          <w:bCs w:val="0"/>
          <w:color w:val="auto"/>
          <w:sz w:val="24"/>
          <w:szCs w:val="24"/>
        </w:rPr>
      </w:pPr>
      <w:r w:rsidRPr="00CC6B5E">
        <w:rPr>
          <w:rFonts w:ascii="Times New Roman" w:hAnsi="Times New Roman" w:cs="Times New Roman"/>
          <w:b w:val="0"/>
          <w:color w:val="auto"/>
          <w:sz w:val="24"/>
          <w:szCs w:val="24"/>
        </w:rPr>
        <w:t>P</w:t>
      </w:r>
      <w:r>
        <w:rPr>
          <w:rFonts w:ascii="Times New Roman" w:hAnsi="Times New Roman" w:cs="Times New Roman"/>
          <w:b w:val="0"/>
          <w:color w:val="auto"/>
          <w:sz w:val="24"/>
          <w:szCs w:val="24"/>
        </w:rPr>
        <w:t xml:space="preserve">ress </w:t>
      </w:r>
      <w:r w:rsidRPr="00CC6B5E">
        <w:rPr>
          <w:rFonts w:ascii="Times New Roman" w:hAnsi="Times New Roman" w:cs="Times New Roman"/>
          <w:b w:val="0"/>
          <w:color w:val="auto"/>
          <w:sz w:val="24"/>
          <w:szCs w:val="24"/>
        </w:rPr>
        <w:t>I</w:t>
      </w:r>
      <w:r>
        <w:rPr>
          <w:rFonts w:ascii="Times New Roman" w:hAnsi="Times New Roman" w:cs="Times New Roman"/>
          <w:b w:val="0"/>
          <w:color w:val="auto"/>
          <w:sz w:val="24"/>
          <w:szCs w:val="24"/>
        </w:rPr>
        <w:t xml:space="preserve">nformation </w:t>
      </w:r>
      <w:r w:rsidRPr="00CC6B5E">
        <w:rPr>
          <w:rFonts w:ascii="Times New Roman" w:hAnsi="Times New Roman" w:cs="Times New Roman"/>
          <w:b w:val="0"/>
          <w:color w:val="auto"/>
          <w:sz w:val="24"/>
          <w:szCs w:val="24"/>
        </w:rPr>
        <w:t>B</w:t>
      </w:r>
      <w:r>
        <w:rPr>
          <w:rFonts w:ascii="Times New Roman" w:hAnsi="Times New Roman" w:cs="Times New Roman"/>
          <w:b w:val="0"/>
          <w:color w:val="auto"/>
          <w:sz w:val="24"/>
          <w:szCs w:val="24"/>
        </w:rPr>
        <w:t xml:space="preserve">ureau (PIB </w:t>
      </w:r>
      <w:r w:rsidRPr="00CC6B5E">
        <w:rPr>
          <w:rFonts w:ascii="Times New Roman" w:hAnsi="Times New Roman" w:cs="Times New Roman"/>
          <w:b w:val="0"/>
          <w:color w:val="auto"/>
          <w:sz w:val="24"/>
          <w:szCs w:val="24"/>
        </w:rPr>
        <w:t>2021</w:t>
      </w:r>
      <w:r>
        <w:rPr>
          <w:rFonts w:ascii="Times New Roman" w:hAnsi="Times New Roman" w:cs="Times New Roman"/>
          <w:b w:val="0"/>
          <w:color w:val="auto"/>
          <w:sz w:val="24"/>
          <w:szCs w:val="24"/>
        </w:rPr>
        <w:t>a</w:t>
      </w:r>
      <w:r w:rsidRPr="00CC6B5E">
        <w:rPr>
          <w:rFonts w:ascii="Times New Roman" w:hAnsi="Times New Roman" w:cs="Times New Roman"/>
          <w:b w:val="0"/>
          <w:color w:val="auto"/>
          <w:sz w:val="24"/>
          <w:szCs w:val="24"/>
        </w:rPr>
        <w:t xml:space="preserve">), </w:t>
      </w:r>
      <w:r w:rsidRPr="00CC6B5E">
        <w:rPr>
          <w:rFonts w:ascii="Times New Roman" w:hAnsi="Times New Roman" w:cs="Times New Roman"/>
          <w:b w:val="0"/>
          <w:bCs w:val="0"/>
          <w:color w:val="auto"/>
          <w:sz w:val="24"/>
          <w:szCs w:val="24"/>
        </w:rPr>
        <w:t>PM addresses farmers at National Conclave on NaturalFarming</w:t>
      </w:r>
      <w:r>
        <w:rPr>
          <w:rFonts w:ascii="Times New Roman" w:hAnsi="Times New Roman" w:cs="Times New Roman"/>
          <w:b w:val="0"/>
          <w:bCs w:val="0"/>
          <w:color w:val="auto"/>
          <w:sz w:val="24"/>
          <w:szCs w:val="24"/>
        </w:rPr>
        <w:t>.</w:t>
      </w:r>
      <w:hyperlink r:id="rId11" w:history="1">
        <w:r w:rsidRPr="00CC6B5E">
          <w:rPr>
            <w:rStyle w:val="Hyperlink"/>
            <w:rFonts w:ascii="Times New Roman" w:hAnsi="Times New Roman" w:cs="Times New Roman"/>
            <w:b w:val="0"/>
            <w:color w:val="auto"/>
            <w:sz w:val="24"/>
            <w:szCs w:val="24"/>
          </w:rPr>
          <w:t>https://www.pib.gov.in/PressReleseDetail.aspx?PMO=3&amp;PRID=1782166</w:t>
        </w:r>
      </w:hyperlink>
    </w:p>
    <w:p w:rsidR="00876E39" w:rsidRPr="00CC6B5E" w:rsidRDefault="00876E39" w:rsidP="00642D4C">
      <w:pPr>
        <w:spacing w:after="0" w:line="480" w:lineRule="auto"/>
        <w:ind w:left="720" w:hanging="720"/>
        <w:jc w:val="both"/>
        <w:rPr>
          <w:rFonts w:ascii="Times New Roman" w:hAnsi="Times New Roman" w:cs="Times New Roman"/>
          <w:sz w:val="24"/>
          <w:szCs w:val="24"/>
        </w:rPr>
      </w:pPr>
      <w:r w:rsidRPr="00876E39">
        <w:rPr>
          <w:rFonts w:ascii="Times New Roman" w:hAnsi="Times New Roman" w:cs="Times New Roman"/>
          <w:sz w:val="24"/>
          <w:szCs w:val="24"/>
        </w:rPr>
        <w:t xml:space="preserve">Press Information </w:t>
      </w:r>
      <w:proofErr w:type="gramStart"/>
      <w:r w:rsidRPr="00876E39">
        <w:rPr>
          <w:rFonts w:ascii="Times New Roman" w:hAnsi="Times New Roman" w:cs="Times New Roman"/>
          <w:sz w:val="24"/>
          <w:szCs w:val="24"/>
        </w:rPr>
        <w:t>Bureau</w:t>
      </w:r>
      <w:r w:rsidRPr="00CC6B5E">
        <w:rPr>
          <w:rFonts w:ascii="Times New Roman" w:hAnsi="Times New Roman" w:cs="Times New Roman"/>
          <w:sz w:val="24"/>
          <w:szCs w:val="24"/>
        </w:rPr>
        <w:t>(</w:t>
      </w:r>
      <w:proofErr w:type="gramEnd"/>
      <w:r>
        <w:rPr>
          <w:rFonts w:ascii="Times New Roman" w:hAnsi="Times New Roman" w:cs="Times New Roman"/>
          <w:sz w:val="24"/>
          <w:szCs w:val="24"/>
        </w:rPr>
        <w:t xml:space="preserve">PIB </w:t>
      </w:r>
      <w:r w:rsidRPr="00CC6B5E">
        <w:rPr>
          <w:rFonts w:ascii="Times New Roman" w:hAnsi="Times New Roman" w:cs="Times New Roman"/>
          <w:sz w:val="24"/>
          <w:szCs w:val="24"/>
        </w:rPr>
        <w:t>2021</w:t>
      </w:r>
      <w:r>
        <w:rPr>
          <w:rFonts w:ascii="Times New Roman" w:hAnsi="Times New Roman" w:cs="Times New Roman"/>
          <w:sz w:val="24"/>
          <w:szCs w:val="24"/>
        </w:rPr>
        <w:t>b</w:t>
      </w:r>
      <w:r w:rsidRPr="00CC6B5E">
        <w:rPr>
          <w:rFonts w:ascii="Times New Roman" w:hAnsi="Times New Roman" w:cs="Times New Roman"/>
          <w:sz w:val="24"/>
          <w:szCs w:val="24"/>
        </w:rPr>
        <w:t xml:space="preserve">), </w:t>
      </w:r>
      <w:r w:rsidRPr="00CC6B5E">
        <w:rPr>
          <w:rStyle w:val="Strong"/>
          <w:rFonts w:ascii="Times New Roman" w:hAnsi="Times New Roman" w:cs="Times New Roman"/>
          <w:b w:val="0"/>
          <w:sz w:val="24"/>
          <w:szCs w:val="24"/>
          <w:shd w:val="clear" w:color="auto" w:fill="FFFFFF"/>
        </w:rPr>
        <w:t>Zero Budget Natural Farming</w:t>
      </w:r>
      <w:r w:rsidRPr="00CC6B5E">
        <w:rPr>
          <w:rFonts w:ascii="Times New Roman" w:hAnsi="Times New Roman" w:cs="Times New Roman"/>
          <w:sz w:val="24"/>
          <w:szCs w:val="24"/>
        </w:rPr>
        <w:t xml:space="preserve">, </w:t>
      </w:r>
      <w:r w:rsidRPr="00CC6B5E">
        <w:rPr>
          <w:rFonts w:ascii="Times New Roman" w:hAnsi="Times New Roman" w:cs="Times New Roman"/>
          <w:sz w:val="24"/>
          <w:szCs w:val="24"/>
          <w:shd w:val="clear" w:color="auto" w:fill="FFFFFF"/>
        </w:rPr>
        <w:t>Ministry of Agriculture &amp; Farmers Welfare</w:t>
      </w:r>
      <w:r w:rsidRPr="00CC6B5E">
        <w:rPr>
          <w:rFonts w:ascii="Times New Roman" w:hAnsi="Times New Roman" w:cs="Times New Roman"/>
          <w:sz w:val="24"/>
          <w:szCs w:val="24"/>
          <w:shd w:val="clear" w:color="auto" w:fill="FBFBFB"/>
        </w:rPr>
        <w:t xml:space="preserve">, </w:t>
      </w:r>
      <w:hyperlink r:id="rId12" w:history="1">
        <w:r w:rsidRPr="00B23121">
          <w:rPr>
            <w:rStyle w:val="Hyperlink"/>
            <w:rFonts w:ascii="Times New Roman" w:hAnsi="Times New Roman" w:cs="Times New Roman"/>
            <w:sz w:val="24"/>
            <w:szCs w:val="24"/>
          </w:rPr>
          <w:t>https://pib.gov.in/FactsheetDetails.aspx?Id=148598</w:t>
        </w:r>
      </w:hyperlink>
    </w:p>
    <w:p w:rsidR="00876E39" w:rsidRPr="00054DB9" w:rsidRDefault="00876E39" w:rsidP="00642D4C">
      <w:pPr>
        <w:spacing w:after="0" w:line="480" w:lineRule="auto"/>
        <w:ind w:left="720" w:hanging="720"/>
        <w:jc w:val="both"/>
        <w:rPr>
          <w:rFonts w:ascii="Times New Roman" w:hAnsi="Times New Roman" w:cs="Times New Roman"/>
          <w:color w:val="222222"/>
          <w:sz w:val="24"/>
          <w:szCs w:val="24"/>
          <w:shd w:val="clear" w:color="auto" w:fill="FFFFFF"/>
        </w:rPr>
      </w:pPr>
      <w:proofErr w:type="spellStart"/>
      <w:proofErr w:type="gramStart"/>
      <w:r w:rsidRPr="00054DB9">
        <w:rPr>
          <w:rFonts w:ascii="Times New Roman" w:hAnsi="Times New Roman" w:cs="Times New Roman"/>
          <w:color w:val="222222"/>
          <w:sz w:val="24"/>
          <w:szCs w:val="24"/>
          <w:shd w:val="clear" w:color="auto" w:fill="FFFFFF"/>
        </w:rPr>
        <w:t>Prasath</w:t>
      </w:r>
      <w:proofErr w:type="spellEnd"/>
      <w:r w:rsidRPr="00054DB9">
        <w:rPr>
          <w:rFonts w:ascii="Times New Roman" w:hAnsi="Times New Roman" w:cs="Times New Roman"/>
          <w:color w:val="222222"/>
          <w:sz w:val="24"/>
          <w:szCs w:val="24"/>
          <w:shd w:val="clear" w:color="auto" w:fill="FFFFFF"/>
        </w:rPr>
        <w:t xml:space="preserve">, G. A., </w:t>
      </w:r>
      <w:proofErr w:type="spellStart"/>
      <w:r w:rsidRPr="00054DB9">
        <w:rPr>
          <w:rFonts w:ascii="Times New Roman" w:hAnsi="Times New Roman" w:cs="Times New Roman"/>
          <w:color w:val="222222"/>
          <w:sz w:val="24"/>
          <w:szCs w:val="24"/>
          <w:shd w:val="clear" w:color="auto" w:fill="FFFFFF"/>
        </w:rPr>
        <w:t>Balachandrakumar</w:t>
      </w:r>
      <w:proofErr w:type="spellEnd"/>
      <w:r w:rsidRPr="00054DB9">
        <w:rPr>
          <w:rFonts w:ascii="Times New Roman" w:hAnsi="Times New Roman" w:cs="Times New Roman"/>
          <w:color w:val="222222"/>
          <w:sz w:val="24"/>
          <w:szCs w:val="24"/>
          <w:shd w:val="clear" w:color="auto" w:fill="FFFFFF"/>
        </w:rPr>
        <w:t xml:space="preserve">, V., &amp; </w:t>
      </w:r>
      <w:proofErr w:type="spellStart"/>
      <w:r w:rsidRPr="00054DB9">
        <w:rPr>
          <w:rFonts w:ascii="Times New Roman" w:hAnsi="Times New Roman" w:cs="Times New Roman"/>
          <w:color w:val="222222"/>
          <w:sz w:val="24"/>
          <w:szCs w:val="24"/>
          <w:shd w:val="clear" w:color="auto" w:fill="FFFFFF"/>
        </w:rPr>
        <w:t>Velmurugan</w:t>
      </w:r>
      <w:proofErr w:type="spellEnd"/>
      <w:r w:rsidRPr="00054DB9">
        <w:rPr>
          <w:rFonts w:ascii="Times New Roman" w:hAnsi="Times New Roman" w:cs="Times New Roman"/>
          <w:color w:val="222222"/>
          <w:sz w:val="24"/>
          <w:szCs w:val="24"/>
          <w:shd w:val="clear" w:color="auto" w:fill="FFFFFF"/>
        </w:rPr>
        <w:t>, D. (2024).</w:t>
      </w:r>
      <w:proofErr w:type="gramEnd"/>
      <w:r w:rsidRPr="00054DB9">
        <w:rPr>
          <w:rFonts w:ascii="Times New Roman" w:hAnsi="Times New Roman" w:cs="Times New Roman"/>
          <w:color w:val="222222"/>
          <w:sz w:val="24"/>
          <w:szCs w:val="24"/>
          <w:shd w:val="clear" w:color="auto" w:fill="FFFFFF"/>
        </w:rPr>
        <w:t xml:space="preserve"> </w:t>
      </w:r>
      <w:proofErr w:type="gramStart"/>
      <w:r w:rsidRPr="00054DB9">
        <w:rPr>
          <w:rFonts w:ascii="Times New Roman" w:hAnsi="Times New Roman" w:cs="Times New Roman"/>
          <w:color w:val="222222"/>
          <w:sz w:val="24"/>
          <w:szCs w:val="24"/>
          <w:shd w:val="clear" w:color="auto" w:fill="FFFFFF"/>
        </w:rPr>
        <w:t xml:space="preserve">The Efficiency of Drip Irrigation vs Flood Irrigation in Coconut Production–An Agro-economic Study in </w:t>
      </w:r>
      <w:proofErr w:type="spellStart"/>
      <w:r w:rsidRPr="00054DB9">
        <w:rPr>
          <w:rFonts w:ascii="Times New Roman" w:hAnsi="Times New Roman" w:cs="Times New Roman"/>
          <w:color w:val="222222"/>
          <w:sz w:val="24"/>
          <w:szCs w:val="24"/>
          <w:shd w:val="clear" w:color="auto" w:fill="FFFFFF"/>
        </w:rPr>
        <w:t>Tiruppur</w:t>
      </w:r>
      <w:proofErr w:type="spellEnd"/>
      <w:r w:rsidRPr="00054DB9">
        <w:rPr>
          <w:rFonts w:ascii="Times New Roman" w:hAnsi="Times New Roman" w:cs="Times New Roman"/>
          <w:color w:val="222222"/>
          <w:sz w:val="24"/>
          <w:szCs w:val="24"/>
          <w:shd w:val="clear" w:color="auto" w:fill="FFFFFF"/>
        </w:rPr>
        <w:t xml:space="preserve"> District of Tamil Nadu, India.</w:t>
      </w:r>
      <w:proofErr w:type="gramEnd"/>
      <w:r w:rsidRPr="00054DB9">
        <w:rPr>
          <w:rFonts w:ascii="Times New Roman" w:hAnsi="Times New Roman" w:cs="Times New Roman"/>
          <w:color w:val="222222"/>
          <w:sz w:val="24"/>
          <w:szCs w:val="24"/>
          <w:shd w:val="clear" w:color="auto" w:fill="FFFFFF"/>
        </w:rPr>
        <w:t> </w:t>
      </w:r>
      <w:r w:rsidRPr="00054DB9">
        <w:rPr>
          <w:rFonts w:ascii="Times New Roman" w:hAnsi="Times New Roman" w:cs="Times New Roman"/>
          <w:i/>
          <w:iCs/>
          <w:color w:val="222222"/>
          <w:sz w:val="24"/>
          <w:szCs w:val="24"/>
          <w:shd w:val="clear" w:color="auto" w:fill="FFFFFF"/>
        </w:rPr>
        <w:t>Journal of Experimental Agriculture International</w:t>
      </w:r>
      <w:r w:rsidRPr="00054DB9">
        <w:rPr>
          <w:rFonts w:ascii="Times New Roman" w:hAnsi="Times New Roman" w:cs="Times New Roman"/>
          <w:color w:val="222222"/>
          <w:sz w:val="24"/>
          <w:szCs w:val="24"/>
          <w:shd w:val="clear" w:color="auto" w:fill="FFFFFF"/>
        </w:rPr>
        <w:t>, </w:t>
      </w:r>
      <w:r w:rsidRPr="003B6835">
        <w:rPr>
          <w:rFonts w:ascii="Times New Roman" w:hAnsi="Times New Roman" w:cs="Times New Roman"/>
          <w:bCs/>
          <w:color w:val="222222"/>
          <w:sz w:val="24"/>
          <w:szCs w:val="24"/>
          <w:shd w:val="clear" w:color="auto" w:fill="FFFFFF"/>
        </w:rPr>
        <w:t>46</w:t>
      </w:r>
      <w:r w:rsidR="003B6835">
        <w:rPr>
          <w:rFonts w:ascii="Times New Roman" w:hAnsi="Times New Roman" w:cs="Times New Roman"/>
          <w:b/>
          <w:bCs/>
          <w:color w:val="222222"/>
          <w:sz w:val="24"/>
          <w:szCs w:val="24"/>
          <w:shd w:val="clear" w:color="auto" w:fill="FFFFFF"/>
        </w:rPr>
        <w:t xml:space="preserve"> </w:t>
      </w:r>
      <w:r w:rsidRPr="00054DB9">
        <w:rPr>
          <w:rFonts w:ascii="Times New Roman" w:hAnsi="Times New Roman" w:cs="Times New Roman"/>
          <w:color w:val="222222"/>
          <w:sz w:val="24"/>
          <w:szCs w:val="24"/>
          <w:shd w:val="clear" w:color="auto" w:fill="FFFFFF"/>
        </w:rPr>
        <w:t>(7), 484-496.</w:t>
      </w:r>
    </w:p>
    <w:p w:rsidR="00876E39" w:rsidRPr="003B6835" w:rsidRDefault="00876E39" w:rsidP="00642D4C">
      <w:pPr>
        <w:spacing w:after="0" w:line="480" w:lineRule="auto"/>
        <w:ind w:left="720" w:hanging="720"/>
        <w:jc w:val="both"/>
        <w:rPr>
          <w:rFonts w:ascii="Times New Roman" w:hAnsi="Times New Roman" w:cs="Times New Roman"/>
          <w:color w:val="222222"/>
          <w:sz w:val="24"/>
          <w:szCs w:val="24"/>
          <w:shd w:val="clear" w:color="auto" w:fill="FFFFFF"/>
        </w:rPr>
      </w:pPr>
      <w:proofErr w:type="spellStart"/>
      <w:proofErr w:type="gramStart"/>
      <w:r w:rsidRPr="00054DB9">
        <w:rPr>
          <w:rFonts w:ascii="Times New Roman" w:hAnsi="Times New Roman" w:cs="Times New Roman"/>
          <w:color w:val="222222"/>
          <w:sz w:val="24"/>
          <w:szCs w:val="24"/>
          <w:shd w:val="clear" w:color="auto" w:fill="FFFFFF"/>
        </w:rPr>
        <w:t>Prasath</w:t>
      </w:r>
      <w:proofErr w:type="spellEnd"/>
      <w:r w:rsidRPr="00054DB9">
        <w:rPr>
          <w:rFonts w:ascii="Times New Roman" w:hAnsi="Times New Roman" w:cs="Times New Roman"/>
          <w:color w:val="222222"/>
          <w:sz w:val="24"/>
          <w:szCs w:val="24"/>
          <w:shd w:val="clear" w:color="auto" w:fill="FFFFFF"/>
        </w:rPr>
        <w:t xml:space="preserve">, G. A., </w:t>
      </w:r>
      <w:proofErr w:type="spellStart"/>
      <w:r w:rsidRPr="00054DB9">
        <w:rPr>
          <w:rFonts w:ascii="Times New Roman" w:hAnsi="Times New Roman" w:cs="Times New Roman"/>
          <w:color w:val="222222"/>
          <w:sz w:val="24"/>
          <w:szCs w:val="24"/>
          <w:shd w:val="clear" w:color="auto" w:fill="FFFFFF"/>
        </w:rPr>
        <w:t>Velmurugan</w:t>
      </w:r>
      <w:proofErr w:type="spellEnd"/>
      <w:r w:rsidRPr="00054DB9">
        <w:rPr>
          <w:rFonts w:ascii="Times New Roman" w:hAnsi="Times New Roman" w:cs="Times New Roman"/>
          <w:color w:val="222222"/>
          <w:sz w:val="24"/>
          <w:szCs w:val="24"/>
          <w:shd w:val="clear" w:color="auto" w:fill="FFFFFF"/>
        </w:rPr>
        <w:t xml:space="preserve">, D., &amp; </w:t>
      </w:r>
      <w:proofErr w:type="spellStart"/>
      <w:r w:rsidRPr="00054DB9">
        <w:rPr>
          <w:rFonts w:ascii="Times New Roman" w:hAnsi="Times New Roman" w:cs="Times New Roman"/>
          <w:color w:val="222222"/>
          <w:sz w:val="24"/>
          <w:szCs w:val="24"/>
          <w:shd w:val="clear" w:color="auto" w:fill="FFFFFF"/>
        </w:rPr>
        <w:t>Venkataraman</w:t>
      </w:r>
      <w:proofErr w:type="spellEnd"/>
      <w:r w:rsidRPr="00054DB9">
        <w:rPr>
          <w:rFonts w:ascii="Times New Roman" w:hAnsi="Times New Roman" w:cs="Times New Roman"/>
          <w:color w:val="222222"/>
          <w:sz w:val="24"/>
          <w:szCs w:val="24"/>
          <w:shd w:val="clear" w:color="auto" w:fill="FFFFFF"/>
        </w:rPr>
        <w:t>, R. (2023).</w:t>
      </w:r>
      <w:proofErr w:type="gramEnd"/>
      <w:r w:rsidRPr="00054DB9">
        <w:rPr>
          <w:rFonts w:ascii="Times New Roman" w:hAnsi="Times New Roman" w:cs="Times New Roman"/>
          <w:color w:val="222222"/>
          <w:sz w:val="24"/>
          <w:szCs w:val="24"/>
          <w:shd w:val="clear" w:color="auto" w:fill="FFFFFF"/>
        </w:rPr>
        <w:t xml:space="preserve"> </w:t>
      </w:r>
      <w:proofErr w:type="gramStart"/>
      <w:r w:rsidRPr="00054DB9">
        <w:rPr>
          <w:rFonts w:ascii="Times New Roman" w:hAnsi="Times New Roman" w:cs="Times New Roman"/>
          <w:color w:val="222222"/>
          <w:sz w:val="24"/>
          <w:szCs w:val="24"/>
          <w:shd w:val="clear" w:color="auto" w:fill="FFFFFF"/>
        </w:rPr>
        <w:t>Farmers’ Willingness to Pay for Tank Maintenance and Conservation–An Economic Valuation Approach.</w:t>
      </w:r>
      <w:proofErr w:type="gramEnd"/>
      <w:r w:rsidRPr="00054DB9">
        <w:rPr>
          <w:rFonts w:ascii="Times New Roman" w:hAnsi="Times New Roman" w:cs="Times New Roman"/>
          <w:color w:val="222222"/>
          <w:sz w:val="24"/>
          <w:szCs w:val="24"/>
          <w:shd w:val="clear" w:color="auto" w:fill="FFFFFF"/>
        </w:rPr>
        <w:t> </w:t>
      </w:r>
      <w:proofErr w:type="gramStart"/>
      <w:r w:rsidRPr="00054DB9">
        <w:rPr>
          <w:rFonts w:ascii="Times New Roman" w:hAnsi="Times New Roman" w:cs="Times New Roman"/>
          <w:i/>
          <w:iCs/>
          <w:color w:val="222222"/>
          <w:sz w:val="24"/>
          <w:szCs w:val="24"/>
          <w:shd w:val="clear" w:color="auto" w:fill="FFFFFF"/>
        </w:rPr>
        <w:t xml:space="preserve">Ecology </w:t>
      </w:r>
      <w:r w:rsidRPr="003B6835">
        <w:rPr>
          <w:rFonts w:ascii="Times New Roman" w:hAnsi="Times New Roman" w:cs="Times New Roman"/>
          <w:i/>
          <w:iCs/>
          <w:color w:val="222222"/>
          <w:sz w:val="24"/>
          <w:szCs w:val="24"/>
          <w:shd w:val="clear" w:color="auto" w:fill="FFFFFF"/>
        </w:rPr>
        <w:t>Environment and Conservation</w:t>
      </w:r>
      <w:r w:rsidRPr="003B6835">
        <w:rPr>
          <w:rFonts w:ascii="Times New Roman" w:hAnsi="Times New Roman" w:cs="Times New Roman"/>
          <w:color w:val="222222"/>
          <w:sz w:val="24"/>
          <w:szCs w:val="24"/>
          <w:shd w:val="clear" w:color="auto" w:fill="FFFFFF"/>
        </w:rPr>
        <w:t>, </w:t>
      </w:r>
      <w:r w:rsidRPr="003B6835">
        <w:rPr>
          <w:rFonts w:ascii="Times New Roman" w:hAnsi="Times New Roman" w:cs="Times New Roman"/>
          <w:bCs/>
          <w:color w:val="222222"/>
          <w:sz w:val="24"/>
          <w:szCs w:val="24"/>
          <w:shd w:val="clear" w:color="auto" w:fill="FFFFFF"/>
        </w:rPr>
        <w:t>29</w:t>
      </w:r>
      <w:r w:rsidRPr="003B6835">
        <w:rPr>
          <w:rFonts w:ascii="Times New Roman" w:hAnsi="Times New Roman" w:cs="Times New Roman"/>
          <w:color w:val="222222"/>
          <w:sz w:val="24"/>
          <w:szCs w:val="24"/>
          <w:shd w:val="clear" w:color="auto" w:fill="FFFFFF"/>
        </w:rPr>
        <w:t>, S65-S69.</w:t>
      </w:r>
      <w:proofErr w:type="gramEnd"/>
    </w:p>
    <w:p w:rsidR="00876E39" w:rsidRPr="003B6835" w:rsidRDefault="00876E39" w:rsidP="00642D4C">
      <w:pPr>
        <w:tabs>
          <w:tab w:val="left" w:pos="630"/>
        </w:tabs>
        <w:spacing w:after="0" w:line="480" w:lineRule="auto"/>
        <w:ind w:left="720" w:hanging="720"/>
        <w:jc w:val="both"/>
        <w:rPr>
          <w:rFonts w:ascii="Times New Roman" w:hAnsi="Times New Roman" w:cs="Times New Roman"/>
          <w:sz w:val="24"/>
          <w:szCs w:val="24"/>
        </w:rPr>
      </w:pPr>
      <w:proofErr w:type="spellStart"/>
      <w:r w:rsidRPr="003B6835">
        <w:rPr>
          <w:rFonts w:ascii="Times New Roman" w:hAnsi="Times New Roman" w:cs="Times New Roman"/>
          <w:sz w:val="24"/>
          <w:szCs w:val="24"/>
          <w:shd w:val="clear" w:color="auto" w:fill="FFFFFF"/>
        </w:rPr>
        <w:lastRenderedPageBreak/>
        <w:t>Punit</w:t>
      </w:r>
      <w:proofErr w:type="spellEnd"/>
      <w:r w:rsidRPr="003B6835">
        <w:rPr>
          <w:rFonts w:ascii="Times New Roman" w:hAnsi="Times New Roman" w:cs="Times New Roman"/>
          <w:sz w:val="24"/>
          <w:szCs w:val="24"/>
          <w:shd w:val="clear" w:color="auto" w:fill="FFFFFF"/>
        </w:rPr>
        <w:t xml:space="preserve">, K. A., Agarwal, P. K., </w:t>
      </w:r>
      <w:proofErr w:type="spellStart"/>
      <w:r w:rsidRPr="003B6835">
        <w:rPr>
          <w:rFonts w:ascii="Times New Roman" w:hAnsi="Times New Roman" w:cs="Times New Roman"/>
          <w:sz w:val="24"/>
          <w:szCs w:val="24"/>
          <w:shd w:val="clear" w:color="auto" w:fill="FFFFFF"/>
        </w:rPr>
        <w:t>Yavad</w:t>
      </w:r>
      <w:proofErr w:type="spellEnd"/>
      <w:r w:rsidRPr="003B6835">
        <w:rPr>
          <w:rFonts w:ascii="Times New Roman" w:hAnsi="Times New Roman" w:cs="Times New Roman"/>
          <w:sz w:val="24"/>
          <w:szCs w:val="24"/>
          <w:shd w:val="clear" w:color="auto" w:fill="FFFFFF"/>
        </w:rPr>
        <w:t xml:space="preserve">, P., and </w:t>
      </w:r>
      <w:proofErr w:type="spellStart"/>
      <w:r w:rsidRPr="003B6835">
        <w:rPr>
          <w:rFonts w:ascii="Times New Roman" w:hAnsi="Times New Roman" w:cs="Times New Roman"/>
          <w:sz w:val="24"/>
          <w:szCs w:val="24"/>
          <w:shd w:val="clear" w:color="auto" w:fill="FFFFFF"/>
        </w:rPr>
        <w:t>Mondal</w:t>
      </w:r>
      <w:proofErr w:type="spellEnd"/>
      <w:r w:rsidRPr="003B6835">
        <w:rPr>
          <w:rFonts w:ascii="Times New Roman" w:hAnsi="Times New Roman" w:cs="Times New Roman"/>
          <w:sz w:val="24"/>
          <w:szCs w:val="24"/>
          <w:shd w:val="clear" w:color="auto" w:fill="FFFFFF"/>
        </w:rPr>
        <w:t>, S. (2018). Economic analysis of cost and return structure of paddy cultivation under traditional and SRI method: a comparative study. </w:t>
      </w:r>
      <w:r w:rsidRPr="003B6835">
        <w:rPr>
          <w:rFonts w:ascii="Times New Roman" w:hAnsi="Times New Roman" w:cs="Times New Roman"/>
          <w:i/>
          <w:sz w:val="24"/>
          <w:szCs w:val="24"/>
          <w:shd w:val="clear" w:color="auto" w:fill="FFFFFF"/>
        </w:rPr>
        <w:t>International Journal of Agriculture Sciences</w:t>
      </w:r>
      <w:proofErr w:type="gramStart"/>
      <w:r w:rsidRPr="003B6835">
        <w:rPr>
          <w:rFonts w:ascii="Times New Roman" w:hAnsi="Times New Roman" w:cs="Times New Roman"/>
          <w:iCs/>
          <w:sz w:val="24"/>
          <w:szCs w:val="24"/>
          <w:shd w:val="clear" w:color="auto" w:fill="FFFFFF"/>
        </w:rPr>
        <w:t>,</w:t>
      </w:r>
      <w:r w:rsidR="008211E6" w:rsidRPr="003B6835">
        <w:rPr>
          <w:rFonts w:ascii="Times New Roman" w:hAnsi="Times New Roman" w:cs="Times New Roman"/>
          <w:bCs/>
          <w:sz w:val="24"/>
          <w:szCs w:val="24"/>
          <w:shd w:val="clear" w:color="auto" w:fill="FFFFFF"/>
        </w:rPr>
        <w:t>10</w:t>
      </w:r>
      <w:proofErr w:type="gramEnd"/>
      <w:r w:rsidR="008211E6" w:rsidRPr="003B6835">
        <w:rPr>
          <w:rFonts w:ascii="Times New Roman" w:hAnsi="Times New Roman" w:cs="Times New Roman"/>
          <w:sz w:val="24"/>
          <w:szCs w:val="24"/>
          <w:shd w:val="clear" w:color="auto" w:fill="FFFFFF"/>
        </w:rPr>
        <w:t xml:space="preserve">(8), </w:t>
      </w:r>
      <w:r w:rsidRPr="003B6835">
        <w:rPr>
          <w:rFonts w:ascii="Times New Roman" w:hAnsi="Times New Roman" w:cs="Times New Roman"/>
          <w:sz w:val="24"/>
          <w:szCs w:val="24"/>
          <w:shd w:val="clear" w:color="auto" w:fill="FFFFFF"/>
        </w:rPr>
        <w:t>5890-5893.</w:t>
      </w:r>
    </w:p>
    <w:p w:rsidR="00876E39" w:rsidRPr="003B6835" w:rsidRDefault="00876E39" w:rsidP="00642D4C">
      <w:pPr>
        <w:spacing w:after="0" w:line="480" w:lineRule="auto"/>
        <w:ind w:left="720" w:hanging="720"/>
        <w:jc w:val="both"/>
        <w:rPr>
          <w:rFonts w:ascii="Times New Roman" w:hAnsi="Times New Roman" w:cs="Times New Roman"/>
          <w:sz w:val="24"/>
          <w:szCs w:val="24"/>
        </w:rPr>
      </w:pPr>
      <w:proofErr w:type="spellStart"/>
      <w:proofErr w:type="gramStart"/>
      <w:r w:rsidRPr="003B6835">
        <w:rPr>
          <w:rFonts w:ascii="Times New Roman" w:hAnsi="Times New Roman" w:cs="Times New Roman"/>
          <w:sz w:val="24"/>
          <w:szCs w:val="24"/>
          <w:shd w:val="clear" w:color="auto" w:fill="FFFFFF"/>
        </w:rPr>
        <w:t>Rajpoot</w:t>
      </w:r>
      <w:proofErr w:type="spellEnd"/>
      <w:r w:rsidRPr="003B6835">
        <w:rPr>
          <w:rFonts w:ascii="Times New Roman" w:hAnsi="Times New Roman" w:cs="Times New Roman"/>
          <w:sz w:val="24"/>
          <w:szCs w:val="24"/>
          <w:shd w:val="clear" w:color="auto" w:fill="FFFFFF"/>
        </w:rPr>
        <w:t>, K., Singh, A., and Sunil, J. (2023).</w:t>
      </w:r>
      <w:proofErr w:type="gramEnd"/>
      <w:r w:rsidRPr="003B6835">
        <w:rPr>
          <w:rFonts w:ascii="Times New Roman" w:hAnsi="Times New Roman" w:cs="Times New Roman"/>
          <w:sz w:val="24"/>
          <w:szCs w:val="24"/>
          <w:shd w:val="clear" w:color="auto" w:fill="FFFFFF"/>
        </w:rPr>
        <w:t xml:space="preserve"> Ranking of major agricultural risks using Garrett’s ranking technique in Jabalpur district of </w:t>
      </w:r>
      <w:proofErr w:type="spellStart"/>
      <w:r w:rsidRPr="003B6835">
        <w:rPr>
          <w:rFonts w:ascii="Times New Roman" w:hAnsi="Times New Roman" w:cs="Times New Roman"/>
          <w:sz w:val="24"/>
          <w:szCs w:val="24"/>
          <w:shd w:val="clear" w:color="auto" w:fill="FFFFFF"/>
        </w:rPr>
        <w:t>India.</w:t>
      </w:r>
      <w:r w:rsidRPr="003B6835">
        <w:rPr>
          <w:rFonts w:ascii="Times New Roman" w:hAnsi="Times New Roman" w:cs="Times New Roman"/>
          <w:i/>
          <w:iCs/>
          <w:sz w:val="24"/>
          <w:szCs w:val="24"/>
        </w:rPr>
        <w:t>International</w:t>
      </w:r>
      <w:proofErr w:type="spellEnd"/>
      <w:r w:rsidRPr="003B6835">
        <w:rPr>
          <w:rFonts w:ascii="Times New Roman" w:hAnsi="Times New Roman" w:cs="Times New Roman"/>
          <w:i/>
          <w:iCs/>
          <w:sz w:val="24"/>
          <w:szCs w:val="24"/>
        </w:rPr>
        <w:t xml:space="preserve"> Journal of Statistics and Applied Mathematics</w:t>
      </w:r>
      <w:r w:rsidRPr="003B6835">
        <w:rPr>
          <w:rFonts w:ascii="Times New Roman" w:hAnsi="Times New Roman" w:cs="Times New Roman"/>
          <w:sz w:val="24"/>
          <w:szCs w:val="24"/>
        </w:rPr>
        <w:t xml:space="preserve">, </w:t>
      </w:r>
      <w:r w:rsidRPr="003B6835">
        <w:rPr>
          <w:rFonts w:ascii="Times New Roman" w:hAnsi="Times New Roman" w:cs="Times New Roman"/>
          <w:bCs/>
          <w:sz w:val="24"/>
          <w:szCs w:val="24"/>
        </w:rPr>
        <w:t>SP-8</w:t>
      </w:r>
      <w:r w:rsidRPr="003B6835">
        <w:rPr>
          <w:rFonts w:ascii="Times New Roman" w:hAnsi="Times New Roman" w:cs="Times New Roman"/>
          <w:sz w:val="24"/>
          <w:szCs w:val="24"/>
        </w:rPr>
        <w:t>(2): 14-19.</w:t>
      </w:r>
    </w:p>
    <w:p w:rsidR="00876E39" w:rsidRPr="003B6835" w:rsidRDefault="00876E39" w:rsidP="00642D4C">
      <w:pPr>
        <w:tabs>
          <w:tab w:val="left" w:pos="630"/>
          <w:tab w:val="left" w:pos="720"/>
        </w:tabs>
        <w:spacing w:after="0" w:line="480" w:lineRule="auto"/>
        <w:ind w:left="720" w:hanging="720"/>
        <w:jc w:val="both"/>
        <w:rPr>
          <w:rFonts w:ascii="Times New Roman" w:hAnsi="Times New Roman" w:cs="Times New Roman"/>
          <w:sz w:val="24"/>
          <w:szCs w:val="24"/>
        </w:rPr>
      </w:pPr>
      <w:proofErr w:type="gramStart"/>
      <w:r w:rsidRPr="003B6835">
        <w:rPr>
          <w:rFonts w:ascii="Times New Roman" w:hAnsi="Times New Roman" w:cs="Times New Roman"/>
          <w:sz w:val="24"/>
          <w:szCs w:val="24"/>
        </w:rPr>
        <w:t xml:space="preserve">Reddy, S. S., Raghu Ram, P., </w:t>
      </w:r>
      <w:proofErr w:type="spellStart"/>
      <w:r w:rsidRPr="003B6835">
        <w:rPr>
          <w:rFonts w:ascii="Times New Roman" w:hAnsi="Times New Roman" w:cs="Times New Roman"/>
          <w:sz w:val="24"/>
          <w:szCs w:val="24"/>
        </w:rPr>
        <w:t>Neelakanta</w:t>
      </w:r>
      <w:proofErr w:type="spellEnd"/>
      <w:r w:rsidRPr="003B6835">
        <w:rPr>
          <w:rFonts w:ascii="Times New Roman" w:hAnsi="Times New Roman" w:cs="Times New Roman"/>
          <w:sz w:val="24"/>
          <w:szCs w:val="24"/>
        </w:rPr>
        <w:t xml:space="preserve"> </w:t>
      </w:r>
      <w:proofErr w:type="spellStart"/>
      <w:r w:rsidRPr="003B6835">
        <w:rPr>
          <w:rFonts w:ascii="Times New Roman" w:hAnsi="Times New Roman" w:cs="Times New Roman"/>
          <w:sz w:val="24"/>
          <w:szCs w:val="24"/>
        </w:rPr>
        <w:t>Sastry</w:t>
      </w:r>
      <w:proofErr w:type="spellEnd"/>
      <w:r w:rsidRPr="003B6835">
        <w:rPr>
          <w:rFonts w:ascii="Times New Roman" w:hAnsi="Times New Roman" w:cs="Times New Roman"/>
          <w:sz w:val="24"/>
          <w:szCs w:val="24"/>
        </w:rPr>
        <w:t xml:space="preserve">, T.V., and </w:t>
      </w:r>
      <w:proofErr w:type="spellStart"/>
      <w:r w:rsidRPr="003B6835">
        <w:rPr>
          <w:rFonts w:ascii="Times New Roman" w:hAnsi="Times New Roman" w:cs="Times New Roman"/>
          <w:sz w:val="24"/>
          <w:szCs w:val="24"/>
        </w:rPr>
        <w:t>Bhavani</w:t>
      </w:r>
      <w:proofErr w:type="spellEnd"/>
      <w:r w:rsidRPr="003B6835">
        <w:rPr>
          <w:rFonts w:ascii="Times New Roman" w:hAnsi="Times New Roman" w:cs="Times New Roman"/>
          <w:sz w:val="24"/>
          <w:szCs w:val="24"/>
        </w:rPr>
        <w:t xml:space="preserve"> Devi, I. (2016), Agricultural Economics.</w:t>
      </w:r>
      <w:proofErr w:type="gramEnd"/>
      <w:r w:rsidRPr="003B6835">
        <w:rPr>
          <w:rFonts w:ascii="Times New Roman" w:hAnsi="Times New Roman" w:cs="Times New Roman"/>
          <w:sz w:val="24"/>
          <w:szCs w:val="24"/>
        </w:rPr>
        <w:t> India, 2</w:t>
      </w:r>
      <w:r w:rsidRPr="003B6835">
        <w:rPr>
          <w:rFonts w:ascii="Times New Roman" w:hAnsi="Times New Roman" w:cs="Times New Roman"/>
          <w:sz w:val="24"/>
          <w:szCs w:val="24"/>
          <w:vertAlign w:val="superscript"/>
        </w:rPr>
        <w:t>nd</w:t>
      </w:r>
      <w:r w:rsidRPr="003B6835">
        <w:rPr>
          <w:rFonts w:ascii="Times New Roman" w:hAnsi="Times New Roman" w:cs="Times New Roman"/>
          <w:sz w:val="24"/>
          <w:szCs w:val="24"/>
        </w:rPr>
        <w:t xml:space="preserve"> Edition, Oxford &amp; IBH Publishing Company Pvt. Limited, pp-345.</w:t>
      </w:r>
    </w:p>
    <w:p w:rsidR="00876E39" w:rsidRPr="003B6835" w:rsidRDefault="00876E39" w:rsidP="00642D4C">
      <w:pPr>
        <w:spacing w:after="0" w:line="480" w:lineRule="auto"/>
        <w:ind w:left="720" w:hanging="720"/>
        <w:jc w:val="both"/>
        <w:rPr>
          <w:rFonts w:ascii="Times New Roman" w:hAnsi="Times New Roman" w:cs="Times New Roman"/>
          <w:color w:val="222222"/>
          <w:sz w:val="24"/>
          <w:szCs w:val="24"/>
          <w:shd w:val="clear" w:color="auto" w:fill="FFFFFF"/>
        </w:rPr>
      </w:pPr>
      <w:proofErr w:type="gramStart"/>
      <w:r w:rsidRPr="003B6835">
        <w:rPr>
          <w:rFonts w:ascii="Times New Roman" w:hAnsi="Times New Roman" w:cs="Times New Roman"/>
          <w:color w:val="222222"/>
          <w:sz w:val="24"/>
          <w:szCs w:val="24"/>
          <w:shd w:val="clear" w:color="auto" w:fill="FFFFFF"/>
        </w:rPr>
        <w:t>Singh, H. and Kaur, A. (2020).</w:t>
      </w:r>
      <w:proofErr w:type="gramEnd"/>
      <w:r w:rsidRPr="003B6835">
        <w:rPr>
          <w:rFonts w:ascii="Times New Roman" w:hAnsi="Times New Roman" w:cs="Times New Roman"/>
          <w:color w:val="222222"/>
          <w:sz w:val="24"/>
          <w:szCs w:val="24"/>
          <w:shd w:val="clear" w:color="auto" w:fill="FFFFFF"/>
        </w:rPr>
        <w:t xml:space="preserve"> Getting Down to </w:t>
      </w:r>
      <w:proofErr w:type="gramStart"/>
      <w:r w:rsidRPr="003B6835">
        <w:rPr>
          <w:rFonts w:ascii="Times New Roman" w:hAnsi="Times New Roman" w:cs="Times New Roman"/>
          <w:color w:val="222222"/>
          <w:sz w:val="24"/>
          <w:szCs w:val="24"/>
          <w:shd w:val="clear" w:color="auto" w:fill="FFFFFF"/>
        </w:rPr>
        <w:t>Bares</w:t>
      </w:r>
      <w:proofErr w:type="gramEnd"/>
      <w:r w:rsidRPr="003B6835">
        <w:rPr>
          <w:rFonts w:ascii="Times New Roman" w:hAnsi="Times New Roman" w:cs="Times New Roman"/>
          <w:color w:val="222222"/>
          <w:sz w:val="24"/>
          <w:szCs w:val="24"/>
          <w:shd w:val="clear" w:color="auto" w:fill="FFFFFF"/>
        </w:rPr>
        <w:t xml:space="preserve"> Bones of Agriculture: ZBNF. </w:t>
      </w:r>
      <w:proofErr w:type="gramStart"/>
      <w:r w:rsidRPr="003B6835">
        <w:rPr>
          <w:rFonts w:ascii="Times New Roman" w:hAnsi="Times New Roman" w:cs="Times New Roman"/>
          <w:i/>
          <w:iCs/>
          <w:color w:val="222222"/>
          <w:sz w:val="24"/>
          <w:szCs w:val="24"/>
          <w:shd w:val="clear" w:color="auto" w:fill="FFFFFF"/>
        </w:rPr>
        <w:t>Indian Farmer</w:t>
      </w:r>
      <w:r w:rsidRPr="003B6835">
        <w:rPr>
          <w:rFonts w:ascii="Times New Roman" w:hAnsi="Times New Roman" w:cs="Times New Roman"/>
          <w:color w:val="222222"/>
          <w:sz w:val="24"/>
          <w:szCs w:val="24"/>
          <w:shd w:val="clear" w:color="auto" w:fill="FFFFFF"/>
        </w:rPr>
        <w:t>, </w:t>
      </w:r>
      <w:r w:rsidR="008211E6" w:rsidRPr="003B6835">
        <w:rPr>
          <w:rFonts w:ascii="Times New Roman" w:hAnsi="Times New Roman" w:cs="Times New Roman"/>
          <w:bCs/>
          <w:color w:val="222222"/>
          <w:sz w:val="24"/>
          <w:szCs w:val="24"/>
          <w:shd w:val="clear" w:color="auto" w:fill="FFFFFF"/>
        </w:rPr>
        <w:t>7</w:t>
      </w:r>
      <w:r w:rsidR="008211E6" w:rsidRPr="003B6835">
        <w:rPr>
          <w:rFonts w:ascii="Times New Roman" w:hAnsi="Times New Roman" w:cs="Times New Roman"/>
          <w:color w:val="222222"/>
          <w:sz w:val="24"/>
          <w:szCs w:val="24"/>
          <w:shd w:val="clear" w:color="auto" w:fill="FFFFFF"/>
        </w:rPr>
        <w:t>(04),</w:t>
      </w:r>
      <w:r w:rsidRPr="003B6835">
        <w:rPr>
          <w:rFonts w:ascii="Times New Roman" w:hAnsi="Times New Roman" w:cs="Times New Roman"/>
          <w:color w:val="222222"/>
          <w:sz w:val="24"/>
          <w:szCs w:val="24"/>
          <w:shd w:val="clear" w:color="auto" w:fill="FFFFFF"/>
        </w:rPr>
        <w:t xml:space="preserve"> 336</w:t>
      </w:r>
      <w:r w:rsidR="008211E6" w:rsidRPr="003B6835">
        <w:rPr>
          <w:rFonts w:ascii="Times New Roman" w:hAnsi="Times New Roman" w:cs="Times New Roman"/>
          <w:color w:val="222222"/>
          <w:sz w:val="24"/>
          <w:szCs w:val="24"/>
          <w:shd w:val="clear" w:color="auto" w:fill="FFFFFF"/>
        </w:rPr>
        <w:t>- 346</w:t>
      </w:r>
      <w:r w:rsidRPr="003B6835">
        <w:rPr>
          <w:rFonts w:ascii="Times New Roman" w:hAnsi="Times New Roman" w:cs="Times New Roman"/>
          <w:color w:val="222222"/>
          <w:sz w:val="24"/>
          <w:szCs w:val="24"/>
          <w:shd w:val="clear" w:color="auto" w:fill="FFFFFF"/>
        </w:rPr>
        <w:t>.</w:t>
      </w:r>
      <w:proofErr w:type="gramEnd"/>
    </w:p>
    <w:p w:rsidR="00876E39" w:rsidRPr="003B6835" w:rsidRDefault="00876E39" w:rsidP="00642D4C">
      <w:pPr>
        <w:spacing w:after="0" w:line="480" w:lineRule="auto"/>
        <w:ind w:left="720" w:hanging="720"/>
        <w:jc w:val="both"/>
        <w:rPr>
          <w:rFonts w:ascii="Times New Roman" w:hAnsi="Times New Roman" w:cs="Times New Roman"/>
          <w:color w:val="222222"/>
          <w:sz w:val="24"/>
          <w:szCs w:val="24"/>
          <w:shd w:val="clear" w:color="auto" w:fill="FFFFFF"/>
        </w:rPr>
      </w:pPr>
      <w:proofErr w:type="gramStart"/>
      <w:r w:rsidRPr="003B6835">
        <w:rPr>
          <w:rFonts w:ascii="Times New Roman" w:hAnsi="Times New Roman" w:cs="Times New Roman"/>
          <w:color w:val="222222"/>
          <w:sz w:val="24"/>
          <w:szCs w:val="24"/>
          <w:shd w:val="clear" w:color="auto" w:fill="FFFFFF"/>
        </w:rPr>
        <w:t xml:space="preserve">Singh, T., Singh, P., &amp; </w:t>
      </w:r>
      <w:proofErr w:type="spellStart"/>
      <w:r w:rsidRPr="003B6835">
        <w:rPr>
          <w:rFonts w:ascii="Times New Roman" w:hAnsi="Times New Roman" w:cs="Times New Roman"/>
          <w:color w:val="222222"/>
          <w:sz w:val="24"/>
          <w:szCs w:val="24"/>
          <w:shd w:val="clear" w:color="auto" w:fill="FFFFFF"/>
        </w:rPr>
        <w:t>Dhanda</w:t>
      </w:r>
      <w:proofErr w:type="spellEnd"/>
      <w:r w:rsidRPr="003B6835">
        <w:rPr>
          <w:rFonts w:ascii="Times New Roman" w:hAnsi="Times New Roman" w:cs="Times New Roman"/>
          <w:color w:val="222222"/>
          <w:sz w:val="24"/>
          <w:szCs w:val="24"/>
          <w:shd w:val="clear" w:color="auto" w:fill="FFFFFF"/>
        </w:rPr>
        <w:t>, M. (2021).</w:t>
      </w:r>
      <w:proofErr w:type="gramEnd"/>
      <w:r w:rsidRPr="003B6835">
        <w:rPr>
          <w:rFonts w:ascii="Times New Roman" w:hAnsi="Times New Roman" w:cs="Times New Roman"/>
          <w:color w:val="222222"/>
          <w:sz w:val="24"/>
          <w:szCs w:val="24"/>
          <w:shd w:val="clear" w:color="auto" w:fill="FFFFFF"/>
        </w:rPr>
        <w:t xml:space="preserve"> </w:t>
      </w:r>
      <w:proofErr w:type="gramStart"/>
      <w:r w:rsidRPr="003B6835">
        <w:rPr>
          <w:rFonts w:ascii="Times New Roman" w:hAnsi="Times New Roman" w:cs="Times New Roman"/>
          <w:color w:val="222222"/>
          <w:sz w:val="24"/>
          <w:szCs w:val="24"/>
          <w:shd w:val="clear" w:color="auto" w:fill="FFFFFF"/>
        </w:rPr>
        <w:t xml:space="preserve">Resisting a “digital green revolution”: </w:t>
      </w:r>
      <w:proofErr w:type="spellStart"/>
      <w:r w:rsidRPr="003B6835">
        <w:rPr>
          <w:rFonts w:ascii="Times New Roman" w:hAnsi="Times New Roman" w:cs="Times New Roman"/>
          <w:color w:val="222222"/>
          <w:sz w:val="24"/>
          <w:szCs w:val="24"/>
          <w:shd w:val="clear" w:color="auto" w:fill="FFFFFF"/>
        </w:rPr>
        <w:t>Agri</w:t>
      </w:r>
      <w:proofErr w:type="spellEnd"/>
      <w:r w:rsidRPr="003B6835">
        <w:rPr>
          <w:rFonts w:ascii="Times New Roman" w:hAnsi="Times New Roman" w:cs="Times New Roman"/>
          <w:color w:val="222222"/>
          <w:sz w:val="24"/>
          <w:szCs w:val="24"/>
          <w:shd w:val="clear" w:color="auto" w:fill="FFFFFF"/>
        </w:rPr>
        <w:t>-logistics, India’s new farm laws and the regional politics of protest.</w:t>
      </w:r>
      <w:proofErr w:type="gramEnd"/>
      <w:r w:rsidRPr="003B6835">
        <w:rPr>
          <w:rFonts w:ascii="Times New Roman" w:hAnsi="Times New Roman" w:cs="Times New Roman"/>
          <w:color w:val="222222"/>
          <w:sz w:val="24"/>
          <w:szCs w:val="24"/>
          <w:shd w:val="clear" w:color="auto" w:fill="FFFFFF"/>
        </w:rPr>
        <w:t> </w:t>
      </w:r>
      <w:r w:rsidRPr="003B6835">
        <w:rPr>
          <w:rFonts w:ascii="Times New Roman" w:hAnsi="Times New Roman" w:cs="Times New Roman"/>
          <w:i/>
          <w:iCs/>
          <w:color w:val="222222"/>
          <w:sz w:val="24"/>
          <w:szCs w:val="24"/>
          <w:shd w:val="clear" w:color="auto" w:fill="FFFFFF"/>
        </w:rPr>
        <w:t>Capitalism Nature Socialism</w:t>
      </w:r>
      <w:r w:rsidRPr="003B6835">
        <w:rPr>
          <w:rFonts w:ascii="Times New Roman" w:hAnsi="Times New Roman" w:cs="Times New Roman"/>
          <w:color w:val="222222"/>
          <w:sz w:val="24"/>
          <w:szCs w:val="24"/>
          <w:shd w:val="clear" w:color="auto" w:fill="FFFFFF"/>
        </w:rPr>
        <w:t>, </w:t>
      </w:r>
      <w:r w:rsidRPr="003B6835">
        <w:rPr>
          <w:rFonts w:ascii="Times New Roman" w:hAnsi="Times New Roman" w:cs="Times New Roman"/>
          <w:bCs/>
          <w:color w:val="222222"/>
          <w:sz w:val="24"/>
          <w:szCs w:val="24"/>
          <w:shd w:val="clear" w:color="auto" w:fill="FFFFFF"/>
        </w:rPr>
        <w:t>32</w:t>
      </w:r>
      <w:r w:rsidRPr="003B6835">
        <w:rPr>
          <w:rFonts w:ascii="Times New Roman" w:hAnsi="Times New Roman" w:cs="Times New Roman"/>
          <w:color w:val="222222"/>
          <w:sz w:val="24"/>
          <w:szCs w:val="24"/>
          <w:shd w:val="clear" w:color="auto" w:fill="FFFFFF"/>
        </w:rPr>
        <w:t>(2), 1-21.</w:t>
      </w:r>
    </w:p>
    <w:p w:rsidR="003C6F74" w:rsidRPr="003B6835" w:rsidRDefault="006D1D8C" w:rsidP="00642D4C">
      <w:pPr>
        <w:shd w:val="clear" w:color="auto" w:fill="FFFFFF"/>
        <w:spacing w:after="0" w:line="480" w:lineRule="auto"/>
        <w:ind w:left="720" w:hanging="720"/>
        <w:jc w:val="both"/>
        <w:rPr>
          <w:rFonts w:ascii="Times New Roman" w:hAnsi="Times New Roman" w:cs="Times New Roman"/>
          <w:sz w:val="24"/>
          <w:szCs w:val="24"/>
        </w:rPr>
      </w:pPr>
      <w:hyperlink r:id="rId13" w:history="1">
        <w:r w:rsidR="00876E39" w:rsidRPr="003B6835">
          <w:rPr>
            <w:rStyle w:val="Hyperlink"/>
            <w:rFonts w:ascii="Times New Roman" w:hAnsi="Times New Roman" w:cs="Times New Roman"/>
            <w:color w:val="auto"/>
            <w:sz w:val="24"/>
            <w:szCs w:val="24"/>
          </w:rPr>
          <w:t>www.pib.gov.in/PressReleseDetail.aspx?PMO=3&amp;PRID=1782250</w:t>
        </w:r>
      </w:hyperlink>
      <w:r w:rsidR="00876E39" w:rsidRPr="003B6835">
        <w:rPr>
          <w:rFonts w:ascii="Times New Roman" w:hAnsi="Times New Roman" w:cs="Times New Roman"/>
          <w:sz w:val="24"/>
          <w:szCs w:val="24"/>
        </w:rPr>
        <w:t>.</w:t>
      </w:r>
    </w:p>
    <w:p w:rsidR="00500A16" w:rsidRPr="003B6835" w:rsidRDefault="00500A16" w:rsidP="00642D4C">
      <w:pPr>
        <w:spacing w:after="0" w:line="480" w:lineRule="auto"/>
        <w:ind w:left="720" w:hanging="720"/>
        <w:jc w:val="both"/>
        <w:rPr>
          <w:rFonts w:ascii="Times New Roman" w:hAnsi="Times New Roman" w:cs="Times New Roman"/>
          <w:b/>
          <w:sz w:val="24"/>
          <w:szCs w:val="24"/>
        </w:rPr>
      </w:pPr>
    </w:p>
    <w:p w:rsidR="0073075E" w:rsidRPr="003B6835" w:rsidRDefault="0073075E" w:rsidP="00642D4C">
      <w:pPr>
        <w:spacing w:after="0" w:line="480" w:lineRule="auto"/>
        <w:ind w:left="720" w:hanging="720"/>
        <w:jc w:val="both"/>
        <w:rPr>
          <w:rFonts w:ascii="Times New Roman" w:hAnsi="Times New Roman" w:cs="Times New Roman"/>
          <w:b/>
          <w:sz w:val="24"/>
          <w:szCs w:val="24"/>
        </w:rPr>
      </w:pPr>
    </w:p>
    <w:sectPr w:rsidR="0073075E" w:rsidRPr="003B6835" w:rsidSect="008121DF">
      <w:headerReference w:type="even" r:id="rId14"/>
      <w:headerReference w:type="default" r:id="rId15"/>
      <w:footerReference w:type="even" r:id="rId16"/>
      <w:footerReference w:type="default" r:id="rId17"/>
      <w:headerReference w:type="first" r:id="rId18"/>
      <w:footerReference w:type="first" r:id="rId19"/>
      <w:pgSz w:w="11907" w:h="16839" w:code="9"/>
      <w:pgMar w:top="99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D8C" w:rsidRDefault="006D1D8C" w:rsidP="00AF4930">
      <w:pPr>
        <w:spacing w:after="0" w:line="240" w:lineRule="auto"/>
      </w:pPr>
      <w:r>
        <w:separator/>
      </w:r>
    </w:p>
  </w:endnote>
  <w:endnote w:type="continuationSeparator" w:id="0">
    <w:p w:rsidR="006D1D8C" w:rsidRDefault="006D1D8C" w:rsidP="00AF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ff4">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30" w:rsidRDefault="00AF49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30" w:rsidRDefault="00AF49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30" w:rsidRDefault="00AF4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D8C" w:rsidRDefault="006D1D8C" w:rsidP="00AF4930">
      <w:pPr>
        <w:spacing w:after="0" w:line="240" w:lineRule="auto"/>
      </w:pPr>
      <w:r>
        <w:separator/>
      </w:r>
    </w:p>
  </w:footnote>
  <w:footnote w:type="continuationSeparator" w:id="0">
    <w:p w:rsidR="006D1D8C" w:rsidRDefault="006D1D8C" w:rsidP="00AF49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30" w:rsidRDefault="006D1D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13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30" w:rsidRDefault="006D1D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13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930" w:rsidRDefault="006D1D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513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352B"/>
    <w:multiLevelType w:val="multilevel"/>
    <w:tmpl w:val="CCA8C05E"/>
    <w:lvl w:ilvl="0">
      <w:start w:val="1"/>
      <w:numFmt w:val="bullet"/>
      <w:lvlText w:val=""/>
      <w:lvlJc w:val="left"/>
      <w:pPr>
        <w:tabs>
          <w:tab w:val="num" w:pos="6840"/>
        </w:tabs>
        <w:ind w:left="6840" w:hanging="360"/>
      </w:pPr>
      <w:rPr>
        <w:rFonts w:ascii="Symbol" w:hAnsi="Symbol" w:hint="default"/>
        <w:sz w:val="20"/>
      </w:rPr>
    </w:lvl>
    <w:lvl w:ilvl="1" w:tentative="1">
      <w:start w:val="1"/>
      <w:numFmt w:val="bullet"/>
      <w:lvlText w:val="o"/>
      <w:lvlJc w:val="left"/>
      <w:pPr>
        <w:tabs>
          <w:tab w:val="num" w:pos="7560"/>
        </w:tabs>
        <w:ind w:left="7560" w:hanging="360"/>
      </w:pPr>
      <w:rPr>
        <w:rFonts w:ascii="Courier New" w:hAnsi="Courier New" w:hint="default"/>
        <w:sz w:val="20"/>
      </w:rPr>
    </w:lvl>
    <w:lvl w:ilvl="2" w:tentative="1">
      <w:start w:val="1"/>
      <w:numFmt w:val="bullet"/>
      <w:lvlText w:val=""/>
      <w:lvlJc w:val="left"/>
      <w:pPr>
        <w:tabs>
          <w:tab w:val="num" w:pos="8280"/>
        </w:tabs>
        <w:ind w:left="8280" w:hanging="360"/>
      </w:pPr>
      <w:rPr>
        <w:rFonts w:ascii="Wingdings" w:hAnsi="Wingdings" w:hint="default"/>
        <w:sz w:val="20"/>
      </w:rPr>
    </w:lvl>
    <w:lvl w:ilvl="3" w:tentative="1">
      <w:start w:val="1"/>
      <w:numFmt w:val="bullet"/>
      <w:lvlText w:val=""/>
      <w:lvlJc w:val="left"/>
      <w:pPr>
        <w:tabs>
          <w:tab w:val="num" w:pos="9000"/>
        </w:tabs>
        <w:ind w:left="9000" w:hanging="360"/>
      </w:pPr>
      <w:rPr>
        <w:rFonts w:ascii="Wingdings" w:hAnsi="Wingdings" w:hint="default"/>
        <w:sz w:val="20"/>
      </w:rPr>
    </w:lvl>
    <w:lvl w:ilvl="4" w:tentative="1">
      <w:start w:val="1"/>
      <w:numFmt w:val="bullet"/>
      <w:lvlText w:val=""/>
      <w:lvlJc w:val="left"/>
      <w:pPr>
        <w:tabs>
          <w:tab w:val="num" w:pos="9720"/>
        </w:tabs>
        <w:ind w:left="9720" w:hanging="360"/>
      </w:pPr>
      <w:rPr>
        <w:rFonts w:ascii="Wingdings" w:hAnsi="Wingdings" w:hint="default"/>
        <w:sz w:val="20"/>
      </w:rPr>
    </w:lvl>
    <w:lvl w:ilvl="5" w:tentative="1">
      <w:start w:val="1"/>
      <w:numFmt w:val="bullet"/>
      <w:lvlText w:val=""/>
      <w:lvlJc w:val="left"/>
      <w:pPr>
        <w:tabs>
          <w:tab w:val="num" w:pos="10440"/>
        </w:tabs>
        <w:ind w:left="10440" w:hanging="360"/>
      </w:pPr>
      <w:rPr>
        <w:rFonts w:ascii="Wingdings" w:hAnsi="Wingdings" w:hint="default"/>
        <w:sz w:val="20"/>
      </w:rPr>
    </w:lvl>
    <w:lvl w:ilvl="6" w:tentative="1">
      <w:start w:val="1"/>
      <w:numFmt w:val="bullet"/>
      <w:lvlText w:val=""/>
      <w:lvlJc w:val="left"/>
      <w:pPr>
        <w:tabs>
          <w:tab w:val="num" w:pos="11160"/>
        </w:tabs>
        <w:ind w:left="11160" w:hanging="360"/>
      </w:pPr>
      <w:rPr>
        <w:rFonts w:ascii="Wingdings" w:hAnsi="Wingdings" w:hint="default"/>
        <w:sz w:val="20"/>
      </w:rPr>
    </w:lvl>
    <w:lvl w:ilvl="7" w:tentative="1">
      <w:start w:val="1"/>
      <w:numFmt w:val="bullet"/>
      <w:lvlText w:val=""/>
      <w:lvlJc w:val="left"/>
      <w:pPr>
        <w:tabs>
          <w:tab w:val="num" w:pos="11880"/>
        </w:tabs>
        <w:ind w:left="11880" w:hanging="360"/>
      </w:pPr>
      <w:rPr>
        <w:rFonts w:ascii="Wingdings" w:hAnsi="Wingdings" w:hint="default"/>
        <w:sz w:val="20"/>
      </w:rPr>
    </w:lvl>
    <w:lvl w:ilvl="8" w:tentative="1">
      <w:start w:val="1"/>
      <w:numFmt w:val="bullet"/>
      <w:lvlText w:val=""/>
      <w:lvlJc w:val="left"/>
      <w:pPr>
        <w:tabs>
          <w:tab w:val="num" w:pos="12600"/>
        </w:tabs>
        <w:ind w:left="12600" w:hanging="360"/>
      </w:pPr>
      <w:rPr>
        <w:rFonts w:ascii="Wingdings" w:hAnsi="Wingdings" w:hint="default"/>
        <w:sz w:val="20"/>
      </w:rPr>
    </w:lvl>
  </w:abstractNum>
  <w:abstractNum w:abstractNumId="1">
    <w:nsid w:val="12282E80"/>
    <w:multiLevelType w:val="hybridMultilevel"/>
    <w:tmpl w:val="36C22FC2"/>
    <w:lvl w:ilvl="0" w:tplc="768097AE">
      <w:start w:val="1"/>
      <w:numFmt w:val="lowerRoman"/>
      <w:lvlText w:val="%1)"/>
      <w:lvlJc w:val="right"/>
      <w:pPr>
        <w:tabs>
          <w:tab w:val="num" w:pos="720"/>
        </w:tabs>
        <w:ind w:left="720" w:hanging="360"/>
      </w:pPr>
    </w:lvl>
    <w:lvl w:ilvl="1" w:tplc="74683A74" w:tentative="1">
      <w:start w:val="1"/>
      <w:numFmt w:val="lowerRoman"/>
      <w:lvlText w:val="%2)"/>
      <w:lvlJc w:val="right"/>
      <w:pPr>
        <w:tabs>
          <w:tab w:val="num" w:pos="1440"/>
        </w:tabs>
        <w:ind w:left="1440" w:hanging="360"/>
      </w:pPr>
    </w:lvl>
    <w:lvl w:ilvl="2" w:tplc="EFC4D582" w:tentative="1">
      <w:start w:val="1"/>
      <w:numFmt w:val="lowerRoman"/>
      <w:lvlText w:val="%3)"/>
      <w:lvlJc w:val="right"/>
      <w:pPr>
        <w:tabs>
          <w:tab w:val="num" w:pos="2160"/>
        </w:tabs>
        <w:ind w:left="2160" w:hanging="360"/>
      </w:pPr>
    </w:lvl>
    <w:lvl w:ilvl="3" w:tplc="6A78D3BE" w:tentative="1">
      <w:start w:val="1"/>
      <w:numFmt w:val="lowerRoman"/>
      <w:lvlText w:val="%4)"/>
      <w:lvlJc w:val="right"/>
      <w:pPr>
        <w:tabs>
          <w:tab w:val="num" w:pos="2880"/>
        </w:tabs>
        <w:ind w:left="2880" w:hanging="360"/>
      </w:pPr>
    </w:lvl>
    <w:lvl w:ilvl="4" w:tplc="C6564EC0" w:tentative="1">
      <w:start w:val="1"/>
      <w:numFmt w:val="lowerRoman"/>
      <w:lvlText w:val="%5)"/>
      <w:lvlJc w:val="right"/>
      <w:pPr>
        <w:tabs>
          <w:tab w:val="num" w:pos="3600"/>
        </w:tabs>
        <w:ind w:left="3600" w:hanging="360"/>
      </w:pPr>
    </w:lvl>
    <w:lvl w:ilvl="5" w:tplc="7AF44FAC" w:tentative="1">
      <w:start w:val="1"/>
      <w:numFmt w:val="lowerRoman"/>
      <w:lvlText w:val="%6)"/>
      <w:lvlJc w:val="right"/>
      <w:pPr>
        <w:tabs>
          <w:tab w:val="num" w:pos="4320"/>
        </w:tabs>
        <w:ind w:left="4320" w:hanging="360"/>
      </w:pPr>
    </w:lvl>
    <w:lvl w:ilvl="6" w:tplc="E2A8E5EA" w:tentative="1">
      <w:start w:val="1"/>
      <w:numFmt w:val="lowerRoman"/>
      <w:lvlText w:val="%7)"/>
      <w:lvlJc w:val="right"/>
      <w:pPr>
        <w:tabs>
          <w:tab w:val="num" w:pos="5040"/>
        </w:tabs>
        <w:ind w:left="5040" w:hanging="360"/>
      </w:pPr>
    </w:lvl>
    <w:lvl w:ilvl="7" w:tplc="BF04867E" w:tentative="1">
      <w:start w:val="1"/>
      <w:numFmt w:val="lowerRoman"/>
      <w:lvlText w:val="%8)"/>
      <w:lvlJc w:val="right"/>
      <w:pPr>
        <w:tabs>
          <w:tab w:val="num" w:pos="5760"/>
        </w:tabs>
        <w:ind w:left="5760" w:hanging="360"/>
      </w:pPr>
    </w:lvl>
    <w:lvl w:ilvl="8" w:tplc="F33E143C" w:tentative="1">
      <w:start w:val="1"/>
      <w:numFmt w:val="lowerRoman"/>
      <w:lvlText w:val="%9)"/>
      <w:lvlJc w:val="right"/>
      <w:pPr>
        <w:tabs>
          <w:tab w:val="num" w:pos="6480"/>
        </w:tabs>
        <w:ind w:left="6480" w:hanging="360"/>
      </w:pPr>
    </w:lvl>
  </w:abstractNum>
  <w:abstractNum w:abstractNumId="2">
    <w:nsid w:val="16A03BCE"/>
    <w:multiLevelType w:val="hybridMultilevel"/>
    <w:tmpl w:val="0238803A"/>
    <w:lvl w:ilvl="0" w:tplc="B26C7464">
      <w:start w:val="1"/>
      <w:numFmt w:val="lowerRoman"/>
      <w:lvlText w:val="%1)"/>
      <w:lvlJc w:val="right"/>
      <w:pPr>
        <w:tabs>
          <w:tab w:val="num" w:pos="720"/>
        </w:tabs>
        <w:ind w:left="720" w:hanging="360"/>
      </w:pPr>
    </w:lvl>
    <w:lvl w:ilvl="1" w:tplc="8442744C" w:tentative="1">
      <w:start w:val="1"/>
      <w:numFmt w:val="lowerRoman"/>
      <w:lvlText w:val="%2)"/>
      <w:lvlJc w:val="right"/>
      <w:pPr>
        <w:tabs>
          <w:tab w:val="num" w:pos="1440"/>
        </w:tabs>
        <w:ind w:left="1440" w:hanging="360"/>
      </w:pPr>
    </w:lvl>
    <w:lvl w:ilvl="2" w:tplc="F73A2076" w:tentative="1">
      <w:start w:val="1"/>
      <w:numFmt w:val="lowerRoman"/>
      <w:lvlText w:val="%3)"/>
      <w:lvlJc w:val="right"/>
      <w:pPr>
        <w:tabs>
          <w:tab w:val="num" w:pos="2160"/>
        </w:tabs>
        <w:ind w:left="2160" w:hanging="360"/>
      </w:pPr>
    </w:lvl>
    <w:lvl w:ilvl="3" w:tplc="C7A8196E" w:tentative="1">
      <w:start w:val="1"/>
      <w:numFmt w:val="lowerRoman"/>
      <w:lvlText w:val="%4)"/>
      <w:lvlJc w:val="right"/>
      <w:pPr>
        <w:tabs>
          <w:tab w:val="num" w:pos="2880"/>
        </w:tabs>
        <w:ind w:left="2880" w:hanging="360"/>
      </w:pPr>
    </w:lvl>
    <w:lvl w:ilvl="4" w:tplc="F55210EC" w:tentative="1">
      <w:start w:val="1"/>
      <w:numFmt w:val="lowerRoman"/>
      <w:lvlText w:val="%5)"/>
      <w:lvlJc w:val="right"/>
      <w:pPr>
        <w:tabs>
          <w:tab w:val="num" w:pos="3600"/>
        </w:tabs>
        <w:ind w:left="3600" w:hanging="360"/>
      </w:pPr>
    </w:lvl>
    <w:lvl w:ilvl="5" w:tplc="B0E4B506" w:tentative="1">
      <w:start w:val="1"/>
      <w:numFmt w:val="lowerRoman"/>
      <w:lvlText w:val="%6)"/>
      <w:lvlJc w:val="right"/>
      <w:pPr>
        <w:tabs>
          <w:tab w:val="num" w:pos="4320"/>
        </w:tabs>
        <w:ind w:left="4320" w:hanging="360"/>
      </w:pPr>
    </w:lvl>
    <w:lvl w:ilvl="6" w:tplc="1FFA05D4" w:tentative="1">
      <w:start w:val="1"/>
      <w:numFmt w:val="lowerRoman"/>
      <w:lvlText w:val="%7)"/>
      <w:lvlJc w:val="right"/>
      <w:pPr>
        <w:tabs>
          <w:tab w:val="num" w:pos="5040"/>
        </w:tabs>
        <w:ind w:left="5040" w:hanging="360"/>
      </w:pPr>
    </w:lvl>
    <w:lvl w:ilvl="7" w:tplc="CFCC585A" w:tentative="1">
      <w:start w:val="1"/>
      <w:numFmt w:val="lowerRoman"/>
      <w:lvlText w:val="%8)"/>
      <w:lvlJc w:val="right"/>
      <w:pPr>
        <w:tabs>
          <w:tab w:val="num" w:pos="5760"/>
        </w:tabs>
        <w:ind w:left="5760" w:hanging="360"/>
      </w:pPr>
    </w:lvl>
    <w:lvl w:ilvl="8" w:tplc="FD2AE998" w:tentative="1">
      <w:start w:val="1"/>
      <w:numFmt w:val="lowerRoman"/>
      <w:lvlText w:val="%9)"/>
      <w:lvlJc w:val="right"/>
      <w:pPr>
        <w:tabs>
          <w:tab w:val="num" w:pos="6480"/>
        </w:tabs>
        <w:ind w:left="6480" w:hanging="360"/>
      </w:pPr>
    </w:lvl>
  </w:abstractNum>
  <w:abstractNum w:abstractNumId="3">
    <w:nsid w:val="19E639D4"/>
    <w:multiLevelType w:val="hybridMultilevel"/>
    <w:tmpl w:val="6ECAA034"/>
    <w:lvl w:ilvl="0" w:tplc="E7AAE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7C406B"/>
    <w:multiLevelType w:val="multilevel"/>
    <w:tmpl w:val="D9343BDA"/>
    <w:lvl w:ilvl="0">
      <w:start w:val="3"/>
      <w:numFmt w:val="decimal"/>
      <w:lvlText w:val="%1."/>
      <w:lvlJc w:val="left"/>
      <w:pPr>
        <w:ind w:left="720" w:hanging="720"/>
      </w:pPr>
      <w:rPr>
        <w:rFonts w:hint="default"/>
      </w:rPr>
    </w:lvl>
    <w:lvl w:ilvl="1">
      <w:start w:val="4"/>
      <w:numFmt w:val="decimal"/>
      <w:lvlText w:val="%1.%2."/>
      <w:lvlJc w:val="left"/>
      <w:pPr>
        <w:ind w:left="900" w:hanging="720"/>
      </w:pPr>
      <w:rPr>
        <w:rFonts w:hint="default"/>
      </w:rPr>
    </w:lvl>
    <w:lvl w:ilvl="2">
      <w:start w:val="5"/>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5">
    <w:nsid w:val="25B07CAB"/>
    <w:multiLevelType w:val="hybridMultilevel"/>
    <w:tmpl w:val="0854EDAA"/>
    <w:lvl w:ilvl="0" w:tplc="4696706E">
      <w:start w:val="1"/>
      <w:numFmt w:val="lowerRoman"/>
      <w:lvlText w:val="%1)"/>
      <w:lvlJc w:val="right"/>
      <w:pPr>
        <w:tabs>
          <w:tab w:val="num" w:pos="720"/>
        </w:tabs>
        <w:ind w:left="720" w:hanging="360"/>
      </w:pPr>
    </w:lvl>
    <w:lvl w:ilvl="1" w:tplc="84F40988" w:tentative="1">
      <w:start w:val="1"/>
      <w:numFmt w:val="lowerRoman"/>
      <w:lvlText w:val="%2)"/>
      <w:lvlJc w:val="right"/>
      <w:pPr>
        <w:tabs>
          <w:tab w:val="num" w:pos="1440"/>
        </w:tabs>
        <w:ind w:left="1440" w:hanging="360"/>
      </w:pPr>
    </w:lvl>
    <w:lvl w:ilvl="2" w:tplc="E9922804" w:tentative="1">
      <w:start w:val="1"/>
      <w:numFmt w:val="lowerRoman"/>
      <w:lvlText w:val="%3)"/>
      <w:lvlJc w:val="right"/>
      <w:pPr>
        <w:tabs>
          <w:tab w:val="num" w:pos="2160"/>
        </w:tabs>
        <w:ind w:left="2160" w:hanging="360"/>
      </w:pPr>
    </w:lvl>
    <w:lvl w:ilvl="3" w:tplc="8D04716E" w:tentative="1">
      <w:start w:val="1"/>
      <w:numFmt w:val="lowerRoman"/>
      <w:lvlText w:val="%4)"/>
      <w:lvlJc w:val="right"/>
      <w:pPr>
        <w:tabs>
          <w:tab w:val="num" w:pos="2880"/>
        </w:tabs>
        <w:ind w:left="2880" w:hanging="360"/>
      </w:pPr>
    </w:lvl>
    <w:lvl w:ilvl="4" w:tplc="2050E954" w:tentative="1">
      <w:start w:val="1"/>
      <w:numFmt w:val="lowerRoman"/>
      <w:lvlText w:val="%5)"/>
      <w:lvlJc w:val="right"/>
      <w:pPr>
        <w:tabs>
          <w:tab w:val="num" w:pos="3600"/>
        </w:tabs>
        <w:ind w:left="3600" w:hanging="360"/>
      </w:pPr>
    </w:lvl>
    <w:lvl w:ilvl="5" w:tplc="F21241D6" w:tentative="1">
      <w:start w:val="1"/>
      <w:numFmt w:val="lowerRoman"/>
      <w:lvlText w:val="%6)"/>
      <w:lvlJc w:val="right"/>
      <w:pPr>
        <w:tabs>
          <w:tab w:val="num" w:pos="4320"/>
        </w:tabs>
        <w:ind w:left="4320" w:hanging="360"/>
      </w:pPr>
    </w:lvl>
    <w:lvl w:ilvl="6" w:tplc="21F86874" w:tentative="1">
      <w:start w:val="1"/>
      <w:numFmt w:val="lowerRoman"/>
      <w:lvlText w:val="%7)"/>
      <w:lvlJc w:val="right"/>
      <w:pPr>
        <w:tabs>
          <w:tab w:val="num" w:pos="5040"/>
        </w:tabs>
        <w:ind w:left="5040" w:hanging="360"/>
      </w:pPr>
    </w:lvl>
    <w:lvl w:ilvl="7" w:tplc="93CEE8C2" w:tentative="1">
      <w:start w:val="1"/>
      <w:numFmt w:val="lowerRoman"/>
      <w:lvlText w:val="%8)"/>
      <w:lvlJc w:val="right"/>
      <w:pPr>
        <w:tabs>
          <w:tab w:val="num" w:pos="5760"/>
        </w:tabs>
        <w:ind w:left="5760" w:hanging="360"/>
      </w:pPr>
    </w:lvl>
    <w:lvl w:ilvl="8" w:tplc="1E2CFA30" w:tentative="1">
      <w:start w:val="1"/>
      <w:numFmt w:val="lowerRoman"/>
      <w:lvlText w:val="%9)"/>
      <w:lvlJc w:val="right"/>
      <w:pPr>
        <w:tabs>
          <w:tab w:val="num" w:pos="6480"/>
        </w:tabs>
        <w:ind w:left="6480" w:hanging="360"/>
      </w:pPr>
    </w:lvl>
  </w:abstractNum>
  <w:abstractNum w:abstractNumId="6">
    <w:nsid w:val="2B0E6A92"/>
    <w:multiLevelType w:val="multilevel"/>
    <w:tmpl w:val="4CE2D0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9731534"/>
    <w:multiLevelType w:val="hybridMultilevel"/>
    <w:tmpl w:val="516C0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991C05"/>
    <w:multiLevelType w:val="multilevel"/>
    <w:tmpl w:val="4C1E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3C7C09"/>
    <w:multiLevelType w:val="hybridMultilevel"/>
    <w:tmpl w:val="66A2ADB0"/>
    <w:lvl w:ilvl="0" w:tplc="CC14C406">
      <w:start w:val="1"/>
      <w:numFmt w:val="lowerRoman"/>
      <w:lvlText w:val="%1)"/>
      <w:lvlJc w:val="right"/>
      <w:pPr>
        <w:tabs>
          <w:tab w:val="num" w:pos="720"/>
        </w:tabs>
        <w:ind w:left="720" w:hanging="360"/>
      </w:pPr>
    </w:lvl>
    <w:lvl w:ilvl="1" w:tplc="C5AC14F8" w:tentative="1">
      <w:start w:val="1"/>
      <w:numFmt w:val="lowerRoman"/>
      <w:lvlText w:val="%2)"/>
      <w:lvlJc w:val="right"/>
      <w:pPr>
        <w:tabs>
          <w:tab w:val="num" w:pos="1440"/>
        </w:tabs>
        <w:ind w:left="1440" w:hanging="360"/>
      </w:pPr>
    </w:lvl>
    <w:lvl w:ilvl="2" w:tplc="E8360D64" w:tentative="1">
      <w:start w:val="1"/>
      <w:numFmt w:val="lowerRoman"/>
      <w:lvlText w:val="%3)"/>
      <w:lvlJc w:val="right"/>
      <w:pPr>
        <w:tabs>
          <w:tab w:val="num" w:pos="2160"/>
        </w:tabs>
        <w:ind w:left="2160" w:hanging="360"/>
      </w:pPr>
    </w:lvl>
    <w:lvl w:ilvl="3" w:tplc="00F4E042" w:tentative="1">
      <w:start w:val="1"/>
      <w:numFmt w:val="lowerRoman"/>
      <w:lvlText w:val="%4)"/>
      <w:lvlJc w:val="right"/>
      <w:pPr>
        <w:tabs>
          <w:tab w:val="num" w:pos="2880"/>
        </w:tabs>
        <w:ind w:left="2880" w:hanging="360"/>
      </w:pPr>
    </w:lvl>
    <w:lvl w:ilvl="4" w:tplc="E724E0FC" w:tentative="1">
      <w:start w:val="1"/>
      <w:numFmt w:val="lowerRoman"/>
      <w:lvlText w:val="%5)"/>
      <w:lvlJc w:val="right"/>
      <w:pPr>
        <w:tabs>
          <w:tab w:val="num" w:pos="3600"/>
        </w:tabs>
        <w:ind w:left="3600" w:hanging="360"/>
      </w:pPr>
    </w:lvl>
    <w:lvl w:ilvl="5" w:tplc="A420F154" w:tentative="1">
      <w:start w:val="1"/>
      <w:numFmt w:val="lowerRoman"/>
      <w:lvlText w:val="%6)"/>
      <w:lvlJc w:val="right"/>
      <w:pPr>
        <w:tabs>
          <w:tab w:val="num" w:pos="4320"/>
        </w:tabs>
        <w:ind w:left="4320" w:hanging="360"/>
      </w:pPr>
    </w:lvl>
    <w:lvl w:ilvl="6" w:tplc="D75C6666" w:tentative="1">
      <w:start w:val="1"/>
      <w:numFmt w:val="lowerRoman"/>
      <w:lvlText w:val="%7)"/>
      <w:lvlJc w:val="right"/>
      <w:pPr>
        <w:tabs>
          <w:tab w:val="num" w:pos="5040"/>
        </w:tabs>
        <w:ind w:left="5040" w:hanging="360"/>
      </w:pPr>
    </w:lvl>
    <w:lvl w:ilvl="7" w:tplc="E45EA92A" w:tentative="1">
      <w:start w:val="1"/>
      <w:numFmt w:val="lowerRoman"/>
      <w:lvlText w:val="%8)"/>
      <w:lvlJc w:val="right"/>
      <w:pPr>
        <w:tabs>
          <w:tab w:val="num" w:pos="5760"/>
        </w:tabs>
        <w:ind w:left="5760" w:hanging="360"/>
      </w:pPr>
    </w:lvl>
    <w:lvl w:ilvl="8" w:tplc="1FAEA98A" w:tentative="1">
      <w:start w:val="1"/>
      <w:numFmt w:val="lowerRoman"/>
      <w:lvlText w:val="%9)"/>
      <w:lvlJc w:val="right"/>
      <w:pPr>
        <w:tabs>
          <w:tab w:val="num" w:pos="6480"/>
        </w:tabs>
        <w:ind w:left="6480" w:hanging="360"/>
      </w:pPr>
    </w:lvl>
  </w:abstractNum>
  <w:abstractNum w:abstractNumId="10">
    <w:nsid w:val="5FB02E0D"/>
    <w:multiLevelType w:val="multilevel"/>
    <w:tmpl w:val="EAC06FC2"/>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24F4675"/>
    <w:multiLevelType w:val="hybridMultilevel"/>
    <w:tmpl w:val="91DC3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F3C2515"/>
    <w:multiLevelType w:val="hybridMultilevel"/>
    <w:tmpl w:val="A836B7FA"/>
    <w:lvl w:ilvl="0" w:tplc="846A716A">
      <w:start w:val="1"/>
      <w:numFmt w:val="bullet"/>
      <w:lvlText w:val="•"/>
      <w:lvlJc w:val="left"/>
      <w:pPr>
        <w:tabs>
          <w:tab w:val="num" w:pos="720"/>
        </w:tabs>
        <w:ind w:left="720" w:hanging="360"/>
      </w:pPr>
      <w:rPr>
        <w:rFonts w:ascii="Arial" w:hAnsi="Arial" w:hint="default"/>
      </w:rPr>
    </w:lvl>
    <w:lvl w:ilvl="1" w:tplc="752203BA" w:tentative="1">
      <w:start w:val="1"/>
      <w:numFmt w:val="bullet"/>
      <w:lvlText w:val="•"/>
      <w:lvlJc w:val="left"/>
      <w:pPr>
        <w:tabs>
          <w:tab w:val="num" w:pos="1440"/>
        </w:tabs>
        <w:ind w:left="1440" w:hanging="360"/>
      </w:pPr>
      <w:rPr>
        <w:rFonts w:ascii="Arial" w:hAnsi="Arial" w:hint="default"/>
      </w:rPr>
    </w:lvl>
    <w:lvl w:ilvl="2" w:tplc="2F043324" w:tentative="1">
      <w:start w:val="1"/>
      <w:numFmt w:val="bullet"/>
      <w:lvlText w:val="•"/>
      <w:lvlJc w:val="left"/>
      <w:pPr>
        <w:tabs>
          <w:tab w:val="num" w:pos="2160"/>
        </w:tabs>
        <w:ind w:left="2160" w:hanging="360"/>
      </w:pPr>
      <w:rPr>
        <w:rFonts w:ascii="Arial" w:hAnsi="Arial" w:hint="default"/>
      </w:rPr>
    </w:lvl>
    <w:lvl w:ilvl="3" w:tplc="35789936" w:tentative="1">
      <w:start w:val="1"/>
      <w:numFmt w:val="bullet"/>
      <w:lvlText w:val="•"/>
      <w:lvlJc w:val="left"/>
      <w:pPr>
        <w:tabs>
          <w:tab w:val="num" w:pos="2880"/>
        </w:tabs>
        <w:ind w:left="2880" w:hanging="360"/>
      </w:pPr>
      <w:rPr>
        <w:rFonts w:ascii="Arial" w:hAnsi="Arial" w:hint="default"/>
      </w:rPr>
    </w:lvl>
    <w:lvl w:ilvl="4" w:tplc="26EA48A6" w:tentative="1">
      <w:start w:val="1"/>
      <w:numFmt w:val="bullet"/>
      <w:lvlText w:val="•"/>
      <w:lvlJc w:val="left"/>
      <w:pPr>
        <w:tabs>
          <w:tab w:val="num" w:pos="3600"/>
        </w:tabs>
        <w:ind w:left="3600" w:hanging="360"/>
      </w:pPr>
      <w:rPr>
        <w:rFonts w:ascii="Arial" w:hAnsi="Arial" w:hint="default"/>
      </w:rPr>
    </w:lvl>
    <w:lvl w:ilvl="5" w:tplc="6D9C6264" w:tentative="1">
      <w:start w:val="1"/>
      <w:numFmt w:val="bullet"/>
      <w:lvlText w:val="•"/>
      <w:lvlJc w:val="left"/>
      <w:pPr>
        <w:tabs>
          <w:tab w:val="num" w:pos="4320"/>
        </w:tabs>
        <w:ind w:left="4320" w:hanging="360"/>
      </w:pPr>
      <w:rPr>
        <w:rFonts w:ascii="Arial" w:hAnsi="Arial" w:hint="default"/>
      </w:rPr>
    </w:lvl>
    <w:lvl w:ilvl="6" w:tplc="238AA902" w:tentative="1">
      <w:start w:val="1"/>
      <w:numFmt w:val="bullet"/>
      <w:lvlText w:val="•"/>
      <w:lvlJc w:val="left"/>
      <w:pPr>
        <w:tabs>
          <w:tab w:val="num" w:pos="5040"/>
        </w:tabs>
        <w:ind w:left="5040" w:hanging="360"/>
      </w:pPr>
      <w:rPr>
        <w:rFonts w:ascii="Arial" w:hAnsi="Arial" w:hint="default"/>
      </w:rPr>
    </w:lvl>
    <w:lvl w:ilvl="7" w:tplc="4DE0DE32" w:tentative="1">
      <w:start w:val="1"/>
      <w:numFmt w:val="bullet"/>
      <w:lvlText w:val="•"/>
      <w:lvlJc w:val="left"/>
      <w:pPr>
        <w:tabs>
          <w:tab w:val="num" w:pos="5760"/>
        </w:tabs>
        <w:ind w:left="5760" w:hanging="360"/>
      </w:pPr>
      <w:rPr>
        <w:rFonts w:ascii="Arial" w:hAnsi="Arial" w:hint="default"/>
      </w:rPr>
    </w:lvl>
    <w:lvl w:ilvl="8" w:tplc="D66C6720" w:tentative="1">
      <w:start w:val="1"/>
      <w:numFmt w:val="bullet"/>
      <w:lvlText w:val="•"/>
      <w:lvlJc w:val="left"/>
      <w:pPr>
        <w:tabs>
          <w:tab w:val="num" w:pos="6480"/>
        </w:tabs>
        <w:ind w:left="6480" w:hanging="360"/>
      </w:pPr>
      <w:rPr>
        <w:rFonts w:ascii="Arial" w:hAnsi="Arial" w:hint="default"/>
      </w:rPr>
    </w:lvl>
  </w:abstractNum>
  <w:abstractNum w:abstractNumId="13">
    <w:nsid w:val="70A7189E"/>
    <w:multiLevelType w:val="hybridMultilevel"/>
    <w:tmpl w:val="3A94A11C"/>
    <w:lvl w:ilvl="0" w:tplc="B04C0ACA">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89103C"/>
    <w:multiLevelType w:val="hybridMultilevel"/>
    <w:tmpl w:val="E738E0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E665CCF"/>
    <w:multiLevelType w:val="multilevel"/>
    <w:tmpl w:val="89F2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2"/>
  </w:num>
  <w:num w:numId="4">
    <w:abstractNumId w:val="1"/>
  </w:num>
  <w:num w:numId="5">
    <w:abstractNumId w:val="3"/>
  </w:num>
  <w:num w:numId="6">
    <w:abstractNumId w:val="6"/>
  </w:num>
  <w:num w:numId="7">
    <w:abstractNumId w:val="4"/>
  </w:num>
  <w:num w:numId="8">
    <w:abstractNumId w:val="13"/>
  </w:num>
  <w:num w:numId="9">
    <w:abstractNumId w:val="10"/>
  </w:num>
  <w:num w:numId="10">
    <w:abstractNumId w:val="12"/>
  </w:num>
  <w:num w:numId="11">
    <w:abstractNumId w:val="7"/>
  </w:num>
  <w:num w:numId="12">
    <w:abstractNumId w:val="0"/>
  </w:num>
  <w:num w:numId="13">
    <w:abstractNumId w:val="15"/>
  </w:num>
  <w:num w:numId="14">
    <w:abstractNumId w:val="8"/>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81"/>
    <w:rsid w:val="00022415"/>
    <w:rsid w:val="00022E59"/>
    <w:rsid w:val="00054DB9"/>
    <w:rsid w:val="00096A0B"/>
    <w:rsid w:val="000A634F"/>
    <w:rsid w:val="000A68CE"/>
    <w:rsid w:val="000C5320"/>
    <w:rsid w:val="000E41F5"/>
    <w:rsid w:val="000E6458"/>
    <w:rsid w:val="000F5462"/>
    <w:rsid w:val="000F7455"/>
    <w:rsid w:val="001114CD"/>
    <w:rsid w:val="00122D63"/>
    <w:rsid w:val="00127B53"/>
    <w:rsid w:val="0014425B"/>
    <w:rsid w:val="0014521C"/>
    <w:rsid w:val="00152438"/>
    <w:rsid w:val="00157985"/>
    <w:rsid w:val="00162870"/>
    <w:rsid w:val="00166D29"/>
    <w:rsid w:val="00186B74"/>
    <w:rsid w:val="001908C3"/>
    <w:rsid w:val="001C02ED"/>
    <w:rsid w:val="001C7873"/>
    <w:rsid w:val="00212D48"/>
    <w:rsid w:val="0022322F"/>
    <w:rsid w:val="00225D67"/>
    <w:rsid w:val="002643AA"/>
    <w:rsid w:val="002650D5"/>
    <w:rsid w:val="002872BB"/>
    <w:rsid w:val="00292D4C"/>
    <w:rsid w:val="002A1919"/>
    <w:rsid w:val="002C3D4E"/>
    <w:rsid w:val="002C4128"/>
    <w:rsid w:val="002C72A6"/>
    <w:rsid w:val="002D4D01"/>
    <w:rsid w:val="0030290A"/>
    <w:rsid w:val="003046EA"/>
    <w:rsid w:val="00312071"/>
    <w:rsid w:val="0032538C"/>
    <w:rsid w:val="00326EA7"/>
    <w:rsid w:val="00340C08"/>
    <w:rsid w:val="00354A04"/>
    <w:rsid w:val="0038540E"/>
    <w:rsid w:val="00387237"/>
    <w:rsid w:val="003B2589"/>
    <w:rsid w:val="003B6835"/>
    <w:rsid w:val="003C6F74"/>
    <w:rsid w:val="0040114D"/>
    <w:rsid w:val="00436FD3"/>
    <w:rsid w:val="00461B81"/>
    <w:rsid w:val="00470D58"/>
    <w:rsid w:val="00471A05"/>
    <w:rsid w:val="00486321"/>
    <w:rsid w:val="00487890"/>
    <w:rsid w:val="00487EAC"/>
    <w:rsid w:val="004A494C"/>
    <w:rsid w:val="004B2C9A"/>
    <w:rsid w:val="004C0B40"/>
    <w:rsid w:val="004C21A4"/>
    <w:rsid w:val="004C248F"/>
    <w:rsid w:val="004C7AA1"/>
    <w:rsid w:val="004C7AFA"/>
    <w:rsid w:val="004D3E08"/>
    <w:rsid w:val="004E1289"/>
    <w:rsid w:val="004E5D91"/>
    <w:rsid w:val="004F5AF1"/>
    <w:rsid w:val="004F799E"/>
    <w:rsid w:val="00500A16"/>
    <w:rsid w:val="00502394"/>
    <w:rsid w:val="00505EA5"/>
    <w:rsid w:val="005146E4"/>
    <w:rsid w:val="00522531"/>
    <w:rsid w:val="00570A8D"/>
    <w:rsid w:val="00580243"/>
    <w:rsid w:val="005D2783"/>
    <w:rsid w:val="005D66A0"/>
    <w:rsid w:val="005E4059"/>
    <w:rsid w:val="00612141"/>
    <w:rsid w:val="00613375"/>
    <w:rsid w:val="00621E89"/>
    <w:rsid w:val="00623022"/>
    <w:rsid w:val="00642D4C"/>
    <w:rsid w:val="00645C9F"/>
    <w:rsid w:val="00660947"/>
    <w:rsid w:val="00665946"/>
    <w:rsid w:val="00672B34"/>
    <w:rsid w:val="006A0065"/>
    <w:rsid w:val="006D1D8C"/>
    <w:rsid w:val="006D4A8D"/>
    <w:rsid w:val="007022E0"/>
    <w:rsid w:val="007031F1"/>
    <w:rsid w:val="00713B2D"/>
    <w:rsid w:val="0073075E"/>
    <w:rsid w:val="00732162"/>
    <w:rsid w:val="00735A17"/>
    <w:rsid w:val="0075128C"/>
    <w:rsid w:val="00754BC3"/>
    <w:rsid w:val="00763805"/>
    <w:rsid w:val="0079333C"/>
    <w:rsid w:val="00796657"/>
    <w:rsid w:val="007A3AC2"/>
    <w:rsid w:val="007A50FA"/>
    <w:rsid w:val="007A570B"/>
    <w:rsid w:val="007B5B75"/>
    <w:rsid w:val="007B5B8D"/>
    <w:rsid w:val="007C284A"/>
    <w:rsid w:val="007D7CD4"/>
    <w:rsid w:val="00802FF1"/>
    <w:rsid w:val="008039EB"/>
    <w:rsid w:val="008112C6"/>
    <w:rsid w:val="008120DA"/>
    <w:rsid w:val="008121DF"/>
    <w:rsid w:val="008211E6"/>
    <w:rsid w:val="00831F8D"/>
    <w:rsid w:val="00833322"/>
    <w:rsid w:val="0083448E"/>
    <w:rsid w:val="00845742"/>
    <w:rsid w:val="00864185"/>
    <w:rsid w:val="00865C76"/>
    <w:rsid w:val="00876E39"/>
    <w:rsid w:val="008D35E3"/>
    <w:rsid w:val="008E6CA2"/>
    <w:rsid w:val="008F7E0C"/>
    <w:rsid w:val="00903A80"/>
    <w:rsid w:val="00946967"/>
    <w:rsid w:val="0095761E"/>
    <w:rsid w:val="0096287F"/>
    <w:rsid w:val="00965499"/>
    <w:rsid w:val="00974A15"/>
    <w:rsid w:val="009A2835"/>
    <w:rsid w:val="009A416F"/>
    <w:rsid w:val="009A4C62"/>
    <w:rsid w:val="009C1066"/>
    <w:rsid w:val="009C2A72"/>
    <w:rsid w:val="009D0B32"/>
    <w:rsid w:val="009E62A5"/>
    <w:rsid w:val="009F0E8A"/>
    <w:rsid w:val="00A371BC"/>
    <w:rsid w:val="00A52406"/>
    <w:rsid w:val="00A72F8F"/>
    <w:rsid w:val="00A90154"/>
    <w:rsid w:val="00A91726"/>
    <w:rsid w:val="00AA3948"/>
    <w:rsid w:val="00AB03B5"/>
    <w:rsid w:val="00AC1451"/>
    <w:rsid w:val="00AC51E2"/>
    <w:rsid w:val="00AD41F2"/>
    <w:rsid w:val="00AE5B7F"/>
    <w:rsid w:val="00AF4930"/>
    <w:rsid w:val="00B42B28"/>
    <w:rsid w:val="00B47F95"/>
    <w:rsid w:val="00B57B68"/>
    <w:rsid w:val="00B7310B"/>
    <w:rsid w:val="00BA171D"/>
    <w:rsid w:val="00BB0138"/>
    <w:rsid w:val="00BB5FB8"/>
    <w:rsid w:val="00BE01AD"/>
    <w:rsid w:val="00BE4712"/>
    <w:rsid w:val="00C007C5"/>
    <w:rsid w:val="00C1162E"/>
    <w:rsid w:val="00C14047"/>
    <w:rsid w:val="00C154DE"/>
    <w:rsid w:val="00C27E37"/>
    <w:rsid w:val="00C52644"/>
    <w:rsid w:val="00C53BC5"/>
    <w:rsid w:val="00C55E6D"/>
    <w:rsid w:val="00C748F6"/>
    <w:rsid w:val="00CA2F2B"/>
    <w:rsid w:val="00CB4021"/>
    <w:rsid w:val="00CC6500"/>
    <w:rsid w:val="00CC6B5E"/>
    <w:rsid w:val="00D178D6"/>
    <w:rsid w:val="00D87A51"/>
    <w:rsid w:val="00D96189"/>
    <w:rsid w:val="00DA22E1"/>
    <w:rsid w:val="00DD60A5"/>
    <w:rsid w:val="00E0287F"/>
    <w:rsid w:val="00E11BDF"/>
    <w:rsid w:val="00E2050A"/>
    <w:rsid w:val="00E21492"/>
    <w:rsid w:val="00E247DD"/>
    <w:rsid w:val="00E40BDA"/>
    <w:rsid w:val="00E649C5"/>
    <w:rsid w:val="00E93D59"/>
    <w:rsid w:val="00EB3B2D"/>
    <w:rsid w:val="00ED12C6"/>
    <w:rsid w:val="00ED7C2B"/>
    <w:rsid w:val="00EF1116"/>
    <w:rsid w:val="00F00C57"/>
    <w:rsid w:val="00F23E3F"/>
    <w:rsid w:val="00F30A15"/>
    <w:rsid w:val="00F4143F"/>
    <w:rsid w:val="00F60852"/>
    <w:rsid w:val="00F61F68"/>
    <w:rsid w:val="00F90F6E"/>
    <w:rsid w:val="00F96542"/>
    <w:rsid w:val="00FB4B21"/>
    <w:rsid w:val="00FC7AFD"/>
    <w:rsid w:val="00FD73AA"/>
    <w:rsid w:val="00FE2C3E"/>
    <w:rsid w:val="00FF2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14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031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B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61B81"/>
    <w:rPr>
      <w:color w:val="0000FF" w:themeColor="hyperlink"/>
      <w:u w:val="single"/>
    </w:rPr>
  </w:style>
  <w:style w:type="paragraph" w:customStyle="1" w:styleId="Default">
    <w:name w:val="Default"/>
    <w:rsid w:val="00461B81"/>
    <w:pPr>
      <w:autoSpaceDE w:val="0"/>
      <w:autoSpaceDN w:val="0"/>
      <w:adjustRightInd w:val="0"/>
      <w:spacing w:after="0" w:line="240" w:lineRule="auto"/>
    </w:pPr>
    <w:rPr>
      <w:rFonts w:ascii="Times New Roman" w:hAnsi="Times New Roman" w:cs="Times New Roman"/>
      <w:color w:val="000000"/>
      <w:sz w:val="24"/>
      <w:szCs w:val="24"/>
      <w:lang w:bidi="ta-IN"/>
    </w:rPr>
  </w:style>
  <w:style w:type="paragraph" w:styleId="ListParagraph">
    <w:name w:val="List Paragraph"/>
    <w:basedOn w:val="Normal"/>
    <w:uiPriority w:val="34"/>
    <w:qFormat/>
    <w:rsid w:val="00461B81"/>
    <w:pPr>
      <w:ind w:left="720"/>
      <w:contextualSpacing/>
    </w:pPr>
  </w:style>
  <w:style w:type="paragraph" w:styleId="BalloonText">
    <w:name w:val="Balloon Text"/>
    <w:basedOn w:val="Normal"/>
    <w:link w:val="BalloonTextChar"/>
    <w:uiPriority w:val="99"/>
    <w:semiHidden/>
    <w:unhideWhenUsed/>
    <w:rsid w:val="00461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81"/>
    <w:rPr>
      <w:rFonts w:ascii="Tahoma" w:hAnsi="Tahoma" w:cs="Tahoma"/>
      <w:sz w:val="16"/>
      <w:szCs w:val="16"/>
    </w:rPr>
  </w:style>
  <w:style w:type="paragraph" w:styleId="NormalWeb">
    <w:name w:val="Normal (Web)"/>
    <w:basedOn w:val="Normal"/>
    <w:uiPriority w:val="99"/>
    <w:unhideWhenUsed/>
    <w:rsid w:val="000F546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E6CA2"/>
    <w:rPr>
      <w:color w:val="800080" w:themeColor="followedHyperlink"/>
      <w:u w:val="single"/>
    </w:rPr>
  </w:style>
  <w:style w:type="paragraph" w:styleId="BodyText">
    <w:name w:val="Body Text"/>
    <w:basedOn w:val="Normal"/>
    <w:link w:val="BodyTextChar"/>
    <w:uiPriority w:val="99"/>
    <w:unhideWhenUsed/>
    <w:rsid w:val="001908C3"/>
    <w:pPr>
      <w:spacing w:after="120" w:line="480" w:lineRule="auto"/>
      <w:jc w:val="both"/>
    </w:pPr>
    <w:rPr>
      <w:rFonts w:ascii="Bookman Old Style" w:hAnsi="Bookman Old Style"/>
      <w:sz w:val="24"/>
    </w:rPr>
  </w:style>
  <w:style w:type="character" w:customStyle="1" w:styleId="BodyTextChar">
    <w:name w:val="Body Text Char"/>
    <w:basedOn w:val="DefaultParagraphFont"/>
    <w:link w:val="BodyText"/>
    <w:uiPriority w:val="99"/>
    <w:rsid w:val="001908C3"/>
    <w:rPr>
      <w:rFonts w:ascii="Bookman Old Style" w:hAnsi="Bookman Old Style"/>
      <w:sz w:val="24"/>
    </w:rPr>
  </w:style>
  <w:style w:type="character" w:customStyle="1" w:styleId="Heading1Char">
    <w:name w:val="Heading 1 Char"/>
    <w:basedOn w:val="DefaultParagraphFont"/>
    <w:link w:val="Heading1"/>
    <w:uiPriority w:val="9"/>
    <w:rsid w:val="00AC1451"/>
    <w:rPr>
      <w:rFonts w:ascii="Times New Roman" w:eastAsia="Times New Roman" w:hAnsi="Times New Roman" w:cs="Times New Roman"/>
      <w:b/>
      <w:bCs/>
      <w:kern w:val="36"/>
      <w:sz w:val="48"/>
      <w:szCs w:val="48"/>
    </w:rPr>
  </w:style>
  <w:style w:type="character" w:styleId="HTMLCite">
    <w:name w:val="HTML Cite"/>
    <w:basedOn w:val="DefaultParagraphFont"/>
    <w:uiPriority w:val="99"/>
    <w:semiHidden/>
    <w:unhideWhenUsed/>
    <w:rsid w:val="00387237"/>
    <w:rPr>
      <w:i/>
      <w:iCs/>
    </w:rPr>
  </w:style>
  <w:style w:type="character" w:customStyle="1" w:styleId="reference-accessdate">
    <w:name w:val="reference-accessdate"/>
    <w:basedOn w:val="DefaultParagraphFont"/>
    <w:rsid w:val="00387237"/>
  </w:style>
  <w:style w:type="character" w:customStyle="1" w:styleId="nowrap">
    <w:name w:val="nowrap"/>
    <w:basedOn w:val="DefaultParagraphFont"/>
    <w:rsid w:val="00387237"/>
  </w:style>
  <w:style w:type="character" w:customStyle="1" w:styleId="mw-cite-backlink">
    <w:name w:val="mw-cite-backlink"/>
    <w:basedOn w:val="DefaultParagraphFont"/>
    <w:rsid w:val="00387237"/>
  </w:style>
  <w:style w:type="character" w:customStyle="1" w:styleId="cite-accessibility-label">
    <w:name w:val="cite-accessibility-label"/>
    <w:basedOn w:val="DefaultParagraphFont"/>
    <w:rsid w:val="00387237"/>
  </w:style>
  <w:style w:type="character" w:styleId="Strong">
    <w:name w:val="Strong"/>
    <w:basedOn w:val="DefaultParagraphFont"/>
    <w:uiPriority w:val="22"/>
    <w:qFormat/>
    <w:rsid w:val="004C248F"/>
    <w:rPr>
      <w:b/>
      <w:bCs/>
    </w:rPr>
  </w:style>
  <w:style w:type="character" w:customStyle="1" w:styleId="Heading2Char">
    <w:name w:val="Heading 2 Char"/>
    <w:basedOn w:val="DefaultParagraphFont"/>
    <w:link w:val="Heading2"/>
    <w:uiPriority w:val="9"/>
    <w:rsid w:val="007031F1"/>
    <w:rPr>
      <w:rFonts w:asciiTheme="majorHAnsi" w:eastAsiaTheme="majorEastAsia" w:hAnsiTheme="majorHAnsi" w:cstheme="majorBidi"/>
      <w:b/>
      <w:bCs/>
      <w:color w:val="4F81BD" w:themeColor="accent1"/>
      <w:sz w:val="26"/>
      <w:szCs w:val="26"/>
    </w:rPr>
  </w:style>
  <w:style w:type="character" w:customStyle="1" w:styleId="fs7">
    <w:name w:val="fs7"/>
    <w:basedOn w:val="DefaultParagraphFont"/>
    <w:rsid w:val="00CC6B5E"/>
  </w:style>
  <w:style w:type="character" w:customStyle="1" w:styleId="UnresolvedMention1">
    <w:name w:val="Unresolved Mention1"/>
    <w:basedOn w:val="DefaultParagraphFont"/>
    <w:uiPriority w:val="99"/>
    <w:semiHidden/>
    <w:unhideWhenUsed/>
    <w:rsid w:val="00500A16"/>
    <w:rPr>
      <w:color w:val="605E5C"/>
      <w:shd w:val="clear" w:color="auto" w:fill="E1DFDD"/>
    </w:rPr>
  </w:style>
  <w:style w:type="character" w:customStyle="1" w:styleId="UnresolvedMention">
    <w:name w:val="Unresolved Mention"/>
    <w:basedOn w:val="DefaultParagraphFont"/>
    <w:uiPriority w:val="99"/>
    <w:semiHidden/>
    <w:unhideWhenUsed/>
    <w:rsid w:val="001C7873"/>
    <w:rPr>
      <w:color w:val="605E5C"/>
      <w:shd w:val="clear" w:color="auto" w:fill="E1DFDD"/>
    </w:rPr>
  </w:style>
  <w:style w:type="paragraph" w:styleId="Header">
    <w:name w:val="header"/>
    <w:basedOn w:val="Normal"/>
    <w:link w:val="HeaderChar"/>
    <w:uiPriority w:val="99"/>
    <w:unhideWhenUsed/>
    <w:rsid w:val="00AF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30"/>
  </w:style>
  <w:style w:type="paragraph" w:styleId="Footer">
    <w:name w:val="footer"/>
    <w:basedOn w:val="Normal"/>
    <w:link w:val="FooterChar"/>
    <w:uiPriority w:val="99"/>
    <w:unhideWhenUsed/>
    <w:rsid w:val="00AF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14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031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B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61B81"/>
    <w:rPr>
      <w:color w:val="0000FF" w:themeColor="hyperlink"/>
      <w:u w:val="single"/>
    </w:rPr>
  </w:style>
  <w:style w:type="paragraph" w:customStyle="1" w:styleId="Default">
    <w:name w:val="Default"/>
    <w:rsid w:val="00461B81"/>
    <w:pPr>
      <w:autoSpaceDE w:val="0"/>
      <w:autoSpaceDN w:val="0"/>
      <w:adjustRightInd w:val="0"/>
      <w:spacing w:after="0" w:line="240" w:lineRule="auto"/>
    </w:pPr>
    <w:rPr>
      <w:rFonts w:ascii="Times New Roman" w:hAnsi="Times New Roman" w:cs="Times New Roman"/>
      <w:color w:val="000000"/>
      <w:sz w:val="24"/>
      <w:szCs w:val="24"/>
      <w:lang w:bidi="ta-IN"/>
    </w:rPr>
  </w:style>
  <w:style w:type="paragraph" w:styleId="ListParagraph">
    <w:name w:val="List Paragraph"/>
    <w:basedOn w:val="Normal"/>
    <w:uiPriority w:val="34"/>
    <w:qFormat/>
    <w:rsid w:val="00461B81"/>
    <w:pPr>
      <w:ind w:left="720"/>
      <w:contextualSpacing/>
    </w:pPr>
  </w:style>
  <w:style w:type="paragraph" w:styleId="BalloonText">
    <w:name w:val="Balloon Text"/>
    <w:basedOn w:val="Normal"/>
    <w:link w:val="BalloonTextChar"/>
    <w:uiPriority w:val="99"/>
    <w:semiHidden/>
    <w:unhideWhenUsed/>
    <w:rsid w:val="00461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B81"/>
    <w:rPr>
      <w:rFonts w:ascii="Tahoma" w:hAnsi="Tahoma" w:cs="Tahoma"/>
      <w:sz w:val="16"/>
      <w:szCs w:val="16"/>
    </w:rPr>
  </w:style>
  <w:style w:type="paragraph" w:styleId="NormalWeb">
    <w:name w:val="Normal (Web)"/>
    <w:basedOn w:val="Normal"/>
    <w:uiPriority w:val="99"/>
    <w:unhideWhenUsed/>
    <w:rsid w:val="000F546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E6CA2"/>
    <w:rPr>
      <w:color w:val="800080" w:themeColor="followedHyperlink"/>
      <w:u w:val="single"/>
    </w:rPr>
  </w:style>
  <w:style w:type="paragraph" w:styleId="BodyText">
    <w:name w:val="Body Text"/>
    <w:basedOn w:val="Normal"/>
    <w:link w:val="BodyTextChar"/>
    <w:uiPriority w:val="99"/>
    <w:unhideWhenUsed/>
    <w:rsid w:val="001908C3"/>
    <w:pPr>
      <w:spacing w:after="120" w:line="480" w:lineRule="auto"/>
      <w:jc w:val="both"/>
    </w:pPr>
    <w:rPr>
      <w:rFonts w:ascii="Bookman Old Style" w:hAnsi="Bookman Old Style"/>
      <w:sz w:val="24"/>
    </w:rPr>
  </w:style>
  <w:style w:type="character" w:customStyle="1" w:styleId="BodyTextChar">
    <w:name w:val="Body Text Char"/>
    <w:basedOn w:val="DefaultParagraphFont"/>
    <w:link w:val="BodyText"/>
    <w:uiPriority w:val="99"/>
    <w:rsid w:val="001908C3"/>
    <w:rPr>
      <w:rFonts w:ascii="Bookman Old Style" w:hAnsi="Bookman Old Style"/>
      <w:sz w:val="24"/>
    </w:rPr>
  </w:style>
  <w:style w:type="character" w:customStyle="1" w:styleId="Heading1Char">
    <w:name w:val="Heading 1 Char"/>
    <w:basedOn w:val="DefaultParagraphFont"/>
    <w:link w:val="Heading1"/>
    <w:uiPriority w:val="9"/>
    <w:rsid w:val="00AC1451"/>
    <w:rPr>
      <w:rFonts w:ascii="Times New Roman" w:eastAsia="Times New Roman" w:hAnsi="Times New Roman" w:cs="Times New Roman"/>
      <w:b/>
      <w:bCs/>
      <w:kern w:val="36"/>
      <w:sz w:val="48"/>
      <w:szCs w:val="48"/>
    </w:rPr>
  </w:style>
  <w:style w:type="character" w:styleId="HTMLCite">
    <w:name w:val="HTML Cite"/>
    <w:basedOn w:val="DefaultParagraphFont"/>
    <w:uiPriority w:val="99"/>
    <w:semiHidden/>
    <w:unhideWhenUsed/>
    <w:rsid w:val="00387237"/>
    <w:rPr>
      <w:i/>
      <w:iCs/>
    </w:rPr>
  </w:style>
  <w:style w:type="character" w:customStyle="1" w:styleId="reference-accessdate">
    <w:name w:val="reference-accessdate"/>
    <w:basedOn w:val="DefaultParagraphFont"/>
    <w:rsid w:val="00387237"/>
  </w:style>
  <w:style w:type="character" w:customStyle="1" w:styleId="nowrap">
    <w:name w:val="nowrap"/>
    <w:basedOn w:val="DefaultParagraphFont"/>
    <w:rsid w:val="00387237"/>
  </w:style>
  <w:style w:type="character" w:customStyle="1" w:styleId="mw-cite-backlink">
    <w:name w:val="mw-cite-backlink"/>
    <w:basedOn w:val="DefaultParagraphFont"/>
    <w:rsid w:val="00387237"/>
  </w:style>
  <w:style w:type="character" w:customStyle="1" w:styleId="cite-accessibility-label">
    <w:name w:val="cite-accessibility-label"/>
    <w:basedOn w:val="DefaultParagraphFont"/>
    <w:rsid w:val="00387237"/>
  </w:style>
  <w:style w:type="character" w:styleId="Strong">
    <w:name w:val="Strong"/>
    <w:basedOn w:val="DefaultParagraphFont"/>
    <w:uiPriority w:val="22"/>
    <w:qFormat/>
    <w:rsid w:val="004C248F"/>
    <w:rPr>
      <w:b/>
      <w:bCs/>
    </w:rPr>
  </w:style>
  <w:style w:type="character" w:customStyle="1" w:styleId="Heading2Char">
    <w:name w:val="Heading 2 Char"/>
    <w:basedOn w:val="DefaultParagraphFont"/>
    <w:link w:val="Heading2"/>
    <w:uiPriority w:val="9"/>
    <w:rsid w:val="007031F1"/>
    <w:rPr>
      <w:rFonts w:asciiTheme="majorHAnsi" w:eastAsiaTheme="majorEastAsia" w:hAnsiTheme="majorHAnsi" w:cstheme="majorBidi"/>
      <w:b/>
      <w:bCs/>
      <w:color w:val="4F81BD" w:themeColor="accent1"/>
      <w:sz w:val="26"/>
      <w:szCs w:val="26"/>
    </w:rPr>
  </w:style>
  <w:style w:type="character" w:customStyle="1" w:styleId="fs7">
    <w:name w:val="fs7"/>
    <w:basedOn w:val="DefaultParagraphFont"/>
    <w:rsid w:val="00CC6B5E"/>
  </w:style>
  <w:style w:type="character" w:customStyle="1" w:styleId="UnresolvedMention1">
    <w:name w:val="Unresolved Mention1"/>
    <w:basedOn w:val="DefaultParagraphFont"/>
    <w:uiPriority w:val="99"/>
    <w:semiHidden/>
    <w:unhideWhenUsed/>
    <w:rsid w:val="00500A16"/>
    <w:rPr>
      <w:color w:val="605E5C"/>
      <w:shd w:val="clear" w:color="auto" w:fill="E1DFDD"/>
    </w:rPr>
  </w:style>
  <w:style w:type="character" w:customStyle="1" w:styleId="UnresolvedMention">
    <w:name w:val="Unresolved Mention"/>
    <w:basedOn w:val="DefaultParagraphFont"/>
    <w:uiPriority w:val="99"/>
    <w:semiHidden/>
    <w:unhideWhenUsed/>
    <w:rsid w:val="001C7873"/>
    <w:rPr>
      <w:color w:val="605E5C"/>
      <w:shd w:val="clear" w:color="auto" w:fill="E1DFDD"/>
    </w:rPr>
  </w:style>
  <w:style w:type="paragraph" w:styleId="Header">
    <w:name w:val="header"/>
    <w:basedOn w:val="Normal"/>
    <w:link w:val="HeaderChar"/>
    <w:uiPriority w:val="99"/>
    <w:unhideWhenUsed/>
    <w:rsid w:val="00AF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30"/>
  </w:style>
  <w:style w:type="paragraph" w:styleId="Footer">
    <w:name w:val="footer"/>
    <w:basedOn w:val="Normal"/>
    <w:link w:val="FooterChar"/>
    <w:uiPriority w:val="99"/>
    <w:unhideWhenUsed/>
    <w:rsid w:val="00AF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5994">
      <w:bodyDiv w:val="1"/>
      <w:marLeft w:val="0"/>
      <w:marRight w:val="0"/>
      <w:marTop w:val="0"/>
      <w:marBottom w:val="0"/>
      <w:divBdr>
        <w:top w:val="none" w:sz="0" w:space="0" w:color="auto"/>
        <w:left w:val="none" w:sz="0" w:space="0" w:color="auto"/>
        <w:bottom w:val="none" w:sz="0" w:space="0" w:color="auto"/>
        <w:right w:val="none" w:sz="0" w:space="0" w:color="auto"/>
      </w:divBdr>
    </w:div>
    <w:div w:id="88426041">
      <w:bodyDiv w:val="1"/>
      <w:marLeft w:val="0"/>
      <w:marRight w:val="0"/>
      <w:marTop w:val="0"/>
      <w:marBottom w:val="0"/>
      <w:divBdr>
        <w:top w:val="none" w:sz="0" w:space="0" w:color="auto"/>
        <w:left w:val="none" w:sz="0" w:space="0" w:color="auto"/>
        <w:bottom w:val="none" w:sz="0" w:space="0" w:color="auto"/>
        <w:right w:val="none" w:sz="0" w:space="0" w:color="auto"/>
      </w:divBdr>
    </w:div>
    <w:div w:id="290477686">
      <w:bodyDiv w:val="1"/>
      <w:marLeft w:val="0"/>
      <w:marRight w:val="0"/>
      <w:marTop w:val="0"/>
      <w:marBottom w:val="0"/>
      <w:divBdr>
        <w:top w:val="none" w:sz="0" w:space="0" w:color="auto"/>
        <w:left w:val="none" w:sz="0" w:space="0" w:color="auto"/>
        <w:bottom w:val="none" w:sz="0" w:space="0" w:color="auto"/>
        <w:right w:val="none" w:sz="0" w:space="0" w:color="auto"/>
      </w:divBdr>
    </w:div>
    <w:div w:id="319431312">
      <w:bodyDiv w:val="1"/>
      <w:marLeft w:val="0"/>
      <w:marRight w:val="0"/>
      <w:marTop w:val="0"/>
      <w:marBottom w:val="0"/>
      <w:divBdr>
        <w:top w:val="none" w:sz="0" w:space="0" w:color="auto"/>
        <w:left w:val="none" w:sz="0" w:space="0" w:color="auto"/>
        <w:bottom w:val="none" w:sz="0" w:space="0" w:color="auto"/>
        <w:right w:val="none" w:sz="0" w:space="0" w:color="auto"/>
      </w:divBdr>
    </w:div>
    <w:div w:id="356808983">
      <w:bodyDiv w:val="1"/>
      <w:marLeft w:val="0"/>
      <w:marRight w:val="0"/>
      <w:marTop w:val="0"/>
      <w:marBottom w:val="0"/>
      <w:divBdr>
        <w:top w:val="none" w:sz="0" w:space="0" w:color="auto"/>
        <w:left w:val="none" w:sz="0" w:space="0" w:color="auto"/>
        <w:bottom w:val="none" w:sz="0" w:space="0" w:color="auto"/>
        <w:right w:val="none" w:sz="0" w:space="0" w:color="auto"/>
      </w:divBdr>
    </w:div>
    <w:div w:id="361905636">
      <w:bodyDiv w:val="1"/>
      <w:marLeft w:val="0"/>
      <w:marRight w:val="0"/>
      <w:marTop w:val="0"/>
      <w:marBottom w:val="0"/>
      <w:divBdr>
        <w:top w:val="none" w:sz="0" w:space="0" w:color="auto"/>
        <w:left w:val="none" w:sz="0" w:space="0" w:color="auto"/>
        <w:bottom w:val="none" w:sz="0" w:space="0" w:color="auto"/>
        <w:right w:val="none" w:sz="0" w:space="0" w:color="auto"/>
      </w:divBdr>
    </w:div>
    <w:div w:id="421806738">
      <w:bodyDiv w:val="1"/>
      <w:marLeft w:val="0"/>
      <w:marRight w:val="0"/>
      <w:marTop w:val="0"/>
      <w:marBottom w:val="0"/>
      <w:divBdr>
        <w:top w:val="none" w:sz="0" w:space="0" w:color="auto"/>
        <w:left w:val="none" w:sz="0" w:space="0" w:color="auto"/>
        <w:bottom w:val="none" w:sz="0" w:space="0" w:color="auto"/>
        <w:right w:val="none" w:sz="0" w:space="0" w:color="auto"/>
      </w:divBdr>
    </w:div>
    <w:div w:id="442697285">
      <w:bodyDiv w:val="1"/>
      <w:marLeft w:val="0"/>
      <w:marRight w:val="0"/>
      <w:marTop w:val="0"/>
      <w:marBottom w:val="0"/>
      <w:divBdr>
        <w:top w:val="none" w:sz="0" w:space="0" w:color="auto"/>
        <w:left w:val="none" w:sz="0" w:space="0" w:color="auto"/>
        <w:bottom w:val="none" w:sz="0" w:space="0" w:color="auto"/>
        <w:right w:val="none" w:sz="0" w:space="0" w:color="auto"/>
      </w:divBdr>
    </w:div>
    <w:div w:id="458500994">
      <w:bodyDiv w:val="1"/>
      <w:marLeft w:val="0"/>
      <w:marRight w:val="0"/>
      <w:marTop w:val="0"/>
      <w:marBottom w:val="0"/>
      <w:divBdr>
        <w:top w:val="none" w:sz="0" w:space="0" w:color="auto"/>
        <w:left w:val="none" w:sz="0" w:space="0" w:color="auto"/>
        <w:bottom w:val="none" w:sz="0" w:space="0" w:color="auto"/>
        <w:right w:val="none" w:sz="0" w:space="0" w:color="auto"/>
      </w:divBdr>
      <w:divsChild>
        <w:div w:id="561216990">
          <w:marLeft w:val="0"/>
          <w:marRight w:val="0"/>
          <w:marTop w:val="0"/>
          <w:marBottom w:val="75"/>
          <w:divBdr>
            <w:top w:val="none" w:sz="0" w:space="0" w:color="auto"/>
            <w:left w:val="none" w:sz="0" w:space="0" w:color="auto"/>
            <w:bottom w:val="none" w:sz="0" w:space="0" w:color="auto"/>
            <w:right w:val="none" w:sz="0" w:space="0" w:color="auto"/>
          </w:divBdr>
        </w:div>
        <w:div w:id="1450321506">
          <w:marLeft w:val="0"/>
          <w:marRight w:val="0"/>
          <w:marTop w:val="0"/>
          <w:marBottom w:val="75"/>
          <w:divBdr>
            <w:top w:val="none" w:sz="0" w:space="0" w:color="auto"/>
            <w:left w:val="none" w:sz="0" w:space="0" w:color="auto"/>
            <w:bottom w:val="none" w:sz="0" w:space="0" w:color="auto"/>
            <w:right w:val="none" w:sz="0" w:space="0" w:color="auto"/>
          </w:divBdr>
        </w:div>
      </w:divsChild>
    </w:div>
    <w:div w:id="592473129">
      <w:bodyDiv w:val="1"/>
      <w:marLeft w:val="0"/>
      <w:marRight w:val="0"/>
      <w:marTop w:val="0"/>
      <w:marBottom w:val="0"/>
      <w:divBdr>
        <w:top w:val="none" w:sz="0" w:space="0" w:color="auto"/>
        <w:left w:val="none" w:sz="0" w:space="0" w:color="auto"/>
        <w:bottom w:val="none" w:sz="0" w:space="0" w:color="auto"/>
        <w:right w:val="none" w:sz="0" w:space="0" w:color="auto"/>
      </w:divBdr>
      <w:divsChild>
        <w:div w:id="1520388085">
          <w:marLeft w:val="547"/>
          <w:marRight w:val="0"/>
          <w:marTop w:val="125"/>
          <w:marBottom w:val="0"/>
          <w:divBdr>
            <w:top w:val="none" w:sz="0" w:space="0" w:color="auto"/>
            <w:left w:val="none" w:sz="0" w:space="0" w:color="auto"/>
            <w:bottom w:val="none" w:sz="0" w:space="0" w:color="auto"/>
            <w:right w:val="none" w:sz="0" w:space="0" w:color="auto"/>
          </w:divBdr>
        </w:div>
      </w:divsChild>
    </w:div>
    <w:div w:id="697048530">
      <w:bodyDiv w:val="1"/>
      <w:marLeft w:val="0"/>
      <w:marRight w:val="0"/>
      <w:marTop w:val="0"/>
      <w:marBottom w:val="0"/>
      <w:divBdr>
        <w:top w:val="none" w:sz="0" w:space="0" w:color="auto"/>
        <w:left w:val="none" w:sz="0" w:space="0" w:color="auto"/>
        <w:bottom w:val="none" w:sz="0" w:space="0" w:color="auto"/>
        <w:right w:val="none" w:sz="0" w:space="0" w:color="auto"/>
      </w:divBdr>
    </w:div>
    <w:div w:id="708069844">
      <w:bodyDiv w:val="1"/>
      <w:marLeft w:val="0"/>
      <w:marRight w:val="0"/>
      <w:marTop w:val="0"/>
      <w:marBottom w:val="0"/>
      <w:divBdr>
        <w:top w:val="none" w:sz="0" w:space="0" w:color="auto"/>
        <w:left w:val="none" w:sz="0" w:space="0" w:color="auto"/>
        <w:bottom w:val="none" w:sz="0" w:space="0" w:color="auto"/>
        <w:right w:val="none" w:sz="0" w:space="0" w:color="auto"/>
      </w:divBdr>
    </w:div>
    <w:div w:id="966664166">
      <w:bodyDiv w:val="1"/>
      <w:marLeft w:val="0"/>
      <w:marRight w:val="0"/>
      <w:marTop w:val="0"/>
      <w:marBottom w:val="0"/>
      <w:divBdr>
        <w:top w:val="none" w:sz="0" w:space="0" w:color="auto"/>
        <w:left w:val="none" w:sz="0" w:space="0" w:color="auto"/>
        <w:bottom w:val="none" w:sz="0" w:space="0" w:color="auto"/>
        <w:right w:val="none" w:sz="0" w:space="0" w:color="auto"/>
      </w:divBdr>
    </w:div>
    <w:div w:id="1086073191">
      <w:bodyDiv w:val="1"/>
      <w:marLeft w:val="0"/>
      <w:marRight w:val="0"/>
      <w:marTop w:val="0"/>
      <w:marBottom w:val="0"/>
      <w:divBdr>
        <w:top w:val="none" w:sz="0" w:space="0" w:color="auto"/>
        <w:left w:val="none" w:sz="0" w:space="0" w:color="auto"/>
        <w:bottom w:val="none" w:sz="0" w:space="0" w:color="auto"/>
        <w:right w:val="none" w:sz="0" w:space="0" w:color="auto"/>
      </w:divBdr>
    </w:div>
    <w:div w:id="1110930193">
      <w:bodyDiv w:val="1"/>
      <w:marLeft w:val="0"/>
      <w:marRight w:val="0"/>
      <w:marTop w:val="0"/>
      <w:marBottom w:val="0"/>
      <w:divBdr>
        <w:top w:val="none" w:sz="0" w:space="0" w:color="auto"/>
        <w:left w:val="none" w:sz="0" w:space="0" w:color="auto"/>
        <w:bottom w:val="none" w:sz="0" w:space="0" w:color="auto"/>
        <w:right w:val="none" w:sz="0" w:space="0" w:color="auto"/>
      </w:divBdr>
    </w:div>
    <w:div w:id="1234511431">
      <w:bodyDiv w:val="1"/>
      <w:marLeft w:val="0"/>
      <w:marRight w:val="0"/>
      <w:marTop w:val="0"/>
      <w:marBottom w:val="0"/>
      <w:divBdr>
        <w:top w:val="none" w:sz="0" w:space="0" w:color="auto"/>
        <w:left w:val="none" w:sz="0" w:space="0" w:color="auto"/>
        <w:bottom w:val="none" w:sz="0" w:space="0" w:color="auto"/>
        <w:right w:val="none" w:sz="0" w:space="0" w:color="auto"/>
      </w:divBdr>
    </w:div>
    <w:div w:id="1293169394">
      <w:bodyDiv w:val="1"/>
      <w:marLeft w:val="0"/>
      <w:marRight w:val="0"/>
      <w:marTop w:val="0"/>
      <w:marBottom w:val="0"/>
      <w:divBdr>
        <w:top w:val="none" w:sz="0" w:space="0" w:color="auto"/>
        <w:left w:val="none" w:sz="0" w:space="0" w:color="auto"/>
        <w:bottom w:val="none" w:sz="0" w:space="0" w:color="auto"/>
        <w:right w:val="none" w:sz="0" w:space="0" w:color="auto"/>
      </w:divBdr>
    </w:div>
    <w:div w:id="1303922225">
      <w:bodyDiv w:val="1"/>
      <w:marLeft w:val="0"/>
      <w:marRight w:val="0"/>
      <w:marTop w:val="0"/>
      <w:marBottom w:val="0"/>
      <w:divBdr>
        <w:top w:val="none" w:sz="0" w:space="0" w:color="auto"/>
        <w:left w:val="none" w:sz="0" w:space="0" w:color="auto"/>
        <w:bottom w:val="none" w:sz="0" w:space="0" w:color="auto"/>
        <w:right w:val="none" w:sz="0" w:space="0" w:color="auto"/>
      </w:divBdr>
    </w:div>
    <w:div w:id="1314682882">
      <w:bodyDiv w:val="1"/>
      <w:marLeft w:val="0"/>
      <w:marRight w:val="0"/>
      <w:marTop w:val="0"/>
      <w:marBottom w:val="0"/>
      <w:divBdr>
        <w:top w:val="none" w:sz="0" w:space="0" w:color="auto"/>
        <w:left w:val="none" w:sz="0" w:space="0" w:color="auto"/>
        <w:bottom w:val="none" w:sz="0" w:space="0" w:color="auto"/>
        <w:right w:val="none" w:sz="0" w:space="0" w:color="auto"/>
      </w:divBdr>
      <w:divsChild>
        <w:div w:id="851141808">
          <w:marLeft w:val="0"/>
          <w:marRight w:val="0"/>
          <w:marTop w:val="0"/>
          <w:marBottom w:val="75"/>
          <w:divBdr>
            <w:top w:val="none" w:sz="0" w:space="0" w:color="auto"/>
            <w:left w:val="none" w:sz="0" w:space="0" w:color="auto"/>
            <w:bottom w:val="none" w:sz="0" w:space="0" w:color="auto"/>
            <w:right w:val="none" w:sz="0" w:space="0" w:color="auto"/>
          </w:divBdr>
        </w:div>
        <w:div w:id="1689333105">
          <w:marLeft w:val="0"/>
          <w:marRight w:val="0"/>
          <w:marTop w:val="0"/>
          <w:marBottom w:val="75"/>
          <w:divBdr>
            <w:top w:val="none" w:sz="0" w:space="0" w:color="auto"/>
            <w:left w:val="none" w:sz="0" w:space="0" w:color="auto"/>
            <w:bottom w:val="none" w:sz="0" w:space="0" w:color="auto"/>
            <w:right w:val="none" w:sz="0" w:space="0" w:color="auto"/>
          </w:divBdr>
        </w:div>
      </w:divsChild>
    </w:div>
    <w:div w:id="1328823931">
      <w:bodyDiv w:val="1"/>
      <w:marLeft w:val="0"/>
      <w:marRight w:val="0"/>
      <w:marTop w:val="0"/>
      <w:marBottom w:val="0"/>
      <w:divBdr>
        <w:top w:val="none" w:sz="0" w:space="0" w:color="auto"/>
        <w:left w:val="none" w:sz="0" w:space="0" w:color="auto"/>
        <w:bottom w:val="none" w:sz="0" w:space="0" w:color="auto"/>
        <w:right w:val="none" w:sz="0" w:space="0" w:color="auto"/>
      </w:divBdr>
    </w:div>
    <w:div w:id="1459182790">
      <w:bodyDiv w:val="1"/>
      <w:marLeft w:val="0"/>
      <w:marRight w:val="0"/>
      <w:marTop w:val="0"/>
      <w:marBottom w:val="0"/>
      <w:divBdr>
        <w:top w:val="none" w:sz="0" w:space="0" w:color="auto"/>
        <w:left w:val="none" w:sz="0" w:space="0" w:color="auto"/>
        <w:bottom w:val="none" w:sz="0" w:space="0" w:color="auto"/>
        <w:right w:val="none" w:sz="0" w:space="0" w:color="auto"/>
      </w:divBdr>
    </w:div>
    <w:div w:id="1486702535">
      <w:bodyDiv w:val="1"/>
      <w:marLeft w:val="0"/>
      <w:marRight w:val="0"/>
      <w:marTop w:val="0"/>
      <w:marBottom w:val="0"/>
      <w:divBdr>
        <w:top w:val="none" w:sz="0" w:space="0" w:color="auto"/>
        <w:left w:val="none" w:sz="0" w:space="0" w:color="auto"/>
        <w:bottom w:val="none" w:sz="0" w:space="0" w:color="auto"/>
        <w:right w:val="none" w:sz="0" w:space="0" w:color="auto"/>
      </w:divBdr>
    </w:div>
    <w:div w:id="1588727393">
      <w:bodyDiv w:val="1"/>
      <w:marLeft w:val="0"/>
      <w:marRight w:val="0"/>
      <w:marTop w:val="0"/>
      <w:marBottom w:val="0"/>
      <w:divBdr>
        <w:top w:val="none" w:sz="0" w:space="0" w:color="auto"/>
        <w:left w:val="none" w:sz="0" w:space="0" w:color="auto"/>
        <w:bottom w:val="none" w:sz="0" w:space="0" w:color="auto"/>
        <w:right w:val="none" w:sz="0" w:space="0" w:color="auto"/>
      </w:divBdr>
    </w:div>
    <w:div w:id="1614941680">
      <w:bodyDiv w:val="1"/>
      <w:marLeft w:val="0"/>
      <w:marRight w:val="0"/>
      <w:marTop w:val="0"/>
      <w:marBottom w:val="0"/>
      <w:divBdr>
        <w:top w:val="none" w:sz="0" w:space="0" w:color="auto"/>
        <w:left w:val="none" w:sz="0" w:space="0" w:color="auto"/>
        <w:bottom w:val="none" w:sz="0" w:space="0" w:color="auto"/>
        <w:right w:val="none" w:sz="0" w:space="0" w:color="auto"/>
      </w:divBdr>
    </w:div>
    <w:div w:id="1627081330">
      <w:bodyDiv w:val="1"/>
      <w:marLeft w:val="0"/>
      <w:marRight w:val="0"/>
      <w:marTop w:val="0"/>
      <w:marBottom w:val="0"/>
      <w:divBdr>
        <w:top w:val="none" w:sz="0" w:space="0" w:color="auto"/>
        <w:left w:val="none" w:sz="0" w:space="0" w:color="auto"/>
        <w:bottom w:val="none" w:sz="0" w:space="0" w:color="auto"/>
        <w:right w:val="none" w:sz="0" w:space="0" w:color="auto"/>
      </w:divBdr>
    </w:div>
    <w:div w:id="1685014411">
      <w:bodyDiv w:val="1"/>
      <w:marLeft w:val="0"/>
      <w:marRight w:val="0"/>
      <w:marTop w:val="0"/>
      <w:marBottom w:val="0"/>
      <w:divBdr>
        <w:top w:val="none" w:sz="0" w:space="0" w:color="auto"/>
        <w:left w:val="none" w:sz="0" w:space="0" w:color="auto"/>
        <w:bottom w:val="none" w:sz="0" w:space="0" w:color="auto"/>
        <w:right w:val="none" w:sz="0" w:space="0" w:color="auto"/>
      </w:divBdr>
    </w:div>
    <w:div w:id="1755977646">
      <w:bodyDiv w:val="1"/>
      <w:marLeft w:val="0"/>
      <w:marRight w:val="0"/>
      <w:marTop w:val="0"/>
      <w:marBottom w:val="0"/>
      <w:divBdr>
        <w:top w:val="none" w:sz="0" w:space="0" w:color="auto"/>
        <w:left w:val="none" w:sz="0" w:space="0" w:color="auto"/>
        <w:bottom w:val="none" w:sz="0" w:space="0" w:color="auto"/>
        <w:right w:val="none" w:sz="0" w:space="0" w:color="auto"/>
      </w:divBdr>
    </w:div>
    <w:div w:id="1809542277">
      <w:bodyDiv w:val="1"/>
      <w:marLeft w:val="0"/>
      <w:marRight w:val="0"/>
      <w:marTop w:val="0"/>
      <w:marBottom w:val="0"/>
      <w:divBdr>
        <w:top w:val="none" w:sz="0" w:space="0" w:color="auto"/>
        <w:left w:val="none" w:sz="0" w:space="0" w:color="auto"/>
        <w:bottom w:val="none" w:sz="0" w:space="0" w:color="auto"/>
        <w:right w:val="none" w:sz="0" w:space="0" w:color="auto"/>
      </w:divBdr>
    </w:div>
    <w:div w:id="1932424012">
      <w:bodyDiv w:val="1"/>
      <w:marLeft w:val="0"/>
      <w:marRight w:val="0"/>
      <w:marTop w:val="0"/>
      <w:marBottom w:val="0"/>
      <w:divBdr>
        <w:top w:val="none" w:sz="0" w:space="0" w:color="auto"/>
        <w:left w:val="none" w:sz="0" w:space="0" w:color="auto"/>
        <w:bottom w:val="none" w:sz="0" w:space="0" w:color="auto"/>
        <w:right w:val="none" w:sz="0" w:space="0" w:color="auto"/>
      </w:divBdr>
    </w:div>
    <w:div w:id="203700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rier.org/pdf/Zero-Budget-Natural-Farming.pdf" TargetMode="External"/><Relationship Id="rId13" Type="http://schemas.openxmlformats.org/officeDocument/2006/relationships/hyperlink" Target="http://www.pib.gov.in/PressReleseDetail.aspx?PMO=3&amp;PRID=1782250"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ib.gov.in/FactsheetDetails.aspx?Id=14859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b.gov.in/PressReleseDetail.aspx?PMO=3&amp;PRID=178216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x.doi.org/10.18782/2582-2845.809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o.org/agroecolog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13</Pages>
  <Words>3244</Words>
  <Characters>18495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Nandhini Venkatraman</dc:creator>
  <cp:lastModifiedBy>Father Eugen</cp:lastModifiedBy>
  <cp:revision>33</cp:revision>
  <dcterms:created xsi:type="dcterms:W3CDTF">2025-10-03T13:32:00Z</dcterms:created>
  <dcterms:modified xsi:type="dcterms:W3CDTF">2025-10-03T20:32:00Z</dcterms:modified>
</cp:coreProperties>
</file>