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85D" w:rsidRPr="002054FB" w:rsidRDefault="0071685D">
      <w:pPr>
        <w:pStyle w:val="BodyText"/>
        <w:spacing w:before="5"/>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8"/>
      </w:tblGrid>
      <w:tr w:rsidR="0071685D" w:rsidRPr="002054FB">
        <w:trPr>
          <w:trHeight w:val="290"/>
        </w:trPr>
        <w:tc>
          <w:tcPr>
            <w:tcW w:w="5168" w:type="dxa"/>
          </w:tcPr>
          <w:p w:rsidR="0071685D" w:rsidRPr="002054FB" w:rsidRDefault="008001AC">
            <w:pPr>
              <w:pStyle w:val="TableParagraph"/>
              <w:spacing w:line="227" w:lineRule="exact"/>
              <w:ind w:left="94"/>
              <w:rPr>
                <w:rFonts w:ascii="Arial" w:hAnsi="Arial" w:cs="Arial"/>
                <w:sz w:val="20"/>
                <w:szCs w:val="20"/>
              </w:rPr>
            </w:pPr>
            <w:r w:rsidRPr="002054FB">
              <w:rPr>
                <w:rFonts w:ascii="Arial" w:hAnsi="Arial" w:cs="Arial"/>
                <w:sz w:val="20"/>
                <w:szCs w:val="20"/>
              </w:rPr>
              <w:t>Journal</w:t>
            </w:r>
            <w:r w:rsidRPr="002054FB">
              <w:rPr>
                <w:rFonts w:ascii="Arial" w:hAnsi="Arial" w:cs="Arial"/>
                <w:spacing w:val="-7"/>
                <w:sz w:val="20"/>
                <w:szCs w:val="20"/>
              </w:rPr>
              <w:t xml:space="preserve"> </w:t>
            </w:r>
            <w:r w:rsidRPr="002054FB">
              <w:rPr>
                <w:rFonts w:ascii="Arial" w:hAnsi="Arial" w:cs="Arial"/>
                <w:spacing w:val="-2"/>
                <w:sz w:val="20"/>
                <w:szCs w:val="20"/>
              </w:rPr>
              <w:t>Name:</w:t>
            </w:r>
          </w:p>
        </w:tc>
        <w:tc>
          <w:tcPr>
            <w:tcW w:w="15768" w:type="dxa"/>
          </w:tcPr>
          <w:p w:rsidR="0071685D" w:rsidRPr="002054FB" w:rsidRDefault="00393EF2">
            <w:pPr>
              <w:pStyle w:val="TableParagraph"/>
              <w:spacing w:before="28"/>
              <w:ind w:left="107"/>
              <w:rPr>
                <w:rFonts w:ascii="Arial" w:hAnsi="Arial" w:cs="Arial"/>
                <w:b/>
                <w:sz w:val="20"/>
                <w:szCs w:val="20"/>
              </w:rPr>
            </w:pPr>
            <w:hyperlink r:id="rId6">
              <w:r w:rsidR="008001AC" w:rsidRPr="002054FB">
                <w:rPr>
                  <w:rFonts w:ascii="Arial" w:hAnsi="Arial" w:cs="Arial"/>
                  <w:b/>
                  <w:color w:val="0000FF"/>
                  <w:sz w:val="20"/>
                  <w:szCs w:val="20"/>
                  <w:u w:val="single" w:color="0000FF"/>
                </w:rPr>
                <w:t>Journal</w:t>
              </w:r>
              <w:r w:rsidR="008001AC" w:rsidRPr="002054FB">
                <w:rPr>
                  <w:rFonts w:ascii="Arial" w:hAnsi="Arial" w:cs="Arial"/>
                  <w:b/>
                  <w:color w:val="0000FF"/>
                  <w:spacing w:val="-5"/>
                  <w:sz w:val="20"/>
                  <w:szCs w:val="20"/>
                  <w:u w:val="single" w:color="0000FF"/>
                </w:rPr>
                <w:t xml:space="preserve"> </w:t>
              </w:r>
              <w:r w:rsidR="008001AC" w:rsidRPr="002054FB">
                <w:rPr>
                  <w:rFonts w:ascii="Arial" w:hAnsi="Arial" w:cs="Arial"/>
                  <w:b/>
                  <w:color w:val="0000FF"/>
                  <w:sz w:val="20"/>
                  <w:szCs w:val="20"/>
                  <w:u w:val="single" w:color="0000FF"/>
                </w:rPr>
                <w:t>of</w:t>
              </w:r>
              <w:r w:rsidR="008001AC" w:rsidRPr="002054FB">
                <w:rPr>
                  <w:rFonts w:ascii="Arial" w:hAnsi="Arial" w:cs="Arial"/>
                  <w:b/>
                  <w:color w:val="0000FF"/>
                  <w:spacing w:val="-1"/>
                  <w:sz w:val="20"/>
                  <w:szCs w:val="20"/>
                  <w:u w:val="single" w:color="0000FF"/>
                </w:rPr>
                <w:t xml:space="preserve"> </w:t>
              </w:r>
              <w:r w:rsidR="008001AC" w:rsidRPr="002054FB">
                <w:rPr>
                  <w:rFonts w:ascii="Arial" w:hAnsi="Arial" w:cs="Arial"/>
                  <w:b/>
                  <w:color w:val="0000FF"/>
                  <w:sz w:val="20"/>
                  <w:szCs w:val="20"/>
                  <w:u w:val="single" w:color="0000FF"/>
                </w:rPr>
                <w:t>Materials</w:t>
              </w:r>
              <w:r w:rsidR="008001AC" w:rsidRPr="002054FB">
                <w:rPr>
                  <w:rFonts w:ascii="Arial" w:hAnsi="Arial" w:cs="Arial"/>
                  <w:b/>
                  <w:color w:val="0000FF"/>
                  <w:spacing w:val="-2"/>
                  <w:sz w:val="20"/>
                  <w:szCs w:val="20"/>
                  <w:u w:val="single" w:color="0000FF"/>
                </w:rPr>
                <w:t xml:space="preserve"> </w:t>
              </w:r>
              <w:r w:rsidR="008001AC" w:rsidRPr="002054FB">
                <w:rPr>
                  <w:rFonts w:ascii="Arial" w:hAnsi="Arial" w:cs="Arial"/>
                  <w:b/>
                  <w:color w:val="0000FF"/>
                  <w:sz w:val="20"/>
                  <w:szCs w:val="20"/>
                  <w:u w:val="single" w:color="0000FF"/>
                </w:rPr>
                <w:t>Science</w:t>
              </w:r>
              <w:r w:rsidR="008001AC" w:rsidRPr="002054FB">
                <w:rPr>
                  <w:rFonts w:ascii="Arial" w:hAnsi="Arial" w:cs="Arial"/>
                  <w:b/>
                  <w:color w:val="0000FF"/>
                  <w:spacing w:val="-1"/>
                  <w:sz w:val="20"/>
                  <w:szCs w:val="20"/>
                  <w:u w:val="single" w:color="0000FF"/>
                </w:rPr>
                <w:t xml:space="preserve"> </w:t>
              </w:r>
              <w:r w:rsidR="008001AC" w:rsidRPr="002054FB">
                <w:rPr>
                  <w:rFonts w:ascii="Arial" w:hAnsi="Arial" w:cs="Arial"/>
                  <w:b/>
                  <w:color w:val="0000FF"/>
                  <w:sz w:val="20"/>
                  <w:szCs w:val="20"/>
                  <w:u w:val="single" w:color="0000FF"/>
                </w:rPr>
                <w:t>Research</w:t>
              </w:r>
              <w:r w:rsidR="008001AC" w:rsidRPr="002054FB">
                <w:rPr>
                  <w:rFonts w:ascii="Arial" w:hAnsi="Arial" w:cs="Arial"/>
                  <w:b/>
                  <w:color w:val="0000FF"/>
                  <w:spacing w:val="-2"/>
                  <w:sz w:val="20"/>
                  <w:szCs w:val="20"/>
                  <w:u w:val="single" w:color="0000FF"/>
                </w:rPr>
                <w:t xml:space="preserve"> </w:t>
              </w:r>
              <w:r w:rsidR="008001AC" w:rsidRPr="002054FB">
                <w:rPr>
                  <w:rFonts w:ascii="Arial" w:hAnsi="Arial" w:cs="Arial"/>
                  <w:b/>
                  <w:color w:val="0000FF"/>
                  <w:sz w:val="20"/>
                  <w:szCs w:val="20"/>
                  <w:u w:val="single" w:color="0000FF"/>
                </w:rPr>
                <w:t>and</w:t>
              </w:r>
              <w:r w:rsidR="008001AC" w:rsidRPr="002054FB">
                <w:rPr>
                  <w:rFonts w:ascii="Arial" w:hAnsi="Arial" w:cs="Arial"/>
                  <w:b/>
                  <w:color w:val="0000FF"/>
                  <w:spacing w:val="-2"/>
                  <w:sz w:val="20"/>
                  <w:szCs w:val="20"/>
                  <w:u w:val="single" w:color="0000FF"/>
                </w:rPr>
                <w:t xml:space="preserve"> Reviews</w:t>
              </w:r>
            </w:hyperlink>
          </w:p>
        </w:tc>
      </w:tr>
      <w:tr w:rsidR="0071685D" w:rsidRPr="002054FB">
        <w:trPr>
          <w:trHeight w:val="290"/>
        </w:trPr>
        <w:tc>
          <w:tcPr>
            <w:tcW w:w="5168" w:type="dxa"/>
          </w:tcPr>
          <w:p w:rsidR="0071685D" w:rsidRPr="002054FB" w:rsidRDefault="008001AC">
            <w:pPr>
              <w:pStyle w:val="TableParagraph"/>
              <w:spacing w:line="227" w:lineRule="exact"/>
              <w:ind w:left="94"/>
              <w:rPr>
                <w:rFonts w:ascii="Arial" w:hAnsi="Arial" w:cs="Arial"/>
                <w:sz w:val="20"/>
                <w:szCs w:val="20"/>
              </w:rPr>
            </w:pPr>
            <w:r w:rsidRPr="002054FB">
              <w:rPr>
                <w:rFonts w:ascii="Arial" w:hAnsi="Arial" w:cs="Arial"/>
                <w:sz w:val="20"/>
                <w:szCs w:val="20"/>
              </w:rPr>
              <w:t>Manuscript</w:t>
            </w:r>
            <w:r w:rsidRPr="002054FB">
              <w:rPr>
                <w:rFonts w:ascii="Arial" w:hAnsi="Arial" w:cs="Arial"/>
                <w:spacing w:val="-4"/>
                <w:sz w:val="20"/>
                <w:szCs w:val="20"/>
              </w:rPr>
              <w:t xml:space="preserve"> </w:t>
            </w:r>
            <w:r w:rsidRPr="002054FB">
              <w:rPr>
                <w:rFonts w:ascii="Arial" w:hAnsi="Arial" w:cs="Arial"/>
                <w:spacing w:val="-2"/>
                <w:sz w:val="20"/>
                <w:szCs w:val="20"/>
              </w:rPr>
              <w:t>Number:</w:t>
            </w:r>
          </w:p>
        </w:tc>
        <w:tc>
          <w:tcPr>
            <w:tcW w:w="15768" w:type="dxa"/>
          </w:tcPr>
          <w:p w:rsidR="0071685D" w:rsidRPr="002054FB" w:rsidRDefault="008001AC">
            <w:pPr>
              <w:pStyle w:val="TableParagraph"/>
              <w:spacing w:before="28"/>
              <w:ind w:left="107"/>
              <w:rPr>
                <w:rFonts w:ascii="Arial" w:hAnsi="Arial" w:cs="Arial"/>
                <w:b/>
                <w:sz w:val="20"/>
                <w:szCs w:val="20"/>
              </w:rPr>
            </w:pPr>
            <w:r w:rsidRPr="002054FB">
              <w:rPr>
                <w:rFonts w:ascii="Arial" w:hAnsi="Arial" w:cs="Arial"/>
                <w:b/>
                <w:spacing w:val="-2"/>
                <w:sz w:val="20"/>
                <w:szCs w:val="20"/>
              </w:rPr>
              <w:t>Ms_JMSRR_145683</w:t>
            </w:r>
          </w:p>
        </w:tc>
      </w:tr>
      <w:tr w:rsidR="0071685D" w:rsidRPr="002054FB">
        <w:trPr>
          <w:trHeight w:val="650"/>
        </w:trPr>
        <w:tc>
          <w:tcPr>
            <w:tcW w:w="5168" w:type="dxa"/>
          </w:tcPr>
          <w:p w:rsidR="0071685D" w:rsidRPr="002054FB" w:rsidRDefault="008001AC">
            <w:pPr>
              <w:pStyle w:val="TableParagraph"/>
              <w:spacing w:line="227" w:lineRule="exact"/>
              <w:ind w:left="94"/>
              <w:rPr>
                <w:rFonts w:ascii="Arial" w:hAnsi="Arial" w:cs="Arial"/>
                <w:sz w:val="20"/>
                <w:szCs w:val="20"/>
              </w:rPr>
            </w:pPr>
            <w:r w:rsidRPr="002054FB">
              <w:rPr>
                <w:rFonts w:ascii="Arial" w:hAnsi="Arial" w:cs="Arial"/>
                <w:sz w:val="20"/>
                <w:szCs w:val="20"/>
              </w:rPr>
              <w:t>Title</w:t>
            </w:r>
            <w:r w:rsidRPr="002054FB">
              <w:rPr>
                <w:rFonts w:ascii="Arial" w:hAnsi="Arial" w:cs="Arial"/>
                <w:spacing w:val="-2"/>
                <w:sz w:val="20"/>
                <w:szCs w:val="20"/>
              </w:rPr>
              <w:t xml:space="preserve"> </w:t>
            </w:r>
            <w:r w:rsidRPr="002054FB">
              <w:rPr>
                <w:rFonts w:ascii="Arial" w:hAnsi="Arial" w:cs="Arial"/>
                <w:sz w:val="20"/>
                <w:szCs w:val="20"/>
              </w:rPr>
              <w:t>of</w:t>
            </w:r>
            <w:r w:rsidRPr="002054FB">
              <w:rPr>
                <w:rFonts w:ascii="Arial" w:hAnsi="Arial" w:cs="Arial"/>
                <w:spacing w:val="-2"/>
                <w:sz w:val="20"/>
                <w:szCs w:val="20"/>
              </w:rPr>
              <w:t xml:space="preserve"> </w:t>
            </w:r>
            <w:r w:rsidRPr="002054FB">
              <w:rPr>
                <w:rFonts w:ascii="Arial" w:hAnsi="Arial" w:cs="Arial"/>
                <w:sz w:val="20"/>
                <w:szCs w:val="20"/>
              </w:rPr>
              <w:t>the</w:t>
            </w:r>
            <w:r w:rsidRPr="002054FB">
              <w:rPr>
                <w:rFonts w:ascii="Arial" w:hAnsi="Arial" w:cs="Arial"/>
                <w:spacing w:val="-1"/>
                <w:sz w:val="20"/>
                <w:szCs w:val="20"/>
              </w:rPr>
              <w:t xml:space="preserve"> </w:t>
            </w:r>
            <w:r w:rsidRPr="002054FB">
              <w:rPr>
                <w:rFonts w:ascii="Arial" w:hAnsi="Arial" w:cs="Arial"/>
                <w:spacing w:val="-2"/>
                <w:sz w:val="20"/>
                <w:szCs w:val="20"/>
              </w:rPr>
              <w:t>Manuscript:</w:t>
            </w:r>
          </w:p>
        </w:tc>
        <w:tc>
          <w:tcPr>
            <w:tcW w:w="15768" w:type="dxa"/>
          </w:tcPr>
          <w:p w:rsidR="0071685D" w:rsidRPr="002054FB" w:rsidRDefault="008001AC">
            <w:pPr>
              <w:pStyle w:val="TableParagraph"/>
              <w:spacing w:before="208"/>
              <w:ind w:left="107"/>
              <w:rPr>
                <w:rFonts w:ascii="Arial" w:hAnsi="Arial" w:cs="Arial"/>
                <w:b/>
                <w:sz w:val="20"/>
                <w:szCs w:val="20"/>
              </w:rPr>
            </w:pPr>
            <w:r w:rsidRPr="002054FB">
              <w:rPr>
                <w:rFonts w:ascii="Arial" w:hAnsi="Arial" w:cs="Arial"/>
                <w:b/>
                <w:sz w:val="20"/>
                <w:szCs w:val="20"/>
              </w:rPr>
              <w:t>Synthesis,</w:t>
            </w:r>
            <w:r w:rsidRPr="002054FB">
              <w:rPr>
                <w:rFonts w:ascii="Arial" w:hAnsi="Arial" w:cs="Arial"/>
                <w:b/>
                <w:spacing w:val="-6"/>
                <w:sz w:val="20"/>
                <w:szCs w:val="20"/>
              </w:rPr>
              <w:t xml:space="preserve"> </w:t>
            </w:r>
            <w:r w:rsidRPr="002054FB">
              <w:rPr>
                <w:rFonts w:ascii="Arial" w:hAnsi="Arial" w:cs="Arial"/>
                <w:b/>
                <w:sz w:val="20"/>
                <w:szCs w:val="20"/>
              </w:rPr>
              <w:t>Characterization,</w:t>
            </w:r>
            <w:r w:rsidRPr="002054FB">
              <w:rPr>
                <w:rFonts w:ascii="Arial" w:hAnsi="Arial" w:cs="Arial"/>
                <w:b/>
                <w:spacing w:val="-6"/>
                <w:sz w:val="20"/>
                <w:szCs w:val="20"/>
              </w:rPr>
              <w:t xml:space="preserve"> </w:t>
            </w:r>
            <w:r w:rsidRPr="002054FB">
              <w:rPr>
                <w:rFonts w:ascii="Arial" w:hAnsi="Arial" w:cs="Arial"/>
                <w:b/>
                <w:sz w:val="20"/>
                <w:szCs w:val="20"/>
              </w:rPr>
              <w:t>and</w:t>
            </w:r>
            <w:r w:rsidRPr="002054FB">
              <w:rPr>
                <w:rFonts w:ascii="Arial" w:hAnsi="Arial" w:cs="Arial"/>
                <w:b/>
                <w:spacing w:val="-4"/>
                <w:sz w:val="20"/>
                <w:szCs w:val="20"/>
              </w:rPr>
              <w:t xml:space="preserve"> </w:t>
            </w:r>
            <w:r w:rsidRPr="002054FB">
              <w:rPr>
                <w:rFonts w:ascii="Arial" w:hAnsi="Arial" w:cs="Arial"/>
                <w:b/>
                <w:sz w:val="20"/>
                <w:szCs w:val="20"/>
              </w:rPr>
              <w:t>Antimicrobial</w:t>
            </w:r>
            <w:r w:rsidRPr="002054FB">
              <w:rPr>
                <w:rFonts w:ascii="Arial" w:hAnsi="Arial" w:cs="Arial"/>
                <w:b/>
                <w:spacing w:val="-5"/>
                <w:sz w:val="20"/>
                <w:szCs w:val="20"/>
              </w:rPr>
              <w:t xml:space="preserve"> </w:t>
            </w:r>
            <w:r w:rsidRPr="002054FB">
              <w:rPr>
                <w:rFonts w:ascii="Arial" w:hAnsi="Arial" w:cs="Arial"/>
                <w:b/>
                <w:sz w:val="20"/>
                <w:szCs w:val="20"/>
              </w:rPr>
              <w:t>Activities</w:t>
            </w:r>
            <w:r w:rsidRPr="002054FB">
              <w:rPr>
                <w:rFonts w:ascii="Arial" w:hAnsi="Arial" w:cs="Arial"/>
                <w:b/>
                <w:spacing w:val="-5"/>
                <w:sz w:val="20"/>
                <w:szCs w:val="20"/>
              </w:rPr>
              <w:t xml:space="preserve"> </w:t>
            </w:r>
            <w:r w:rsidRPr="002054FB">
              <w:rPr>
                <w:rFonts w:ascii="Arial" w:hAnsi="Arial" w:cs="Arial"/>
                <w:b/>
                <w:sz w:val="20"/>
                <w:szCs w:val="20"/>
              </w:rPr>
              <w:t>of</w:t>
            </w:r>
            <w:r w:rsidRPr="002054FB">
              <w:rPr>
                <w:rFonts w:ascii="Arial" w:hAnsi="Arial" w:cs="Arial"/>
                <w:b/>
                <w:spacing w:val="-4"/>
                <w:sz w:val="20"/>
                <w:szCs w:val="20"/>
              </w:rPr>
              <w:t xml:space="preserve"> </w:t>
            </w:r>
            <w:r w:rsidRPr="002054FB">
              <w:rPr>
                <w:rFonts w:ascii="Arial" w:hAnsi="Arial" w:cs="Arial"/>
                <w:b/>
                <w:sz w:val="20"/>
                <w:szCs w:val="20"/>
              </w:rPr>
              <w:t>(E)-2-(2-aminothiazol-4-yl)-N'-(2-</w:t>
            </w:r>
            <w:proofErr w:type="gramStart"/>
            <w:r w:rsidRPr="002054FB">
              <w:rPr>
                <w:rFonts w:ascii="Arial" w:hAnsi="Arial" w:cs="Arial"/>
                <w:b/>
                <w:sz w:val="20"/>
                <w:szCs w:val="20"/>
              </w:rPr>
              <w:t>nitrobenzylidene)acetohydrazide</w:t>
            </w:r>
            <w:proofErr w:type="gramEnd"/>
            <w:r w:rsidRPr="002054FB">
              <w:rPr>
                <w:rFonts w:ascii="Arial" w:hAnsi="Arial" w:cs="Arial"/>
                <w:b/>
                <w:spacing w:val="-5"/>
                <w:sz w:val="20"/>
                <w:szCs w:val="20"/>
              </w:rPr>
              <w:t xml:space="preserve"> </w:t>
            </w:r>
            <w:r w:rsidRPr="002054FB">
              <w:rPr>
                <w:rFonts w:ascii="Arial" w:hAnsi="Arial" w:cs="Arial"/>
                <w:b/>
                <w:sz w:val="20"/>
                <w:szCs w:val="20"/>
              </w:rPr>
              <w:t>Ligand</w:t>
            </w:r>
            <w:r w:rsidRPr="002054FB">
              <w:rPr>
                <w:rFonts w:ascii="Arial" w:hAnsi="Arial" w:cs="Arial"/>
                <w:b/>
                <w:spacing w:val="-5"/>
                <w:sz w:val="20"/>
                <w:szCs w:val="20"/>
              </w:rPr>
              <w:t xml:space="preserve"> </w:t>
            </w:r>
            <w:r w:rsidRPr="002054FB">
              <w:rPr>
                <w:rFonts w:ascii="Arial" w:hAnsi="Arial" w:cs="Arial"/>
                <w:b/>
                <w:sz w:val="20"/>
                <w:szCs w:val="20"/>
              </w:rPr>
              <w:t>and</w:t>
            </w:r>
            <w:r w:rsidRPr="002054FB">
              <w:rPr>
                <w:rFonts w:ascii="Arial" w:hAnsi="Arial" w:cs="Arial"/>
                <w:b/>
                <w:spacing w:val="-4"/>
                <w:sz w:val="20"/>
                <w:szCs w:val="20"/>
              </w:rPr>
              <w:t xml:space="preserve"> </w:t>
            </w:r>
            <w:r w:rsidRPr="002054FB">
              <w:rPr>
                <w:rFonts w:ascii="Arial" w:hAnsi="Arial" w:cs="Arial"/>
                <w:b/>
                <w:sz w:val="20"/>
                <w:szCs w:val="20"/>
              </w:rPr>
              <w:t>Its</w:t>
            </w:r>
            <w:r w:rsidRPr="002054FB">
              <w:rPr>
                <w:rFonts w:ascii="Arial" w:hAnsi="Arial" w:cs="Arial"/>
                <w:b/>
                <w:spacing w:val="-4"/>
                <w:sz w:val="20"/>
                <w:szCs w:val="20"/>
              </w:rPr>
              <w:t xml:space="preserve"> </w:t>
            </w:r>
            <w:r w:rsidRPr="002054FB">
              <w:rPr>
                <w:rFonts w:ascii="Arial" w:hAnsi="Arial" w:cs="Arial"/>
                <w:b/>
                <w:sz w:val="20"/>
                <w:szCs w:val="20"/>
              </w:rPr>
              <w:t>Co(II)</w:t>
            </w:r>
            <w:r w:rsidRPr="002054FB">
              <w:rPr>
                <w:rFonts w:ascii="Arial" w:hAnsi="Arial" w:cs="Arial"/>
                <w:b/>
                <w:spacing w:val="-6"/>
                <w:sz w:val="20"/>
                <w:szCs w:val="20"/>
              </w:rPr>
              <w:t xml:space="preserve"> </w:t>
            </w:r>
            <w:r w:rsidRPr="002054FB">
              <w:rPr>
                <w:rFonts w:ascii="Arial" w:hAnsi="Arial" w:cs="Arial"/>
                <w:b/>
                <w:spacing w:val="-2"/>
                <w:sz w:val="20"/>
                <w:szCs w:val="20"/>
              </w:rPr>
              <w:t>Complex</w:t>
            </w:r>
          </w:p>
        </w:tc>
      </w:tr>
      <w:tr w:rsidR="0071685D" w:rsidRPr="002054FB">
        <w:trPr>
          <w:trHeight w:val="331"/>
        </w:trPr>
        <w:tc>
          <w:tcPr>
            <w:tcW w:w="5168" w:type="dxa"/>
          </w:tcPr>
          <w:p w:rsidR="0071685D" w:rsidRPr="002054FB" w:rsidRDefault="008001AC">
            <w:pPr>
              <w:pStyle w:val="TableParagraph"/>
              <w:spacing w:line="227" w:lineRule="exact"/>
              <w:ind w:left="94"/>
              <w:rPr>
                <w:rFonts w:ascii="Arial" w:hAnsi="Arial" w:cs="Arial"/>
                <w:sz w:val="20"/>
                <w:szCs w:val="20"/>
              </w:rPr>
            </w:pPr>
            <w:r w:rsidRPr="002054FB">
              <w:rPr>
                <w:rFonts w:ascii="Arial" w:hAnsi="Arial" w:cs="Arial"/>
                <w:sz w:val="20"/>
                <w:szCs w:val="20"/>
              </w:rPr>
              <w:t>Type</w:t>
            </w:r>
            <w:r w:rsidRPr="002054FB">
              <w:rPr>
                <w:rFonts w:ascii="Arial" w:hAnsi="Arial" w:cs="Arial"/>
                <w:spacing w:val="-2"/>
                <w:sz w:val="20"/>
                <w:szCs w:val="20"/>
              </w:rPr>
              <w:t xml:space="preserve"> </w:t>
            </w:r>
            <w:r w:rsidRPr="002054FB">
              <w:rPr>
                <w:rFonts w:ascii="Arial" w:hAnsi="Arial" w:cs="Arial"/>
                <w:sz w:val="20"/>
                <w:szCs w:val="20"/>
              </w:rPr>
              <w:t>of</w:t>
            </w:r>
            <w:r w:rsidRPr="002054FB">
              <w:rPr>
                <w:rFonts w:ascii="Arial" w:hAnsi="Arial" w:cs="Arial"/>
                <w:spacing w:val="-2"/>
                <w:sz w:val="20"/>
                <w:szCs w:val="20"/>
              </w:rPr>
              <w:t xml:space="preserve"> </w:t>
            </w:r>
            <w:r w:rsidRPr="002054FB">
              <w:rPr>
                <w:rFonts w:ascii="Arial" w:hAnsi="Arial" w:cs="Arial"/>
                <w:sz w:val="20"/>
                <w:szCs w:val="20"/>
              </w:rPr>
              <w:t>the</w:t>
            </w:r>
            <w:r w:rsidRPr="002054FB">
              <w:rPr>
                <w:rFonts w:ascii="Arial" w:hAnsi="Arial" w:cs="Arial"/>
                <w:spacing w:val="-2"/>
                <w:sz w:val="20"/>
                <w:szCs w:val="20"/>
              </w:rPr>
              <w:t xml:space="preserve"> Article</w:t>
            </w:r>
          </w:p>
        </w:tc>
        <w:tc>
          <w:tcPr>
            <w:tcW w:w="15768" w:type="dxa"/>
          </w:tcPr>
          <w:p w:rsidR="0071685D" w:rsidRPr="002054FB" w:rsidRDefault="008001AC">
            <w:pPr>
              <w:pStyle w:val="TableParagraph"/>
              <w:spacing w:before="50"/>
              <w:ind w:left="107"/>
              <w:rPr>
                <w:rFonts w:ascii="Arial" w:hAnsi="Arial" w:cs="Arial"/>
                <w:b/>
                <w:sz w:val="20"/>
                <w:szCs w:val="20"/>
              </w:rPr>
            </w:pPr>
            <w:r w:rsidRPr="002054FB">
              <w:rPr>
                <w:rFonts w:ascii="Arial" w:hAnsi="Arial" w:cs="Arial"/>
                <w:b/>
                <w:sz w:val="20"/>
                <w:szCs w:val="20"/>
              </w:rPr>
              <w:t>Original</w:t>
            </w:r>
            <w:r w:rsidRPr="002054FB">
              <w:rPr>
                <w:rFonts w:ascii="Arial" w:hAnsi="Arial" w:cs="Arial"/>
                <w:b/>
                <w:spacing w:val="-2"/>
                <w:sz w:val="20"/>
                <w:szCs w:val="20"/>
              </w:rPr>
              <w:t xml:space="preserve"> </w:t>
            </w:r>
            <w:r w:rsidRPr="002054FB">
              <w:rPr>
                <w:rFonts w:ascii="Arial" w:hAnsi="Arial" w:cs="Arial"/>
                <w:b/>
                <w:sz w:val="20"/>
                <w:szCs w:val="20"/>
              </w:rPr>
              <w:t>Research</w:t>
            </w:r>
            <w:r w:rsidRPr="002054FB">
              <w:rPr>
                <w:rFonts w:ascii="Arial" w:hAnsi="Arial" w:cs="Arial"/>
                <w:b/>
                <w:spacing w:val="-3"/>
                <w:sz w:val="20"/>
                <w:szCs w:val="20"/>
              </w:rPr>
              <w:t xml:space="preserve"> </w:t>
            </w:r>
            <w:r w:rsidRPr="002054FB">
              <w:rPr>
                <w:rFonts w:ascii="Arial" w:hAnsi="Arial" w:cs="Arial"/>
                <w:b/>
                <w:spacing w:val="-2"/>
                <w:sz w:val="20"/>
                <w:szCs w:val="20"/>
              </w:rPr>
              <w:t>Article</w:t>
            </w:r>
          </w:p>
        </w:tc>
      </w:tr>
    </w:tbl>
    <w:p w:rsidR="0071685D" w:rsidRPr="002054FB" w:rsidRDefault="0071685D">
      <w:pPr>
        <w:pStyle w:val="BodyText"/>
        <w:rPr>
          <w:rFonts w:ascii="Arial" w:hAnsi="Arial" w:cs="Arial"/>
          <w:b w:val="0"/>
        </w:rPr>
      </w:pPr>
    </w:p>
    <w:p w:rsidR="002054FB" w:rsidRPr="002054FB" w:rsidRDefault="002054FB">
      <w:pPr>
        <w:pStyle w:val="BodyText"/>
        <w:rPr>
          <w:rFonts w:ascii="Arial" w:hAnsi="Arial" w:cs="Arial"/>
          <w:b w:val="0"/>
        </w:rPr>
      </w:pPr>
    </w:p>
    <w:p w:rsidR="0071685D" w:rsidRPr="002054FB" w:rsidRDefault="0071685D">
      <w:pPr>
        <w:pStyle w:val="BodyText"/>
        <w:spacing w:before="7"/>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2"/>
      </w:tblGrid>
      <w:tr w:rsidR="0071685D" w:rsidRPr="002054FB">
        <w:trPr>
          <w:trHeight w:val="453"/>
        </w:trPr>
        <w:tc>
          <w:tcPr>
            <w:tcW w:w="21151" w:type="dxa"/>
            <w:gridSpan w:val="3"/>
            <w:tcBorders>
              <w:top w:val="nil"/>
              <w:left w:val="nil"/>
              <w:right w:val="nil"/>
            </w:tcBorders>
          </w:tcPr>
          <w:p w:rsidR="0071685D" w:rsidRPr="002054FB" w:rsidRDefault="008001AC">
            <w:pPr>
              <w:pStyle w:val="TableParagraph"/>
              <w:spacing w:line="222" w:lineRule="exact"/>
              <w:ind w:left="112"/>
              <w:rPr>
                <w:rFonts w:ascii="Arial" w:hAnsi="Arial" w:cs="Arial"/>
                <w:b/>
                <w:sz w:val="20"/>
                <w:szCs w:val="20"/>
              </w:rPr>
            </w:pPr>
            <w:r w:rsidRPr="002054FB">
              <w:rPr>
                <w:rFonts w:ascii="Arial" w:hAnsi="Arial" w:cs="Arial"/>
                <w:b/>
                <w:color w:val="000000"/>
                <w:sz w:val="20"/>
                <w:szCs w:val="20"/>
                <w:highlight w:val="yellow"/>
              </w:rPr>
              <w:t>PART</w:t>
            </w:r>
            <w:r w:rsidRPr="002054FB">
              <w:rPr>
                <w:rFonts w:ascii="Arial" w:hAnsi="Arial" w:cs="Arial"/>
                <w:b/>
                <w:color w:val="000000"/>
                <w:spacing w:val="46"/>
                <w:sz w:val="20"/>
                <w:szCs w:val="20"/>
                <w:highlight w:val="yellow"/>
              </w:rPr>
              <w:t xml:space="preserve"> </w:t>
            </w:r>
            <w:r w:rsidRPr="002054FB">
              <w:rPr>
                <w:rFonts w:ascii="Arial" w:hAnsi="Arial" w:cs="Arial"/>
                <w:b/>
                <w:color w:val="000000"/>
                <w:sz w:val="20"/>
                <w:szCs w:val="20"/>
                <w:highlight w:val="yellow"/>
              </w:rPr>
              <w:t>1:</w:t>
            </w:r>
            <w:r w:rsidRPr="002054FB">
              <w:rPr>
                <w:rFonts w:ascii="Arial" w:hAnsi="Arial" w:cs="Arial"/>
                <w:b/>
                <w:color w:val="000000"/>
                <w:spacing w:val="-1"/>
                <w:sz w:val="20"/>
                <w:szCs w:val="20"/>
              </w:rPr>
              <w:t xml:space="preserve"> </w:t>
            </w:r>
            <w:r w:rsidRPr="002054FB">
              <w:rPr>
                <w:rFonts w:ascii="Arial" w:hAnsi="Arial" w:cs="Arial"/>
                <w:b/>
                <w:color w:val="000000"/>
                <w:spacing w:val="-2"/>
                <w:sz w:val="20"/>
                <w:szCs w:val="20"/>
              </w:rPr>
              <w:t>Comments</w:t>
            </w:r>
          </w:p>
        </w:tc>
      </w:tr>
      <w:tr w:rsidR="0071685D" w:rsidRPr="002054FB">
        <w:trPr>
          <w:trHeight w:val="966"/>
        </w:trPr>
        <w:tc>
          <w:tcPr>
            <w:tcW w:w="5351" w:type="dxa"/>
          </w:tcPr>
          <w:p w:rsidR="0071685D" w:rsidRPr="002054FB" w:rsidRDefault="0071685D">
            <w:pPr>
              <w:pStyle w:val="TableParagraph"/>
              <w:rPr>
                <w:rFonts w:ascii="Arial" w:hAnsi="Arial" w:cs="Arial"/>
                <w:sz w:val="20"/>
                <w:szCs w:val="20"/>
              </w:rPr>
            </w:pPr>
          </w:p>
        </w:tc>
        <w:tc>
          <w:tcPr>
            <w:tcW w:w="9358" w:type="dxa"/>
          </w:tcPr>
          <w:p w:rsidR="0071685D" w:rsidRPr="002054FB" w:rsidRDefault="008001AC">
            <w:pPr>
              <w:pStyle w:val="TableParagraph"/>
              <w:spacing w:line="229" w:lineRule="exact"/>
              <w:ind w:left="108"/>
              <w:rPr>
                <w:rFonts w:ascii="Arial" w:hAnsi="Arial" w:cs="Arial"/>
                <w:b/>
                <w:sz w:val="20"/>
                <w:szCs w:val="20"/>
              </w:rPr>
            </w:pPr>
            <w:r w:rsidRPr="002054FB">
              <w:rPr>
                <w:rFonts w:ascii="Arial" w:hAnsi="Arial" w:cs="Arial"/>
                <w:b/>
                <w:sz w:val="20"/>
                <w:szCs w:val="20"/>
              </w:rPr>
              <w:t>Reviewer’s</w:t>
            </w:r>
            <w:r w:rsidRPr="002054FB">
              <w:rPr>
                <w:rFonts w:ascii="Arial" w:hAnsi="Arial" w:cs="Arial"/>
                <w:b/>
                <w:spacing w:val="-6"/>
                <w:sz w:val="20"/>
                <w:szCs w:val="20"/>
              </w:rPr>
              <w:t xml:space="preserve"> </w:t>
            </w:r>
            <w:r w:rsidRPr="002054FB">
              <w:rPr>
                <w:rFonts w:ascii="Arial" w:hAnsi="Arial" w:cs="Arial"/>
                <w:b/>
                <w:spacing w:val="-2"/>
                <w:sz w:val="20"/>
                <w:szCs w:val="20"/>
              </w:rPr>
              <w:t>comment</w:t>
            </w:r>
          </w:p>
          <w:p w:rsidR="0071685D" w:rsidRPr="002054FB" w:rsidRDefault="008001AC">
            <w:pPr>
              <w:pStyle w:val="TableParagraph"/>
              <w:spacing w:before="1"/>
              <w:ind w:left="108" w:right="143"/>
              <w:rPr>
                <w:rFonts w:ascii="Arial" w:hAnsi="Arial" w:cs="Arial"/>
                <w:b/>
                <w:sz w:val="20"/>
                <w:szCs w:val="20"/>
              </w:rPr>
            </w:pPr>
            <w:r w:rsidRPr="002054FB">
              <w:rPr>
                <w:rFonts w:ascii="Arial" w:hAnsi="Arial" w:cs="Arial"/>
                <w:b/>
                <w:color w:val="000000"/>
                <w:sz w:val="20"/>
                <w:szCs w:val="20"/>
                <w:highlight w:val="yellow"/>
              </w:rPr>
              <w:t>Artificial</w:t>
            </w:r>
            <w:r w:rsidRPr="002054FB">
              <w:rPr>
                <w:rFonts w:ascii="Arial" w:hAnsi="Arial" w:cs="Arial"/>
                <w:b/>
                <w:color w:val="000000"/>
                <w:spacing w:val="-5"/>
                <w:sz w:val="20"/>
                <w:szCs w:val="20"/>
                <w:highlight w:val="yellow"/>
              </w:rPr>
              <w:t xml:space="preserve"> </w:t>
            </w:r>
            <w:r w:rsidRPr="002054FB">
              <w:rPr>
                <w:rFonts w:ascii="Arial" w:hAnsi="Arial" w:cs="Arial"/>
                <w:b/>
                <w:color w:val="000000"/>
                <w:sz w:val="20"/>
                <w:szCs w:val="20"/>
                <w:highlight w:val="yellow"/>
              </w:rPr>
              <w:t>Intelligence</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(AI)</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generated</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or</w:t>
            </w:r>
            <w:r w:rsidRPr="002054FB">
              <w:rPr>
                <w:rFonts w:ascii="Arial" w:hAnsi="Arial" w:cs="Arial"/>
                <w:b/>
                <w:color w:val="000000"/>
                <w:spacing w:val="-4"/>
                <w:sz w:val="20"/>
                <w:szCs w:val="20"/>
                <w:highlight w:val="yellow"/>
              </w:rPr>
              <w:t xml:space="preserve"> </w:t>
            </w:r>
            <w:r w:rsidRPr="002054FB">
              <w:rPr>
                <w:rFonts w:ascii="Arial" w:hAnsi="Arial" w:cs="Arial"/>
                <w:b/>
                <w:color w:val="000000"/>
                <w:sz w:val="20"/>
                <w:szCs w:val="20"/>
                <w:highlight w:val="yellow"/>
              </w:rPr>
              <w:t>assisted</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review</w:t>
            </w:r>
            <w:r w:rsidRPr="002054FB">
              <w:rPr>
                <w:rFonts w:ascii="Arial" w:hAnsi="Arial" w:cs="Arial"/>
                <w:b/>
                <w:color w:val="000000"/>
                <w:spacing w:val="-5"/>
                <w:sz w:val="20"/>
                <w:szCs w:val="20"/>
                <w:highlight w:val="yellow"/>
              </w:rPr>
              <w:t xml:space="preserve"> </w:t>
            </w:r>
            <w:r w:rsidRPr="002054FB">
              <w:rPr>
                <w:rFonts w:ascii="Arial" w:hAnsi="Arial" w:cs="Arial"/>
                <w:b/>
                <w:color w:val="000000"/>
                <w:sz w:val="20"/>
                <w:szCs w:val="20"/>
                <w:highlight w:val="yellow"/>
              </w:rPr>
              <w:t>comments</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are</w:t>
            </w:r>
            <w:r w:rsidRPr="002054FB">
              <w:rPr>
                <w:rFonts w:ascii="Arial" w:hAnsi="Arial" w:cs="Arial"/>
                <w:b/>
                <w:color w:val="000000"/>
                <w:spacing w:val="-5"/>
                <w:sz w:val="20"/>
                <w:szCs w:val="20"/>
                <w:highlight w:val="yellow"/>
              </w:rPr>
              <w:t xml:space="preserve"> </w:t>
            </w:r>
            <w:r w:rsidRPr="002054FB">
              <w:rPr>
                <w:rFonts w:ascii="Arial" w:hAnsi="Arial" w:cs="Arial"/>
                <w:b/>
                <w:color w:val="000000"/>
                <w:sz w:val="20"/>
                <w:szCs w:val="20"/>
                <w:highlight w:val="yellow"/>
              </w:rPr>
              <w:t>strictly</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prohibited</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during</w:t>
            </w:r>
            <w:r w:rsidRPr="002054FB">
              <w:rPr>
                <w:rFonts w:ascii="Arial" w:hAnsi="Arial" w:cs="Arial"/>
                <w:b/>
                <w:color w:val="000000"/>
                <w:spacing w:val="-3"/>
                <w:sz w:val="20"/>
                <w:szCs w:val="20"/>
                <w:highlight w:val="yellow"/>
              </w:rPr>
              <w:t xml:space="preserve"> </w:t>
            </w:r>
            <w:r w:rsidRPr="002054FB">
              <w:rPr>
                <w:rFonts w:ascii="Arial" w:hAnsi="Arial" w:cs="Arial"/>
                <w:b/>
                <w:color w:val="000000"/>
                <w:sz w:val="20"/>
                <w:szCs w:val="20"/>
                <w:highlight w:val="yellow"/>
              </w:rPr>
              <w:t>peer</w:t>
            </w:r>
            <w:r w:rsidRPr="002054FB">
              <w:rPr>
                <w:rFonts w:ascii="Arial" w:hAnsi="Arial" w:cs="Arial"/>
                <w:b/>
                <w:color w:val="000000"/>
                <w:sz w:val="20"/>
                <w:szCs w:val="20"/>
              </w:rPr>
              <w:t xml:space="preserve"> </w:t>
            </w:r>
            <w:r w:rsidRPr="002054FB">
              <w:rPr>
                <w:rFonts w:ascii="Arial" w:hAnsi="Arial" w:cs="Arial"/>
                <w:b/>
                <w:color w:val="000000"/>
                <w:spacing w:val="-2"/>
                <w:sz w:val="20"/>
                <w:szCs w:val="20"/>
                <w:highlight w:val="yellow"/>
              </w:rPr>
              <w:t>review.</w:t>
            </w:r>
          </w:p>
        </w:tc>
        <w:tc>
          <w:tcPr>
            <w:tcW w:w="6442" w:type="dxa"/>
          </w:tcPr>
          <w:p w:rsidR="0071685D" w:rsidRPr="002054FB" w:rsidRDefault="008001AC">
            <w:pPr>
              <w:pStyle w:val="TableParagraph"/>
              <w:spacing w:line="256" w:lineRule="auto"/>
              <w:ind w:left="108" w:right="731"/>
              <w:rPr>
                <w:rFonts w:ascii="Arial" w:hAnsi="Arial" w:cs="Arial"/>
                <w:sz w:val="20"/>
                <w:szCs w:val="20"/>
              </w:rPr>
            </w:pPr>
            <w:r w:rsidRPr="002054FB">
              <w:rPr>
                <w:rFonts w:ascii="Arial" w:hAnsi="Arial" w:cs="Arial"/>
                <w:b/>
                <w:sz w:val="20"/>
                <w:szCs w:val="20"/>
              </w:rPr>
              <w:t>Author’s</w:t>
            </w:r>
            <w:r w:rsidRPr="002054FB">
              <w:rPr>
                <w:rFonts w:ascii="Arial" w:hAnsi="Arial" w:cs="Arial"/>
                <w:b/>
                <w:spacing w:val="-6"/>
                <w:sz w:val="20"/>
                <w:szCs w:val="20"/>
              </w:rPr>
              <w:t xml:space="preserve"> </w:t>
            </w:r>
            <w:r w:rsidRPr="002054FB">
              <w:rPr>
                <w:rFonts w:ascii="Arial" w:hAnsi="Arial" w:cs="Arial"/>
                <w:b/>
                <w:sz w:val="20"/>
                <w:szCs w:val="20"/>
              </w:rPr>
              <w:t>Feedback</w:t>
            </w:r>
            <w:r w:rsidRPr="002054FB">
              <w:rPr>
                <w:rFonts w:ascii="Arial" w:hAnsi="Arial" w:cs="Arial"/>
                <w:b/>
                <w:spacing w:val="-5"/>
                <w:sz w:val="20"/>
                <w:szCs w:val="20"/>
              </w:rPr>
              <w:t xml:space="preserve"> </w:t>
            </w:r>
            <w:r w:rsidRPr="002054FB">
              <w:rPr>
                <w:rFonts w:ascii="Arial" w:hAnsi="Arial" w:cs="Arial"/>
                <w:sz w:val="20"/>
                <w:szCs w:val="20"/>
              </w:rPr>
              <w:t>(It</w:t>
            </w:r>
            <w:r w:rsidRPr="002054FB">
              <w:rPr>
                <w:rFonts w:ascii="Arial" w:hAnsi="Arial" w:cs="Arial"/>
                <w:spacing w:val="-5"/>
                <w:sz w:val="20"/>
                <w:szCs w:val="20"/>
              </w:rPr>
              <w:t xml:space="preserve"> </w:t>
            </w:r>
            <w:r w:rsidRPr="002054FB">
              <w:rPr>
                <w:rFonts w:ascii="Arial" w:hAnsi="Arial" w:cs="Arial"/>
                <w:sz w:val="20"/>
                <w:szCs w:val="20"/>
              </w:rPr>
              <w:t>is</w:t>
            </w:r>
            <w:r w:rsidRPr="002054FB">
              <w:rPr>
                <w:rFonts w:ascii="Arial" w:hAnsi="Arial" w:cs="Arial"/>
                <w:spacing w:val="-5"/>
                <w:sz w:val="20"/>
                <w:szCs w:val="20"/>
              </w:rPr>
              <w:t xml:space="preserve"> </w:t>
            </w:r>
            <w:r w:rsidRPr="002054FB">
              <w:rPr>
                <w:rFonts w:ascii="Arial" w:hAnsi="Arial" w:cs="Arial"/>
                <w:sz w:val="20"/>
                <w:szCs w:val="20"/>
              </w:rPr>
              <w:t>mandatory</w:t>
            </w:r>
            <w:r w:rsidRPr="002054FB">
              <w:rPr>
                <w:rFonts w:ascii="Arial" w:hAnsi="Arial" w:cs="Arial"/>
                <w:spacing w:val="-5"/>
                <w:sz w:val="20"/>
                <w:szCs w:val="20"/>
              </w:rPr>
              <w:t xml:space="preserve"> </w:t>
            </w:r>
            <w:r w:rsidRPr="002054FB">
              <w:rPr>
                <w:rFonts w:ascii="Arial" w:hAnsi="Arial" w:cs="Arial"/>
                <w:sz w:val="20"/>
                <w:szCs w:val="20"/>
              </w:rPr>
              <w:t>that</w:t>
            </w:r>
            <w:r w:rsidRPr="002054FB">
              <w:rPr>
                <w:rFonts w:ascii="Arial" w:hAnsi="Arial" w:cs="Arial"/>
                <w:spacing w:val="-5"/>
                <w:sz w:val="20"/>
                <w:szCs w:val="20"/>
              </w:rPr>
              <w:t xml:space="preserve"> </w:t>
            </w:r>
            <w:r w:rsidRPr="002054FB">
              <w:rPr>
                <w:rFonts w:ascii="Arial" w:hAnsi="Arial" w:cs="Arial"/>
                <w:sz w:val="20"/>
                <w:szCs w:val="20"/>
              </w:rPr>
              <w:t>authors</w:t>
            </w:r>
            <w:r w:rsidRPr="002054FB">
              <w:rPr>
                <w:rFonts w:ascii="Arial" w:hAnsi="Arial" w:cs="Arial"/>
                <w:spacing w:val="-5"/>
                <w:sz w:val="20"/>
                <w:szCs w:val="20"/>
              </w:rPr>
              <w:t xml:space="preserve"> </w:t>
            </w:r>
            <w:r w:rsidRPr="002054FB">
              <w:rPr>
                <w:rFonts w:ascii="Arial" w:hAnsi="Arial" w:cs="Arial"/>
                <w:sz w:val="20"/>
                <w:szCs w:val="20"/>
              </w:rPr>
              <w:t>should</w:t>
            </w:r>
            <w:r w:rsidRPr="002054FB">
              <w:rPr>
                <w:rFonts w:ascii="Arial" w:hAnsi="Arial" w:cs="Arial"/>
                <w:spacing w:val="-5"/>
                <w:sz w:val="20"/>
                <w:szCs w:val="20"/>
              </w:rPr>
              <w:t xml:space="preserve"> </w:t>
            </w:r>
            <w:r w:rsidRPr="002054FB">
              <w:rPr>
                <w:rFonts w:ascii="Arial" w:hAnsi="Arial" w:cs="Arial"/>
                <w:sz w:val="20"/>
                <w:szCs w:val="20"/>
              </w:rPr>
              <w:t>write</w:t>
            </w:r>
            <w:r w:rsidRPr="002054FB">
              <w:rPr>
                <w:rFonts w:ascii="Arial" w:hAnsi="Arial" w:cs="Arial"/>
                <w:spacing w:val="-5"/>
                <w:sz w:val="20"/>
                <w:szCs w:val="20"/>
              </w:rPr>
              <w:t xml:space="preserve"> </w:t>
            </w:r>
            <w:r w:rsidRPr="002054FB">
              <w:rPr>
                <w:rFonts w:ascii="Arial" w:hAnsi="Arial" w:cs="Arial"/>
                <w:sz w:val="20"/>
                <w:szCs w:val="20"/>
              </w:rPr>
              <w:t>his/her feedback here)</w:t>
            </w:r>
          </w:p>
        </w:tc>
      </w:tr>
      <w:tr w:rsidR="0071685D" w:rsidRPr="002054FB">
        <w:trPr>
          <w:trHeight w:val="1264"/>
        </w:trPr>
        <w:tc>
          <w:tcPr>
            <w:tcW w:w="5351" w:type="dxa"/>
          </w:tcPr>
          <w:p w:rsidR="0071685D" w:rsidRPr="002054FB" w:rsidRDefault="008001AC">
            <w:pPr>
              <w:pStyle w:val="TableParagraph"/>
              <w:ind w:left="467" w:right="196"/>
              <w:rPr>
                <w:rFonts w:ascii="Arial" w:hAnsi="Arial" w:cs="Arial"/>
                <w:b/>
                <w:sz w:val="20"/>
                <w:szCs w:val="20"/>
              </w:rPr>
            </w:pPr>
            <w:r w:rsidRPr="002054FB">
              <w:rPr>
                <w:rFonts w:ascii="Arial" w:hAnsi="Arial" w:cs="Arial"/>
                <w:b/>
                <w:sz w:val="20"/>
                <w:szCs w:val="20"/>
              </w:rPr>
              <w:t>Please</w:t>
            </w:r>
            <w:r w:rsidRPr="002054FB">
              <w:rPr>
                <w:rFonts w:ascii="Arial" w:hAnsi="Arial" w:cs="Arial"/>
                <w:b/>
                <w:spacing w:val="-5"/>
                <w:sz w:val="20"/>
                <w:szCs w:val="20"/>
              </w:rPr>
              <w:t xml:space="preserve"> </w:t>
            </w:r>
            <w:r w:rsidRPr="002054FB">
              <w:rPr>
                <w:rFonts w:ascii="Arial" w:hAnsi="Arial" w:cs="Arial"/>
                <w:b/>
                <w:sz w:val="20"/>
                <w:szCs w:val="20"/>
              </w:rPr>
              <w:t>write</w:t>
            </w:r>
            <w:r w:rsidRPr="002054FB">
              <w:rPr>
                <w:rFonts w:ascii="Arial" w:hAnsi="Arial" w:cs="Arial"/>
                <w:b/>
                <w:spacing w:val="-6"/>
                <w:sz w:val="20"/>
                <w:szCs w:val="20"/>
              </w:rPr>
              <w:t xml:space="preserve"> </w:t>
            </w:r>
            <w:r w:rsidRPr="002054FB">
              <w:rPr>
                <w:rFonts w:ascii="Arial" w:hAnsi="Arial" w:cs="Arial"/>
                <w:b/>
                <w:sz w:val="20"/>
                <w:szCs w:val="20"/>
              </w:rPr>
              <w:t>a</w:t>
            </w:r>
            <w:r w:rsidRPr="002054FB">
              <w:rPr>
                <w:rFonts w:ascii="Arial" w:hAnsi="Arial" w:cs="Arial"/>
                <w:b/>
                <w:spacing w:val="-6"/>
                <w:sz w:val="20"/>
                <w:szCs w:val="20"/>
              </w:rPr>
              <w:t xml:space="preserve"> </w:t>
            </w:r>
            <w:r w:rsidRPr="002054FB">
              <w:rPr>
                <w:rFonts w:ascii="Arial" w:hAnsi="Arial" w:cs="Arial"/>
                <w:b/>
                <w:sz w:val="20"/>
                <w:szCs w:val="20"/>
              </w:rPr>
              <w:t>few</w:t>
            </w:r>
            <w:r w:rsidRPr="002054FB">
              <w:rPr>
                <w:rFonts w:ascii="Arial" w:hAnsi="Arial" w:cs="Arial"/>
                <w:b/>
                <w:spacing w:val="-5"/>
                <w:sz w:val="20"/>
                <w:szCs w:val="20"/>
              </w:rPr>
              <w:t xml:space="preserve"> </w:t>
            </w:r>
            <w:r w:rsidRPr="002054FB">
              <w:rPr>
                <w:rFonts w:ascii="Arial" w:hAnsi="Arial" w:cs="Arial"/>
                <w:b/>
                <w:sz w:val="20"/>
                <w:szCs w:val="20"/>
              </w:rPr>
              <w:t>sentences</w:t>
            </w:r>
            <w:r w:rsidRPr="002054FB">
              <w:rPr>
                <w:rFonts w:ascii="Arial" w:hAnsi="Arial" w:cs="Arial"/>
                <w:b/>
                <w:spacing w:val="-6"/>
                <w:sz w:val="20"/>
                <w:szCs w:val="20"/>
              </w:rPr>
              <w:t xml:space="preserve"> </w:t>
            </w:r>
            <w:r w:rsidRPr="002054FB">
              <w:rPr>
                <w:rFonts w:ascii="Arial" w:hAnsi="Arial" w:cs="Arial"/>
                <w:b/>
                <w:sz w:val="20"/>
                <w:szCs w:val="20"/>
              </w:rPr>
              <w:t>regarding</w:t>
            </w:r>
            <w:r w:rsidRPr="002054FB">
              <w:rPr>
                <w:rFonts w:ascii="Arial" w:hAnsi="Arial" w:cs="Arial"/>
                <w:b/>
                <w:spacing w:val="-6"/>
                <w:sz w:val="20"/>
                <w:szCs w:val="20"/>
              </w:rPr>
              <w:t xml:space="preserve"> </w:t>
            </w:r>
            <w:r w:rsidRPr="002054FB">
              <w:rPr>
                <w:rFonts w:ascii="Arial" w:hAnsi="Arial" w:cs="Arial"/>
                <w:b/>
                <w:sz w:val="20"/>
                <w:szCs w:val="20"/>
              </w:rPr>
              <w:t>the</w:t>
            </w:r>
            <w:r w:rsidRPr="002054FB">
              <w:rPr>
                <w:rFonts w:ascii="Arial" w:hAnsi="Arial" w:cs="Arial"/>
                <w:b/>
                <w:spacing w:val="-6"/>
                <w:sz w:val="20"/>
                <w:szCs w:val="20"/>
              </w:rPr>
              <w:t xml:space="preserve"> </w:t>
            </w:r>
            <w:r w:rsidRPr="002054FB">
              <w:rPr>
                <w:rFonts w:ascii="Arial" w:hAnsi="Arial" w:cs="Arial"/>
                <w:b/>
                <w:sz w:val="20"/>
                <w:szCs w:val="20"/>
              </w:rPr>
              <w:t xml:space="preserve">importance of this manuscript for the scientific community. A minimum of 3-4 sentences may be required for this </w:t>
            </w:r>
            <w:r w:rsidRPr="002054FB">
              <w:rPr>
                <w:rFonts w:ascii="Arial" w:hAnsi="Arial" w:cs="Arial"/>
                <w:b/>
                <w:spacing w:val="-2"/>
                <w:sz w:val="20"/>
                <w:szCs w:val="20"/>
              </w:rPr>
              <w:t>part.</w:t>
            </w:r>
          </w:p>
        </w:tc>
        <w:tc>
          <w:tcPr>
            <w:tcW w:w="9358" w:type="dxa"/>
          </w:tcPr>
          <w:p w:rsidR="0071685D" w:rsidRPr="002054FB" w:rsidRDefault="008001AC">
            <w:pPr>
              <w:pStyle w:val="TableParagraph"/>
              <w:ind w:left="108" w:right="143"/>
              <w:rPr>
                <w:rFonts w:ascii="Arial" w:hAnsi="Arial" w:cs="Arial"/>
                <w:b/>
                <w:sz w:val="20"/>
                <w:szCs w:val="20"/>
              </w:rPr>
            </w:pPr>
            <w:r w:rsidRPr="002054FB">
              <w:rPr>
                <w:rFonts w:ascii="Arial" w:hAnsi="Arial" w:cs="Arial"/>
                <w:b/>
                <w:sz w:val="20"/>
                <w:szCs w:val="20"/>
              </w:rPr>
              <w:t>I would like to commend the authors for their effort in preparing this research, particularly in the synthesis and characterization using multiple techniques, as well as in testing the biological activity of the ligand</w:t>
            </w:r>
            <w:r w:rsidRPr="002054FB">
              <w:rPr>
                <w:rFonts w:ascii="Arial" w:hAnsi="Arial" w:cs="Arial"/>
                <w:b/>
                <w:spacing w:val="-3"/>
                <w:sz w:val="20"/>
                <w:szCs w:val="20"/>
              </w:rPr>
              <w:t xml:space="preserve"> </w:t>
            </w:r>
            <w:r w:rsidRPr="002054FB">
              <w:rPr>
                <w:rFonts w:ascii="Arial" w:hAnsi="Arial" w:cs="Arial"/>
                <w:b/>
                <w:sz w:val="20"/>
                <w:szCs w:val="20"/>
              </w:rPr>
              <w:t>and</w:t>
            </w:r>
            <w:r w:rsidRPr="002054FB">
              <w:rPr>
                <w:rFonts w:ascii="Arial" w:hAnsi="Arial" w:cs="Arial"/>
                <w:b/>
                <w:spacing w:val="-2"/>
                <w:sz w:val="20"/>
                <w:szCs w:val="20"/>
              </w:rPr>
              <w:t xml:space="preserve"> </w:t>
            </w:r>
            <w:r w:rsidRPr="002054FB">
              <w:rPr>
                <w:rFonts w:ascii="Arial" w:hAnsi="Arial" w:cs="Arial"/>
                <w:b/>
                <w:sz w:val="20"/>
                <w:szCs w:val="20"/>
              </w:rPr>
              <w:t>its</w:t>
            </w:r>
            <w:r w:rsidRPr="002054FB">
              <w:rPr>
                <w:rFonts w:ascii="Arial" w:hAnsi="Arial" w:cs="Arial"/>
                <w:b/>
                <w:spacing w:val="-2"/>
                <w:sz w:val="20"/>
                <w:szCs w:val="20"/>
              </w:rPr>
              <w:t xml:space="preserve"> </w:t>
            </w:r>
            <w:proofErr w:type="gramStart"/>
            <w:r w:rsidRPr="002054FB">
              <w:rPr>
                <w:rFonts w:ascii="Arial" w:hAnsi="Arial" w:cs="Arial"/>
                <w:b/>
                <w:sz w:val="20"/>
                <w:szCs w:val="20"/>
              </w:rPr>
              <w:t>Co(</w:t>
            </w:r>
            <w:proofErr w:type="gramEnd"/>
            <w:r w:rsidRPr="002054FB">
              <w:rPr>
                <w:rFonts w:ascii="Arial" w:hAnsi="Arial" w:cs="Arial"/>
                <w:b/>
                <w:sz w:val="20"/>
                <w:szCs w:val="20"/>
              </w:rPr>
              <w:t>II)</w:t>
            </w:r>
            <w:r w:rsidRPr="002054FB">
              <w:rPr>
                <w:rFonts w:ascii="Arial" w:hAnsi="Arial" w:cs="Arial"/>
                <w:b/>
                <w:spacing w:val="-2"/>
                <w:sz w:val="20"/>
                <w:szCs w:val="20"/>
              </w:rPr>
              <w:t xml:space="preserve"> </w:t>
            </w:r>
            <w:r w:rsidRPr="002054FB">
              <w:rPr>
                <w:rFonts w:ascii="Arial" w:hAnsi="Arial" w:cs="Arial"/>
                <w:b/>
                <w:sz w:val="20"/>
                <w:szCs w:val="20"/>
              </w:rPr>
              <w:t>complex.</w:t>
            </w:r>
            <w:r w:rsidRPr="002054FB">
              <w:rPr>
                <w:rFonts w:ascii="Arial" w:hAnsi="Arial" w:cs="Arial"/>
                <w:b/>
                <w:spacing w:val="-2"/>
                <w:sz w:val="20"/>
                <w:szCs w:val="20"/>
              </w:rPr>
              <w:t xml:space="preserve"> </w:t>
            </w:r>
            <w:r w:rsidRPr="002054FB">
              <w:rPr>
                <w:rFonts w:ascii="Arial" w:hAnsi="Arial" w:cs="Arial"/>
                <w:b/>
                <w:sz w:val="20"/>
                <w:szCs w:val="20"/>
              </w:rPr>
              <w:t>The</w:t>
            </w:r>
            <w:r w:rsidRPr="002054FB">
              <w:rPr>
                <w:rFonts w:ascii="Arial" w:hAnsi="Arial" w:cs="Arial"/>
                <w:b/>
                <w:spacing w:val="-2"/>
                <w:sz w:val="20"/>
                <w:szCs w:val="20"/>
              </w:rPr>
              <w:t xml:space="preserve"> </w:t>
            </w:r>
            <w:r w:rsidRPr="002054FB">
              <w:rPr>
                <w:rFonts w:ascii="Arial" w:hAnsi="Arial" w:cs="Arial"/>
                <w:b/>
                <w:sz w:val="20"/>
                <w:szCs w:val="20"/>
              </w:rPr>
              <w:t>topic</w:t>
            </w:r>
            <w:r w:rsidRPr="002054FB">
              <w:rPr>
                <w:rFonts w:ascii="Arial" w:hAnsi="Arial" w:cs="Arial"/>
                <w:b/>
                <w:spacing w:val="-3"/>
                <w:sz w:val="20"/>
                <w:szCs w:val="20"/>
              </w:rPr>
              <w:t xml:space="preserve"> </w:t>
            </w:r>
            <w:r w:rsidRPr="002054FB">
              <w:rPr>
                <w:rFonts w:ascii="Arial" w:hAnsi="Arial" w:cs="Arial"/>
                <w:b/>
                <w:sz w:val="20"/>
                <w:szCs w:val="20"/>
              </w:rPr>
              <w:t>is</w:t>
            </w:r>
            <w:r w:rsidRPr="002054FB">
              <w:rPr>
                <w:rFonts w:ascii="Arial" w:hAnsi="Arial" w:cs="Arial"/>
                <w:b/>
                <w:spacing w:val="-4"/>
                <w:sz w:val="20"/>
                <w:szCs w:val="20"/>
              </w:rPr>
              <w:t xml:space="preserve"> </w:t>
            </w:r>
            <w:r w:rsidRPr="002054FB">
              <w:rPr>
                <w:rFonts w:ascii="Arial" w:hAnsi="Arial" w:cs="Arial"/>
                <w:b/>
                <w:sz w:val="20"/>
                <w:szCs w:val="20"/>
              </w:rPr>
              <w:t>important</w:t>
            </w:r>
            <w:r w:rsidRPr="002054FB">
              <w:rPr>
                <w:rFonts w:ascii="Arial" w:hAnsi="Arial" w:cs="Arial"/>
                <w:b/>
                <w:spacing w:val="-3"/>
                <w:sz w:val="20"/>
                <w:szCs w:val="20"/>
              </w:rPr>
              <w:t xml:space="preserve"> </w:t>
            </w:r>
            <w:r w:rsidRPr="002054FB">
              <w:rPr>
                <w:rFonts w:ascii="Arial" w:hAnsi="Arial" w:cs="Arial"/>
                <w:b/>
                <w:sz w:val="20"/>
                <w:szCs w:val="20"/>
              </w:rPr>
              <w:t>and</w:t>
            </w:r>
            <w:r w:rsidRPr="002054FB">
              <w:rPr>
                <w:rFonts w:ascii="Arial" w:hAnsi="Arial" w:cs="Arial"/>
                <w:b/>
                <w:spacing w:val="-2"/>
                <w:sz w:val="20"/>
                <w:szCs w:val="20"/>
              </w:rPr>
              <w:t xml:space="preserve"> </w:t>
            </w:r>
            <w:r w:rsidRPr="002054FB">
              <w:rPr>
                <w:rFonts w:ascii="Arial" w:hAnsi="Arial" w:cs="Arial"/>
                <w:b/>
                <w:sz w:val="20"/>
                <w:szCs w:val="20"/>
              </w:rPr>
              <w:t>of</w:t>
            </w:r>
            <w:r w:rsidRPr="002054FB">
              <w:rPr>
                <w:rFonts w:ascii="Arial" w:hAnsi="Arial" w:cs="Arial"/>
                <w:b/>
                <w:spacing w:val="-2"/>
                <w:sz w:val="20"/>
                <w:szCs w:val="20"/>
              </w:rPr>
              <w:t xml:space="preserve"> </w:t>
            </w:r>
            <w:r w:rsidRPr="002054FB">
              <w:rPr>
                <w:rFonts w:ascii="Arial" w:hAnsi="Arial" w:cs="Arial"/>
                <w:b/>
                <w:sz w:val="20"/>
                <w:szCs w:val="20"/>
              </w:rPr>
              <w:t>scientific</w:t>
            </w:r>
            <w:r w:rsidRPr="002054FB">
              <w:rPr>
                <w:rFonts w:ascii="Arial" w:hAnsi="Arial" w:cs="Arial"/>
                <w:b/>
                <w:spacing w:val="-4"/>
                <w:sz w:val="20"/>
                <w:szCs w:val="20"/>
              </w:rPr>
              <w:t xml:space="preserve"> </w:t>
            </w:r>
            <w:r w:rsidRPr="002054FB">
              <w:rPr>
                <w:rFonts w:ascii="Arial" w:hAnsi="Arial" w:cs="Arial"/>
                <w:b/>
                <w:sz w:val="20"/>
                <w:szCs w:val="20"/>
              </w:rPr>
              <w:t>value,</w:t>
            </w:r>
            <w:r w:rsidRPr="002054FB">
              <w:rPr>
                <w:rFonts w:ascii="Arial" w:hAnsi="Arial" w:cs="Arial"/>
                <w:b/>
                <w:spacing w:val="-2"/>
                <w:sz w:val="20"/>
                <w:szCs w:val="20"/>
              </w:rPr>
              <w:t xml:space="preserve"> </w:t>
            </w:r>
            <w:r w:rsidRPr="002054FB">
              <w:rPr>
                <w:rFonts w:ascii="Arial" w:hAnsi="Arial" w:cs="Arial"/>
                <w:b/>
                <w:sz w:val="20"/>
                <w:szCs w:val="20"/>
              </w:rPr>
              <w:t>especially in</w:t>
            </w:r>
            <w:r w:rsidRPr="002054FB">
              <w:rPr>
                <w:rFonts w:ascii="Arial" w:hAnsi="Arial" w:cs="Arial"/>
                <w:b/>
                <w:spacing w:val="-2"/>
                <w:sz w:val="20"/>
                <w:szCs w:val="20"/>
              </w:rPr>
              <w:t xml:space="preserve"> </w:t>
            </w:r>
            <w:r w:rsidRPr="002054FB">
              <w:rPr>
                <w:rFonts w:ascii="Arial" w:hAnsi="Arial" w:cs="Arial"/>
                <w:b/>
                <w:sz w:val="20"/>
                <w:szCs w:val="20"/>
              </w:rPr>
              <w:t>light</w:t>
            </w:r>
            <w:r w:rsidRPr="002054FB">
              <w:rPr>
                <w:rFonts w:ascii="Arial" w:hAnsi="Arial" w:cs="Arial"/>
                <w:b/>
                <w:spacing w:val="-3"/>
                <w:sz w:val="20"/>
                <w:szCs w:val="20"/>
              </w:rPr>
              <w:t xml:space="preserve"> </w:t>
            </w:r>
            <w:r w:rsidRPr="002054FB">
              <w:rPr>
                <w:rFonts w:ascii="Arial" w:hAnsi="Arial" w:cs="Arial"/>
                <w:b/>
                <w:sz w:val="20"/>
                <w:szCs w:val="20"/>
              </w:rPr>
              <w:t>of</w:t>
            </w:r>
            <w:r w:rsidRPr="002054FB">
              <w:rPr>
                <w:rFonts w:ascii="Arial" w:hAnsi="Arial" w:cs="Arial"/>
                <w:b/>
                <w:spacing w:val="-2"/>
                <w:sz w:val="20"/>
                <w:szCs w:val="20"/>
              </w:rPr>
              <w:t xml:space="preserve"> </w:t>
            </w:r>
            <w:r w:rsidRPr="002054FB">
              <w:rPr>
                <w:rFonts w:ascii="Arial" w:hAnsi="Arial" w:cs="Arial"/>
                <w:b/>
                <w:sz w:val="20"/>
                <w:szCs w:val="20"/>
              </w:rPr>
              <w:t>the</w:t>
            </w:r>
            <w:r w:rsidRPr="002054FB">
              <w:rPr>
                <w:rFonts w:ascii="Arial" w:hAnsi="Arial" w:cs="Arial"/>
                <w:b/>
                <w:spacing w:val="-2"/>
                <w:sz w:val="20"/>
                <w:szCs w:val="20"/>
              </w:rPr>
              <w:t xml:space="preserve"> </w:t>
            </w:r>
            <w:r w:rsidRPr="002054FB">
              <w:rPr>
                <w:rFonts w:ascii="Arial" w:hAnsi="Arial" w:cs="Arial"/>
                <w:b/>
                <w:sz w:val="20"/>
                <w:szCs w:val="20"/>
              </w:rPr>
              <w:t>global challenge of antimicrobial resistance.</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1261"/>
        </w:trPr>
        <w:tc>
          <w:tcPr>
            <w:tcW w:w="5351" w:type="dxa"/>
          </w:tcPr>
          <w:p w:rsidR="0071685D" w:rsidRPr="002054FB" w:rsidRDefault="008001AC">
            <w:pPr>
              <w:pStyle w:val="TableParagraph"/>
              <w:spacing w:line="229" w:lineRule="exact"/>
              <w:ind w:left="467"/>
              <w:rPr>
                <w:rFonts w:ascii="Arial" w:hAnsi="Arial" w:cs="Arial"/>
                <w:b/>
                <w:sz w:val="20"/>
                <w:szCs w:val="20"/>
              </w:rPr>
            </w:pPr>
            <w:r w:rsidRPr="002054FB">
              <w:rPr>
                <w:rFonts w:ascii="Arial" w:hAnsi="Arial" w:cs="Arial"/>
                <w:b/>
                <w:sz w:val="20"/>
                <w:szCs w:val="20"/>
              </w:rPr>
              <w:t>Is</w:t>
            </w:r>
            <w:r w:rsidRPr="002054FB">
              <w:rPr>
                <w:rFonts w:ascii="Arial" w:hAnsi="Arial" w:cs="Arial"/>
                <w:b/>
                <w:spacing w:val="-1"/>
                <w:sz w:val="20"/>
                <w:szCs w:val="20"/>
              </w:rPr>
              <w:t xml:space="preserve"> </w:t>
            </w:r>
            <w:r w:rsidRPr="002054FB">
              <w:rPr>
                <w:rFonts w:ascii="Arial" w:hAnsi="Arial" w:cs="Arial"/>
                <w:b/>
                <w:sz w:val="20"/>
                <w:szCs w:val="20"/>
              </w:rPr>
              <w:t>the</w:t>
            </w:r>
            <w:r w:rsidRPr="002054FB">
              <w:rPr>
                <w:rFonts w:ascii="Arial" w:hAnsi="Arial" w:cs="Arial"/>
                <w:b/>
                <w:spacing w:val="-3"/>
                <w:sz w:val="20"/>
                <w:szCs w:val="20"/>
              </w:rPr>
              <w:t xml:space="preserve"> </w:t>
            </w:r>
            <w:r w:rsidRPr="002054FB">
              <w:rPr>
                <w:rFonts w:ascii="Arial" w:hAnsi="Arial" w:cs="Arial"/>
                <w:b/>
                <w:sz w:val="20"/>
                <w:szCs w:val="20"/>
              </w:rPr>
              <w:t>title</w:t>
            </w:r>
            <w:r w:rsidRPr="002054FB">
              <w:rPr>
                <w:rFonts w:ascii="Arial" w:hAnsi="Arial" w:cs="Arial"/>
                <w:b/>
                <w:spacing w:val="-2"/>
                <w:sz w:val="20"/>
                <w:szCs w:val="20"/>
              </w:rPr>
              <w:t xml:space="preserve"> </w:t>
            </w:r>
            <w:r w:rsidRPr="002054FB">
              <w:rPr>
                <w:rFonts w:ascii="Arial" w:hAnsi="Arial" w:cs="Arial"/>
                <w:b/>
                <w:sz w:val="20"/>
                <w:szCs w:val="20"/>
              </w:rPr>
              <w:t>of</w:t>
            </w:r>
            <w:r w:rsidRPr="002054FB">
              <w:rPr>
                <w:rFonts w:ascii="Arial" w:hAnsi="Arial" w:cs="Arial"/>
                <w:b/>
                <w:spacing w:val="-2"/>
                <w:sz w:val="20"/>
                <w:szCs w:val="20"/>
              </w:rPr>
              <w:t xml:space="preserve"> </w:t>
            </w:r>
            <w:r w:rsidRPr="002054FB">
              <w:rPr>
                <w:rFonts w:ascii="Arial" w:hAnsi="Arial" w:cs="Arial"/>
                <w:b/>
                <w:sz w:val="20"/>
                <w:szCs w:val="20"/>
              </w:rPr>
              <w:t>the</w:t>
            </w:r>
            <w:r w:rsidRPr="002054FB">
              <w:rPr>
                <w:rFonts w:ascii="Arial" w:hAnsi="Arial" w:cs="Arial"/>
                <w:b/>
                <w:spacing w:val="-1"/>
                <w:sz w:val="20"/>
                <w:szCs w:val="20"/>
              </w:rPr>
              <w:t xml:space="preserve"> </w:t>
            </w:r>
            <w:r w:rsidRPr="002054FB">
              <w:rPr>
                <w:rFonts w:ascii="Arial" w:hAnsi="Arial" w:cs="Arial"/>
                <w:b/>
                <w:sz w:val="20"/>
                <w:szCs w:val="20"/>
              </w:rPr>
              <w:t xml:space="preserve">article </w:t>
            </w:r>
            <w:r w:rsidRPr="002054FB">
              <w:rPr>
                <w:rFonts w:ascii="Arial" w:hAnsi="Arial" w:cs="Arial"/>
                <w:b/>
                <w:spacing w:val="-2"/>
                <w:sz w:val="20"/>
                <w:szCs w:val="20"/>
              </w:rPr>
              <w:t>suitable?</w:t>
            </w:r>
          </w:p>
          <w:p w:rsidR="0071685D" w:rsidRPr="002054FB" w:rsidRDefault="008001AC">
            <w:pPr>
              <w:pStyle w:val="TableParagraph"/>
              <w:spacing w:line="230" w:lineRule="exact"/>
              <w:ind w:left="467"/>
              <w:rPr>
                <w:rFonts w:ascii="Arial" w:hAnsi="Arial" w:cs="Arial"/>
                <w:b/>
                <w:sz w:val="20"/>
                <w:szCs w:val="20"/>
              </w:rPr>
            </w:pPr>
            <w:r w:rsidRPr="002054FB">
              <w:rPr>
                <w:rFonts w:ascii="Arial" w:hAnsi="Arial" w:cs="Arial"/>
                <w:b/>
                <w:sz w:val="20"/>
                <w:szCs w:val="20"/>
              </w:rPr>
              <w:t>(If</w:t>
            </w:r>
            <w:r w:rsidRPr="002054FB">
              <w:rPr>
                <w:rFonts w:ascii="Arial" w:hAnsi="Arial" w:cs="Arial"/>
                <w:b/>
                <w:spacing w:val="-3"/>
                <w:sz w:val="20"/>
                <w:szCs w:val="20"/>
              </w:rPr>
              <w:t xml:space="preserve"> </w:t>
            </w:r>
            <w:r w:rsidRPr="002054FB">
              <w:rPr>
                <w:rFonts w:ascii="Arial" w:hAnsi="Arial" w:cs="Arial"/>
                <w:b/>
                <w:sz w:val="20"/>
                <w:szCs w:val="20"/>
              </w:rPr>
              <w:t>not</w:t>
            </w:r>
            <w:r w:rsidRPr="002054FB">
              <w:rPr>
                <w:rFonts w:ascii="Arial" w:hAnsi="Arial" w:cs="Arial"/>
                <w:b/>
                <w:spacing w:val="-1"/>
                <w:sz w:val="20"/>
                <w:szCs w:val="20"/>
              </w:rPr>
              <w:t xml:space="preserve"> </w:t>
            </w:r>
            <w:r w:rsidRPr="002054FB">
              <w:rPr>
                <w:rFonts w:ascii="Arial" w:hAnsi="Arial" w:cs="Arial"/>
                <w:b/>
                <w:sz w:val="20"/>
                <w:szCs w:val="20"/>
              </w:rPr>
              <w:t>please</w:t>
            </w:r>
            <w:r w:rsidRPr="002054FB">
              <w:rPr>
                <w:rFonts w:ascii="Arial" w:hAnsi="Arial" w:cs="Arial"/>
                <w:b/>
                <w:spacing w:val="-2"/>
                <w:sz w:val="20"/>
                <w:szCs w:val="20"/>
              </w:rPr>
              <w:t xml:space="preserve"> </w:t>
            </w:r>
            <w:r w:rsidRPr="002054FB">
              <w:rPr>
                <w:rFonts w:ascii="Arial" w:hAnsi="Arial" w:cs="Arial"/>
                <w:b/>
                <w:sz w:val="20"/>
                <w:szCs w:val="20"/>
              </w:rPr>
              <w:t>suggest</w:t>
            </w:r>
            <w:r w:rsidRPr="002054FB">
              <w:rPr>
                <w:rFonts w:ascii="Arial" w:hAnsi="Arial" w:cs="Arial"/>
                <w:b/>
                <w:spacing w:val="-2"/>
                <w:sz w:val="20"/>
                <w:szCs w:val="20"/>
              </w:rPr>
              <w:t xml:space="preserve"> </w:t>
            </w:r>
            <w:r w:rsidRPr="002054FB">
              <w:rPr>
                <w:rFonts w:ascii="Arial" w:hAnsi="Arial" w:cs="Arial"/>
                <w:b/>
                <w:sz w:val="20"/>
                <w:szCs w:val="20"/>
              </w:rPr>
              <w:t>an</w:t>
            </w:r>
            <w:r w:rsidRPr="002054FB">
              <w:rPr>
                <w:rFonts w:ascii="Arial" w:hAnsi="Arial" w:cs="Arial"/>
                <w:b/>
                <w:spacing w:val="-1"/>
                <w:sz w:val="20"/>
                <w:szCs w:val="20"/>
              </w:rPr>
              <w:t xml:space="preserve"> </w:t>
            </w:r>
            <w:r w:rsidRPr="002054FB">
              <w:rPr>
                <w:rFonts w:ascii="Arial" w:hAnsi="Arial" w:cs="Arial"/>
                <w:b/>
                <w:sz w:val="20"/>
                <w:szCs w:val="20"/>
              </w:rPr>
              <w:t xml:space="preserve">alternative </w:t>
            </w:r>
            <w:r w:rsidRPr="002054FB">
              <w:rPr>
                <w:rFonts w:ascii="Arial" w:hAnsi="Arial" w:cs="Arial"/>
                <w:b/>
                <w:spacing w:val="-2"/>
                <w:sz w:val="20"/>
                <w:szCs w:val="20"/>
              </w:rPr>
              <w:t>title)</w:t>
            </w:r>
          </w:p>
        </w:tc>
        <w:tc>
          <w:tcPr>
            <w:tcW w:w="9358" w:type="dxa"/>
          </w:tcPr>
          <w:p w:rsidR="0071685D" w:rsidRPr="002054FB" w:rsidRDefault="008001AC">
            <w:pPr>
              <w:pStyle w:val="TableParagraph"/>
              <w:spacing w:line="229" w:lineRule="exact"/>
              <w:ind w:right="8610"/>
              <w:jc w:val="right"/>
              <w:rPr>
                <w:rFonts w:ascii="Arial" w:hAnsi="Arial" w:cs="Arial"/>
                <w:b/>
                <w:sz w:val="20"/>
                <w:szCs w:val="20"/>
              </w:rPr>
            </w:pPr>
            <w:r w:rsidRPr="002054FB">
              <w:rPr>
                <w:rFonts w:ascii="Arial" w:hAnsi="Arial" w:cs="Arial"/>
                <w:b/>
                <w:spacing w:val="-5"/>
                <w:sz w:val="20"/>
                <w:szCs w:val="20"/>
              </w:rPr>
              <w:t>yes</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1262"/>
        </w:trPr>
        <w:tc>
          <w:tcPr>
            <w:tcW w:w="5351" w:type="dxa"/>
          </w:tcPr>
          <w:p w:rsidR="0071685D" w:rsidRPr="002054FB" w:rsidRDefault="008001AC">
            <w:pPr>
              <w:pStyle w:val="TableParagraph"/>
              <w:ind w:left="467" w:right="196"/>
              <w:rPr>
                <w:rFonts w:ascii="Arial" w:hAnsi="Arial" w:cs="Arial"/>
                <w:b/>
                <w:sz w:val="20"/>
                <w:szCs w:val="20"/>
              </w:rPr>
            </w:pPr>
            <w:r w:rsidRPr="002054FB">
              <w:rPr>
                <w:rFonts w:ascii="Arial" w:hAnsi="Arial" w:cs="Arial"/>
                <w:b/>
                <w:sz w:val="20"/>
                <w:szCs w:val="20"/>
              </w:rPr>
              <w:t>Is the abstract of the article comprehensive? Do you suggest</w:t>
            </w:r>
            <w:r w:rsidRPr="002054FB">
              <w:rPr>
                <w:rFonts w:ascii="Arial" w:hAnsi="Arial" w:cs="Arial"/>
                <w:b/>
                <w:spacing w:val="-5"/>
                <w:sz w:val="20"/>
                <w:szCs w:val="20"/>
              </w:rPr>
              <w:t xml:space="preserve"> </w:t>
            </w:r>
            <w:r w:rsidRPr="002054FB">
              <w:rPr>
                <w:rFonts w:ascii="Arial" w:hAnsi="Arial" w:cs="Arial"/>
                <w:b/>
                <w:sz w:val="20"/>
                <w:szCs w:val="20"/>
              </w:rPr>
              <w:t>the</w:t>
            </w:r>
            <w:r w:rsidRPr="002054FB">
              <w:rPr>
                <w:rFonts w:ascii="Arial" w:hAnsi="Arial" w:cs="Arial"/>
                <w:b/>
                <w:spacing w:val="-5"/>
                <w:sz w:val="20"/>
                <w:szCs w:val="20"/>
              </w:rPr>
              <w:t xml:space="preserve"> </w:t>
            </w:r>
            <w:r w:rsidRPr="002054FB">
              <w:rPr>
                <w:rFonts w:ascii="Arial" w:hAnsi="Arial" w:cs="Arial"/>
                <w:b/>
                <w:sz w:val="20"/>
                <w:szCs w:val="20"/>
              </w:rPr>
              <w:t>addition</w:t>
            </w:r>
            <w:r w:rsidRPr="002054FB">
              <w:rPr>
                <w:rFonts w:ascii="Arial" w:hAnsi="Arial" w:cs="Arial"/>
                <w:b/>
                <w:spacing w:val="-4"/>
                <w:sz w:val="20"/>
                <w:szCs w:val="20"/>
              </w:rPr>
              <w:t xml:space="preserve"> </w:t>
            </w:r>
            <w:r w:rsidRPr="002054FB">
              <w:rPr>
                <w:rFonts w:ascii="Arial" w:hAnsi="Arial" w:cs="Arial"/>
                <w:b/>
                <w:sz w:val="20"/>
                <w:szCs w:val="20"/>
              </w:rPr>
              <w:t>(or</w:t>
            </w:r>
            <w:r w:rsidRPr="002054FB">
              <w:rPr>
                <w:rFonts w:ascii="Arial" w:hAnsi="Arial" w:cs="Arial"/>
                <w:b/>
                <w:spacing w:val="-4"/>
                <w:sz w:val="20"/>
                <w:szCs w:val="20"/>
              </w:rPr>
              <w:t xml:space="preserve"> </w:t>
            </w:r>
            <w:r w:rsidRPr="002054FB">
              <w:rPr>
                <w:rFonts w:ascii="Arial" w:hAnsi="Arial" w:cs="Arial"/>
                <w:b/>
                <w:sz w:val="20"/>
                <w:szCs w:val="20"/>
              </w:rPr>
              <w:t>deletion)</w:t>
            </w:r>
            <w:r w:rsidRPr="002054FB">
              <w:rPr>
                <w:rFonts w:ascii="Arial" w:hAnsi="Arial" w:cs="Arial"/>
                <w:b/>
                <w:spacing w:val="-5"/>
                <w:sz w:val="20"/>
                <w:szCs w:val="20"/>
              </w:rPr>
              <w:t xml:space="preserve"> </w:t>
            </w:r>
            <w:r w:rsidRPr="002054FB">
              <w:rPr>
                <w:rFonts w:ascii="Arial" w:hAnsi="Arial" w:cs="Arial"/>
                <w:b/>
                <w:sz w:val="20"/>
                <w:szCs w:val="20"/>
              </w:rPr>
              <w:t>of</w:t>
            </w:r>
            <w:r w:rsidRPr="002054FB">
              <w:rPr>
                <w:rFonts w:ascii="Arial" w:hAnsi="Arial" w:cs="Arial"/>
                <w:b/>
                <w:spacing w:val="-4"/>
                <w:sz w:val="20"/>
                <w:szCs w:val="20"/>
              </w:rPr>
              <w:t xml:space="preserve"> </w:t>
            </w:r>
            <w:r w:rsidRPr="002054FB">
              <w:rPr>
                <w:rFonts w:ascii="Arial" w:hAnsi="Arial" w:cs="Arial"/>
                <w:b/>
                <w:sz w:val="20"/>
                <w:szCs w:val="20"/>
              </w:rPr>
              <w:t>some</w:t>
            </w:r>
            <w:r w:rsidRPr="002054FB">
              <w:rPr>
                <w:rFonts w:ascii="Arial" w:hAnsi="Arial" w:cs="Arial"/>
                <w:b/>
                <w:spacing w:val="-6"/>
                <w:sz w:val="20"/>
                <w:szCs w:val="20"/>
              </w:rPr>
              <w:t xml:space="preserve"> </w:t>
            </w:r>
            <w:r w:rsidRPr="002054FB">
              <w:rPr>
                <w:rFonts w:ascii="Arial" w:hAnsi="Arial" w:cs="Arial"/>
                <w:b/>
                <w:sz w:val="20"/>
                <w:szCs w:val="20"/>
              </w:rPr>
              <w:t>points</w:t>
            </w:r>
            <w:r w:rsidRPr="002054FB">
              <w:rPr>
                <w:rFonts w:ascii="Arial" w:hAnsi="Arial" w:cs="Arial"/>
                <w:b/>
                <w:spacing w:val="-4"/>
                <w:sz w:val="20"/>
                <w:szCs w:val="20"/>
              </w:rPr>
              <w:t xml:space="preserve"> </w:t>
            </w:r>
            <w:r w:rsidRPr="002054FB">
              <w:rPr>
                <w:rFonts w:ascii="Arial" w:hAnsi="Arial" w:cs="Arial"/>
                <w:b/>
                <w:sz w:val="20"/>
                <w:szCs w:val="20"/>
              </w:rPr>
              <w:t>in</w:t>
            </w:r>
            <w:r w:rsidRPr="002054FB">
              <w:rPr>
                <w:rFonts w:ascii="Arial" w:hAnsi="Arial" w:cs="Arial"/>
                <w:b/>
                <w:spacing w:val="-5"/>
                <w:sz w:val="20"/>
                <w:szCs w:val="20"/>
              </w:rPr>
              <w:t xml:space="preserve"> </w:t>
            </w:r>
            <w:r w:rsidRPr="002054FB">
              <w:rPr>
                <w:rFonts w:ascii="Arial" w:hAnsi="Arial" w:cs="Arial"/>
                <w:b/>
                <w:sz w:val="20"/>
                <w:szCs w:val="20"/>
              </w:rPr>
              <w:t>this section? Please write your suggestions here.</w:t>
            </w:r>
          </w:p>
        </w:tc>
        <w:tc>
          <w:tcPr>
            <w:tcW w:w="9358" w:type="dxa"/>
          </w:tcPr>
          <w:p w:rsidR="0071685D" w:rsidRPr="002054FB" w:rsidRDefault="008001AC">
            <w:pPr>
              <w:pStyle w:val="TableParagraph"/>
              <w:spacing w:line="229" w:lineRule="exact"/>
              <w:ind w:right="8610"/>
              <w:jc w:val="right"/>
              <w:rPr>
                <w:rFonts w:ascii="Arial" w:hAnsi="Arial" w:cs="Arial"/>
                <w:b/>
                <w:sz w:val="20"/>
                <w:szCs w:val="20"/>
              </w:rPr>
            </w:pPr>
            <w:r w:rsidRPr="002054FB">
              <w:rPr>
                <w:rFonts w:ascii="Arial" w:hAnsi="Arial" w:cs="Arial"/>
                <w:b/>
                <w:spacing w:val="-5"/>
                <w:sz w:val="20"/>
                <w:szCs w:val="20"/>
              </w:rPr>
              <w:t>yes</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703"/>
        </w:trPr>
        <w:tc>
          <w:tcPr>
            <w:tcW w:w="5351" w:type="dxa"/>
          </w:tcPr>
          <w:p w:rsidR="0071685D" w:rsidRPr="002054FB" w:rsidRDefault="008001AC">
            <w:pPr>
              <w:pStyle w:val="TableParagraph"/>
              <w:ind w:left="467" w:right="196"/>
              <w:rPr>
                <w:rFonts w:ascii="Arial" w:hAnsi="Arial" w:cs="Arial"/>
                <w:b/>
                <w:sz w:val="20"/>
                <w:szCs w:val="20"/>
              </w:rPr>
            </w:pPr>
            <w:r w:rsidRPr="002054FB">
              <w:rPr>
                <w:rFonts w:ascii="Arial" w:hAnsi="Arial" w:cs="Arial"/>
                <w:b/>
                <w:sz w:val="20"/>
                <w:szCs w:val="20"/>
              </w:rPr>
              <w:t>Is</w:t>
            </w:r>
            <w:r w:rsidRPr="002054FB">
              <w:rPr>
                <w:rFonts w:ascii="Arial" w:hAnsi="Arial" w:cs="Arial"/>
                <w:b/>
                <w:spacing w:val="-6"/>
                <w:sz w:val="20"/>
                <w:szCs w:val="20"/>
              </w:rPr>
              <w:t xml:space="preserve"> </w:t>
            </w:r>
            <w:r w:rsidRPr="002054FB">
              <w:rPr>
                <w:rFonts w:ascii="Arial" w:hAnsi="Arial" w:cs="Arial"/>
                <w:b/>
                <w:sz w:val="20"/>
                <w:szCs w:val="20"/>
              </w:rPr>
              <w:t>the</w:t>
            </w:r>
            <w:r w:rsidRPr="002054FB">
              <w:rPr>
                <w:rFonts w:ascii="Arial" w:hAnsi="Arial" w:cs="Arial"/>
                <w:b/>
                <w:spacing w:val="-7"/>
                <w:sz w:val="20"/>
                <w:szCs w:val="20"/>
              </w:rPr>
              <w:t xml:space="preserve"> </w:t>
            </w:r>
            <w:r w:rsidRPr="002054FB">
              <w:rPr>
                <w:rFonts w:ascii="Arial" w:hAnsi="Arial" w:cs="Arial"/>
                <w:b/>
                <w:sz w:val="20"/>
                <w:szCs w:val="20"/>
              </w:rPr>
              <w:t>manuscript</w:t>
            </w:r>
            <w:r w:rsidRPr="002054FB">
              <w:rPr>
                <w:rFonts w:ascii="Arial" w:hAnsi="Arial" w:cs="Arial"/>
                <w:b/>
                <w:spacing w:val="-6"/>
                <w:sz w:val="20"/>
                <w:szCs w:val="20"/>
              </w:rPr>
              <w:t xml:space="preserve"> </w:t>
            </w:r>
            <w:r w:rsidRPr="002054FB">
              <w:rPr>
                <w:rFonts w:ascii="Arial" w:hAnsi="Arial" w:cs="Arial"/>
                <w:b/>
                <w:sz w:val="20"/>
                <w:szCs w:val="20"/>
              </w:rPr>
              <w:t>scientifically,</w:t>
            </w:r>
            <w:r w:rsidRPr="002054FB">
              <w:rPr>
                <w:rFonts w:ascii="Arial" w:hAnsi="Arial" w:cs="Arial"/>
                <w:b/>
                <w:spacing w:val="-6"/>
                <w:sz w:val="20"/>
                <w:szCs w:val="20"/>
              </w:rPr>
              <w:t xml:space="preserve"> </w:t>
            </w:r>
            <w:r w:rsidRPr="002054FB">
              <w:rPr>
                <w:rFonts w:ascii="Arial" w:hAnsi="Arial" w:cs="Arial"/>
                <w:b/>
                <w:sz w:val="20"/>
                <w:szCs w:val="20"/>
              </w:rPr>
              <w:t>correct?</w:t>
            </w:r>
            <w:r w:rsidRPr="002054FB">
              <w:rPr>
                <w:rFonts w:ascii="Arial" w:hAnsi="Arial" w:cs="Arial"/>
                <w:b/>
                <w:spacing w:val="-6"/>
                <w:sz w:val="20"/>
                <w:szCs w:val="20"/>
              </w:rPr>
              <w:t xml:space="preserve"> </w:t>
            </w:r>
            <w:r w:rsidRPr="002054FB">
              <w:rPr>
                <w:rFonts w:ascii="Arial" w:hAnsi="Arial" w:cs="Arial"/>
                <w:b/>
                <w:sz w:val="20"/>
                <w:szCs w:val="20"/>
              </w:rPr>
              <w:t>Please</w:t>
            </w:r>
            <w:r w:rsidRPr="002054FB">
              <w:rPr>
                <w:rFonts w:ascii="Arial" w:hAnsi="Arial" w:cs="Arial"/>
                <w:b/>
                <w:spacing w:val="-6"/>
                <w:sz w:val="20"/>
                <w:szCs w:val="20"/>
              </w:rPr>
              <w:t xml:space="preserve"> </w:t>
            </w:r>
            <w:r w:rsidRPr="002054FB">
              <w:rPr>
                <w:rFonts w:ascii="Arial" w:hAnsi="Arial" w:cs="Arial"/>
                <w:b/>
                <w:sz w:val="20"/>
                <w:szCs w:val="20"/>
              </w:rPr>
              <w:t xml:space="preserve">write </w:t>
            </w:r>
            <w:r w:rsidRPr="002054FB">
              <w:rPr>
                <w:rFonts w:ascii="Arial" w:hAnsi="Arial" w:cs="Arial"/>
                <w:b/>
                <w:spacing w:val="-2"/>
                <w:sz w:val="20"/>
                <w:szCs w:val="20"/>
              </w:rPr>
              <w:t>here.</w:t>
            </w:r>
          </w:p>
        </w:tc>
        <w:tc>
          <w:tcPr>
            <w:tcW w:w="9358" w:type="dxa"/>
          </w:tcPr>
          <w:p w:rsidR="0071685D" w:rsidRPr="002054FB" w:rsidRDefault="008001AC">
            <w:pPr>
              <w:pStyle w:val="TableParagraph"/>
              <w:spacing w:line="227" w:lineRule="exact"/>
              <w:ind w:left="108"/>
              <w:rPr>
                <w:rFonts w:ascii="Arial" w:hAnsi="Arial" w:cs="Arial"/>
                <w:sz w:val="20"/>
                <w:szCs w:val="20"/>
              </w:rPr>
            </w:pPr>
            <w:r w:rsidRPr="002054FB">
              <w:rPr>
                <w:rFonts w:ascii="Arial" w:hAnsi="Arial" w:cs="Arial"/>
                <w:spacing w:val="-5"/>
                <w:sz w:val="20"/>
                <w:szCs w:val="20"/>
              </w:rPr>
              <w:t>yes</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703"/>
        </w:trPr>
        <w:tc>
          <w:tcPr>
            <w:tcW w:w="5351" w:type="dxa"/>
          </w:tcPr>
          <w:p w:rsidR="0071685D" w:rsidRPr="002054FB" w:rsidRDefault="008001AC">
            <w:pPr>
              <w:pStyle w:val="TableParagraph"/>
              <w:ind w:left="467" w:right="196"/>
              <w:rPr>
                <w:rFonts w:ascii="Arial" w:hAnsi="Arial" w:cs="Arial"/>
                <w:b/>
                <w:sz w:val="20"/>
                <w:szCs w:val="20"/>
              </w:rPr>
            </w:pPr>
            <w:r w:rsidRPr="002054FB">
              <w:rPr>
                <w:rFonts w:ascii="Arial" w:hAnsi="Arial" w:cs="Arial"/>
                <w:b/>
                <w:sz w:val="20"/>
                <w:szCs w:val="20"/>
              </w:rPr>
              <w:t>Are</w:t>
            </w:r>
            <w:r w:rsidRPr="002054FB">
              <w:rPr>
                <w:rFonts w:ascii="Arial" w:hAnsi="Arial" w:cs="Arial"/>
                <w:b/>
                <w:spacing w:val="-6"/>
                <w:sz w:val="20"/>
                <w:szCs w:val="20"/>
              </w:rPr>
              <w:t xml:space="preserve"> </w:t>
            </w:r>
            <w:r w:rsidRPr="002054FB">
              <w:rPr>
                <w:rFonts w:ascii="Arial" w:hAnsi="Arial" w:cs="Arial"/>
                <w:b/>
                <w:sz w:val="20"/>
                <w:szCs w:val="20"/>
              </w:rPr>
              <w:t>the</w:t>
            </w:r>
            <w:r w:rsidRPr="002054FB">
              <w:rPr>
                <w:rFonts w:ascii="Arial" w:hAnsi="Arial" w:cs="Arial"/>
                <w:b/>
                <w:spacing w:val="-5"/>
                <w:sz w:val="20"/>
                <w:szCs w:val="20"/>
              </w:rPr>
              <w:t xml:space="preserve"> </w:t>
            </w:r>
            <w:r w:rsidRPr="002054FB">
              <w:rPr>
                <w:rFonts w:ascii="Arial" w:hAnsi="Arial" w:cs="Arial"/>
                <w:b/>
                <w:sz w:val="20"/>
                <w:szCs w:val="20"/>
              </w:rPr>
              <w:t>references</w:t>
            </w:r>
            <w:r w:rsidRPr="002054FB">
              <w:rPr>
                <w:rFonts w:ascii="Arial" w:hAnsi="Arial" w:cs="Arial"/>
                <w:b/>
                <w:spacing w:val="-5"/>
                <w:sz w:val="20"/>
                <w:szCs w:val="20"/>
              </w:rPr>
              <w:t xml:space="preserve"> </w:t>
            </w:r>
            <w:r w:rsidRPr="002054FB">
              <w:rPr>
                <w:rFonts w:ascii="Arial" w:hAnsi="Arial" w:cs="Arial"/>
                <w:b/>
                <w:sz w:val="20"/>
                <w:szCs w:val="20"/>
              </w:rPr>
              <w:t>sufficient</w:t>
            </w:r>
            <w:r w:rsidRPr="002054FB">
              <w:rPr>
                <w:rFonts w:ascii="Arial" w:hAnsi="Arial" w:cs="Arial"/>
                <w:b/>
                <w:spacing w:val="-6"/>
                <w:sz w:val="20"/>
                <w:szCs w:val="20"/>
              </w:rPr>
              <w:t xml:space="preserve"> </w:t>
            </w:r>
            <w:r w:rsidRPr="002054FB">
              <w:rPr>
                <w:rFonts w:ascii="Arial" w:hAnsi="Arial" w:cs="Arial"/>
                <w:b/>
                <w:sz w:val="20"/>
                <w:szCs w:val="20"/>
              </w:rPr>
              <w:t>and</w:t>
            </w:r>
            <w:r w:rsidRPr="002054FB">
              <w:rPr>
                <w:rFonts w:ascii="Arial" w:hAnsi="Arial" w:cs="Arial"/>
                <w:b/>
                <w:spacing w:val="-5"/>
                <w:sz w:val="20"/>
                <w:szCs w:val="20"/>
              </w:rPr>
              <w:t xml:space="preserve"> </w:t>
            </w:r>
            <w:r w:rsidRPr="002054FB">
              <w:rPr>
                <w:rFonts w:ascii="Arial" w:hAnsi="Arial" w:cs="Arial"/>
                <w:b/>
                <w:sz w:val="20"/>
                <w:szCs w:val="20"/>
              </w:rPr>
              <w:t>recent?</w:t>
            </w:r>
            <w:r w:rsidRPr="002054FB">
              <w:rPr>
                <w:rFonts w:ascii="Arial" w:hAnsi="Arial" w:cs="Arial"/>
                <w:b/>
                <w:spacing w:val="-5"/>
                <w:sz w:val="20"/>
                <w:szCs w:val="20"/>
              </w:rPr>
              <w:t xml:space="preserve"> </w:t>
            </w:r>
            <w:r w:rsidRPr="002054FB">
              <w:rPr>
                <w:rFonts w:ascii="Arial" w:hAnsi="Arial" w:cs="Arial"/>
                <w:b/>
                <w:sz w:val="20"/>
                <w:szCs w:val="20"/>
              </w:rPr>
              <w:t>If</w:t>
            </w:r>
            <w:r w:rsidRPr="002054FB">
              <w:rPr>
                <w:rFonts w:ascii="Arial" w:hAnsi="Arial" w:cs="Arial"/>
                <w:b/>
                <w:spacing w:val="-5"/>
                <w:sz w:val="20"/>
                <w:szCs w:val="20"/>
              </w:rPr>
              <w:t xml:space="preserve"> </w:t>
            </w:r>
            <w:r w:rsidRPr="002054FB">
              <w:rPr>
                <w:rFonts w:ascii="Arial" w:hAnsi="Arial" w:cs="Arial"/>
                <w:b/>
                <w:sz w:val="20"/>
                <w:szCs w:val="20"/>
              </w:rPr>
              <w:t>you</w:t>
            </w:r>
            <w:r w:rsidRPr="002054FB">
              <w:rPr>
                <w:rFonts w:ascii="Arial" w:hAnsi="Arial" w:cs="Arial"/>
                <w:b/>
                <w:spacing w:val="-6"/>
                <w:sz w:val="20"/>
                <w:szCs w:val="20"/>
              </w:rPr>
              <w:t xml:space="preserve"> </w:t>
            </w:r>
            <w:r w:rsidRPr="002054FB">
              <w:rPr>
                <w:rFonts w:ascii="Arial" w:hAnsi="Arial" w:cs="Arial"/>
                <w:b/>
                <w:sz w:val="20"/>
                <w:szCs w:val="20"/>
              </w:rPr>
              <w:t>have suggestions of additional references, please mention</w:t>
            </w:r>
          </w:p>
          <w:p w:rsidR="0071685D" w:rsidRPr="002054FB" w:rsidRDefault="008001AC">
            <w:pPr>
              <w:pStyle w:val="TableParagraph"/>
              <w:spacing w:line="224" w:lineRule="exact"/>
              <w:ind w:left="467"/>
              <w:rPr>
                <w:rFonts w:ascii="Arial" w:hAnsi="Arial" w:cs="Arial"/>
                <w:b/>
                <w:sz w:val="20"/>
                <w:szCs w:val="20"/>
              </w:rPr>
            </w:pPr>
            <w:r w:rsidRPr="002054FB">
              <w:rPr>
                <w:rFonts w:ascii="Arial" w:hAnsi="Arial" w:cs="Arial"/>
                <w:b/>
                <w:sz w:val="20"/>
                <w:szCs w:val="20"/>
              </w:rPr>
              <w:t>them</w:t>
            </w:r>
            <w:r w:rsidRPr="002054FB">
              <w:rPr>
                <w:rFonts w:ascii="Arial" w:hAnsi="Arial" w:cs="Arial"/>
                <w:b/>
                <w:spacing w:val="-3"/>
                <w:sz w:val="20"/>
                <w:szCs w:val="20"/>
              </w:rPr>
              <w:t xml:space="preserve"> </w:t>
            </w:r>
            <w:r w:rsidRPr="002054FB">
              <w:rPr>
                <w:rFonts w:ascii="Arial" w:hAnsi="Arial" w:cs="Arial"/>
                <w:b/>
                <w:sz w:val="20"/>
                <w:szCs w:val="20"/>
              </w:rPr>
              <w:t>in</w:t>
            </w:r>
            <w:r w:rsidRPr="002054FB">
              <w:rPr>
                <w:rFonts w:ascii="Arial" w:hAnsi="Arial" w:cs="Arial"/>
                <w:b/>
                <w:spacing w:val="-2"/>
                <w:sz w:val="20"/>
                <w:szCs w:val="20"/>
              </w:rPr>
              <w:t xml:space="preserve"> </w:t>
            </w:r>
            <w:r w:rsidRPr="002054FB">
              <w:rPr>
                <w:rFonts w:ascii="Arial" w:hAnsi="Arial" w:cs="Arial"/>
                <w:b/>
                <w:sz w:val="20"/>
                <w:szCs w:val="20"/>
              </w:rPr>
              <w:t>the</w:t>
            </w:r>
            <w:r w:rsidRPr="002054FB">
              <w:rPr>
                <w:rFonts w:ascii="Arial" w:hAnsi="Arial" w:cs="Arial"/>
                <w:b/>
                <w:spacing w:val="-1"/>
                <w:sz w:val="20"/>
                <w:szCs w:val="20"/>
              </w:rPr>
              <w:t xml:space="preserve"> </w:t>
            </w:r>
            <w:r w:rsidRPr="002054FB">
              <w:rPr>
                <w:rFonts w:ascii="Arial" w:hAnsi="Arial" w:cs="Arial"/>
                <w:b/>
                <w:sz w:val="20"/>
                <w:szCs w:val="20"/>
              </w:rPr>
              <w:t>review</w:t>
            </w:r>
            <w:r w:rsidRPr="002054FB">
              <w:rPr>
                <w:rFonts w:ascii="Arial" w:hAnsi="Arial" w:cs="Arial"/>
                <w:b/>
                <w:spacing w:val="-1"/>
                <w:sz w:val="20"/>
                <w:szCs w:val="20"/>
              </w:rPr>
              <w:t xml:space="preserve"> </w:t>
            </w:r>
            <w:r w:rsidRPr="002054FB">
              <w:rPr>
                <w:rFonts w:ascii="Arial" w:hAnsi="Arial" w:cs="Arial"/>
                <w:b/>
                <w:spacing w:val="-2"/>
                <w:sz w:val="20"/>
                <w:szCs w:val="20"/>
              </w:rPr>
              <w:t>form.</w:t>
            </w:r>
          </w:p>
        </w:tc>
        <w:tc>
          <w:tcPr>
            <w:tcW w:w="9358" w:type="dxa"/>
          </w:tcPr>
          <w:p w:rsidR="0071685D" w:rsidRPr="002054FB" w:rsidRDefault="008001AC">
            <w:pPr>
              <w:pStyle w:val="TableParagraph"/>
              <w:spacing w:line="227" w:lineRule="exact"/>
              <w:ind w:left="108"/>
              <w:rPr>
                <w:rFonts w:ascii="Arial" w:hAnsi="Arial" w:cs="Arial"/>
                <w:sz w:val="20"/>
                <w:szCs w:val="20"/>
              </w:rPr>
            </w:pPr>
            <w:r w:rsidRPr="002054FB">
              <w:rPr>
                <w:rFonts w:ascii="Arial" w:hAnsi="Arial" w:cs="Arial"/>
                <w:spacing w:val="-5"/>
                <w:sz w:val="20"/>
                <w:szCs w:val="20"/>
              </w:rPr>
              <w:t>yes</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689"/>
        </w:trPr>
        <w:tc>
          <w:tcPr>
            <w:tcW w:w="5351" w:type="dxa"/>
          </w:tcPr>
          <w:p w:rsidR="0071685D" w:rsidRPr="002054FB" w:rsidRDefault="008001AC">
            <w:pPr>
              <w:pStyle w:val="TableParagraph"/>
              <w:ind w:left="467" w:right="196"/>
              <w:rPr>
                <w:rFonts w:ascii="Arial" w:hAnsi="Arial" w:cs="Arial"/>
                <w:b/>
                <w:sz w:val="20"/>
                <w:szCs w:val="20"/>
              </w:rPr>
            </w:pPr>
            <w:r w:rsidRPr="002054FB">
              <w:rPr>
                <w:rFonts w:ascii="Arial" w:hAnsi="Arial" w:cs="Arial"/>
                <w:b/>
                <w:sz w:val="20"/>
                <w:szCs w:val="20"/>
              </w:rPr>
              <w:t>Is</w:t>
            </w:r>
            <w:r w:rsidRPr="002054FB">
              <w:rPr>
                <w:rFonts w:ascii="Arial" w:hAnsi="Arial" w:cs="Arial"/>
                <w:b/>
                <w:spacing w:val="-6"/>
                <w:sz w:val="20"/>
                <w:szCs w:val="20"/>
              </w:rPr>
              <w:t xml:space="preserve"> </w:t>
            </w:r>
            <w:r w:rsidRPr="002054FB">
              <w:rPr>
                <w:rFonts w:ascii="Arial" w:hAnsi="Arial" w:cs="Arial"/>
                <w:b/>
                <w:sz w:val="20"/>
                <w:szCs w:val="20"/>
              </w:rPr>
              <w:t>the</w:t>
            </w:r>
            <w:r w:rsidRPr="002054FB">
              <w:rPr>
                <w:rFonts w:ascii="Arial" w:hAnsi="Arial" w:cs="Arial"/>
                <w:b/>
                <w:spacing w:val="-6"/>
                <w:sz w:val="20"/>
                <w:szCs w:val="20"/>
              </w:rPr>
              <w:t xml:space="preserve"> </w:t>
            </w:r>
            <w:r w:rsidRPr="002054FB">
              <w:rPr>
                <w:rFonts w:ascii="Arial" w:hAnsi="Arial" w:cs="Arial"/>
                <w:b/>
                <w:sz w:val="20"/>
                <w:szCs w:val="20"/>
              </w:rPr>
              <w:t>language/English</w:t>
            </w:r>
            <w:r w:rsidRPr="002054FB">
              <w:rPr>
                <w:rFonts w:ascii="Arial" w:hAnsi="Arial" w:cs="Arial"/>
                <w:b/>
                <w:spacing w:val="-6"/>
                <w:sz w:val="20"/>
                <w:szCs w:val="20"/>
              </w:rPr>
              <w:t xml:space="preserve"> </w:t>
            </w:r>
            <w:r w:rsidRPr="002054FB">
              <w:rPr>
                <w:rFonts w:ascii="Arial" w:hAnsi="Arial" w:cs="Arial"/>
                <w:b/>
                <w:sz w:val="20"/>
                <w:szCs w:val="20"/>
              </w:rPr>
              <w:t>quality</w:t>
            </w:r>
            <w:r w:rsidRPr="002054FB">
              <w:rPr>
                <w:rFonts w:ascii="Arial" w:hAnsi="Arial" w:cs="Arial"/>
                <w:b/>
                <w:spacing w:val="-6"/>
                <w:sz w:val="20"/>
                <w:szCs w:val="20"/>
              </w:rPr>
              <w:t xml:space="preserve"> </w:t>
            </w:r>
            <w:r w:rsidRPr="002054FB">
              <w:rPr>
                <w:rFonts w:ascii="Arial" w:hAnsi="Arial" w:cs="Arial"/>
                <w:b/>
                <w:sz w:val="20"/>
                <w:szCs w:val="20"/>
              </w:rPr>
              <w:t>of</w:t>
            </w:r>
            <w:r w:rsidRPr="002054FB">
              <w:rPr>
                <w:rFonts w:ascii="Arial" w:hAnsi="Arial" w:cs="Arial"/>
                <w:b/>
                <w:spacing w:val="-6"/>
                <w:sz w:val="20"/>
                <w:szCs w:val="20"/>
              </w:rPr>
              <w:t xml:space="preserve"> </w:t>
            </w:r>
            <w:r w:rsidRPr="002054FB">
              <w:rPr>
                <w:rFonts w:ascii="Arial" w:hAnsi="Arial" w:cs="Arial"/>
                <w:b/>
                <w:sz w:val="20"/>
                <w:szCs w:val="20"/>
              </w:rPr>
              <w:t>the</w:t>
            </w:r>
            <w:r w:rsidRPr="002054FB">
              <w:rPr>
                <w:rFonts w:ascii="Arial" w:hAnsi="Arial" w:cs="Arial"/>
                <w:b/>
                <w:spacing w:val="-6"/>
                <w:sz w:val="20"/>
                <w:szCs w:val="20"/>
              </w:rPr>
              <w:t xml:space="preserve"> </w:t>
            </w:r>
            <w:r w:rsidRPr="002054FB">
              <w:rPr>
                <w:rFonts w:ascii="Arial" w:hAnsi="Arial" w:cs="Arial"/>
                <w:b/>
                <w:sz w:val="20"/>
                <w:szCs w:val="20"/>
              </w:rPr>
              <w:t>article</w:t>
            </w:r>
            <w:r w:rsidRPr="002054FB">
              <w:rPr>
                <w:rFonts w:ascii="Arial" w:hAnsi="Arial" w:cs="Arial"/>
                <w:b/>
                <w:spacing w:val="-6"/>
                <w:sz w:val="20"/>
                <w:szCs w:val="20"/>
              </w:rPr>
              <w:t xml:space="preserve"> </w:t>
            </w:r>
            <w:r w:rsidRPr="002054FB">
              <w:rPr>
                <w:rFonts w:ascii="Arial" w:hAnsi="Arial" w:cs="Arial"/>
                <w:b/>
                <w:sz w:val="20"/>
                <w:szCs w:val="20"/>
              </w:rPr>
              <w:t>suitable for scholarly communications?</w:t>
            </w:r>
          </w:p>
        </w:tc>
        <w:tc>
          <w:tcPr>
            <w:tcW w:w="9358" w:type="dxa"/>
          </w:tcPr>
          <w:p w:rsidR="0071685D" w:rsidRPr="002054FB" w:rsidRDefault="008001AC">
            <w:pPr>
              <w:pStyle w:val="TableParagraph"/>
              <w:spacing w:line="227" w:lineRule="exact"/>
              <w:ind w:left="108"/>
              <w:rPr>
                <w:rFonts w:ascii="Arial" w:hAnsi="Arial" w:cs="Arial"/>
                <w:sz w:val="20"/>
                <w:szCs w:val="20"/>
              </w:rPr>
            </w:pPr>
            <w:r w:rsidRPr="002054FB">
              <w:rPr>
                <w:rFonts w:ascii="Arial" w:hAnsi="Arial" w:cs="Arial"/>
                <w:spacing w:val="-5"/>
                <w:sz w:val="20"/>
                <w:szCs w:val="20"/>
              </w:rPr>
              <w:t>yes</w:t>
            </w:r>
          </w:p>
        </w:tc>
        <w:tc>
          <w:tcPr>
            <w:tcW w:w="6442" w:type="dxa"/>
          </w:tcPr>
          <w:p w:rsidR="0071685D" w:rsidRPr="002054FB" w:rsidRDefault="0071685D">
            <w:pPr>
              <w:pStyle w:val="TableParagraph"/>
              <w:rPr>
                <w:rFonts w:ascii="Arial" w:hAnsi="Arial" w:cs="Arial"/>
                <w:sz w:val="20"/>
                <w:szCs w:val="20"/>
              </w:rPr>
            </w:pPr>
          </w:p>
        </w:tc>
      </w:tr>
      <w:tr w:rsidR="0071685D" w:rsidRPr="002054FB">
        <w:trPr>
          <w:trHeight w:val="5018"/>
        </w:trPr>
        <w:tc>
          <w:tcPr>
            <w:tcW w:w="5351" w:type="dxa"/>
          </w:tcPr>
          <w:p w:rsidR="0071685D" w:rsidRPr="002054FB" w:rsidRDefault="008001AC">
            <w:pPr>
              <w:pStyle w:val="TableParagraph"/>
              <w:spacing w:line="227" w:lineRule="exact"/>
              <w:ind w:left="107"/>
              <w:rPr>
                <w:rFonts w:ascii="Arial" w:hAnsi="Arial" w:cs="Arial"/>
                <w:sz w:val="20"/>
                <w:szCs w:val="20"/>
              </w:rPr>
            </w:pPr>
            <w:r w:rsidRPr="002054FB">
              <w:rPr>
                <w:rFonts w:ascii="Arial" w:hAnsi="Arial" w:cs="Arial"/>
                <w:b/>
                <w:sz w:val="20"/>
                <w:szCs w:val="20"/>
                <w:u w:val="single"/>
              </w:rPr>
              <w:lastRenderedPageBreak/>
              <w:t>Optional/General</w:t>
            </w:r>
            <w:r w:rsidRPr="002054FB">
              <w:rPr>
                <w:rFonts w:ascii="Arial" w:hAnsi="Arial" w:cs="Arial"/>
                <w:b/>
                <w:spacing w:val="-5"/>
                <w:sz w:val="20"/>
                <w:szCs w:val="20"/>
              </w:rPr>
              <w:t xml:space="preserve"> </w:t>
            </w:r>
            <w:r w:rsidRPr="002054FB">
              <w:rPr>
                <w:rFonts w:ascii="Arial" w:hAnsi="Arial" w:cs="Arial"/>
                <w:spacing w:val="-2"/>
                <w:sz w:val="20"/>
                <w:szCs w:val="20"/>
              </w:rPr>
              <w:t>comments</w:t>
            </w:r>
          </w:p>
        </w:tc>
        <w:tc>
          <w:tcPr>
            <w:tcW w:w="9358" w:type="dxa"/>
          </w:tcPr>
          <w:p w:rsidR="0071685D" w:rsidRPr="002054FB" w:rsidRDefault="008001AC">
            <w:pPr>
              <w:pStyle w:val="TableParagraph"/>
              <w:spacing w:before="79" w:line="364" w:lineRule="auto"/>
              <w:ind w:left="108" w:right="124" w:hanging="2"/>
              <w:rPr>
                <w:rFonts w:ascii="Arial" w:hAnsi="Arial" w:cs="Arial"/>
                <w:sz w:val="20"/>
                <w:szCs w:val="20"/>
              </w:rPr>
            </w:pPr>
            <w:r w:rsidRPr="002054FB">
              <w:rPr>
                <w:rFonts w:ascii="Arial" w:hAnsi="Arial" w:cs="Arial"/>
                <w:sz w:val="20"/>
                <w:szCs w:val="20"/>
              </w:rPr>
              <w:t xml:space="preserve">-The manuscript is well-structured and addresses an important topic in coordination chemistry and antimicrobial applications of hydrazine Schiff base ligands and their </w:t>
            </w:r>
            <w:proofErr w:type="gramStart"/>
            <w:r w:rsidRPr="002054FB">
              <w:rPr>
                <w:rFonts w:ascii="Arial" w:hAnsi="Arial" w:cs="Arial"/>
                <w:sz w:val="20"/>
                <w:szCs w:val="20"/>
              </w:rPr>
              <w:t>Co(</w:t>
            </w:r>
            <w:proofErr w:type="gramEnd"/>
            <w:r w:rsidRPr="002054FB">
              <w:rPr>
                <w:rFonts w:ascii="Arial" w:hAnsi="Arial" w:cs="Arial"/>
                <w:sz w:val="20"/>
                <w:szCs w:val="20"/>
              </w:rPr>
              <w:t xml:space="preserve">II) complexes. The experimental work is carefully conducted and the results are clearly presented. However, the theoretical interpretation requires more depth. In particular, the authors should provide a clearer explanation of why antimicrobial activity increased upon complexation, how </w:t>
            </w:r>
            <w:proofErr w:type="gramStart"/>
            <w:r w:rsidRPr="002054FB">
              <w:rPr>
                <w:rFonts w:ascii="Arial" w:hAnsi="Arial" w:cs="Arial"/>
                <w:sz w:val="20"/>
                <w:szCs w:val="20"/>
              </w:rPr>
              <w:t>Co(</w:t>
            </w:r>
            <w:proofErr w:type="gramEnd"/>
            <w:r w:rsidRPr="002054FB">
              <w:rPr>
                <w:rFonts w:ascii="Arial" w:hAnsi="Arial" w:cs="Arial"/>
                <w:sz w:val="20"/>
                <w:szCs w:val="20"/>
              </w:rPr>
              <w:t>II) influences membrane permeability or</w:t>
            </w:r>
            <w:r w:rsidRPr="002054FB">
              <w:rPr>
                <w:rFonts w:ascii="Arial" w:hAnsi="Arial" w:cs="Arial"/>
                <w:spacing w:val="-4"/>
                <w:sz w:val="20"/>
                <w:szCs w:val="20"/>
              </w:rPr>
              <w:t xml:space="preserve"> </w:t>
            </w:r>
            <w:r w:rsidRPr="002054FB">
              <w:rPr>
                <w:rFonts w:ascii="Arial" w:hAnsi="Arial" w:cs="Arial"/>
                <w:sz w:val="20"/>
                <w:szCs w:val="20"/>
              </w:rPr>
              <w:t>enzymatic</w:t>
            </w:r>
            <w:r w:rsidRPr="002054FB">
              <w:rPr>
                <w:rFonts w:ascii="Arial" w:hAnsi="Arial" w:cs="Arial"/>
                <w:spacing w:val="-4"/>
                <w:sz w:val="20"/>
                <w:szCs w:val="20"/>
              </w:rPr>
              <w:t xml:space="preserve"> </w:t>
            </w:r>
            <w:r w:rsidRPr="002054FB">
              <w:rPr>
                <w:rFonts w:ascii="Arial" w:hAnsi="Arial" w:cs="Arial"/>
                <w:sz w:val="20"/>
                <w:szCs w:val="20"/>
              </w:rPr>
              <w:t>interactions,</w:t>
            </w:r>
            <w:r w:rsidRPr="002054FB">
              <w:rPr>
                <w:rFonts w:ascii="Arial" w:hAnsi="Arial" w:cs="Arial"/>
                <w:spacing w:val="-4"/>
                <w:sz w:val="20"/>
                <w:szCs w:val="20"/>
              </w:rPr>
              <w:t xml:space="preserve"> </w:t>
            </w:r>
            <w:r w:rsidRPr="002054FB">
              <w:rPr>
                <w:rFonts w:ascii="Arial" w:hAnsi="Arial" w:cs="Arial"/>
                <w:sz w:val="20"/>
                <w:szCs w:val="20"/>
              </w:rPr>
              <w:t>and</w:t>
            </w:r>
            <w:r w:rsidRPr="002054FB">
              <w:rPr>
                <w:rFonts w:ascii="Arial" w:hAnsi="Arial" w:cs="Arial"/>
                <w:spacing w:val="-5"/>
                <w:sz w:val="20"/>
                <w:szCs w:val="20"/>
              </w:rPr>
              <w:t xml:space="preserve"> </w:t>
            </w:r>
            <w:r w:rsidRPr="002054FB">
              <w:rPr>
                <w:rFonts w:ascii="Arial" w:hAnsi="Arial" w:cs="Arial"/>
                <w:sz w:val="20"/>
                <w:szCs w:val="20"/>
              </w:rPr>
              <w:t>relate</w:t>
            </w:r>
            <w:r w:rsidRPr="002054FB">
              <w:rPr>
                <w:rFonts w:ascii="Arial" w:hAnsi="Arial" w:cs="Arial"/>
                <w:spacing w:val="-4"/>
                <w:sz w:val="20"/>
                <w:szCs w:val="20"/>
              </w:rPr>
              <w:t xml:space="preserve"> </w:t>
            </w:r>
            <w:r w:rsidRPr="002054FB">
              <w:rPr>
                <w:rFonts w:ascii="Arial" w:hAnsi="Arial" w:cs="Arial"/>
                <w:sz w:val="20"/>
                <w:szCs w:val="20"/>
              </w:rPr>
              <w:t>these</w:t>
            </w:r>
            <w:r w:rsidRPr="002054FB">
              <w:rPr>
                <w:rFonts w:ascii="Arial" w:hAnsi="Arial" w:cs="Arial"/>
                <w:spacing w:val="-4"/>
                <w:sz w:val="20"/>
                <w:szCs w:val="20"/>
              </w:rPr>
              <w:t xml:space="preserve"> </w:t>
            </w:r>
            <w:r w:rsidRPr="002054FB">
              <w:rPr>
                <w:rFonts w:ascii="Arial" w:hAnsi="Arial" w:cs="Arial"/>
                <w:sz w:val="20"/>
                <w:szCs w:val="20"/>
              </w:rPr>
              <w:t>findings</w:t>
            </w:r>
            <w:r w:rsidRPr="002054FB">
              <w:rPr>
                <w:rFonts w:ascii="Arial" w:hAnsi="Arial" w:cs="Arial"/>
                <w:spacing w:val="-4"/>
                <w:sz w:val="20"/>
                <w:szCs w:val="20"/>
              </w:rPr>
              <w:t xml:space="preserve"> </w:t>
            </w:r>
            <w:r w:rsidRPr="002054FB">
              <w:rPr>
                <w:rFonts w:ascii="Arial" w:hAnsi="Arial" w:cs="Arial"/>
                <w:sz w:val="20"/>
                <w:szCs w:val="20"/>
              </w:rPr>
              <w:t>to</w:t>
            </w:r>
            <w:r w:rsidRPr="002054FB">
              <w:rPr>
                <w:rFonts w:ascii="Arial" w:hAnsi="Arial" w:cs="Arial"/>
                <w:spacing w:val="-4"/>
                <w:sz w:val="20"/>
                <w:szCs w:val="20"/>
              </w:rPr>
              <w:t xml:space="preserve"> </w:t>
            </w:r>
            <w:r w:rsidRPr="002054FB">
              <w:rPr>
                <w:rFonts w:ascii="Arial" w:hAnsi="Arial" w:cs="Arial"/>
                <w:sz w:val="20"/>
                <w:szCs w:val="20"/>
              </w:rPr>
              <w:t>previous</w:t>
            </w:r>
            <w:r w:rsidRPr="002054FB">
              <w:rPr>
                <w:rFonts w:ascii="Arial" w:hAnsi="Arial" w:cs="Arial"/>
                <w:spacing w:val="-4"/>
                <w:sz w:val="20"/>
                <w:szCs w:val="20"/>
              </w:rPr>
              <w:t xml:space="preserve"> </w:t>
            </w:r>
            <w:r w:rsidRPr="002054FB">
              <w:rPr>
                <w:rFonts w:ascii="Arial" w:hAnsi="Arial" w:cs="Arial"/>
                <w:sz w:val="20"/>
                <w:szCs w:val="20"/>
              </w:rPr>
              <w:t>studies</w:t>
            </w:r>
            <w:r w:rsidRPr="002054FB">
              <w:rPr>
                <w:rFonts w:ascii="Arial" w:hAnsi="Arial" w:cs="Arial"/>
                <w:spacing w:val="-4"/>
                <w:sz w:val="20"/>
                <w:szCs w:val="20"/>
              </w:rPr>
              <w:t xml:space="preserve"> </w:t>
            </w:r>
            <w:r w:rsidRPr="002054FB">
              <w:rPr>
                <w:rFonts w:ascii="Arial" w:hAnsi="Arial" w:cs="Arial"/>
                <w:sz w:val="20"/>
                <w:szCs w:val="20"/>
              </w:rPr>
              <w:t>in</w:t>
            </w:r>
            <w:r w:rsidRPr="002054FB">
              <w:rPr>
                <w:rFonts w:ascii="Arial" w:hAnsi="Arial" w:cs="Arial"/>
                <w:spacing w:val="-4"/>
                <w:sz w:val="20"/>
                <w:szCs w:val="20"/>
              </w:rPr>
              <w:t xml:space="preserve"> </w:t>
            </w:r>
            <w:r w:rsidRPr="002054FB">
              <w:rPr>
                <w:rFonts w:ascii="Arial" w:hAnsi="Arial" w:cs="Arial"/>
                <w:sz w:val="20"/>
                <w:szCs w:val="20"/>
              </w:rPr>
              <w:t>the</w:t>
            </w:r>
            <w:r w:rsidRPr="002054FB">
              <w:rPr>
                <w:rFonts w:ascii="Arial" w:hAnsi="Arial" w:cs="Arial"/>
                <w:spacing w:val="-4"/>
                <w:sz w:val="20"/>
                <w:szCs w:val="20"/>
              </w:rPr>
              <w:t xml:space="preserve"> </w:t>
            </w:r>
            <w:r w:rsidRPr="002054FB">
              <w:rPr>
                <w:rFonts w:ascii="Arial" w:hAnsi="Arial" w:cs="Arial"/>
                <w:sz w:val="20"/>
                <w:szCs w:val="20"/>
              </w:rPr>
              <w:t>literature</w:t>
            </w:r>
          </w:p>
          <w:p w:rsidR="0071685D" w:rsidRPr="002054FB" w:rsidRDefault="008001AC">
            <w:pPr>
              <w:pStyle w:val="TableParagraph"/>
              <w:spacing w:line="364" w:lineRule="auto"/>
              <w:ind w:left="108" w:hanging="2"/>
              <w:rPr>
                <w:rFonts w:ascii="Arial" w:hAnsi="Arial" w:cs="Arial"/>
                <w:sz w:val="20"/>
                <w:szCs w:val="20"/>
              </w:rPr>
            </w:pPr>
            <w:r w:rsidRPr="002054FB">
              <w:rPr>
                <w:rFonts w:ascii="Arial" w:hAnsi="Arial" w:cs="Arial"/>
                <w:sz w:val="20"/>
                <w:szCs w:val="20"/>
              </w:rPr>
              <w:t>- Absence of supporting studies: The study lacks molecular docking or cytotoxicity evaluations,</w:t>
            </w:r>
            <w:r w:rsidRPr="002054FB">
              <w:rPr>
                <w:rFonts w:ascii="Arial" w:hAnsi="Arial" w:cs="Arial"/>
                <w:spacing w:val="-4"/>
                <w:sz w:val="20"/>
                <w:szCs w:val="20"/>
              </w:rPr>
              <w:t xml:space="preserve"> </w:t>
            </w:r>
            <w:r w:rsidRPr="002054FB">
              <w:rPr>
                <w:rFonts w:ascii="Arial" w:hAnsi="Arial" w:cs="Arial"/>
                <w:sz w:val="20"/>
                <w:szCs w:val="20"/>
              </w:rPr>
              <w:t>which</w:t>
            </w:r>
            <w:r w:rsidRPr="002054FB">
              <w:rPr>
                <w:rFonts w:ascii="Arial" w:hAnsi="Arial" w:cs="Arial"/>
                <w:spacing w:val="-5"/>
                <w:sz w:val="20"/>
                <w:szCs w:val="20"/>
              </w:rPr>
              <w:t xml:space="preserve"> </w:t>
            </w:r>
            <w:r w:rsidRPr="002054FB">
              <w:rPr>
                <w:rFonts w:ascii="Arial" w:hAnsi="Arial" w:cs="Arial"/>
                <w:sz w:val="20"/>
                <w:szCs w:val="20"/>
              </w:rPr>
              <w:t>are</w:t>
            </w:r>
            <w:r w:rsidRPr="002054FB">
              <w:rPr>
                <w:rFonts w:ascii="Arial" w:hAnsi="Arial" w:cs="Arial"/>
                <w:spacing w:val="-4"/>
                <w:sz w:val="20"/>
                <w:szCs w:val="20"/>
              </w:rPr>
              <w:t xml:space="preserve"> </w:t>
            </w:r>
            <w:r w:rsidRPr="002054FB">
              <w:rPr>
                <w:rFonts w:ascii="Arial" w:hAnsi="Arial" w:cs="Arial"/>
                <w:sz w:val="20"/>
                <w:szCs w:val="20"/>
              </w:rPr>
              <w:t>essential</w:t>
            </w:r>
            <w:r w:rsidRPr="002054FB">
              <w:rPr>
                <w:rFonts w:ascii="Arial" w:hAnsi="Arial" w:cs="Arial"/>
                <w:spacing w:val="-4"/>
                <w:sz w:val="20"/>
                <w:szCs w:val="20"/>
              </w:rPr>
              <w:t xml:space="preserve"> </w:t>
            </w:r>
            <w:r w:rsidRPr="002054FB">
              <w:rPr>
                <w:rFonts w:ascii="Arial" w:hAnsi="Arial" w:cs="Arial"/>
                <w:sz w:val="20"/>
                <w:szCs w:val="20"/>
              </w:rPr>
              <w:t>in</w:t>
            </w:r>
            <w:r w:rsidRPr="002054FB">
              <w:rPr>
                <w:rFonts w:ascii="Arial" w:hAnsi="Arial" w:cs="Arial"/>
                <w:spacing w:val="-3"/>
                <w:sz w:val="20"/>
                <w:szCs w:val="20"/>
              </w:rPr>
              <w:t xml:space="preserve"> </w:t>
            </w:r>
            <w:r w:rsidRPr="002054FB">
              <w:rPr>
                <w:rFonts w:ascii="Arial" w:hAnsi="Arial" w:cs="Arial"/>
                <w:sz w:val="20"/>
                <w:szCs w:val="20"/>
              </w:rPr>
              <w:t>modern</w:t>
            </w:r>
            <w:r w:rsidRPr="002054FB">
              <w:rPr>
                <w:rFonts w:ascii="Arial" w:hAnsi="Arial" w:cs="Arial"/>
                <w:spacing w:val="-4"/>
                <w:sz w:val="20"/>
                <w:szCs w:val="20"/>
              </w:rPr>
              <w:t xml:space="preserve"> </w:t>
            </w:r>
            <w:r w:rsidRPr="002054FB">
              <w:rPr>
                <w:rFonts w:ascii="Arial" w:hAnsi="Arial" w:cs="Arial"/>
                <w:sz w:val="20"/>
                <w:szCs w:val="20"/>
              </w:rPr>
              <w:t>research</w:t>
            </w:r>
            <w:r w:rsidRPr="002054FB">
              <w:rPr>
                <w:rFonts w:ascii="Arial" w:hAnsi="Arial" w:cs="Arial"/>
                <w:spacing w:val="-4"/>
                <w:sz w:val="20"/>
                <w:szCs w:val="20"/>
              </w:rPr>
              <w:t xml:space="preserve"> </w:t>
            </w:r>
            <w:r w:rsidRPr="002054FB">
              <w:rPr>
                <w:rFonts w:ascii="Arial" w:hAnsi="Arial" w:cs="Arial"/>
                <w:sz w:val="20"/>
                <w:szCs w:val="20"/>
              </w:rPr>
              <w:t>to</w:t>
            </w:r>
            <w:r w:rsidRPr="002054FB">
              <w:rPr>
                <w:rFonts w:ascii="Arial" w:hAnsi="Arial" w:cs="Arial"/>
                <w:spacing w:val="-4"/>
                <w:sz w:val="20"/>
                <w:szCs w:val="20"/>
              </w:rPr>
              <w:t xml:space="preserve"> </w:t>
            </w:r>
            <w:r w:rsidRPr="002054FB">
              <w:rPr>
                <w:rFonts w:ascii="Arial" w:hAnsi="Arial" w:cs="Arial"/>
                <w:sz w:val="20"/>
                <w:szCs w:val="20"/>
              </w:rPr>
              <w:t>support</w:t>
            </w:r>
            <w:r w:rsidRPr="002054FB">
              <w:rPr>
                <w:rFonts w:ascii="Arial" w:hAnsi="Arial" w:cs="Arial"/>
                <w:spacing w:val="-3"/>
                <w:sz w:val="20"/>
                <w:szCs w:val="20"/>
              </w:rPr>
              <w:t xml:space="preserve"> </w:t>
            </w:r>
            <w:r w:rsidRPr="002054FB">
              <w:rPr>
                <w:rFonts w:ascii="Arial" w:hAnsi="Arial" w:cs="Arial"/>
                <w:sz w:val="20"/>
                <w:szCs w:val="20"/>
              </w:rPr>
              <w:t>the</w:t>
            </w:r>
            <w:r w:rsidRPr="002054FB">
              <w:rPr>
                <w:rFonts w:ascii="Arial" w:hAnsi="Arial" w:cs="Arial"/>
                <w:spacing w:val="-5"/>
                <w:sz w:val="20"/>
                <w:szCs w:val="20"/>
              </w:rPr>
              <w:t xml:space="preserve"> </w:t>
            </w:r>
            <w:r w:rsidRPr="002054FB">
              <w:rPr>
                <w:rFonts w:ascii="Arial" w:hAnsi="Arial" w:cs="Arial"/>
                <w:sz w:val="20"/>
                <w:szCs w:val="20"/>
              </w:rPr>
              <w:t>potential</w:t>
            </w:r>
            <w:r w:rsidRPr="002054FB">
              <w:rPr>
                <w:rFonts w:ascii="Arial" w:hAnsi="Arial" w:cs="Arial"/>
                <w:spacing w:val="-6"/>
                <w:sz w:val="20"/>
                <w:szCs w:val="20"/>
              </w:rPr>
              <w:t xml:space="preserve"> </w:t>
            </w:r>
            <w:r w:rsidRPr="002054FB">
              <w:rPr>
                <w:rFonts w:ascii="Arial" w:hAnsi="Arial" w:cs="Arial"/>
                <w:sz w:val="20"/>
                <w:szCs w:val="20"/>
              </w:rPr>
              <w:t>of</w:t>
            </w:r>
            <w:r w:rsidRPr="002054FB">
              <w:rPr>
                <w:rFonts w:ascii="Arial" w:hAnsi="Arial" w:cs="Arial"/>
                <w:spacing w:val="-4"/>
                <w:sz w:val="20"/>
                <w:szCs w:val="20"/>
              </w:rPr>
              <w:t xml:space="preserve"> </w:t>
            </w:r>
            <w:r w:rsidRPr="002054FB">
              <w:rPr>
                <w:rFonts w:ascii="Arial" w:hAnsi="Arial" w:cs="Arial"/>
                <w:sz w:val="20"/>
                <w:szCs w:val="20"/>
              </w:rPr>
              <w:t>such compounds as drug candidates</w:t>
            </w:r>
          </w:p>
          <w:p w:rsidR="0071685D" w:rsidRPr="002054FB" w:rsidRDefault="008001AC">
            <w:pPr>
              <w:pStyle w:val="TableParagraph"/>
              <w:spacing w:line="273" w:lineRule="exact"/>
              <w:ind w:left="106"/>
              <w:rPr>
                <w:rFonts w:ascii="Arial" w:hAnsi="Arial" w:cs="Arial"/>
                <w:sz w:val="20"/>
                <w:szCs w:val="20"/>
              </w:rPr>
            </w:pPr>
            <w:r w:rsidRPr="002054FB">
              <w:rPr>
                <w:rFonts w:ascii="Arial" w:hAnsi="Arial" w:cs="Arial"/>
                <w:sz w:val="20"/>
                <w:szCs w:val="20"/>
              </w:rPr>
              <w:t>-References</w:t>
            </w:r>
            <w:r w:rsidRPr="002054FB">
              <w:rPr>
                <w:rFonts w:ascii="Arial" w:hAnsi="Arial" w:cs="Arial"/>
                <w:spacing w:val="-3"/>
                <w:sz w:val="20"/>
                <w:szCs w:val="20"/>
              </w:rPr>
              <w:t xml:space="preserve"> </w:t>
            </w:r>
            <w:r w:rsidRPr="002054FB">
              <w:rPr>
                <w:rFonts w:ascii="Arial" w:hAnsi="Arial" w:cs="Arial"/>
                <w:sz w:val="20"/>
                <w:szCs w:val="20"/>
              </w:rPr>
              <w:t>are</w:t>
            </w:r>
            <w:r w:rsidRPr="002054FB">
              <w:rPr>
                <w:rFonts w:ascii="Arial" w:hAnsi="Arial" w:cs="Arial"/>
                <w:spacing w:val="-3"/>
                <w:sz w:val="20"/>
                <w:szCs w:val="20"/>
              </w:rPr>
              <w:t xml:space="preserve"> </w:t>
            </w:r>
            <w:r w:rsidRPr="002054FB">
              <w:rPr>
                <w:rFonts w:ascii="Arial" w:hAnsi="Arial" w:cs="Arial"/>
                <w:sz w:val="20"/>
                <w:szCs w:val="20"/>
              </w:rPr>
              <w:t>not</w:t>
            </w:r>
            <w:r w:rsidRPr="002054FB">
              <w:rPr>
                <w:rFonts w:ascii="Arial" w:hAnsi="Arial" w:cs="Arial"/>
                <w:spacing w:val="-2"/>
                <w:sz w:val="20"/>
                <w:szCs w:val="20"/>
              </w:rPr>
              <w:t xml:space="preserve"> </w:t>
            </w:r>
            <w:r w:rsidRPr="002054FB">
              <w:rPr>
                <w:rFonts w:ascii="Arial" w:hAnsi="Arial" w:cs="Arial"/>
                <w:sz w:val="20"/>
                <w:szCs w:val="20"/>
              </w:rPr>
              <w:t>in</w:t>
            </w:r>
            <w:r w:rsidRPr="002054FB">
              <w:rPr>
                <w:rFonts w:ascii="Arial" w:hAnsi="Arial" w:cs="Arial"/>
                <w:spacing w:val="-4"/>
                <w:sz w:val="20"/>
                <w:szCs w:val="20"/>
              </w:rPr>
              <w:t xml:space="preserve"> </w:t>
            </w:r>
            <w:r w:rsidRPr="002054FB">
              <w:rPr>
                <w:rFonts w:ascii="Arial" w:hAnsi="Arial" w:cs="Arial"/>
                <w:sz w:val="20"/>
                <w:szCs w:val="20"/>
              </w:rPr>
              <w:t>a</w:t>
            </w:r>
            <w:r w:rsidRPr="002054FB">
              <w:rPr>
                <w:rFonts w:ascii="Arial" w:hAnsi="Arial" w:cs="Arial"/>
                <w:spacing w:val="-3"/>
                <w:sz w:val="20"/>
                <w:szCs w:val="20"/>
              </w:rPr>
              <w:t xml:space="preserve"> </w:t>
            </w:r>
            <w:r w:rsidRPr="002054FB">
              <w:rPr>
                <w:rFonts w:ascii="Arial" w:hAnsi="Arial" w:cs="Arial"/>
                <w:sz w:val="20"/>
                <w:szCs w:val="20"/>
              </w:rPr>
              <w:t>consistent</w:t>
            </w:r>
            <w:r w:rsidRPr="002054FB">
              <w:rPr>
                <w:rFonts w:ascii="Arial" w:hAnsi="Arial" w:cs="Arial"/>
                <w:spacing w:val="-2"/>
                <w:sz w:val="20"/>
                <w:szCs w:val="20"/>
              </w:rPr>
              <w:t xml:space="preserve"> </w:t>
            </w:r>
            <w:r w:rsidRPr="002054FB">
              <w:rPr>
                <w:rFonts w:ascii="Arial" w:hAnsi="Arial" w:cs="Arial"/>
                <w:sz w:val="20"/>
                <w:szCs w:val="20"/>
              </w:rPr>
              <w:t>style;</w:t>
            </w:r>
            <w:r w:rsidRPr="002054FB">
              <w:rPr>
                <w:rFonts w:ascii="Arial" w:hAnsi="Arial" w:cs="Arial"/>
                <w:spacing w:val="-3"/>
                <w:sz w:val="20"/>
                <w:szCs w:val="20"/>
              </w:rPr>
              <w:t xml:space="preserve"> </w:t>
            </w:r>
            <w:r w:rsidRPr="002054FB">
              <w:rPr>
                <w:rFonts w:ascii="Arial" w:hAnsi="Arial" w:cs="Arial"/>
                <w:sz w:val="20"/>
                <w:szCs w:val="20"/>
              </w:rPr>
              <w:t>please</w:t>
            </w:r>
            <w:r w:rsidRPr="002054FB">
              <w:rPr>
                <w:rFonts w:ascii="Arial" w:hAnsi="Arial" w:cs="Arial"/>
                <w:spacing w:val="-3"/>
                <w:sz w:val="20"/>
                <w:szCs w:val="20"/>
              </w:rPr>
              <w:t xml:space="preserve"> </w:t>
            </w:r>
            <w:r w:rsidRPr="002054FB">
              <w:rPr>
                <w:rFonts w:ascii="Arial" w:hAnsi="Arial" w:cs="Arial"/>
                <w:sz w:val="20"/>
                <w:szCs w:val="20"/>
              </w:rPr>
              <w:t>standardize</w:t>
            </w:r>
            <w:r w:rsidRPr="002054FB">
              <w:rPr>
                <w:rFonts w:ascii="Arial" w:hAnsi="Arial" w:cs="Arial"/>
                <w:spacing w:val="-3"/>
                <w:sz w:val="20"/>
                <w:szCs w:val="20"/>
              </w:rPr>
              <w:t xml:space="preserve"> </w:t>
            </w:r>
            <w:r w:rsidRPr="002054FB">
              <w:rPr>
                <w:rFonts w:ascii="Arial" w:hAnsi="Arial" w:cs="Arial"/>
                <w:sz w:val="20"/>
                <w:szCs w:val="20"/>
              </w:rPr>
              <w:t>them</w:t>
            </w:r>
            <w:r w:rsidRPr="002054FB">
              <w:rPr>
                <w:rFonts w:ascii="Arial" w:hAnsi="Arial" w:cs="Arial"/>
                <w:spacing w:val="-3"/>
                <w:sz w:val="20"/>
                <w:szCs w:val="20"/>
              </w:rPr>
              <w:t xml:space="preserve"> </w:t>
            </w:r>
            <w:r w:rsidRPr="002054FB">
              <w:rPr>
                <w:rFonts w:ascii="Arial" w:hAnsi="Arial" w:cs="Arial"/>
                <w:sz w:val="20"/>
                <w:szCs w:val="20"/>
              </w:rPr>
              <w:t>according</w:t>
            </w:r>
            <w:r w:rsidRPr="002054FB">
              <w:rPr>
                <w:rFonts w:ascii="Arial" w:hAnsi="Arial" w:cs="Arial"/>
                <w:spacing w:val="-3"/>
                <w:sz w:val="20"/>
                <w:szCs w:val="20"/>
              </w:rPr>
              <w:t xml:space="preserve"> </w:t>
            </w:r>
            <w:r w:rsidRPr="002054FB">
              <w:rPr>
                <w:rFonts w:ascii="Arial" w:hAnsi="Arial" w:cs="Arial"/>
                <w:sz w:val="20"/>
                <w:szCs w:val="20"/>
              </w:rPr>
              <w:t>to</w:t>
            </w:r>
            <w:r w:rsidRPr="002054FB">
              <w:rPr>
                <w:rFonts w:ascii="Arial" w:hAnsi="Arial" w:cs="Arial"/>
                <w:spacing w:val="-2"/>
                <w:sz w:val="20"/>
                <w:szCs w:val="20"/>
              </w:rPr>
              <w:t xml:space="preserve"> </w:t>
            </w:r>
            <w:r w:rsidRPr="002054FB">
              <w:rPr>
                <w:rFonts w:ascii="Arial" w:hAnsi="Arial" w:cs="Arial"/>
                <w:spacing w:val="-5"/>
                <w:sz w:val="20"/>
                <w:szCs w:val="20"/>
              </w:rPr>
              <w:t>the</w:t>
            </w:r>
          </w:p>
          <w:p w:rsidR="0071685D" w:rsidRPr="002054FB" w:rsidRDefault="008001AC">
            <w:pPr>
              <w:pStyle w:val="TableParagraph"/>
              <w:spacing w:before="133"/>
              <w:ind w:left="108"/>
              <w:rPr>
                <w:rFonts w:ascii="Arial" w:hAnsi="Arial" w:cs="Arial"/>
                <w:sz w:val="20"/>
                <w:szCs w:val="20"/>
              </w:rPr>
            </w:pPr>
            <w:r w:rsidRPr="002054FB">
              <w:rPr>
                <w:rFonts w:ascii="Arial" w:hAnsi="Arial" w:cs="Arial"/>
                <w:sz w:val="20"/>
                <w:szCs w:val="20"/>
              </w:rPr>
              <w:t>journal’s</w:t>
            </w:r>
            <w:r w:rsidRPr="002054FB">
              <w:rPr>
                <w:rFonts w:ascii="Arial" w:hAnsi="Arial" w:cs="Arial"/>
                <w:spacing w:val="-5"/>
                <w:sz w:val="20"/>
                <w:szCs w:val="20"/>
              </w:rPr>
              <w:t xml:space="preserve"> </w:t>
            </w:r>
            <w:r w:rsidRPr="002054FB">
              <w:rPr>
                <w:rFonts w:ascii="Arial" w:hAnsi="Arial" w:cs="Arial"/>
                <w:sz w:val="20"/>
                <w:szCs w:val="20"/>
              </w:rPr>
              <w:t>citation</w:t>
            </w:r>
            <w:r w:rsidRPr="002054FB">
              <w:rPr>
                <w:rFonts w:ascii="Arial" w:hAnsi="Arial" w:cs="Arial"/>
                <w:spacing w:val="-4"/>
                <w:sz w:val="20"/>
                <w:szCs w:val="20"/>
              </w:rPr>
              <w:t xml:space="preserve"> </w:t>
            </w:r>
            <w:r w:rsidRPr="002054FB">
              <w:rPr>
                <w:rFonts w:ascii="Arial" w:hAnsi="Arial" w:cs="Arial"/>
                <w:spacing w:val="-2"/>
                <w:sz w:val="20"/>
                <w:szCs w:val="20"/>
              </w:rPr>
              <w:t>format.</w:t>
            </w:r>
          </w:p>
        </w:tc>
        <w:tc>
          <w:tcPr>
            <w:tcW w:w="6442" w:type="dxa"/>
          </w:tcPr>
          <w:p w:rsidR="0071685D" w:rsidRPr="002054FB" w:rsidRDefault="0071685D">
            <w:pPr>
              <w:pStyle w:val="TableParagraph"/>
              <w:rPr>
                <w:rFonts w:ascii="Arial" w:hAnsi="Arial" w:cs="Arial"/>
                <w:sz w:val="20"/>
                <w:szCs w:val="20"/>
              </w:rPr>
            </w:pPr>
          </w:p>
        </w:tc>
      </w:tr>
    </w:tbl>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458"/>
        <w:gridCol w:w="6943"/>
      </w:tblGrid>
      <w:tr w:rsidR="00A20E08" w:rsidRPr="002054FB" w:rsidTr="002054FB">
        <w:trPr>
          <w:trHeight w:val="300"/>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20E08" w:rsidRPr="002054FB" w:rsidRDefault="00A20E08" w:rsidP="00A20E08">
            <w:pPr>
              <w:widowControl/>
              <w:autoSpaceDE/>
              <w:autoSpaceDN/>
              <w:rPr>
                <w:rFonts w:ascii="Arial" w:eastAsia="Arial Unicode MS" w:hAnsi="Arial" w:cs="Arial"/>
                <w:b/>
                <w:sz w:val="20"/>
                <w:szCs w:val="20"/>
                <w:u w:val="single"/>
                <w:lang w:val="en-GB"/>
              </w:rPr>
            </w:pPr>
            <w:bookmarkStart w:id="0" w:name="_Hlk156057704"/>
            <w:bookmarkStart w:id="1" w:name="_Hlk156057883"/>
            <w:r w:rsidRPr="002054FB">
              <w:rPr>
                <w:rFonts w:ascii="Arial" w:eastAsia="Arial Unicode MS" w:hAnsi="Arial" w:cs="Arial"/>
                <w:b/>
                <w:sz w:val="20"/>
                <w:szCs w:val="20"/>
                <w:highlight w:val="yellow"/>
                <w:u w:val="single"/>
                <w:lang w:val="en-GB"/>
              </w:rPr>
              <w:t>PART  2:</w:t>
            </w:r>
            <w:r w:rsidRPr="002054FB">
              <w:rPr>
                <w:rFonts w:ascii="Arial" w:eastAsia="Arial Unicode MS" w:hAnsi="Arial" w:cs="Arial"/>
                <w:b/>
                <w:sz w:val="20"/>
                <w:szCs w:val="20"/>
                <w:u w:val="single"/>
                <w:lang w:val="en-GB"/>
              </w:rPr>
              <w:t xml:space="preserve"> </w:t>
            </w:r>
          </w:p>
          <w:p w:rsidR="00A20E08" w:rsidRPr="002054FB" w:rsidRDefault="00A20E08" w:rsidP="00A20E08">
            <w:pPr>
              <w:widowControl/>
              <w:autoSpaceDE/>
              <w:autoSpaceDN/>
              <w:rPr>
                <w:rFonts w:ascii="Arial" w:eastAsia="Arial Unicode MS" w:hAnsi="Arial" w:cs="Arial"/>
                <w:b/>
                <w:sz w:val="20"/>
                <w:szCs w:val="20"/>
                <w:u w:val="single"/>
                <w:lang w:val="en-GB"/>
              </w:rPr>
            </w:pPr>
          </w:p>
        </w:tc>
      </w:tr>
      <w:tr w:rsidR="00A20E08" w:rsidRPr="002054FB" w:rsidTr="002054FB">
        <w:trPr>
          <w:trHeight w:val="422"/>
        </w:trPr>
        <w:tc>
          <w:tcPr>
            <w:tcW w:w="1615" w:type="pct"/>
            <w:shd w:val="clear" w:color="auto" w:fill="auto"/>
            <w:noWrap/>
            <w:tcMar>
              <w:top w:w="0" w:type="dxa"/>
              <w:left w:w="108" w:type="dxa"/>
              <w:bottom w:w="0" w:type="dxa"/>
              <w:right w:w="108" w:type="dxa"/>
            </w:tcMar>
            <w:vAlign w:val="center"/>
          </w:tcPr>
          <w:p w:rsidR="00A20E08" w:rsidRPr="002054FB" w:rsidRDefault="00A20E08" w:rsidP="00A20E08">
            <w:pPr>
              <w:widowControl/>
              <w:autoSpaceDE/>
              <w:autoSpaceDN/>
              <w:rPr>
                <w:rFonts w:ascii="Arial" w:eastAsia="Arial Unicode MS" w:hAnsi="Arial" w:cs="Arial"/>
                <w:sz w:val="20"/>
                <w:szCs w:val="20"/>
                <w:lang w:val="en-GB"/>
              </w:rPr>
            </w:pPr>
          </w:p>
        </w:tc>
        <w:tc>
          <w:tcPr>
            <w:tcW w:w="1753" w:type="pct"/>
            <w:shd w:val="clear" w:color="auto" w:fill="auto"/>
            <w:tcMar>
              <w:top w:w="0" w:type="dxa"/>
              <w:left w:w="108" w:type="dxa"/>
              <w:bottom w:w="0" w:type="dxa"/>
              <w:right w:w="108" w:type="dxa"/>
            </w:tcMar>
          </w:tcPr>
          <w:p w:rsidR="00A20E08" w:rsidRPr="002054FB" w:rsidRDefault="00A20E08" w:rsidP="00A20E08">
            <w:pPr>
              <w:keepNext/>
              <w:widowControl/>
              <w:autoSpaceDE/>
              <w:autoSpaceDN/>
              <w:outlineLvl w:val="1"/>
              <w:rPr>
                <w:rFonts w:ascii="Arial" w:eastAsia="MS Mincho" w:hAnsi="Arial" w:cs="Arial"/>
                <w:b/>
                <w:bCs/>
                <w:sz w:val="20"/>
                <w:szCs w:val="20"/>
                <w:lang w:val="en-GB"/>
              </w:rPr>
            </w:pPr>
            <w:r w:rsidRPr="002054FB">
              <w:rPr>
                <w:rFonts w:ascii="Arial" w:eastAsia="MS Mincho" w:hAnsi="Arial" w:cs="Arial"/>
                <w:b/>
                <w:bCs/>
                <w:sz w:val="20"/>
                <w:szCs w:val="20"/>
                <w:lang w:val="en-GB"/>
              </w:rPr>
              <w:t>Reviewer’s comment</w:t>
            </w:r>
          </w:p>
        </w:tc>
        <w:tc>
          <w:tcPr>
            <w:tcW w:w="1632" w:type="pct"/>
            <w:shd w:val="clear" w:color="auto" w:fill="auto"/>
          </w:tcPr>
          <w:p w:rsidR="00A20E08" w:rsidRPr="002054FB" w:rsidRDefault="00A20E08" w:rsidP="00A20E08">
            <w:pPr>
              <w:widowControl/>
              <w:autoSpaceDE/>
              <w:autoSpaceDN/>
              <w:spacing w:after="160" w:line="252" w:lineRule="auto"/>
              <w:rPr>
                <w:rFonts w:ascii="Arial" w:eastAsia="Calibri" w:hAnsi="Arial" w:cs="Arial"/>
                <w:kern w:val="2"/>
                <w:sz w:val="20"/>
                <w:szCs w:val="20"/>
                <w:lang w:val="en-IN"/>
              </w:rPr>
            </w:pPr>
            <w:r w:rsidRPr="002054FB">
              <w:rPr>
                <w:rFonts w:ascii="Arial" w:eastAsia="Calibri" w:hAnsi="Arial" w:cs="Arial"/>
                <w:b/>
                <w:kern w:val="2"/>
                <w:sz w:val="20"/>
                <w:szCs w:val="20"/>
                <w:lang w:val="en-IN"/>
              </w:rPr>
              <w:t>Author’s Feedback</w:t>
            </w:r>
            <w:r w:rsidRPr="002054FB">
              <w:rPr>
                <w:rFonts w:ascii="Arial" w:eastAsia="Calibri" w:hAnsi="Arial" w:cs="Arial"/>
                <w:kern w:val="2"/>
                <w:sz w:val="20"/>
                <w:szCs w:val="20"/>
                <w:lang w:val="en-IN"/>
              </w:rPr>
              <w:t xml:space="preserve"> (It is mandatory that authors should write his/her feedback here)</w:t>
            </w:r>
          </w:p>
          <w:p w:rsidR="00A20E08" w:rsidRPr="002054FB" w:rsidRDefault="00A20E08" w:rsidP="00A20E08">
            <w:pPr>
              <w:keepNext/>
              <w:widowControl/>
              <w:autoSpaceDE/>
              <w:autoSpaceDN/>
              <w:outlineLvl w:val="1"/>
              <w:rPr>
                <w:rFonts w:ascii="Arial" w:eastAsia="MS Mincho" w:hAnsi="Arial" w:cs="Arial"/>
                <w:bCs/>
                <w:sz w:val="20"/>
                <w:szCs w:val="20"/>
                <w:lang w:val="en-GB"/>
              </w:rPr>
            </w:pPr>
          </w:p>
        </w:tc>
      </w:tr>
      <w:tr w:rsidR="00A20E08" w:rsidRPr="002054FB" w:rsidTr="002054FB">
        <w:trPr>
          <w:trHeight w:val="591"/>
        </w:trPr>
        <w:tc>
          <w:tcPr>
            <w:tcW w:w="1615" w:type="pct"/>
            <w:shd w:val="clear" w:color="auto" w:fill="auto"/>
            <w:noWrap/>
            <w:tcMar>
              <w:top w:w="0" w:type="dxa"/>
              <w:left w:w="108" w:type="dxa"/>
              <w:bottom w:w="0" w:type="dxa"/>
              <w:right w:w="108" w:type="dxa"/>
            </w:tcMar>
            <w:vAlign w:val="center"/>
          </w:tcPr>
          <w:p w:rsidR="00A20E08" w:rsidRPr="002054FB" w:rsidRDefault="00A20E08" w:rsidP="00A20E08">
            <w:pPr>
              <w:widowControl/>
              <w:autoSpaceDE/>
              <w:autoSpaceDN/>
              <w:rPr>
                <w:rFonts w:ascii="Arial" w:eastAsia="Arial Unicode MS" w:hAnsi="Arial" w:cs="Arial"/>
                <w:b/>
                <w:sz w:val="20"/>
                <w:szCs w:val="20"/>
                <w:lang w:val="en-GB"/>
              </w:rPr>
            </w:pPr>
            <w:r w:rsidRPr="002054FB">
              <w:rPr>
                <w:rFonts w:ascii="Arial" w:eastAsia="Arial Unicode MS" w:hAnsi="Arial" w:cs="Arial"/>
                <w:b/>
                <w:sz w:val="20"/>
                <w:szCs w:val="20"/>
                <w:lang w:val="en-GB"/>
              </w:rPr>
              <w:t xml:space="preserve">Are there ethical issues in this manuscript? </w:t>
            </w:r>
          </w:p>
          <w:p w:rsidR="00A20E08" w:rsidRPr="002054FB" w:rsidRDefault="00A20E08" w:rsidP="00A20E08">
            <w:pPr>
              <w:widowControl/>
              <w:autoSpaceDE/>
              <w:autoSpaceDN/>
              <w:rPr>
                <w:rFonts w:ascii="Arial" w:eastAsia="Arial Unicode MS" w:hAnsi="Arial" w:cs="Arial"/>
                <w:sz w:val="20"/>
                <w:szCs w:val="20"/>
                <w:lang w:val="en-GB"/>
              </w:rPr>
            </w:pPr>
          </w:p>
        </w:tc>
        <w:tc>
          <w:tcPr>
            <w:tcW w:w="1753" w:type="pct"/>
            <w:shd w:val="clear" w:color="auto" w:fill="auto"/>
            <w:tcMar>
              <w:top w:w="0" w:type="dxa"/>
              <w:left w:w="108" w:type="dxa"/>
              <w:bottom w:w="0" w:type="dxa"/>
              <w:right w:w="108" w:type="dxa"/>
            </w:tcMar>
            <w:vAlign w:val="center"/>
          </w:tcPr>
          <w:p w:rsidR="00A20E08" w:rsidRPr="002054FB" w:rsidRDefault="00A20E08" w:rsidP="00A20E08">
            <w:pPr>
              <w:widowControl/>
              <w:autoSpaceDE/>
              <w:autoSpaceDN/>
              <w:rPr>
                <w:rFonts w:ascii="Arial" w:eastAsia="Arial Unicode MS" w:hAnsi="Arial" w:cs="Arial"/>
                <w:i/>
                <w:iCs/>
                <w:sz w:val="20"/>
                <w:szCs w:val="20"/>
                <w:u w:val="single"/>
                <w:lang w:val="en-GB"/>
              </w:rPr>
            </w:pPr>
            <w:r w:rsidRPr="002054FB">
              <w:rPr>
                <w:rFonts w:ascii="Arial" w:eastAsia="Arial Unicode MS" w:hAnsi="Arial" w:cs="Arial"/>
                <w:i/>
                <w:iCs/>
                <w:sz w:val="20"/>
                <w:szCs w:val="20"/>
                <w:u w:val="single"/>
                <w:lang w:val="en-GB"/>
              </w:rPr>
              <w:t xml:space="preserve">(If yes, </w:t>
            </w:r>
            <w:proofErr w:type="gramStart"/>
            <w:r w:rsidRPr="002054FB">
              <w:rPr>
                <w:rFonts w:ascii="Arial" w:eastAsia="Arial Unicode MS" w:hAnsi="Arial" w:cs="Arial"/>
                <w:i/>
                <w:iCs/>
                <w:sz w:val="20"/>
                <w:szCs w:val="20"/>
                <w:u w:val="single"/>
                <w:lang w:val="en-GB"/>
              </w:rPr>
              <w:t>Kindly</w:t>
            </w:r>
            <w:proofErr w:type="gramEnd"/>
            <w:r w:rsidRPr="002054FB">
              <w:rPr>
                <w:rFonts w:ascii="Arial" w:eastAsia="Arial Unicode MS" w:hAnsi="Arial" w:cs="Arial"/>
                <w:i/>
                <w:iCs/>
                <w:sz w:val="20"/>
                <w:szCs w:val="20"/>
                <w:u w:val="single"/>
                <w:lang w:val="en-GB"/>
              </w:rPr>
              <w:t xml:space="preserve"> please write down the ethical issues here in details)</w:t>
            </w:r>
          </w:p>
          <w:p w:rsidR="00A20E08" w:rsidRPr="002054FB" w:rsidRDefault="00A20E08" w:rsidP="00A20E08">
            <w:pPr>
              <w:widowControl/>
              <w:autoSpaceDE/>
              <w:autoSpaceDN/>
              <w:rPr>
                <w:rFonts w:ascii="Arial" w:eastAsia="Arial Unicode MS" w:hAnsi="Arial" w:cs="Arial"/>
                <w:sz w:val="20"/>
                <w:szCs w:val="20"/>
                <w:lang w:val="en-GB"/>
              </w:rPr>
            </w:pPr>
          </w:p>
        </w:tc>
        <w:tc>
          <w:tcPr>
            <w:tcW w:w="1632" w:type="pct"/>
            <w:shd w:val="clear" w:color="auto" w:fill="auto"/>
            <w:vAlign w:val="center"/>
          </w:tcPr>
          <w:p w:rsidR="00A20E08" w:rsidRPr="002054FB" w:rsidRDefault="00A20E08" w:rsidP="00A20E08">
            <w:pPr>
              <w:widowControl/>
              <w:autoSpaceDE/>
              <w:autoSpaceDN/>
              <w:rPr>
                <w:rFonts w:ascii="Arial" w:eastAsia="Arial Unicode MS" w:hAnsi="Arial" w:cs="Arial"/>
                <w:sz w:val="20"/>
                <w:szCs w:val="20"/>
                <w:lang w:val="en-GB"/>
              </w:rPr>
            </w:pPr>
          </w:p>
          <w:p w:rsidR="00A20E08" w:rsidRPr="002054FB" w:rsidRDefault="00A20E08" w:rsidP="00A20E08">
            <w:pPr>
              <w:widowControl/>
              <w:autoSpaceDE/>
              <w:autoSpaceDN/>
              <w:rPr>
                <w:rFonts w:ascii="Arial" w:eastAsia="Arial Unicode MS" w:hAnsi="Arial" w:cs="Arial"/>
                <w:sz w:val="20"/>
                <w:szCs w:val="20"/>
                <w:lang w:val="en-GB"/>
              </w:rPr>
            </w:pPr>
          </w:p>
          <w:p w:rsidR="00A20E08" w:rsidRPr="002054FB" w:rsidRDefault="00A20E08" w:rsidP="00A20E08">
            <w:pPr>
              <w:widowControl/>
              <w:autoSpaceDE/>
              <w:autoSpaceDN/>
              <w:rPr>
                <w:rFonts w:ascii="Arial" w:eastAsia="Arial Unicode MS" w:hAnsi="Arial" w:cs="Arial"/>
                <w:sz w:val="20"/>
                <w:szCs w:val="20"/>
                <w:lang w:val="en-GB"/>
              </w:rPr>
            </w:pPr>
          </w:p>
        </w:tc>
      </w:tr>
      <w:bookmarkEnd w:id="1"/>
    </w:tbl>
    <w:p w:rsidR="00A20E08" w:rsidRPr="002054FB" w:rsidRDefault="00A20E08" w:rsidP="00A20E08">
      <w:pPr>
        <w:widowControl/>
        <w:autoSpaceDE/>
        <w:autoSpaceDN/>
        <w:rPr>
          <w:rFonts w:ascii="Arial" w:hAnsi="Arial" w:cs="Arial"/>
          <w:sz w:val="20"/>
          <w:szCs w:val="20"/>
        </w:rPr>
      </w:pPr>
    </w:p>
    <w:p w:rsidR="00A20E08" w:rsidRPr="002054FB" w:rsidRDefault="00A20E08" w:rsidP="00A20E08">
      <w:pPr>
        <w:widowControl/>
        <w:autoSpaceDE/>
        <w:autoSpaceDN/>
        <w:rPr>
          <w:rFonts w:ascii="Arial" w:hAnsi="Arial" w:cs="Arial"/>
          <w:sz w:val="20"/>
          <w:szCs w:val="20"/>
        </w:rPr>
      </w:pPr>
    </w:p>
    <w:p w:rsidR="002054FB" w:rsidRPr="002054FB" w:rsidRDefault="002054FB" w:rsidP="002054FB">
      <w:pPr>
        <w:widowControl/>
        <w:autoSpaceDE/>
        <w:autoSpaceDN/>
        <w:rPr>
          <w:rFonts w:ascii="Arial" w:hAnsi="Arial" w:cs="Arial"/>
          <w:b/>
          <w:sz w:val="20"/>
          <w:szCs w:val="20"/>
          <w:u w:val="single"/>
        </w:rPr>
      </w:pPr>
      <w:r w:rsidRPr="002054FB">
        <w:rPr>
          <w:rFonts w:ascii="Arial" w:hAnsi="Arial" w:cs="Arial"/>
          <w:b/>
          <w:sz w:val="20"/>
          <w:szCs w:val="20"/>
          <w:u w:val="single"/>
        </w:rPr>
        <w:t>Reviewer details:</w:t>
      </w:r>
    </w:p>
    <w:p w:rsidR="002054FB" w:rsidRPr="002054FB" w:rsidRDefault="002054FB" w:rsidP="00A20E08">
      <w:pPr>
        <w:widowControl/>
        <w:autoSpaceDE/>
        <w:autoSpaceDN/>
        <w:rPr>
          <w:rFonts w:ascii="Arial" w:hAnsi="Arial" w:cs="Arial"/>
          <w:sz w:val="20"/>
          <w:szCs w:val="20"/>
        </w:rPr>
      </w:pPr>
    </w:p>
    <w:p w:rsidR="00A20E08" w:rsidRPr="002054FB" w:rsidRDefault="002054FB" w:rsidP="002054FB">
      <w:pPr>
        <w:widowControl/>
        <w:autoSpaceDE/>
        <w:autoSpaceDN/>
        <w:rPr>
          <w:rFonts w:ascii="Arial" w:hAnsi="Arial" w:cs="Arial"/>
          <w:b/>
          <w:bCs/>
          <w:sz w:val="20"/>
          <w:szCs w:val="20"/>
          <w:lang w:val="en-GB"/>
        </w:rPr>
      </w:pPr>
      <w:bookmarkStart w:id="2" w:name="_Hlk210647805"/>
      <w:bookmarkStart w:id="3" w:name="_GoBack"/>
      <w:proofErr w:type="spellStart"/>
      <w:r w:rsidRPr="002054FB">
        <w:rPr>
          <w:rFonts w:ascii="Arial" w:hAnsi="Arial" w:cs="Arial"/>
          <w:b/>
          <w:bCs/>
          <w:sz w:val="20"/>
          <w:szCs w:val="20"/>
          <w:lang w:val="en-GB"/>
        </w:rPr>
        <w:t>Sura</w:t>
      </w:r>
      <w:proofErr w:type="spellEnd"/>
      <w:r w:rsidRPr="002054FB">
        <w:rPr>
          <w:rFonts w:ascii="Arial" w:hAnsi="Arial" w:cs="Arial"/>
          <w:b/>
          <w:bCs/>
          <w:sz w:val="20"/>
          <w:szCs w:val="20"/>
          <w:lang w:val="en-GB"/>
        </w:rPr>
        <w:t xml:space="preserve"> Hamid </w:t>
      </w:r>
      <w:proofErr w:type="spellStart"/>
      <w:r w:rsidRPr="002054FB">
        <w:rPr>
          <w:rFonts w:ascii="Arial" w:hAnsi="Arial" w:cs="Arial"/>
          <w:b/>
          <w:bCs/>
          <w:sz w:val="20"/>
          <w:szCs w:val="20"/>
          <w:lang w:val="en-GB"/>
        </w:rPr>
        <w:t>Kathim</w:t>
      </w:r>
      <w:proofErr w:type="spellEnd"/>
      <w:r w:rsidRPr="002054FB">
        <w:rPr>
          <w:rFonts w:ascii="Arial" w:hAnsi="Arial" w:cs="Arial"/>
          <w:b/>
          <w:bCs/>
          <w:sz w:val="20"/>
          <w:szCs w:val="20"/>
          <w:lang w:val="en-GB"/>
        </w:rPr>
        <w:t xml:space="preserve">, </w:t>
      </w:r>
      <w:proofErr w:type="spellStart"/>
      <w:r w:rsidRPr="002054FB">
        <w:rPr>
          <w:rFonts w:ascii="Arial" w:hAnsi="Arial" w:cs="Arial"/>
          <w:b/>
          <w:bCs/>
          <w:sz w:val="20"/>
          <w:szCs w:val="20"/>
          <w:lang w:val="en-GB"/>
        </w:rPr>
        <w:t>Wasit</w:t>
      </w:r>
      <w:proofErr w:type="spellEnd"/>
      <w:r w:rsidRPr="002054FB">
        <w:rPr>
          <w:rFonts w:ascii="Arial" w:hAnsi="Arial" w:cs="Arial"/>
          <w:b/>
          <w:bCs/>
          <w:sz w:val="20"/>
          <w:szCs w:val="20"/>
          <w:lang w:val="en-GB"/>
        </w:rPr>
        <w:t xml:space="preserve"> University, Iraq</w:t>
      </w:r>
    </w:p>
    <w:bookmarkEnd w:id="0"/>
    <w:bookmarkEnd w:id="2"/>
    <w:bookmarkEnd w:id="3"/>
    <w:p w:rsidR="00A20E08" w:rsidRPr="002054FB" w:rsidRDefault="00A20E08" w:rsidP="00A20E08">
      <w:pPr>
        <w:widowControl/>
        <w:autoSpaceDE/>
        <w:autoSpaceDN/>
        <w:rPr>
          <w:rFonts w:ascii="Arial" w:hAnsi="Arial" w:cs="Arial"/>
          <w:sz w:val="20"/>
          <w:szCs w:val="20"/>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r w:rsidRPr="002054FB">
        <w:rPr>
          <w:rFonts w:ascii="Arial" w:eastAsia="Calibri" w:hAnsi="Arial" w:cs="Arial"/>
          <w:kern w:val="2"/>
          <w:sz w:val="20"/>
          <w:szCs w:val="20"/>
          <w:lang w:val="en-IN"/>
          <w14:ligatures w14:val="standardContextual"/>
        </w:rPr>
        <w:tab/>
      </w:r>
    </w:p>
    <w:p w:rsidR="00A20E08" w:rsidRPr="002054FB" w:rsidRDefault="00A20E08" w:rsidP="00A20E08">
      <w:pPr>
        <w:widowControl/>
        <w:autoSpaceDE/>
        <w:autoSpaceDN/>
        <w:spacing w:after="160" w:line="256" w:lineRule="auto"/>
        <w:rPr>
          <w:rFonts w:ascii="Arial" w:eastAsia="Calibri" w:hAnsi="Arial" w:cs="Arial"/>
          <w:kern w:val="2"/>
          <w:sz w:val="20"/>
          <w:szCs w:val="20"/>
          <w:lang w:val="en-IN"/>
          <w14:ligatures w14:val="standardContextual"/>
        </w:rPr>
      </w:pPr>
    </w:p>
    <w:p w:rsidR="00A20E08" w:rsidRPr="002054FB" w:rsidRDefault="00A20E08" w:rsidP="00A20E08">
      <w:pPr>
        <w:pStyle w:val="BodyText"/>
        <w:rPr>
          <w:rFonts w:ascii="Arial" w:hAnsi="Arial" w:cs="Arial"/>
        </w:rPr>
      </w:pPr>
    </w:p>
    <w:sectPr w:rsidR="00A20E08" w:rsidRPr="002054FB">
      <w:headerReference w:type="default" r:id="rId7"/>
      <w:footerReference w:type="default" r:id="rId8"/>
      <w:pgSz w:w="23820" w:h="16840" w:orient="landscape"/>
      <w:pgMar w:top="2000" w:right="0"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EF2" w:rsidRDefault="00393EF2">
      <w:r>
        <w:separator/>
      </w:r>
    </w:p>
  </w:endnote>
  <w:endnote w:type="continuationSeparator" w:id="0">
    <w:p w:rsidR="00393EF2" w:rsidRDefault="0039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5D" w:rsidRDefault="008001AC">
    <w:pPr>
      <w:pStyle w:val="BodyText"/>
      <w:spacing w:line="14" w:lineRule="auto"/>
      <w:rPr>
        <w:b w:val="0"/>
      </w:rPr>
    </w:pPr>
    <w:r>
      <w:rPr>
        <w:b w:val="0"/>
        <w:noProof/>
      </w:rPr>
      <mc:AlternateContent>
        <mc:Choice Requires="wps">
          <w:drawing>
            <wp:anchor distT="0" distB="0" distL="0" distR="0" simplePos="0" relativeHeight="487396864" behindDoc="1" locked="0" layoutInCell="1" allowOverlap="1">
              <wp:simplePos x="0" y="0"/>
              <wp:positionH relativeFrom="page">
                <wp:posOffset>901700</wp:posOffset>
              </wp:positionH>
              <wp:positionV relativeFrom="page">
                <wp:posOffset>10108551</wp:posOffset>
              </wp:positionV>
              <wp:extent cx="66230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795"/>
                      </a:xfrm>
                      <a:prstGeom prst="rect">
                        <a:avLst/>
                      </a:prstGeom>
                    </wps:spPr>
                    <wps:txbx>
                      <w:txbxContent>
                        <w:p w:rsidR="0071685D" w:rsidRDefault="008001AC">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5pt;height:10.8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" filled="f" stroked="f">
              <v:textbox inset="0,0,0,0">
                <w:txbxContent>
                  <w:p w:rsidR="0071685D" w:rsidRDefault="008001AC">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7376" behindDoc="1" locked="0" layoutInCell="1" allowOverlap="1">
              <wp:simplePos x="0" y="0"/>
              <wp:positionH relativeFrom="page">
                <wp:posOffset>2640838</wp:posOffset>
              </wp:positionH>
              <wp:positionV relativeFrom="page">
                <wp:posOffset>10108551</wp:posOffset>
              </wp:positionV>
              <wp:extent cx="707390"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795"/>
                      </a:xfrm>
                      <a:prstGeom prst="rect">
                        <a:avLst/>
                      </a:prstGeom>
                    </wps:spPr>
                    <wps:txbx>
                      <w:txbxContent>
                        <w:p w:rsidR="0071685D" w:rsidRDefault="008001AC">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8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" filled="f" stroked="f">
              <v:textbox inset="0,0,0,0">
                <w:txbxContent>
                  <w:p w:rsidR="0071685D" w:rsidRDefault="008001AC">
                    <w:pPr>
                      <w:spacing w:before="13"/>
                      <w:ind w:left="20"/>
                      <w:rPr>
                        <w:sz w:val="16"/>
                      </w:rPr>
                    </w:pPr>
                    <w:r>
                      <w:rPr>
                        <w:sz w:val="16"/>
                      </w:rPr>
                      <w:t>Checked</w:t>
                    </w:r>
                    <w:r>
                      <w:rPr>
                        <w:spacing w:val="-4"/>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397888" behindDoc="1" locked="0" layoutInCell="1" allowOverlap="1">
              <wp:simplePos x="0" y="0"/>
              <wp:positionH relativeFrom="page">
                <wp:posOffset>4415535</wp:posOffset>
              </wp:positionH>
              <wp:positionV relativeFrom="page">
                <wp:posOffset>10108551</wp:posOffset>
              </wp:positionV>
              <wp:extent cx="859790" cy="1377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795"/>
                      </a:xfrm>
                      <a:prstGeom prst="rect">
                        <a:avLst/>
                      </a:prstGeom>
                    </wps:spPr>
                    <wps:txbx>
                      <w:txbxContent>
                        <w:p w:rsidR="0071685D" w:rsidRDefault="008001AC">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5.95pt;width:67.7pt;height:10.8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" filled="f" stroked="f">
              <v:textbox inset="0,0,0,0">
                <w:txbxContent>
                  <w:p w:rsidR="0071685D" w:rsidRDefault="008001AC">
                    <w:pPr>
                      <w:spacing w:before="13"/>
                      <w:ind w:left="20"/>
                      <w:rPr>
                        <w:sz w:val="16"/>
                      </w:rPr>
                    </w:pPr>
                    <w:r>
                      <w:rPr>
                        <w:sz w:val="16"/>
                      </w:rPr>
                      <w:t>Approved</w:t>
                    </w:r>
                    <w:r>
                      <w:rPr>
                        <w:spacing w:val="-5"/>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487398400" behindDoc="1" locked="0" layoutInCell="1" allowOverlap="1">
              <wp:simplePos x="0" y="0"/>
              <wp:positionH relativeFrom="page">
                <wp:posOffset>6845554</wp:posOffset>
              </wp:positionH>
              <wp:positionV relativeFrom="page">
                <wp:posOffset>10108551</wp:posOffset>
              </wp:positionV>
              <wp:extent cx="1020444" cy="1377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795"/>
                      </a:xfrm>
                      <a:prstGeom prst="rect">
                        <a:avLst/>
                      </a:prstGeom>
                    </wps:spPr>
                    <wps:txbx>
                      <w:txbxContent>
                        <w:p w:rsidR="0071685D" w:rsidRDefault="008001AC">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5.95pt;width:80.35pt;height:10.8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" filled="f" stroked="f">
              <v:textbox inset="0,0,0,0">
                <w:txbxContent>
                  <w:p w:rsidR="0071685D" w:rsidRDefault="008001AC">
                    <w:pPr>
                      <w:spacing w:before="13"/>
                      <w:ind w:left="20"/>
                      <w:rPr>
                        <w:sz w:val="16"/>
                      </w:rPr>
                    </w:pPr>
                    <w:r>
                      <w:rPr>
                        <w:sz w:val="16"/>
                      </w:rPr>
                      <w:t>Version:</w:t>
                    </w:r>
                    <w:r>
                      <w:rPr>
                        <w:spacing w:val="-8"/>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EF2" w:rsidRDefault="00393EF2">
      <w:r>
        <w:separator/>
      </w:r>
    </w:p>
  </w:footnote>
  <w:footnote w:type="continuationSeparator" w:id="0">
    <w:p w:rsidR="00393EF2" w:rsidRDefault="0039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5D" w:rsidRDefault="008001AC">
    <w:pPr>
      <w:pStyle w:val="BodyText"/>
      <w:spacing w:line="14" w:lineRule="auto"/>
      <w:rPr>
        <w:b w:val="0"/>
      </w:rPr>
    </w:pPr>
    <w:r>
      <w:rPr>
        <w:b w:val="0"/>
        <w:noProof/>
      </w:rPr>
      <mc:AlternateContent>
        <mc:Choice Requires="wps">
          <w:drawing>
            <wp:anchor distT="0" distB="0" distL="0" distR="0" simplePos="0" relativeHeight="487396352" behindDoc="1" locked="0" layoutInCell="1" allowOverlap="1">
              <wp:simplePos x="0" y="0"/>
              <wp:positionH relativeFrom="page">
                <wp:posOffset>901700</wp:posOffset>
              </wp:positionH>
              <wp:positionV relativeFrom="page">
                <wp:posOffset>801836</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71685D" w:rsidRDefault="008001A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5pt;height:15.4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" filled="f" stroked="f">
              <v:textbox inset="0,0,0,0">
                <w:txbxContent>
                  <w:p w:rsidR="0071685D" w:rsidRDefault="008001A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685D"/>
    <w:rsid w:val="002054FB"/>
    <w:rsid w:val="00393EF2"/>
    <w:rsid w:val="004F4E37"/>
    <w:rsid w:val="0071685D"/>
    <w:rsid w:val="008001AC"/>
    <w:rsid w:val="00A20E08"/>
    <w:rsid w:val="00F3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2DDF"/>
  <w15:docId w15:val="{3DFD9363-B8A3-4480-A0A3-3A65CCC9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03707">
      <w:bodyDiv w:val="1"/>
      <w:marLeft w:val="0"/>
      <w:marRight w:val="0"/>
      <w:marTop w:val="0"/>
      <w:marBottom w:val="0"/>
      <w:divBdr>
        <w:top w:val="none" w:sz="0" w:space="0" w:color="auto"/>
        <w:left w:val="none" w:sz="0" w:space="0" w:color="auto"/>
        <w:bottom w:val="none" w:sz="0" w:space="0" w:color="auto"/>
        <w:right w:val="none" w:sz="0" w:space="0" w:color="auto"/>
      </w:divBdr>
    </w:div>
    <w:div w:id="16766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msrr.com/index.php/JM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2025-10-04T11:54:00Z</dcterms:created>
  <dcterms:modified xsi:type="dcterms:W3CDTF">2025-10-06T07:26:00Z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2010</vt:lpwstr>
  </property>
  <property fmtid="{D5CDD505-2E9C-101B-9397-08002B2CF9AE}" pid="4" name="LastSaved">
    <vt:filetime>2025-10-04T00:00:00Z</vt:filetime>
  </property>
  <property fmtid="{D5CDD505-2E9C-101B-9397-08002B2CF9AE}" pid="5" name="Producer">
    <vt:lpwstr>Microsoft® Word 2010</vt:lpwstr>
  </property>
</Properties>
</file>