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C7F8E" w14:paraId="4CDB663D" w14:textId="77777777" w:rsidTr="002643B3">
        <w:trPr>
          <w:trHeight w:val="290"/>
        </w:trPr>
        <w:tc>
          <w:tcPr>
            <w:tcW w:w="5000" w:type="pct"/>
            <w:gridSpan w:val="2"/>
            <w:tcBorders>
              <w:top w:val="nil"/>
              <w:left w:val="nil"/>
              <w:right w:val="nil"/>
            </w:tcBorders>
          </w:tcPr>
          <w:p w14:paraId="746B20EF" w14:textId="77777777" w:rsidR="00602F7D" w:rsidRPr="009C7F8E" w:rsidRDefault="00602F7D" w:rsidP="00F2643C">
            <w:pPr>
              <w:pStyle w:val="Heading2"/>
              <w:jc w:val="left"/>
              <w:rPr>
                <w:rFonts w:ascii="Arial" w:hAnsi="Arial" w:cs="Arial"/>
                <w:b w:val="0"/>
                <w:bCs w:val="0"/>
                <w:lang w:val="en-GB"/>
              </w:rPr>
            </w:pPr>
          </w:p>
        </w:tc>
      </w:tr>
      <w:tr w:rsidR="0000007A" w:rsidRPr="009C7F8E" w14:paraId="56E2356E" w14:textId="77777777" w:rsidTr="002643B3">
        <w:trPr>
          <w:trHeight w:val="290"/>
        </w:trPr>
        <w:tc>
          <w:tcPr>
            <w:tcW w:w="1234" w:type="pct"/>
          </w:tcPr>
          <w:p w14:paraId="17EDFDEA" w14:textId="77777777" w:rsidR="0000007A" w:rsidRPr="009C7F8E" w:rsidRDefault="0000007A" w:rsidP="00696CAD">
            <w:pPr>
              <w:pStyle w:val="BodyText"/>
              <w:ind w:left="90"/>
              <w:jc w:val="left"/>
              <w:rPr>
                <w:rFonts w:ascii="Arial" w:hAnsi="Arial" w:cs="Arial"/>
                <w:bCs/>
                <w:sz w:val="20"/>
                <w:szCs w:val="20"/>
                <w:lang w:val="en-GB"/>
              </w:rPr>
            </w:pPr>
            <w:r w:rsidRPr="009C7F8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2032C5FD" w14:textId="77777777" w:rsidR="0000007A" w:rsidRPr="009C7F8E" w:rsidRDefault="00522829" w:rsidP="00E65EB7">
            <w:pPr>
              <w:rPr>
                <w:rFonts w:ascii="Arial" w:hAnsi="Arial" w:cs="Arial"/>
                <w:b/>
                <w:bCs/>
                <w:color w:val="0000FF"/>
                <w:sz w:val="20"/>
                <w:szCs w:val="20"/>
              </w:rPr>
            </w:pPr>
            <w:hyperlink r:id="rId8" w:history="1">
              <w:r w:rsidRPr="009C7F8E">
                <w:rPr>
                  <w:rStyle w:val="Hyperlink"/>
                  <w:rFonts w:ascii="Arial" w:hAnsi="Arial" w:cs="Arial"/>
                  <w:b/>
                  <w:bCs/>
                  <w:sz w:val="20"/>
                  <w:szCs w:val="20"/>
                </w:rPr>
                <w:t>Journal of Engineering Research and Reports</w:t>
              </w:r>
            </w:hyperlink>
            <w:r w:rsidRPr="009C7F8E">
              <w:rPr>
                <w:rFonts w:ascii="Arial" w:hAnsi="Arial" w:cs="Arial"/>
                <w:b/>
                <w:bCs/>
                <w:color w:val="0000FF"/>
                <w:sz w:val="20"/>
                <w:szCs w:val="20"/>
              </w:rPr>
              <w:t xml:space="preserve"> </w:t>
            </w:r>
          </w:p>
        </w:tc>
      </w:tr>
      <w:tr w:rsidR="0000007A" w:rsidRPr="009C7F8E" w14:paraId="5273EE98" w14:textId="77777777" w:rsidTr="002643B3">
        <w:trPr>
          <w:trHeight w:val="290"/>
        </w:trPr>
        <w:tc>
          <w:tcPr>
            <w:tcW w:w="1234" w:type="pct"/>
          </w:tcPr>
          <w:p w14:paraId="3F28917B" w14:textId="77777777" w:rsidR="0000007A" w:rsidRPr="009C7F8E" w:rsidRDefault="0000007A" w:rsidP="00696CAD">
            <w:pPr>
              <w:pStyle w:val="BodyText"/>
              <w:ind w:left="90"/>
              <w:jc w:val="left"/>
              <w:rPr>
                <w:rFonts w:ascii="Arial" w:hAnsi="Arial" w:cs="Arial"/>
                <w:bCs/>
                <w:sz w:val="20"/>
                <w:szCs w:val="20"/>
                <w:lang w:val="en-GB"/>
              </w:rPr>
            </w:pPr>
            <w:r w:rsidRPr="009C7F8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261F154" w14:textId="77777777" w:rsidR="0000007A" w:rsidRPr="009C7F8E" w:rsidRDefault="00704DC4" w:rsidP="00F3669D">
            <w:pPr>
              <w:pStyle w:val="NormalWeb"/>
              <w:spacing w:before="0" w:beforeAutospacing="0" w:after="0" w:afterAutospacing="0"/>
              <w:rPr>
                <w:rFonts w:ascii="Arial" w:hAnsi="Arial" w:cs="Arial"/>
                <w:b/>
                <w:bCs/>
                <w:sz w:val="20"/>
                <w:szCs w:val="20"/>
                <w:lang w:val="en-GB"/>
              </w:rPr>
            </w:pPr>
            <w:r w:rsidRPr="009C7F8E">
              <w:rPr>
                <w:rFonts w:ascii="Arial" w:hAnsi="Arial" w:cs="Arial"/>
                <w:b/>
                <w:bCs/>
                <w:sz w:val="20"/>
                <w:szCs w:val="20"/>
                <w:lang w:val="en-GB"/>
              </w:rPr>
              <w:t>Ms_JERR_147186</w:t>
            </w:r>
          </w:p>
        </w:tc>
      </w:tr>
      <w:tr w:rsidR="0000007A" w:rsidRPr="009C7F8E" w14:paraId="1CA78E6F" w14:textId="77777777" w:rsidTr="002643B3">
        <w:trPr>
          <w:trHeight w:val="650"/>
        </w:trPr>
        <w:tc>
          <w:tcPr>
            <w:tcW w:w="1234" w:type="pct"/>
          </w:tcPr>
          <w:p w14:paraId="44951735" w14:textId="77777777" w:rsidR="0000007A" w:rsidRPr="009C7F8E" w:rsidRDefault="0000007A" w:rsidP="00696CAD">
            <w:pPr>
              <w:pStyle w:val="BodyText"/>
              <w:ind w:left="90"/>
              <w:jc w:val="left"/>
              <w:rPr>
                <w:rFonts w:ascii="Arial" w:hAnsi="Arial" w:cs="Arial"/>
                <w:bCs/>
                <w:sz w:val="20"/>
                <w:szCs w:val="20"/>
                <w:lang w:val="en-GB"/>
              </w:rPr>
            </w:pPr>
            <w:r w:rsidRPr="009C7F8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6A82BDD" w14:textId="77777777" w:rsidR="0000007A" w:rsidRPr="009C7F8E" w:rsidRDefault="00704DC4" w:rsidP="000450FC">
            <w:pPr>
              <w:pStyle w:val="NormalWeb"/>
              <w:spacing w:before="0" w:beforeAutospacing="0" w:after="0" w:afterAutospacing="0"/>
              <w:rPr>
                <w:rFonts w:ascii="Arial" w:hAnsi="Arial" w:cs="Arial"/>
                <w:b/>
                <w:sz w:val="20"/>
                <w:szCs w:val="20"/>
                <w:lang w:val="en-GB"/>
              </w:rPr>
            </w:pPr>
            <w:r w:rsidRPr="009C7F8E">
              <w:rPr>
                <w:rFonts w:ascii="Arial" w:hAnsi="Arial" w:cs="Arial"/>
                <w:b/>
                <w:sz w:val="20"/>
                <w:szCs w:val="20"/>
                <w:lang w:val="en-GB"/>
              </w:rPr>
              <w:t>Application of Iterative Learning Control in Cement Weighing Error Compensation for Concrete Mixing Stations</w:t>
            </w:r>
          </w:p>
        </w:tc>
      </w:tr>
      <w:tr w:rsidR="00CF0BBB" w:rsidRPr="009C7F8E" w14:paraId="644FD7B4" w14:textId="77777777" w:rsidTr="002643B3">
        <w:trPr>
          <w:trHeight w:val="332"/>
        </w:trPr>
        <w:tc>
          <w:tcPr>
            <w:tcW w:w="1234" w:type="pct"/>
          </w:tcPr>
          <w:p w14:paraId="6310074C" w14:textId="77777777" w:rsidR="00CF0BBB" w:rsidRPr="009C7F8E" w:rsidRDefault="00CF0BBB" w:rsidP="00696CAD">
            <w:pPr>
              <w:pStyle w:val="BodyText"/>
              <w:ind w:left="90"/>
              <w:jc w:val="left"/>
              <w:rPr>
                <w:rFonts w:ascii="Arial" w:hAnsi="Arial" w:cs="Arial"/>
                <w:bCs/>
                <w:sz w:val="20"/>
                <w:szCs w:val="20"/>
                <w:lang w:val="en-GB"/>
              </w:rPr>
            </w:pPr>
            <w:r w:rsidRPr="009C7F8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8F4D9AE" w14:textId="77777777" w:rsidR="00CF0BBB" w:rsidRPr="009C7F8E" w:rsidRDefault="00DB27FB" w:rsidP="000450FC">
            <w:pPr>
              <w:pStyle w:val="NormalWeb"/>
              <w:spacing w:before="0" w:beforeAutospacing="0" w:after="0" w:afterAutospacing="0"/>
              <w:rPr>
                <w:rFonts w:ascii="Arial" w:hAnsi="Arial" w:cs="Arial"/>
                <w:b/>
                <w:sz w:val="20"/>
                <w:szCs w:val="20"/>
                <w:lang w:val="en-GB"/>
              </w:rPr>
            </w:pPr>
            <w:r w:rsidRPr="009C7F8E">
              <w:rPr>
                <w:rFonts w:ascii="Arial" w:hAnsi="Arial" w:cs="Arial"/>
                <w:sz w:val="20"/>
                <w:szCs w:val="20"/>
              </w:rPr>
              <w:t>Scientific Article</w:t>
            </w:r>
          </w:p>
        </w:tc>
      </w:tr>
    </w:tbl>
    <w:p w14:paraId="6612F904" w14:textId="77777777" w:rsidR="00037D52" w:rsidRPr="009C7F8E" w:rsidRDefault="00037D52" w:rsidP="0000007A">
      <w:pPr>
        <w:pStyle w:val="BodyText"/>
        <w:rPr>
          <w:rFonts w:ascii="Arial" w:hAnsi="Arial" w:cs="Arial"/>
          <w:b/>
          <w:bCs/>
          <w:sz w:val="20"/>
          <w:szCs w:val="20"/>
          <w:u w:val="single"/>
          <w:lang w:val="en-GB"/>
        </w:rPr>
      </w:pPr>
    </w:p>
    <w:p w14:paraId="00E80C7D" w14:textId="77777777" w:rsidR="00B0588D" w:rsidRPr="009C7F8E" w:rsidRDefault="00B0588D" w:rsidP="00B0588D">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0588D" w:rsidRPr="009C7F8E" w14:paraId="3AFBBA77" w14:textId="77777777">
        <w:tc>
          <w:tcPr>
            <w:tcW w:w="5000" w:type="pct"/>
            <w:gridSpan w:val="3"/>
            <w:tcBorders>
              <w:top w:val="nil"/>
              <w:left w:val="nil"/>
              <w:right w:val="nil"/>
            </w:tcBorders>
            <w:noWrap/>
          </w:tcPr>
          <w:p w14:paraId="6133B874" w14:textId="77777777" w:rsidR="00B0588D" w:rsidRPr="009C7F8E" w:rsidRDefault="00B0588D">
            <w:pPr>
              <w:pStyle w:val="Heading2"/>
              <w:jc w:val="left"/>
              <w:rPr>
                <w:rFonts w:ascii="Arial" w:hAnsi="Arial" w:cs="Arial"/>
                <w:lang w:val="en-GB"/>
              </w:rPr>
            </w:pPr>
            <w:r w:rsidRPr="009C7F8E">
              <w:rPr>
                <w:rFonts w:ascii="Arial" w:hAnsi="Arial" w:cs="Arial"/>
                <w:highlight w:val="yellow"/>
                <w:lang w:val="en-GB"/>
              </w:rPr>
              <w:t>PART  1:</w:t>
            </w:r>
            <w:r w:rsidRPr="009C7F8E">
              <w:rPr>
                <w:rFonts w:ascii="Arial" w:hAnsi="Arial" w:cs="Arial"/>
                <w:lang w:val="en-GB"/>
              </w:rPr>
              <w:t xml:space="preserve"> Comments</w:t>
            </w:r>
          </w:p>
          <w:p w14:paraId="183817F4" w14:textId="77777777" w:rsidR="00B0588D" w:rsidRPr="009C7F8E" w:rsidRDefault="00B0588D">
            <w:pPr>
              <w:rPr>
                <w:rFonts w:ascii="Arial" w:hAnsi="Arial" w:cs="Arial"/>
                <w:sz w:val="20"/>
                <w:szCs w:val="20"/>
                <w:lang w:val="en-GB"/>
              </w:rPr>
            </w:pPr>
          </w:p>
        </w:tc>
      </w:tr>
      <w:tr w:rsidR="00B0588D" w:rsidRPr="009C7F8E" w14:paraId="3C545A01" w14:textId="77777777">
        <w:tc>
          <w:tcPr>
            <w:tcW w:w="1265" w:type="pct"/>
            <w:noWrap/>
          </w:tcPr>
          <w:p w14:paraId="662D445D" w14:textId="77777777" w:rsidR="00B0588D" w:rsidRPr="009C7F8E" w:rsidRDefault="00B0588D">
            <w:pPr>
              <w:pStyle w:val="Heading2"/>
              <w:jc w:val="left"/>
              <w:rPr>
                <w:rFonts w:ascii="Arial" w:hAnsi="Arial" w:cs="Arial"/>
                <w:lang w:val="en-GB"/>
              </w:rPr>
            </w:pPr>
          </w:p>
        </w:tc>
        <w:tc>
          <w:tcPr>
            <w:tcW w:w="2212" w:type="pct"/>
          </w:tcPr>
          <w:p w14:paraId="71A49B85" w14:textId="77777777" w:rsidR="00B0588D" w:rsidRPr="009C7F8E" w:rsidRDefault="00B0588D">
            <w:pPr>
              <w:pStyle w:val="Heading2"/>
              <w:jc w:val="left"/>
              <w:rPr>
                <w:rFonts w:ascii="Arial" w:hAnsi="Arial" w:cs="Arial"/>
                <w:lang w:val="en-GB"/>
              </w:rPr>
            </w:pPr>
            <w:r w:rsidRPr="009C7F8E">
              <w:rPr>
                <w:rFonts w:ascii="Arial" w:hAnsi="Arial" w:cs="Arial"/>
                <w:lang w:val="en-GB"/>
              </w:rPr>
              <w:t>Reviewer’s comment</w:t>
            </w:r>
          </w:p>
          <w:p w14:paraId="52EF2132" w14:textId="77777777" w:rsidR="005709B3" w:rsidRPr="009C7F8E" w:rsidRDefault="005709B3" w:rsidP="005709B3">
            <w:pPr>
              <w:rPr>
                <w:rFonts w:ascii="Arial" w:hAnsi="Arial" w:cs="Arial"/>
                <w:b/>
                <w:bCs/>
                <w:sz w:val="20"/>
                <w:szCs w:val="20"/>
              </w:rPr>
            </w:pPr>
            <w:r w:rsidRPr="009C7F8E">
              <w:rPr>
                <w:rFonts w:ascii="Arial" w:hAnsi="Arial" w:cs="Arial"/>
                <w:b/>
                <w:bCs/>
                <w:sz w:val="20"/>
                <w:szCs w:val="20"/>
                <w:highlight w:val="yellow"/>
              </w:rPr>
              <w:t>Artificial Intelligence (AI) generated or assisted review comments are strictly prohibited during peer review.</w:t>
            </w:r>
          </w:p>
          <w:p w14:paraId="3AD959F3" w14:textId="77777777" w:rsidR="005709B3" w:rsidRPr="009C7F8E" w:rsidRDefault="005709B3" w:rsidP="005709B3">
            <w:pPr>
              <w:rPr>
                <w:rFonts w:ascii="Arial" w:hAnsi="Arial" w:cs="Arial"/>
                <w:sz w:val="20"/>
                <w:szCs w:val="20"/>
                <w:lang w:val="en-GB"/>
              </w:rPr>
            </w:pPr>
          </w:p>
        </w:tc>
        <w:tc>
          <w:tcPr>
            <w:tcW w:w="1523" w:type="pct"/>
          </w:tcPr>
          <w:p w14:paraId="3F5C9080" w14:textId="77777777" w:rsidR="0065346E" w:rsidRPr="009C7F8E" w:rsidRDefault="0065346E" w:rsidP="0065346E">
            <w:pPr>
              <w:spacing w:after="160" w:line="256" w:lineRule="auto"/>
              <w:rPr>
                <w:rFonts w:ascii="Arial" w:eastAsia="Calibri" w:hAnsi="Arial" w:cs="Arial"/>
                <w:kern w:val="2"/>
                <w:sz w:val="20"/>
                <w:szCs w:val="20"/>
                <w:lang w:val="en-IN"/>
              </w:rPr>
            </w:pPr>
            <w:r w:rsidRPr="009C7F8E">
              <w:rPr>
                <w:rFonts w:ascii="Arial" w:eastAsia="Calibri" w:hAnsi="Arial" w:cs="Arial"/>
                <w:b/>
                <w:kern w:val="2"/>
                <w:sz w:val="20"/>
                <w:szCs w:val="20"/>
                <w:lang w:val="en-IN"/>
              </w:rPr>
              <w:t>Author’s Feedback</w:t>
            </w:r>
            <w:r w:rsidRPr="009C7F8E">
              <w:rPr>
                <w:rFonts w:ascii="Arial" w:eastAsia="Calibri" w:hAnsi="Arial" w:cs="Arial"/>
                <w:kern w:val="2"/>
                <w:sz w:val="20"/>
                <w:szCs w:val="20"/>
                <w:lang w:val="en-IN"/>
              </w:rPr>
              <w:t xml:space="preserve"> (It is mandatory that authors should write his/her feedback here)</w:t>
            </w:r>
          </w:p>
          <w:p w14:paraId="5D205471" w14:textId="77777777" w:rsidR="00B0588D" w:rsidRPr="009C7F8E" w:rsidRDefault="00B0588D">
            <w:pPr>
              <w:pStyle w:val="Heading2"/>
              <w:jc w:val="left"/>
              <w:rPr>
                <w:rFonts w:ascii="Arial" w:hAnsi="Arial" w:cs="Arial"/>
                <w:b w:val="0"/>
                <w:lang w:val="en-GB"/>
              </w:rPr>
            </w:pPr>
          </w:p>
        </w:tc>
      </w:tr>
      <w:tr w:rsidR="00B0588D" w:rsidRPr="009C7F8E" w14:paraId="44BE50B6" w14:textId="77777777">
        <w:trPr>
          <w:trHeight w:val="1264"/>
        </w:trPr>
        <w:tc>
          <w:tcPr>
            <w:tcW w:w="1265" w:type="pct"/>
            <w:noWrap/>
          </w:tcPr>
          <w:p w14:paraId="0B0DA1DF" w14:textId="77777777" w:rsidR="00B0588D" w:rsidRPr="009C7F8E" w:rsidRDefault="00B0588D">
            <w:pPr>
              <w:ind w:left="360"/>
              <w:rPr>
                <w:rFonts w:ascii="Arial" w:hAnsi="Arial" w:cs="Arial"/>
                <w:b/>
                <w:bCs/>
                <w:sz w:val="20"/>
                <w:szCs w:val="20"/>
                <w:lang w:val="en-GB"/>
              </w:rPr>
            </w:pPr>
            <w:r w:rsidRPr="009C7F8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507A2C2" w14:textId="77777777" w:rsidR="00B0588D" w:rsidRPr="009C7F8E" w:rsidRDefault="00B0588D">
            <w:pPr>
              <w:ind w:left="360"/>
              <w:rPr>
                <w:rFonts w:ascii="Arial" w:eastAsia="MS Mincho" w:hAnsi="Arial" w:cs="Arial"/>
                <w:b/>
                <w:bCs/>
                <w:sz w:val="20"/>
                <w:szCs w:val="20"/>
                <w:lang w:val="en-GB"/>
              </w:rPr>
            </w:pPr>
          </w:p>
        </w:tc>
        <w:tc>
          <w:tcPr>
            <w:tcW w:w="2212" w:type="pct"/>
          </w:tcPr>
          <w:p w14:paraId="30FBAF8A" w14:textId="77777777" w:rsidR="00B0588D" w:rsidRPr="009C7F8E" w:rsidRDefault="005A733E" w:rsidP="005A733E">
            <w:pPr>
              <w:pStyle w:val="ListParagraph"/>
              <w:ind w:left="0"/>
              <w:jc w:val="both"/>
              <w:rPr>
                <w:rFonts w:ascii="Arial" w:hAnsi="Arial" w:cs="Arial"/>
                <w:b/>
                <w:bCs/>
                <w:sz w:val="20"/>
                <w:szCs w:val="20"/>
                <w:lang w:val="en-GB"/>
              </w:rPr>
            </w:pPr>
            <w:r w:rsidRPr="009C7F8E">
              <w:rPr>
                <w:rFonts w:ascii="Arial" w:hAnsi="Arial" w:cs="Arial"/>
                <w:sz w:val="20"/>
                <w:szCs w:val="20"/>
              </w:rPr>
              <w:t>This manuscript holds significance for the scientific community as it presents an adaptive and efficient solution for compensating weighing errors in industrial cement batching systems. By applying an iterative learning control (ILC) strategy, it enables high-precision control without relying on complex system modeling. The approach contributes to the advancement of robust control algorithms in process automation, with direct implications for improving material quality and production reliability.</w:t>
            </w:r>
          </w:p>
        </w:tc>
        <w:tc>
          <w:tcPr>
            <w:tcW w:w="1523" w:type="pct"/>
          </w:tcPr>
          <w:p w14:paraId="428A0A6A" w14:textId="77777777" w:rsidR="00B0588D" w:rsidRPr="009C7F8E" w:rsidRDefault="00B0588D">
            <w:pPr>
              <w:pStyle w:val="Heading2"/>
              <w:jc w:val="left"/>
              <w:rPr>
                <w:rFonts w:ascii="Arial" w:hAnsi="Arial" w:cs="Arial"/>
                <w:b w:val="0"/>
                <w:lang w:val="en-GB"/>
              </w:rPr>
            </w:pPr>
          </w:p>
        </w:tc>
      </w:tr>
      <w:tr w:rsidR="00B0588D" w:rsidRPr="009C7F8E" w14:paraId="7E91D2C5" w14:textId="77777777">
        <w:trPr>
          <w:trHeight w:val="1262"/>
        </w:trPr>
        <w:tc>
          <w:tcPr>
            <w:tcW w:w="1265" w:type="pct"/>
            <w:noWrap/>
          </w:tcPr>
          <w:p w14:paraId="542B258A" w14:textId="77777777" w:rsidR="00B0588D" w:rsidRPr="009C7F8E" w:rsidRDefault="00B0588D">
            <w:pPr>
              <w:ind w:left="360"/>
              <w:rPr>
                <w:rFonts w:ascii="Arial" w:hAnsi="Arial" w:cs="Arial"/>
                <w:b/>
                <w:bCs/>
                <w:sz w:val="20"/>
                <w:szCs w:val="20"/>
                <w:lang w:val="en-GB"/>
              </w:rPr>
            </w:pPr>
            <w:r w:rsidRPr="009C7F8E">
              <w:rPr>
                <w:rFonts w:ascii="Arial" w:hAnsi="Arial" w:cs="Arial"/>
                <w:b/>
                <w:bCs/>
                <w:sz w:val="20"/>
                <w:szCs w:val="20"/>
                <w:lang w:val="en-GB"/>
              </w:rPr>
              <w:t>Is the title of the article suitable?</w:t>
            </w:r>
          </w:p>
          <w:p w14:paraId="164C0DA8" w14:textId="77777777" w:rsidR="00B0588D" w:rsidRPr="009C7F8E" w:rsidRDefault="00B0588D">
            <w:pPr>
              <w:ind w:left="360"/>
              <w:rPr>
                <w:rFonts w:ascii="Arial" w:hAnsi="Arial" w:cs="Arial"/>
                <w:b/>
                <w:bCs/>
                <w:sz w:val="20"/>
                <w:szCs w:val="20"/>
                <w:lang w:val="en-GB"/>
              </w:rPr>
            </w:pPr>
            <w:r w:rsidRPr="009C7F8E">
              <w:rPr>
                <w:rFonts w:ascii="Arial" w:hAnsi="Arial" w:cs="Arial"/>
                <w:b/>
                <w:bCs/>
                <w:sz w:val="20"/>
                <w:szCs w:val="20"/>
                <w:lang w:val="en-GB"/>
              </w:rPr>
              <w:t>(If not please suggest an alternative title)</w:t>
            </w:r>
          </w:p>
          <w:p w14:paraId="7EB4966E" w14:textId="77777777" w:rsidR="00B0588D" w:rsidRPr="009C7F8E" w:rsidRDefault="00B0588D">
            <w:pPr>
              <w:pStyle w:val="Heading2"/>
              <w:jc w:val="left"/>
              <w:rPr>
                <w:rFonts w:ascii="Arial" w:hAnsi="Arial" w:cs="Arial"/>
                <w:u w:val="single"/>
                <w:lang w:val="en-GB"/>
              </w:rPr>
            </w:pPr>
          </w:p>
        </w:tc>
        <w:tc>
          <w:tcPr>
            <w:tcW w:w="2212" w:type="pct"/>
          </w:tcPr>
          <w:p w14:paraId="70FC0733" w14:textId="77777777" w:rsidR="00B0588D" w:rsidRPr="009C7F8E" w:rsidRDefault="003D6B02" w:rsidP="003D6B02">
            <w:pPr>
              <w:jc w:val="both"/>
              <w:rPr>
                <w:rFonts w:ascii="Arial" w:hAnsi="Arial" w:cs="Arial"/>
                <w:b/>
                <w:bCs/>
                <w:sz w:val="20"/>
                <w:szCs w:val="20"/>
                <w:lang w:val="en-GB"/>
              </w:rPr>
            </w:pPr>
            <w:r w:rsidRPr="009C7F8E">
              <w:rPr>
                <w:rFonts w:ascii="Arial" w:hAnsi="Arial" w:cs="Arial"/>
                <w:sz w:val="20"/>
                <w:szCs w:val="20"/>
              </w:rPr>
              <w:t>The title of the paper is appropriate as it clearly reflects the applied method and the specific technical problem. It is linguistically precise, technically relevant, and aligned with the content of the manuscript, meeting the standards of scientific publications.</w:t>
            </w:r>
          </w:p>
        </w:tc>
        <w:tc>
          <w:tcPr>
            <w:tcW w:w="1523" w:type="pct"/>
          </w:tcPr>
          <w:p w14:paraId="0FAD1881" w14:textId="77777777" w:rsidR="00B0588D" w:rsidRPr="009C7F8E" w:rsidRDefault="00B0588D">
            <w:pPr>
              <w:pStyle w:val="Heading2"/>
              <w:jc w:val="left"/>
              <w:rPr>
                <w:rFonts w:ascii="Arial" w:hAnsi="Arial" w:cs="Arial"/>
                <w:b w:val="0"/>
                <w:lang w:val="en-GB"/>
              </w:rPr>
            </w:pPr>
          </w:p>
        </w:tc>
      </w:tr>
      <w:tr w:rsidR="00B0588D" w:rsidRPr="009C7F8E" w14:paraId="77F6F458" w14:textId="77777777">
        <w:trPr>
          <w:trHeight w:val="1262"/>
        </w:trPr>
        <w:tc>
          <w:tcPr>
            <w:tcW w:w="1265" w:type="pct"/>
            <w:noWrap/>
          </w:tcPr>
          <w:p w14:paraId="3B4FBB77" w14:textId="77777777" w:rsidR="00B0588D" w:rsidRPr="009C7F8E" w:rsidRDefault="00B0588D">
            <w:pPr>
              <w:pStyle w:val="Heading2"/>
              <w:ind w:left="360"/>
              <w:jc w:val="left"/>
              <w:rPr>
                <w:rFonts w:ascii="Arial" w:hAnsi="Arial" w:cs="Arial"/>
                <w:lang w:val="en-GB"/>
              </w:rPr>
            </w:pPr>
            <w:r w:rsidRPr="009C7F8E">
              <w:rPr>
                <w:rFonts w:ascii="Arial" w:hAnsi="Arial" w:cs="Arial"/>
                <w:lang w:val="en-GB"/>
              </w:rPr>
              <w:t>Is the abstract of the article comprehensive? Do you suggest the addition (or deletion) of some points in this section? Please write your suggestions here.</w:t>
            </w:r>
          </w:p>
          <w:p w14:paraId="7CD78D48" w14:textId="77777777" w:rsidR="00B0588D" w:rsidRPr="009C7F8E" w:rsidRDefault="00B0588D">
            <w:pPr>
              <w:pStyle w:val="Heading2"/>
              <w:jc w:val="left"/>
              <w:rPr>
                <w:rFonts w:ascii="Arial" w:hAnsi="Arial" w:cs="Arial"/>
                <w:u w:val="single"/>
                <w:lang w:val="en-GB"/>
              </w:rPr>
            </w:pPr>
          </w:p>
        </w:tc>
        <w:tc>
          <w:tcPr>
            <w:tcW w:w="2212" w:type="pct"/>
          </w:tcPr>
          <w:p w14:paraId="7454072D" w14:textId="77777777" w:rsidR="00B0588D" w:rsidRPr="009C7F8E" w:rsidRDefault="00621903" w:rsidP="00621903">
            <w:pPr>
              <w:jc w:val="both"/>
              <w:rPr>
                <w:rFonts w:ascii="Arial" w:hAnsi="Arial" w:cs="Arial"/>
                <w:b/>
                <w:bCs/>
                <w:sz w:val="20"/>
                <w:szCs w:val="20"/>
                <w:lang w:val="en-GB"/>
              </w:rPr>
            </w:pPr>
            <w:r w:rsidRPr="009C7F8E">
              <w:rPr>
                <w:rFonts w:ascii="Arial" w:hAnsi="Arial" w:cs="Arial"/>
                <w:sz w:val="20"/>
                <w:szCs w:val="20"/>
              </w:rPr>
              <w:t>The abstract is generally comprehensive and clearly presents the research objective, applied method, and key results. However, I recommend slightly reducing the level of technical detail (e.g., specific weight ranges, iteration counts), which are better suited for the main body of the paper. It would also be beneficial to add one sentence highlighting the practical applicability of the method in industrial settings, as well as emphasizing the innovative aspect of the approach, particularly its independence from precise system modeling. These adjustments would make the abstract more concise and informative for a broader scientific audience.</w:t>
            </w:r>
          </w:p>
        </w:tc>
        <w:tc>
          <w:tcPr>
            <w:tcW w:w="1523" w:type="pct"/>
          </w:tcPr>
          <w:p w14:paraId="56A44BA6" w14:textId="77777777" w:rsidR="00B0588D" w:rsidRPr="009C7F8E" w:rsidRDefault="00B0588D">
            <w:pPr>
              <w:pStyle w:val="Heading2"/>
              <w:jc w:val="left"/>
              <w:rPr>
                <w:rFonts w:ascii="Arial" w:hAnsi="Arial" w:cs="Arial"/>
                <w:b w:val="0"/>
                <w:lang w:val="en-GB"/>
              </w:rPr>
            </w:pPr>
          </w:p>
        </w:tc>
      </w:tr>
      <w:tr w:rsidR="00B0588D" w:rsidRPr="009C7F8E" w14:paraId="52AA9512" w14:textId="77777777">
        <w:trPr>
          <w:trHeight w:val="704"/>
        </w:trPr>
        <w:tc>
          <w:tcPr>
            <w:tcW w:w="1265" w:type="pct"/>
            <w:noWrap/>
          </w:tcPr>
          <w:p w14:paraId="5808DA64" w14:textId="77777777" w:rsidR="00B0588D" w:rsidRPr="009C7F8E" w:rsidRDefault="00B0588D">
            <w:pPr>
              <w:pStyle w:val="Heading2"/>
              <w:ind w:left="360"/>
              <w:jc w:val="left"/>
              <w:rPr>
                <w:rFonts w:ascii="Arial" w:hAnsi="Arial" w:cs="Arial"/>
                <w:b w:val="0"/>
                <w:bCs w:val="0"/>
                <w:u w:val="single"/>
                <w:lang w:val="en-GB"/>
              </w:rPr>
            </w:pPr>
            <w:r w:rsidRPr="009C7F8E">
              <w:rPr>
                <w:rFonts w:ascii="Arial" w:hAnsi="Arial" w:cs="Arial"/>
                <w:lang w:val="en-GB"/>
              </w:rPr>
              <w:t>Is the manuscript scientifically, correct? Please write here.</w:t>
            </w:r>
          </w:p>
        </w:tc>
        <w:tc>
          <w:tcPr>
            <w:tcW w:w="2212" w:type="pct"/>
          </w:tcPr>
          <w:p w14:paraId="66AF0312" w14:textId="77777777" w:rsidR="00B0588D" w:rsidRPr="009C7F8E" w:rsidRDefault="00DD3E89" w:rsidP="00DD3E89">
            <w:pPr>
              <w:pStyle w:val="ListParagraph"/>
              <w:ind w:left="0"/>
              <w:jc w:val="both"/>
              <w:rPr>
                <w:rFonts w:ascii="Arial" w:hAnsi="Arial" w:cs="Arial"/>
                <w:bCs/>
                <w:sz w:val="20"/>
                <w:szCs w:val="20"/>
                <w:lang w:val="en-GB"/>
              </w:rPr>
            </w:pPr>
            <w:r w:rsidRPr="009C7F8E">
              <w:rPr>
                <w:rFonts w:ascii="Arial" w:hAnsi="Arial" w:cs="Arial"/>
                <w:sz w:val="20"/>
                <w:szCs w:val="20"/>
              </w:rPr>
              <w:t>The manuscript is scientifically correct and methodologically consistent. It clearly defines the technical problem, applies a structured control strategy based on iterative learning control, and supports its claims through mathematical modeling and simulation. The convergence analysis, parameter selection, and comparison with classical methods are logically presented and aligned with engineering principles. The obtained results are quantitatively validated and consistent with the research objectives, demonstrating both theoretical soundness and practical relevance of the proposed approach.</w:t>
            </w:r>
          </w:p>
        </w:tc>
        <w:tc>
          <w:tcPr>
            <w:tcW w:w="1523" w:type="pct"/>
          </w:tcPr>
          <w:p w14:paraId="6315B416" w14:textId="77777777" w:rsidR="00B0588D" w:rsidRPr="009C7F8E" w:rsidRDefault="00B0588D">
            <w:pPr>
              <w:pStyle w:val="Heading2"/>
              <w:jc w:val="left"/>
              <w:rPr>
                <w:rFonts w:ascii="Arial" w:hAnsi="Arial" w:cs="Arial"/>
                <w:b w:val="0"/>
                <w:lang w:val="en-GB"/>
              </w:rPr>
            </w:pPr>
          </w:p>
        </w:tc>
      </w:tr>
      <w:tr w:rsidR="00B0588D" w:rsidRPr="009C7F8E" w14:paraId="3A6499D0" w14:textId="77777777">
        <w:trPr>
          <w:trHeight w:val="703"/>
        </w:trPr>
        <w:tc>
          <w:tcPr>
            <w:tcW w:w="1265" w:type="pct"/>
            <w:noWrap/>
          </w:tcPr>
          <w:p w14:paraId="7525AEA6" w14:textId="77777777" w:rsidR="00B0588D" w:rsidRPr="009C7F8E" w:rsidRDefault="00B0588D">
            <w:pPr>
              <w:ind w:left="360"/>
              <w:rPr>
                <w:rFonts w:ascii="Arial" w:hAnsi="Arial" w:cs="Arial"/>
                <w:b/>
                <w:bCs/>
                <w:sz w:val="20"/>
                <w:szCs w:val="20"/>
                <w:lang w:val="en-GB"/>
              </w:rPr>
            </w:pPr>
            <w:r w:rsidRPr="009C7F8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1AA11B6" w14:textId="77777777" w:rsidR="00B0588D" w:rsidRPr="009C7F8E" w:rsidRDefault="009250C2" w:rsidP="009250C2">
            <w:pPr>
              <w:pStyle w:val="ListParagraph"/>
              <w:ind w:left="0"/>
              <w:jc w:val="both"/>
              <w:rPr>
                <w:rFonts w:ascii="Arial" w:hAnsi="Arial" w:cs="Arial"/>
                <w:bCs/>
                <w:sz w:val="20"/>
                <w:szCs w:val="20"/>
                <w:lang w:val="en-GB"/>
              </w:rPr>
            </w:pPr>
            <w:r w:rsidRPr="009C7F8E">
              <w:rPr>
                <w:rFonts w:ascii="Arial" w:hAnsi="Arial" w:cs="Arial"/>
                <w:sz w:val="20"/>
                <w:szCs w:val="20"/>
              </w:rPr>
              <w:t>The references cited in the manuscript are generally relevant and cover key sources related to iterative learning control and industrial automation. However, I recommend including several more recent publications from the past 3–5 years that focus on the application of ILC algorithms in process industries or material dosing systems. This would enhance the currency and bibliometric strength of the manuscript. Additionally, incorporating at least one review paper summarizing contemporary approaches to adaptive control in industrial environments would be beneficial.</w:t>
            </w:r>
          </w:p>
        </w:tc>
        <w:tc>
          <w:tcPr>
            <w:tcW w:w="1523" w:type="pct"/>
          </w:tcPr>
          <w:p w14:paraId="34765340" w14:textId="77777777" w:rsidR="00B0588D" w:rsidRPr="009C7F8E" w:rsidRDefault="00B0588D">
            <w:pPr>
              <w:pStyle w:val="Heading2"/>
              <w:jc w:val="left"/>
              <w:rPr>
                <w:rFonts w:ascii="Arial" w:hAnsi="Arial" w:cs="Arial"/>
                <w:b w:val="0"/>
                <w:lang w:val="en-GB"/>
              </w:rPr>
            </w:pPr>
          </w:p>
        </w:tc>
      </w:tr>
      <w:tr w:rsidR="00B0588D" w:rsidRPr="009C7F8E" w14:paraId="03FFA926" w14:textId="77777777">
        <w:trPr>
          <w:trHeight w:val="386"/>
        </w:trPr>
        <w:tc>
          <w:tcPr>
            <w:tcW w:w="1265" w:type="pct"/>
            <w:noWrap/>
          </w:tcPr>
          <w:p w14:paraId="406D990E" w14:textId="77777777" w:rsidR="00B0588D" w:rsidRPr="009C7F8E" w:rsidRDefault="00B0588D">
            <w:pPr>
              <w:pStyle w:val="Heading2"/>
              <w:ind w:left="360"/>
              <w:jc w:val="left"/>
              <w:rPr>
                <w:rFonts w:ascii="Arial" w:hAnsi="Arial" w:cs="Arial"/>
                <w:bCs w:val="0"/>
                <w:lang w:val="en-GB"/>
              </w:rPr>
            </w:pPr>
            <w:r w:rsidRPr="009C7F8E">
              <w:rPr>
                <w:rFonts w:ascii="Arial" w:hAnsi="Arial" w:cs="Arial"/>
                <w:bCs w:val="0"/>
                <w:lang w:val="en-GB"/>
              </w:rPr>
              <w:t>Is the language/English quality of the article suitable for scholarly communications?</w:t>
            </w:r>
          </w:p>
          <w:p w14:paraId="4795756B" w14:textId="77777777" w:rsidR="00B0588D" w:rsidRPr="009C7F8E" w:rsidRDefault="00B0588D">
            <w:pPr>
              <w:rPr>
                <w:rFonts w:ascii="Arial" w:hAnsi="Arial" w:cs="Arial"/>
                <w:sz w:val="20"/>
                <w:szCs w:val="20"/>
                <w:lang w:val="en-GB"/>
              </w:rPr>
            </w:pPr>
          </w:p>
        </w:tc>
        <w:tc>
          <w:tcPr>
            <w:tcW w:w="2212" w:type="pct"/>
          </w:tcPr>
          <w:p w14:paraId="4BC660B6" w14:textId="77777777" w:rsidR="00B0588D" w:rsidRPr="009C7F8E" w:rsidRDefault="009250C2" w:rsidP="009250C2">
            <w:pPr>
              <w:jc w:val="both"/>
              <w:rPr>
                <w:rFonts w:ascii="Arial" w:hAnsi="Arial" w:cs="Arial"/>
                <w:sz w:val="20"/>
                <w:szCs w:val="20"/>
                <w:lang w:val="en-GB"/>
              </w:rPr>
            </w:pPr>
            <w:r w:rsidRPr="009C7F8E">
              <w:rPr>
                <w:rFonts w:ascii="Arial" w:hAnsi="Arial" w:cs="Arial"/>
                <w:sz w:val="20"/>
                <w:szCs w:val="20"/>
              </w:rPr>
              <w:t>The English language used in the manuscript is clear and appropriate for scholarly communication. The terminology is accurate, expressions are grammatically correct, and the style aligns with academic standards. A final proofreading could further enhance clarity and fluency.</w:t>
            </w:r>
          </w:p>
        </w:tc>
        <w:tc>
          <w:tcPr>
            <w:tcW w:w="1523" w:type="pct"/>
          </w:tcPr>
          <w:p w14:paraId="147913F7" w14:textId="77777777" w:rsidR="00B0588D" w:rsidRPr="009C7F8E" w:rsidRDefault="00B0588D">
            <w:pPr>
              <w:rPr>
                <w:rFonts w:ascii="Arial" w:hAnsi="Arial" w:cs="Arial"/>
                <w:sz w:val="20"/>
                <w:szCs w:val="20"/>
                <w:lang w:val="en-GB"/>
              </w:rPr>
            </w:pPr>
          </w:p>
        </w:tc>
      </w:tr>
      <w:tr w:rsidR="00B0588D" w:rsidRPr="009C7F8E" w14:paraId="13FAF8B6" w14:textId="77777777">
        <w:trPr>
          <w:trHeight w:val="1178"/>
        </w:trPr>
        <w:tc>
          <w:tcPr>
            <w:tcW w:w="1265" w:type="pct"/>
            <w:noWrap/>
          </w:tcPr>
          <w:p w14:paraId="0208D60C" w14:textId="77777777" w:rsidR="00B0588D" w:rsidRPr="009C7F8E" w:rsidRDefault="00B0588D">
            <w:pPr>
              <w:pStyle w:val="Heading2"/>
              <w:jc w:val="left"/>
              <w:rPr>
                <w:rFonts w:ascii="Arial" w:hAnsi="Arial" w:cs="Arial"/>
                <w:b w:val="0"/>
                <w:bCs w:val="0"/>
                <w:lang w:val="en-GB"/>
              </w:rPr>
            </w:pPr>
            <w:r w:rsidRPr="009C7F8E">
              <w:rPr>
                <w:rFonts w:ascii="Arial" w:hAnsi="Arial" w:cs="Arial"/>
                <w:bCs w:val="0"/>
                <w:u w:val="single"/>
                <w:lang w:val="en-GB"/>
              </w:rPr>
              <w:t>Optional/General</w:t>
            </w:r>
            <w:r w:rsidRPr="009C7F8E">
              <w:rPr>
                <w:rFonts w:ascii="Arial" w:hAnsi="Arial" w:cs="Arial"/>
                <w:bCs w:val="0"/>
                <w:lang w:val="en-GB"/>
              </w:rPr>
              <w:t xml:space="preserve"> </w:t>
            </w:r>
            <w:r w:rsidRPr="009C7F8E">
              <w:rPr>
                <w:rFonts w:ascii="Arial" w:hAnsi="Arial" w:cs="Arial"/>
                <w:b w:val="0"/>
                <w:bCs w:val="0"/>
                <w:lang w:val="en-GB"/>
              </w:rPr>
              <w:t>comments</w:t>
            </w:r>
          </w:p>
          <w:p w14:paraId="28084987" w14:textId="77777777" w:rsidR="00B0588D" w:rsidRPr="009C7F8E" w:rsidRDefault="00B0588D">
            <w:pPr>
              <w:pStyle w:val="Heading2"/>
              <w:jc w:val="left"/>
              <w:rPr>
                <w:rFonts w:ascii="Arial" w:hAnsi="Arial" w:cs="Arial"/>
                <w:b w:val="0"/>
                <w:lang w:val="en-GB"/>
              </w:rPr>
            </w:pPr>
          </w:p>
        </w:tc>
        <w:tc>
          <w:tcPr>
            <w:tcW w:w="2212" w:type="pct"/>
          </w:tcPr>
          <w:p w14:paraId="60F9783D" w14:textId="77777777" w:rsidR="00B0588D" w:rsidRPr="009C7F8E" w:rsidRDefault="00F52086" w:rsidP="00F52086">
            <w:pPr>
              <w:jc w:val="both"/>
              <w:rPr>
                <w:rFonts w:ascii="Arial" w:hAnsi="Arial" w:cs="Arial"/>
                <w:b/>
                <w:sz w:val="20"/>
                <w:szCs w:val="20"/>
                <w:lang w:val="en-GB"/>
              </w:rPr>
            </w:pPr>
            <w:r w:rsidRPr="009C7F8E">
              <w:rPr>
                <w:rFonts w:ascii="Arial" w:hAnsi="Arial" w:cs="Arial"/>
                <w:sz w:val="20"/>
                <w:szCs w:val="20"/>
              </w:rPr>
              <w:t>The manuscript addresses a technically relevant problem in an innovative way, with a clearly defined methodology and quantitatively validated results. The structure is logical, and the writing style generally meets academic standards. With minor improvements in language and referencing, the paper has strong potential for publication in a technical journal.</w:t>
            </w:r>
          </w:p>
        </w:tc>
        <w:tc>
          <w:tcPr>
            <w:tcW w:w="1523" w:type="pct"/>
          </w:tcPr>
          <w:p w14:paraId="5D86B5D8" w14:textId="77777777" w:rsidR="00B0588D" w:rsidRPr="009C7F8E" w:rsidRDefault="00B0588D">
            <w:pPr>
              <w:rPr>
                <w:rFonts w:ascii="Arial" w:hAnsi="Arial" w:cs="Arial"/>
                <w:sz w:val="20"/>
                <w:szCs w:val="20"/>
                <w:lang w:val="en-GB"/>
              </w:rPr>
            </w:pPr>
          </w:p>
        </w:tc>
      </w:tr>
    </w:tbl>
    <w:p w14:paraId="1E241E68" w14:textId="77777777" w:rsidR="00B0588D" w:rsidRPr="009C7F8E" w:rsidRDefault="00B0588D" w:rsidP="00B0588D">
      <w:pPr>
        <w:pStyle w:val="BodyText"/>
        <w:rPr>
          <w:rFonts w:ascii="Arial" w:hAnsi="Arial" w:cs="Arial"/>
          <w:b/>
          <w:bCs/>
          <w:sz w:val="20"/>
          <w:szCs w:val="20"/>
          <w:u w:val="single"/>
          <w:lang w:val="en-GB"/>
        </w:rPr>
      </w:pPr>
    </w:p>
    <w:p w14:paraId="6AAF4FC6" w14:textId="77777777" w:rsidR="00B0588D" w:rsidRPr="009C7F8E" w:rsidRDefault="00B0588D" w:rsidP="00B0588D">
      <w:pPr>
        <w:pStyle w:val="BodyText"/>
        <w:rPr>
          <w:rFonts w:ascii="Arial" w:hAnsi="Arial" w:cs="Arial"/>
          <w:b/>
          <w:bCs/>
          <w:sz w:val="20"/>
          <w:szCs w:val="20"/>
          <w:u w:val="single"/>
          <w:lang w:val="en-GB"/>
        </w:rPr>
      </w:pPr>
    </w:p>
    <w:p w14:paraId="62945085" w14:textId="77777777" w:rsidR="00B0588D" w:rsidRPr="009C7F8E" w:rsidRDefault="00B0588D" w:rsidP="00B0588D">
      <w:pPr>
        <w:pStyle w:val="BodyText"/>
        <w:rPr>
          <w:rFonts w:ascii="Arial" w:hAnsi="Arial" w:cs="Arial"/>
          <w:b/>
          <w:bCs/>
          <w:sz w:val="20"/>
          <w:szCs w:val="20"/>
          <w:u w:val="single"/>
          <w:lang w:val="en-GB"/>
        </w:rPr>
      </w:pPr>
    </w:p>
    <w:p w14:paraId="571B9B69" w14:textId="77777777" w:rsidR="00B0588D" w:rsidRPr="009C7F8E" w:rsidRDefault="00B0588D" w:rsidP="00B0588D">
      <w:pPr>
        <w:pStyle w:val="BodyText"/>
        <w:rPr>
          <w:rFonts w:ascii="Arial" w:hAnsi="Arial" w:cs="Arial"/>
          <w:b/>
          <w:bCs/>
          <w:sz w:val="20"/>
          <w:szCs w:val="20"/>
          <w:u w:val="single"/>
          <w:lang w:val="en-GB"/>
        </w:rPr>
      </w:pPr>
    </w:p>
    <w:p w14:paraId="2112E396" w14:textId="77777777" w:rsidR="00B0588D" w:rsidRPr="009C7F8E" w:rsidRDefault="00B0588D" w:rsidP="00B0588D">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B0588D" w:rsidRPr="009C7F8E" w14:paraId="6DBA74E2"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CB1C0EA" w14:textId="77777777" w:rsidR="00B0588D" w:rsidRPr="009C7F8E" w:rsidRDefault="00B0588D">
            <w:pPr>
              <w:pStyle w:val="NormalWeb"/>
              <w:spacing w:before="0" w:beforeAutospacing="0" w:after="0" w:afterAutospacing="0"/>
              <w:rPr>
                <w:rFonts w:ascii="Arial" w:hAnsi="Arial" w:cs="Arial"/>
                <w:b/>
                <w:sz w:val="20"/>
                <w:szCs w:val="20"/>
                <w:u w:val="single"/>
                <w:lang w:val="en-GB"/>
              </w:rPr>
            </w:pPr>
            <w:r w:rsidRPr="009C7F8E">
              <w:rPr>
                <w:rFonts w:ascii="Arial" w:hAnsi="Arial" w:cs="Arial"/>
                <w:b/>
                <w:sz w:val="20"/>
                <w:szCs w:val="20"/>
                <w:highlight w:val="yellow"/>
                <w:u w:val="single"/>
                <w:lang w:val="en-GB"/>
              </w:rPr>
              <w:t>PART  2:</w:t>
            </w:r>
            <w:r w:rsidRPr="009C7F8E">
              <w:rPr>
                <w:rFonts w:ascii="Arial" w:hAnsi="Arial" w:cs="Arial"/>
                <w:b/>
                <w:sz w:val="20"/>
                <w:szCs w:val="20"/>
                <w:u w:val="single"/>
                <w:lang w:val="en-GB"/>
              </w:rPr>
              <w:t xml:space="preserve"> </w:t>
            </w:r>
          </w:p>
          <w:p w14:paraId="7A42BF86" w14:textId="77777777" w:rsidR="00B0588D" w:rsidRPr="009C7F8E" w:rsidRDefault="00B0588D">
            <w:pPr>
              <w:pStyle w:val="NormalWeb"/>
              <w:spacing w:before="0" w:beforeAutospacing="0" w:after="0" w:afterAutospacing="0"/>
              <w:rPr>
                <w:rFonts w:ascii="Arial" w:hAnsi="Arial" w:cs="Arial"/>
                <w:b/>
                <w:sz w:val="20"/>
                <w:szCs w:val="20"/>
                <w:u w:val="single"/>
                <w:lang w:val="en-GB"/>
              </w:rPr>
            </w:pPr>
          </w:p>
        </w:tc>
      </w:tr>
      <w:tr w:rsidR="00B0588D" w:rsidRPr="009C7F8E" w14:paraId="7A959C9E" w14:textId="77777777">
        <w:trPr>
          <w:trHeight w:val="935"/>
        </w:trPr>
        <w:tc>
          <w:tcPr>
            <w:tcW w:w="1615" w:type="pct"/>
            <w:noWrap/>
            <w:tcMar>
              <w:top w:w="0" w:type="dxa"/>
              <w:left w:w="108" w:type="dxa"/>
              <w:bottom w:w="0" w:type="dxa"/>
              <w:right w:w="108" w:type="dxa"/>
            </w:tcMar>
            <w:vAlign w:val="center"/>
          </w:tcPr>
          <w:p w14:paraId="2522F006" w14:textId="77777777" w:rsidR="00B0588D" w:rsidRPr="009C7F8E" w:rsidRDefault="00B0588D">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85EDBA3" w14:textId="77777777" w:rsidR="00B0588D" w:rsidRPr="009C7F8E" w:rsidRDefault="00B0588D">
            <w:pPr>
              <w:pStyle w:val="Heading2"/>
              <w:jc w:val="left"/>
              <w:rPr>
                <w:rFonts w:ascii="Arial" w:hAnsi="Arial" w:cs="Arial"/>
                <w:lang w:val="en-GB"/>
              </w:rPr>
            </w:pPr>
            <w:r w:rsidRPr="009C7F8E">
              <w:rPr>
                <w:rFonts w:ascii="Arial" w:hAnsi="Arial" w:cs="Arial"/>
                <w:lang w:val="en-GB"/>
              </w:rPr>
              <w:t>Reviewer’s comment</w:t>
            </w:r>
          </w:p>
        </w:tc>
        <w:tc>
          <w:tcPr>
            <w:tcW w:w="1342" w:type="pct"/>
          </w:tcPr>
          <w:p w14:paraId="7A1CE4A9" w14:textId="77777777" w:rsidR="0065346E" w:rsidRPr="009C7F8E" w:rsidRDefault="0065346E" w:rsidP="0065346E">
            <w:pPr>
              <w:spacing w:after="160" w:line="256" w:lineRule="auto"/>
              <w:rPr>
                <w:rFonts w:ascii="Arial" w:eastAsia="Calibri" w:hAnsi="Arial" w:cs="Arial"/>
                <w:kern w:val="2"/>
                <w:sz w:val="20"/>
                <w:szCs w:val="20"/>
                <w:lang w:val="en-IN"/>
              </w:rPr>
            </w:pPr>
            <w:r w:rsidRPr="009C7F8E">
              <w:rPr>
                <w:rFonts w:ascii="Arial" w:eastAsia="Calibri" w:hAnsi="Arial" w:cs="Arial"/>
                <w:b/>
                <w:kern w:val="2"/>
                <w:sz w:val="20"/>
                <w:szCs w:val="20"/>
                <w:lang w:val="en-IN"/>
              </w:rPr>
              <w:t>Author’s Feedback</w:t>
            </w:r>
            <w:r w:rsidRPr="009C7F8E">
              <w:rPr>
                <w:rFonts w:ascii="Arial" w:eastAsia="Calibri" w:hAnsi="Arial" w:cs="Arial"/>
                <w:kern w:val="2"/>
                <w:sz w:val="20"/>
                <w:szCs w:val="20"/>
                <w:lang w:val="en-IN"/>
              </w:rPr>
              <w:t xml:space="preserve"> (It is mandatory that authors should write his/her feedback here)</w:t>
            </w:r>
          </w:p>
          <w:p w14:paraId="417D2F8A" w14:textId="77777777" w:rsidR="00B0588D" w:rsidRPr="009C7F8E" w:rsidRDefault="00B0588D">
            <w:pPr>
              <w:pStyle w:val="Heading2"/>
              <w:jc w:val="left"/>
              <w:rPr>
                <w:rFonts w:ascii="Arial" w:hAnsi="Arial" w:cs="Arial"/>
                <w:b w:val="0"/>
                <w:lang w:val="en-GB"/>
              </w:rPr>
            </w:pPr>
          </w:p>
        </w:tc>
      </w:tr>
      <w:tr w:rsidR="00B0588D" w:rsidRPr="009C7F8E" w14:paraId="45985A6C" w14:textId="77777777">
        <w:trPr>
          <w:trHeight w:val="697"/>
        </w:trPr>
        <w:tc>
          <w:tcPr>
            <w:tcW w:w="1615" w:type="pct"/>
            <w:noWrap/>
            <w:tcMar>
              <w:top w:w="0" w:type="dxa"/>
              <w:left w:w="108" w:type="dxa"/>
              <w:bottom w:w="0" w:type="dxa"/>
              <w:right w:w="108" w:type="dxa"/>
            </w:tcMar>
            <w:vAlign w:val="center"/>
          </w:tcPr>
          <w:p w14:paraId="58A65148" w14:textId="77777777" w:rsidR="00B0588D" w:rsidRPr="009C7F8E" w:rsidRDefault="00B0588D">
            <w:pPr>
              <w:pStyle w:val="NormalWeb"/>
              <w:spacing w:before="0" w:beforeAutospacing="0" w:after="0" w:afterAutospacing="0"/>
              <w:rPr>
                <w:rFonts w:ascii="Arial" w:hAnsi="Arial" w:cs="Arial"/>
                <w:b/>
                <w:sz w:val="20"/>
                <w:szCs w:val="20"/>
                <w:lang w:val="en-GB"/>
              </w:rPr>
            </w:pPr>
            <w:r w:rsidRPr="009C7F8E">
              <w:rPr>
                <w:rFonts w:ascii="Arial" w:hAnsi="Arial" w:cs="Arial"/>
                <w:b/>
                <w:sz w:val="20"/>
                <w:szCs w:val="20"/>
                <w:lang w:val="en-GB"/>
              </w:rPr>
              <w:t xml:space="preserve">Are there ethical issues in this manuscript? </w:t>
            </w:r>
          </w:p>
          <w:p w14:paraId="7F8928F8" w14:textId="77777777" w:rsidR="00B0588D" w:rsidRPr="009C7F8E" w:rsidRDefault="00B0588D">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BF5AEED" w14:textId="77777777" w:rsidR="00B0588D" w:rsidRPr="009C7F8E" w:rsidRDefault="00BA61FA">
            <w:pPr>
              <w:pStyle w:val="NormalWeb"/>
              <w:spacing w:before="0" w:beforeAutospacing="0" w:after="0" w:afterAutospacing="0"/>
              <w:rPr>
                <w:rFonts w:ascii="Arial" w:eastAsia="Times New Roman" w:hAnsi="Arial" w:cs="Arial"/>
                <w:sz w:val="20"/>
                <w:szCs w:val="20"/>
              </w:rPr>
            </w:pPr>
            <w:r w:rsidRPr="009C7F8E">
              <w:rPr>
                <w:rFonts w:ascii="Arial" w:eastAsia="Times New Roman" w:hAnsi="Arial" w:cs="Arial"/>
                <w:sz w:val="20"/>
                <w:szCs w:val="20"/>
              </w:rPr>
              <w:t>There are no apparent ethical issues in this manuscript.</w:t>
            </w:r>
          </w:p>
          <w:p w14:paraId="2B448541" w14:textId="77777777" w:rsidR="00B0588D" w:rsidRPr="009C7F8E" w:rsidRDefault="00B0588D">
            <w:pPr>
              <w:pStyle w:val="NormalWeb"/>
              <w:spacing w:before="0" w:beforeAutospacing="0" w:after="0" w:afterAutospacing="0"/>
              <w:rPr>
                <w:rFonts w:ascii="Arial" w:hAnsi="Arial" w:cs="Arial"/>
                <w:sz w:val="20"/>
                <w:szCs w:val="20"/>
                <w:lang w:val="en-GB"/>
              </w:rPr>
            </w:pPr>
          </w:p>
        </w:tc>
        <w:tc>
          <w:tcPr>
            <w:tcW w:w="1342" w:type="pct"/>
            <w:vAlign w:val="center"/>
          </w:tcPr>
          <w:p w14:paraId="7EB8C934" w14:textId="77777777" w:rsidR="00B0588D" w:rsidRPr="009C7F8E" w:rsidRDefault="00B0588D">
            <w:pPr>
              <w:rPr>
                <w:rFonts w:ascii="Arial" w:eastAsia="Arial Unicode MS" w:hAnsi="Arial" w:cs="Arial"/>
                <w:sz w:val="20"/>
                <w:szCs w:val="20"/>
                <w:lang w:val="en-GB"/>
              </w:rPr>
            </w:pPr>
          </w:p>
          <w:p w14:paraId="120BD1BF" w14:textId="77777777" w:rsidR="00B0588D" w:rsidRPr="009C7F8E" w:rsidRDefault="00B0588D">
            <w:pPr>
              <w:rPr>
                <w:rFonts w:ascii="Arial" w:eastAsia="Arial Unicode MS" w:hAnsi="Arial" w:cs="Arial"/>
                <w:sz w:val="20"/>
                <w:szCs w:val="20"/>
                <w:lang w:val="en-GB"/>
              </w:rPr>
            </w:pPr>
          </w:p>
          <w:p w14:paraId="6A7A379E" w14:textId="77777777" w:rsidR="00B0588D" w:rsidRPr="009C7F8E" w:rsidRDefault="00B0588D">
            <w:pPr>
              <w:rPr>
                <w:rFonts w:ascii="Arial" w:eastAsia="Arial Unicode MS" w:hAnsi="Arial" w:cs="Arial"/>
                <w:sz w:val="20"/>
                <w:szCs w:val="20"/>
                <w:lang w:val="en-GB"/>
              </w:rPr>
            </w:pPr>
          </w:p>
          <w:p w14:paraId="6DB4A12E" w14:textId="77777777" w:rsidR="00B0588D" w:rsidRPr="009C7F8E" w:rsidRDefault="00B0588D">
            <w:pPr>
              <w:pStyle w:val="NormalWeb"/>
              <w:spacing w:before="0" w:beforeAutospacing="0" w:after="0" w:afterAutospacing="0"/>
              <w:rPr>
                <w:rFonts w:ascii="Arial" w:hAnsi="Arial" w:cs="Arial"/>
                <w:sz w:val="20"/>
                <w:szCs w:val="20"/>
                <w:lang w:val="en-GB"/>
              </w:rPr>
            </w:pPr>
          </w:p>
        </w:tc>
      </w:tr>
      <w:bookmarkEnd w:id="0"/>
      <w:bookmarkEnd w:id="1"/>
    </w:tbl>
    <w:p w14:paraId="00D1ACB1" w14:textId="77777777" w:rsidR="008913D5" w:rsidRDefault="008913D5" w:rsidP="00B0588D">
      <w:pPr>
        <w:pStyle w:val="BodyText"/>
        <w:outlineLvl w:val="0"/>
        <w:rPr>
          <w:rFonts w:ascii="Arial" w:hAnsi="Arial" w:cs="Arial"/>
          <w:sz w:val="20"/>
          <w:szCs w:val="20"/>
          <w:lang w:val="en-GB"/>
        </w:rPr>
      </w:pPr>
    </w:p>
    <w:p w14:paraId="68410A48" w14:textId="77777777" w:rsidR="009C7F8E" w:rsidRPr="00CF3B51" w:rsidRDefault="009C7F8E" w:rsidP="009C7F8E">
      <w:pPr>
        <w:pStyle w:val="Affiliation"/>
        <w:spacing w:after="0" w:line="240" w:lineRule="auto"/>
        <w:jc w:val="left"/>
        <w:rPr>
          <w:rFonts w:ascii="Arial" w:hAnsi="Arial" w:cs="Arial"/>
          <w:b/>
          <w:u w:val="single"/>
        </w:rPr>
      </w:pPr>
      <w:r w:rsidRPr="00CF3B51">
        <w:rPr>
          <w:rFonts w:ascii="Arial" w:hAnsi="Arial" w:cs="Arial"/>
          <w:b/>
          <w:u w:val="single"/>
        </w:rPr>
        <w:t>Reviewer details:</w:t>
      </w:r>
    </w:p>
    <w:p w14:paraId="2234653E" w14:textId="77777777" w:rsidR="009C7F8E" w:rsidRDefault="009C7F8E" w:rsidP="009C7F8E">
      <w:proofErr w:type="spellStart"/>
      <w:proofErr w:type="gramStart"/>
      <w:r w:rsidRPr="00CF3B51">
        <w:rPr>
          <w:rFonts w:ascii="Arial" w:hAnsi="Arial" w:cs="Arial"/>
          <w:b/>
          <w:color w:val="000000"/>
          <w:sz w:val="20"/>
          <w:szCs w:val="20"/>
        </w:rPr>
        <w:t>Sc.Ekrem</w:t>
      </w:r>
      <w:proofErr w:type="spellEnd"/>
      <w:proofErr w:type="gramEnd"/>
      <w:r w:rsidRPr="00CF3B51">
        <w:rPr>
          <w:rFonts w:ascii="Arial" w:hAnsi="Arial" w:cs="Arial"/>
          <w:b/>
          <w:color w:val="000000"/>
          <w:sz w:val="20"/>
          <w:szCs w:val="20"/>
        </w:rPr>
        <w:t xml:space="preserve"> Bektasevic, Bosnia and Herzegovina</w:t>
      </w:r>
      <w:r w:rsidRPr="00CF3B51">
        <w:rPr>
          <w:rFonts w:ascii="Arial" w:hAnsi="Arial" w:cs="Arial"/>
          <w:b/>
          <w:color w:val="000000"/>
          <w:sz w:val="20"/>
          <w:szCs w:val="20"/>
        </w:rPr>
        <w:br/>
      </w:r>
    </w:p>
    <w:p w14:paraId="7670020C" w14:textId="77777777" w:rsidR="009C7F8E" w:rsidRPr="009C7F8E" w:rsidRDefault="009C7F8E" w:rsidP="00B0588D">
      <w:pPr>
        <w:pStyle w:val="BodyText"/>
        <w:outlineLvl w:val="0"/>
        <w:rPr>
          <w:rFonts w:ascii="Arial" w:hAnsi="Arial" w:cs="Arial"/>
          <w:sz w:val="20"/>
          <w:szCs w:val="20"/>
          <w:lang w:val="en-US"/>
        </w:rPr>
      </w:pPr>
    </w:p>
    <w:sectPr w:rsidR="009C7F8E" w:rsidRPr="009C7F8E" w:rsidSect="006B1A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02B5" w14:textId="77777777" w:rsidR="00D26775" w:rsidRPr="0000007A" w:rsidRDefault="00D26775" w:rsidP="0099583E">
      <w:r>
        <w:separator/>
      </w:r>
    </w:p>
  </w:endnote>
  <w:endnote w:type="continuationSeparator" w:id="0">
    <w:p w14:paraId="57D0AF5A" w14:textId="77777777" w:rsidR="00D26775" w:rsidRPr="0000007A" w:rsidRDefault="00D2677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F0F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67AE" w:rsidRPr="002067AE">
      <w:rPr>
        <w:sz w:val="16"/>
      </w:rPr>
      <w:t>Version:</w:t>
    </w:r>
    <w:r w:rsidR="00B15A86">
      <w:rPr>
        <w:sz w:val="16"/>
      </w:rPr>
      <w:t xml:space="preserve"> 3</w:t>
    </w:r>
    <w:r w:rsidR="002067AE" w:rsidRPr="002067AE">
      <w:rPr>
        <w:sz w:val="16"/>
      </w:rPr>
      <w:t xml:space="preserve"> (0</w:t>
    </w:r>
    <w:r w:rsidR="00B15A86">
      <w:rPr>
        <w:sz w:val="16"/>
      </w:rPr>
      <w:t>7</w:t>
    </w:r>
    <w:r w:rsidR="002067AE" w:rsidRPr="002067A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8E885" w14:textId="77777777" w:rsidR="00D26775" w:rsidRPr="0000007A" w:rsidRDefault="00D26775" w:rsidP="0099583E">
      <w:r>
        <w:separator/>
      </w:r>
    </w:p>
  </w:footnote>
  <w:footnote w:type="continuationSeparator" w:id="0">
    <w:p w14:paraId="1920E7C3" w14:textId="77777777" w:rsidR="00D26775" w:rsidRPr="0000007A" w:rsidRDefault="00D2677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EEC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1E41A9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5A8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89573948">
    <w:abstractNumId w:val="4"/>
  </w:num>
  <w:num w:numId="2" w16cid:durableId="2043092558">
    <w:abstractNumId w:val="8"/>
  </w:num>
  <w:num w:numId="3" w16cid:durableId="711349864">
    <w:abstractNumId w:val="7"/>
  </w:num>
  <w:num w:numId="4" w16cid:durableId="278218724">
    <w:abstractNumId w:val="9"/>
  </w:num>
  <w:num w:numId="5" w16cid:durableId="216673296">
    <w:abstractNumId w:val="6"/>
  </w:num>
  <w:num w:numId="6" w16cid:durableId="1649939808">
    <w:abstractNumId w:val="0"/>
  </w:num>
  <w:num w:numId="7" w16cid:durableId="1293171136">
    <w:abstractNumId w:val="3"/>
  </w:num>
  <w:num w:numId="8" w16cid:durableId="332299224">
    <w:abstractNumId w:val="11"/>
  </w:num>
  <w:num w:numId="9" w16cid:durableId="1216745037">
    <w:abstractNumId w:val="10"/>
  </w:num>
  <w:num w:numId="10" w16cid:durableId="829324707">
    <w:abstractNumId w:val="2"/>
  </w:num>
  <w:num w:numId="11" w16cid:durableId="1045370430">
    <w:abstractNumId w:val="1"/>
  </w:num>
  <w:num w:numId="12" w16cid:durableId="802696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C7C96"/>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202B"/>
    <w:rsid w:val="0019527A"/>
    <w:rsid w:val="00197E68"/>
    <w:rsid w:val="001A1605"/>
    <w:rsid w:val="001A513E"/>
    <w:rsid w:val="001B0C63"/>
    <w:rsid w:val="001D3A1D"/>
    <w:rsid w:val="001E4B3D"/>
    <w:rsid w:val="001F24FF"/>
    <w:rsid w:val="001F2913"/>
    <w:rsid w:val="001F707F"/>
    <w:rsid w:val="002011F3"/>
    <w:rsid w:val="00201B85"/>
    <w:rsid w:val="00202E80"/>
    <w:rsid w:val="002042C4"/>
    <w:rsid w:val="002067AE"/>
    <w:rsid w:val="002105F7"/>
    <w:rsid w:val="00220111"/>
    <w:rsid w:val="0022369C"/>
    <w:rsid w:val="002320EB"/>
    <w:rsid w:val="0023696A"/>
    <w:rsid w:val="002422CB"/>
    <w:rsid w:val="00245E23"/>
    <w:rsid w:val="002530F9"/>
    <w:rsid w:val="0025366D"/>
    <w:rsid w:val="00254F80"/>
    <w:rsid w:val="00261911"/>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D6B02"/>
    <w:rsid w:val="003E746A"/>
    <w:rsid w:val="003F1A22"/>
    <w:rsid w:val="004027EF"/>
    <w:rsid w:val="0042465A"/>
    <w:rsid w:val="004356CC"/>
    <w:rsid w:val="00435B36"/>
    <w:rsid w:val="00442B24"/>
    <w:rsid w:val="0044444D"/>
    <w:rsid w:val="0044519B"/>
    <w:rsid w:val="00445B35"/>
    <w:rsid w:val="00446659"/>
    <w:rsid w:val="00457AB1"/>
    <w:rsid w:val="00457BC0"/>
    <w:rsid w:val="00462996"/>
    <w:rsid w:val="004674B4"/>
    <w:rsid w:val="00477244"/>
    <w:rsid w:val="004B4CAD"/>
    <w:rsid w:val="004B4FDC"/>
    <w:rsid w:val="004C3DF1"/>
    <w:rsid w:val="004D0454"/>
    <w:rsid w:val="004D2E36"/>
    <w:rsid w:val="005019B4"/>
    <w:rsid w:val="00503AB6"/>
    <w:rsid w:val="005047C5"/>
    <w:rsid w:val="00510920"/>
    <w:rsid w:val="00521812"/>
    <w:rsid w:val="00522829"/>
    <w:rsid w:val="00523D2C"/>
    <w:rsid w:val="00531C82"/>
    <w:rsid w:val="005339A8"/>
    <w:rsid w:val="00533FC1"/>
    <w:rsid w:val="0054564B"/>
    <w:rsid w:val="00545A13"/>
    <w:rsid w:val="00546343"/>
    <w:rsid w:val="00557CD3"/>
    <w:rsid w:val="00560D3C"/>
    <w:rsid w:val="00567DE0"/>
    <w:rsid w:val="005709B3"/>
    <w:rsid w:val="005735A5"/>
    <w:rsid w:val="005A5BE0"/>
    <w:rsid w:val="005A733E"/>
    <w:rsid w:val="005B12E0"/>
    <w:rsid w:val="005C25A0"/>
    <w:rsid w:val="005D230D"/>
    <w:rsid w:val="005E0E79"/>
    <w:rsid w:val="005F36E5"/>
    <w:rsid w:val="00602F7D"/>
    <w:rsid w:val="00603562"/>
    <w:rsid w:val="00605952"/>
    <w:rsid w:val="00610F0E"/>
    <w:rsid w:val="00620677"/>
    <w:rsid w:val="00621903"/>
    <w:rsid w:val="00624032"/>
    <w:rsid w:val="00645A56"/>
    <w:rsid w:val="006532DF"/>
    <w:rsid w:val="0065346E"/>
    <w:rsid w:val="0065579D"/>
    <w:rsid w:val="00663792"/>
    <w:rsid w:val="0067046C"/>
    <w:rsid w:val="00676845"/>
    <w:rsid w:val="00680547"/>
    <w:rsid w:val="0068446F"/>
    <w:rsid w:val="0069428E"/>
    <w:rsid w:val="00696CAD"/>
    <w:rsid w:val="006A5017"/>
    <w:rsid w:val="006A5E0B"/>
    <w:rsid w:val="006B1A5C"/>
    <w:rsid w:val="006C3797"/>
    <w:rsid w:val="006E7D6E"/>
    <w:rsid w:val="006F6F2F"/>
    <w:rsid w:val="00701186"/>
    <w:rsid w:val="00704DC4"/>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1430"/>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557E"/>
    <w:rsid w:val="008C2778"/>
    <w:rsid w:val="008C2F62"/>
    <w:rsid w:val="008D020E"/>
    <w:rsid w:val="008D1117"/>
    <w:rsid w:val="008D15A4"/>
    <w:rsid w:val="008D1A8F"/>
    <w:rsid w:val="008F36E4"/>
    <w:rsid w:val="009250C2"/>
    <w:rsid w:val="00933C8B"/>
    <w:rsid w:val="009553EC"/>
    <w:rsid w:val="0097330E"/>
    <w:rsid w:val="00974330"/>
    <w:rsid w:val="0097498C"/>
    <w:rsid w:val="00981AC8"/>
    <w:rsid w:val="00982766"/>
    <w:rsid w:val="009852C4"/>
    <w:rsid w:val="00985F26"/>
    <w:rsid w:val="0099583E"/>
    <w:rsid w:val="009A0242"/>
    <w:rsid w:val="009A59ED"/>
    <w:rsid w:val="009B1528"/>
    <w:rsid w:val="009B5AA8"/>
    <w:rsid w:val="009C45A0"/>
    <w:rsid w:val="009C5642"/>
    <w:rsid w:val="009C7F8E"/>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588D"/>
    <w:rsid w:val="00B15A86"/>
    <w:rsid w:val="00B21B9C"/>
    <w:rsid w:val="00B2236C"/>
    <w:rsid w:val="00B22FE6"/>
    <w:rsid w:val="00B3033D"/>
    <w:rsid w:val="00B356AF"/>
    <w:rsid w:val="00B62087"/>
    <w:rsid w:val="00B62F41"/>
    <w:rsid w:val="00B73785"/>
    <w:rsid w:val="00B760E1"/>
    <w:rsid w:val="00B807F8"/>
    <w:rsid w:val="00B858FF"/>
    <w:rsid w:val="00BA1AB3"/>
    <w:rsid w:val="00BA52DD"/>
    <w:rsid w:val="00BA61FA"/>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08AB"/>
    <w:rsid w:val="00C5746C"/>
    <w:rsid w:val="00C635B6"/>
    <w:rsid w:val="00C70DFC"/>
    <w:rsid w:val="00C82466"/>
    <w:rsid w:val="00C84097"/>
    <w:rsid w:val="00CB1AE1"/>
    <w:rsid w:val="00CB2300"/>
    <w:rsid w:val="00CB429B"/>
    <w:rsid w:val="00CC2753"/>
    <w:rsid w:val="00CD093E"/>
    <w:rsid w:val="00CD1556"/>
    <w:rsid w:val="00CD1FD7"/>
    <w:rsid w:val="00CE199A"/>
    <w:rsid w:val="00CE5AC7"/>
    <w:rsid w:val="00CF0BBB"/>
    <w:rsid w:val="00CF6497"/>
    <w:rsid w:val="00D112B7"/>
    <w:rsid w:val="00D1283A"/>
    <w:rsid w:val="00D17979"/>
    <w:rsid w:val="00D2075F"/>
    <w:rsid w:val="00D26775"/>
    <w:rsid w:val="00D3257B"/>
    <w:rsid w:val="00D40416"/>
    <w:rsid w:val="00D45CF7"/>
    <w:rsid w:val="00D4782A"/>
    <w:rsid w:val="00D7603E"/>
    <w:rsid w:val="00D8579C"/>
    <w:rsid w:val="00D90124"/>
    <w:rsid w:val="00D9057C"/>
    <w:rsid w:val="00D9392F"/>
    <w:rsid w:val="00DA41F5"/>
    <w:rsid w:val="00DB27FB"/>
    <w:rsid w:val="00DB5B54"/>
    <w:rsid w:val="00DB7E1B"/>
    <w:rsid w:val="00DC1D81"/>
    <w:rsid w:val="00DD3E89"/>
    <w:rsid w:val="00DE1A1D"/>
    <w:rsid w:val="00E451EA"/>
    <w:rsid w:val="00E53E52"/>
    <w:rsid w:val="00E57F4B"/>
    <w:rsid w:val="00E63889"/>
    <w:rsid w:val="00E65EB7"/>
    <w:rsid w:val="00E71C8D"/>
    <w:rsid w:val="00E72360"/>
    <w:rsid w:val="00E85C6B"/>
    <w:rsid w:val="00E972A7"/>
    <w:rsid w:val="00EA2839"/>
    <w:rsid w:val="00EB3E91"/>
    <w:rsid w:val="00EC6894"/>
    <w:rsid w:val="00ED6B12"/>
    <w:rsid w:val="00EE0D3E"/>
    <w:rsid w:val="00EF326D"/>
    <w:rsid w:val="00EF53FE"/>
    <w:rsid w:val="00F16977"/>
    <w:rsid w:val="00F245A7"/>
    <w:rsid w:val="00F2643C"/>
    <w:rsid w:val="00F3295A"/>
    <w:rsid w:val="00F34D8E"/>
    <w:rsid w:val="00F3669D"/>
    <w:rsid w:val="00F405F8"/>
    <w:rsid w:val="00F41154"/>
    <w:rsid w:val="00F4700F"/>
    <w:rsid w:val="00F51F7F"/>
    <w:rsid w:val="00F52086"/>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EBCE"/>
  <w15:chartTrackingRefBased/>
  <w15:docId w15:val="{C8574E11-3801-4713-9E87-40A6F62E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61911"/>
    <w:rPr>
      <w:color w:val="605E5C"/>
      <w:shd w:val="clear" w:color="auto" w:fill="E1DFDD"/>
    </w:rPr>
  </w:style>
  <w:style w:type="character" w:styleId="UnresolvedMention">
    <w:name w:val="Unresolved Mention"/>
    <w:basedOn w:val="DefaultParagraphFont"/>
    <w:uiPriority w:val="99"/>
    <w:semiHidden/>
    <w:unhideWhenUsed/>
    <w:rsid w:val="00477244"/>
    <w:rPr>
      <w:color w:val="605E5C"/>
      <w:shd w:val="clear" w:color="auto" w:fill="E1DFDD"/>
    </w:rPr>
  </w:style>
  <w:style w:type="paragraph" w:customStyle="1" w:styleId="Affiliation">
    <w:name w:val="Affiliation"/>
    <w:basedOn w:val="Normal"/>
    <w:rsid w:val="009C7F8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72488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046329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080089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8399961">
      <w:bodyDiv w:val="1"/>
      <w:marLeft w:val="0"/>
      <w:marRight w:val="0"/>
      <w:marTop w:val="0"/>
      <w:marBottom w:val="0"/>
      <w:divBdr>
        <w:top w:val="none" w:sz="0" w:space="0" w:color="auto"/>
        <w:left w:val="none" w:sz="0" w:space="0" w:color="auto"/>
        <w:bottom w:val="none" w:sz="0" w:space="0" w:color="auto"/>
        <w:right w:val="none" w:sz="0" w:space="0" w:color="auto"/>
      </w:divBdr>
    </w:div>
    <w:div w:id="15003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rr.com/index.php/JE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84DB8-C753-4817-B708-B452E161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717</Words>
  <Characters>4091</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General guidelines for the Peer Review process: </vt:lpstr>
      <vt:lpstr/>
      <vt:lpstr>Artificial Intelligence (AI) generated or assisted review comments are strictly </vt:lpstr>
      <vt:lpstr/>
      <vt:lpstr/>
    </vt:vector>
  </TitlesOfParts>
  <Company/>
  <LinksUpToDate>false</LinksUpToDate>
  <CharactersWithSpaces>4799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7209001</vt:i4>
      </vt:variant>
      <vt:variant>
        <vt:i4>0</vt:i4>
      </vt:variant>
      <vt:variant>
        <vt:i4>0</vt:i4>
      </vt:variant>
      <vt:variant>
        <vt:i4>5</vt:i4>
      </vt:variant>
      <vt:variant>
        <vt:lpwstr>https://journaljerr.com/index.php/JERR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25</cp:revision>
  <dcterms:created xsi:type="dcterms:W3CDTF">2025-10-24T17:14:00Z</dcterms:created>
  <dcterms:modified xsi:type="dcterms:W3CDTF">2025-10-28T11:32:00Z</dcterms:modified>
</cp:coreProperties>
</file>