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74661" w14:paraId="7046251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A5A209" w14:textId="77777777" w:rsidR="00602F7D" w:rsidRPr="0027466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74661" w14:paraId="7F419E07" w14:textId="77777777" w:rsidTr="002643B3">
        <w:trPr>
          <w:trHeight w:val="290"/>
        </w:trPr>
        <w:tc>
          <w:tcPr>
            <w:tcW w:w="1234" w:type="pct"/>
          </w:tcPr>
          <w:p w14:paraId="4E099375" w14:textId="77777777" w:rsidR="0000007A" w:rsidRPr="002746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E0DE" w14:textId="77777777" w:rsidR="0000007A" w:rsidRPr="00274661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7466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27466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74661" w14:paraId="06D02148" w14:textId="77777777" w:rsidTr="002643B3">
        <w:trPr>
          <w:trHeight w:val="290"/>
        </w:trPr>
        <w:tc>
          <w:tcPr>
            <w:tcW w:w="1234" w:type="pct"/>
          </w:tcPr>
          <w:p w14:paraId="13587CA4" w14:textId="77777777" w:rsidR="0000007A" w:rsidRPr="002746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4A10" w14:textId="77777777" w:rsidR="0000007A" w:rsidRPr="00274661" w:rsidRDefault="006F316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Ms_JEAI_145907</w:t>
            </w:r>
          </w:p>
        </w:tc>
      </w:tr>
      <w:tr w:rsidR="0000007A" w:rsidRPr="00274661" w14:paraId="12AFCADA" w14:textId="77777777" w:rsidTr="002643B3">
        <w:trPr>
          <w:trHeight w:val="650"/>
        </w:trPr>
        <w:tc>
          <w:tcPr>
            <w:tcW w:w="1234" w:type="pct"/>
          </w:tcPr>
          <w:p w14:paraId="799975FC" w14:textId="77777777" w:rsidR="0000007A" w:rsidRPr="002746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328B" w14:textId="77777777" w:rsidR="0000007A" w:rsidRPr="00274661" w:rsidRDefault="00E04BE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Bio-efficacy of biopesticides evaluated against corn leaf aphid, </w:t>
            </w:r>
            <w:proofErr w:type="spellStart"/>
            <w:r w:rsidRPr="00274661">
              <w:rPr>
                <w:rFonts w:ascii="Arial" w:hAnsi="Arial" w:cs="Arial"/>
                <w:b/>
                <w:sz w:val="20"/>
                <w:szCs w:val="20"/>
                <w:lang w:val="en-GB"/>
              </w:rPr>
              <w:t>Rhopalosiphum</w:t>
            </w:r>
            <w:proofErr w:type="spellEnd"/>
            <w:r w:rsidRPr="002746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4661">
              <w:rPr>
                <w:rFonts w:ascii="Arial" w:hAnsi="Arial" w:cs="Arial"/>
                <w:b/>
                <w:sz w:val="20"/>
                <w:szCs w:val="20"/>
                <w:lang w:val="en-GB"/>
              </w:rPr>
              <w:t>maidis</w:t>
            </w:r>
            <w:proofErr w:type="spellEnd"/>
            <w:r w:rsidRPr="002746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(Fitch) infesting maize</w:t>
            </w:r>
          </w:p>
        </w:tc>
      </w:tr>
      <w:tr w:rsidR="00CF0BBB" w:rsidRPr="00274661" w14:paraId="19D940DC" w14:textId="77777777" w:rsidTr="002643B3">
        <w:trPr>
          <w:trHeight w:val="332"/>
        </w:trPr>
        <w:tc>
          <w:tcPr>
            <w:tcW w:w="1234" w:type="pct"/>
          </w:tcPr>
          <w:p w14:paraId="7D05C430" w14:textId="77777777" w:rsidR="00CF0BBB" w:rsidRPr="0027466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7214" w14:textId="77777777" w:rsidR="00CF0BBB" w:rsidRPr="00274661" w:rsidRDefault="00D47B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E99F85C" w14:textId="77777777" w:rsidR="00037D52" w:rsidRPr="0027466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15C53C" w14:textId="0B722739" w:rsidR="00AE751B" w:rsidRPr="00274661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274661" w14:paraId="243A575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83C48CB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66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7466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BC15DDA" w14:textId="77777777" w:rsidR="00AE751B" w:rsidRPr="00274661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274661" w14:paraId="2888D4DA" w14:textId="77777777">
        <w:tc>
          <w:tcPr>
            <w:tcW w:w="1265" w:type="pct"/>
            <w:noWrap/>
          </w:tcPr>
          <w:p w14:paraId="6D34F0E7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30AC162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661">
              <w:rPr>
                <w:rFonts w:ascii="Arial" w:hAnsi="Arial" w:cs="Arial"/>
                <w:lang w:val="en-GB"/>
              </w:rPr>
              <w:t>Reviewer’s comment</w:t>
            </w:r>
          </w:p>
          <w:p w14:paraId="6EA9A2FE" w14:textId="77777777" w:rsidR="00610E1C" w:rsidRPr="00274661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CDED4AB" w14:textId="77777777" w:rsidR="00610E1C" w:rsidRPr="00274661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91A1A1" w14:textId="77777777" w:rsidR="00A921C3" w:rsidRPr="00274661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46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46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F25A8D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274661" w14:paraId="1FF8B424" w14:textId="77777777">
        <w:trPr>
          <w:trHeight w:val="1264"/>
        </w:trPr>
        <w:tc>
          <w:tcPr>
            <w:tcW w:w="1265" w:type="pct"/>
            <w:noWrap/>
          </w:tcPr>
          <w:p w14:paraId="245A6BD0" w14:textId="77777777" w:rsidR="00AE751B" w:rsidRPr="00274661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BE6E261" w14:textId="77777777" w:rsidR="00AE751B" w:rsidRPr="00274661" w:rsidRDefault="00AE751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877895" w14:textId="77777777" w:rsidR="00AE751B" w:rsidRPr="00274661" w:rsidRDefault="00D47B14" w:rsidP="00D47B1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74661">
              <w:rPr>
                <w:rFonts w:ascii="Arial" w:hAnsi="Arial" w:cs="Arial"/>
                <w:sz w:val="20"/>
                <w:szCs w:val="20"/>
              </w:rPr>
              <w:t xml:space="preserve">This manuscript holds significant contribution for the scientific community as it contributes to sustainable pest management research. It demonstrates the comparative bio-efficacy of multiple biopesticides against </w:t>
            </w:r>
            <w:proofErr w:type="spellStart"/>
            <w:r w:rsidRPr="00274661">
              <w:rPr>
                <w:rFonts w:ascii="Arial" w:eastAsia="MS Mincho" w:hAnsi="Arial" w:cs="Arial"/>
                <w:sz w:val="20"/>
                <w:szCs w:val="20"/>
              </w:rPr>
              <w:t>Rhopalosiphum</w:t>
            </w:r>
            <w:proofErr w:type="spellEnd"/>
            <w:r w:rsidRPr="00274661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274661">
              <w:rPr>
                <w:rFonts w:ascii="Arial" w:eastAsia="MS Mincho" w:hAnsi="Arial" w:cs="Arial"/>
                <w:sz w:val="20"/>
                <w:szCs w:val="20"/>
              </w:rPr>
              <w:t>maidis</w:t>
            </w:r>
            <w:proofErr w:type="spellEnd"/>
            <w:r w:rsidR="00761527" w:rsidRPr="00274661">
              <w:rPr>
                <w:rFonts w:ascii="Arial" w:hAnsi="Arial" w:cs="Arial"/>
                <w:sz w:val="20"/>
                <w:szCs w:val="20"/>
              </w:rPr>
              <w:t>, a significant</w:t>
            </w:r>
            <w:r w:rsidRPr="00274661">
              <w:rPr>
                <w:rFonts w:ascii="Arial" w:hAnsi="Arial" w:cs="Arial"/>
                <w:sz w:val="20"/>
                <w:szCs w:val="20"/>
              </w:rPr>
              <w:t xml:space="preserve"> pest of maize, under field </w:t>
            </w:r>
            <w:proofErr w:type="spellStart"/>
            <w:r w:rsidRPr="00274661">
              <w:rPr>
                <w:rFonts w:ascii="Arial" w:hAnsi="Arial" w:cs="Arial"/>
                <w:sz w:val="20"/>
                <w:szCs w:val="20"/>
              </w:rPr>
              <w:t>conditions.The</w:t>
            </w:r>
            <w:proofErr w:type="spellEnd"/>
            <w:r w:rsidRPr="00274661">
              <w:rPr>
                <w:rFonts w:ascii="Arial" w:hAnsi="Arial" w:cs="Arial"/>
                <w:sz w:val="20"/>
                <w:szCs w:val="20"/>
              </w:rPr>
              <w:t xml:space="preserve"> findings provide valuable data supporting the use of </w:t>
            </w:r>
            <w:proofErr w:type="spellStart"/>
            <w:r w:rsidRPr="00274661">
              <w:rPr>
                <w:rFonts w:ascii="Arial" w:eastAsia="MS Mincho" w:hAnsi="Arial" w:cs="Arial"/>
                <w:sz w:val="20"/>
                <w:szCs w:val="20"/>
              </w:rPr>
              <w:t>Lecanicillium</w:t>
            </w:r>
            <w:proofErr w:type="spellEnd"/>
            <w:r w:rsidRPr="00274661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274661">
              <w:rPr>
                <w:rFonts w:ascii="Arial" w:eastAsia="MS Mincho" w:hAnsi="Arial" w:cs="Arial"/>
                <w:sz w:val="20"/>
                <w:szCs w:val="20"/>
              </w:rPr>
              <w:t>lecanii</w:t>
            </w:r>
            <w:proofErr w:type="spellEnd"/>
            <w:r w:rsidRPr="0027466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74661">
              <w:rPr>
                <w:rFonts w:ascii="Arial" w:eastAsia="MS Mincho" w:hAnsi="Arial" w:cs="Arial"/>
                <w:sz w:val="20"/>
                <w:szCs w:val="20"/>
              </w:rPr>
              <w:t>Metarhizium anisopliae</w:t>
            </w:r>
            <w:r w:rsidRPr="00274661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274661">
              <w:rPr>
                <w:rFonts w:ascii="Arial" w:eastAsia="MS Mincho" w:hAnsi="Arial" w:cs="Arial"/>
                <w:sz w:val="20"/>
                <w:szCs w:val="20"/>
              </w:rPr>
              <w:t>Beauveria bassiana</w:t>
            </w:r>
            <w:r w:rsidRPr="00274661">
              <w:rPr>
                <w:rFonts w:ascii="Arial" w:hAnsi="Arial" w:cs="Arial"/>
                <w:sz w:val="20"/>
                <w:szCs w:val="20"/>
              </w:rPr>
              <w:t xml:space="preserve"> as eco-friendly alternatives to chemical pesticides. Such studies advance integrated pest management (IPM) approaches and promote environmentally safe agricultural practices crucial for long-term crop sustainability.</w:t>
            </w:r>
          </w:p>
        </w:tc>
        <w:tc>
          <w:tcPr>
            <w:tcW w:w="1523" w:type="pct"/>
          </w:tcPr>
          <w:p w14:paraId="1F29C1B3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274661" w14:paraId="49F77222" w14:textId="77777777">
        <w:trPr>
          <w:trHeight w:val="1262"/>
        </w:trPr>
        <w:tc>
          <w:tcPr>
            <w:tcW w:w="1265" w:type="pct"/>
            <w:noWrap/>
          </w:tcPr>
          <w:p w14:paraId="232380D4" w14:textId="77777777" w:rsidR="00AE751B" w:rsidRPr="00274661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11FDE3" w14:textId="77777777" w:rsidR="00AE751B" w:rsidRPr="00274661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45C222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3575EE" w14:textId="77777777" w:rsidR="00AE751B" w:rsidRPr="00274661" w:rsidRDefault="00761527" w:rsidP="00D47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4661">
              <w:rPr>
                <w:rFonts w:ascii="Arial" w:hAnsi="Arial" w:cs="Arial"/>
                <w:sz w:val="20"/>
                <w:szCs w:val="20"/>
              </w:rPr>
              <w:t>Yes the Title is scientifically appropriate</w:t>
            </w:r>
          </w:p>
        </w:tc>
        <w:tc>
          <w:tcPr>
            <w:tcW w:w="1523" w:type="pct"/>
          </w:tcPr>
          <w:p w14:paraId="39FA14A9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274661" w14:paraId="262AFC6E" w14:textId="77777777">
        <w:trPr>
          <w:trHeight w:val="1262"/>
        </w:trPr>
        <w:tc>
          <w:tcPr>
            <w:tcW w:w="1265" w:type="pct"/>
            <w:noWrap/>
          </w:tcPr>
          <w:p w14:paraId="34E25AEB" w14:textId="77777777" w:rsidR="00AE751B" w:rsidRPr="00274661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7466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AC6B7AB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4811434" w14:textId="77777777" w:rsidR="00AE751B" w:rsidRPr="00274661" w:rsidRDefault="00761527" w:rsidP="00761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4661">
              <w:rPr>
                <w:rFonts w:ascii="Arial" w:hAnsi="Arial" w:cs="Arial"/>
                <w:sz w:val="20"/>
                <w:szCs w:val="20"/>
              </w:rPr>
              <w:t>Abstract is comprehensive. In the results section, data on percentage reductions in aphid populations could have highlighted the relative efficacy of the bio pesticides.</w:t>
            </w:r>
          </w:p>
        </w:tc>
        <w:tc>
          <w:tcPr>
            <w:tcW w:w="1523" w:type="pct"/>
          </w:tcPr>
          <w:p w14:paraId="46F0FD1C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274661" w14:paraId="0C0DD4AE" w14:textId="77777777">
        <w:trPr>
          <w:trHeight w:val="704"/>
        </w:trPr>
        <w:tc>
          <w:tcPr>
            <w:tcW w:w="1265" w:type="pct"/>
            <w:noWrap/>
          </w:tcPr>
          <w:p w14:paraId="5A22D8F5" w14:textId="77777777" w:rsidR="00AE751B" w:rsidRPr="00274661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7466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5EA1669" w14:textId="77777777" w:rsidR="00AE751B" w:rsidRPr="00274661" w:rsidRDefault="00761527" w:rsidP="007615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scientifically correct </w:t>
            </w:r>
          </w:p>
        </w:tc>
        <w:tc>
          <w:tcPr>
            <w:tcW w:w="1523" w:type="pct"/>
          </w:tcPr>
          <w:p w14:paraId="006A60BD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274661" w14:paraId="43F9BF83" w14:textId="77777777">
        <w:trPr>
          <w:trHeight w:val="703"/>
        </w:trPr>
        <w:tc>
          <w:tcPr>
            <w:tcW w:w="1265" w:type="pct"/>
            <w:noWrap/>
          </w:tcPr>
          <w:p w14:paraId="09A4DC86" w14:textId="77777777" w:rsidR="00AE751B" w:rsidRPr="00274661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4ACC056" w14:textId="77777777" w:rsidR="00AE751B" w:rsidRPr="00274661" w:rsidRDefault="00761527" w:rsidP="004D07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sz w:val="20"/>
                <w:szCs w:val="20"/>
              </w:rPr>
              <w:t>Overall, the reference list is</w:t>
            </w:r>
            <w:r w:rsidR="004D0732" w:rsidRPr="00274661">
              <w:rPr>
                <w:rFonts w:ascii="Arial" w:hAnsi="Arial" w:cs="Arial"/>
                <w:sz w:val="20"/>
                <w:szCs w:val="20"/>
              </w:rPr>
              <w:t xml:space="preserve"> adequate but could be improved </w:t>
            </w:r>
            <w:r w:rsidRPr="00274661">
              <w:rPr>
                <w:rFonts w:ascii="Arial" w:hAnsi="Arial" w:cs="Arial"/>
                <w:sz w:val="20"/>
                <w:szCs w:val="20"/>
              </w:rPr>
              <w:t>by incorpor</w:t>
            </w:r>
            <w:r w:rsidR="004D0732" w:rsidRPr="00274661">
              <w:rPr>
                <w:rFonts w:ascii="Arial" w:hAnsi="Arial" w:cs="Arial"/>
                <w:sz w:val="20"/>
                <w:szCs w:val="20"/>
              </w:rPr>
              <w:t>ating these recent studies for more depth</w:t>
            </w:r>
            <w:r w:rsidRPr="00274661">
              <w:rPr>
                <w:rFonts w:ascii="Arial" w:hAnsi="Arial" w:cs="Arial"/>
                <w:sz w:val="20"/>
                <w:szCs w:val="20"/>
              </w:rPr>
              <w:t xml:space="preserve"> and current relevance.</w:t>
            </w:r>
          </w:p>
        </w:tc>
        <w:tc>
          <w:tcPr>
            <w:tcW w:w="1523" w:type="pct"/>
          </w:tcPr>
          <w:p w14:paraId="425B4F30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274661" w14:paraId="3C76FC60" w14:textId="77777777">
        <w:trPr>
          <w:trHeight w:val="386"/>
        </w:trPr>
        <w:tc>
          <w:tcPr>
            <w:tcW w:w="1265" w:type="pct"/>
            <w:noWrap/>
          </w:tcPr>
          <w:p w14:paraId="5F34E95E" w14:textId="77777777" w:rsidR="00AE751B" w:rsidRPr="00274661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7466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BE9A0C1" w14:textId="77777777" w:rsidR="00AE751B" w:rsidRPr="00274661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CC8CB48" w14:textId="77777777" w:rsidR="00AE751B" w:rsidRPr="00274661" w:rsidRDefault="004D0732" w:rsidP="004D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661">
              <w:rPr>
                <w:rFonts w:ascii="Arial" w:hAnsi="Arial" w:cs="Arial"/>
                <w:sz w:val="20"/>
                <w:szCs w:val="20"/>
              </w:rPr>
              <w:t>The language of the manuscript is generally clear and understandable, and needs light editing for grammar, punctuation.</w:t>
            </w:r>
          </w:p>
        </w:tc>
        <w:tc>
          <w:tcPr>
            <w:tcW w:w="1523" w:type="pct"/>
          </w:tcPr>
          <w:p w14:paraId="5E2B415A" w14:textId="77777777" w:rsidR="00AE751B" w:rsidRPr="00274661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274661" w14:paraId="6194DDCC" w14:textId="77777777">
        <w:trPr>
          <w:trHeight w:val="1178"/>
        </w:trPr>
        <w:tc>
          <w:tcPr>
            <w:tcW w:w="1265" w:type="pct"/>
            <w:noWrap/>
          </w:tcPr>
          <w:p w14:paraId="3BBCD12E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7466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7466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7466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5B1B78A" w14:textId="77777777" w:rsidR="00AE751B" w:rsidRPr="00274661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DDAFD34" w14:textId="77777777" w:rsidR="00AE751B" w:rsidRPr="00274661" w:rsidRDefault="00AE7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308616" w14:textId="77777777" w:rsidR="00AE751B" w:rsidRPr="00274661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70DB2DA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932392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C871BA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BFD6AA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9B3FC1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E99CAA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2BFF85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F68262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F4C71D" w14:textId="77777777" w:rsidR="00AE751B" w:rsidRPr="00274661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7E1438" w:rsidRPr="00274661" w14:paraId="15A40D44" w14:textId="77777777" w:rsidTr="007E143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0CD1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2746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746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542903B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1438" w:rsidRPr="00274661" w14:paraId="413F3336" w14:textId="77777777" w:rsidTr="007E143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977C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4937" w14:textId="77777777" w:rsidR="007E1438" w:rsidRPr="00274661" w:rsidRDefault="007E143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46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C4D" w14:textId="77777777" w:rsidR="007E1438" w:rsidRPr="00274661" w:rsidRDefault="007E143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46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46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4F6E17" w14:textId="77777777" w:rsidR="007E1438" w:rsidRPr="00274661" w:rsidRDefault="007E143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1438" w:rsidRPr="00274661" w14:paraId="353D9802" w14:textId="77777777" w:rsidTr="007E143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63B4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746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A9B5FF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EE06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746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A3335B8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A0B001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03E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4EF0E3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7C0E4D" w14:textId="77777777" w:rsidR="007E1438" w:rsidRPr="00274661" w:rsidRDefault="007E1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6FD5E1E" w14:textId="77777777" w:rsidR="007E1438" w:rsidRPr="00274661" w:rsidRDefault="007E1438" w:rsidP="007E1438">
      <w:pPr>
        <w:rPr>
          <w:rFonts w:ascii="Arial" w:hAnsi="Arial" w:cs="Arial"/>
          <w:sz w:val="20"/>
          <w:szCs w:val="20"/>
        </w:rPr>
      </w:pPr>
    </w:p>
    <w:p w14:paraId="1BAAD409" w14:textId="77777777" w:rsidR="00274661" w:rsidRPr="00A46852" w:rsidRDefault="00274661" w:rsidP="002746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6852">
        <w:rPr>
          <w:rFonts w:ascii="Arial" w:hAnsi="Arial" w:cs="Arial"/>
          <w:b/>
          <w:u w:val="single"/>
        </w:rPr>
        <w:t>Reviewer details:</w:t>
      </w:r>
    </w:p>
    <w:p w14:paraId="039514CC" w14:textId="77777777" w:rsidR="00274661" w:rsidRPr="00A46852" w:rsidRDefault="00274661" w:rsidP="0027466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46852">
        <w:rPr>
          <w:rFonts w:ascii="Arial" w:hAnsi="Arial" w:cs="Arial"/>
          <w:b/>
          <w:color w:val="000000"/>
        </w:rPr>
        <w:t>Adari Arjuna Appa Rao, SGA Government Degree College, India</w:t>
      </w:r>
    </w:p>
    <w:p w14:paraId="3F1D5E61" w14:textId="77777777" w:rsidR="007E1438" w:rsidRPr="00274661" w:rsidRDefault="007E1438" w:rsidP="007E1438">
      <w:pPr>
        <w:rPr>
          <w:rFonts w:ascii="Arial" w:hAnsi="Arial" w:cs="Arial"/>
          <w:bCs/>
          <w:sz w:val="20"/>
          <w:szCs w:val="20"/>
          <w:u w:val="single"/>
        </w:rPr>
      </w:pPr>
    </w:p>
    <w:bookmarkEnd w:id="3"/>
    <w:p w14:paraId="64BA7B37" w14:textId="77777777" w:rsidR="007E1438" w:rsidRPr="00274661" w:rsidRDefault="007E1438" w:rsidP="007E1438">
      <w:pPr>
        <w:rPr>
          <w:rFonts w:ascii="Arial" w:hAnsi="Arial" w:cs="Arial"/>
          <w:sz w:val="20"/>
          <w:szCs w:val="20"/>
        </w:rPr>
      </w:pPr>
    </w:p>
    <w:p w14:paraId="6425B454" w14:textId="77777777" w:rsidR="008913D5" w:rsidRPr="00274661" w:rsidRDefault="008913D5" w:rsidP="007E143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274661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99CC" w14:textId="77777777" w:rsidR="00C24807" w:rsidRPr="0000007A" w:rsidRDefault="00C24807" w:rsidP="0099583E">
      <w:r>
        <w:separator/>
      </w:r>
    </w:p>
  </w:endnote>
  <w:endnote w:type="continuationSeparator" w:id="0">
    <w:p w14:paraId="28D41BB5" w14:textId="77777777" w:rsidR="00C24807" w:rsidRPr="0000007A" w:rsidRDefault="00C248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5CF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BE48" w14:textId="77777777" w:rsidR="00C24807" w:rsidRPr="0000007A" w:rsidRDefault="00C24807" w:rsidP="0099583E">
      <w:r>
        <w:separator/>
      </w:r>
    </w:p>
  </w:footnote>
  <w:footnote w:type="continuationSeparator" w:id="0">
    <w:p w14:paraId="70A9E56F" w14:textId="77777777" w:rsidR="00C24807" w:rsidRPr="0000007A" w:rsidRDefault="00C248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894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524E1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784092">
    <w:abstractNumId w:val="4"/>
  </w:num>
  <w:num w:numId="2" w16cid:durableId="576090538">
    <w:abstractNumId w:val="8"/>
  </w:num>
  <w:num w:numId="3" w16cid:durableId="1478063617">
    <w:abstractNumId w:val="7"/>
  </w:num>
  <w:num w:numId="4" w16cid:durableId="867261022">
    <w:abstractNumId w:val="9"/>
  </w:num>
  <w:num w:numId="5" w16cid:durableId="1075784494">
    <w:abstractNumId w:val="6"/>
  </w:num>
  <w:num w:numId="6" w16cid:durableId="691568417">
    <w:abstractNumId w:val="0"/>
  </w:num>
  <w:num w:numId="7" w16cid:durableId="1144548222">
    <w:abstractNumId w:val="3"/>
  </w:num>
  <w:num w:numId="8" w16cid:durableId="323630790">
    <w:abstractNumId w:val="11"/>
  </w:num>
  <w:num w:numId="9" w16cid:durableId="1865286564">
    <w:abstractNumId w:val="10"/>
  </w:num>
  <w:num w:numId="10" w16cid:durableId="1778211304">
    <w:abstractNumId w:val="2"/>
  </w:num>
  <w:num w:numId="11" w16cid:durableId="374701348">
    <w:abstractNumId w:val="1"/>
  </w:num>
  <w:num w:numId="12" w16cid:durableId="1246651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18EC"/>
    <w:rsid w:val="00006187"/>
    <w:rsid w:val="00010403"/>
    <w:rsid w:val="00012C8B"/>
    <w:rsid w:val="0001783C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22EC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7838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4661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5B54"/>
    <w:rsid w:val="00346223"/>
    <w:rsid w:val="0035521A"/>
    <w:rsid w:val="003A04E7"/>
    <w:rsid w:val="003A4991"/>
    <w:rsid w:val="003A6E1A"/>
    <w:rsid w:val="003B2172"/>
    <w:rsid w:val="003D58CE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0732"/>
    <w:rsid w:val="004D2E36"/>
    <w:rsid w:val="004F041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0E1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3168"/>
    <w:rsid w:val="006F6F2F"/>
    <w:rsid w:val="00701186"/>
    <w:rsid w:val="00707BE1"/>
    <w:rsid w:val="00712400"/>
    <w:rsid w:val="007238EB"/>
    <w:rsid w:val="0072789A"/>
    <w:rsid w:val="007317C3"/>
    <w:rsid w:val="00734756"/>
    <w:rsid w:val="0073538B"/>
    <w:rsid w:val="007416F1"/>
    <w:rsid w:val="00741BD0"/>
    <w:rsid w:val="007426E6"/>
    <w:rsid w:val="00746370"/>
    <w:rsid w:val="00760F83"/>
    <w:rsid w:val="00761527"/>
    <w:rsid w:val="00766889"/>
    <w:rsid w:val="00766A0D"/>
    <w:rsid w:val="00767F8C"/>
    <w:rsid w:val="00780B67"/>
    <w:rsid w:val="007B1099"/>
    <w:rsid w:val="007B6E18"/>
    <w:rsid w:val="007D0246"/>
    <w:rsid w:val="007E1438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D020E"/>
    <w:rsid w:val="008D1117"/>
    <w:rsid w:val="008D15A4"/>
    <w:rsid w:val="008F36E4"/>
    <w:rsid w:val="00912698"/>
    <w:rsid w:val="00933C8B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907"/>
    <w:rsid w:val="009B5AA8"/>
    <w:rsid w:val="009B7232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AF39EE"/>
    <w:rsid w:val="00B001A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1866"/>
    <w:rsid w:val="00BE40A5"/>
    <w:rsid w:val="00BE6454"/>
    <w:rsid w:val="00BF39A4"/>
    <w:rsid w:val="00C02797"/>
    <w:rsid w:val="00C07C16"/>
    <w:rsid w:val="00C10283"/>
    <w:rsid w:val="00C110CC"/>
    <w:rsid w:val="00C22886"/>
    <w:rsid w:val="00C24807"/>
    <w:rsid w:val="00C25C8F"/>
    <w:rsid w:val="00C263C6"/>
    <w:rsid w:val="00C4675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47B14"/>
    <w:rsid w:val="00D7603E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04BE4"/>
    <w:rsid w:val="00E21D9F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2839"/>
    <w:rsid w:val="00EB3DC8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47610"/>
    <w:rsid w:val="00F51F7F"/>
    <w:rsid w:val="00F573EA"/>
    <w:rsid w:val="00F57E9D"/>
    <w:rsid w:val="00FA6528"/>
    <w:rsid w:val="00FB158F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CC066"/>
  <w15:chartTrackingRefBased/>
  <w15:docId w15:val="{52A79498-9115-B843-89E8-E6C9337D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47B14"/>
    <w:rPr>
      <w:i/>
      <w:iCs/>
    </w:rPr>
  </w:style>
  <w:style w:type="character" w:customStyle="1" w:styleId="relative">
    <w:name w:val="relative"/>
    <w:rsid w:val="00D47B14"/>
  </w:style>
  <w:style w:type="paragraph" w:customStyle="1" w:styleId="not-prose">
    <w:name w:val="not-prose"/>
    <w:basedOn w:val="Normal"/>
    <w:rsid w:val="00D47B14"/>
    <w:pPr>
      <w:spacing w:before="100" w:beforeAutospacing="1" w:after="100" w:afterAutospacing="1"/>
    </w:pPr>
    <w:rPr>
      <w:lang w:val="en-IN" w:eastAsia="en-IN"/>
    </w:rPr>
  </w:style>
  <w:style w:type="paragraph" w:customStyle="1" w:styleId="Affiliation">
    <w:name w:val="Affiliation"/>
    <w:basedOn w:val="Normal"/>
    <w:rsid w:val="002746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CB82-BBC2-4FD7-B868-02C88CF6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8</cp:revision>
  <dcterms:created xsi:type="dcterms:W3CDTF">2025-10-05T07:37:00Z</dcterms:created>
  <dcterms:modified xsi:type="dcterms:W3CDTF">2025-10-07T10:12:00Z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d67a203b-79e0-4fd9-946a-02b98815b953</vt:lpwstr>
  </property>
</Properties>
</file>