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0934" w:type="dxa"/>
        <w:tblInd w:w="108" w:type="dxa"/>
        <w:tblBorders>
          <w:top w:val="single" w:sz="8" w:space="0" w:color="FFFEFF"/>
          <w:left w:val="single" w:sz="8" w:space="0" w:color="FFFEFF"/>
          <w:bottom w:val="single" w:sz="8" w:space="0" w:color="FFFEFF"/>
          <w:right w:val="single" w:sz="8" w:space="0" w:color="FFFEFF"/>
          <w:insideH w:val="single" w:sz="8" w:space="0" w:color="FFFEFF"/>
          <w:insideV w:val="single" w:sz="8" w:space="0" w:color="FFFEFF"/>
        </w:tblBorders>
        <w:shd w:val="clear" w:color="auto" w:fill="CED7E7"/>
        <w:tblLayout w:type="fixed"/>
        <w:tblLook w:val="04A0" w:firstRow="1" w:lastRow="0" w:firstColumn="1" w:lastColumn="0" w:noHBand="0" w:noVBand="1"/>
      </w:tblPr>
      <w:tblGrid>
        <w:gridCol w:w="5167"/>
        <w:gridCol w:w="15767"/>
      </w:tblGrid>
      <w:tr w:rsidR="00BA174B" w:rsidRPr="009A41EA">
        <w:trPr>
          <w:trHeight w:val="316"/>
        </w:trPr>
        <w:tc>
          <w:tcPr>
            <w:tcW w:w="20934" w:type="dxa"/>
            <w:gridSpan w:val="2"/>
            <w:tcBorders>
              <w:top w:val="nil"/>
              <w:left w:val="nil"/>
              <w:bottom w:val="single" w:sz="4" w:space="0" w:color="000000"/>
              <w:right w:val="nil"/>
            </w:tcBorders>
            <w:shd w:val="clear" w:color="auto" w:fill="auto"/>
            <w:tcMar>
              <w:top w:w="80" w:type="dxa"/>
              <w:left w:w="80" w:type="dxa"/>
              <w:bottom w:w="80" w:type="dxa"/>
              <w:right w:w="80" w:type="dxa"/>
            </w:tcMar>
          </w:tcPr>
          <w:p w:rsidR="00BA174B" w:rsidRPr="009A41EA" w:rsidRDefault="00BA174B">
            <w:pPr>
              <w:rPr>
                <w:rFonts w:ascii="Arial" w:hAnsi="Arial" w:cs="Arial"/>
                <w:sz w:val="20"/>
                <w:szCs w:val="20"/>
              </w:rPr>
            </w:pPr>
          </w:p>
        </w:tc>
      </w:tr>
      <w:tr w:rsidR="00BA174B" w:rsidRPr="009A41EA">
        <w:trPr>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EFF"/>
            <w:tcMar>
              <w:top w:w="80" w:type="dxa"/>
              <w:left w:w="170" w:type="dxa"/>
              <w:bottom w:w="80" w:type="dxa"/>
              <w:right w:w="80" w:type="dxa"/>
            </w:tcMar>
          </w:tcPr>
          <w:p w:rsidR="00BA174B" w:rsidRPr="009A41EA" w:rsidRDefault="000F74E8">
            <w:pPr>
              <w:pStyle w:val="Default"/>
              <w:spacing w:before="0" w:line="240" w:lineRule="auto"/>
              <w:ind w:left="90"/>
              <w:rPr>
                <w:rFonts w:ascii="Arial" w:hAnsi="Arial" w:cs="Arial"/>
                <w:sz w:val="20"/>
                <w:szCs w:val="20"/>
              </w:rPr>
            </w:pPr>
            <w:r w:rsidRPr="009A41EA">
              <w:rPr>
                <w:rFonts w:ascii="Arial" w:hAnsi="Arial" w:cs="Arial"/>
                <w:sz w:val="20"/>
                <w:szCs w:val="20"/>
                <w:u w:color="000000"/>
              </w:rPr>
              <w:t>Journal Name:</w:t>
            </w:r>
          </w:p>
        </w:tc>
        <w:tc>
          <w:tcPr>
            <w:tcW w:w="15767"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BA174B" w:rsidRPr="009A41EA" w:rsidRDefault="000E47AB">
            <w:pPr>
              <w:pStyle w:val="Default"/>
              <w:spacing w:before="0" w:line="240" w:lineRule="auto"/>
              <w:rPr>
                <w:rFonts w:ascii="Arial" w:hAnsi="Arial" w:cs="Arial"/>
                <w:sz w:val="20"/>
                <w:szCs w:val="20"/>
              </w:rPr>
            </w:pPr>
            <w:hyperlink r:id="rId6" w:history="1">
              <w:r w:rsidR="000F74E8" w:rsidRPr="009A41EA">
                <w:rPr>
                  <w:rStyle w:val="Hyperlink0"/>
                  <w:rFonts w:ascii="Arial" w:hAnsi="Arial" w:cs="Arial"/>
                  <w:b/>
                  <w:bCs/>
                  <w:sz w:val="20"/>
                  <w:szCs w:val="20"/>
                  <w:u w:color="0432FE"/>
                </w:rPr>
                <w:t>Journal of Advances in Medicine and Medical Research</w:t>
              </w:r>
            </w:hyperlink>
            <w:r w:rsidR="000F74E8" w:rsidRPr="009A41EA">
              <w:rPr>
                <w:rFonts w:ascii="Arial" w:hAnsi="Arial" w:cs="Arial"/>
                <w:b/>
                <w:bCs/>
                <w:sz w:val="20"/>
                <w:szCs w:val="20"/>
                <w:u w:color="0432FE"/>
              </w:rPr>
              <w:t xml:space="preserve"> </w:t>
            </w:r>
          </w:p>
        </w:tc>
      </w:tr>
      <w:tr w:rsidR="00BA174B" w:rsidRPr="009A41EA">
        <w:trPr>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EFF"/>
            <w:tcMar>
              <w:top w:w="80" w:type="dxa"/>
              <w:left w:w="170" w:type="dxa"/>
              <w:bottom w:w="80" w:type="dxa"/>
              <w:right w:w="80" w:type="dxa"/>
            </w:tcMar>
          </w:tcPr>
          <w:p w:rsidR="00BA174B" w:rsidRPr="009A41EA" w:rsidRDefault="000F74E8">
            <w:pPr>
              <w:pStyle w:val="Default"/>
              <w:spacing w:before="0" w:line="240" w:lineRule="auto"/>
              <w:ind w:left="90"/>
              <w:rPr>
                <w:rFonts w:ascii="Arial" w:hAnsi="Arial" w:cs="Arial"/>
                <w:sz w:val="20"/>
                <w:szCs w:val="20"/>
              </w:rPr>
            </w:pPr>
            <w:r w:rsidRPr="009A41EA">
              <w:rPr>
                <w:rFonts w:ascii="Arial" w:hAnsi="Arial" w:cs="Arial"/>
                <w:sz w:val="20"/>
                <w:szCs w:val="20"/>
                <w:u w:color="000000"/>
              </w:rPr>
              <w:t>Manuscript Number:</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A174B" w:rsidRPr="009A41EA" w:rsidRDefault="000F74E8">
            <w:pPr>
              <w:pStyle w:val="Default"/>
              <w:spacing w:before="0" w:line="240" w:lineRule="auto"/>
              <w:rPr>
                <w:rFonts w:ascii="Arial" w:hAnsi="Arial" w:cs="Arial"/>
                <w:sz w:val="20"/>
                <w:szCs w:val="20"/>
              </w:rPr>
            </w:pPr>
            <w:r w:rsidRPr="009A41EA">
              <w:rPr>
                <w:rFonts w:ascii="Arial" w:hAnsi="Arial" w:cs="Arial"/>
                <w:b/>
                <w:bCs/>
                <w:sz w:val="20"/>
                <w:szCs w:val="20"/>
                <w:u w:color="000000"/>
              </w:rPr>
              <w:t>Ms_JAMMR_145561</w:t>
            </w:r>
          </w:p>
        </w:tc>
      </w:tr>
      <w:tr w:rsidR="00BA174B" w:rsidRPr="009A41EA">
        <w:trPr>
          <w:trHeight w:val="490"/>
        </w:trPr>
        <w:tc>
          <w:tcPr>
            <w:tcW w:w="5167" w:type="dxa"/>
            <w:tcBorders>
              <w:top w:val="single" w:sz="4" w:space="0" w:color="000000"/>
              <w:left w:val="single" w:sz="4" w:space="0" w:color="000000"/>
              <w:bottom w:val="single" w:sz="4" w:space="0" w:color="000000"/>
              <w:right w:val="single" w:sz="4" w:space="0" w:color="000000"/>
            </w:tcBorders>
            <w:shd w:val="clear" w:color="auto" w:fill="FFFEFF"/>
            <w:tcMar>
              <w:top w:w="80" w:type="dxa"/>
              <w:left w:w="170" w:type="dxa"/>
              <w:bottom w:w="80" w:type="dxa"/>
              <w:right w:w="80" w:type="dxa"/>
            </w:tcMar>
          </w:tcPr>
          <w:p w:rsidR="00BA174B" w:rsidRPr="009A41EA" w:rsidRDefault="000F74E8">
            <w:pPr>
              <w:pStyle w:val="Default"/>
              <w:spacing w:before="0" w:line="240" w:lineRule="auto"/>
              <w:ind w:left="90"/>
              <w:rPr>
                <w:rFonts w:ascii="Arial" w:hAnsi="Arial" w:cs="Arial"/>
                <w:sz w:val="20"/>
                <w:szCs w:val="20"/>
              </w:rPr>
            </w:pPr>
            <w:r w:rsidRPr="009A41EA">
              <w:rPr>
                <w:rFonts w:ascii="Arial" w:hAnsi="Arial" w:cs="Arial"/>
                <w:sz w:val="20"/>
                <w:szCs w:val="20"/>
                <w:u w:color="000000"/>
              </w:rPr>
              <w:t xml:space="preserve">Title of the Manuscript: </w:t>
            </w:r>
          </w:p>
        </w:tc>
        <w:tc>
          <w:tcPr>
            <w:tcW w:w="15767"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BA174B" w:rsidRPr="009A41EA" w:rsidRDefault="000F74E8">
            <w:pPr>
              <w:pStyle w:val="Default"/>
              <w:spacing w:before="0" w:line="240" w:lineRule="auto"/>
              <w:rPr>
                <w:rFonts w:ascii="Arial" w:hAnsi="Arial" w:cs="Arial"/>
                <w:sz w:val="20"/>
                <w:szCs w:val="20"/>
              </w:rPr>
            </w:pPr>
            <w:r w:rsidRPr="009A41EA">
              <w:rPr>
                <w:rFonts w:ascii="Arial" w:hAnsi="Arial" w:cs="Arial"/>
                <w:b/>
                <w:bCs/>
                <w:sz w:val="20"/>
                <w:szCs w:val="20"/>
                <w:u w:color="000000"/>
              </w:rPr>
              <w:t>Impact of the Covid-19 Pandemic on the Epidemiology and Diagnosis of Meningococcal Meningitis with Meningococcemia in Children and Adolescents in Brazil (2015–2024)</w:t>
            </w:r>
          </w:p>
        </w:tc>
      </w:tr>
      <w:tr w:rsidR="00BA174B" w:rsidRPr="009A41EA">
        <w:trPr>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EFF"/>
            <w:tcMar>
              <w:top w:w="80" w:type="dxa"/>
              <w:left w:w="170" w:type="dxa"/>
              <w:bottom w:w="80" w:type="dxa"/>
              <w:right w:w="80" w:type="dxa"/>
            </w:tcMar>
          </w:tcPr>
          <w:p w:rsidR="00BA174B" w:rsidRPr="009A41EA" w:rsidRDefault="000F74E8">
            <w:pPr>
              <w:pStyle w:val="Default"/>
              <w:spacing w:before="0" w:line="240" w:lineRule="auto"/>
              <w:ind w:left="90"/>
              <w:rPr>
                <w:rFonts w:ascii="Arial" w:hAnsi="Arial" w:cs="Arial"/>
                <w:sz w:val="20"/>
                <w:szCs w:val="20"/>
              </w:rPr>
            </w:pPr>
            <w:r w:rsidRPr="009A41EA">
              <w:rPr>
                <w:rFonts w:ascii="Arial" w:hAnsi="Arial" w:cs="Arial"/>
                <w:sz w:val="20"/>
                <w:szCs w:val="20"/>
                <w:u w:color="000000"/>
              </w:rPr>
              <w:t>Type of the Article</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A174B" w:rsidRPr="009A41EA" w:rsidRDefault="000F74E8">
            <w:pPr>
              <w:pStyle w:val="Default"/>
              <w:spacing w:before="0" w:line="240" w:lineRule="auto"/>
              <w:rPr>
                <w:rFonts w:ascii="Arial" w:hAnsi="Arial" w:cs="Arial"/>
                <w:sz w:val="20"/>
                <w:szCs w:val="20"/>
              </w:rPr>
            </w:pPr>
            <w:r w:rsidRPr="009A41EA">
              <w:rPr>
                <w:rFonts w:ascii="Arial" w:hAnsi="Arial" w:cs="Arial"/>
                <w:b/>
                <w:bCs/>
                <w:sz w:val="20"/>
                <w:szCs w:val="20"/>
                <w:u w:color="000000"/>
              </w:rPr>
              <w:t>Original Research Article</w:t>
            </w:r>
          </w:p>
        </w:tc>
      </w:tr>
    </w:tbl>
    <w:p w:rsidR="00BA174B" w:rsidRPr="009A41EA" w:rsidRDefault="00BA174B">
      <w:pPr>
        <w:rPr>
          <w:rFonts w:ascii="Arial" w:hAnsi="Arial" w:cs="Arial"/>
          <w:sz w:val="20"/>
          <w:szCs w:val="20"/>
        </w:rPr>
      </w:pPr>
    </w:p>
    <w:tbl>
      <w:tblPr>
        <w:tblW w:w="21150" w:type="dxa"/>
        <w:tblInd w:w="108" w:type="dxa"/>
        <w:tblBorders>
          <w:top w:val="single" w:sz="8" w:space="0" w:color="FFFEFF"/>
          <w:left w:val="single" w:sz="8" w:space="0" w:color="FFFEFF"/>
          <w:bottom w:val="single" w:sz="8" w:space="0" w:color="FFFEFF"/>
          <w:right w:val="single" w:sz="8" w:space="0" w:color="FFFEFF"/>
          <w:insideH w:val="single" w:sz="8" w:space="0" w:color="FFFEFF"/>
          <w:insideV w:val="single" w:sz="8" w:space="0" w:color="FFFEFF"/>
        </w:tblBorders>
        <w:shd w:val="clear" w:color="auto" w:fill="CED7E7"/>
        <w:tblLayout w:type="fixed"/>
        <w:tblLook w:val="04A0" w:firstRow="1" w:lastRow="0" w:firstColumn="1" w:lastColumn="0" w:noHBand="0" w:noVBand="1"/>
      </w:tblPr>
      <w:tblGrid>
        <w:gridCol w:w="5351"/>
        <w:gridCol w:w="9357"/>
        <w:gridCol w:w="6442"/>
      </w:tblGrid>
      <w:tr w:rsidR="00BA174B" w:rsidRPr="009A41EA">
        <w:trPr>
          <w:trHeight w:val="437"/>
        </w:trPr>
        <w:tc>
          <w:tcPr>
            <w:tcW w:w="21150" w:type="dxa"/>
            <w:gridSpan w:val="3"/>
            <w:tcBorders>
              <w:top w:val="nil"/>
              <w:left w:val="nil"/>
              <w:bottom w:val="single" w:sz="4" w:space="0" w:color="000000"/>
              <w:right w:val="nil"/>
            </w:tcBorders>
            <w:shd w:val="clear" w:color="auto" w:fill="auto"/>
            <w:tcMar>
              <w:top w:w="80" w:type="dxa"/>
              <w:left w:w="80" w:type="dxa"/>
              <w:bottom w:w="80" w:type="dxa"/>
              <w:right w:w="80" w:type="dxa"/>
            </w:tcMar>
          </w:tcPr>
          <w:p w:rsidR="00BA174B" w:rsidRPr="009A41EA" w:rsidRDefault="000F74E8">
            <w:pPr>
              <w:pStyle w:val="Heading2"/>
              <w:jc w:val="left"/>
              <w:rPr>
                <w:rFonts w:ascii="Arial" w:hAnsi="Arial" w:cs="Arial"/>
              </w:rPr>
            </w:pPr>
            <w:r w:rsidRPr="009A41EA">
              <w:rPr>
                <w:rFonts w:ascii="Arial" w:hAnsi="Arial" w:cs="Arial"/>
                <w:shd w:val="clear" w:color="auto" w:fill="FEFB00"/>
                <w:lang w:val="en-US"/>
              </w:rPr>
              <w:t>PART  1:</w:t>
            </w:r>
            <w:r w:rsidRPr="009A41EA">
              <w:rPr>
                <w:rFonts w:ascii="Arial" w:hAnsi="Arial" w:cs="Arial"/>
                <w:lang w:val="en-US"/>
              </w:rPr>
              <w:t xml:space="preserve"> Comments</w:t>
            </w:r>
          </w:p>
        </w:tc>
      </w:tr>
      <w:tr w:rsidR="00BA174B" w:rsidRPr="009A41EA">
        <w:trPr>
          <w:trHeight w:val="960"/>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174B" w:rsidRPr="009A41EA" w:rsidRDefault="00BA174B">
            <w:pPr>
              <w:rPr>
                <w:rFonts w:ascii="Arial" w:hAnsi="Arial" w:cs="Arial"/>
                <w:sz w:val="20"/>
                <w:szCs w:val="20"/>
              </w:rPr>
            </w:pP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174B" w:rsidRPr="009A41EA" w:rsidRDefault="000F74E8">
            <w:pPr>
              <w:pStyle w:val="Heading2"/>
              <w:jc w:val="left"/>
              <w:rPr>
                <w:rFonts w:ascii="Arial" w:eastAsia="Times New Roman" w:hAnsi="Arial" w:cs="Arial"/>
              </w:rPr>
            </w:pPr>
            <w:r w:rsidRPr="009A41EA">
              <w:rPr>
                <w:rFonts w:ascii="Arial" w:hAnsi="Arial" w:cs="Arial"/>
                <w:lang w:val="en-US"/>
              </w:rPr>
              <w:t>Reviewer’s comment</w:t>
            </w:r>
          </w:p>
          <w:p w:rsidR="00BA174B" w:rsidRPr="009A41EA" w:rsidRDefault="000F74E8">
            <w:pPr>
              <w:rPr>
                <w:rFonts w:ascii="Arial" w:hAnsi="Arial" w:cs="Arial"/>
                <w:sz w:val="20"/>
                <w:szCs w:val="20"/>
              </w:rPr>
            </w:pPr>
            <w:r w:rsidRPr="009A41EA">
              <w:rPr>
                <w:rFonts w:ascii="Arial" w:hAnsi="Arial" w:cs="Arial"/>
                <w:b/>
                <w:bCs/>
                <w:sz w:val="20"/>
                <w:szCs w:val="20"/>
                <w:shd w:val="clear" w:color="auto" w:fill="FEFB00"/>
              </w:rPr>
              <w:t>Artificial Intelligence (AI) generated or assisted review comments are strictly prohibited during peer review.</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174B" w:rsidRPr="009A41EA" w:rsidRDefault="000F74E8">
            <w:pPr>
              <w:spacing w:after="160" w:line="256" w:lineRule="auto"/>
              <w:rPr>
                <w:rFonts w:ascii="Arial" w:hAnsi="Arial" w:cs="Arial"/>
                <w:sz w:val="20"/>
                <w:szCs w:val="20"/>
              </w:rPr>
            </w:pPr>
            <w:r w:rsidRPr="009A41EA">
              <w:rPr>
                <w:rFonts w:ascii="Arial" w:hAnsi="Arial" w:cs="Arial"/>
                <w:b/>
                <w:bCs/>
                <w:kern w:val="2"/>
                <w:sz w:val="20"/>
                <w:szCs w:val="20"/>
              </w:rPr>
              <w:t>Author’s Feedback</w:t>
            </w:r>
            <w:r w:rsidRPr="009A41EA">
              <w:rPr>
                <w:rFonts w:ascii="Arial" w:hAnsi="Arial" w:cs="Arial"/>
                <w:kern w:val="2"/>
                <w:sz w:val="20"/>
                <w:szCs w:val="20"/>
              </w:rPr>
              <w:t xml:space="preserve"> (It is mandatory that authors should write his/her feedback here)</w:t>
            </w:r>
          </w:p>
        </w:tc>
      </w:tr>
      <w:tr w:rsidR="00BA174B" w:rsidRPr="009A41EA">
        <w:trPr>
          <w:trHeight w:val="2210"/>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BA174B" w:rsidRPr="009A41EA" w:rsidRDefault="000F74E8">
            <w:pPr>
              <w:ind w:left="360"/>
              <w:rPr>
                <w:rFonts w:ascii="Arial" w:hAnsi="Arial" w:cs="Arial"/>
                <w:sz w:val="20"/>
                <w:szCs w:val="20"/>
              </w:rPr>
            </w:pPr>
            <w:r w:rsidRPr="009A41EA">
              <w:rPr>
                <w:rFonts w:ascii="Arial" w:hAnsi="Arial" w:cs="Arial"/>
                <w:b/>
                <w:bCs/>
                <w:sz w:val="20"/>
                <w:szCs w:val="20"/>
              </w:rPr>
              <w:t>Please write a few sentences regarding the importance of this manuscript for the scientific community. A minimum of 3-4 sentences may be required for this part.</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174B" w:rsidRPr="009A41EA" w:rsidRDefault="000F74E8">
            <w:pPr>
              <w:pStyle w:val="Default"/>
              <w:spacing w:before="0" w:after="240" w:line="240" w:lineRule="auto"/>
              <w:rPr>
                <w:rFonts w:ascii="Arial" w:hAnsi="Arial" w:cs="Arial"/>
                <w:sz w:val="20"/>
                <w:szCs w:val="20"/>
              </w:rPr>
            </w:pPr>
            <w:r w:rsidRPr="009A41EA">
              <w:rPr>
                <w:rFonts w:ascii="Arial" w:hAnsi="Arial" w:cs="Arial"/>
                <w:sz w:val="20"/>
                <w:szCs w:val="20"/>
              </w:rPr>
              <w:t>This manuscript elucidates the impact of the COVID-19 pandemic on meningococcal meningitis and meningococcemia in Brazilian children and adolescents, analyzing epidemiological and diagnostic trends from 2015 to 2024. It highlights the need for robust surveillance and adaptive diagnostics in low- and middle-income countries, informing global health strategies. The findings are critical for shaping vaccination policies and addressing post-pandemic challenges in meningococcal disease control.</w:t>
            </w:r>
          </w:p>
          <w:p w:rsidR="00BA174B" w:rsidRPr="009A41EA" w:rsidRDefault="00BA174B">
            <w:pPr>
              <w:pStyle w:val="Default"/>
              <w:spacing w:before="0" w:after="240" w:line="240" w:lineRule="auto"/>
              <w:rPr>
                <w:rFonts w:ascii="Arial" w:hAnsi="Arial" w:cs="Arial"/>
                <w:sz w:val="20"/>
                <w:szCs w:val="20"/>
              </w:rPr>
            </w:pP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174B" w:rsidRPr="009A41EA" w:rsidRDefault="00BA174B">
            <w:pPr>
              <w:rPr>
                <w:rFonts w:ascii="Arial" w:hAnsi="Arial" w:cs="Arial"/>
                <w:sz w:val="20"/>
                <w:szCs w:val="20"/>
              </w:rPr>
            </w:pPr>
          </w:p>
        </w:tc>
      </w:tr>
      <w:tr w:rsidR="00BA174B" w:rsidRPr="009A41EA">
        <w:trPr>
          <w:trHeight w:val="1930"/>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BA174B" w:rsidRPr="009A41EA" w:rsidRDefault="000F74E8">
            <w:pPr>
              <w:ind w:left="360"/>
              <w:rPr>
                <w:rFonts w:ascii="Arial" w:hAnsi="Arial" w:cs="Arial"/>
                <w:b/>
                <w:bCs/>
                <w:sz w:val="20"/>
                <w:szCs w:val="20"/>
              </w:rPr>
            </w:pPr>
            <w:r w:rsidRPr="009A41EA">
              <w:rPr>
                <w:rFonts w:ascii="Arial" w:hAnsi="Arial" w:cs="Arial"/>
                <w:b/>
                <w:bCs/>
                <w:sz w:val="20"/>
                <w:szCs w:val="20"/>
              </w:rPr>
              <w:t>Is the title of the article suitable?</w:t>
            </w:r>
          </w:p>
          <w:p w:rsidR="00BA174B" w:rsidRPr="009A41EA" w:rsidRDefault="000F74E8">
            <w:pPr>
              <w:ind w:left="360"/>
              <w:rPr>
                <w:rFonts w:ascii="Arial" w:hAnsi="Arial" w:cs="Arial"/>
                <w:sz w:val="20"/>
                <w:szCs w:val="20"/>
              </w:rPr>
            </w:pPr>
            <w:r w:rsidRPr="009A41EA">
              <w:rPr>
                <w:rFonts w:ascii="Arial" w:hAnsi="Arial" w:cs="Arial"/>
                <w:b/>
                <w:bCs/>
                <w:sz w:val="20"/>
                <w:szCs w:val="20"/>
              </w:rPr>
              <w:t>(If not please suggest an alternative title)</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174B" w:rsidRPr="009A41EA" w:rsidRDefault="000F74E8">
            <w:pPr>
              <w:pStyle w:val="Default"/>
              <w:spacing w:before="0" w:after="240" w:line="240" w:lineRule="auto"/>
              <w:rPr>
                <w:rFonts w:ascii="Arial" w:hAnsi="Arial" w:cs="Arial"/>
                <w:sz w:val="20"/>
                <w:szCs w:val="20"/>
              </w:rPr>
            </w:pPr>
            <w:r w:rsidRPr="009A41EA">
              <w:rPr>
                <w:rFonts w:ascii="Arial" w:hAnsi="Arial" w:cs="Arial"/>
                <w:sz w:val="20"/>
                <w:szCs w:val="20"/>
              </w:rPr>
              <w:t>The title is clear and descriptive, effectively capturing the study’s focus on the impact of the COVID-19 pandemic on meningococcal meningitis and meningococcemia in Brazil. However, it could be streamlined for brevity. An alternative title could be: "COVID-19 Pandemic Effects on Pediatric Meningococcal Meningitis and Meningococcemia in Brazil" This maintains clarity while being more concise. You can add type of study</w:t>
            </w:r>
          </w:p>
          <w:p w:rsidR="00BA174B" w:rsidRPr="009A41EA" w:rsidRDefault="00BA174B">
            <w:pPr>
              <w:pStyle w:val="Default"/>
              <w:spacing w:before="0" w:after="240" w:line="240" w:lineRule="auto"/>
              <w:rPr>
                <w:rFonts w:ascii="Arial" w:hAnsi="Arial" w:cs="Arial"/>
                <w:sz w:val="20"/>
                <w:szCs w:val="20"/>
              </w:rPr>
            </w:pP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174B" w:rsidRPr="009A41EA" w:rsidRDefault="00BA174B">
            <w:pPr>
              <w:rPr>
                <w:rFonts w:ascii="Arial" w:hAnsi="Arial" w:cs="Arial"/>
                <w:sz w:val="20"/>
                <w:szCs w:val="20"/>
              </w:rPr>
            </w:pPr>
          </w:p>
        </w:tc>
      </w:tr>
      <w:tr w:rsidR="00BA174B" w:rsidRPr="009A41EA">
        <w:trPr>
          <w:trHeight w:val="1542"/>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BA174B" w:rsidRPr="009A41EA" w:rsidRDefault="000F74E8">
            <w:pPr>
              <w:pStyle w:val="Heading2"/>
              <w:ind w:left="360"/>
              <w:jc w:val="left"/>
              <w:rPr>
                <w:rFonts w:ascii="Arial" w:hAnsi="Arial" w:cs="Arial"/>
              </w:rPr>
            </w:pPr>
            <w:r w:rsidRPr="009A41EA">
              <w:rPr>
                <w:rFonts w:ascii="Arial" w:hAnsi="Arial" w:cs="Arial"/>
                <w:lang w:val="en-US"/>
              </w:rPr>
              <w:lastRenderedPageBreak/>
              <w:t>Is the abstract of the article comprehensive? Do you suggest the addition (or deletion) of some points in this section? Please write your suggestions here.</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BA174B" w:rsidRPr="009A41EA" w:rsidRDefault="000F74E8">
            <w:pPr>
              <w:pStyle w:val="Default"/>
              <w:spacing w:before="0" w:line="240" w:lineRule="auto"/>
              <w:ind w:left="360"/>
              <w:rPr>
                <w:rFonts w:ascii="Arial" w:hAnsi="Arial" w:cs="Arial"/>
                <w:sz w:val="20"/>
                <w:szCs w:val="20"/>
              </w:rPr>
            </w:pPr>
            <w:r w:rsidRPr="009A41EA">
              <w:rPr>
                <w:rFonts w:ascii="Arial" w:hAnsi="Arial" w:cs="Arial"/>
                <w:b/>
                <w:bCs/>
                <w:sz w:val="20"/>
                <w:szCs w:val="20"/>
                <w:u w:color="000000"/>
              </w:rPr>
              <w:t xml:space="preserve">Add </w:t>
            </w:r>
            <w:proofErr w:type="gramStart"/>
            <w:r w:rsidRPr="009A41EA">
              <w:rPr>
                <w:rFonts w:ascii="Arial" w:hAnsi="Arial" w:cs="Arial"/>
                <w:b/>
                <w:bCs/>
                <w:sz w:val="20"/>
                <w:szCs w:val="20"/>
                <w:u w:color="000000"/>
              </w:rPr>
              <w:t>background ,The</w:t>
            </w:r>
            <w:proofErr w:type="gramEnd"/>
            <w:r w:rsidRPr="009A41EA">
              <w:rPr>
                <w:rFonts w:ascii="Arial" w:hAnsi="Arial" w:cs="Arial"/>
                <w:b/>
                <w:bCs/>
                <w:sz w:val="20"/>
                <w:szCs w:val="20"/>
                <w:u w:color="000000"/>
              </w:rPr>
              <w:t xml:space="preserve"> abstract is informative, outlining the study’s objectives, methods, and key findings. However, it lacks specific details on the magnitude of case reductions or diagnostic shifts, which could enhance its impact. I suggest adding a sentence quantifying the decline in cases during the pandemic (e.g., “Cases dropped from 228 in 2015 to 32 in 2020”) and briefly mentioning the shift toward clinical diagnostics to provide a clearer snapshot of results. Additionally, including a brief note on the implications for public health policy would strengthen the abstract’s relevance.</w:t>
            </w:r>
          </w:p>
          <w:p w:rsidR="00BA174B" w:rsidRPr="009A41EA" w:rsidRDefault="00BA174B">
            <w:pPr>
              <w:pStyle w:val="Default"/>
              <w:spacing w:before="0" w:line="240" w:lineRule="auto"/>
              <w:ind w:left="360"/>
              <w:rPr>
                <w:rFonts w:ascii="Arial" w:hAnsi="Arial" w:cs="Arial"/>
                <w:sz w:val="20"/>
                <w:szCs w:val="20"/>
              </w:rPr>
            </w:pP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174B" w:rsidRPr="009A41EA" w:rsidRDefault="00BA174B">
            <w:pPr>
              <w:rPr>
                <w:rFonts w:ascii="Arial" w:hAnsi="Arial" w:cs="Arial"/>
                <w:sz w:val="20"/>
                <w:szCs w:val="20"/>
              </w:rPr>
            </w:pPr>
          </w:p>
        </w:tc>
      </w:tr>
      <w:tr w:rsidR="00BA174B" w:rsidRPr="009A41EA">
        <w:trPr>
          <w:trHeight w:val="2490"/>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BA174B" w:rsidRPr="009A41EA" w:rsidRDefault="000F74E8">
            <w:pPr>
              <w:pStyle w:val="Default"/>
              <w:keepNext/>
              <w:spacing w:before="0" w:line="240" w:lineRule="auto"/>
              <w:ind w:left="360"/>
              <w:outlineLvl w:val="1"/>
              <w:rPr>
                <w:rFonts w:ascii="Arial" w:hAnsi="Arial" w:cs="Arial"/>
                <w:sz w:val="20"/>
                <w:szCs w:val="20"/>
              </w:rPr>
            </w:pPr>
            <w:r w:rsidRPr="009A41EA">
              <w:rPr>
                <w:rFonts w:ascii="Arial" w:hAnsi="Arial" w:cs="Arial"/>
                <w:b/>
                <w:bCs/>
                <w:sz w:val="20"/>
                <w:szCs w:val="20"/>
                <w:u w:color="000000"/>
              </w:rPr>
              <w:t>Is the manuscript scientifically, correct? Please write here.</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174B" w:rsidRPr="009A41EA" w:rsidRDefault="000F74E8">
            <w:pPr>
              <w:pStyle w:val="Default"/>
              <w:spacing w:before="0" w:after="240" w:line="240" w:lineRule="auto"/>
              <w:rPr>
                <w:rFonts w:ascii="Arial" w:hAnsi="Arial" w:cs="Arial"/>
                <w:sz w:val="20"/>
                <w:szCs w:val="20"/>
              </w:rPr>
            </w:pPr>
            <w:r w:rsidRPr="009A41EA">
              <w:rPr>
                <w:rFonts w:ascii="Arial" w:hAnsi="Arial" w:cs="Arial"/>
                <w:sz w:val="20"/>
                <w:szCs w:val="20"/>
              </w:rPr>
              <w:t>The manuscript is scientifically sound, with a robust methodology leveraging SINAN data and appropriate statistical analyses (e.g., Chi-square tests, logistic regression). The findings align with global trends in meningococcal disease and the impact of COVID-19 on healthcare systems. However, the reliance on secondary data introduces potential biases (e.g., underreporting), which the authors acknowledge but could further address by discussing strategies to mitigate these limitations. Clarifying the handling of missing data in the statistical models would enhance rigor.</w:t>
            </w:r>
          </w:p>
          <w:p w:rsidR="00BA174B" w:rsidRPr="009A41EA" w:rsidRDefault="00BA174B">
            <w:pPr>
              <w:pStyle w:val="Default"/>
              <w:spacing w:before="0" w:after="240" w:line="240" w:lineRule="auto"/>
              <w:rPr>
                <w:rFonts w:ascii="Arial" w:hAnsi="Arial" w:cs="Arial"/>
                <w:sz w:val="20"/>
                <w:szCs w:val="20"/>
              </w:rPr>
            </w:pP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174B" w:rsidRPr="009A41EA" w:rsidRDefault="00BA174B">
            <w:pPr>
              <w:rPr>
                <w:rFonts w:ascii="Arial" w:hAnsi="Arial" w:cs="Arial"/>
                <w:sz w:val="20"/>
                <w:szCs w:val="20"/>
              </w:rPr>
            </w:pPr>
          </w:p>
        </w:tc>
      </w:tr>
      <w:tr w:rsidR="00BA174B" w:rsidRPr="009A41EA">
        <w:trPr>
          <w:trHeight w:val="2770"/>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BA174B" w:rsidRPr="009A41EA" w:rsidRDefault="000F74E8">
            <w:pPr>
              <w:pStyle w:val="Default"/>
              <w:spacing w:before="0" w:line="240" w:lineRule="auto"/>
              <w:ind w:left="360"/>
              <w:rPr>
                <w:rFonts w:ascii="Arial" w:hAnsi="Arial" w:cs="Arial"/>
                <w:sz w:val="20"/>
                <w:szCs w:val="20"/>
              </w:rPr>
            </w:pPr>
            <w:r w:rsidRPr="009A41EA">
              <w:rPr>
                <w:rFonts w:ascii="Arial" w:hAnsi="Arial" w:cs="Arial"/>
                <w:b/>
                <w:bCs/>
                <w:sz w:val="20"/>
                <w:szCs w:val="20"/>
                <w:u w:color="000000"/>
              </w:rPr>
              <w:t>Are the references sufficient and recent? If you have suggestions of additional references, please mention them in the review form.</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174B" w:rsidRPr="009A41EA" w:rsidRDefault="000F74E8">
            <w:pPr>
              <w:pStyle w:val="Default"/>
              <w:spacing w:before="0" w:after="240" w:line="240" w:lineRule="auto"/>
              <w:rPr>
                <w:rFonts w:ascii="Arial" w:hAnsi="Arial" w:cs="Arial"/>
                <w:sz w:val="20"/>
                <w:szCs w:val="20"/>
              </w:rPr>
            </w:pPr>
            <w:r w:rsidRPr="009A41EA">
              <w:rPr>
                <w:rFonts w:ascii="Arial" w:hAnsi="Arial" w:cs="Arial"/>
                <w:sz w:val="20"/>
                <w:szCs w:val="20"/>
              </w:rPr>
              <w:t xml:space="preserve">The references are comprehensive, covering key studies on meningococcal disease and its epidemiology, with most being recent (e.g., 2020–2025). However, the inclusion of a retracted reference (Silveira et al., 2021) is concerning and should be removed or replaced. I suggest adding recent studies on post-pandemic meningococcal resurgence, such as Parikh SR et al., "Global epidemiology of meningococcal disease post-COVID-19," Lancet Infect Dis, 2024, to strengthen the discussion on post-pandemic trends. Additionally, a reference on advanced genomic sequencing for meningococcal surveillance (e.g., </w:t>
            </w:r>
            <w:proofErr w:type="spellStart"/>
            <w:r w:rsidRPr="009A41EA">
              <w:rPr>
                <w:rFonts w:ascii="Arial" w:hAnsi="Arial" w:cs="Arial"/>
                <w:sz w:val="20"/>
                <w:szCs w:val="20"/>
              </w:rPr>
              <w:t>Lucidarme</w:t>
            </w:r>
            <w:proofErr w:type="spellEnd"/>
            <w:r w:rsidRPr="009A41EA">
              <w:rPr>
                <w:rFonts w:ascii="Arial" w:hAnsi="Arial" w:cs="Arial"/>
                <w:sz w:val="20"/>
                <w:szCs w:val="20"/>
              </w:rPr>
              <w:t xml:space="preserve"> J et al., 2023, J Clin Microbiol) would enhance the diagnostic discussion.</w:t>
            </w:r>
          </w:p>
          <w:p w:rsidR="00BA174B" w:rsidRPr="009A41EA" w:rsidRDefault="00BA174B">
            <w:pPr>
              <w:pStyle w:val="Default"/>
              <w:spacing w:before="0" w:after="240" w:line="240" w:lineRule="auto"/>
              <w:rPr>
                <w:rFonts w:ascii="Arial" w:hAnsi="Arial" w:cs="Arial"/>
                <w:sz w:val="20"/>
                <w:szCs w:val="20"/>
              </w:rPr>
            </w:pP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174B" w:rsidRPr="009A41EA" w:rsidRDefault="00BA174B">
            <w:pPr>
              <w:rPr>
                <w:rFonts w:ascii="Arial" w:hAnsi="Arial" w:cs="Arial"/>
                <w:sz w:val="20"/>
                <w:szCs w:val="20"/>
              </w:rPr>
            </w:pPr>
          </w:p>
        </w:tc>
      </w:tr>
      <w:tr w:rsidR="00BA174B" w:rsidRPr="009A41EA">
        <w:trPr>
          <w:trHeight w:val="662"/>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BA174B" w:rsidRPr="009A41EA" w:rsidRDefault="000F74E8">
            <w:pPr>
              <w:pStyle w:val="Heading2"/>
              <w:ind w:left="360"/>
              <w:jc w:val="left"/>
              <w:rPr>
                <w:rFonts w:ascii="Arial" w:hAnsi="Arial" w:cs="Arial"/>
              </w:rPr>
            </w:pPr>
            <w:r w:rsidRPr="009A41EA">
              <w:rPr>
                <w:rFonts w:ascii="Arial" w:hAnsi="Arial" w:cs="Arial"/>
                <w:lang w:val="en-US"/>
              </w:rPr>
              <w:t>Is the language/English quality of the article suitable for scholarly communications?</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174B" w:rsidRPr="009A41EA" w:rsidRDefault="000F74E8">
            <w:pPr>
              <w:pStyle w:val="Default"/>
              <w:spacing w:before="0" w:line="240" w:lineRule="auto"/>
              <w:rPr>
                <w:rFonts w:ascii="Arial" w:hAnsi="Arial" w:cs="Arial"/>
                <w:sz w:val="20"/>
                <w:szCs w:val="20"/>
              </w:rPr>
            </w:pPr>
            <w:r w:rsidRPr="009A41EA">
              <w:rPr>
                <w:rFonts w:ascii="Arial" w:hAnsi="Arial" w:cs="Arial"/>
                <w:sz w:val="20"/>
                <w:szCs w:val="20"/>
                <w:u w:color="000000"/>
              </w:rPr>
              <w:t xml:space="preserve"> </w:t>
            </w:r>
            <w:proofErr w:type="gramStart"/>
            <w:r w:rsidRPr="009A41EA">
              <w:rPr>
                <w:rFonts w:ascii="Arial" w:hAnsi="Arial" w:cs="Arial"/>
                <w:sz w:val="20"/>
                <w:szCs w:val="20"/>
                <w:u w:color="000000"/>
              </w:rPr>
              <w:t>Fine,  you</w:t>
            </w:r>
            <w:proofErr w:type="gramEnd"/>
            <w:r w:rsidRPr="009A41EA">
              <w:rPr>
                <w:rFonts w:ascii="Arial" w:hAnsi="Arial" w:cs="Arial"/>
                <w:sz w:val="20"/>
                <w:szCs w:val="20"/>
                <w:u w:color="000000"/>
              </w:rPr>
              <w:t xml:space="preserve"> can improve with good flow with meaning,  different tenses were used.</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174B" w:rsidRPr="009A41EA" w:rsidRDefault="00BA174B">
            <w:pPr>
              <w:rPr>
                <w:rFonts w:ascii="Arial" w:hAnsi="Arial" w:cs="Arial"/>
                <w:sz w:val="20"/>
                <w:szCs w:val="20"/>
              </w:rPr>
            </w:pPr>
          </w:p>
        </w:tc>
      </w:tr>
      <w:tr w:rsidR="00BA174B" w:rsidRPr="009A41EA">
        <w:trPr>
          <w:trHeight w:val="1322"/>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174B" w:rsidRPr="009A41EA" w:rsidRDefault="000F74E8">
            <w:pPr>
              <w:pStyle w:val="Heading2"/>
              <w:jc w:val="left"/>
              <w:rPr>
                <w:rFonts w:ascii="Arial" w:hAnsi="Arial" w:cs="Arial"/>
              </w:rPr>
            </w:pPr>
            <w:r w:rsidRPr="009A41EA">
              <w:rPr>
                <w:rFonts w:ascii="Arial" w:hAnsi="Arial" w:cs="Arial"/>
                <w:u w:val="single"/>
                <w:lang w:val="en-US"/>
              </w:rPr>
              <w:t>Optional/General</w:t>
            </w:r>
            <w:r w:rsidRPr="009A41EA">
              <w:rPr>
                <w:rFonts w:ascii="Arial" w:hAnsi="Arial" w:cs="Arial"/>
                <w:lang w:val="en-US"/>
              </w:rPr>
              <w:t xml:space="preserve"> </w:t>
            </w:r>
            <w:r w:rsidRPr="009A41EA">
              <w:rPr>
                <w:rFonts w:ascii="Arial" w:hAnsi="Arial" w:cs="Arial"/>
                <w:b w:val="0"/>
                <w:bCs w:val="0"/>
                <w:lang w:val="en-US"/>
              </w:rPr>
              <w:t>comments</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174B" w:rsidRPr="009A41EA" w:rsidRDefault="000F74E8">
            <w:pPr>
              <w:pStyle w:val="Default"/>
              <w:spacing w:before="0" w:line="240" w:lineRule="auto"/>
              <w:rPr>
                <w:rFonts w:ascii="Arial" w:eastAsia="Times New Roman" w:hAnsi="Arial" w:cs="Arial"/>
                <w:b/>
                <w:bCs/>
                <w:sz w:val="20"/>
                <w:szCs w:val="20"/>
                <w:u w:color="000000"/>
              </w:rPr>
            </w:pPr>
            <w:r w:rsidRPr="009A41EA">
              <w:rPr>
                <w:rFonts w:ascii="Arial" w:hAnsi="Arial" w:cs="Arial"/>
                <w:b/>
                <w:bCs/>
                <w:sz w:val="20"/>
                <w:szCs w:val="20"/>
                <w:u w:color="000000"/>
              </w:rPr>
              <w:t xml:space="preserve">Keywords better to be </w:t>
            </w:r>
            <w:proofErr w:type="spellStart"/>
            <w:r w:rsidRPr="009A41EA">
              <w:rPr>
                <w:rFonts w:ascii="Arial" w:hAnsi="Arial" w:cs="Arial"/>
                <w:b/>
                <w:bCs/>
                <w:sz w:val="20"/>
                <w:szCs w:val="20"/>
                <w:u w:color="000000"/>
              </w:rPr>
              <w:t>MeSH</w:t>
            </w:r>
            <w:proofErr w:type="spellEnd"/>
            <w:r w:rsidRPr="009A41EA">
              <w:rPr>
                <w:rFonts w:ascii="Arial" w:hAnsi="Arial" w:cs="Arial"/>
                <w:b/>
                <w:bCs/>
                <w:sz w:val="20"/>
                <w:szCs w:val="20"/>
                <w:u w:color="000000"/>
              </w:rPr>
              <w:t xml:space="preserve"> words, not to be in the title.</w:t>
            </w:r>
          </w:p>
          <w:p w:rsidR="00BA174B" w:rsidRPr="009A41EA" w:rsidRDefault="000F74E8">
            <w:pPr>
              <w:pStyle w:val="Default"/>
              <w:spacing w:before="0" w:line="240" w:lineRule="auto"/>
              <w:rPr>
                <w:rFonts w:ascii="Arial" w:eastAsia="Times New Roman" w:hAnsi="Arial" w:cs="Arial"/>
                <w:b/>
                <w:bCs/>
                <w:sz w:val="20"/>
                <w:szCs w:val="20"/>
                <w:u w:color="000000"/>
              </w:rPr>
            </w:pPr>
            <w:r w:rsidRPr="009A41EA">
              <w:rPr>
                <w:rFonts w:ascii="Arial" w:hAnsi="Arial" w:cs="Arial"/>
                <w:b/>
                <w:bCs/>
                <w:sz w:val="20"/>
                <w:szCs w:val="20"/>
                <w:u w:color="000000"/>
              </w:rPr>
              <w:t>Meningococcus is very sensitive to antibiotic know you have any data</w:t>
            </w:r>
          </w:p>
          <w:p w:rsidR="00BA174B" w:rsidRPr="009A41EA" w:rsidRDefault="000F74E8">
            <w:pPr>
              <w:pStyle w:val="Default"/>
              <w:spacing w:before="0" w:line="240" w:lineRule="auto"/>
              <w:rPr>
                <w:rFonts w:ascii="Arial" w:eastAsia="Times New Roman" w:hAnsi="Arial" w:cs="Arial"/>
                <w:b/>
                <w:bCs/>
                <w:sz w:val="20"/>
                <w:szCs w:val="20"/>
                <w:u w:color="000000"/>
              </w:rPr>
            </w:pPr>
            <w:r w:rsidRPr="009A41EA">
              <w:rPr>
                <w:rFonts w:ascii="Arial" w:hAnsi="Arial" w:cs="Arial"/>
                <w:b/>
                <w:bCs/>
                <w:sz w:val="20"/>
                <w:szCs w:val="20"/>
                <w:u w:color="000000"/>
              </w:rPr>
              <w:t>What is the reason behind your study.</w:t>
            </w:r>
          </w:p>
          <w:p w:rsidR="00BA174B" w:rsidRPr="009A41EA" w:rsidRDefault="000F74E8">
            <w:pPr>
              <w:pStyle w:val="Default"/>
              <w:spacing w:before="0" w:line="240" w:lineRule="auto"/>
              <w:rPr>
                <w:rFonts w:ascii="Arial" w:eastAsia="Times New Roman" w:hAnsi="Arial" w:cs="Arial"/>
                <w:b/>
                <w:bCs/>
                <w:sz w:val="20"/>
                <w:szCs w:val="20"/>
                <w:u w:color="000000"/>
              </w:rPr>
            </w:pPr>
            <w:r w:rsidRPr="009A41EA">
              <w:rPr>
                <w:rFonts w:ascii="Arial" w:hAnsi="Arial" w:cs="Arial"/>
                <w:b/>
                <w:bCs/>
                <w:sz w:val="20"/>
                <w:szCs w:val="20"/>
                <w:u w:color="000000"/>
              </w:rPr>
              <w:t xml:space="preserve">Pathophysiology between meningococcus infection </w:t>
            </w:r>
            <w:proofErr w:type="gramStart"/>
            <w:r w:rsidRPr="009A41EA">
              <w:rPr>
                <w:rFonts w:ascii="Arial" w:hAnsi="Arial" w:cs="Arial"/>
                <w:b/>
                <w:bCs/>
                <w:sz w:val="20"/>
                <w:szCs w:val="20"/>
                <w:u w:color="000000"/>
              </w:rPr>
              <w:t>and  COVID</w:t>
            </w:r>
            <w:proofErr w:type="gramEnd"/>
            <w:r w:rsidRPr="009A41EA">
              <w:rPr>
                <w:rFonts w:ascii="Arial" w:hAnsi="Arial" w:cs="Arial"/>
                <w:b/>
                <w:bCs/>
                <w:sz w:val="20"/>
                <w:szCs w:val="20"/>
                <w:u w:color="000000"/>
              </w:rPr>
              <w:t xml:space="preserve"> 19 .</w:t>
            </w:r>
          </w:p>
          <w:p w:rsidR="00BA174B" w:rsidRPr="009A41EA" w:rsidRDefault="000F74E8">
            <w:pPr>
              <w:pStyle w:val="Default"/>
              <w:spacing w:before="0" w:line="240" w:lineRule="auto"/>
              <w:rPr>
                <w:rFonts w:ascii="Arial" w:eastAsia="Times New Roman" w:hAnsi="Arial" w:cs="Arial"/>
                <w:b/>
                <w:bCs/>
                <w:sz w:val="20"/>
                <w:szCs w:val="20"/>
                <w:u w:color="000000"/>
              </w:rPr>
            </w:pPr>
            <w:r w:rsidRPr="009A41EA">
              <w:rPr>
                <w:rFonts w:ascii="Arial" w:hAnsi="Arial" w:cs="Arial"/>
                <w:b/>
                <w:bCs/>
                <w:sz w:val="20"/>
                <w:szCs w:val="20"/>
                <w:u w:color="000000"/>
              </w:rPr>
              <w:t>Better to put objectives as aim was diffuse know</w:t>
            </w:r>
          </w:p>
          <w:p w:rsidR="00BA174B" w:rsidRPr="009A41EA" w:rsidRDefault="000F74E8">
            <w:pPr>
              <w:pStyle w:val="Default"/>
              <w:spacing w:before="0" w:line="240" w:lineRule="auto"/>
              <w:rPr>
                <w:rFonts w:ascii="Arial" w:hAnsi="Arial" w:cs="Arial"/>
                <w:sz w:val="20"/>
                <w:szCs w:val="20"/>
              </w:rPr>
            </w:pPr>
            <w:r w:rsidRPr="009A41EA">
              <w:rPr>
                <w:rFonts w:ascii="Arial" w:hAnsi="Arial" w:cs="Arial"/>
                <w:b/>
                <w:bCs/>
                <w:sz w:val="20"/>
                <w:szCs w:val="20"/>
                <w:u w:color="000000"/>
              </w:rPr>
              <w:t>Sample size justification is must.</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174B" w:rsidRPr="009A41EA" w:rsidRDefault="00BA174B">
            <w:pPr>
              <w:rPr>
                <w:rFonts w:ascii="Arial" w:hAnsi="Arial" w:cs="Arial"/>
                <w:sz w:val="20"/>
                <w:szCs w:val="20"/>
              </w:rPr>
            </w:pPr>
          </w:p>
        </w:tc>
      </w:tr>
    </w:tbl>
    <w:p w:rsidR="00BA174B" w:rsidRPr="009A41EA" w:rsidRDefault="00BA174B">
      <w:pPr>
        <w:pStyle w:val="BodyText"/>
        <w:rPr>
          <w:rFonts w:ascii="Arial" w:eastAsia="Times New Roman" w:hAnsi="Arial" w:cs="Arial"/>
          <w:b/>
          <w:bCs/>
          <w:sz w:val="20"/>
          <w:szCs w:val="20"/>
          <w:u w:val="single"/>
          <w:lang w:val="en-US"/>
        </w:rPr>
      </w:pPr>
    </w:p>
    <w:tbl>
      <w:tblPr>
        <w:tblW w:w="5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3"/>
        <w:gridCol w:w="7095"/>
        <w:gridCol w:w="7384"/>
      </w:tblGrid>
      <w:tr w:rsidR="006A2C67" w:rsidRPr="009A41EA" w:rsidTr="009A41EA">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6A2C67" w:rsidRPr="009A41EA" w:rsidRDefault="006A2C67" w:rsidP="00F161C3">
            <w:pPr>
              <w:rPr>
                <w:rFonts w:ascii="Arial" w:hAnsi="Arial" w:cs="Arial"/>
                <w:b/>
                <w:sz w:val="20"/>
                <w:szCs w:val="20"/>
                <w:u w:val="single"/>
                <w:lang w:val="en-GB"/>
              </w:rPr>
            </w:pPr>
            <w:bookmarkStart w:id="0" w:name="_Hlk156057704"/>
            <w:bookmarkStart w:id="1" w:name="_Hlk209632241"/>
            <w:bookmarkStart w:id="2" w:name="_Hlk209784699"/>
            <w:bookmarkStart w:id="3" w:name="_Hlk210487174"/>
            <w:bookmarkStart w:id="4" w:name="_Hlk156057883"/>
            <w:r w:rsidRPr="009A41EA">
              <w:rPr>
                <w:rFonts w:ascii="Arial" w:hAnsi="Arial" w:cs="Arial"/>
                <w:b/>
                <w:sz w:val="20"/>
                <w:szCs w:val="20"/>
                <w:highlight w:val="yellow"/>
                <w:u w:val="single"/>
                <w:lang w:val="en-GB"/>
              </w:rPr>
              <w:t>PART  2:</w:t>
            </w:r>
            <w:r w:rsidRPr="009A41EA">
              <w:rPr>
                <w:rFonts w:ascii="Arial" w:hAnsi="Arial" w:cs="Arial"/>
                <w:b/>
                <w:sz w:val="20"/>
                <w:szCs w:val="20"/>
                <w:u w:val="single"/>
                <w:lang w:val="en-GB"/>
              </w:rPr>
              <w:t xml:space="preserve"> </w:t>
            </w:r>
          </w:p>
          <w:p w:rsidR="006A2C67" w:rsidRPr="009A41EA" w:rsidRDefault="006A2C67" w:rsidP="00F161C3">
            <w:pPr>
              <w:rPr>
                <w:rFonts w:ascii="Arial" w:hAnsi="Arial" w:cs="Arial"/>
                <w:b/>
                <w:sz w:val="20"/>
                <w:szCs w:val="20"/>
                <w:u w:val="single"/>
                <w:lang w:val="en-GB"/>
              </w:rPr>
            </w:pPr>
          </w:p>
        </w:tc>
      </w:tr>
      <w:tr w:rsidR="006A2C67" w:rsidRPr="009A41EA" w:rsidTr="009A41EA">
        <w:tc>
          <w:tcPr>
            <w:tcW w:w="1592" w:type="pct"/>
            <w:shd w:val="clear" w:color="auto" w:fill="auto"/>
            <w:noWrap/>
            <w:tcMar>
              <w:top w:w="0" w:type="dxa"/>
              <w:left w:w="108" w:type="dxa"/>
              <w:bottom w:w="0" w:type="dxa"/>
              <w:right w:w="108" w:type="dxa"/>
            </w:tcMar>
            <w:vAlign w:val="center"/>
          </w:tcPr>
          <w:p w:rsidR="006A2C67" w:rsidRPr="009A41EA" w:rsidRDefault="006A2C67" w:rsidP="00F161C3">
            <w:pPr>
              <w:rPr>
                <w:rFonts w:ascii="Arial" w:hAnsi="Arial" w:cs="Arial"/>
                <w:sz w:val="20"/>
                <w:szCs w:val="20"/>
                <w:lang w:val="en-GB"/>
              </w:rPr>
            </w:pPr>
          </w:p>
        </w:tc>
        <w:tc>
          <w:tcPr>
            <w:tcW w:w="1670" w:type="pct"/>
            <w:shd w:val="clear" w:color="auto" w:fill="auto"/>
            <w:tcMar>
              <w:top w:w="0" w:type="dxa"/>
              <w:left w:w="108" w:type="dxa"/>
              <w:bottom w:w="0" w:type="dxa"/>
              <w:right w:w="108" w:type="dxa"/>
            </w:tcMar>
          </w:tcPr>
          <w:p w:rsidR="006A2C67" w:rsidRPr="009A41EA" w:rsidRDefault="006A2C67" w:rsidP="00F161C3">
            <w:pPr>
              <w:keepNext/>
              <w:outlineLvl w:val="1"/>
              <w:rPr>
                <w:rFonts w:ascii="Arial" w:eastAsia="MS Mincho" w:hAnsi="Arial" w:cs="Arial"/>
                <w:b/>
                <w:bCs/>
                <w:sz w:val="20"/>
                <w:szCs w:val="20"/>
                <w:lang w:val="en-GB"/>
              </w:rPr>
            </w:pPr>
            <w:r w:rsidRPr="009A41EA">
              <w:rPr>
                <w:rFonts w:ascii="Arial" w:eastAsia="MS Mincho" w:hAnsi="Arial" w:cs="Arial"/>
                <w:b/>
                <w:bCs/>
                <w:sz w:val="20"/>
                <w:szCs w:val="20"/>
                <w:lang w:val="en-GB"/>
              </w:rPr>
              <w:t>Reviewer’s comment</w:t>
            </w:r>
          </w:p>
        </w:tc>
        <w:tc>
          <w:tcPr>
            <w:tcW w:w="1738" w:type="pct"/>
            <w:shd w:val="clear" w:color="auto" w:fill="auto"/>
          </w:tcPr>
          <w:p w:rsidR="006A2C67" w:rsidRPr="009A41EA" w:rsidRDefault="006A2C67" w:rsidP="00F161C3">
            <w:pPr>
              <w:spacing w:after="160" w:line="252" w:lineRule="auto"/>
              <w:rPr>
                <w:rFonts w:ascii="Arial" w:eastAsia="Calibri" w:hAnsi="Arial" w:cs="Arial"/>
                <w:kern w:val="2"/>
                <w:sz w:val="20"/>
                <w:szCs w:val="20"/>
                <w:lang w:val="en-IN"/>
              </w:rPr>
            </w:pPr>
            <w:r w:rsidRPr="009A41EA">
              <w:rPr>
                <w:rFonts w:ascii="Arial" w:eastAsia="Calibri" w:hAnsi="Arial" w:cs="Arial"/>
                <w:b/>
                <w:kern w:val="2"/>
                <w:sz w:val="20"/>
                <w:szCs w:val="20"/>
                <w:lang w:val="en-IN"/>
              </w:rPr>
              <w:t>Author’s Feedback</w:t>
            </w:r>
            <w:r w:rsidRPr="009A41EA">
              <w:rPr>
                <w:rFonts w:ascii="Arial" w:eastAsia="Calibri" w:hAnsi="Arial" w:cs="Arial"/>
                <w:kern w:val="2"/>
                <w:sz w:val="20"/>
                <w:szCs w:val="20"/>
                <w:lang w:val="en-IN"/>
              </w:rPr>
              <w:t xml:space="preserve"> (It is mandatory that authors should write his/her feedback here)</w:t>
            </w:r>
          </w:p>
          <w:p w:rsidR="006A2C67" w:rsidRPr="009A41EA" w:rsidRDefault="006A2C67" w:rsidP="00F161C3">
            <w:pPr>
              <w:keepNext/>
              <w:outlineLvl w:val="1"/>
              <w:rPr>
                <w:rFonts w:ascii="Arial" w:eastAsia="MS Mincho" w:hAnsi="Arial" w:cs="Arial"/>
                <w:bCs/>
                <w:sz w:val="20"/>
                <w:szCs w:val="20"/>
                <w:lang w:val="en-GB"/>
              </w:rPr>
            </w:pPr>
          </w:p>
        </w:tc>
      </w:tr>
      <w:tr w:rsidR="006A2C67" w:rsidRPr="009A41EA" w:rsidTr="009A41EA">
        <w:trPr>
          <w:trHeight w:val="890"/>
        </w:trPr>
        <w:tc>
          <w:tcPr>
            <w:tcW w:w="1592" w:type="pct"/>
            <w:shd w:val="clear" w:color="auto" w:fill="auto"/>
            <w:noWrap/>
            <w:tcMar>
              <w:top w:w="0" w:type="dxa"/>
              <w:left w:w="108" w:type="dxa"/>
              <w:bottom w:w="0" w:type="dxa"/>
              <w:right w:w="108" w:type="dxa"/>
            </w:tcMar>
            <w:vAlign w:val="center"/>
          </w:tcPr>
          <w:p w:rsidR="006A2C67" w:rsidRPr="009A41EA" w:rsidRDefault="006A2C67" w:rsidP="00F161C3">
            <w:pPr>
              <w:rPr>
                <w:rFonts w:ascii="Arial" w:hAnsi="Arial" w:cs="Arial"/>
                <w:b/>
                <w:sz w:val="20"/>
                <w:szCs w:val="20"/>
                <w:lang w:val="en-GB"/>
              </w:rPr>
            </w:pPr>
            <w:r w:rsidRPr="009A41EA">
              <w:rPr>
                <w:rFonts w:ascii="Arial" w:hAnsi="Arial" w:cs="Arial"/>
                <w:b/>
                <w:sz w:val="20"/>
                <w:szCs w:val="20"/>
                <w:lang w:val="en-GB"/>
              </w:rPr>
              <w:t xml:space="preserve">Are there ethical issues in this manuscript? </w:t>
            </w:r>
          </w:p>
          <w:p w:rsidR="006A2C67" w:rsidRPr="009A41EA" w:rsidRDefault="006A2C67" w:rsidP="00F161C3">
            <w:pPr>
              <w:rPr>
                <w:rFonts w:ascii="Arial" w:hAnsi="Arial" w:cs="Arial"/>
                <w:sz w:val="20"/>
                <w:szCs w:val="20"/>
                <w:lang w:val="en-GB"/>
              </w:rPr>
            </w:pPr>
          </w:p>
        </w:tc>
        <w:tc>
          <w:tcPr>
            <w:tcW w:w="1670" w:type="pct"/>
            <w:shd w:val="clear" w:color="auto" w:fill="auto"/>
            <w:tcMar>
              <w:top w:w="0" w:type="dxa"/>
              <w:left w:w="108" w:type="dxa"/>
              <w:bottom w:w="0" w:type="dxa"/>
              <w:right w:w="108" w:type="dxa"/>
            </w:tcMar>
            <w:vAlign w:val="center"/>
          </w:tcPr>
          <w:p w:rsidR="006A2C67" w:rsidRPr="009A41EA" w:rsidRDefault="006A2C67" w:rsidP="00F161C3">
            <w:pPr>
              <w:rPr>
                <w:rFonts w:ascii="Arial" w:hAnsi="Arial" w:cs="Arial"/>
                <w:i/>
                <w:iCs/>
                <w:sz w:val="20"/>
                <w:szCs w:val="20"/>
                <w:u w:val="single"/>
                <w:lang w:val="en-GB"/>
              </w:rPr>
            </w:pPr>
            <w:r w:rsidRPr="009A41EA">
              <w:rPr>
                <w:rFonts w:ascii="Arial" w:hAnsi="Arial" w:cs="Arial"/>
                <w:i/>
                <w:iCs/>
                <w:sz w:val="20"/>
                <w:szCs w:val="20"/>
                <w:u w:val="single"/>
                <w:lang w:val="en-GB"/>
              </w:rPr>
              <w:t xml:space="preserve">(If yes, </w:t>
            </w:r>
            <w:proofErr w:type="gramStart"/>
            <w:r w:rsidRPr="009A41EA">
              <w:rPr>
                <w:rFonts w:ascii="Arial" w:hAnsi="Arial" w:cs="Arial"/>
                <w:i/>
                <w:iCs/>
                <w:sz w:val="20"/>
                <w:szCs w:val="20"/>
                <w:u w:val="single"/>
                <w:lang w:val="en-GB"/>
              </w:rPr>
              <w:t>Kindly</w:t>
            </w:r>
            <w:proofErr w:type="gramEnd"/>
            <w:r w:rsidRPr="009A41EA">
              <w:rPr>
                <w:rFonts w:ascii="Arial" w:hAnsi="Arial" w:cs="Arial"/>
                <w:i/>
                <w:iCs/>
                <w:sz w:val="20"/>
                <w:szCs w:val="20"/>
                <w:u w:val="single"/>
                <w:lang w:val="en-GB"/>
              </w:rPr>
              <w:t xml:space="preserve"> please write down the ethical issues here in details)</w:t>
            </w:r>
          </w:p>
          <w:p w:rsidR="006A2C67" w:rsidRPr="009A41EA" w:rsidRDefault="006A2C67" w:rsidP="00F161C3">
            <w:pPr>
              <w:rPr>
                <w:rFonts w:ascii="Arial" w:hAnsi="Arial" w:cs="Arial"/>
                <w:sz w:val="20"/>
                <w:szCs w:val="20"/>
                <w:lang w:val="en-GB"/>
              </w:rPr>
            </w:pPr>
          </w:p>
        </w:tc>
        <w:tc>
          <w:tcPr>
            <w:tcW w:w="1738" w:type="pct"/>
            <w:shd w:val="clear" w:color="auto" w:fill="auto"/>
            <w:vAlign w:val="center"/>
          </w:tcPr>
          <w:p w:rsidR="006A2C67" w:rsidRPr="009A41EA" w:rsidRDefault="006A2C67" w:rsidP="00F161C3">
            <w:pPr>
              <w:rPr>
                <w:rFonts w:ascii="Arial" w:hAnsi="Arial" w:cs="Arial"/>
                <w:sz w:val="20"/>
                <w:szCs w:val="20"/>
                <w:lang w:val="en-GB"/>
              </w:rPr>
            </w:pPr>
          </w:p>
          <w:p w:rsidR="006A2C67" w:rsidRPr="009A41EA" w:rsidRDefault="006A2C67" w:rsidP="00F161C3">
            <w:pPr>
              <w:rPr>
                <w:rFonts w:ascii="Arial" w:hAnsi="Arial" w:cs="Arial"/>
                <w:sz w:val="20"/>
                <w:szCs w:val="20"/>
                <w:lang w:val="en-GB"/>
              </w:rPr>
            </w:pPr>
          </w:p>
          <w:p w:rsidR="006A2C67" w:rsidRPr="009A41EA" w:rsidRDefault="006A2C67" w:rsidP="00F161C3">
            <w:pPr>
              <w:rPr>
                <w:rFonts w:ascii="Arial" w:hAnsi="Arial" w:cs="Arial"/>
                <w:sz w:val="20"/>
                <w:szCs w:val="20"/>
                <w:lang w:val="en-GB"/>
              </w:rPr>
            </w:pPr>
          </w:p>
        </w:tc>
      </w:tr>
      <w:bookmarkEnd w:id="4"/>
    </w:tbl>
    <w:p w:rsidR="006A2C67" w:rsidRPr="009A41EA" w:rsidRDefault="006A2C67" w:rsidP="006A2C67">
      <w:pPr>
        <w:rPr>
          <w:rFonts w:ascii="Arial" w:hAnsi="Arial" w:cs="Arial"/>
          <w:sz w:val="20"/>
          <w:szCs w:val="20"/>
        </w:rPr>
      </w:pPr>
    </w:p>
    <w:p w:rsidR="009A41EA" w:rsidRPr="009A41EA" w:rsidRDefault="009A41EA" w:rsidP="009A41EA">
      <w:pPr>
        <w:pStyle w:val="Affiliation"/>
        <w:spacing w:after="0" w:line="240" w:lineRule="auto"/>
        <w:jc w:val="left"/>
        <w:rPr>
          <w:rFonts w:ascii="Arial" w:hAnsi="Arial" w:cs="Arial"/>
          <w:b/>
          <w:u w:val="single"/>
        </w:rPr>
      </w:pPr>
      <w:r w:rsidRPr="009A41EA">
        <w:rPr>
          <w:rFonts w:ascii="Arial" w:hAnsi="Arial" w:cs="Arial"/>
          <w:b/>
          <w:u w:val="single"/>
        </w:rPr>
        <w:t>Reviewer details:</w:t>
      </w:r>
    </w:p>
    <w:p w:rsidR="009A41EA" w:rsidRPr="009A41EA" w:rsidRDefault="009A41EA" w:rsidP="006A2C67">
      <w:pPr>
        <w:rPr>
          <w:rFonts w:ascii="Arial" w:hAnsi="Arial" w:cs="Arial"/>
          <w:sz w:val="20"/>
          <w:szCs w:val="20"/>
        </w:rPr>
      </w:pPr>
    </w:p>
    <w:p w:rsidR="009A41EA" w:rsidRPr="009A41EA" w:rsidRDefault="009A41EA" w:rsidP="006A2C67">
      <w:pPr>
        <w:rPr>
          <w:rFonts w:ascii="Arial" w:hAnsi="Arial" w:cs="Arial"/>
          <w:b/>
          <w:sz w:val="20"/>
          <w:szCs w:val="20"/>
        </w:rPr>
      </w:pPr>
      <w:bookmarkStart w:id="5" w:name="_Hlk211429384"/>
      <w:proofErr w:type="spellStart"/>
      <w:r w:rsidRPr="009A41EA">
        <w:rPr>
          <w:rFonts w:ascii="Arial" w:hAnsi="Arial" w:cs="Arial"/>
          <w:b/>
          <w:sz w:val="20"/>
          <w:szCs w:val="20"/>
        </w:rPr>
        <w:t>Kotha</w:t>
      </w:r>
      <w:proofErr w:type="spellEnd"/>
      <w:r w:rsidRPr="009A41EA">
        <w:rPr>
          <w:rFonts w:ascii="Arial" w:hAnsi="Arial" w:cs="Arial"/>
          <w:b/>
          <w:sz w:val="20"/>
          <w:szCs w:val="20"/>
        </w:rPr>
        <w:t xml:space="preserve"> Rakesh</w:t>
      </w:r>
      <w:r w:rsidRPr="009A41EA">
        <w:rPr>
          <w:rFonts w:ascii="Arial" w:hAnsi="Arial" w:cs="Arial"/>
          <w:b/>
          <w:sz w:val="20"/>
          <w:szCs w:val="20"/>
        </w:rPr>
        <w:t xml:space="preserve">, </w:t>
      </w:r>
      <w:r w:rsidRPr="009A41EA">
        <w:rPr>
          <w:rFonts w:ascii="Arial" w:hAnsi="Arial" w:cs="Arial"/>
          <w:b/>
          <w:sz w:val="20"/>
          <w:szCs w:val="20"/>
        </w:rPr>
        <w:t>Osmania University</w:t>
      </w:r>
      <w:r w:rsidRPr="009A41EA">
        <w:rPr>
          <w:rFonts w:ascii="Arial" w:hAnsi="Arial" w:cs="Arial"/>
          <w:b/>
          <w:sz w:val="20"/>
          <w:szCs w:val="20"/>
        </w:rPr>
        <w:t xml:space="preserve">, </w:t>
      </w:r>
      <w:r w:rsidRPr="009A41EA">
        <w:rPr>
          <w:rFonts w:ascii="Arial" w:hAnsi="Arial" w:cs="Arial"/>
          <w:b/>
          <w:sz w:val="20"/>
          <w:szCs w:val="20"/>
        </w:rPr>
        <w:t>India</w:t>
      </w:r>
      <w:bookmarkStart w:id="6" w:name="_GoBack"/>
      <w:bookmarkEnd w:id="0"/>
      <w:bookmarkEnd w:id="1"/>
      <w:bookmarkEnd w:id="2"/>
      <w:bookmarkEnd w:id="3"/>
      <w:bookmarkEnd w:id="5"/>
      <w:bookmarkEnd w:id="6"/>
    </w:p>
    <w:sectPr w:rsidR="009A41EA" w:rsidRPr="009A41EA">
      <w:headerReference w:type="default" r:id="rId7"/>
      <w:footerReference w:type="default" r:id="rId8"/>
      <w:pgSz w:w="23820" w:h="168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47AB" w:rsidRDefault="000E47AB">
      <w:r>
        <w:separator/>
      </w:r>
    </w:p>
  </w:endnote>
  <w:endnote w:type="continuationSeparator" w:id="0">
    <w:p w:rsidR="000E47AB" w:rsidRDefault="000E4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etica Neue">
    <w:altName w:val="SimSun"/>
    <w:charset w:val="00"/>
    <w:family w:val="roman"/>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74B" w:rsidRDefault="000F74E8">
    <w:pPr>
      <w:pStyle w:val="Footer"/>
    </w:pPr>
    <w:r>
      <w:rPr>
        <w:sz w:val="16"/>
        <w:szCs w:val="16"/>
      </w:rPr>
      <w:t>Created by: DR</w:t>
    </w:r>
    <w:r>
      <w:rPr>
        <w:sz w:val="16"/>
        <w:szCs w:val="16"/>
      </w:rPr>
      <w:tab/>
      <w:t xml:space="preserve">              Checked by: PM                                           Approved by: MBM</w:t>
    </w:r>
    <w:r>
      <w:rPr>
        <w:sz w:val="16"/>
        <w:szCs w:val="16"/>
      </w:rPr>
      <w:tab/>
      <w:t xml:space="preserve">   </w:t>
    </w:r>
    <w:r>
      <w:rPr>
        <w:sz w:val="16"/>
        <w:szCs w:val="16"/>
      </w:rPr>
      <w:tab/>
      <w:t>Version: 3 (07-07-2024)</w:t>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47AB" w:rsidRDefault="000E47AB">
      <w:r>
        <w:separator/>
      </w:r>
    </w:p>
  </w:footnote>
  <w:footnote w:type="continuationSeparator" w:id="0">
    <w:p w:rsidR="000E47AB" w:rsidRDefault="000E4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74B" w:rsidRDefault="00BA174B">
    <w:pPr>
      <w:spacing w:before="100" w:after="100"/>
      <w:jc w:val="center"/>
      <w:rPr>
        <w:rFonts w:ascii="Arial" w:eastAsia="Arial" w:hAnsi="Arial" w:cs="Arial"/>
        <w:b/>
        <w:bCs/>
        <w:color w:val="003399"/>
        <w:u w:val="single" w:color="003298"/>
      </w:rPr>
    </w:pPr>
  </w:p>
  <w:p w:rsidR="00BA174B" w:rsidRDefault="000F74E8">
    <w:pPr>
      <w:spacing w:before="100" w:after="100"/>
    </w:pPr>
    <w:r>
      <w:rPr>
        <w:rFonts w:ascii="Arial" w:hAnsi="Arial"/>
        <w:b/>
        <w:bCs/>
        <w:color w:val="003399"/>
        <w:u w:val="single" w:color="003298"/>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74B"/>
    <w:rsid w:val="000E47AB"/>
    <w:rsid w:val="000F74E8"/>
    <w:rsid w:val="0027233A"/>
    <w:rsid w:val="005D074D"/>
    <w:rsid w:val="006A2C67"/>
    <w:rsid w:val="00842BC6"/>
    <w:rsid w:val="009A41EA"/>
    <w:rsid w:val="00BA174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74545"/>
  <w15:docId w15:val="{27D9FD81-41F3-4276-9E42-9D59B6695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IN" w:eastAsia="en-I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Arial Unicode MS"/>
      <w:color w:val="000000"/>
      <w:sz w:val="24"/>
      <w:szCs w:val="24"/>
      <w:u w:color="000000"/>
      <w:lang w:val="en-US"/>
      <w14:textOutline w14:w="0" w14:cap="flat" w14:cmpd="sng" w14:algn="ctr">
        <w14:noFill/>
        <w14:prstDash w14:val="solid"/>
        <w14:bevel/>
      </w14:textOutline>
    </w:rPr>
  </w:style>
  <w:style w:type="paragraph" w:styleId="Heading2">
    <w:name w:val="heading 2"/>
    <w:next w:val="Normal"/>
    <w:uiPriority w:val="9"/>
    <w:unhideWhenUsed/>
    <w:qFormat/>
    <w:pPr>
      <w:keepNext/>
      <w:jc w:val="both"/>
      <w:outlineLvl w:val="1"/>
    </w:pPr>
    <w:rPr>
      <w:rFonts w:ascii="Helvetica" w:hAnsi="Helvetica" w:cs="Arial Unicode MS"/>
      <w:b/>
      <w:bCs/>
      <w:color w:val="000000"/>
      <w:u w:color="000000"/>
      <w:lang w:val="fr-FR"/>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Footer">
    <w:name w:val="footer"/>
    <w:pPr>
      <w:tabs>
        <w:tab w:val="center" w:pos="4513"/>
        <w:tab w:val="right" w:pos="9026"/>
      </w:tabs>
    </w:pPr>
    <w:rPr>
      <w:rFonts w:cs="Arial Unicode MS"/>
      <w:color w:val="000000"/>
      <w:sz w:val="24"/>
      <w:szCs w:val="24"/>
      <w:u w:color="000000"/>
      <w:lang w:val="en-US"/>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character" w:customStyle="1" w:styleId="Link">
    <w:name w:val="Link"/>
    <w:rPr>
      <w:outline w:val="0"/>
      <w:color w:val="000099"/>
      <w:u w:val="single"/>
    </w:rPr>
  </w:style>
  <w:style w:type="character" w:customStyle="1" w:styleId="Hyperlink0">
    <w:name w:val="Hyperlink.0"/>
    <w:basedOn w:val="Link"/>
    <w:rPr>
      <w:outline w:val="0"/>
      <w:color w:val="0432FF"/>
      <w:u w:val="single"/>
      <w:lang w:val="en-US"/>
    </w:rPr>
  </w:style>
  <w:style w:type="paragraph" w:styleId="BodyText">
    <w:name w:val="Body Text"/>
    <w:pPr>
      <w:jc w:val="both"/>
    </w:pPr>
    <w:rPr>
      <w:rFonts w:ascii="Helvetica" w:eastAsia="Helvetica" w:hAnsi="Helvetica" w:cs="Helvetica"/>
      <w:color w:val="000000"/>
      <w:sz w:val="24"/>
      <w:szCs w:val="24"/>
      <w:u w:color="000000"/>
      <w:lang w:val="fr-FR"/>
      <w14:textOutline w14:w="0" w14:cap="flat" w14:cmpd="sng" w14:algn="ctr">
        <w14:noFill/>
        <w14:prstDash w14:val="solid"/>
        <w14:bevel/>
      </w14:textOutline>
    </w:rPr>
  </w:style>
  <w:style w:type="character" w:customStyle="1" w:styleId="Hyperlink1">
    <w:name w:val="Hyperlink.1"/>
    <w:basedOn w:val="Link"/>
    <w:rPr>
      <w:rFonts w:ascii="Times New Roman" w:eastAsia="Times New Roman" w:hAnsi="Times New Roman" w:cs="Times New Roman"/>
      <w:outline w:val="0"/>
      <w:color w:val="0432FF"/>
      <w:sz w:val="20"/>
      <w:szCs w:val="20"/>
      <w:u w:val="single" w:color="0432FE"/>
    </w:rPr>
  </w:style>
  <w:style w:type="character" w:customStyle="1" w:styleId="Hyperlink2">
    <w:name w:val="Hyperlink.2"/>
    <w:basedOn w:val="Link"/>
    <w:rPr>
      <w:outline w:val="0"/>
      <w:color w:val="0432FF"/>
      <w:sz w:val="20"/>
      <w:szCs w:val="20"/>
      <w:u w:val="single" w:color="0432FE"/>
      <w:shd w:val="clear" w:color="auto" w:fill="FFFEFF"/>
    </w:rPr>
  </w:style>
  <w:style w:type="paragraph" w:styleId="NormalWeb">
    <w:name w:val="Normal (Web)"/>
    <w:pPr>
      <w:spacing w:before="100" w:after="100"/>
    </w:pPr>
    <w:rPr>
      <w:rFonts w:ascii="Arial" w:hAnsi="Arial" w:cs="Arial Unicode MS"/>
      <w:color w:val="000000"/>
      <w:sz w:val="24"/>
      <w:szCs w:val="24"/>
      <w:u w:color="000000"/>
      <w:lang w:val="en-US"/>
      <w14:textOutline w14:w="0" w14:cap="flat" w14:cmpd="sng" w14:algn="ctr">
        <w14:noFill/>
        <w14:prstDash w14:val="solid"/>
        <w14:bevel/>
      </w14:textOutline>
    </w:rPr>
  </w:style>
  <w:style w:type="paragraph" w:customStyle="1" w:styleId="Affiliation">
    <w:name w:val="Affiliation"/>
    <w:basedOn w:val="Normal"/>
    <w:rsid w:val="009A41EA"/>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exact"/>
      <w:jc w:val="right"/>
    </w:pPr>
    <w:rPr>
      <w:rFonts w:ascii="Helvetica" w:eastAsia="Times New Roman" w:hAnsi="Helvetica" w:cs="Times New Roman"/>
      <w:color w:val="auto"/>
      <w:sz w:val="20"/>
      <w:szCs w:val="20"/>
      <w:bdr w:val="none" w:sz="0" w:space="0" w:color="auto"/>
      <w:lang w:eastAsia="en-US"/>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ammr.com/index.php/JAMM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j-lt"/>
            <a:ea typeface="+mj-ea"/>
            <a:cs typeface="+mj-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721</Words>
  <Characters>4114</Characters>
  <Application>Microsoft Office Word</Application>
  <DocSecurity>0</DocSecurity>
  <Lines>34</Lines>
  <Paragraphs>9</Paragraphs>
  <ScaleCrop>false</ScaleCrop>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1137</cp:lastModifiedBy>
  <cp:revision>5</cp:revision>
  <dcterms:created xsi:type="dcterms:W3CDTF">2025-10-08T06:36:00Z</dcterms:created>
  <dcterms:modified xsi:type="dcterms:W3CDTF">2025-10-15T08:32:00Z</dcterms:modified>
</cp:coreProperties>
</file>