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BA1" w:rsidRPr="00B4092A" w:rsidRDefault="00B54BA1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54BA1" w:rsidRPr="00B4092A">
        <w:trPr>
          <w:trHeight w:val="290"/>
        </w:trPr>
        <w:tc>
          <w:tcPr>
            <w:tcW w:w="5168" w:type="dxa"/>
          </w:tcPr>
          <w:p w:rsidR="00B54BA1" w:rsidRPr="00B4092A" w:rsidRDefault="00152B9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sz w:val="20"/>
                <w:szCs w:val="20"/>
              </w:rPr>
              <w:t>Journal</w:t>
            </w:r>
            <w:r w:rsidRPr="00B4092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54BA1" w:rsidRPr="00B4092A" w:rsidRDefault="00DF5866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52B9B" w:rsidRPr="00B409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52B9B" w:rsidRPr="00B4092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52B9B" w:rsidRPr="00B409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52B9B" w:rsidRPr="00B4092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52B9B" w:rsidRPr="00B409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152B9B" w:rsidRPr="00B4092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52B9B" w:rsidRPr="00B409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Life</w:t>
              </w:r>
              <w:r w:rsidR="00152B9B" w:rsidRPr="00B4092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52B9B" w:rsidRPr="00B4092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Sciences</w:t>
              </w:r>
              <w:r w:rsidR="00152B9B" w:rsidRPr="00B4092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52B9B" w:rsidRPr="00B4092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B54BA1" w:rsidRPr="00B4092A">
        <w:trPr>
          <w:trHeight w:val="290"/>
        </w:trPr>
        <w:tc>
          <w:tcPr>
            <w:tcW w:w="5168" w:type="dxa"/>
          </w:tcPr>
          <w:p w:rsidR="00B54BA1" w:rsidRPr="00B4092A" w:rsidRDefault="00152B9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sz w:val="20"/>
                <w:szCs w:val="20"/>
              </w:rPr>
              <w:t>Manuscript</w:t>
            </w:r>
            <w:r w:rsidRPr="00B4092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54BA1" w:rsidRPr="00B4092A" w:rsidRDefault="00152B9B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Ms_JALSI_146240</w:t>
            </w:r>
          </w:p>
        </w:tc>
      </w:tr>
      <w:tr w:rsidR="00B54BA1" w:rsidRPr="00B4092A">
        <w:trPr>
          <w:trHeight w:val="650"/>
        </w:trPr>
        <w:tc>
          <w:tcPr>
            <w:tcW w:w="5168" w:type="dxa"/>
          </w:tcPr>
          <w:p w:rsidR="00B54BA1" w:rsidRPr="00B4092A" w:rsidRDefault="00152B9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sz w:val="20"/>
                <w:szCs w:val="20"/>
              </w:rPr>
              <w:t>Title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of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54BA1" w:rsidRPr="00B4092A" w:rsidRDefault="00152B9B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z w:val="20"/>
                <w:szCs w:val="20"/>
              </w:rPr>
              <w:t>Immunomodulatory</w:t>
            </w:r>
            <w:r w:rsidRPr="00B409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B4092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09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Annona</w:t>
            </w:r>
            <w:r w:rsidRPr="00B409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B4092A">
              <w:rPr>
                <w:rFonts w:ascii="Arial" w:hAnsi="Arial" w:cs="Arial"/>
                <w:b/>
                <w:sz w:val="20"/>
                <w:szCs w:val="20"/>
              </w:rPr>
              <w:t>muricata</w:t>
            </w:r>
            <w:proofErr w:type="spellEnd"/>
            <w:r w:rsidRPr="00B4092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Leaf</w:t>
            </w:r>
            <w:r w:rsidRPr="00B409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B409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Wistar</w:t>
            </w:r>
            <w:r w:rsidRPr="00B409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Rats</w:t>
            </w:r>
            <w:r w:rsidRPr="00B409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Induced</w:t>
            </w:r>
            <w:r w:rsidRPr="00B409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B409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Acute</w:t>
            </w:r>
            <w:r w:rsidRPr="00B4092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Myocardial</w:t>
            </w:r>
            <w:r w:rsidRPr="00B409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pacing w:val="-2"/>
                <w:sz w:val="20"/>
                <w:szCs w:val="20"/>
              </w:rPr>
              <w:t>Infarction</w:t>
            </w:r>
          </w:p>
        </w:tc>
      </w:tr>
      <w:tr w:rsidR="00B54BA1" w:rsidRPr="00B4092A">
        <w:trPr>
          <w:trHeight w:val="333"/>
        </w:trPr>
        <w:tc>
          <w:tcPr>
            <w:tcW w:w="5168" w:type="dxa"/>
          </w:tcPr>
          <w:p w:rsidR="00B54BA1" w:rsidRPr="00B4092A" w:rsidRDefault="00152B9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sz w:val="20"/>
                <w:szCs w:val="20"/>
              </w:rPr>
              <w:t>Type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of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54BA1" w:rsidRPr="00B4092A" w:rsidRDefault="00B54B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4BA1" w:rsidRPr="00B4092A" w:rsidRDefault="00B54BA1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2132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"/>
        <w:gridCol w:w="5352"/>
        <w:gridCol w:w="1306"/>
        <w:gridCol w:w="7165"/>
        <w:gridCol w:w="885"/>
        <w:gridCol w:w="6267"/>
        <w:gridCol w:w="177"/>
      </w:tblGrid>
      <w:tr w:rsidR="00B54BA1" w:rsidRPr="00B4092A" w:rsidTr="00B4092A">
        <w:trPr>
          <w:gridBefore w:val="1"/>
          <w:wBefore w:w="172" w:type="dxa"/>
          <w:trHeight w:val="450"/>
        </w:trPr>
        <w:tc>
          <w:tcPr>
            <w:tcW w:w="21152" w:type="dxa"/>
            <w:gridSpan w:val="6"/>
            <w:tcBorders>
              <w:top w:val="nil"/>
              <w:left w:val="nil"/>
              <w:right w:val="nil"/>
            </w:tcBorders>
          </w:tcPr>
          <w:p w:rsidR="00B54BA1" w:rsidRPr="00B4092A" w:rsidRDefault="00152B9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4092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54BA1" w:rsidRPr="00B4092A" w:rsidTr="00B4092A">
        <w:trPr>
          <w:gridBefore w:val="1"/>
          <w:wBefore w:w="172" w:type="dxa"/>
          <w:trHeight w:val="964"/>
        </w:trPr>
        <w:tc>
          <w:tcPr>
            <w:tcW w:w="5352" w:type="dxa"/>
          </w:tcPr>
          <w:p w:rsidR="00B54BA1" w:rsidRPr="00B4092A" w:rsidRDefault="00B54B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B54BA1" w:rsidRPr="00B4092A" w:rsidRDefault="00152B9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4092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54BA1" w:rsidRPr="00B4092A" w:rsidRDefault="00152B9B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4092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409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409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409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409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409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409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4092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4092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409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409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4092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409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  <w:gridSpan w:val="2"/>
          </w:tcPr>
          <w:p w:rsidR="00B54BA1" w:rsidRPr="00B4092A" w:rsidRDefault="00152B9B">
            <w:pPr>
              <w:pStyle w:val="TableParagraph"/>
              <w:spacing w:line="256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409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409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(It</w:t>
            </w:r>
            <w:r w:rsidRPr="00B4092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is</w:t>
            </w:r>
            <w:r w:rsidRPr="00B4092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mandatory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that</w:t>
            </w:r>
            <w:r w:rsidRPr="00B409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authors</w:t>
            </w:r>
            <w:r w:rsidRPr="00B4092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should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write</w:t>
            </w:r>
            <w:r w:rsidRPr="00B409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54BA1" w:rsidRPr="00B4092A" w:rsidTr="00B4092A">
        <w:trPr>
          <w:gridBefore w:val="1"/>
          <w:wBefore w:w="172" w:type="dxa"/>
          <w:trHeight w:val="1382"/>
        </w:trPr>
        <w:tc>
          <w:tcPr>
            <w:tcW w:w="5352" w:type="dxa"/>
          </w:tcPr>
          <w:p w:rsidR="00B54BA1" w:rsidRPr="00B4092A" w:rsidRDefault="00152B9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409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409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4092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gridSpan w:val="3"/>
          </w:tcPr>
          <w:p w:rsidR="00B54BA1" w:rsidRPr="00B4092A" w:rsidRDefault="00152B9B">
            <w:pPr>
              <w:pStyle w:val="TableParagraph"/>
              <w:spacing w:line="230" w:lineRule="atLeast"/>
              <w:ind w:left="108"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sz w:val="20"/>
                <w:szCs w:val="20"/>
              </w:rPr>
              <w:t xml:space="preserve">The information provided in this manuscript is very important. From this manuscript, it is known that </w:t>
            </w:r>
            <w:r w:rsidRPr="00B4092A">
              <w:rPr>
                <w:rFonts w:ascii="Arial" w:hAnsi="Arial" w:cs="Arial"/>
                <w:i/>
                <w:sz w:val="20"/>
                <w:szCs w:val="20"/>
              </w:rPr>
              <w:t xml:space="preserve">Annona </w:t>
            </w:r>
            <w:proofErr w:type="spellStart"/>
            <w:r w:rsidRPr="00B4092A">
              <w:rPr>
                <w:rFonts w:ascii="Arial" w:hAnsi="Arial" w:cs="Arial"/>
                <w:i/>
                <w:sz w:val="20"/>
                <w:szCs w:val="20"/>
              </w:rPr>
              <w:t>muricata</w:t>
            </w:r>
            <w:proofErr w:type="spellEnd"/>
            <w:r w:rsidRPr="00B409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 xml:space="preserve">leaf extract exhibits immunomodulatory and cardioprotective effects. </w:t>
            </w:r>
            <w:r w:rsidRPr="00B4092A">
              <w:rPr>
                <w:rFonts w:ascii="Arial" w:hAnsi="Arial" w:cs="Arial"/>
                <w:i/>
                <w:sz w:val="20"/>
                <w:szCs w:val="20"/>
              </w:rPr>
              <w:t xml:space="preserve">A. </w:t>
            </w:r>
            <w:proofErr w:type="spellStart"/>
            <w:r w:rsidRPr="00B4092A">
              <w:rPr>
                <w:rFonts w:ascii="Arial" w:hAnsi="Arial" w:cs="Arial"/>
                <w:i/>
                <w:sz w:val="20"/>
                <w:szCs w:val="20"/>
              </w:rPr>
              <w:t>muricata</w:t>
            </w:r>
            <w:proofErr w:type="spellEnd"/>
            <w:r w:rsidRPr="00B409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 xml:space="preserve">provides cardiac protection through antioxidant, anti-inflammatory, and antithrombotic mechanisms. This activity has great potential as a natural solution for cardiovascular health. With the results of the research presented in this manuscript, </w:t>
            </w:r>
            <w:r w:rsidRPr="00B4092A">
              <w:rPr>
                <w:rFonts w:ascii="Arial" w:hAnsi="Arial" w:cs="Arial"/>
                <w:i/>
                <w:sz w:val="20"/>
                <w:szCs w:val="20"/>
              </w:rPr>
              <w:t xml:space="preserve">A. </w:t>
            </w:r>
            <w:proofErr w:type="spellStart"/>
            <w:r w:rsidRPr="00B4092A">
              <w:rPr>
                <w:rFonts w:ascii="Arial" w:hAnsi="Arial" w:cs="Arial"/>
                <w:i/>
                <w:sz w:val="20"/>
                <w:szCs w:val="20"/>
              </w:rPr>
              <w:t>muricata</w:t>
            </w:r>
            <w:proofErr w:type="spellEnd"/>
            <w:r w:rsidRPr="00B409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 xml:space="preserve">can be further studied for its effectiveness as a </w:t>
            </w:r>
            <w:proofErr w:type="spellStart"/>
            <w:r w:rsidRPr="00B4092A">
              <w:rPr>
                <w:rFonts w:ascii="Arial" w:hAnsi="Arial" w:cs="Arial"/>
                <w:sz w:val="20"/>
                <w:szCs w:val="20"/>
              </w:rPr>
              <w:t>cardioprotectant</w:t>
            </w:r>
            <w:proofErr w:type="spellEnd"/>
            <w:r w:rsidRPr="00B4092A">
              <w:rPr>
                <w:rFonts w:ascii="Arial" w:hAnsi="Arial" w:cs="Arial"/>
                <w:sz w:val="20"/>
                <w:szCs w:val="20"/>
              </w:rPr>
              <w:t xml:space="preserve"> and its development in preparations as a good carrier for the utilization of its bioactivity.</w:t>
            </w:r>
          </w:p>
        </w:tc>
        <w:tc>
          <w:tcPr>
            <w:tcW w:w="6444" w:type="dxa"/>
            <w:gridSpan w:val="2"/>
          </w:tcPr>
          <w:p w:rsidR="00B54BA1" w:rsidRPr="00B4092A" w:rsidRDefault="00B54B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BA1" w:rsidRPr="00B4092A" w:rsidTr="00B4092A">
        <w:trPr>
          <w:gridBefore w:val="1"/>
          <w:wBefore w:w="172" w:type="dxa"/>
          <w:trHeight w:val="231"/>
        </w:trPr>
        <w:tc>
          <w:tcPr>
            <w:tcW w:w="5352" w:type="dxa"/>
          </w:tcPr>
          <w:p w:rsidR="00B54BA1" w:rsidRPr="00B4092A" w:rsidRDefault="00152B9B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09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409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09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409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54BA1" w:rsidRPr="00B4092A" w:rsidRDefault="00152B9B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gridSpan w:val="3"/>
          </w:tcPr>
          <w:p w:rsidR="00B54BA1" w:rsidRPr="00B4092A" w:rsidRDefault="00152B9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sz w:val="20"/>
                <w:szCs w:val="20"/>
              </w:rPr>
              <w:t>Yes,</w:t>
            </w:r>
            <w:r w:rsidRPr="00B409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title</w:t>
            </w:r>
            <w:r w:rsidRPr="00B409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of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article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is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  <w:gridSpan w:val="2"/>
          </w:tcPr>
          <w:p w:rsidR="00B54BA1" w:rsidRPr="00B4092A" w:rsidRDefault="00B54B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BA1" w:rsidRPr="00B4092A" w:rsidTr="00B4092A">
        <w:trPr>
          <w:gridBefore w:val="1"/>
          <w:wBefore w:w="172" w:type="dxa"/>
          <w:trHeight w:val="195"/>
        </w:trPr>
        <w:tc>
          <w:tcPr>
            <w:tcW w:w="5352" w:type="dxa"/>
          </w:tcPr>
          <w:p w:rsidR="00B54BA1" w:rsidRPr="00B4092A" w:rsidRDefault="00152B9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409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gridSpan w:val="3"/>
          </w:tcPr>
          <w:p w:rsidR="00B54BA1" w:rsidRPr="00B4092A" w:rsidRDefault="00152B9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sz w:val="20"/>
                <w:szCs w:val="20"/>
              </w:rPr>
              <w:t>Yes,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abstract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is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4" w:type="dxa"/>
            <w:gridSpan w:val="2"/>
          </w:tcPr>
          <w:p w:rsidR="00B54BA1" w:rsidRPr="00B4092A" w:rsidRDefault="00B54B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BA1" w:rsidRPr="00B4092A" w:rsidTr="00B4092A">
        <w:trPr>
          <w:gridBefore w:val="1"/>
          <w:wBefore w:w="172" w:type="dxa"/>
          <w:trHeight w:val="702"/>
        </w:trPr>
        <w:tc>
          <w:tcPr>
            <w:tcW w:w="5352" w:type="dxa"/>
          </w:tcPr>
          <w:p w:rsidR="00B54BA1" w:rsidRPr="00B4092A" w:rsidRDefault="00152B9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09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409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409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409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409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4092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gridSpan w:val="3"/>
          </w:tcPr>
          <w:p w:rsidR="00B54BA1" w:rsidRPr="00B4092A" w:rsidRDefault="00152B9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sz w:val="20"/>
                <w:szCs w:val="20"/>
              </w:rPr>
              <w:t>Yes,</w:t>
            </w:r>
            <w:r w:rsidRPr="00B4092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this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manuscript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is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correct.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It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is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necessary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to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add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a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more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detailed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explanation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regarding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the antioxidant, anti-inflammatory, and antithrombotic mechanisms as cardioprotective.</w:t>
            </w:r>
          </w:p>
        </w:tc>
        <w:tc>
          <w:tcPr>
            <w:tcW w:w="6444" w:type="dxa"/>
            <w:gridSpan w:val="2"/>
          </w:tcPr>
          <w:p w:rsidR="00B54BA1" w:rsidRPr="00B4092A" w:rsidRDefault="00B54B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BA1" w:rsidRPr="00B4092A" w:rsidTr="00B4092A">
        <w:trPr>
          <w:gridBefore w:val="1"/>
          <w:wBefore w:w="172" w:type="dxa"/>
          <w:trHeight w:val="703"/>
        </w:trPr>
        <w:tc>
          <w:tcPr>
            <w:tcW w:w="5352" w:type="dxa"/>
          </w:tcPr>
          <w:p w:rsidR="00B54BA1" w:rsidRPr="00B4092A" w:rsidRDefault="00152B9B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4092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  <w:gridSpan w:val="3"/>
          </w:tcPr>
          <w:p w:rsidR="00B54BA1" w:rsidRPr="00B4092A" w:rsidRDefault="00152B9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references</w:t>
            </w:r>
            <w:r w:rsidRPr="00B4092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provided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are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4" w:type="dxa"/>
            <w:gridSpan w:val="2"/>
          </w:tcPr>
          <w:p w:rsidR="00B54BA1" w:rsidRPr="00B4092A" w:rsidRDefault="00B54B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BA1" w:rsidRPr="00B4092A" w:rsidTr="00B4092A">
        <w:trPr>
          <w:gridBefore w:val="1"/>
          <w:wBefore w:w="172" w:type="dxa"/>
          <w:trHeight w:val="690"/>
        </w:trPr>
        <w:tc>
          <w:tcPr>
            <w:tcW w:w="5352" w:type="dxa"/>
          </w:tcPr>
          <w:p w:rsidR="00B54BA1" w:rsidRPr="00B4092A" w:rsidRDefault="00152B9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09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4092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4092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092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4092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gridSpan w:val="3"/>
          </w:tcPr>
          <w:p w:rsidR="00B54BA1" w:rsidRPr="00B4092A" w:rsidRDefault="00152B9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sz w:val="20"/>
                <w:szCs w:val="20"/>
              </w:rPr>
              <w:t>Yes,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B4092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quality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of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the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article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suitable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for</w:t>
            </w:r>
            <w:r w:rsidRPr="00B4092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z w:val="20"/>
                <w:szCs w:val="20"/>
              </w:rPr>
              <w:t>scholarly</w:t>
            </w:r>
            <w:r w:rsidRPr="00B4092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4" w:type="dxa"/>
            <w:gridSpan w:val="2"/>
          </w:tcPr>
          <w:p w:rsidR="00B54BA1" w:rsidRPr="00B4092A" w:rsidRDefault="00B54B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BA1" w:rsidRPr="00B4092A" w:rsidTr="00B4092A">
        <w:trPr>
          <w:gridBefore w:val="1"/>
          <w:wBefore w:w="172" w:type="dxa"/>
          <w:trHeight w:val="348"/>
        </w:trPr>
        <w:tc>
          <w:tcPr>
            <w:tcW w:w="5352" w:type="dxa"/>
          </w:tcPr>
          <w:p w:rsidR="00B54BA1" w:rsidRPr="00B4092A" w:rsidRDefault="00152B9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4092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4092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4092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  <w:gridSpan w:val="3"/>
          </w:tcPr>
          <w:p w:rsidR="00B54BA1" w:rsidRPr="00B4092A" w:rsidRDefault="00B54B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  <w:gridSpan w:val="2"/>
          </w:tcPr>
          <w:p w:rsidR="00B54BA1" w:rsidRPr="00B4092A" w:rsidRDefault="00B54B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6BD" w:rsidRPr="00B4092A" w:rsidTr="00B4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7" w:type="dxa"/>
        </w:trPr>
        <w:tc>
          <w:tcPr>
            <w:tcW w:w="2114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92A" w:rsidRPr="00B4092A" w:rsidRDefault="00B4092A" w:rsidP="00AD6796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</w:p>
          <w:p w:rsidR="007176BD" w:rsidRPr="00B4092A" w:rsidRDefault="007176BD" w:rsidP="00AD67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4092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4092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176BD" w:rsidRPr="00B4092A" w:rsidRDefault="007176BD" w:rsidP="00AD67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176BD" w:rsidRPr="00B4092A" w:rsidTr="00B4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7" w:type="dxa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6BD" w:rsidRPr="00B4092A" w:rsidRDefault="007176BD" w:rsidP="00AD67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6BD" w:rsidRPr="00B4092A" w:rsidRDefault="007176BD" w:rsidP="00AD67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409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152" w:type="dxa"/>
            <w:gridSpan w:val="2"/>
            <w:shd w:val="clear" w:color="auto" w:fill="auto"/>
          </w:tcPr>
          <w:p w:rsidR="007176BD" w:rsidRPr="00B4092A" w:rsidRDefault="007176BD" w:rsidP="00AD67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409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409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176BD" w:rsidRPr="00B4092A" w:rsidRDefault="007176BD" w:rsidP="00AD67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76BD" w:rsidRPr="00B4092A" w:rsidTr="00B40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77" w:type="dxa"/>
          <w:trHeight w:val="890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6BD" w:rsidRPr="00B4092A" w:rsidRDefault="007176BD" w:rsidP="00AD67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409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176BD" w:rsidRPr="00B4092A" w:rsidRDefault="007176BD" w:rsidP="00AD67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6BD" w:rsidRPr="00B4092A" w:rsidRDefault="007176BD" w:rsidP="00AD67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409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409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409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176BD" w:rsidRPr="00B4092A" w:rsidRDefault="007176BD" w:rsidP="00AD67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52" w:type="dxa"/>
            <w:gridSpan w:val="2"/>
            <w:shd w:val="clear" w:color="auto" w:fill="auto"/>
            <w:vAlign w:val="center"/>
          </w:tcPr>
          <w:p w:rsidR="007176BD" w:rsidRPr="00B4092A" w:rsidRDefault="007176BD" w:rsidP="00AD67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176BD" w:rsidRPr="00B4092A" w:rsidRDefault="007176BD" w:rsidP="00AD67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176BD" w:rsidRPr="00B4092A" w:rsidRDefault="007176BD" w:rsidP="00AD67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176BD" w:rsidRPr="00B4092A" w:rsidRDefault="007176BD" w:rsidP="007176BD">
      <w:pPr>
        <w:rPr>
          <w:rFonts w:ascii="Arial" w:hAnsi="Arial" w:cs="Arial"/>
          <w:sz w:val="20"/>
          <w:szCs w:val="20"/>
        </w:rPr>
      </w:pPr>
    </w:p>
    <w:p w:rsidR="00B4092A" w:rsidRPr="00B4092A" w:rsidRDefault="00B4092A" w:rsidP="00B409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4092A">
        <w:rPr>
          <w:rFonts w:ascii="Arial" w:hAnsi="Arial" w:cs="Arial"/>
          <w:b/>
          <w:u w:val="single"/>
        </w:rPr>
        <w:t>Reviewer details:</w:t>
      </w:r>
    </w:p>
    <w:p w:rsidR="00B4092A" w:rsidRPr="00B4092A" w:rsidRDefault="00B4092A" w:rsidP="007176BD">
      <w:pPr>
        <w:rPr>
          <w:rFonts w:ascii="Arial" w:hAnsi="Arial" w:cs="Arial"/>
          <w:sz w:val="20"/>
          <w:szCs w:val="20"/>
        </w:rPr>
      </w:pPr>
    </w:p>
    <w:p w:rsidR="00B4092A" w:rsidRPr="00B4092A" w:rsidRDefault="00B4092A" w:rsidP="007176BD">
      <w:pPr>
        <w:rPr>
          <w:rFonts w:ascii="Arial" w:hAnsi="Arial" w:cs="Arial"/>
          <w:b/>
          <w:sz w:val="20"/>
          <w:szCs w:val="20"/>
        </w:rPr>
      </w:pPr>
      <w:bookmarkStart w:id="5" w:name="_Hlk211524172"/>
      <w:proofErr w:type="spellStart"/>
      <w:r w:rsidRPr="00B4092A">
        <w:rPr>
          <w:rFonts w:ascii="Arial" w:hAnsi="Arial" w:cs="Arial"/>
          <w:b/>
          <w:color w:val="000000"/>
          <w:sz w:val="20"/>
          <w:szCs w:val="20"/>
        </w:rPr>
        <w:t>Makhabbah</w:t>
      </w:r>
      <w:proofErr w:type="spellEnd"/>
      <w:r w:rsidRPr="00B4092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4092A">
        <w:rPr>
          <w:rFonts w:ascii="Arial" w:hAnsi="Arial" w:cs="Arial"/>
          <w:b/>
          <w:color w:val="000000"/>
          <w:sz w:val="20"/>
          <w:szCs w:val="20"/>
        </w:rPr>
        <w:t>Jamilatun</w:t>
      </w:r>
      <w:proofErr w:type="spellEnd"/>
      <w:r w:rsidRPr="00B4092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4092A">
        <w:rPr>
          <w:rFonts w:ascii="Arial" w:hAnsi="Arial" w:cs="Arial"/>
          <w:b/>
          <w:color w:val="000000"/>
          <w:sz w:val="20"/>
          <w:szCs w:val="20"/>
        </w:rPr>
        <w:t>Indonesia</w:t>
      </w:r>
    </w:p>
    <w:bookmarkEnd w:id="5"/>
    <w:p w:rsidR="007176BD" w:rsidRPr="00B4092A" w:rsidRDefault="007176BD" w:rsidP="007176BD">
      <w:pPr>
        <w:rPr>
          <w:rFonts w:ascii="Arial" w:hAnsi="Arial" w:cs="Arial"/>
          <w:sz w:val="20"/>
          <w:szCs w:val="20"/>
        </w:rPr>
      </w:pPr>
    </w:p>
    <w:p w:rsidR="007176BD" w:rsidRPr="00B4092A" w:rsidRDefault="007176BD" w:rsidP="007176B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176BD" w:rsidRPr="00B4092A" w:rsidRDefault="007176BD" w:rsidP="007176BD">
      <w:pPr>
        <w:rPr>
          <w:rFonts w:ascii="Arial" w:hAnsi="Arial" w:cs="Arial"/>
          <w:sz w:val="20"/>
          <w:szCs w:val="20"/>
        </w:rPr>
      </w:pPr>
    </w:p>
    <w:bookmarkEnd w:id="2"/>
    <w:p w:rsidR="007176BD" w:rsidRPr="00B4092A" w:rsidRDefault="007176BD" w:rsidP="007176BD">
      <w:pPr>
        <w:rPr>
          <w:rFonts w:ascii="Arial" w:hAnsi="Arial" w:cs="Arial"/>
          <w:sz w:val="20"/>
          <w:szCs w:val="20"/>
        </w:rPr>
      </w:pPr>
    </w:p>
    <w:bookmarkEnd w:id="3"/>
    <w:p w:rsidR="007176BD" w:rsidRPr="00B4092A" w:rsidRDefault="007176BD" w:rsidP="007176BD">
      <w:pPr>
        <w:rPr>
          <w:rFonts w:ascii="Arial" w:hAnsi="Arial" w:cs="Arial"/>
          <w:sz w:val="20"/>
          <w:szCs w:val="20"/>
        </w:rPr>
      </w:pPr>
    </w:p>
    <w:p w:rsidR="00152B9B" w:rsidRPr="00B4092A" w:rsidRDefault="00152B9B">
      <w:pPr>
        <w:rPr>
          <w:rFonts w:ascii="Arial" w:hAnsi="Arial" w:cs="Arial"/>
          <w:sz w:val="20"/>
          <w:szCs w:val="20"/>
        </w:rPr>
      </w:pPr>
      <w:bookmarkStart w:id="6" w:name="_GoBack"/>
      <w:bookmarkEnd w:id="4"/>
      <w:bookmarkEnd w:id="6"/>
    </w:p>
    <w:sectPr w:rsidR="00152B9B" w:rsidRPr="00B4092A" w:rsidSect="00123C27">
      <w:headerReference w:type="default" r:id="rId7"/>
      <w:footerReference w:type="default" r:id="rId8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866" w:rsidRDefault="00DF5866">
      <w:r>
        <w:separator/>
      </w:r>
    </w:p>
  </w:endnote>
  <w:endnote w:type="continuationSeparator" w:id="0">
    <w:p w:rsidR="00DF5866" w:rsidRDefault="00DF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BA1" w:rsidRDefault="00152B9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BA1" w:rsidRDefault="00152B9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B54BA1" w:rsidRDefault="00152B9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BA1" w:rsidRDefault="00152B9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B54BA1" w:rsidRDefault="00152B9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BA1" w:rsidRDefault="00152B9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B54BA1" w:rsidRDefault="00152B9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BA1" w:rsidRDefault="00152B9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B54BA1" w:rsidRDefault="00152B9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866" w:rsidRDefault="00DF5866">
      <w:r>
        <w:separator/>
      </w:r>
    </w:p>
  </w:footnote>
  <w:footnote w:type="continuationSeparator" w:id="0">
    <w:p w:rsidR="00DF5866" w:rsidRDefault="00DF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BA1" w:rsidRDefault="00152B9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BA1" w:rsidRDefault="00152B9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54BA1" w:rsidRDefault="00152B9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BA1"/>
    <w:rsid w:val="00152B9B"/>
    <w:rsid w:val="003066EE"/>
    <w:rsid w:val="005D01EE"/>
    <w:rsid w:val="007176BD"/>
    <w:rsid w:val="00B4092A"/>
    <w:rsid w:val="00B54BA1"/>
    <w:rsid w:val="00C002BA"/>
    <w:rsid w:val="00D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6D26"/>
  <w15:docId w15:val="{6F373A11-3087-47EB-B852-36DF333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066EE"/>
    <w:rPr>
      <w:color w:val="0000FF"/>
      <w:u w:val="single"/>
    </w:rPr>
  </w:style>
  <w:style w:type="paragraph" w:customStyle="1" w:styleId="Affiliation">
    <w:name w:val="Affiliation"/>
    <w:basedOn w:val="Normal"/>
    <w:rsid w:val="00B4092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lsi.com/index.php/JAL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2025-10-14T06:08:00Z</dcterms:created>
  <dcterms:modified xsi:type="dcterms:W3CDTF">2025-10-16T10:52:00Z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2024</vt:lpwstr>
  </property>
</Properties>
</file>