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D1129" w14:paraId="1A24F879" w14:textId="77777777" w:rsidTr="002643B3">
        <w:trPr>
          <w:trHeight w:val="290"/>
        </w:trPr>
        <w:tc>
          <w:tcPr>
            <w:tcW w:w="5000" w:type="pct"/>
            <w:gridSpan w:val="2"/>
            <w:tcBorders>
              <w:top w:val="nil"/>
              <w:left w:val="nil"/>
              <w:right w:val="nil"/>
            </w:tcBorders>
          </w:tcPr>
          <w:p w14:paraId="29436922" w14:textId="77777777" w:rsidR="00602F7D" w:rsidRPr="009D1129" w:rsidRDefault="00602F7D" w:rsidP="00F2643C">
            <w:pPr>
              <w:pStyle w:val="Heading2"/>
              <w:jc w:val="left"/>
              <w:rPr>
                <w:rFonts w:ascii="Arial" w:hAnsi="Arial" w:cs="Arial"/>
                <w:b w:val="0"/>
                <w:bCs w:val="0"/>
                <w:lang w:val="en-GB"/>
              </w:rPr>
            </w:pPr>
          </w:p>
        </w:tc>
      </w:tr>
      <w:tr w:rsidR="0000007A" w:rsidRPr="009D1129" w14:paraId="742F846C" w14:textId="77777777" w:rsidTr="002643B3">
        <w:trPr>
          <w:trHeight w:val="290"/>
        </w:trPr>
        <w:tc>
          <w:tcPr>
            <w:tcW w:w="1234" w:type="pct"/>
          </w:tcPr>
          <w:p w14:paraId="175CF980" w14:textId="77777777" w:rsidR="0000007A" w:rsidRPr="009D1129" w:rsidRDefault="0000007A" w:rsidP="00696CAD">
            <w:pPr>
              <w:pStyle w:val="BodyText"/>
              <w:ind w:left="90"/>
              <w:jc w:val="left"/>
              <w:rPr>
                <w:rFonts w:ascii="Arial" w:hAnsi="Arial" w:cs="Arial"/>
                <w:bCs/>
                <w:sz w:val="20"/>
                <w:szCs w:val="20"/>
                <w:lang w:val="en-GB"/>
              </w:rPr>
            </w:pPr>
            <w:r w:rsidRPr="009D1129">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4DC582C" w14:textId="77777777" w:rsidR="0000007A" w:rsidRPr="009D1129" w:rsidRDefault="00A237E7" w:rsidP="00E65EB7">
            <w:pPr>
              <w:rPr>
                <w:rFonts w:ascii="Arial" w:hAnsi="Arial" w:cs="Arial"/>
                <w:b/>
                <w:bCs/>
                <w:color w:val="0000FF"/>
                <w:sz w:val="20"/>
                <w:szCs w:val="20"/>
              </w:rPr>
            </w:pPr>
            <w:hyperlink r:id="rId8" w:history="1">
              <w:r w:rsidR="00E210E7" w:rsidRPr="009D1129">
                <w:rPr>
                  <w:rStyle w:val="Hyperlink"/>
                  <w:rFonts w:ascii="Arial" w:hAnsi="Arial" w:cs="Arial"/>
                  <w:b/>
                  <w:bCs/>
                  <w:sz w:val="20"/>
                  <w:szCs w:val="20"/>
                </w:rPr>
                <w:t>Journal of Advances in Biology &amp; Biotechnology</w:t>
              </w:r>
            </w:hyperlink>
            <w:r w:rsidR="00E210E7" w:rsidRPr="009D1129">
              <w:rPr>
                <w:rFonts w:ascii="Arial" w:hAnsi="Arial" w:cs="Arial"/>
                <w:b/>
                <w:bCs/>
                <w:color w:val="0000FF"/>
                <w:sz w:val="20"/>
                <w:szCs w:val="20"/>
              </w:rPr>
              <w:t xml:space="preserve"> </w:t>
            </w:r>
          </w:p>
        </w:tc>
      </w:tr>
      <w:tr w:rsidR="0000007A" w:rsidRPr="009D1129" w14:paraId="55863C93" w14:textId="77777777" w:rsidTr="002643B3">
        <w:trPr>
          <w:trHeight w:val="290"/>
        </w:trPr>
        <w:tc>
          <w:tcPr>
            <w:tcW w:w="1234" w:type="pct"/>
          </w:tcPr>
          <w:p w14:paraId="5DF80769" w14:textId="77777777" w:rsidR="0000007A" w:rsidRPr="009D1129" w:rsidRDefault="0000007A" w:rsidP="00696CAD">
            <w:pPr>
              <w:pStyle w:val="BodyText"/>
              <w:ind w:left="90"/>
              <w:jc w:val="left"/>
              <w:rPr>
                <w:rFonts w:ascii="Arial" w:hAnsi="Arial" w:cs="Arial"/>
                <w:bCs/>
                <w:sz w:val="20"/>
                <w:szCs w:val="20"/>
                <w:lang w:val="en-GB"/>
              </w:rPr>
            </w:pPr>
            <w:r w:rsidRPr="009D112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F4141CE" w14:textId="77777777" w:rsidR="0000007A" w:rsidRPr="009D1129" w:rsidRDefault="00325E2E" w:rsidP="00F3669D">
            <w:pPr>
              <w:pStyle w:val="NormalWeb"/>
              <w:spacing w:before="0" w:beforeAutospacing="0" w:after="0" w:afterAutospacing="0"/>
              <w:rPr>
                <w:rFonts w:ascii="Arial" w:hAnsi="Arial" w:cs="Arial"/>
                <w:b/>
                <w:bCs/>
                <w:sz w:val="20"/>
                <w:szCs w:val="20"/>
                <w:lang w:val="en-GB"/>
              </w:rPr>
            </w:pPr>
            <w:r w:rsidRPr="009D1129">
              <w:rPr>
                <w:rFonts w:ascii="Arial" w:hAnsi="Arial" w:cs="Arial"/>
                <w:b/>
                <w:bCs/>
                <w:sz w:val="20"/>
                <w:szCs w:val="20"/>
                <w:lang w:val="en-GB"/>
              </w:rPr>
              <w:t>Ms_JABB_145427</w:t>
            </w:r>
          </w:p>
        </w:tc>
      </w:tr>
      <w:tr w:rsidR="0000007A" w:rsidRPr="009D1129" w14:paraId="5D761C0D" w14:textId="77777777" w:rsidTr="002643B3">
        <w:trPr>
          <w:trHeight w:val="650"/>
        </w:trPr>
        <w:tc>
          <w:tcPr>
            <w:tcW w:w="1234" w:type="pct"/>
          </w:tcPr>
          <w:p w14:paraId="19CEAAD9" w14:textId="77777777" w:rsidR="0000007A" w:rsidRPr="009D1129" w:rsidRDefault="0000007A" w:rsidP="00696CAD">
            <w:pPr>
              <w:pStyle w:val="BodyText"/>
              <w:ind w:left="90"/>
              <w:jc w:val="left"/>
              <w:rPr>
                <w:rFonts w:ascii="Arial" w:hAnsi="Arial" w:cs="Arial"/>
                <w:bCs/>
                <w:sz w:val="20"/>
                <w:szCs w:val="20"/>
                <w:lang w:val="en-GB"/>
              </w:rPr>
            </w:pPr>
            <w:r w:rsidRPr="009D112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87CF956" w14:textId="77777777" w:rsidR="0000007A" w:rsidRPr="009D1129" w:rsidRDefault="00325E2E" w:rsidP="000450FC">
            <w:pPr>
              <w:pStyle w:val="NormalWeb"/>
              <w:spacing w:before="0" w:beforeAutospacing="0" w:after="0" w:afterAutospacing="0"/>
              <w:rPr>
                <w:rFonts w:ascii="Arial" w:hAnsi="Arial" w:cs="Arial"/>
                <w:b/>
                <w:sz w:val="20"/>
                <w:szCs w:val="20"/>
                <w:lang w:val="en-GB"/>
              </w:rPr>
            </w:pPr>
            <w:r w:rsidRPr="009D1129">
              <w:rPr>
                <w:rFonts w:ascii="Arial" w:hAnsi="Arial" w:cs="Arial"/>
                <w:b/>
                <w:sz w:val="20"/>
                <w:szCs w:val="20"/>
                <w:lang w:val="en-GB"/>
              </w:rPr>
              <w:t>Effect of Different Types of Organic Mulches on Growth and Yield of Turmeric (Curcuma longa. L.)</w:t>
            </w:r>
          </w:p>
        </w:tc>
      </w:tr>
      <w:tr w:rsidR="00CF0BBB" w:rsidRPr="009D1129" w14:paraId="7A478265" w14:textId="77777777" w:rsidTr="002643B3">
        <w:trPr>
          <w:trHeight w:val="332"/>
        </w:trPr>
        <w:tc>
          <w:tcPr>
            <w:tcW w:w="1234" w:type="pct"/>
          </w:tcPr>
          <w:p w14:paraId="171F0753" w14:textId="77777777" w:rsidR="00CF0BBB" w:rsidRPr="009D1129" w:rsidRDefault="00CF0BBB" w:rsidP="00696CAD">
            <w:pPr>
              <w:pStyle w:val="BodyText"/>
              <w:ind w:left="90"/>
              <w:jc w:val="left"/>
              <w:rPr>
                <w:rFonts w:ascii="Arial" w:hAnsi="Arial" w:cs="Arial"/>
                <w:bCs/>
                <w:sz w:val="20"/>
                <w:szCs w:val="20"/>
                <w:lang w:val="en-GB"/>
              </w:rPr>
            </w:pPr>
            <w:r w:rsidRPr="009D112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C68C482" w14:textId="77777777" w:rsidR="00CF0BBB" w:rsidRPr="009D1129" w:rsidRDefault="00CF0BBB" w:rsidP="000450FC">
            <w:pPr>
              <w:pStyle w:val="NormalWeb"/>
              <w:spacing w:before="0" w:beforeAutospacing="0" w:after="0" w:afterAutospacing="0"/>
              <w:rPr>
                <w:rFonts w:ascii="Arial" w:hAnsi="Arial" w:cs="Arial"/>
                <w:b/>
                <w:sz w:val="20"/>
                <w:szCs w:val="20"/>
                <w:lang w:val="en-GB"/>
              </w:rPr>
            </w:pPr>
          </w:p>
        </w:tc>
      </w:tr>
    </w:tbl>
    <w:p w14:paraId="21BD1360" w14:textId="2B33D69A" w:rsidR="002F1235" w:rsidRPr="009D1129"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9D1129" w14:paraId="113CE833" w14:textId="77777777">
        <w:tc>
          <w:tcPr>
            <w:tcW w:w="5000" w:type="pct"/>
            <w:gridSpan w:val="3"/>
            <w:tcBorders>
              <w:top w:val="nil"/>
              <w:left w:val="nil"/>
              <w:right w:val="nil"/>
            </w:tcBorders>
            <w:noWrap/>
          </w:tcPr>
          <w:p w14:paraId="6D9D01B2" w14:textId="77777777" w:rsidR="002F1235" w:rsidRPr="009D1129" w:rsidRDefault="002F1235">
            <w:pPr>
              <w:pStyle w:val="Heading2"/>
              <w:jc w:val="left"/>
              <w:rPr>
                <w:rFonts w:ascii="Arial" w:hAnsi="Arial" w:cs="Arial"/>
                <w:lang w:val="en-GB"/>
              </w:rPr>
            </w:pPr>
            <w:r w:rsidRPr="009D1129">
              <w:rPr>
                <w:rFonts w:ascii="Arial" w:hAnsi="Arial" w:cs="Arial"/>
                <w:highlight w:val="yellow"/>
                <w:lang w:val="en-GB"/>
              </w:rPr>
              <w:t>PART  1:</w:t>
            </w:r>
            <w:r w:rsidRPr="009D1129">
              <w:rPr>
                <w:rFonts w:ascii="Arial" w:hAnsi="Arial" w:cs="Arial"/>
                <w:lang w:val="en-GB"/>
              </w:rPr>
              <w:t xml:space="preserve"> Comments</w:t>
            </w:r>
          </w:p>
          <w:p w14:paraId="3B56EFDE" w14:textId="77777777" w:rsidR="002F1235" w:rsidRPr="009D1129" w:rsidRDefault="002F1235">
            <w:pPr>
              <w:rPr>
                <w:rFonts w:ascii="Arial" w:hAnsi="Arial" w:cs="Arial"/>
                <w:sz w:val="20"/>
                <w:szCs w:val="20"/>
                <w:lang w:val="en-GB"/>
              </w:rPr>
            </w:pPr>
          </w:p>
        </w:tc>
      </w:tr>
      <w:tr w:rsidR="002F1235" w:rsidRPr="009D1129" w14:paraId="7A5DCD31" w14:textId="77777777">
        <w:tc>
          <w:tcPr>
            <w:tcW w:w="1265" w:type="pct"/>
            <w:noWrap/>
          </w:tcPr>
          <w:p w14:paraId="68A4AA1E" w14:textId="0B592F71" w:rsidR="00A1098A" w:rsidRPr="009D1129" w:rsidRDefault="00A1098A" w:rsidP="00A1098A">
            <w:pPr>
              <w:rPr>
                <w:rFonts w:ascii="Arial" w:hAnsi="Arial" w:cs="Arial"/>
                <w:sz w:val="20"/>
                <w:szCs w:val="20"/>
                <w:lang w:val="en-GB"/>
              </w:rPr>
            </w:pPr>
          </w:p>
        </w:tc>
        <w:tc>
          <w:tcPr>
            <w:tcW w:w="2212" w:type="pct"/>
          </w:tcPr>
          <w:p w14:paraId="101F2694" w14:textId="77777777" w:rsidR="002F1235" w:rsidRPr="009D1129" w:rsidRDefault="002F1235">
            <w:pPr>
              <w:pStyle w:val="Heading2"/>
              <w:jc w:val="left"/>
              <w:rPr>
                <w:rFonts w:ascii="Arial" w:hAnsi="Arial" w:cs="Arial"/>
                <w:lang w:val="en-GB"/>
              </w:rPr>
            </w:pPr>
            <w:r w:rsidRPr="009D1129">
              <w:rPr>
                <w:rFonts w:ascii="Arial" w:hAnsi="Arial" w:cs="Arial"/>
                <w:lang w:val="en-GB"/>
              </w:rPr>
              <w:t>Reviewer’s comment</w:t>
            </w:r>
          </w:p>
          <w:p w14:paraId="1617C1E7" w14:textId="77777777" w:rsidR="00D91000" w:rsidRPr="009D1129" w:rsidRDefault="00D91000" w:rsidP="00D91000">
            <w:pPr>
              <w:rPr>
                <w:rFonts w:ascii="Arial" w:hAnsi="Arial" w:cs="Arial"/>
                <w:b/>
                <w:bCs/>
                <w:sz w:val="20"/>
                <w:szCs w:val="20"/>
              </w:rPr>
            </w:pPr>
            <w:r w:rsidRPr="009D1129">
              <w:rPr>
                <w:rFonts w:ascii="Arial" w:hAnsi="Arial" w:cs="Arial"/>
                <w:b/>
                <w:bCs/>
                <w:sz w:val="20"/>
                <w:szCs w:val="20"/>
                <w:highlight w:val="yellow"/>
              </w:rPr>
              <w:t>Artificial Intelligence (AI) generated or assisted review comments are strictly prohibited during peer review.</w:t>
            </w:r>
          </w:p>
          <w:p w14:paraId="28766EFF" w14:textId="77777777" w:rsidR="00D91000" w:rsidRPr="009D1129" w:rsidRDefault="00D91000" w:rsidP="00D91000">
            <w:pPr>
              <w:rPr>
                <w:rFonts w:ascii="Arial" w:hAnsi="Arial" w:cs="Arial"/>
                <w:sz w:val="20"/>
                <w:szCs w:val="20"/>
                <w:lang w:val="en-GB"/>
              </w:rPr>
            </w:pPr>
          </w:p>
        </w:tc>
        <w:tc>
          <w:tcPr>
            <w:tcW w:w="1523" w:type="pct"/>
          </w:tcPr>
          <w:p w14:paraId="628CE954" w14:textId="77777777" w:rsidR="00D6310E" w:rsidRPr="009D1129" w:rsidRDefault="00D6310E" w:rsidP="00D6310E">
            <w:pPr>
              <w:spacing w:after="160" w:line="256" w:lineRule="auto"/>
              <w:rPr>
                <w:rFonts w:ascii="Arial" w:eastAsia="Calibri" w:hAnsi="Arial" w:cs="Arial"/>
                <w:kern w:val="2"/>
                <w:sz w:val="20"/>
                <w:szCs w:val="20"/>
                <w:lang w:val="en-IN"/>
              </w:rPr>
            </w:pPr>
            <w:r w:rsidRPr="009D1129">
              <w:rPr>
                <w:rFonts w:ascii="Arial" w:eastAsia="Calibri" w:hAnsi="Arial" w:cs="Arial"/>
                <w:b/>
                <w:kern w:val="2"/>
                <w:sz w:val="20"/>
                <w:szCs w:val="20"/>
                <w:lang w:val="en-IN"/>
              </w:rPr>
              <w:t>Author’s Feedback</w:t>
            </w:r>
            <w:r w:rsidRPr="009D1129">
              <w:rPr>
                <w:rFonts w:ascii="Arial" w:eastAsia="Calibri" w:hAnsi="Arial" w:cs="Arial"/>
                <w:kern w:val="2"/>
                <w:sz w:val="20"/>
                <w:szCs w:val="20"/>
                <w:lang w:val="en-IN"/>
              </w:rPr>
              <w:t xml:space="preserve"> (It is mandatory that authors should write his/her feedback here)</w:t>
            </w:r>
          </w:p>
          <w:p w14:paraId="52E01A4D" w14:textId="77777777" w:rsidR="002F1235" w:rsidRPr="009D1129" w:rsidRDefault="002F1235">
            <w:pPr>
              <w:pStyle w:val="Heading2"/>
              <w:jc w:val="left"/>
              <w:rPr>
                <w:rFonts w:ascii="Arial" w:hAnsi="Arial" w:cs="Arial"/>
                <w:b w:val="0"/>
                <w:lang w:val="en-GB"/>
              </w:rPr>
            </w:pPr>
          </w:p>
        </w:tc>
      </w:tr>
      <w:tr w:rsidR="002F1235" w:rsidRPr="009D1129" w14:paraId="1E42526C" w14:textId="77777777">
        <w:trPr>
          <w:trHeight w:val="1264"/>
        </w:trPr>
        <w:tc>
          <w:tcPr>
            <w:tcW w:w="1265" w:type="pct"/>
            <w:noWrap/>
          </w:tcPr>
          <w:p w14:paraId="7B95CD1A" w14:textId="77777777" w:rsidR="002F1235" w:rsidRPr="009D1129" w:rsidRDefault="002F1235">
            <w:pPr>
              <w:ind w:left="360"/>
              <w:rPr>
                <w:rFonts w:ascii="Arial" w:hAnsi="Arial" w:cs="Arial"/>
                <w:b/>
                <w:bCs/>
                <w:sz w:val="20"/>
                <w:szCs w:val="20"/>
                <w:lang w:val="en-GB"/>
              </w:rPr>
            </w:pPr>
            <w:r w:rsidRPr="009D112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CEA6BD6" w14:textId="2A54125F" w:rsidR="00E34AE9" w:rsidRPr="009D1129" w:rsidRDefault="00E34AE9" w:rsidP="006059EE">
            <w:pPr>
              <w:pStyle w:val="ListParagraph"/>
              <w:rPr>
                <w:rFonts w:ascii="Arial" w:eastAsia="MS Mincho" w:hAnsi="Arial" w:cs="Arial"/>
                <w:b/>
                <w:bCs/>
                <w:sz w:val="20"/>
                <w:szCs w:val="20"/>
                <w:lang w:val="en-GB"/>
              </w:rPr>
            </w:pPr>
          </w:p>
        </w:tc>
        <w:tc>
          <w:tcPr>
            <w:tcW w:w="2212" w:type="pct"/>
          </w:tcPr>
          <w:p w14:paraId="765185E6" w14:textId="77777777" w:rsidR="00041A3D" w:rsidRPr="009D1129" w:rsidRDefault="00041A3D" w:rsidP="00041A3D">
            <w:pPr>
              <w:pStyle w:val="ListParagraph"/>
              <w:numPr>
                <w:ilvl w:val="0"/>
                <w:numId w:val="13"/>
              </w:numPr>
              <w:rPr>
                <w:rFonts w:ascii="Arial" w:eastAsia="MS Mincho" w:hAnsi="Arial" w:cs="Arial"/>
                <w:b/>
                <w:bCs/>
                <w:sz w:val="20"/>
                <w:szCs w:val="20"/>
                <w:lang w:val="en-GB"/>
              </w:rPr>
            </w:pPr>
            <w:r w:rsidRPr="009D1129">
              <w:rPr>
                <w:rFonts w:ascii="Arial" w:eastAsia="MS Mincho" w:hAnsi="Arial" w:cs="Arial"/>
                <w:b/>
                <w:bCs/>
                <w:sz w:val="20"/>
                <w:szCs w:val="20"/>
                <w:lang w:val="en-GB"/>
              </w:rPr>
              <w:t xml:space="preserve">This manuscript will further enhance the production of turmeric </w:t>
            </w:r>
          </w:p>
          <w:p w14:paraId="308ABC05" w14:textId="77777777" w:rsidR="00041A3D" w:rsidRPr="009D1129" w:rsidRDefault="00041A3D" w:rsidP="00041A3D">
            <w:pPr>
              <w:pStyle w:val="ListParagraph"/>
              <w:numPr>
                <w:ilvl w:val="0"/>
                <w:numId w:val="13"/>
              </w:numPr>
              <w:rPr>
                <w:rFonts w:ascii="Arial" w:eastAsia="MS Mincho" w:hAnsi="Arial" w:cs="Arial"/>
                <w:b/>
                <w:bCs/>
                <w:sz w:val="20"/>
                <w:szCs w:val="20"/>
                <w:lang w:val="en-GB"/>
              </w:rPr>
            </w:pPr>
            <w:r w:rsidRPr="009D1129">
              <w:rPr>
                <w:rFonts w:ascii="Arial" w:eastAsia="MS Mincho" w:hAnsi="Arial" w:cs="Arial"/>
                <w:b/>
                <w:bCs/>
                <w:sz w:val="20"/>
                <w:szCs w:val="20"/>
                <w:lang w:val="en-GB"/>
              </w:rPr>
              <w:t>Turmeric has been found to be essential for preventing cancer</w:t>
            </w:r>
          </w:p>
          <w:p w14:paraId="555BE235" w14:textId="77777777" w:rsidR="00041A3D" w:rsidRPr="009D1129" w:rsidRDefault="00041A3D" w:rsidP="00041A3D">
            <w:pPr>
              <w:pStyle w:val="ListParagraph"/>
              <w:numPr>
                <w:ilvl w:val="0"/>
                <w:numId w:val="13"/>
              </w:numPr>
              <w:rPr>
                <w:rFonts w:ascii="Arial" w:eastAsia="MS Mincho" w:hAnsi="Arial" w:cs="Arial"/>
                <w:b/>
                <w:bCs/>
                <w:sz w:val="20"/>
                <w:szCs w:val="20"/>
                <w:lang w:val="en-GB"/>
              </w:rPr>
            </w:pPr>
            <w:r w:rsidRPr="009D1129">
              <w:rPr>
                <w:rFonts w:ascii="Arial" w:eastAsia="MS Mincho" w:hAnsi="Arial" w:cs="Arial"/>
                <w:b/>
                <w:bCs/>
                <w:sz w:val="20"/>
                <w:szCs w:val="20"/>
                <w:lang w:val="en-GB"/>
              </w:rPr>
              <w:t>The manuscript will assist in promoting organic and natural cure of health issues that might have cost a whole lot of money.</w:t>
            </w:r>
          </w:p>
          <w:p w14:paraId="0837C14B" w14:textId="4101F5A7" w:rsidR="002F1235" w:rsidRPr="009D1129" w:rsidRDefault="00041A3D" w:rsidP="00041A3D">
            <w:pPr>
              <w:pStyle w:val="ListParagraph"/>
              <w:ind w:left="0"/>
              <w:rPr>
                <w:rFonts w:ascii="Arial" w:hAnsi="Arial" w:cs="Arial"/>
                <w:b/>
                <w:bCs/>
                <w:sz w:val="20"/>
                <w:szCs w:val="20"/>
                <w:lang w:val="en-GB"/>
              </w:rPr>
            </w:pPr>
            <w:r w:rsidRPr="009D1129">
              <w:rPr>
                <w:rFonts w:ascii="Arial" w:eastAsia="MS Mincho" w:hAnsi="Arial" w:cs="Arial"/>
                <w:b/>
                <w:bCs/>
                <w:sz w:val="20"/>
                <w:szCs w:val="20"/>
                <w:lang w:val="en-GB"/>
              </w:rPr>
              <w:t>This manuscript is important to guide further studies in the promotion of turmeric part of healthy food ingredients production.</w:t>
            </w:r>
          </w:p>
        </w:tc>
        <w:tc>
          <w:tcPr>
            <w:tcW w:w="1523" w:type="pct"/>
          </w:tcPr>
          <w:p w14:paraId="5DFF17D6" w14:textId="77777777" w:rsidR="002F1235" w:rsidRPr="009D1129" w:rsidRDefault="002F1235">
            <w:pPr>
              <w:pStyle w:val="Heading2"/>
              <w:jc w:val="left"/>
              <w:rPr>
                <w:rFonts w:ascii="Arial" w:hAnsi="Arial" w:cs="Arial"/>
                <w:b w:val="0"/>
                <w:lang w:val="en-GB"/>
              </w:rPr>
            </w:pPr>
          </w:p>
        </w:tc>
      </w:tr>
      <w:tr w:rsidR="002F1235" w:rsidRPr="009D1129" w14:paraId="5B28E567" w14:textId="77777777" w:rsidTr="009D1129">
        <w:trPr>
          <w:trHeight w:val="548"/>
        </w:trPr>
        <w:tc>
          <w:tcPr>
            <w:tcW w:w="1265" w:type="pct"/>
            <w:noWrap/>
          </w:tcPr>
          <w:p w14:paraId="7160BF5D" w14:textId="77777777" w:rsidR="002F1235" w:rsidRPr="009D1129" w:rsidRDefault="002F1235">
            <w:pPr>
              <w:ind w:left="360"/>
              <w:rPr>
                <w:rFonts w:ascii="Arial" w:hAnsi="Arial" w:cs="Arial"/>
                <w:b/>
                <w:bCs/>
                <w:sz w:val="20"/>
                <w:szCs w:val="20"/>
                <w:lang w:val="en-GB"/>
              </w:rPr>
            </w:pPr>
            <w:r w:rsidRPr="009D1129">
              <w:rPr>
                <w:rFonts w:ascii="Arial" w:hAnsi="Arial" w:cs="Arial"/>
                <w:b/>
                <w:bCs/>
                <w:sz w:val="20"/>
                <w:szCs w:val="20"/>
                <w:lang w:val="en-GB"/>
              </w:rPr>
              <w:t>Is the title of the article suitable?</w:t>
            </w:r>
          </w:p>
          <w:p w14:paraId="279A5397" w14:textId="77777777" w:rsidR="002F1235" w:rsidRPr="009D1129" w:rsidRDefault="002F1235">
            <w:pPr>
              <w:ind w:left="360"/>
              <w:rPr>
                <w:rFonts w:ascii="Arial" w:hAnsi="Arial" w:cs="Arial"/>
                <w:b/>
                <w:bCs/>
                <w:sz w:val="20"/>
                <w:szCs w:val="20"/>
                <w:lang w:val="en-GB"/>
              </w:rPr>
            </w:pPr>
            <w:r w:rsidRPr="009D1129">
              <w:rPr>
                <w:rFonts w:ascii="Arial" w:hAnsi="Arial" w:cs="Arial"/>
                <w:b/>
                <w:bCs/>
                <w:sz w:val="20"/>
                <w:szCs w:val="20"/>
                <w:lang w:val="en-GB"/>
              </w:rPr>
              <w:t>(If not please suggest an alternative title)</w:t>
            </w:r>
          </w:p>
          <w:p w14:paraId="6685849F" w14:textId="4C72AED3" w:rsidR="002F1235" w:rsidRPr="009D1129" w:rsidRDefault="002F1235">
            <w:pPr>
              <w:pStyle w:val="Heading2"/>
              <w:jc w:val="left"/>
              <w:rPr>
                <w:rFonts w:ascii="Arial" w:hAnsi="Arial" w:cs="Arial"/>
                <w:lang w:val="en-GB"/>
              </w:rPr>
            </w:pPr>
          </w:p>
        </w:tc>
        <w:tc>
          <w:tcPr>
            <w:tcW w:w="2212" w:type="pct"/>
          </w:tcPr>
          <w:p w14:paraId="2B3DAD84" w14:textId="66A9BDED" w:rsidR="002F1235" w:rsidRPr="009D1129" w:rsidRDefault="00041A3D">
            <w:pPr>
              <w:ind w:left="360"/>
              <w:rPr>
                <w:rFonts w:ascii="Arial" w:hAnsi="Arial" w:cs="Arial"/>
                <w:b/>
                <w:bCs/>
                <w:sz w:val="20"/>
                <w:szCs w:val="20"/>
                <w:lang w:val="en-GB"/>
              </w:rPr>
            </w:pPr>
            <w:r w:rsidRPr="009D1129">
              <w:rPr>
                <w:rFonts w:ascii="Arial" w:hAnsi="Arial" w:cs="Arial"/>
                <w:sz w:val="20"/>
                <w:szCs w:val="20"/>
                <w:lang w:val="en-GB"/>
              </w:rPr>
              <w:t>Yes, the title is quite suitable for the article</w:t>
            </w:r>
          </w:p>
        </w:tc>
        <w:tc>
          <w:tcPr>
            <w:tcW w:w="1523" w:type="pct"/>
          </w:tcPr>
          <w:p w14:paraId="78366E0D" w14:textId="77777777" w:rsidR="002F1235" w:rsidRPr="009D1129" w:rsidRDefault="002F1235">
            <w:pPr>
              <w:pStyle w:val="Heading2"/>
              <w:jc w:val="left"/>
              <w:rPr>
                <w:rFonts w:ascii="Arial" w:hAnsi="Arial" w:cs="Arial"/>
                <w:b w:val="0"/>
                <w:lang w:val="en-GB"/>
              </w:rPr>
            </w:pPr>
          </w:p>
        </w:tc>
      </w:tr>
      <w:tr w:rsidR="002F1235" w:rsidRPr="009D1129" w14:paraId="00995BD1" w14:textId="77777777" w:rsidTr="009D1129">
        <w:trPr>
          <w:trHeight w:val="377"/>
        </w:trPr>
        <w:tc>
          <w:tcPr>
            <w:tcW w:w="1265" w:type="pct"/>
            <w:noWrap/>
          </w:tcPr>
          <w:p w14:paraId="4AF583D9" w14:textId="77777777" w:rsidR="002F1235" w:rsidRPr="009D1129" w:rsidRDefault="002F1235">
            <w:pPr>
              <w:pStyle w:val="Heading2"/>
              <w:ind w:left="360"/>
              <w:jc w:val="left"/>
              <w:rPr>
                <w:rFonts w:ascii="Arial" w:hAnsi="Arial" w:cs="Arial"/>
                <w:lang w:val="en-GB"/>
              </w:rPr>
            </w:pPr>
            <w:r w:rsidRPr="009D1129">
              <w:rPr>
                <w:rFonts w:ascii="Arial" w:hAnsi="Arial" w:cs="Arial"/>
                <w:lang w:val="en-GB"/>
              </w:rPr>
              <w:t>Is the abstract of the article comprehensive? Do you suggest the addition (or deletion) of some points in this section? Please write your suggestions here.</w:t>
            </w:r>
          </w:p>
          <w:p w14:paraId="47CFF718" w14:textId="2E1310DE" w:rsidR="002F1235" w:rsidRPr="009D1129" w:rsidRDefault="002F1235">
            <w:pPr>
              <w:pStyle w:val="Heading2"/>
              <w:jc w:val="left"/>
              <w:rPr>
                <w:rFonts w:ascii="Arial" w:hAnsi="Arial" w:cs="Arial"/>
                <w:u w:val="single"/>
                <w:lang w:val="en-GB"/>
              </w:rPr>
            </w:pPr>
          </w:p>
        </w:tc>
        <w:tc>
          <w:tcPr>
            <w:tcW w:w="2212" w:type="pct"/>
          </w:tcPr>
          <w:p w14:paraId="104736B4" w14:textId="2C7ADDC8" w:rsidR="002F1235" w:rsidRPr="009D1129" w:rsidRDefault="00041A3D">
            <w:pPr>
              <w:ind w:left="360"/>
              <w:rPr>
                <w:rFonts w:ascii="Arial" w:hAnsi="Arial" w:cs="Arial"/>
                <w:b/>
                <w:bCs/>
                <w:sz w:val="20"/>
                <w:szCs w:val="20"/>
                <w:lang w:val="en-GB"/>
              </w:rPr>
            </w:pPr>
            <w:r w:rsidRPr="009D1129">
              <w:rPr>
                <w:rFonts w:ascii="Arial" w:hAnsi="Arial" w:cs="Arial"/>
                <w:sz w:val="20"/>
                <w:szCs w:val="20"/>
                <w:u w:val="single"/>
                <w:lang w:val="en-GB"/>
              </w:rPr>
              <w:t>I believe the abstract covers everything from the justification to the results and recommendations of the entire study.</w:t>
            </w:r>
          </w:p>
        </w:tc>
        <w:tc>
          <w:tcPr>
            <w:tcW w:w="1523" w:type="pct"/>
          </w:tcPr>
          <w:p w14:paraId="170A48D9" w14:textId="77777777" w:rsidR="002F1235" w:rsidRPr="009D1129" w:rsidRDefault="002F1235">
            <w:pPr>
              <w:pStyle w:val="Heading2"/>
              <w:jc w:val="left"/>
              <w:rPr>
                <w:rFonts w:ascii="Arial" w:hAnsi="Arial" w:cs="Arial"/>
                <w:b w:val="0"/>
                <w:lang w:val="en-GB"/>
              </w:rPr>
            </w:pPr>
          </w:p>
        </w:tc>
      </w:tr>
      <w:tr w:rsidR="002F1235" w:rsidRPr="009D1129" w14:paraId="60B27A33" w14:textId="77777777">
        <w:trPr>
          <w:trHeight w:val="704"/>
        </w:trPr>
        <w:tc>
          <w:tcPr>
            <w:tcW w:w="1265" w:type="pct"/>
            <w:noWrap/>
          </w:tcPr>
          <w:p w14:paraId="16641022" w14:textId="367035A7" w:rsidR="00CD78F0" w:rsidRPr="009D1129" w:rsidRDefault="002F1235" w:rsidP="009D1129">
            <w:pPr>
              <w:pStyle w:val="Heading2"/>
              <w:ind w:left="360"/>
              <w:jc w:val="left"/>
              <w:rPr>
                <w:rFonts w:ascii="Arial" w:hAnsi="Arial" w:cs="Arial"/>
                <w:lang w:val="en-GB"/>
              </w:rPr>
            </w:pPr>
            <w:r w:rsidRPr="009D1129">
              <w:rPr>
                <w:rFonts w:ascii="Arial" w:hAnsi="Arial" w:cs="Arial"/>
                <w:lang w:val="en-GB"/>
              </w:rPr>
              <w:t>Is the manuscript scientifically, correct? Please write here.</w:t>
            </w:r>
          </w:p>
        </w:tc>
        <w:tc>
          <w:tcPr>
            <w:tcW w:w="2212" w:type="pct"/>
          </w:tcPr>
          <w:p w14:paraId="17CBAC77" w14:textId="39095880" w:rsidR="002F1235" w:rsidRPr="009D1129" w:rsidRDefault="00041A3D">
            <w:pPr>
              <w:pStyle w:val="ListParagraph"/>
              <w:ind w:left="0"/>
              <w:rPr>
                <w:rFonts w:ascii="Arial" w:hAnsi="Arial" w:cs="Arial"/>
                <w:bCs/>
                <w:sz w:val="20"/>
                <w:szCs w:val="20"/>
                <w:lang w:val="en-GB"/>
              </w:rPr>
            </w:pPr>
            <w:r w:rsidRPr="009D1129">
              <w:rPr>
                <w:rFonts w:ascii="Arial" w:hAnsi="Arial" w:cs="Arial"/>
                <w:sz w:val="20"/>
                <w:szCs w:val="20"/>
                <w:lang w:val="en-GB"/>
              </w:rPr>
              <w:t>Yes, the manuscript is scientifically accurate and all the data collected were well analysed and interpreted.</w:t>
            </w:r>
          </w:p>
        </w:tc>
        <w:tc>
          <w:tcPr>
            <w:tcW w:w="1523" w:type="pct"/>
          </w:tcPr>
          <w:p w14:paraId="7BA4147A" w14:textId="77777777" w:rsidR="002F1235" w:rsidRPr="009D1129" w:rsidRDefault="002F1235">
            <w:pPr>
              <w:pStyle w:val="Heading2"/>
              <w:jc w:val="left"/>
              <w:rPr>
                <w:rFonts w:ascii="Arial" w:hAnsi="Arial" w:cs="Arial"/>
                <w:b w:val="0"/>
                <w:lang w:val="en-GB"/>
              </w:rPr>
            </w:pPr>
          </w:p>
        </w:tc>
      </w:tr>
      <w:tr w:rsidR="002F1235" w:rsidRPr="009D1129" w14:paraId="361F1847" w14:textId="77777777">
        <w:trPr>
          <w:trHeight w:val="703"/>
        </w:trPr>
        <w:tc>
          <w:tcPr>
            <w:tcW w:w="1265" w:type="pct"/>
            <w:noWrap/>
          </w:tcPr>
          <w:p w14:paraId="3A06F1EF" w14:textId="29477C17" w:rsidR="00665CA9" w:rsidRPr="009D1129" w:rsidRDefault="002F1235" w:rsidP="009D1129">
            <w:pPr>
              <w:ind w:left="360"/>
              <w:rPr>
                <w:rFonts w:ascii="Arial" w:hAnsi="Arial" w:cs="Arial"/>
                <w:b/>
                <w:bCs/>
                <w:sz w:val="20"/>
                <w:szCs w:val="20"/>
                <w:lang w:val="en-GB"/>
              </w:rPr>
            </w:pPr>
            <w:r w:rsidRPr="009D112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77C3DE2" w14:textId="13672238" w:rsidR="002F1235" w:rsidRPr="009D1129" w:rsidRDefault="00041A3D">
            <w:pPr>
              <w:pStyle w:val="ListParagraph"/>
              <w:ind w:left="0"/>
              <w:rPr>
                <w:rFonts w:ascii="Arial" w:hAnsi="Arial" w:cs="Arial"/>
                <w:bCs/>
                <w:sz w:val="20"/>
                <w:szCs w:val="20"/>
                <w:lang w:val="en-GB"/>
              </w:rPr>
            </w:pPr>
            <w:r w:rsidRPr="009D1129">
              <w:rPr>
                <w:rFonts w:ascii="Arial" w:hAnsi="Arial" w:cs="Arial"/>
                <w:b/>
                <w:bCs/>
                <w:sz w:val="20"/>
                <w:szCs w:val="20"/>
                <w:lang w:val="en-GB"/>
              </w:rPr>
              <w:t xml:space="preserve">The references are well arranged, sufficient and </w:t>
            </w:r>
            <w:proofErr w:type="gramStart"/>
            <w:r w:rsidRPr="009D1129">
              <w:rPr>
                <w:rFonts w:ascii="Arial" w:hAnsi="Arial" w:cs="Arial"/>
                <w:b/>
                <w:bCs/>
                <w:sz w:val="20"/>
                <w:szCs w:val="20"/>
                <w:lang w:val="en-GB"/>
              </w:rPr>
              <w:t>recent ,</w:t>
            </w:r>
            <w:proofErr w:type="gramEnd"/>
            <w:r w:rsidRPr="009D1129">
              <w:rPr>
                <w:rFonts w:ascii="Arial" w:hAnsi="Arial" w:cs="Arial"/>
                <w:b/>
                <w:bCs/>
                <w:sz w:val="20"/>
                <w:szCs w:val="20"/>
                <w:lang w:val="en-GB"/>
              </w:rPr>
              <w:t xml:space="preserve"> quite impressive.</w:t>
            </w:r>
          </w:p>
        </w:tc>
        <w:tc>
          <w:tcPr>
            <w:tcW w:w="1523" w:type="pct"/>
          </w:tcPr>
          <w:p w14:paraId="345EDBB2" w14:textId="77777777" w:rsidR="002F1235" w:rsidRPr="009D1129" w:rsidRDefault="002F1235">
            <w:pPr>
              <w:pStyle w:val="Heading2"/>
              <w:jc w:val="left"/>
              <w:rPr>
                <w:rFonts w:ascii="Arial" w:hAnsi="Arial" w:cs="Arial"/>
                <w:b w:val="0"/>
                <w:lang w:val="en-GB"/>
              </w:rPr>
            </w:pPr>
          </w:p>
        </w:tc>
      </w:tr>
      <w:tr w:rsidR="002F1235" w:rsidRPr="009D1129" w14:paraId="216344F9" w14:textId="77777777">
        <w:trPr>
          <w:trHeight w:val="386"/>
        </w:trPr>
        <w:tc>
          <w:tcPr>
            <w:tcW w:w="1265" w:type="pct"/>
            <w:noWrap/>
          </w:tcPr>
          <w:p w14:paraId="4788FA1D" w14:textId="3CC33EA8" w:rsidR="002F1235" w:rsidRPr="009D1129" w:rsidRDefault="002F1235" w:rsidP="009D1129">
            <w:pPr>
              <w:pStyle w:val="Heading2"/>
              <w:ind w:left="360"/>
              <w:jc w:val="left"/>
              <w:rPr>
                <w:rFonts w:ascii="Arial" w:hAnsi="Arial" w:cs="Arial"/>
                <w:lang w:val="en-GB"/>
              </w:rPr>
            </w:pPr>
            <w:r w:rsidRPr="009D1129">
              <w:rPr>
                <w:rFonts w:ascii="Arial" w:hAnsi="Arial" w:cs="Arial"/>
                <w:bCs w:val="0"/>
                <w:lang w:val="en-GB"/>
              </w:rPr>
              <w:t>Is the language/English quality of the article suitable for scholarly communications?</w:t>
            </w:r>
          </w:p>
        </w:tc>
        <w:tc>
          <w:tcPr>
            <w:tcW w:w="2212" w:type="pct"/>
          </w:tcPr>
          <w:p w14:paraId="1B480E41" w14:textId="77777777" w:rsidR="00041A3D" w:rsidRPr="009D1129" w:rsidRDefault="00041A3D" w:rsidP="00041A3D">
            <w:pPr>
              <w:rPr>
                <w:rFonts w:ascii="Arial" w:hAnsi="Arial" w:cs="Arial"/>
                <w:sz w:val="20"/>
                <w:szCs w:val="20"/>
                <w:lang w:val="en-GB"/>
              </w:rPr>
            </w:pPr>
            <w:r w:rsidRPr="009D1129">
              <w:rPr>
                <w:rFonts w:ascii="Arial" w:hAnsi="Arial" w:cs="Arial"/>
                <w:sz w:val="20"/>
                <w:szCs w:val="20"/>
                <w:lang w:val="en-GB"/>
              </w:rPr>
              <w:t>Yes, the language and English quality is satisfactory for scholarly communications</w:t>
            </w:r>
          </w:p>
          <w:p w14:paraId="6CF0069F" w14:textId="77777777" w:rsidR="002F1235" w:rsidRPr="009D1129" w:rsidRDefault="002F1235">
            <w:pPr>
              <w:rPr>
                <w:rFonts w:ascii="Arial" w:hAnsi="Arial" w:cs="Arial"/>
                <w:sz w:val="20"/>
                <w:szCs w:val="20"/>
                <w:lang w:val="en-GB"/>
              </w:rPr>
            </w:pPr>
          </w:p>
        </w:tc>
        <w:tc>
          <w:tcPr>
            <w:tcW w:w="1523" w:type="pct"/>
          </w:tcPr>
          <w:p w14:paraId="4F3AE4AB" w14:textId="77777777" w:rsidR="002F1235" w:rsidRPr="009D1129" w:rsidRDefault="002F1235">
            <w:pPr>
              <w:rPr>
                <w:rFonts w:ascii="Arial" w:hAnsi="Arial" w:cs="Arial"/>
                <w:sz w:val="20"/>
                <w:szCs w:val="20"/>
                <w:lang w:val="en-GB"/>
              </w:rPr>
            </w:pPr>
          </w:p>
        </w:tc>
      </w:tr>
      <w:tr w:rsidR="002F1235" w:rsidRPr="009D1129" w14:paraId="2516D6DE" w14:textId="77777777">
        <w:trPr>
          <w:trHeight w:val="1178"/>
        </w:trPr>
        <w:tc>
          <w:tcPr>
            <w:tcW w:w="1265" w:type="pct"/>
            <w:noWrap/>
          </w:tcPr>
          <w:p w14:paraId="7859B78E" w14:textId="77777777" w:rsidR="002F1235" w:rsidRPr="009D1129" w:rsidRDefault="002F1235">
            <w:pPr>
              <w:pStyle w:val="Heading2"/>
              <w:jc w:val="left"/>
              <w:rPr>
                <w:rFonts w:ascii="Arial" w:hAnsi="Arial" w:cs="Arial"/>
                <w:b w:val="0"/>
                <w:bCs w:val="0"/>
                <w:lang w:val="en-GB"/>
              </w:rPr>
            </w:pPr>
            <w:r w:rsidRPr="009D1129">
              <w:rPr>
                <w:rFonts w:ascii="Arial" w:hAnsi="Arial" w:cs="Arial"/>
                <w:bCs w:val="0"/>
                <w:u w:val="single"/>
                <w:lang w:val="en-GB"/>
              </w:rPr>
              <w:t>Optional/General</w:t>
            </w:r>
            <w:r w:rsidRPr="009D1129">
              <w:rPr>
                <w:rFonts w:ascii="Arial" w:hAnsi="Arial" w:cs="Arial"/>
                <w:bCs w:val="0"/>
                <w:lang w:val="en-GB"/>
              </w:rPr>
              <w:t xml:space="preserve"> </w:t>
            </w:r>
            <w:r w:rsidRPr="009D1129">
              <w:rPr>
                <w:rFonts w:ascii="Arial" w:hAnsi="Arial" w:cs="Arial"/>
                <w:b w:val="0"/>
                <w:bCs w:val="0"/>
                <w:lang w:val="en-GB"/>
              </w:rPr>
              <w:t>comments</w:t>
            </w:r>
          </w:p>
          <w:p w14:paraId="717839A9" w14:textId="35328171" w:rsidR="00041A3D" w:rsidRPr="009D1129" w:rsidRDefault="00041A3D" w:rsidP="00041A3D">
            <w:pPr>
              <w:pStyle w:val="Heading2"/>
              <w:jc w:val="left"/>
              <w:rPr>
                <w:rFonts w:ascii="Arial" w:hAnsi="Arial" w:cs="Arial"/>
                <w:b w:val="0"/>
                <w:lang w:val="en-GB"/>
              </w:rPr>
            </w:pPr>
          </w:p>
          <w:p w14:paraId="24E3BE25" w14:textId="4461AAF8" w:rsidR="002F1235" w:rsidRPr="009D1129" w:rsidRDefault="002F1235">
            <w:pPr>
              <w:pStyle w:val="Heading2"/>
              <w:jc w:val="left"/>
              <w:rPr>
                <w:rFonts w:ascii="Arial" w:hAnsi="Arial" w:cs="Arial"/>
                <w:b w:val="0"/>
                <w:lang w:val="en-GB"/>
              </w:rPr>
            </w:pPr>
          </w:p>
        </w:tc>
        <w:tc>
          <w:tcPr>
            <w:tcW w:w="2212" w:type="pct"/>
          </w:tcPr>
          <w:p w14:paraId="7642A1A4" w14:textId="6D9CA1FE" w:rsidR="00041A3D" w:rsidRPr="009D1129" w:rsidRDefault="00041A3D" w:rsidP="00041A3D">
            <w:pPr>
              <w:pStyle w:val="Heading2"/>
              <w:jc w:val="left"/>
              <w:rPr>
                <w:rFonts w:ascii="Arial" w:hAnsi="Arial" w:cs="Arial"/>
                <w:b w:val="0"/>
                <w:lang w:val="en-GB"/>
              </w:rPr>
            </w:pPr>
            <w:r w:rsidRPr="009D1129">
              <w:rPr>
                <w:rFonts w:ascii="Arial" w:hAnsi="Arial" w:cs="Arial"/>
                <w:b w:val="0"/>
                <w:lang w:val="en-GB"/>
              </w:rPr>
              <w:t>This might look simple and insignificant but someone who understands the importance of early period in growth of plants, how delicate it is and how it can affect the overall performance</w:t>
            </w:r>
          </w:p>
          <w:p w14:paraId="2E6D1969" w14:textId="77777777" w:rsidR="002F1235" w:rsidRPr="009D1129" w:rsidRDefault="00041A3D" w:rsidP="00041A3D">
            <w:pPr>
              <w:pStyle w:val="NormalWeb"/>
              <w:spacing w:before="0" w:beforeAutospacing="0" w:after="0" w:afterAutospacing="0"/>
              <w:rPr>
                <w:rFonts w:ascii="Arial" w:hAnsi="Arial" w:cs="Arial"/>
                <w:sz w:val="20"/>
                <w:szCs w:val="20"/>
                <w:lang w:val="en-GB"/>
              </w:rPr>
            </w:pPr>
            <w:r w:rsidRPr="009D1129">
              <w:rPr>
                <w:rFonts w:ascii="Arial" w:hAnsi="Arial" w:cs="Arial"/>
                <w:sz w:val="20"/>
                <w:szCs w:val="20"/>
                <w:lang w:val="en-GB"/>
              </w:rPr>
              <w:t>Of a rhizome or any plant, it should be agreed that mulching plays a very important role and studies like this must be encouraged.</w:t>
            </w:r>
          </w:p>
          <w:p w14:paraId="59884EF1" w14:textId="77777777" w:rsidR="006059EE" w:rsidRPr="009D1129" w:rsidRDefault="006059EE" w:rsidP="00041A3D">
            <w:pPr>
              <w:pStyle w:val="NormalWeb"/>
              <w:spacing w:before="0" w:beforeAutospacing="0" w:after="0" w:afterAutospacing="0"/>
              <w:rPr>
                <w:rFonts w:ascii="Arial" w:hAnsi="Arial" w:cs="Arial"/>
                <w:b/>
                <w:sz w:val="20"/>
                <w:szCs w:val="20"/>
                <w:lang w:val="en-GB"/>
              </w:rPr>
            </w:pPr>
          </w:p>
          <w:p w14:paraId="5D4951BC" w14:textId="77777777" w:rsidR="006059EE" w:rsidRPr="009D1129" w:rsidRDefault="006059EE" w:rsidP="006059EE">
            <w:pPr>
              <w:pStyle w:val="Heading2"/>
              <w:jc w:val="left"/>
              <w:rPr>
                <w:rFonts w:ascii="Arial" w:hAnsi="Arial" w:cs="Arial"/>
                <w:lang w:val="en-GB"/>
              </w:rPr>
            </w:pPr>
            <w:r w:rsidRPr="009D1129">
              <w:rPr>
                <w:rFonts w:ascii="Arial" w:hAnsi="Arial" w:cs="Arial"/>
                <w:lang w:val="en-GB"/>
              </w:rPr>
              <w:t>Judging by the wide range of health benefits of Turmeric to humans, I will say this study is quite important and necessary.</w:t>
            </w:r>
          </w:p>
          <w:p w14:paraId="50025926" w14:textId="60D17F7F" w:rsidR="006059EE" w:rsidRPr="009D1129" w:rsidRDefault="006059EE" w:rsidP="006059EE">
            <w:pPr>
              <w:pStyle w:val="NormalWeb"/>
              <w:spacing w:before="0" w:beforeAutospacing="0" w:after="0" w:afterAutospacing="0"/>
              <w:rPr>
                <w:rFonts w:ascii="Arial" w:hAnsi="Arial" w:cs="Arial"/>
                <w:b/>
                <w:sz w:val="20"/>
                <w:szCs w:val="20"/>
                <w:lang w:val="en-GB"/>
              </w:rPr>
            </w:pPr>
            <w:r w:rsidRPr="009D1129">
              <w:rPr>
                <w:rFonts w:ascii="Arial" w:hAnsi="Arial" w:cs="Arial"/>
                <w:sz w:val="20"/>
                <w:szCs w:val="20"/>
                <w:lang w:val="en-GB"/>
              </w:rPr>
              <w:t>However, the last statement of the introduction is kind of incomplete.</w:t>
            </w:r>
          </w:p>
        </w:tc>
        <w:tc>
          <w:tcPr>
            <w:tcW w:w="1523" w:type="pct"/>
          </w:tcPr>
          <w:p w14:paraId="0522DA21" w14:textId="77777777" w:rsidR="002F1235" w:rsidRPr="009D1129" w:rsidRDefault="002F1235">
            <w:pPr>
              <w:rPr>
                <w:rFonts w:ascii="Arial" w:hAnsi="Arial" w:cs="Arial"/>
                <w:sz w:val="20"/>
                <w:szCs w:val="20"/>
                <w:lang w:val="en-GB"/>
              </w:rPr>
            </w:pPr>
          </w:p>
        </w:tc>
      </w:tr>
    </w:tbl>
    <w:p w14:paraId="783DC2EF" w14:textId="77777777" w:rsidR="002F1235" w:rsidRPr="009D1129"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2F1235" w:rsidRPr="009D1129" w14:paraId="27F5C7AD"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0859221B" w14:textId="77777777" w:rsidR="002F1235" w:rsidRPr="009D1129" w:rsidRDefault="002F1235">
            <w:pPr>
              <w:pStyle w:val="NormalWeb"/>
              <w:spacing w:before="0" w:beforeAutospacing="0" w:after="0" w:afterAutospacing="0"/>
              <w:rPr>
                <w:rFonts w:ascii="Arial" w:hAnsi="Arial" w:cs="Arial"/>
                <w:b/>
                <w:sz w:val="20"/>
                <w:szCs w:val="20"/>
                <w:u w:val="single"/>
                <w:lang w:val="en-GB"/>
              </w:rPr>
            </w:pPr>
            <w:r w:rsidRPr="009D1129">
              <w:rPr>
                <w:rFonts w:ascii="Arial" w:hAnsi="Arial" w:cs="Arial"/>
                <w:b/>
                <w:sz w:val="20"/>
                <w:szCs w:val="20"/>
                <w:highlight w:val="yellow"/>
                <w:u w:val="single"/>
                <w:lang w:val="en-GB"/>
              </w:rPr>
              <w:t>PART  2:</w:t>
            </w:r>
            <w:r w:rsidRPr="009D1129">
              <w:rPr>
                <w:rFonts w:ascii="Arial" w:hAnsi="Arial" w:cs="Arial"/>
                <w:b/>
                <w:sz w:val="20"/>
                <w:szCs w:val="20"/>
                <w:u w:val="single"/>
                <w:lang w:val="en-GB"/>
              </w:rPr>
              <w:t xml:space="preserve"> </w:t>
            </w:r>
          </w:p>
          <w:p w14:paraId="5E7E2246" w14:textId="77777777" w:rsidR="002F1235" w:rsidRPr="009D1129" w:rsidRDefault="002F1235">
            <w:pPr>
              <w:pStyle w:val="NormalWeb"/>
              <w:spacing w:before="0" w:beforeAutospacing="0" w:after="0" w:afterAutospacing="0"/>
              <w:rPr>
                <w:rFonts w:ascii="Arial" w:hAnsi="Arial" w:cs="Arial"/>
                <w:b/>
                <w:sz w:val="20"/>
                <w:szCs w:val="20"/>
                <w:u w:val="single"/>
                <w:lang w:val="en-GB"/>
              </w:rPr>
            </w:pPr>
          </w:p>
        </w:tc>
      </w:tr>
      <w:tr w:rsidR="002F1235" w:rsidRPr="009D1129" w14:paraId="5B55EE5F" w14:textId="77777777">
        <w:trPr>
          <w:trHeight w:val="935"/>
        </w:trPr>
        <w:tc>
          <w:tcPr>
            <w:tcW w:w="1615" w:type="pct"/>
            <w:noWrap/>
            <w:tcMar>
              <w:top w:w="0" w:type="dxa"/>
              <w:left w:w="108" w:type="dxa"/>
              <w:bottom w:w="0" w:type="dxa"/>
              <w:right w:w="108" w:type="dxa"/>
            </w:tcMar>
            <w:vAlign w:val="center"/>
          </w:tcPr>
          <w:p w14:paraId="1AF9EF13" w14:textId="77777777" w:rsidR="002F1235" w:rsidRPr="009D1129" w:rsidRDefault="002F12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01555A5D" w14:textId="77777777" w:rsidR="002F1235" w:rsidRPr="009D1129" w:rsidRDefault="002F1235">
            <w:pPr>
              <w:pStyle w:val="Heading2"/>
              <w:jc w:val="left"/>
              <w:rPr>
                <w:rFonts w:ascii="Arial" w:hAnsi="Arial" w:cs="Arial"/>
                <w:lang w:val="en-GB"/>
              </w:rPr>
            </w:pPr>
            <w:r w:rsidRPr="009D1129">
              <w:rPr>
                <w:rFonts w:ascii="Arial" w:hAnsi="Arial" w:cs="Arial"/>
                <w:lang w:val="en-GB"/>
              </w:rPr>
              <w:t>Reviewer’s comment</w:t>
            </w:r>
          </w:p>
        </w:tc>
        <w:tc>
          <w:tcPr>
            <w:tcW w:w="1342" w:type="pct"/>
          </w:tcPr>
          <w:p w14:paraId="42784693" w14:textId="77777777" w:rsidR="00D6310E" w:rsidRPr="009D1129" w:rsidRDefault="00D6310E" w:rsidP="00D6310E">
            <w:pPr>
              <w:spacing w:after="160" w:line="256" w:lineRule="auto"/>
              <w:rPr>
                <w:rFonts w:ascii="Arial" w:eastAsia="Calibri" w:hAnsi="Arial" w:cs="Arial"/>
                <w:kern w:val="2"/>
                <w:sz w:val="20"/>
                <w:szCs w:val="20"/>
                <w:lang w:val="en-IN"/>
              </w:rPr>
            </w:pPr>
            <w:r w:rsidRPr="009D1129">
              <w:rPr>
                <w:rFonts w:ascii="Arial" w:eastAsia="Calibri" w:hAnsi="Arial" w:cs="Arial"/>
                <w:b/>
                <w:kern w:val="2"/>
                <w:sz w:val="20"/>
                <w:szCs w:val="20"/>
                <w:lang w:val="en-IN"/>
              </w:rPr>
              <w:t>Author’s Feedback</w:t>
            </w:r>
            <w:r w:rsidRPr="009D1129">
              <w:rPr>
                <w:rFonts w:ascii="Arial" w:eastAsia="Calibri" w:hAnsi="Arial" w:cs="Arial"/>
                <w:kern w:val="2"/>
                <w:sz w:val="20"/>
                <w:szCs w:val="20"/>
                <w:lang w:val="en-IN"/>
              </w:rPr>
              <w:t xml:space="preserve"> (It is mandatory that authors should write his/her feedback here)</w:t>
            </w:r>
          </w:p>
          <w:p w14:paraId="1B38565D" w14:textId="77777777" w:rsidR="002F1235" w:rsidRPr="009D1129" w:rsidRDefault="002F1235">
            <w:pPr>
              <w:pStyle w:val="Heading2"/>
              <w:jc w:val="left"/>
              <w:rPr>
                <w:rFonts w:ascii="Arial" w:hAnsi="Arial" w:cs="Arial"/>
                <w:b w:val="0"/>
                <w:lang w:val="en-GB"/>
              </w:rPr>
            </w:pPr>
          </w:p>
        </w:tc>
      </w:tr>
      <w:tr w:rsidR="002F1235" w:rsidRPr="009D1129" w14:paraId="36D78A49" w14:textId="77777777">
        <w:trPr>
          <w:trHeight w:val="697"/>
        </w:trPr>
        <w:tc>
          <w:tcPr>
            <w:tcW w:w="1615" w:type="pct"/>
            <w:noWrap/>
            <w:tcMar>
              <w:top w:w="0" w:type="dxa"/>
              <w:left w:w="108" w:type="dxa"/>
              <w:bottom w:w="0" w:type="dxa"/>
              <w:right w:w="108" w:type="dxa"/>
            </w:tcMar>
            <w:vAlign w:val="center"/>
          </w:tcPr>
          <w:p w14:paraId="0AA6A262" w14:textId="77777777" w:rsidR="002F1235" w:rsidRPr="009D1129" w:rsidRDefault="002F1235">
            <w:pPr>
              <w:pStyle w:val="NormalWeb"/>
              <w:spacing w:before="0" w:beforeAutospacing="0" w:after="0" w:afterAutospacing="0"/>
              <w:rPr>
                <w:rFonts w:ascii="Arial" w:hAnsi="Arial" w:cs="Arial"/>
                <w:b/>
                <w:sz w:val="20"/>
                <w:szCs w:val="20"/>
                <w:lang w:val="en-GB"/>
              </w:rPr>
            </w:pPr>
            <w:r w:rsidRPr="009D1129">
              <w:rPr>
                <w:rFonts w:ascii="Arial" w:hAnsi="Arial" w:cs="Arial"/>
                <w:b/>
                <w:sz w:val="20"/>
                <w:szCs w:val="20"/>
                <w:lang w:val="en-GB"/>
              </w:rPr>
              <w:t xml:space="preserve">Are there ethical issues in this manuscript? </w:t>
            </w:r>
          </w:p>
          <w:p w14:paraId="35B04459" w14:textId="157CD8A6" w:rsidR="002F1235" w:rsidRPr="009D1129" w:rsidRDefault="002F12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63ACD65" w14:textId="77777777" w:rsidR="002F1235" w:rsidRPr="009D1129" w:rsidRDefault="002F1235">
            <w:pPr>
              <w:pStyle w:val="NormalWeb"/>
              <w:spacing w:before="0" w:beforeAutospacing="0" w:after="0" w:afterAutospacing="0"/>
              <w:rPr>
                <w:rFonts w:ascii="Arial" w:hAnsi="Arial" w:cs="Arial"/>
                <w:i/>
                <w:iCs/>
                <w:sz w:val="20"/>
                <w:szCs w:val="20"/>
                <w:u w:val="single"/>
                <w:lang w:val="en-GB"/>
              </w:rPr>
            </w:pPr>
            <w:r w:rsidRPr="009D1129">
              <w:rPr>
                <w:rFonts w:ascii="Arial" w:hAnsi="Arial" w:cs="Arial"/>
                <w:i/>
                <w:iCs/>
                <w:sz w:val="20"/>
                <w:szCs w:val="20"/>
                <w:u w:val="single"/>
                <w:lang w:val="en-GB"/>
              </w:rPr>
              <w:t xml:space="preserve">(If yes, </w:t>
            </w:r>
            <w:proofErr w:type="gramStart"/>
            <w:r w:rsidRPr="009D1129">
              <w:rPr>
                <w:rFonts w:ascii="Arial" w:hAnsi="Arial" w:cs="Arial"/>
                <w:i/>
                <w:iCs/>
                <w:sz w:val="20"/>
                <w:szCs w:val="20"/>
                <w:u w:val="single"/>
                <w:lang w:val="en-GB"/>
              </w:rPr>
              <w:t>Kindly</w:t>
            </w:r>
            <w:proofErr w:type="gramEnd"/>
            <w:r w:rsidRPr="009D1129">
              <w:rPr>
                <w:rFonts w:ascii="Arial" w:hAnsi="Arial" w:cs="Arial"/>
                <w:i/>
                <w:iCs/>
                <w:sz w:val="20"/>
                <w:szCs w:val="20"/>
                <w:u w:val="single"/>
                <w:lang w:val="en-GB"/>
              </w:rPr>
              <w:t xml:space="preserve"> please write down the ethical issues here in detail)</w:t>
            </w:r>
          </w:p>
          <w:p w14:paraId="19BC70A9" w14:textId="7EBCAACF" w:rsidR="002F1235" w:rsidRPr="009D1129" w:rsidRDefault="002F1235">
            <w:pPr>
              <w:pStyle w:val="NormalWeb"/>
              <w:spacing w:before="0" w:beforeAutospacing="0" w:after="0" w:afterAutospacing="0"/>
              <w:rPr>
                <w:rFonts w:ascii="Arial" w:hAnsi="Arial" w:cs="Arial"/>
                <w:sz w:val="20"/>
                <w:szCs w:val="20"/>
                <w:lang w:val="en-GB"/>
              </w:rPr>
            </w:pPr>
          </w:p>
        </w:tc>
        <w:tc>
          <w:tcPr>
            <w:tcW w:w="1342" w:type="pct"/>
            <w:vAlign w:val="center"/>
          </w:tcPr>
          <w:p w14:paraId="6D3AD2D1" w14:textId="77777777" w:rsidR="002F1235" w:rsidRPr="009D1129" w:rsidRDefault="002F1235">
            <w:pPr>
              <w:rPr>
                <w:rFonts w:ascii="Arial" w:eastAsia="Arial Unicode MS" w:hAnsi="Arial" w:cs="Arial"/>
                <w:sz w:val="20"/>
                <w:szCs w:val="20"/>
                <w:lang w:val="en-GB"/>
              </w:rPr>
            </w:pPr>
          </w:p>
          <w:p w14:paraId="04B68A73" w14:textId="77777777" w:rsidR="002F1235" w:rsidRPr="009D1129" w:rsidRDefault="002F1235">
            <w:pPr>
              <w:rPr>
                <w:rFonts w:ascii="Arial" w:eastAsia="Arial Unicode MS" w:hAnsi="Arial" w:cs="Arial"/>
                <w:sz w:val="20"/>
                <w:szCs w:val="20"/>
                <w:lang w:val="en-GB"/>
              </w:rPr>
            </w:pPr>
          </w:p>
          <w:p w14:paraId="69EA0E41" w14:textId="77777777" w:rsidR="002F1235" w:rsidRPr="009D1129" w:rsidRDefault="002F1235">
            <w:pPr>
              <w:rPr>
                <w:rFonts w:ascii="Arial" w:eastAsia="Arial Unicode MS" w:hAnsi="Arial" w:cs="Arial"/>
                <w:sz w:val="20"/>
                <w:szCs w:val="20"/>
                <w:lang w:val="en-GB"/>
              </w:rPr>
            </w:pPr>
          </w:p>
          <w:p w14:paraId="5331C175" w14:textId="77777777" w:rsidR="002F1235" w:rsidRPr="009D1129" w:rsidRDefault="002F1235">
            <w:pPr>
              <w:pStyle w:val="NormalWeb"/>
              <w:spacing w:before="0" w:beforeAutospacing="0" w:after="0" w:afterAutospacing="0"/>
              <w:rPr>
                <w:rFonts w:ascii="Arial" w:hAnsi="Arial" w:cs="Arial"/>
                <w:sz w:val="20"/>
                <w:szCs w:val="20"/>
                <w:lang w:val="en-GB"/>
              </w:rPr>
            </w:pPr>
          </w:p>
        </w:tc>
      </w:tr>
      <w:bookmarkEnd w:id="0"/>
      <w:bookmarkEnd w:id="1"/>
    </w:tbl>
    <w:p w14:paraId="7BF9395C" w14:textId="09C72375" w:rsidR="008913D5" w:rsidRPr="009D1129" w:rsidRDefault="008913D5" w:rsidP="002F1235">
      <w:pPr>
        <w:pStyle w:val="BodyText"/>
        <w:outlineLvl w:val="0"/>
        <w:rPr>
          <w:rFonts w:ascii="Arial" w:hAnsi="Arial" w:cs="Arial"/>
          <w:sz w:val="20"/>
          <w:szCs w:val="20"/>
          <w:lang w:val="en-GB"/>
        </w:rPr>
      </w:pPr>
    </w:p>
    <w:p w14:paraId="37A80689" w14:textId="440F971A" w:rsidR="009D1129" w:rsidRPr="009D1129" w:rsidRDefault="009D1129" w:rsidP="002F1235">
      <w:pPr>
        <w:pStyle w:val="BodyText"/>
        <w:outlineLvl w:val="0"/>
        <w:rPr>
          <w:rFonts w:ascii="Arial" w:hAnsi="Arial" w:cs="Arial"/>
          <w:sz w:val="20"/>
          <w:szCs w:val="20"/>
          <w:lang w:val="en-GB"/>
        </w:rPr>
      </w:pPr>
    </w:p>
    <w:p w14:paraId="4A103DEC" w14:textId="77777777" w:rsidR="009D1129" w:rsidRPr="009D1129" w:rsidRDefault="009D1129" w:rsidP="009D1129">
      <w:pPr>
        <w:pStyle w:val="Affiliation"/>
        <w:spacing w:after="0" w:line="240" w:lineRule="auto"/>
        <w:jc w:val="left"/>
        <w:rPr>
          <w:rFonts w:ascii="Arial" w:hAnsi="Arial" w:cs="Arial"/>
          <w:b/>
          <w:u w:val="single"/>
        </w:rPr>
      </w:pPr>
      <w:r w:rsidRPr="009D1129">
        <w:rPr>
          <w:rFonts w:ascii="Arial" w:hAnsi="Arial" w:cs="Arial"/>
          <w:b/>
          <w:u w:val="single"/>
        </w:rPr>
        <w:lastRenderedPageBreak/>
        <w:t>Reviewer details:</w:t>
      </w:r>
    </w:p>
    <w:p w14:paraId="2524986A" w14:textId="6C2471F4" w:rsidR="009D1129" w:rsidRPr="009D1129" w:rsidRDefault="009D1129" w:rsidP="002F1235">
      <w:pPr>
        <w:pStyle w:val="BodyText"/>
        <w:outlineLvl w:val="0"/>
        <w:rPr>
          <w:rFonts w:ascii="Arial" w:hAnsi="Arial" w:cs="Arial"/>
          <w:sz w:val="20"/>
          <w:szCs w:val="20"/>
          <w:lang w:val="en-GB"/>
        </w:rPr>
      </w:pPr>
    </w:p>
    <w:p w14:paraId="4D349B12" w14:textId="23FFB3BF" w:rsidR="009D1129" w:rsidRPr="009D1129" w:rsidRDefault="009D1129" w:rsidP="002F1235">
      <w:pPr>
        <w:pStyle w:val="BodyText"/>
        <w:outlineLvl w:val="0"/>
        <w:rPr>
          <w:rFonts w:ascii="Arial" w:hAnsi="Arial" w:cs="Arial"/>
          <w:b/>
          <w:sz w:val="20"/>
          <w:szCs w:val="20"/>
          <w:lang w:val="en-GB"/>
        </w:rPr>
      </w:pPr>
      <w:bookmarkStart w:id="2" w:name="_Hlk210650077"/>
      <w:r w:rsidRPr="009D1129">
        <w:rPr>
          <w:rFonts w:ascii="Arial" w:hAnsi="Arial" w:cs="Arial"/>
          <w:b/>
          <w:sz w:val="20"/>
          <w:szCs w:val="20"/>
        </w:rPr>
        <w:t xml:space="preserve">Idris B. </w:t>
      </w:r>
      <w:proofErr w:type="spellStart"/>
      <w:r w:rsidRPr="009D1129">
        <w:rPr>
          <w:rFonts w:ascii="Arial" w:hAnsi="Arial" w:cs="Arial"/>
          <w:b/>
          <w:sz w:val="20"/>
          <w:szCs w:val="20"/>
        </w:rPr>
        <w:t>Allinson</w:t>
      </w:r>
      <w:proofErr w:type="spellEnd"/>
      <w:r w:rsidRPr="009D1129">
        <w:rPr>
          <w:rFonts w:ascii="Arial" w:hAnsi="Arial" w:cs="Arial"/>
          <w:b/>
          <w:sz w:val="20"/>
          <w:szCs w:val="20"/>
        </w:rPr>
        <w:t xml:space="preserve">, </w:t>
      </w:r>
      <w:proofErr w:type="spellStart"/>
      <w:r w:rsidRPr="009D1129">
        <w:rPr>
          <w:rFonts w:ascii="Arial" w:hAnsi="Arial" w:cs="Arial"/>
          <w:b/>
          <w:sz w:val="20"/>
          <w:szCs w:val="20"/>
        </w:rPr>
        <w:t>Federal</w:t>
      </w:r>
      <w:proofErr w:type="spellEnd"/>
      <w:r w:rsidRPr="009D1129">
        <w:rPr>
          <w:rFonts w:ascii="Arial" w:hAnsi="Arial" w:cs="Arial"/>
          <w:b/>
          <w:sz w:val="20"/>
          <w:szCs w:val="20"/>
        </w:rPr>
        <w:t xml:space="preserve"> </w:t>
      </w:r>
      <w:proofErr w:type="spellStart"/>
      <w:r w:rsidRPr="009D1129">
        <w:rPr>
          <w:rFonts w:ascii="Arial" w:hAnsi="Arial" w:cs="Arial"/>
          <w:b/>
          <w:sz w:val="20"/>
          <w:szCs w:val="20"/>
        </w:rPr>
        <w:t>Polytechnic</w:t>
      </w:r>
      <w:proofErr w:type="spellEnd"/>
      <w:r w:rsidRPr="009D1129">
        <w:rPr>
          <w:rFonts w:ascii="Arial" w:hAnsi="Arial" w:cs="Arial"/>
          <w:b/>
          <w:sz w:val="20"/>
          <w:szCs w:val="20"/>
        </w:rPr>
        <w:t xml:space="preserve"> </w:t>
      </w:r>
      <w:proofErr w:type="spellStart"/>
      <w:r w:rsidRPr="009D1129">
        <w:rPr>
          <w:rFonts w:ascii="Arial" w:hAnsi="Arial" w:cs="Arial"/>
          <w:b/>
          <w:sz w:val="20"/>
          <w:szCs w:val="20"/>
        </w:rPr>
        <w:t>Ilaro</w:t>
      </w:r>
      <w:proofErr w:type="spellEnd"/>
      <w:r w:rsidRPr="009D1129">
        <w:rPr>
          <w:rFonts w:ascii="Arial" w:hAnsi="Arial" w:cs="Arial"/>
          <w:b/>
          <w:sz w:val="20"/>
          <w:szCs w:val="20"/>
        </w:rPr>
        <w:t xml:space="preserve"> </w:t>
      </w:r>
      <w:proofErr w:type="spellStart"/>
      <w:r w:rsidRPr="009D1129">
        <w:rPr>
          <w:rFonts w:ascii="Arial" w:hAnsi="Arial" w:cs="Arial"/>
          <w:b/>
          <w:sz w:val="20"/>
          <w:szCs w:val="20"/>
        </w:rPr>
        <w:t>Ogun</w:t>
      </w:r>
      <w:proofErr w:type="spellEnd"/>
      <w:r w:rsidRPr="009D1129">
        <w:rPr>
          <w:rFonts w:ascii="Arial" w:hAnsi="Arial" w:cs="Arial"/>
          <w:b/>
          <w:sz w:val="20"/>
          <w:szCs w:val="20"/>
        </w:rPr>
        <w:t xml:space="preserve"> State</w:t>
      </w:r>
      <w:r w:rsidRPr="009D1129">
        <w:rPr>
          <w:rFonts w:ascii="Arial" w:hAnsi="Arial" w:cs="Arial"/>
          <w:b/>
          <w:sz w:val="20"/>
          <w:szCs w:val="20"/>
        </w:rPr>
        <w:t xml:space="preserve">, </w:t>
      </w:r>
      <w:r w:rsidRPr="009D1129">
        <w:rPr>
          <w:rFonts w:ascii="Arial" w:hAnsi="Arial" w:cs="Arial"/>
          <w:b/>
          <w:sz w:val="20"/>
          <w:szCs w:val="20"/>
        </w:rPr>
        <w:t>Nigeria</w:t>
      </w:r>
      <w:bookmarkStart w:id="3" w:name="_GoBack"/>
      <w:bookmarkEnd w:id="2"/>
      <w:bookmarkEnd w:id="3"/>
    </w:p>
    <w:sectPr w:rsidR="009D1129" w:rsidRPr="009D1129"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497D9" w14:textId="77777777" w:rsidR="00A237E7" w:rsidRPr="0000007A" w:rsidRDefault="00A237E7" w:rsidP="0099583E">
      <w:r>
        <w:separator/>
      </w:r>
    </w:p>
  </w:endnote>
  <w:endnote w:type="continuationSeparator" w:id="0">
    <w:p w14:paraId="3A4C4C11" w14:textId="77777777" w:rsidR="00A237E7" w:rsidRPr="0000007A" w:rsidRDefault="00A237E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55DE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9ACB5" w14:textId="77777777" w:rsidR="00A237E7" w:rsidRPr="0000007A" w:rsidRDefault="00A237E7" w:rsidP="0099583E">
      <w:r>
        <w:separator/>
      </w:r>
    </w:p>
  </w:footnote>
  <w:footnote w:type="continuationSeparator" w:id="0">
    <w:p w14:paraId="5BC250E5" w14:textId="77777777" w:rsidR="00A237E7" w:rsidRPr="0000007A" w:rsidRDefault="00A237E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523A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AD6B49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60C46"/>
    <w:multiLevelType w:val="hybridMultilevel"/>
    <w:tmpl w:val="8A2E9A4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75CA"/>
    <w:rsid w:val="00007D0A"/>
    <w:rsid w:val="00010403"/>
    <w:rsid w:val="00012C8B"/>
    <w:rsid w:val="00021981"/>
    <w:rsid w:val="000234E1"/>
    <w:rsid w:val="0002598E"/>
    <w:rsid w:val="00026EEF"/>
    <w:rsid w:val="00030D76"/>
    <w:rsid w:val="00037D52"/>
    <w:rsid w:val="00041A3D"/>
    <w:rsid w:val="000450FC"/>
    <w:rsid w:val="00056CB0"/>
    <w:rsid w:val="000577C2"/>
    <w:rsid w:val="0006257C"/>
    <w:rsid w:val="00084D7C"/>
    <w:rsid w:val="00091112"/>
    <w:rsid w:val="000936AC"/>
    <w:rsid w:val="00095A59"/>
    <w:rsid w:val="00096BBB"/>
    <w:rsid w:val="000A2134"/>
    <w:rsid w:val="000A6F41"/>
    <w:rsid w:val="000B4EE5"/>
    <w:rsid w:val="000B74A1"/>
    <w:rsid w:val="000B757E"/>
    <w:rsid w:val="000C0837"/>
    <w:rsid w:val="000C3B7E"/>
    <w:rsid w:val="00100577"/>
    <w:rsid w:val="00101322"/>
    <w:rsid w:val="00136984"/>
    <w:rsid w:val="00144521"/>
    <w:rsid w:val="00150304"/>
    <w:rsid w:val="0015296D"/>
    <w:rsid w:val="001634FC"/>
    <w:rsid w:val="00163622"/>
    <w:rsid w:val="001645A2"/>
    <w:rsid w:val="00164F4E"/>
    <w:rsid w:val="00165685"/>
    <w:rsid w:val="00165C40"/>
    <w:rsid w:val="0017480A"/>
    <w:rsid w:val="001766DF"/>
    <w:rsid w:val="00184644"/>
    <w:rsid w:val="0018753A"/>
    <w:rsid w:val="0019527A"/>
    <w:rsid w:val="00197E68"/>
    <w:rsid w:val="001A1605"/>
    <w:rsid w:val="001B0C63"/>
    <w:rsid w:val="001B7D56"/>
    <w:rsid w:val="001D3A1D"/>
    <w:rsid w:val="001E4B3D"/>
    <w:rsid w:val="001F24FF"/>
    <w:rsid w:val="001F2913"/>
    <w:rsid w:val="001F707F"/>
    <w:rsid w:val="002011F3"/>
    <w:rsid w:val="00201A0A"/>
    <w:rsid w:val="00201B85"/>
    <w:rsid w:val="00202E80"/>
    <w:rsid w:val="002105F7"/>
    <w:rsid w:val="00213E9E"/>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2162"/>
    <w:rsid w:val="002B4630"/>
    <w:rsid w:val="002D5939"/>
    <w:rsid w:val="002D7EA9"/>
    <w:rsid w:val="002E1211"/>
    <w:rsid w:val="002E2339"/>
    <w:rsid w:val="002E6D86"/>
    <w:rsid w:val="002F1235"/>
    <w:rsid w:val="002F6935"/>
    <w:rsid w:val="00312559"/>
    <w:rsid w:val="00315475"/>
    <w:rsid w:val="003204B8"/>
    <w:rsid w:val="00325E2E"/>
    <w:rsid w:val="00334F81"/>
    <w:rsid w:val="0033692F"/>
    <w:rsid w:val="00346223"/>
    <w:rsid w:val="00371D21"/>
    <w:rsid w:val="0039513C"/>
    <w:rsid w:val="003A04E7"/>
    <w:rsid w:val="003A4991"/>
    <w:rsid w:val="003A6E1A"/>
    <w:rsid w:val="003B2172"/>
    <w:rsid w:val="003E746A"/>
    <w:rsid w:val="00401C6C"/>
    <w:rsid w:val="00405FAF"/>
    <w:rsid w:val="00423581"/>
    <w:rsid w:val="0042465A"/>
    <w:rsid w:val="004356CC"/>
    <w:rsid w:val="00435B36"/>
    <w:rsid w:val="0043749D"/>
    <w:rsid w:val="00442B24"/>
    <w:rsid w:val="0044444D"/>
    <w:rsid w:val="0044519B"/>
    <w:rsid w:val="00445B35"/>
    <w:rsid w:val="00446659"/>
    <w:rsid w:val="0045344B"/>
    <w:rsid w:val="00457AB1"/>
    <w:rsid w:val="00457BC0"/>
    <w:rsid w:val="00462996"/>
    <w:rsid w:val="00464003"/>
    <w:rsid w:val="004674B4"/>
    <w:rsid w:val="0047721E"/>
    <w:rsid w:val="004B37A9"/>
    <w:rsid w:val="004B4CAD"/>
    <w:rsid w:val="004B4FDC"/>
    <w:rsid w:val="004C3DF1"/>
    <w:rsid w:val="004D2E36"/>
    <w:rsid w:val="004E0089"/>
    <w:rsid w:val="004E66D6"/>
    <w:rsid w:val="004F0A86"/>
    <w:rsid w:val="00503AB6"/>
    <w:rsid w:val="005047C5"/>
    <w:rsid w:val="00510920"/>
    <w:rsid w:val="00521812"/>
    <w:rsid w:val="00523D2C"/>
    <w:rsid w:val="00531C82"/>
    <w:rsid w:val="005339A8"/>
    <w:rsid w:val="00533FC1"/>
    <w:rsid w:val="00543B60"/>
    <w:rsid w:val="0054564B"/>
    <w:rsid w:val="00545A13"/>
    <w:rsid w:val="00546343"/>
    <w:rsid w:val="00557CD3"/>
    <w:rsid w:val="00560D3C"/>
    <w:rsid w:val="00567BE7"/>
    <w:rsid w:val="00567DE0"/>
    <w:rsid w:val="005735A5"/>
    <w:rsid w:val="005A5BE0"/>
    <w:rsid w:val="005B12E0"/>
    <w:rsid w:val="005B7D9F"/>
    <w:rsid w:val="005C25A0"/>
    <w:rsid w:val="005D230D"/>
    <w:rsid w:val="005E2EAE"/>
    <w:rsid w:val="005E543D"/>
    <w:rsid w:val="00602F7D"/>
    <w:rsid w:val="00605952"/>
    <w:rsid w:val="006059EE"/>
    <w:rsid w:val="00620677"/>
    <w:rsid w:val="00624032"/>
    <w:rsid w:val="00645A56"/>
    <w:rsid w:val="006532DF"/>
    <w:rsid w:val="0065579D"/>
    <w:rsid w:val="00663792"/>
    <w:rsid w:val="00665CA9"/>
    <w:rsid w:val="0067046C"/>
    <w:rsid w:val="00676845"/>
    <w:rsid w:val="00680547"/>
    <w:rsid w:val="006830F4"/>
    <w:rsid w:val="0068446F"/>
    <w:rsid w:val="006869FC"/>
    <w:rsid w:val="0069428E"/>
    <w:rsid w:val="00696CAD"/>
    <w:rsid w:val="006A5E0B"/>
    <w:rsid w:val="006C3797"/>
    <w:rsid w:val="006E7D6E"/>
    <w:rsid w:val="006F2DA0"/>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69EE"/>
    <w:rsid w:val="00780B67"/>
    <w:rsid w:val="007B1099"/>
    <w:rsid w:val="007B329E"/>
    <w:rsid w:val="007B5DAF"/>
    <w:rsid w:val="007B6E18"/>
    <w:rsid w:val="007D0246"/>
    <w:rsid w:val="007F33FF"/>
    <w:rsid w:val="007F5873"/>
    <w:rsid w:val="00806382"/>
    <w:rsid w:val="00815F94"/>
    <w:rsid w:val="0082130C"/>
    <w:rsid w:val="008224E2"/>
    <w:rsid w:val="00825DC9"/>
    <w:rsid w:val="0082676D"/>
    <w:rsid w:val="00831055"/>
    <w:rsid w:val="00841205"/>
    <w:rsid w:val="008423BB"/>
    <w:rsid w:val="00845761"/>
    <w:rsid w:val="00846F1F"/>
    <w:rsid w:val="00851CA5"/>
    <w:rsid w:val="008642A0"/>
    <w:rsid w:val="0087201B"/>
    <w:rsid w:val="00877F10"/>
    <w:rsid w:val="00882091"/>
    <w:rsid w:val="008913D5"/>
    <w:rsid w:val="00893E75"/>
    <w:rsid w:val="008C2778"/>
    <w:rsid w:val="008C2F62"/>
    <w:rsid w:val="008D020E"/>
    <w:rsid w:val="008D1117"/>
    <w:rsid w:val="008D15A4"/>
    <w:rsid w:val="008F36E4"/>
    <w:rsid w:val="008F7C4C"/>
    <w:rsid w:val="00933C8B"/>
    <w:rsid w:val="009553EC"/>
    <w:rsid w:val="0097330E"/>
    <w:rsid w:val="00974330"/>
    <w:rsid w:val="0097498C"/>
    <w:rsid w:val="00982766"/>
    <w:rsid w:val="009852C4"/>
    <w:rsid w:val="00985F26"/>
    <w:rsid w:val="00987A5A"/>
    <w:rsid w:val="0099583E"/>
    <w:rsid w:val="009A0242"/>
    <w:rsid w:val="009A30DF"/>
    <w:rsid w:val="009A59ED"/>
    <w:rsid w:val="009B5AA8"/>
    <w:rsid w:val="009C45A0"/>
    <w:rsid w:val="009C5642"/>
    <w:rsid w:val="009D1129"/>
    <w:rsid w:val="009E13C3"/>
    <w:rsid w:val="009E6A30"/>
    <w:rsid w:val="009E79E5"/>
    <w:rsid w:val="009F07D4"/>
    <w:rsid w:val="009F29EB"/>
    <w:rsid w:val="00A001A0"/>
    <w:rsid w:val="00A1098A"/>
    <w:rsid w:val="00A12C83"/>
    <w:rsid w:val="00A237E7"/>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514B2"/>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E6AF4"/>
    <w:rsid w:val="00BF39A4"/>
    <w:rsid w:val="00C02797"/>
    <w:rsid w:val="00C02C9F"/>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D78F0"/>
    <w:rsid w:val="00CE199A"/>
    <w:rsid w:val="00CE5AC7"/>
    <w:rsid w:val="00CF0BBB"/>
    <w:rsid w:val="00CF4412"/>
    <w:rsid w:val="00D1283A"/>
    <w:rsid w:val="00D17979"/>
    <w:rsid w:val="00D2075F"/>
    <w:rsid w:val="00D3257B"/>
    <w:rsid w:val="00D40416"/>
    <w:rsid w:val="00D415BE"/>
    <w:rsid w:val="00D45CF7"/>
    <w:rsid w:val="00D4782A"/>
    <w:rsid w:val="00D50253"/>
    <w:rsid w:val="00D6310E"/>
    <w:rsid w:val="00D7603E"/>
    <w:rsid w:val="00D8579C"/>
    <w:rsid w:val="00D90124"/>
    <w:rsid w:val="00D91000"/>
    <w:rsid w:val="00D9392F"/>
    <w:rsid w:val="00DA41F5"/>
    <w:rsid w:val="00DB5B54"/>
    <w:rsid w:val="00DB7E1B"/>
    <w:rsid w:val="00DC1D81"/>
    <w:rsid w:val="00E207A6"/>
    <w:rsid w:val="00E210E7"/>
    <w:rsid w:val="00E34AE9"/>
    <w:rsid w:val="00E451EA"/>
    <w:rsid w:val="00E5034F"/>
    <w:rsid w:val="00E53E52"/>
    <w:rsid w:val="00E559A5"/>
    <w:rsid w:val="00E57F4B"/>
    <w:rsid w:val="00E609D3"/>
    <w:rsid w:val="00E63889"/>
    <w:rsid w:val="00E65EB7"/>
    <w:rsid w:val="00E71C8D"/>
    <w:rsid w:val="00E72360"/>
    <w:rsid w:val="00E7676A"/>
    <w:rsid w:val="00E972A7"/>
    <w:rsid w:val="00EA2839"/>
    <w:rsid w:val="00EB3E91"/>
    <w:rsid w:val="00EC6894"/>
    <w:rsid w:val="00ED387B"/>
    <w:rsid w:val="00ED6B12"/>
    <w:rsid w:val="00EE0D3E"/>
    <w:rsid w:val="00EF326D"/>
    <w:rsid w:val="00EF53FE"/>
    <w:rsid w:val="00F245A7"/>
    <w:rsid w:val="00F2643C"/>
    <w:rsid w:val="00F3295A"/>
    <w:rsid w:val="00F34D8E"/>
    <w:rsid w:val="00F3669D"/>
    <w:rsid w:val="00F405F8"/>
    <w:rsid w:val="00F41154"/>
    <w:rsid w:val="00F4700F"/>
    <w:rsid w:val="00F4710A"/>
    <w:rsid w:val="00F51F7F"/>
    <w:rsid w:val="00F573EA"/>
    <w:rsid w:val="00F57E9D"/>
    <w:rsid w:val="00F74DD8"/>
    <w:rsid w:val="00FA011E"/>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0B3D0"/>
  <w15:chartTrackingRefBased/>
  <w15:docId w15:val="{707F815B-0170-854B-AD02-5B09987C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 w:type="paragraph" w:customStyle="1" w:styleId="Affiliation">
    <w:name w:val="Affiliation"/>
    <w:basedOn w:val="Normal"/>
    <w:rsid w:val="009D112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50147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C1AD-E8FA-49C8-B011-C1D6BABE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9</cp:revision>
  <dcterms:created xsi:type="dcterms:W3CDTF">2025-09-26T20:33:00Z</dcterms:created>
  <dcterms:modified xsi:type="dcterms:W3CDTF">2025-10-06T08:04:00Z</dcterms:modified>
</cp:coreProperties>
</file>