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E0484E" w:rsidRPr="00BC7677">
        <w:trPr>
          <w:trHeight w:val="290"/>
        </w:trPr>
        <w:tc>
          <w:tcPr>
            <w:tcW w:w="20931" w:type="dxa"/>
            <w:gridSpan w:val="2"/>
            <w:tcBorders>
              <w:bottom w:val="single" w:sz="4" w:space="0" w:color="000000"/>
            </w:tcBorders>
          </w:tcPr>
          <w:p w:rsidR="00E0484E" w:rsidRPr="00BC7677" w:rsidRDefault="00E0484E">
            <w:pPr>
              <w:pStyle w:val="Heading2"/>
              <w:snapToGrid w:val="0"/>
              <w:jc w:val="left"/>
              <w:rPr>
                <w:rFonts w:ascii="Arial" w:hAnsi="Arial" w:cs="Arial"/>
                <w:b w:val="0"/>
                <w:bCs w:val="0"/>
                <w:lang w:val="en-GB"/>
              </w:rPr>
            </w:pPr>
          </w:p>
        </w:tc>
      </w:tr>
      <w:tr w:rsidR="00CF3299" w:rsidRPr="00BC7677">
        <w:trPr>
          <w:trHeight w:val="290"/>
        </w:trPr>
        <w:tc>
          <w:tcPr>
            <w:tcW w:w="5166" w:type="dxa"/>
            <w:tcBorders>
              <w:top w:val="single" w:sz="4" w:space="0" w:color="000000"/>
              <w:left w:val="single" w:sz="4" w:space="0" w:color="000000"/>
              <w:bottom w:val="single" w:sz="4" w:space="0" w:color="000000"/>
              <w:right w:val="single" w:sz="4" w:space="0" w:color="000000"/>
            </w:tcBorders>
          </w:tcPr>
          <w:p w:rsidR="00CF3299" w:rsidRPr="00BC7677" w:rsidRDefault="00CF3299">
            <w:pPr>
              <w:pStyle w:val="BodyText"/>
              <w:ind w:left="90"/>
              <w:jc w:val="left"/>
              <w:rPr>
                <w:rFonts w:ascii="Arial" w:hAnsi="Arial" w:cs="Arial"/>
                <w:bCs/>
                <w:sz w:val="20"/>
                <w:szCs w:val="20"/>
                <w:lang w:val="en-GB"/>
              </w:rPr>
            </w:pPr>
            <w:r w:rsidRPr="00BC7677">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F3299" w:rsidRPr="00BC7677" w:rsidRDefault="0020134E" w:rsidP="005F42A9">
            <w:pPr>
              <w:rPr>
                <w:rFonts w:ascii="Arial" w:hAnsi="Arial" w:cs="Arial"/>
                <w:b/>
                <w:bCs/>
                <w:color w:val="0000FF"/>
                <w:sz w:val="20"/>
                <w:szCs w:val="20"/>
              </w:rPr>
            </w:pPr>
            <w:hyperlink r:id="rId7">
              <w:r w:rsidR="00CF3299" w:rsidRPr="00BC7677">
                <w:rPr>
                  <w:rStyle w:val="Hyperlink"/>
                  <w:rFonts w:ascii="Arial" w:hAnsi="Arial" w:cs="Arial"/>
                  <w:b/>
                  <w:bCs/>
                  <w:sz w:val="20"/>
                  <w:szCs w:val="20"/>
                </w:rPr>
                <w:t>Journal of Advances in Biology &amp; Biotechnology</w:t>
              </w:r>
            </w:hyperlink>
            <w:r w:rsidR="00CF3299" w:rsidRPr="00BC7677">
              <w:rPr>
                <w:rFonts w:ascii="Arial" w:hAnsi="Arial" w:cs="Arial"/>
                <w:b/>
                <w:bCs/>
                <w:color w:val="0000FF"/>
                <w:sz w:val="20"/>
                <w:szCs w:val="20"/>
              </w:rPr>
              <w:t xml:space="preserve"> </w:t>
            </w:r>
          </w:p>
        </w:tc>
      </w:tr>
      <w:tr w:rsidR="00E0484E" w:rsidRPr="00BC7677">
        <w:trPr>
          <w:trHeight w:val="290"/>
        </w:trPr>
        <w:tc>
          <w:tcPr>
            <w:tcW w:w="5166"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BodyText"/>
              <w:ind w:left="90"/>
              <w:jc w:val="left"/>
              <w:rPr>
                <w:rFonts w:ascii="Arial" w:hAnsi="Arial" w:cs="Arial"/>
                <w:bCs/>
                <w:sz w:val="20"/>
                <w:szCs w:val="20"/>
                <w:lang w:val="en-GB"/>
              </w:rPr>
            </w:pPr>
            <w:r w:rsidRPr="00BC7677">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484E" w:rsidRPr="00BC7677" w:rsidRDefault="00841BE9">
            <w:pPr>
              <w:pStyle w:val="NormalWeb"/>
              <w:spacing w:before="0" w:after="0"/>
              <w:rPr>
                <w:rFonts w:ascii="Arial" w:hAnsi="Arial" w:cs="Arial"/>
                <w:b/>
                <w:bCs/>
                <w:sz w:val="20"/>
                <w:szCs w:val="20"/>
                <w:lang w:val="en-GB"/>
              </w:rPr>
            </w:pPr>
            <w:r w:rsidRPr="00BC7677">
              <w:rPr>
                <w:rFonts w:ascii="Arial" w:hAnsi="Arial" w:cs="Arial"/>
                <w:b/>
                <w:bCs/>
                <w:sz w:val="20"/>
                <w:szCs w:val="20"/>
                <w:lang w:val="en-GB"/>
              </w:rPr>
              <w:t>Ms_JABB_145366</w:t>
            </w:r>
          </w:p>
        </w:tc>
      </w:tr>
      <w:tr w:rsidR="00E0484E" w:rsidRPr="00BC7677">
        <w:trPr>
          <w:trHeight w:val="650"/>
        </w:trPr>
        <w:tc>
          <w:tcPr>
            <w:tcW w:w="5166"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BodyText"/>
              <w:ind w:left="90"/>
              <w:jc w:val="left"/>
              <w:rPr>
                <w:rFonts w:ascii="Arial" w:hAnsi="Arial" w:cs="Arial"/>
                <w:bCs/>
                <w:sz w:val="20"/>
                <w:szCs w:val="20"/>
                <w:lang w:val="en-GB"/>
              </w:rPr>
            </w:pPr>
            <w:r w:rsidRPr="00BC7677">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484E" w:rsidRPr="00BC7677" w:rsidRDefault="00841BE9">
            <w:pPr>
              <w:pStyle w:val="NormalWeb"/>
              <w:spacing w:before="0" w:after="0"/>
              <w:rPr>
                <w:rFonts w:ascii="Arial" w:hAnsi="Arial" w:cs="Arial"/>
                <w:b/>
                <w:sz w:val="20"/>
                <w:szCs w:val="20"/>
                <w:lang w:val="en-GB"/>
              </w:rPr>
            </w:pPr>
            <w:r w:rsidRPr="00BC7677">
              <w:rPr>
                <w:rFonts w:ascii="Arial" w:hAnsi="Arial" w:cs="Arial"/>
                <w:b/>
                <w:sz w:val="20"/>
                <w:szCs w:val="20"/>
                <w:lang w:val="en-GB"/>
              </w:rPr>
              <w:t>Carbon Neutrality: Human Well-being and Ecosystem Sustainability- A Comprehensive Review</w:t>
            </w:r>
          </w:p>
        </w:tc>
      </w:tr>
      <w:tr w:rsidR="00E0484E" w:rsidRPr="00BC7677">
        <w:trPr>
          <w:trHeight w:val="332"/>
        </w:trPr>
        <w:tc>
          <w:tcPr>
            <w:tcW w:w="5166"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BodyText"/>
              <w:ind w:left="90"/>
              <w:jc w:val="left"/>
              <w:rPr>
                <w:rFonts w:ascii="Arial" w:hAnsi="Arial" w:cs="Arial"/>
                <w:bCs/>
                <w:sz w:val="20"/>
                <w:szCs w:val="20"/>
                <w:lang w:val="en-GB"/>
              </w:rPr>
            </w:pPr>
            <w:r w:rsidRPr="00BC7677">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0484E" w:rsidRPr="00BC7677" w:rsidRDefault="00E0484E">
            <w:pPr>
              <w:pStyle w:val="NormalWeb"/>
              <w:snapToGrid w:val="0"/>
              <w:spacing w:before="0" w:after="0"/>
              <w:rPr>
                <w:rFonts w:ascii="Arial" w:hAnsi="Arial" w:cs="Arial"/>
                <w:b/>
                <w:bCs/>
                <w:sz w:val="20"/>
                <w:szCs w:val="20"/>
                <w:lang w:val="en-GB"/>
              </w:rPr>
            </w:pPr>
          </w:p>
        </w:tc>
      </w:tr>
    </w:tbl>
    <w:p w:rsidR="00E0484E" w:rsidRPr="00BC7677" w:rsidRDefault="00E0484E">
      <w:pPr>
        <w:rPr>
          <w:rFonts w:ascii="Arial" w:hAnsi="Arial" w:cs="Arial"/>
          <w:b/>
          <w:bCs/>
          <w:sz w:val="20"/>
          <w:szCs w:val="20"/>
          <w:lang w:val="en-GB"/>
        </w:rPr>
      </w:pPr>
    </w:p>
    <w:tbl>
      <w:tblPr>
        <w:tblW w:w="5000" w:type="pct"/>
        <w:tblLayout w:type="fixed"/>
        <w:tblLook w:val="04A0" w:firstRow="1" w:lastRow="0" w:firstColumn="1" w:lastColumn="0" w:noHBand="0" w:noVBand="1"/>
      </w:tblPr>
      <w:tblGrid>
        <w:gridCol w:w="5349"/>
        <w:gridCol w:w="9356"/>
        <w:gridCol w:w="6442"/>
      </w:tblGrid>
      <w:tr w:rsidR="00E0484E" w:rsidRPr="00BC7677">
        <w:tc>
          <w:tcPr>
            <w:tcW w:w="20931" w:type="dxa"/>
            <w:gridSpan w:val="3"/>
            <w:tcBorders>
              <w:bottom w:val="single" w:sz="4" w:space="0" w:color="000000"/>
            </w:tcBorders>
          </w:tcPr>
          <w:p w:rsidR="00E0484E" w:rsidRPr="00BC7677" w:rsidRDefault="00841BE9">
            <w:pPr>
              <w:pStyle w:val="Heading2"/>
              <w:jc w:val="left"/>
              <w:rPr>
                <w:rFonts w:ascii="Arial" w:hAnsi="Arial" w:cs="Arial"/>
              </w:rPr>
            </w:pPr>
            <w:r w:rsidRPr="00BC7677">
              <w:rPr>
                <w:rFonts w:ascii="Arial" w:hAnsi="Arial" w:cs="Arial"/>
                <w:highlight w:val="yellow"/>
                <w:lang w:val="en-GB"/>
              </w:rPr>
              <w:t>PART  1:</w:t>
            </w:r>
            <w:r w:rsidRPr="00BC7677">
              <w:rPr>
                <w:rFonts w:ascii="Arial" w:hAnsi="Arial" w:cs="Arial"/>
                <w:lang w:val="en-GB"/>
              </w:rPr>
              <w:t xml:space="preserve"> Comments</w:t>
            </w:r>
          </w:p>
          <w:p w:rsidR="00E0484E" w:rsidRPr="00BC7677" w:rsidRDefault="00E0484E">
            <w:pPr>
              <w:rPr>
                <w:rFonts w:ascii="Arial" w:hAnsi="Arial" w:cs="Arial"/>
                <w:sz w:val="20"/>
                <w:szCs w:val="20"/>
                <w:lang w:val="en-GB"/>
              </w:rPr>
            </w:pPr>
          </w:p>
        </w:tc>
      </w:tr>
      <w:tr w:rsidR="00E0484E" w:rsidRPr="00BC7677">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E0484E">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841BE9">
            <w:pPr>
              <w:spacing w:after="160" w:line="254" w:lineRule="auto"/>
              <w:rPr>
                <w:rFonts w:ascii="Arial" w:hAnsi="Arial" w:cs="Arial"/>
                <w:sz w:val="20"/>
                <w:szCs w:val="20"/>
              </w:rPr>
            </w:pPr>
            <w:r w:rsidRPr="00BC7677">
              <w:rPr>
                <w:rFonts w:ascii="Arial" w:eastAsia="Calibri" w:hAnsi="Arial" w:cs="Arial"/>
                <w:b/>
                <w:kern w:val="2"/>
                <w:sz w:val="20"/>
                <w:szCs w:val="20"/>
                <w:lang w:val="en-IN"/>
              </w:rPr>
              <w:t>Author’s Feedback</w:t>
            </w:r>
            <w:r w:rsidRPr="00BC7677">
              <w:rPr>
                <w:rFonts w:ascii="Arial" w:eastAsia="Calibri" w:hAnsi="Arial" w:cs="Arial"/>
                <w:kern w:val="2"/>
                <w:sz w:val="20"/>
                <w:szCs w:val="20"/>
                <w:lang w:val="en-IN"/>
              </w:rPr>
              <w:t xml:space="preserve"> (It is mandatory that authors should write his/her feedback here)</w:t>
            </w:r>
          </w:p>
          <w:p w:rsidR="00E0484E" w:rsidRPr="00BC7677" w:rsidRDefault="00E0484E">
            <w:pPr>
              <w:pStyle w:val="Heading2"/>
              <w:jc w:val="left"/>
              <w:rPr>
                <w:rFonts w:ascii="Arial" w:eastAsia="Calibri" w:hAnsi="Arial" w:cs="Arial"/>
                <w:b w:val="0"/>
                <w:kern w:val="2"/>
                <w:lang w:val="en-GB"/>
              </w:rPr>
            </w:pPr>
          </w:p>
        </w:tc>
      </w:tr>
      <w:tr w:rsidR="00E0484E" w:rsidRPr="00BC7677">
        <w:trPr>
          <w:trHeight w:val="1264"/>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ind w:left="360"/>
              <w:rPr>
                <w:rFonts w:ascii="Arial" w:hAnsi="Arial" w:cs="Arial"/>
                <w:sz w:val="20"/>
                <w:szCs w:val="20"/>
              </w:rPr>
            </w:pPr>
            <w:r w:rsidRPr="00BC7677">
              <w:rPr>
                <w:rFonts w:ascii="Arial" w:hAnsi="Arial" w:cs="Arial"/>
                <w:b/>
                <w:bCs/>
                <w:sz w:val="20"/>
                <w:szCs w:val="20"/>
                <w:lang w:val="en-GB"/>
              </w:rPr>
              <w:t>Please write a few sentences regarding the importance of this manuscript for the scientific community. A minimum of 3-4 sentences may be required for this part.</w:t>
            </w:r>
          </w:p>
          <w:p w:rsidR="00E0484E" w:rsidRPr="00BC7677" w:rsidRDefault="00E0484E">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C25B38" w:rsidRPr="00BC7677" w:rsidRDefault="00C25B38">
            <w:pPr>
              <w:rPr>
                <w:rFonts w:ascii="Arial" w:hAnsi="Arial" w:cs="Arial"/>
                <w:sz w:val="20"/>
                <w:szCs w:val="20"/>
              </w:rPr>
            </w:pPr>
            <w:r w:rsidRPr="00BC7677">
              <w:rPr>
                <w:rFonts w:ascii="Arial" w:hAnsi="Arial" w:cs="Arial"/>
                <w:sz w:val="20"/>
                <w:szCs w:val="20"/>
              </w:rPr>
              <w:t>This manuscript addresses one of the most urgent topics of our era: achieving carbon neutrality. It integrates environmental, public health, and socioeconomic perspectives, providing a multidisciplinary framework valuable for researchers, policymakers, and climate specialists. Its comprehensive overview bridges gaps between sectors often studied separately, offering insights that can shape sustainable development strategies. Strengthening the analytical depth will further increase its impact.</w:t>
            </w:r>
          </w:p>
          <w:p w:rsidR="00C25B38" w:rsidRPr="00BC7677" w:rsidRDefault="00C25B38">
            <w:pPr>
              <w:rPr>
                <w:rFonts w:ascii="Arial" w:hAnsi="Arial" w:cs="Arial"/>
                <w:sz w:val="20"/>
                <w:szCs w:val="20"/>
              </w:rPr>
            </w:pPr>
          </w:p>
          <w:p w:rsidR="00E0484E" w:rsidRPr="00BC7677" w:rsidRDefault="00841BE9">
            <w:pPr>
              <w:rPr>
                <w:rFonts w:ascii="Arial" w:hAnsi="Arial" w:cs="Arial"/>
                <w:sz w:val="20"/>
                <w:szCs w:val="20"/>
              </w:rPr>
            </w:pPr>
            <w:r w:rsidRPr="00BC7677">
              <w:rPr>
                <w:rFonts w:ascii="Arial" w:hAnsi="Arial" w:cs="Arial"/>
                <w:sz w:val="20"/>
                <w:szCs w:val="20"/>
              </w:rPr>
              <w:t>The current title is clear and comprehensive, but slightly lengthy. Suggested alternative: Carbon Neutrality: Integrating Human Health and Ecosystem Resilience – A Critical Review. This retains the thematic connection while signaling analytical insight and attracting scholarly attention.</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b w:val="0"/>
                <w:lang w:val="en-GB"/>
              </w:rPr>
            </w:pPr>
          </w:p>
        </w:tc>
      </w:tr>
      <w:tr w:rsidR="00E0484E" w:rsidRPr="00BC7677" w:rsidTr="00BC7677">
        <w:trPr>
          <w:trHeight w:val="251"/>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ind w:left="360"/>
              <w:rPr>
                <w:rFonts w:ascii="Arial" w:hAnsi="Arial" w:cs="Arial"/>
                <w:b/>
                <w:bCs/>
                <w:sz w:val="20"/>
                <w:szCs w:val="20"/>
                <w:lang w:val="en-GB"/>
              </w:rPr>
            </w:pPr>
            <w:r w:rsidRPr="00BC7677">
              <w:rPr>
                <w:rFonts w:ascii="Arial" w:hAnsi="Arial" w:cs="Arial"/>
                <w:b/>
                <w:bCs/>
                <w:sz w:val="20"/>
                <w:szCs w:val="20"/>
                <w:lang w:val="en-GB"/>
              </w:rPr>
              <w:t>Is the title of the article suitable?</w:t>
            </w:r>
          </w:p>
          <w:p w:rsidR="00E0484E" w:rsidRPr="00BC7677" w:rsidRDefault="00841BE9">
            <w:pPr>
              <w:ind w:left="360"/>
              <w:rPr>
                <w:rFonts w:ascii="Arial" w:hAnsi="Arial" w:cs="Arial"/>
                <w:b/>
                <w:bCs/>
                <w:sz w:val="20"/>
                <w:szCs w:val="20"/>
                <w:lang w:val="en-GB"/>
              </w:rPr>
            </w:pPr>
            <w:r w:rsidRPr="00BC7677">
              <w:rPr>
                <w:rFonts w:ascii="Arial" w:hAnsi="Arial" w:cs="Arial"/>
                <w:b/>
                <w:bCs/>
                <w:sz w:val="20"/>
                <w:szCs w:val="20"/>
                <w:lang w:val="en-GB"/>
              </w:rPr>
              <w:t>(If not please suggest an alternative title)</w:t>
            </w:r>
          </w:p>
          <w:p w:rsidR="00E0484E" w:rsidRPr="00BC7677" w:rsidRDefault="00E0484E">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841BE9">
            <w:pPr>
              <w:rPr>
                <w:rFonts w:ascii="Arial" w:hAnsi="Arial" w:cs="Arial"/>
                <w:sz w:val="20"/>
                <w:szCs w:val="20"/>
              </w:rPr>
            </w:pPr>
            <w:r w:rsidRPr="00BC7677">
              <w:rPr>
                <w:rFonts w:ascii="Arial" w:hAnsi="Arial" w:cs="Arial"/>
                <w:sz w:val="20"/>
                <w:szCs w:val="20"/>
              </w:rPr>
              <w:t>The abstract is well-written and covers the main objectives and findings. However, it should include more quantitative data (e.g., mortality reduction rates, projected economic gains) and one sentence on limitations and research gaps. This will increase clarity and scientific robustness.</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b w:val="0"/>
                <w:lang w:val="en-GB"/>
              </w:rPr>
            </w:pPr>
          </w:p>
        </w:tc>
      </w:tr>
      <w:tr w:rsidR="00E0484E" w:rsidRPr="00BC7677" w:rsidTr="00BC7677">
        <w:trPr>
          <w:trHeight w:val="710"/>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rsidP="00BC7677">
            <w:pPr>
              <w:pStyle w:val="Heading2"/>
              <w:ind w:left="360"/>
              <w:jc w:val="left"/>
              <w:rPr>
                <w:rFonts w:ascii="Arial" w:hAnsi="Arial" w:cs="Arial"/>
                <w:u w:val="single"/>
                <w:lang w:val="en-GB"/>
              </w:rPr>
            </w:pPr>
            <w:r w:rsidRPr="00BC7677">
              <w:rPr>
                <w:rFonts w:ascii="Arial" w:hAnsi="Arial" w:cs="Arial"/>
                <w:lang w:val="en-GB"/>
              </w:rPr>
              <w:t>Is the abstract of the article comprehensive? Do you suggest the addition (or deletion) of some points in this section? Please write your suggestions here.</w:t>
            </w: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841BE9">
            <w:pPr>
              <w:rPr>
                <w:rFonts w:ascii="Arial" w:hAnsi="Arial" w:cs="Arial"/>
                <w:sz w:val="20"/>
                <w:szCs w:val="20"/>
              </w:rPr>
            </w:pPr>
            <w:r w:rsidRPr="00BC7677">
              <w:rPr>
                <w:rFonts w:ascii="Arial" w:hAnsi="Arial" w:cs="Arial"/>
                <w:sz w:val="20"/>
                <w:szCs w:val="20"/>
              </w:rPr>
              <w:t>The manuscript is scientifically robust, referencing authoritative sources such as IPCC, WHO, and IRENA. However, sections on “Current Situation” and “Strategies” rely in part on secondary reviews; future improvement should involve direct references to primary datasets, recent satellite observations, and quantitative modeling studies.</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b w:val="0"/>
                <w:lang w:val="en-GB"/>
              </w:rPr>
            </w:pPr>
          </w:p>
        </w:tc>
      </w:tr>
      <w:tr w:rsidR="00E0484E" w:rsidRPr="00BC7677">
        <w:trPr>
          <w:trHeight w:val="704"/>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Heading2"/>
              <w:ind w:left="360"/>
              <w:jc w:val="left"/>
              <w:rPr>
                <w:rFonts w:ascii="Arial" w:hAnsi="Arial" w:cs="Arial"/>
                <w:b w:val="0"/>
                <w:bCs w:val="0"/>
                <w:u w:val="single"/>
                <w:lang w:val="en-GB"/>
              </w:rPr>
            </w:pPr>
            <w:r w:rsidRPr="00BC7677">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841BE9">
            <w:pPr>
              <w:rPr>
                <w:rFonts w:ascii="Arial" w:hAnsi="Arial" w:cs="Arial"/>
                <w:sz w:val="20"/>
                <w:szCs w:val="20"/>
              </w:rPr>
            </w:pPr>
            <w:r w:rsidRPr="00BC7677">
              <w:rPr>
                <w:rFonts w:ascii="Arial" w:hAnsi="Arial" w:cs="Arial"/>
                <w:sz w:val="20"/>
                <w:szCs w:val="20"/>
              </w:rPr>
              <w:t>References are mostly sufficient and cover publications up to 2024. However, the literature on Digital Earth, carbon cycle modeling, and CCUS technologies lacks inclusion of certain 2024–2025 studies from Nature Climate Change and Environmental Research Letters. Adding these will update and deepen the work.</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b w:val="0"/>
                <w:lang w:val="en-GB"/>
              </w:rPr>
            </w:pPr>
          </w:p>
        </w:tc>
      </w:tr>
      <w:tr w:rsidR="00E0484E" w:rsidRPr="00BC7677">
        <w:trPr>
          <w:trHeight w:val="703"/>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ind w:left="360"/>
              <w:rPr>
                <w:rFonts w:ascii="Arial" w:hAnsi="Arial" w:cs="Arial"/>
                <w:b/>
                <w:bCs/>
                <w:sz w:val="20"/>
                <w:szCs w:val="20"/>
                <w:lang w:val="en-GB"/>
              </w:rPr>
            </w:pPr>
            <w:r w:rsidRPr="00BC7677">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841BE9">
            <w:pPr>
              <w:rPr>
                <w:rFonts w:ascii="Arial" w:hAnsi="Arial" w:cs="Arial"/>
                <w:sz w:val="20"/>
                <w:szCs w:val="20"/>
              </w:rPr>
            </w:pPr>
            <w:r w:rsidRPr="00BC7677">
              <w:rPr>
                <w:rFonts w:ascii="Arial" w:hAnsi="Arial" w:cs="Arial"/>
                <w:sz w:val="20"/>
                <w:szCs w:val="20"/>
              </w:rPr>
              <w:t>The English is fluent and understandable, but a final linguistic edit would improve conciseness and reduce repetitive phrases (e.g., repeated use of “carbon neutrality” at paragraph openings). Incorporating varied terminology will enhance readability.</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Heading2"/>
              <w:snapToGrid w:val="0"/>
              <w:jc w:val="left"/>
              <w:rPr>
                <w:rFonts w:ascii="Arial" w:hAnsi="Arial" w:cs="Arial"/>
                <w:b w:val="0"/>
                <w:lang w:val="en-GB"/>
              </w:rPr>
            </w:pPr>
          </w:p>
        </w:tc>
      </w:tr>
      <w:tr w:rsidR="00E0484E" w:rsidRPr="00BC7677">
        <w:trPr>
          <w:trHeight w:val="386"/>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Heading2"/>
              <w:ind w:left="360"/>
              <w:jc w:val="left"/>
              <w:rPr>
                <w:rFonts w:ascii="Arial" w:hAnsi="Arial" w:cs="Arial"/>
              </w:rPr>
            </w:pPr>
            <w:r w:rsidRPr="00BC7677">
              <w:rPr>
                <w:rFonts w:ascii="Arial" w:hAnsi="Arial" w:cs="Arial"/>
                <w:bCs w:val="0"/>
                <w:lang w:val="en-GB"/>
              </w:rPr>
              <w:t>Is the language/English quality of the article suitable for scholarly communications?</w:t>
            </w:r>
          </w:p>
          <w:p w:rsidR="00E0484E" w:rsidRPr="00BC7677" w:rsidRDefault="00E0484E">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841BE9">
            <w:pPr>
              <w:rPr>
                <w:rFonts w:ascii="Arial" w:hAnsi="Arial" w:cs="Arial"/>
                <w:sz w:val="20"/>
                <w:szCs w:val="20"/>
              </w:rPr>
            </w:pPr>
            <w:r w:rsidRPr="00BC7677">
              <w:rPr>
                <w:rFonts w:ascii="Arial" w:hAnsi="Arial" w:cs="Arial"/>
                <w:sz w:val="20"/>
                <w:szCs w:val="20"/>
              </w:rPr>
              <w:t>The paper’s structure is logical. Tables summarizing environmental and health impacts are useful, but could be complemented with comparative charts for greater visual impact. A dedicated methodology section for the review process (search strategy, inclusion/exclusion criteria) would improve transparency and academic rigor.</w:t>
            </w: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snapToGrid w:val="0"/>
              <w:rPr>
                <w:rFonts w:ascii="Arial" w:hAnsi="Arial" w:cs="Arial"/>
                <w:sz w:val="20"/>
                <w:szCs w:val="20"/>
                <w:lang w:val="en-GB"/>
              </w:rPr>
            </w:pPr>
          </w:p>
        </w:tc>
      </w:tr>
      <w:tr w:rsidR="00E0484E" w:rsidRPr="00BC7677" w:rsidTr="00BC7677">
        <w:trPr>
          <w:trHeight w:val="85"/>
        </w:trPr>
        <w:tc>
          <w:tcPr>
            <w:tcW w:w="5295" w:type="dxa"/>
            <w:tcBorders>
              <w:top w:val="single" w:sz="4" w:space="0" w:color="000000"/>
              <w:left w:val="single" w:sz="4" w:space="0" w:color="000000"/>
              <w:bottom w:val="single" w:sz="4" w:space="0" w:color="000000"/>
              <w:right w:val="single" w:sz="4" w:space="0" w:color="000000"/>
            </w:tcBorders>
          </w:tcPr>
          <w:p w:rsidR="00E0484E" w:rsidRPr="00BC7677" w:rsidRDefault="00841BE9">
            <w:pPr>
              <w:pStyle w:val="Heading2"/>
              <w:jc w:val="left"/>
              <w:rPr>
                <w:rFonts w:ascii="Arial" w:hAnsi="Arial" w:cs="Arial"/>
              </w:rPr>
            </w:pPr>
            <w:r w:rsidRPr="00BC7677">
              <w:rPr>
                <w:rFonts w:ascii="Arial" w:hAnsi="Arial" w:cs="Arial"/>
                <w:bCs w:val="0"/>
                <w:u w:val="single"/>
                <w:lang w:val="en-GB"/>
              </w:rPr>
              <w:t>Optional/General</w:t>
            </w:r>
            <w:r w:rsidRPr="00BC7677">
              <w:rPr>
                <w:rFonts w:ascii="Arial" w:hAnsi="Arial" w:cs="Arial"/>
                <w:bCs w:val="0"/>
                <w:lang w:val="en-GB"/>
              </w:rPr>
              <w:t xml:space="preserve"> </w:t>
            </w:r>
            <w:r w:rsidRPr="00BC7677">
              <w:rPr>
                <w:rFonts w:ascii="Arial" w:hAnsi="Arial" w:cs="Arial"/>
                <w:b w:val="0"/>
                <w:bCs w:val="0"/>
                <w:lang w:val="en-GB"/>
              </w:rPr>
              <w:t>comments</w:t>
            </w:r>
          </w:p>
          <w:p w:rsidR="00E0484E" w:rsidRPr="00BC7677" w:rsidRDefault="00E0484E">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E0484E" w:rsidRPr="00BC7677" w:rsidRDefault="00E0484E">
            <w:pPr>
              <w:pStyle w:val="NormalWeb"/>
              <w:snapToGrid w:val="0"/>
              <w:spacing w:before="0" w:after="0"/>
              <w:rPr>
                <w:rFonts w:ascii="Arial" w:hAnsi="Arial" w:cs="Arial"/>
                <w:b/>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E0484E" w:rsidRPr="00BC7677" w:rsidRDefault="00E0484E">
            <w:pPr>
              <w:snapToGrid w:val="0"/>
              <w:rPr>
                <w:rFonts w:ascii="Arial" w:hAnsi="Arial" w:cs="Arial"/>
                <w:b/>
                <w:sz w:val="20"/>
                <w:szCs w:val="20"/>
                <w:lang w:val="en-GB"/>
              </w:rPr>
            </w:pPr>
          </w:p>
        </w:tc>
      </w:tr>
    </w:tbl>
    <w:p w:rsidR="00E0484E" w:rsidRPr="00BC7677" w:rsidRDefault="00E0484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CF3299" w:rsidRPr="00BC7677" w:rsidTr="005F42A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F3299" w:rsidRPr="00BC7677" w:rsidRDefault="00CF3299" w:rsidP="00CF3299">
            <w:pPr>
              <w:suppressAutoHyphens w:val="0"/>
              <w:rPr>
                <w:rFonts w:ascii="Arial" w:eastAsia="Arial Unicode MS" w:hAnsi="Arial" w:cs="Arial"/>
                <w:b/>
                <w:sz w:val="20"/>
                <w:szCs w:val="20"/>
                <w:u w:val="single"/>
                <w:lang w:val="en-GB" w:eastAsia="en-US"/>
              </w:rPr>
            </w:pPr>
            <w:bookmarkStart w:id="0" w:name="_Hlk156057883"/>
            <w:bookmarkStart w:id="1" w:name="_Hlk156057704"/>
            <w:r w:rsidRPr="00BC7677">
              <w:rPr>
                <w:rFonts w:ascii="Arial" w:eastAsia="Arial Unicode MS" w:hAnsi="Arial" w:cs="Arial"/>
                <w:b/>
                <w:sz w:val="20"/>
                <w:szCs w:val="20"/>
                <w:highlight w:val="yellow"/>
                <w:u w:val="single"/>
                <w:lang w:val="en-GB" w:eastAsia="en-US"/>
              </w:rPr>
              <w:t>PART  2:</w:t>
            </w:r>
          </w:p>
          <w:p w:rsidR="00CF3299" w:rsidRPr="00BC7677" w:rsidRDefault="00CF3299" w:rsidP="00CF3299">
            <w:pPr>
              <w:suppressAutoHyphens w:val="0"/>
              <w:rPr>
                <w:rFonts w:ascii="Arial" w:eastAsia="Arial Unicode MS" w:hAnsi="Arial" w:cs="Arial"/>
                <w:b/>
                <w:sz w:val="20"/>
                <w:szCs w:val="20"/>
                <w:u w:val="single"/>
                <w:lang w:val="en-GB" w:eastAsia="en-US"/>
              </w:rPr>
            </w:pPr>
          </w:p>
        </w:tc>
      </w:tr>
      <w:tr w:rsidR="00CF3299" w:rsidRPr="00BC7677" w:rsidTr="005F42A9">
        <w:tc>
          <w:tcPr>
            <w:tcW w:w="1615" w:type="pct"/>
            <w:shd w:val="clear" w:color="auto" w:fill="auto"/>
            <w:noWrap/>
            <w:tcMar>
              <w:top w:w="0" w:type="dxa"/>
              <w:left w:w="108" w:type="dxa"/>
              <w:bottom w:w="0" w:type="dxa"/>
              <w:right w:w="108" w:type="dxa"/>
            </w:tcMar>
            <w:vAlign w:val="center"/>
          </w:tcPr>
          <w:p w:rsidR="00CF3299" w:rsidRPr="00BC7677" w:rsidRDefault="00CF3299" w:rsidP="00CF3299">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tcPr>
          <w:p w:rsidR="00CF3299" w:rsidRPr="00BC7677" w:rsidRDefault="00CF3299" w:rsidP="00CF3299">
            <w:pPr>
              <w:keepNext/>
              <w:suppressAutoHyphens w:val="0"/>
              <w:outlineLvl w:val="1"/>
              <w:rPr>
                <w:rFonts w:ascii="Arial" w:eastAsia="MS Mincho" w:hAnsi="Arial" w:cs="Arial"/>
                <w:b/>
                <w:bCs/>
                <w:sz w:val="20"/>
                <w:szCs w:val="20"/>
                <w:lang w:val="en-GB" w:eastAsia="en-US"/>
              </w:rPr>
            </w:pPr>
            <w:r w:rsidRPr="00BC7677">
              <w:rPr>
                <w:rFonts w:ascii="Arial" w:eastAsia="MS Mincho" w:hAnsi="Arial" w:cs="Arial"/>
                <w:b/>
                <w:bCs/>
                <w:sz w:val="20"/>
                <w:szCs w:val="20"/>
                <w:lang w:val="en-GB" w:eastAsia="en-US"/>
              </w:rPr>
              <w:t>Reviewer’s comment</w:t>
            </w:r>
          </w:p>
        </w:tc>
        <w:tc>
          <w:tcPr>
            <w:tcW w:w="1691" w:type="pct"/>
            <w:shd w:val="clear" w:color="auto" w:fill="auto"/>
          </w:tcPr>
          <w:p w:rsidR="00CF3299" w:rsidRPr="00BC7677" w:rsidRDefault="00CF3299" w:rsidP="00CF3299">
            <w:pPr>
              <w:suppressAutoHyphens w:val="0"/>
              <w:spacing w:after="160" w:line="252" w:lineRule="auto"/>
              <w:rPr>
                <w:rFonts w:ascii="Arial" w:eastAsia="Calibri" w:hAnsi="Arial" w:cs="Arial"/>
                <w:kern w:val="2"/>
                <w:sz w:val="20"/>
                <w:szCs w:val="20"/>
                <w:lang w:val="en-IN" w:eastAsia="en-US"/>
              </w:rPr>
            </w:pPr>
            <w:r w:rsidRPr="00BC7677">
              <w:rPr>
                <w:rFonts w:ascii="Arial" w:eastAsia="Calibri" w:hAnsi="Arial" w:cs="Arial"/>
                <w:b/>
                <w:kern w:val="2"/>
                <w:sz w:val="20"/>
                <w:szCs w:val="20"/>
                <w:lang w:val="en-IN" w:eastAsia="en-US"/>
              </w:rPr>
              <w:t>Author’s Feedback</w:t>
            </w:r>
            <w:r w:rsidRPr="00BC7677">
              <w:rPr>
                <w:rFonts w:ascii="Arial" w:eastAsia="Calibri" w:hAnsi="Arial" w:cs="Arial"/>
                <w:kern w:val="2"/>
                <w:sz w:val="20"/>
                <w:szCs w:val="20"/>
                <w:lang w:val="en-IN" w:eastAsia="en-US"/>
              </w:rPr>
              <w:t xml:space="preserve"> (It is mandatory that authors should write his/her feedback here)</w:t>
            </w:r>
          </w:p>
          <w:p w:rsidR="00CF3299" w:rsidRPr="00BC7677" w:rsidRDefault="00CF3299" w:rsidP="00CF3299">
            <w:pPr>
              <w:keepNext/>
              <w:suppressAutoHyphens w:val="0"/>
              <w:outlineLvl w:val="1"/>
              <w:rPr>
                <w:rFonts w:ascii="Arial" w:eastAsia="MS Mincho" w:hAnsi="Arial" w:cs="Arial"/>
                <w:bCs/>
                <w:sz w:val="20"/>
                <w:szCs w:val="20"/>
                <w:lang w:val="en-GB" w:eastAsia="en-US"/>
              </w:rPr>
            </w:pPr>
          </w:p>
        </w:tc>
      </w:tr>
      <w:tr w:rsidR="00CF3299" w:rsidRPr="00BC7677" w:rsidTr="005F42A9">
        <w:trPr>
          <w:trHeight w:val="890"/>
        </w:trPr>
        <w:tc>
          <w:tcPr>
            <w:tcW w:w="1615" w:type="pct"/>
            <w:shd w:val="clear" w:color="auto" w:fill="auto"/>
            <w:noWrap/>
            <w:tcMar>
              <w:top w:w="0" w:type="dxa"/>
              <w:left w:w="108" w:type="dxa"/>
              <w:bottom w:w="0" w:type="dxa"/>
              <w:right w:w="108" w:type="dxa"/>
            </w:tcMar>
            <w:vAlign w:val="center"/>
          </w:tcPr>
          <w:p w:rsidR="00CF3299" w:rsidRPr="00BC7677" w:rsidRDefault="00CF3299" w:rsidP="00CF3299">
            <w:pPr>
              <w:suppressAutoHyphens w:val="0"/>
              <w:rPr>
                <w:rFonts w:ascii="Arial" w:eastAsia="Arial Unicode MS" w:hAnsi="Arial" w:cs="Arial"/>
                <w:b/>
                <w:sz w:val="20"/>
                <w:szCs w:val="20"/>
                <w:lang w:val="en-GB" w:eastAsia="en-US"/>
              </w:rPr>
            </w:pPr>
            <w:r w:rsidRPr="00BC7677">
              <w:rPr>
                <w:rFonts w:ascii="Arial" w:eastAsia="Arial Unicode MS" w:hAnsi="Arial" w:cs="Arial"/>
                <w:b/>
                <w:sz w:val="20"/>
                <w:szCs w:val="20"/>
                <w:lang w:val="en-GB" w:eastAsia="en-US"/>
              </w:rPr>
              <w:t xml:space="preserve">Are there ethical issues in this manuscript? </w:t>
            </w:r>
          </w:p>
          <w:p w:rsidR="00CF3299" w:rsidRPr="00BC7677" w:rsidRDefault="00CF3299" w:rsidP="00CF3299">
            <w:pPr>
              <w:suppressAutoHyphens w:val="0"/>
              <w:rPr>
                <w:rFonts w:ascii="Arial" w:eastAsia="Arial Unicode MS" w:hAnsi="Arial" w:cs="Arial"/>
                <w:sz w:val="20"/>
                <w:szCs w:val="20"/>
                <w:lang w:val="en-GB" w:eastAsia="en-US"/>
              </w:rPr>
            </w:pPr>
          </w:p>
        </w:tc>
        <w:tc>
          <w:tcPr>
            <w:tcW w:w="1694" w:type="pct"/>
            <w:shd w:val="clear" w:color="auto" w:fill="auto"/>
            <w:tcMar>
              <w:top w:w="0" w:type="dxa"/>
              <w:left w:w="108" w:type="dxa"/>
              <w:bottom w:w="0" w:type="dxa"/>
              <w:right w:w="108" w:type="dxa"/>
            </w:tcMar>
            <w:vAlign w:val="center"/>
          </w:tcPr>
          <w:p w:rsidR="00CF3299" w:rsidRPr="00BC7677" w:rsidRDefault="00CF3299" w:rsidP="00CF3299">
            <w:pPr>
              <w:suppressAutoHyphens w:val="0"/>
              <w:rPr>
                <w:rFonts w:ascii="Arial" w:eastAsia="Arial Unicode MS" w:hAnsi="Arial" w:cs="Arial"/>
                <w:i/>
                <w:iCs/>
                <w:sz w:val="20"/>
                <w:szCs w:val="20"/>
                <w:u w:val="single"/>
                <w:lang w:val="en-GB" w:eastAsia="en-US"/>
              </w:rPr>
            </w:pPr>
            <w:r w:rsidRPr="00BC7677">
              <w:rPr>
                <w:rFonts w:ascii="Arial" w:eastAsia="Arial Unicode MS" w:hAnsi="Arial" w:cs="Arial"/>
                <w:i/>
                <w:iCs/>
                <w:sz w:val="20"/>
                <w:szCs w:val="20"/>
                <w:u w:val="single"/>
                <w:lang w:val="en-GB" w:eastAsia="en-US"/>
              </w:rPr>
              <w:t xml:space="preserve">(If yes, </w:t>
            </w:r>
            <w:proofErr w:type="gramStart"/>
            <w:r w:rsidRPr="00BC7677">
              <w:rPr>
                <w:rFonts w:ascii="Arial" w:eastAsia="Arial Unicode MS" w:hAnsi="Arial" w:cs="Arial"/>
                <w:i/>
                <w:iCs/>
                <w:sz w:val="20"/>
                <w:szCs w:val="20"/>
                <w:u w:val="single"/>
                <w:lang w:val="en-GB" w:eastAsia="en-US"/>
              </w:rPr>
              <w:t>Kindly</w:t>
            </w:r>
            <w:proofErr w:type="gramEnd"/>
            <w:r w:rsidRPr="00BC7677">
              <w:rPr>
                <w:rFonts w:ascii="Arial" w:eastAsia="Arial Unicode MS" w:hAnsi="Arial" w:cs="Arial"/>
                <w:i/>
                <w:iCs/>
                <w:sz w:val="20"/>
                <w:szCs w:val="20"/>
                <w:u w:val="single"/>
                <w:lang w:val="en-GB" w:eastAsia="en-US"/>
              </w:rPr>
              <w:t xml:space="preserve"> please write down the ethical issues here in details)</w:t>
            </w:r>
          </w:p>
          <w:p w:rsidR="00CF3299" w:rsidRPr="00BC7677" w:rsidRDefault="00CF3299" w:rsidP="00CF3299">
            <w:pPr>
              <w:suppressAutoHyphens w:val="0"/>
              <w:rPr>
                <w:rFonts w:ascii="Arial" w:eastAsia="Arial Unicode MS" w:hAnsi="Arial" w:cs="Arial"/>
                <w:sz w:val="20"/>
                <w:szCs w:val="20"/>
                <w:lang w:val="en-GB" w:eastAsia="en-US"/>
              </w:rPr>
            </w:pPr>
          </w:p>
        </w:tc>
        <w:tc>
          <w:tcPr>
            <w:tcW w:w="1691" w:type="pct"/>
            <w:shd w:val="clear" w:color="auto" w:fill="auto"/>
            <w:vAlign w:val="center"/>
          </w:tcPr>
          <w:p w:rsidR="00CF3299" w:rsidRPr="00BC7677" w:rsidRDefault="00CF3299" w:rsidP="00CF3299">
            <w:pPr>
              <w:suppressAutoHyphens w:val="0"/>
              <w:rPr>
                <w:rFonts w:ascii="Arial" w:eastAsia="Arial Unicode MS" w:hAnsi="Arial" w:cs="Arial"/>
                <w:sz w:val="20"/>
                <w:szCs w:val="20"/>
                <w:lang w:val="en-GB" w:eastAsia="en-US"/>
              </w:rPr>
            </w:pPr>
          </w:p>
          <w:p w:rsidR="00CF3299" w:rsidRPr="00BC7677" w:rsidRDefault="00CF3299" w:rsidP="00CF3299">
            <w:pPr>
              <w:suppressAutoHyphens w:val="0"/>
              <w:rPr>
                <w:rFonts w:ascii="Arial" w:eastAsia="Arial Unicode MS" w:hAnsi="Arial" w:cs="Arial"/>
                <w:sz w:val="20"/>
                <w:szCs w:val="20"/>
                <w:lang w:val="en-GB" w:eastAsia="en-US"/>
              </w:rPr>
            </w:pPr>
          </w:p>
          <w:p w:rsidR="00CF3299" w:rsidRPr="00BC7677" w:rsidRDefault="00CF3299" w:rsidP="00CF3299">
            <w:pPr>
              <w:suppressAutoHyphens w:val="0"/>
              <w:rPr>
                <w:rFonts w:ascii="Arial" w:eastAsia="Arial Unicode MS" w:hAnsi="Arial" w:cs="Arial"/>
                <w:sz w:val="20"/>
                <w:szCs w:val="20"/>
                <w:lang w:val="en-GB" w:eastAsia="en-US"/>
              </w:rPr>
            </w:pPr>
          </w:p>
        </w:tc>
      </w:tr>
      <w:bookmarkEnd w:id="0"/>
    </w:tbl>
    <w:p w:rsidR="00CF3299" w:rsidRDefault="00CF3299" w:rsidP="00CF3299">
      <w:pPr>
        <w:suppressAutoHyphens w:val="0"/>
        <w:rPr>
          <w:rFonts w:ascii="Arial" w:hAnsi="Arial" w:cs="Arial"/>
          <w:sz w:val="20"/>
          <w:szCs w:val="20"/>
          <w:lang w:eastAsia="en-US"/>
        </w:rPr>
      </w:pPr>
    </w:p>
    <w:p w:rsidR="00BC7677" w:rsidRDefault="00BC7677" w:rsidP="00CF3299">
      <w:pPr>
        <w:suppressAutoHyphens w:val="0"/>
        <w:rPr>
          <w:rFonts w:ascii="Arial" w:hAnsi="Arial" w:cs="Arial"/>
          <w:sz w:val="20"/>
          <w:szCs w:val="20"/>
          <w:lang w:eastAsia="en-US"/>
        </w:rPr>
      </w:pPr>
    </w:p>
    <w:p w:rsidR="00BC7677" w:rsidRPr="00BC7677" w:rsidRDefault="00BC7677" w:rsidP="00CF3299">
      <w:pPr>
        <w:suppressAutoHyphens w:val="0"/>
        <w:rPr>
          <w:rFonts w:ascii="Arial" w:hAnsi="Arial" w:cs="Arial"/>
          <w:sz w:val="20"/>
          <w:szCs w:val="20"/>
          <w:lang w:eastAsia="en-US"/>
        </w:rPr>
      </w:pPr>
    </w:p>
    <w:p w:rsidR="00BC7677" w:rsidRPr="00BC7677" w:rsidRDefault="00BC7677" w:rsidP="00BC7677">
      <w:pPr>
        <w:pStyle w:val="Affiliation"/>
        <w:spacing w:after="0" w:line="240" w:lineRule="auto"/>
        <w:jc w:val="left"/>
        <w:rPr>
          <w:rFonts w:ascii="Arial" w:hAnsi="Arial" w:cs="Arial"/>
          <w:b/>
          <w:u w:val="single"/>
        </w:rPr>
      </w:pPr>
      <w:r w:rsidRPr="00BC7677">
        <w:rPr>
          <w:rFonts w:ascii="Arial" w:hAnsi="Arial" w:cs="Arial"/>
          <w:b/>
          <w:u w:val="single"/>
        </w:rPr>
        <w:lastRenderedPageBreak/>
        <w:t>Reviewer details:</w:t>
      </w:r>
    </w:p>
    <w:p w:rsidR="00BC7677" w:rsidRPr="00BC7677" w:rsidRDefault="00BC7677" w:rsidP="00CF3299">
      <w:pPr>
        <w:suppressAutoHyphens w:val="0"/>
        <w:rPr>
          <w:rFonts w:ascii="Arial" w:hAnsi="Arial" w:cs="Arial"/>
          <w:b/>
          <w:sz w:val="20"/>
          <w:szCs w:val="20"/>
          <w:lang w:eastAsia="en-US"/>
        </w:rPr>
      </w:pPr>
    </w:p>
    <w:p w:rsidR="00BC7677" w:rsidRPr="00BC7677" w:rsidRDefault="00BC7677" w:rsidP="00CF3299">
      <w:pPr>
        <w:suppressAutoHyphens w:val="0"/>
        <w:rPr>
          <w:rFonts w:ascii="Arial" w:hAnsi="Arial" w:cs="Arial"/>
          <w:b/>
          <w:sz w:val="20"/>
          <w:szCs w:val="20"/>
          <w:lang w:eastAsia="en-US"/>
        </w:rPr>
      </w:pPr>
      <w:bookmarkStart w:id="2" w:name="_Hlk210475432"/>
      <w:proofErr w:type="spellStart"/>
      <w:r w:rsidRPr="00BC7677">
        <w:rPr>
          <w:rFonts w:ascii="Arial" w:hAnsi="Arial" w:cs="Arial"/>
          <w:b/>
          <w:sz w:val="20"/>
          <w:szCs w:val="20"/>
        </w:rPr>
        <w:t>Arash</w:t>
      </w:r>
      <w:proofErr w:type="spellEnd"/>
      <w:r w:rsidRPr="00BC7677">
        <w:rPr>
          <w:rFonts w:ascii="Arial" w:hAnsi="Arial" w:cs="Arial"/>
          <w:b/>
          <w:sz w:val="20"/>
          <w:szCs w:val="20"/>
        </w:rPr>
        <w:t xml:space="preserve"> </w:t>
      </w:r>
      <w:proofErr w:type="spellStart"/>
      <w:r w:rsidRPr="00BC7677">
        <w:rPr>
          <w:rFonts w:ascii="Arial" w:hAnsi="Arial" w:cs="Arial"/>
          <w:b/>
          <w:sz w:val="20"/>
          <w:szCs w:val="20"/>
        </w:rPr>
        <w:t>Vaghef-Koodehi</w:t>
      </w:r>
      <w:proofErr w:type="spellEnd"/>
      <w:r w:rsidRPr="00BC7677">
        <w:rPr>
          <w:rFonts w:ascii="Arial" w:hAnsi="Arial" w:cs="Arial"/>
          <w:b/>
          <w:sz w:val="20"/>
          <w:szCs w:val="20"/>
        </w:rPr>
        <w:t xml:space="preserve">, </w:t>
      </w:r>
      <w:r w:rsidRPr="00BC7677">
        <w:rPr>
          <w:rFonts w:ascii="Arial" w:hAnsi="Arial" w:cs="Arial"/>
          <w:b/>
          <w:sz w:val="20"/>
          <w:szCs w:val="20"/>
        </w:rPr>
        <w:t>Research Institute of Science and Nanotechnology</w:t>
      </w:r>
      <w:r w:rsidRPr="00BC7677">
        <w:rPr>
          <w:rFonts w:ascii="Arial" w:hAnsi="Arial" w:cs="Arial"/>
          <w:b/>
          <w:sz w:val="20"/>
          <w:szCs w:val="20"/>
        </w:rPr>
        <w:t xml:space="preserve">, </w:t>
      </w:r>
      <w:r w:rsidRPr="00BC7677">
        <w:rPr>
          <w:rFonts w:ascii="Arial" w:hAnsi="Arial" w:cs="Arial"/>
          <w:b/>
          <w:sz w:val="20"/>
          <w:szCs w:val="20"/>
        </w:rPr>
        <w:t>Kashan University</w:t>
      </w:r>
      <w:r w:rsidRPr="00BC7677">
        <w:rPr>
          <w:rFonts w:ascii="Arial" w:hAnsi="Arial" w:cs="Arial"/>
          <w:b/>
          <w:sz w:val="20"/>
          <w:szCs w:val="20"/>
        </w:rPr>
        <w:t xml:space="preserve">, </w:t>
      </w:r>
      <w:r w:rsidRPr="00BC7677">
        <w:rPr>
          <w:rFonts w:ascii="Arial" w:hAnsi="Arial" w:cs="Arial"/>
          <w:b/>
          <w:sz w:val="20"/>
          <w:szCs w:val="20"/>
        </w:rPr>
        <w:t>Iran</w:t>
      </w:r>
    </w:p>
    <w:bookmarkEnd w:id="2"/>
    <w:p w:rsidR="00CF3299" w:rsidRPr="00BC7677" w:rsidRDefault="00CF3299" w:rsidP="00CF3299">
      <w:pPr>
        <w:suppressAutoHyphens w:val="0"/>
        <w:rPr>
          <w:rFonts w:ascii="Arial" w:hAnsi="Arial" w:cs="Arial"/>
          <w:sz w:val="20"/>
          <w:szCs w:val="20"/>
          <w:lang w:eastAsia="en-US"/>
        </w:rPr>
      </w:pPr>
    </w:p>
    <w:p w:rsidR="00CF3299" w:rsidRPr="00BC7677" w:rsidRDefault="00CF3299" w:rsidP="00CF3299">
      <w:pPr>
        <w:suppressAutoHyphens w:val="0"/>
        <w:rPr>
          <w:rFonts w:ascii="Arial" w:hAnsi="Arial" w:cs="Arial"/>
          <w:bCs/>
          <w:sz w:val="20"/>
          <w:szCs w:val="20"/>
          <w:u w:val="single"/>
          <w:lang w:val="en-GB" w:eastAsia="en-US"/>
        </w:rPr>
      </w:pPr>
    </w:p>
    <w:bookmarkEnd w:id="1"/>
    <w:p w:rsidR="00CF3299" w:rsidRPr="00BC7677" w:rsidRDefault="00CF3299" w:rsidP="00CF3299">
      <w:pPr>
        <w:suppressAutoHyphens w:val="0"/>
        <w:rPr>
          <w:rFonts w:ascii="Arial" w:hAnsi="Arial" w:cs="Arial"/>
          <w:sz w:val="20"/>
          <w:szCs w:val="20"/>
          <w:lang w:eastAsia="en-US"/>
        </w:rPr>
      </w:pPr>
    </w:p>
    <w:p w:rsidR="00E0484E" w:rsidRPr="00BC7677" w:rsidRDefault="00E0484E">
      <w:pPr>
        <w:pStyle w:val="BodyText"/>
        <w:rPr>
          <w:rFonts w:ascii="Arial" w:hAnsi="Arial" w:cs="Arial"/>
          <w:b/>
          <w:bCs/>
          <w:sz w:val="20"/>
          <w:szCs w:val="20"/>
          <w:u w:val="single"/>
          <w:lang w:val="en-GB"/>
        </w:rPr>
      </w:pPr>
      <w:bookmarkStart w:id="3" w:name="_GoBack"/>
      <w:bookmarkEnd w:id="3"/>
    </w:p>
    <w:sectPr w:rsidR="00E0484E" w:rsidRPr="00BC7677" w:rsidSect="00BE5D13">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34E" w:rsidRDefault="0020134E">
      <w:r>
        <w:separator/>
      </w:r>
    </w:p>
  </w:endnote>
  <w:endnote w:type="continuationSeparator" w:id="0">
    <w:p w:rsidR="0020134E" w:rsidRDefault="0020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Noto Sans Devanagari">
    <w:altName w:val="Mangal"/>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altName w:val="MS Mincho"/>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84E" w:rsidRDefault="00841BE9">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34E" w:rsidRDefault="0020134E">
      <w:r>
        <w:separator/>
      </w:r>
    </w:p>
  </w:footnote>
  <w:footnote w:type="continuationSeparator" w:id="0">
    <w:p w:rsidR="0020134E" w:rsidRDefault="0020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84E" w:rsidRDefault="00E0484E">
    <w:pPr>
      <w:jc w:val="center"/>
      <w:rPr>
        <w:rFonts w:ascii="Arial" w:hAnsi="Arial" w:cs="Arial"/>
        <w:b/>
        <w:bCs/>
        <w:color w:val="003399"/>
        <w:szCs w:val="20"/>
        <w:u w:val="single"/>
        <w:lang w:val="en-GB"/>
      </w:rPr>
    </w:pPr>
  </w:p>
  <w:p w:rsidR="00E0484E" w:rsidRDefault="00841BE9">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25754"/>
    <w:multiLevelType w:val="multilevel"/>
    <w:tmpl w:val="E186510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484E"/>
    <w:rsid w:val="0020134E"/>
    <w:rsid w:val="00262172"/>
    <w:rsid w:val="00477C6F"/>
    <w:rsid w:val="005822C5"/>
    <w:rsid w:val="00841BE9"/>
    <w:rsid w:val="00BC7677"/>
    <w:rsid w:val="00BE5D13"/>
    <w:rsid w:val="00BF4523"/>
    <w:rsid w:val="00C25B38"/>
    <w:rsid w:val="00CF3299"/>
    <w:rsid w:val="00E0484E"/>
    <w:rsid w:val="00E87F6F"/>
    <w:rsid w:val="00EB7EB1"/>
    <w:rsid w:val="00F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6F6F"/>
  <w15:docId w15:val="{DC3AFF77-B25E-48FA-BEF1-CB8762D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D13"/>
    <w:rPr>
      <w:rFonts w:ascii="Times New Roman" w:eastAsia="Times New Roman" w:hAnsi="Times New Roman" w:cs="Times New Roman"/>
      <w:lang w:bidi="ar-SA"/>
    </w:rPr>
  </w:style>
  <w:style w:type="paragraph" w:styleId="Heading2">
    <w:name w:val="heading 2"/>
    <w:basedOn w:val="Normal"/>
    <w:next w:val="Normal"/>
    <w:uiPriority w:val="9"/>
    <w:unhideWhenUsed/>
    <w:qFormat/>
    <w:rsid w:val="00BE5D13"/>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rsid w:val="00BE5D13"/>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sid w:val="00BE5D13"/>
  </w:style>
  <w:style w:type="character" w:customStyle="1" w:styleId="WW8Num3z0">
    <w:name w:val="WW8Num3z0"/>
    <w:qFormat/>
    <w:rsid w:val="00BE5D13"/>
  </w:style>
  <w:style w:type="character" w:customStyle="1" w:styleId="WW8Num5z0">
    <w:name w:val="WW8Num5z0"/>
    <w:qFormat/>
    <w:rsid w:val="00BE5D13"/>
    <w:rPr>
      <w:b w:val="0"/>
    </w:rPr>
  </w:style>
  <w:style w:type="character" w:customStyle="1" w:styleId="WW8Num6z0">
    <w:name w:val="WW8Num6z0"/>
    <w:qFormat/>
    <w:rsid w:val="00BE5D13"/>
    <w:rPr>
      <w:rFonts w:ascii="Arial" w:hAnsi="Arial" w:cs="Arial"/>
    </w:rPr>
  </w:style>
  <w:style w:type="character" w:customStyle="1" w:styleId="WW8Num7z0">
    <w:name w:val="WW8Num7z0"/>
    <w:qFormat/>
    <w:rsid w:val="00BE5D13"/>
    <w:rPr>
      <w:rFonts w:ascii="Symbol" w:hAnsi="Symbol" w:cs="Symbol"/>
    </w:rPr>
  </w:style>
  <w:style w:type="character" w:customStyle="1" w:styleId="WW8Num7z1">
    <w:name w:val="WW8Num7z1"/>
    <w:qFormat/>
    <w:rsid w:val="00BE5D13"/>
    <w:rPr>
      <w:rFonts w:ascii="Courier New" w:hAnsi="Courier New" w:cs="Courier New"/>
    </w:rPr>
  </w:style>
  <w:style w:type="character" w:customStyle="1" w:styleId="WW8Num7z2">
    <w:name w:val="WW8Num7z2"/>
    <w:qFormat/>
    <w:rsid w:val="00BE5D13"/>
    <w:rPr>
      <w:rFonts w:ascii="Wingdings" w:hAnsi="Wingdings" w:cs="Wingdings"/>
    </w:rPr>
  </w:style>
  <w:style w:type="character" w:customStyle="1" w:styleId="WW8Num9z0">
    <w:name w:val="WW8Num9z0"/>
    <w:qFormat/>
    <w:rsid w:val="00BE5D13"/>
  </w:style>
  <w:style w:type="character" w:customStyle="1" w:styleId="WW8Num11z0">
    <w:name w:val="WW8Num11z0"/>
    <w:qFormat/>
    <w:rsid w:val="00BE5D13"/>
    <w:rPr>
      <w:rFonts w:ascii="Symbol" w:hAnsi="Symbol" w:cs="Symbol"/>
    </w:rPr>
  </w:style>
  <w:style w:type="character" w:customStyle="1" w:styleId="WW8Num11z1">
    <w:name w:val="WW8Num11z1"/>
    <w:qFormat/>
    <w:rsid w:val="00BE5D13"/>
    <w:rPr>
      <w:rFonts w:ascii="Courier New" w:hAnsi="Courier New" w:cs="Courier New"/>
    </w:rPr>
  </w:style>
  <w:style w:type="character" w:customStyle="1" w:styleId="WW8Num11z2">
    <w:name w:val="WW8Num11z2"/>
    <w:qFormat/>
    <w:rsid w:val="00BE5D13"/>
    <w:rPr>
      <w:rFonts w:ascii="Wingdings" w:hAnsi="Wingdings" w:cs="Wingdings"/>
    </w:rPr>
  </w:style>
  <w:style w:type="character" w:customStyle="1" w:styleId="WW8Num12z0">
    <w:name w:val="WW8Num12z0"/>
    <w:qFormat/>
    <w:rsid w:val="00BE5D13"/>
    <w:rPr>
      <w:rFonts w:ascii="Symbol" w:hAnsi="Symbol" w:cs="Symbol"/>
    </w:rPr>
  </w:style>
  <w:style w:type="character" w:customStyle="1" w:styleId="WW8Num12z1">
    <w:name w:val="WW8Num12z1"/>
    <w:qFormat/>
    <w:rsid w:val="00BE5D13"/>
    <w:rPr>
      <w:rFonts w:ascii="Courier New" w:hAnsi="Courier New" w:cs="Courier New"/>
    </w:rPr>
  </w:style>
  <w:style w:type="character" w:customStyle="1" w:styleId="WW8Num12z2">
    <w:name w:val="WW8Num12z2"/>
    <w:qFormat/>
    <w:rsid w:val="00BE5D13"/>
    <w:rPr>
      <w:rFonts w:ascii="Wingdings" w:hAnsi="Wingdings" w:cs="Wingdings"/>
    </w:rPr>
  </w:style>
  <w:style w:type="character" w:customStyle="1" w:styleId="Heading2Char">
    <w:name w:val="Heading 2 Char"/>
    <w:qFormat/>
    <w:rsid w:val="00BE5D13"/>
    <w:rPr>
      <w:rFonts w:ascii="Helvetica" w:eastAsia="MS Mincho;ＭＳ 明朝" w:hAnsi="Helvetica" w:cs="Helvetica"/>
      <w:b/>
      <w:bCs/>
      <w:sz w:val="20"/>
      <w:szCs w:val="20"/>
      <w:lang w:val="fr-FR"/>
    </w:rPr>
  </w:style>
  <w:style w:type="character" w:customStyle="1" w:styleId="Heading4Char">
    <w:name w:val="Heading 4 Char"/>
    <w:qFormat/>
    <w:rsid w:val="00BE5D13"/>
    <w:rPr>
      <w:rFonts w:ascii="Arial Unicode MS;Arial" w:eastAsia="Arial Unicode MS;Arial" w:hAnsi="Arial Unicode MS;Arial" w:cs="Arial Unicode MS;Arial"/>
      <w:b/>
      <w:bCs/>
      <w:sz w:val="24"/>
      <w:szCs w:val="24"/>
      <w:lang w:val="en-US"/>
    </w:rPr>
  </w:style>
  <w:style w:type="character" w:customStyle="1" w:styleId="BodyTextChar">
    <w:name w:val="Body Text Char"/>
    <w:qFormat/>
    <w:rsid w:val="00BE5D13"/>
    <w:rPr>
      <w:rFonts w:ascii="Helvetica" w:eastAsia="MS Mincho;ＭＳ 明朝" w:hAnsi="Helvetica" w:cs="Helvetica"/>
      <w:sz w:val="24"/>
      <w:szCs w:val="24"/>
      <w:lang w:val="fr-FR"/>
    </w:rPr>
  </w:style>
  <w:style w:type="character" w:customStyle="1" w:styleId="HeaderChar">
    <w:name w:val="Header Char"/>
    <w:qFormat/>
    <w:rsid w:val="00BE5D13"/>
    <w:rPr>
      <w:rFonts w:ascii="Times New Roman" w:eastAsia="Times New Roman" w:hAnsi="Times New Roman" w:cs="Times New Roman"/>
      <w:sz w:val="24"/>
      <w:szCs w:val="24"/>
      <w:lang w:val="en-US"/>
    </w:rPr>
  </w:style>
  <w:style w:type="character" w:customStyle="1" w:styleId="FooterChar">
    <w:name w:val="Footer Char"/>
    <w:qFormat/>
    <w:rsid w:val="00BE5D13"/>
    <w:rPr>
      <w:rFonts w:ascii="Times New Roman" w:eastAsia="Times New Roman" w:hAnsi="Times New Roman" w:cs="Times New Roman"/>
      <w:sz w:val="24"/>
      <w:szCs w:val="24"/>
      <w:lang w:val="en-US"/>
    </w:rPr>
  </w:style>
  <w:style w:type="character" w:styleId="Hyperlink">
    <w:name w:val="Hyperlink"/>
    <w:rsid w:val="00BE5D13"/>
    <w:rPr>
      <w:color w:val="0000FF"/>
      <w:u w:val="single"/>
    </w:rPr>
  </w:style>
  <w:style w:type="character" w:styleId="FollowedHyperlink">
    <w:name w:val="FollowedHyperlink"/>
    <w:rsid w:val="00BE5D13"/>
    <w:rPr>
      <w:color w:val="800080"/>
      <w:u w:val="single"/>
    </w:rPr>
  </w:style>
  <w:style w:type="character" w:customStyle="1" w:styleId="UnresolvedMention1">
    <w:name w:val="Unresolved Mention1"/>
    <w:qFormat/>
    <w:rsid w:val="00BE5D13"/>
    <w:rPr>
      <w:color w:val="605E5C"/>
      <w:shd w:val="clear" w:color="auto" w:fill="E1DFDD"/>
    </w:rPr>
  </w:style>
  <w:style w:type="paragraph" w:customStyle="1" w:styleId="Heading">
    <w:name w:val="Heading"/>
    <w:basedOn w:val="Normal"/>
    <w:next w:val="BodyText"/>
    <w:qFormat/>
    <w:rsid w:val="00BE5D13"/>
    <w:pPr>
      <w:keepNext/>
      <w:spacing w:before="240" w:after="120"/>
    </w:pPr>
    <w:rPr>
      <w:rFonts w:ascii="Liberation Sans" w:eastAsia="Noto Sans" w:hAnsi="Liberation Sans" w:cs="Noto Sans Devanagari"/>
      <w:sz w:val="28"/>
      <w:szCs w:val="28"/>
    </w:rPr>
  </w:style>
  <w:style w:type="paragraph" w:styleId="BodyText">
    <w:name w:val="Body Text"/>
    <w:basedOn w:val="Normal"/>
    <w:rsid w:val="00BE5D13"/>
    <w:pPr>
      <w:jc w:val="both"/>
    </w:pPr>
    <w:rPr>
      <w:rFonts w:ascii="Helvetica" w:eastAsia="MS Mincho;ＭＳ 明朝" w:hAnsi="Helvetica" w:cs="Helvetica"/>
      <w:lang w:val="fr-FR"/>
    </w:rPr>
  </w:style>
  <w:style w:type="paragraph" w:styleId="List">
    <w:name w:val="List"/>
    <w:basedOn w:val="BodyText"/>
    <w:rsid w:val="00BE5D13"/>
    <w:rPr>
      <w:rFonts w:cs="Noto Sans Devanagari"/>
    </w:rPr>
  </w:style>
  <w:style w:type="paragraph" w:styleId="Caption">
    <w:name w:val="caption"/>
    <w:basedOn w:val="Normal"/>
    <w:qFormat/>
    <w:rsid w:val="00BE5D13"/>
    <w:pPr>
      <w:suppressLineNumbers/>
      <w:spacing w:before="120" w:after="120"/>
    </w:pPr>
    <w:rPr>
      <w:rFonts w:cs="Noto Sans Devanagari"/>
      <w:i/>
      <w:iCs/>
    </w:rPr>
  </w:style>
  <w:style w:type="paragraph" w:customStyle="1" w:styleId="Index">
    <w:name w:val="Index"/>
    <w:basedOn w:val="Normal"/>
    <w:qFormat/>
    <w:rsid w:val="00BE5D13"/>
    <w:pPr>
      <w:suppressLineNumbers/>
    </w:pPr>
    <w:rPr>
      <w:rFonts w:cs="Noto Sans Devanagari"/>
    </w:rPr>
  </w:style>
  <w:style w:type="paragraph" w:styleId="NormalWeb">
    <w:name w:val="Normal (Web)"/>
    <w:basedOn w:val="Normal"/>
    <w:qFormat/>
    <w:rsid w:val="00BE5D13"/>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rsid w:val="00BE5D13"/>
    <w:pPr>
      <w:suppressLineNumbers/>
      <w:tabs>
        <w:tab w:val="center" w:pos="4819"/>
        <w:tab w:val="right" w:pos="9638"/>
      </w:tabs>
    </w:pPr>
  </w:style>
  <w:style w:type="paragraph" w:styleId="Header">
    <w:name w:val="header"/>
    <w:basedOn w:val="Normal"/>
    <w:rsid w:val="00BE5D13"/>
  </w:style>
  <w:style w:type="paragraph" w:styleId="Footer">
    <w:name w:val="footer"/>
    <w:basedOn w:val="Normal"/>
    <w:rsid w:val="00BE5D13"/>
  </w:style>
  <w:style w:type="paragraph" w:styleId="ListParagraph">
    <w:name w:val="List Paragraph"/>
    <w:basedOn w:val="Normal"/>
    <w:qFormat/>
    <w:rsid w:val="00BE5D13"/>
    <w:pPr>
      <w:ind w:left="720"/>
      <w:contextualSpacing/>
    </w:pPr>
  </w:style>
  <w:style w:type="paragraph" w:styleId="Revision">
    <w:name w:val="Revision"/>
    <w:qFormat/>
    <w:rsid w:val="00BE5D13"/>
    <w:rPr>
      <w:rFonts w:ascii="Calibri" w:eastAsia="Calibri" w:hAnsi="Calibri" w:cs="Times New Roman"/>
      <w:sz w:val="22"/>
      <w:szCs w:val="22"/>
      <w:lang w:bidi="ar-SA"/>
    </w:rPr>
  </w:style>
  <w:style w:type="paragraph" w:customStyle="1" w:styleId="TableContents">
    <w:name w:val="Table Contents"/>
    <w:basedOn w:val="Normal"/>
    <w:qFormat/>
    <w:rsid w:val="00BE5D13"/>
    <w:pPr>
      <w:widowControl w:val="0"/>
      <w:suppressLineNumbers/>
    </w:pPr>
  </w:style>
  <w:style w:type="paragraph" w:customStyle="1" w:styleId="TableHeading">
    <w:name w:val="Table Heading"/>
    <w:basedOn w:val="TableContents"/>
    <w:qFormat/>
    <w:rsid w:val="00BE5D13"/>
    <w:pPr>
      <w:jc w:val="center"/>
    </w:pPr>
    <w:rPr>
      <w:b/>
      <w:bCs/>
    </w:rPr>
  </w:style>
  <w:style w:type="numbering" w:customStyle="1" w:styleId="WW8Num1">
    <w:name w:val="WW8Num1"/>
    <w:qFormat/>
    <w:rsid w:val="00BE5D13"/>
  </w:style>
  <w:style w:type="numbering" w:customStyle="1" w:styleId="WW8Num2">
    <w:name w:val="WW8Num2"/>
    <w:qFormat/>
    <w:rsid w:val="00BE5D13"/>
  </w:style>
  <w:style w:type="numbering" w:customStyle="1" w:styleId="WW8Num3">
    <w:name w:val="WW8Num3"/>
    <w:qFormat/>
    <w:rsid w:val="00BE5D13"/>
  </w:style>
  <w:style w:type="numbering" w:customStyle="1" w:styleId="WW8Num4">
    <w:name w:val="WW8Num4"/>
    <w:qFormat/>
    <w:rsid w:val="00BE5D13"/>
  </w:style>
  <w:style w:type="numbering" w:customStyle="1" w:styleId="WW8Num5">
    <w:name w:val="WW8Num5"/>
    <w:qFormat/>
    <w:rsid w:val="00BE5D13"/>
  </w:style>
  <w:style w:type="numbering" w:customStyle="1" w:styleId="WW8Num6">
    <w:name w:val="WW8Num6"/>
    <w:qFormat/>
    <w:rsid w:val="00BE5D13"/>
  </w:style>
  <w:style w:type="numbering" w:customStyle="1" w:styleId="WW8Num7">
    <w:name w:val="WW8Num7"/>
    <w:qFormat/>
    <w:rsid w:val="00BE5D13"/>
  </w:style>
  <w:style w:type="numbering" w:customStyle="1" w:styleId="WW8Num8">
    <w:name w:val="WW8Num8"/>
    <w:qFormat/>
    <w:rsid w:val="00BE5D13"/>
  </w:style>
  <w:style w:type="numbering" w:customStyle="1" w:styleId="WW8Num9">
    <w:name w:val="WW8Num9"/>
    <w:qFormat/>
    <w:rsid w:val="00BE5D13"/>
  </w:style>
  <w:style w:type="numbering" w:customStyle="1" w:styleId="WW8Num10">
    <w:name w:val="WW8Num10"/>
    <w:qFormat/>
    <w:rsid w:val="00BE5D13"/>
  </w:style>
  <w:style w:type="numbering" w:customStyle="1" w:styleId="WW8Num11">
    <w:name w:val="WW8Num11"/>
    <w:qFormat/>
    <w:rsid w:val="00BE5D13"/>
  </w:style>
  <w:style w:type="numbering" w:customStyle="1" w:styleId="WW8Num12">
    <w:name w:val="WW8Num12"/>
    <w:qFormat/>
    <w:rsid w:val="00BE5D13"/>
  </w:style>
  <w:style w:type="character" w:customStyle="1" w:styleId="rynqvb">
    <w:name w:val="rynqvb"/>
    <w:basedOn w:val="DefaultParagraphFont"/>
    <w:rsid w:val="005822C5"/>
  </w:style>
  <w:style w:type="paragraph" w:customStyle="1" w:styleId="Affiliation">
    <w:name w:val="Affiliation"/>
    <w:basedOn w:val="Normal"/>
    <w:rsid w:val="00BC7677"/>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9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2025-09-28T19:41:00Z</dcterms:created>
  <dcterms:modified xsi:type="dcterms:W3CDTF">2025-10-04T07:33:00Z</dcterms:modified>
  <dc:language>en-US</dc:language>
</cp:coreProperties>
</file>