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96" w:rsidRDefault="000A6696">
      <w:pPr>
        <w:pStyle w:val="BodyText"/>
        <w:spacing w:before="101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A6696">
        <w:trPr>
          <w:trHeight w:val="290"/>
        </w:trPr>
        <w:tc>
          <w:tcPr>
            <w:tcW w:w="5168" w:type="dxa"/>
          </w:tcPr>
          <w:p w:rsidR="000A6696" w:rsidRDefault="005E14A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0A6696" w:rsidRDefault="00C87E43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5E14A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5E14AC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5E14A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5E14AC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5E14A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5E14A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5E14A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5E14AC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5E14A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5E14A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5E14A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Reports</w:t>
              </w:r>
              <w:r w:rsidR="005E14AC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5E14A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5E14A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5E14A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Dentistry</w:t>
              </w:r>
            </w:hyperlink>
          </w:p>
        </w:tc>
      </w:tr>
      <w:tr w:rsidR="000A6696">
        <w:trPr>
          <w:trHeight w:val="290"/>
        </w:trPr>
        <w:tc>
          <w:tcPr>
            <w:tcW w:w="5168" w:type="dxa"/>
          </w:tcPr>
          <w:p w:rsidR="000A6696" w:rsidRDefault="005E14A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0A6696" w:rsidRDefault="005E14AC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Ms_IJRRD_145777</w:t>
            </w:r>
          </w:p>
        </w:tc>
      </w:tr>
      <w:tr w:rsidR="000A6696">
        <w:trPr>
          <w:trHeight w:val="650"/>
        </w:trPr>
        <w:tc>
          <w:tcPr>
            <w:tcW w:w="5168" w:type="dxa"/>
          </w:tcPr>
          <w:p w:rsidR="000A6696" w:rsidRDefault="005E14A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0A6696" w:rsidRDefault="005E14AC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Unusual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Mandibular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Incisive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behind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curtain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periapical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radiolucency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CBCT-assisted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diagnostic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approach: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report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literature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review</w:t>
            </w:r>
          </w:p>
        </w:tc>
      </w:tr>
      <w:tr w:rsidR="000A6696">
        <w:trPr>
          <w:trHeight w:val="333"/>
        </w:trPr>
        <w:tc>
          <w:tcPr>
            <w:tcW w:w="5168" w:type="dxa"/>
          </w:tcPr>
          <w:p w:rsidR="000A6696" w:rsidRDefault="005E14A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0A6696" w:rsidRDefault="005E14AC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0A6696" w:rsidRDefault="000A6696">
      <w:pPr>
        <w:pStyle w:val="BodyText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0A6696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0A6696" w:rsidRDefault="005E14AC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0A6696">
        <w:trPr>
          <w:trHeight w:val="964"/>
        </w:trPr>
        <w:tc>
          <w:tcPr>
            <w:tcW w:w="5352" w:type="dxa"/>
          </w:tcPr>
          <w:p w:rsidR="000A6696" w:rsidRDefault="000A6696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0A6696" w:rsidRDefault="005E14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0A6696" w:rsidRDefault="005E14AC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0A6696" w:rsidRDefault="005E14AC">
            <w:pPr>
              <w:pStyle w:val="TableParagraph"/>
              <w:spacing w:line="254" w:lineRule="auto"/>
              <w:ind w:left="108" w:right="73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0A6696">
        <w:trPr>
          <w:trHeight w:val="1264"/>
        </w:trPr>
        <w:tc>
          <w:tcPr>
            <w:tcW w:w="5352" w:type="dxa"/>
          </w:tcPr>
          <w:p w:rsidR="000A6696" w:rsidRDefault="005E14A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0A6696" w:rsidRDefault="005E14AC">
            <w:pPr>
              <w:pStyle w:val="TableParagraph"/>
              <w:spacing w:before="2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authors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need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clarify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rationale,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methodological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limitations,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providing</w:t>
            </w:r>
          </w:p>
          <w:p w:rsidR="000A6696" w:rsidRDefault="005E14AC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actionable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recommendations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enhance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quality.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addition,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copyediting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essential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:rsidR="000A6696" w:rsidRDefault="005E14AC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manuscript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journal’s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2"/>
                <w:sz w:val="18"/>
              </w:rPr>
              <w:t xml:space="preserve"> writing.</w:t>
            </w:r>
          </w:p>
        </w:tc>
        <w:tc>
          <w:tcPr>
            <w:tcW w:w="6444" w:type="dxa"/>
          </w:tcPr>
          <w:p w:rsidR="000A6696" w:rsidRDefault="000A6696">
            <w:pPr>
              <w:pStyle w:val="TableParagraph"/>
              <w:rPr>
                <w:sz w:val="18"/>
              </w:rPr>
            </w:pPr>
          </w:p>
        </w:tc>
      </w:tr>
      <w:tr w:rsidR="000A6696">
        <w:trPr>
          <w:trHeight w:val="1262"/>
        </w:trPr>
        <w:tc>
          <w:tcPr>
            <w:tcW w:w="5352" w:type="dxa"/>
          </w:tcPr>
          <w:p w:rsidR="000A6696" w:rsidRDefault="005E14A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0A6696" w:rsidRDefault="005E14A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0A6696" w:rsidRDefault="005E14AC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Yes.</w:t>
            </w:r>
          </w:p>
        </w:tc>
        <w:tc>
          <w:tcPr>
            <w:tcW w:w="6444" w:type="dxa"/>
          </w:tcPr>
          <w:p w:rsidR="000A6696" w:rsidRDefault="000A6696">
            <w:pPr>
              <w:pStyle w:val="TableParagraph"/>
              <w:rPr>
                <w:sz w:val="18"/>
              </w:rPr>
            </w:pPr>
          </w:p>
        </w:tc>
      </w:tr>
      <w:tr w:rsidR="000A6696">
        <w:trPr>
          <w:trHeight w:val="1262"/>
        </w:trPr>
        <w:tc>
          <w:tcPr>
            <w:tcW w:w="5352" w:type="dxa"/>
          </w:tcPr>
          <w:p w:rsidR="000A6696" w:rsidRDefault="005E14A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A6696" w:rsidRDefault="005E14AC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abstract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 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 adequate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picture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entire</w:t>
            </w:r>
            <w:r>
              <w:rPr>
                <w:spacing w:val="-2"/>
                <w:sz w:val="18"/>
              </w:rPr>
              <w:t xml:space="preserve"> article.</w:t>
            </w:r>
          </w:p>
        </w:tc>
        <w:tc>
          <w:tcPr>
            <w:tcW w:w="6444" w:type="dxa"/>
          </w:tcPr>
          <w:p w:rsidR="000A6696" w:rsidRDefault="000A6696">
            <w:pPr>
              <w:pStyle w:val="TableParagraph"/>
              <w:rPr>
                <w:sz w:val="18"/>
              </w:rPr>
            </w:pPr>
          </w:p>
        </w:tc>
      </w:tr>
      <w:tr w:rsidR="000A6696">
        <w:trPr>
          <w:trHeight w:val="705"/>
        </w:trPr>
        <w:tc>
          <w:tcPr>
            <w:tcW w:w="5352" w:type="dxa"/>
          </w:tcPr>
          <w:p w:rsidR="000A6696" w:rsidRDefault="005E14A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0A6696" w:rsidRDefault="005E14AC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Need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revision.</w:t>
            </w:r>
          </w:p>
        </w:tc>
        <w:tc>
          <w:tcPr>
            <w:tcW w:w="6444" w:type="dxa"/>
          </w:tcPr>
          <w:p w:rsidR="000A6696" w:rsidRDefault="000A6696">
            <w:pPr>
              <w:pStyle w:val="TableParagraph"/>
              <w:rPr>
                <w:sz w:val="18"/>
              </w:rPr>
            </w:pPr>
          </w:p>
        </w:tc>
      </w:tr>
      <w:tr w:rsidR="000A6696">
        <w:trPr>
          <w:trHeight w:val="705"/>
        </w:trPr>
        <w:tc>
          <w:tcPr>
            <w:tcW w:w="5352" w:type="dxa"/>
          </w:tcPr>
          <w:p w:rsidR="000A6696" w:rsidRDefault="005E14A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0A6696" w:rsidRDefault="005E14AC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0A6696" w:rsidRDefault="005E14AC">
            <w:pPr>
              <w:pStyle w:val="TableParagraph"/>
              <w:spacing w:line="276" w:lineRule="auto"/>
              <w:ind w:left="108" w:right="3803"/>
              <w:rPr>
                <w:sz w:val="18"/>
              </w:rPr>
            </w:pPr>
            <w:r>
              <w:rPr>
                <w:sz w:val="18"/>
              </w:rPr>
              <w:t>Consistently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incomplete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journal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references. All references should be expanded, updated, and standardized.</w:t>
            </w:r>
          </w:p>
        </w:tc>
        <w:tc>
          <w:tcPr>
            <w:tcW w:w="6444" w:type="dxa"/>
          </w:tcPr>
          <w:p w:rsidR="000A6696" w:rsidRDefault="000A6696">
            <w:pPr>
              <w:pStyle w:val="TableParagraph"/>
              <w:rPr>
                <w:sz w:val="18"/>
              </w:rPr>
            </w:pPr>
          </w:p>
        </w:tc>
      </w:tr>
      <w:tr w:rsidR="000A6696">
        <w:trPr>
          <w:trHeight w:val="691"/>
        </w:trPr>
        <w:tc>
          <w:tcPr>
            <w:tcW w:w="5352" w:type="dxa"/>
          </w:tcPr>
          <w:p w:rsidR="000A6696" w:rsidRDefault="005E14A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0A6696" w:rsidRDefault="005E14AC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manuscript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comprehensive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proofreading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editing.</w:t>
            </w:r>
          </w:p>
        </w:tc>
        <w:tc>
          <w:tcPr>
            <w:tcW w:w="6444" w:type="dxa"/>
          </w:tcPr>
          <w:p w:rsidR="000A6696" w:rsidRDefault="000A6696">
            <w:pPr>
              <w:pStyle w:val="TableParagraph"/>
              <w:rPr>
                <w:sz w:val="18"/>
              </w:rPr>
            </w:pPr>
          </w:p>
        </w:tc>
      </w:tr>
      <w:tr w:rsidR="000A6696">
        <w:trPr>
          <w:trHeight w:val="1177"/>
        </w:trPr>
        <w:tc>
          <w:tcPr>
            <w:tcW w:w="5352" w:type="dxa"/>
          </w:tcPr>
          <w:p w:rsidR="000A6696" w:rsidRDefault="005E14A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0A6696" w:rsidRDefault="000A6696">
            <w:pPr>
              <w:pStyle w:val="TableParagraph"/>
              <w:rPr>
                <w:sz w:val="18"/>
              </w:rPr>
            </w:pPr>
          </w:p>
        </w:tc>
        <w:tc>
          <w:tcPr>
            <w:tcW w:w="6444" w:type="dxa"/>
          </w:tcPr>
          <w:p w:rsidR="000A6696" w:rsidRDefault="000A6696">
            <w:pPr>
              <w:pStyle w:val="TableParagraph"/>
              <w:rPr>
                <w:sz w:val="18"/>
              </w:rPr>
            </w:pPr>
          </w:p>
        </w:tc>
      </w:tr>
    </w:tbl>
    <w:p w:rsidR="000A6696" w:rsidRDefault="000A6696">
      <w:pPr>
        <w:pStyle w:val="BodyText"/>
      </w:pPr>
    </w:p>
    <w:p w:rsidR="000A6696" w:rsidRDefault="000A6696">
      <w:pPr>
        <w:pStyle w:val="BodyText"/>
      </w:pPr>
    </w:p>
    <w:p w:rsidR="000A6696" w:rsidRDefault="000A6696">
      <w:pPr>
        <w:pStyle w:val="BodyText"/>
      </w:pPr>
    </w:p>
    <w:p w:rsidR="000A6696" w:rsidRDefault="000A6696">
      <w:pPr>
        <w:pStyle w:val="BodyText"/>
      </w:pPr>
    </w:p>
    <w:p w:rsidR="000A6696" w:rsidRDefault="000A6696">
      <w:pPr>
        <w:pStyle w:val="BodyText"/>
      </w:pPr>
    </w:p>
    <w:p w:rsidR="000A6696" w:rsidRDefault="000A6696">
      <w:pPr>
        <w:pStyle w:val="BodyText"/>
      </w:pPr>
    </w:p>
    <w:p w:rsidR="000A6696" w:rsidRDefault="000A6696">
      <w:pPr>
        <w:pStyle w:val="BodyText"/>
      </w:pPr>
    </w:p>
    <w:p w:rsidR="000A6696" w:rsidRDefault="000A6696">
      <w:pPr>
        <w:pStyle w:val="BodyText"/>
      </w:pPr>
    </w:p>
    <w:p w:rsidR="000A6696" w:rsidRDefault="000A6696">
      <w:pPr>
        <w:pStyle w:val="BodyText"/>
      </w:pPr>
    </w:p>
    <w:p w:rsidR="00A62B9A" w:rsidRDefault="00A62B9A">
      <w:pPr>
        <w:pStyle w:val="BodyText"/>
      </w:pPr>
    </w:p>
    <w:p w:rsidR="000A6696" w:rsidRDefault="000A6696">
      <w:pPr>
        <w:pStyle w:val="BodyText"/>
      </w:pPr>
    </w:p>
    <w:p w:rsidR="000A6696" w:rsidRDefault="000A6696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7711"/>
        <w:gridCol w:w="7698"/>
      </w:tblGrid>
      <w:tr w:rsidR="0054241D" w:rsidTr="0054241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1D" w:rsidRDefault="0054241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4241D" w:rsidRDefault="0054241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4241D" w:rsidTr="0054241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1D" w:rsidRDefault="005424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41D" w:rsidRDefault="0054241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1D" w:rsidRDefault="0054241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4241D" w:rsidRDefault="0054241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241D" w:rsidTr="0054241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1D" w:rsidRDefault="0054241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4241D" w:rsidRDefault="005424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1D" w:rsidRDefault="0054241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4241D" w:rsidRDefault="005424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1D" w:rsidRDefault="005424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241D" w:rsidRDefault="005424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241D" w:rsidRDefault="005424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4241D" w:rsidRDefault="0054241D" w:rsidP="0054241D">
      <w:pPr>
        <w:rPr>
          <w:sz w:val="24"/>
          <w:szCs w:val="24"/>
        </w:rPr>
      </w:pPr>
    </w:p>
    <w:p w:rsidR="00A62B9A" w:rsidRDefault="00A62B9A" w:rsidP="00A62B9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E390C" w:rsidRPr="005F4EDD" w:rsidRDefault="001E390C" w:rsidP="001E390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E390C" w:rsidRDefault="001E390C" w:rsidP="001E390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E390C" w:rsidRDefault="001E390C" w:rsidP="001E390C">
      <w:r>
        <w:rPr>
          <w:rFonts w:ascii="Calibri" w:hAnsi="Calibri" w:cs="Calibri"/>
        </w:rPr>
        <w:t xml:space="preserve">Yahya H. Y. </w:t>
      </w:r>
      <w:proofErr w:type="spellStart"/>
      <w:r>
        <w:rPr>
          <w:rFonts w:ascii="Calibri" w:hAnsi="Calibri" w:cs="Calibri"/>
        </w:rPr>
        <w:t>Alfarra</w:t>
      </w:r>
      <w:proofErr w:type="spellEnd"/>
      <w:r>
        <w:rPr>
          <w:rFonts w:ascii="Calibri" w:hAnsi="Calibri" w:cs="Calibri"/>
        </w:rPr>
        <w:t>, University of Ottawa, Canada</w:t>
      </w:r>
      <w:r>
        <w:rPr>
          <w:rFonts w:ascii="Calibri" w:hAnsi="Calibri" w:cs="Calibri"/>
        </w:rPr>
        <w:br/>
      </w:r>
    </w:p>
    <w:p w:rsidR="0054241D" w:rsidRDefault="0054241D" w:rsidP="0054241D">
      <w:pPr>
        <w:rPr>
          <w:bCs/>
          <w:u w:val="single"/>
          <w:lang w:val="en-GB"/>
        </w:rPr>
      </w:pPr>
      <w:bookmarkStart w:id="4" w:name="_GoBack"/>
      <w:bookmarkEnd w:id="4"/>
    </w:p>
    <w:bookmarkEnd w:id="1"/>
    <w:p w:rsidR="0054241D" w:rsidRDefault="0054241D" w:rsidP="0054241D"/>
    <w:bookmarkEnd w:id="2"/>
    <w:p w:rsidR="0054241D" w:rsidRDefault="0054241D" w:rsidP="0054241D"/>
    <w:bookmarkEnd w:id="3"/>
    <w:p w:rsidR="0054241D" w:rsidRDefault="0054241D" w:rsidP="0054241D"/>
    <w:p w:rsidR="000A6696" w:rsidRDefault="000A6696">
      <w:pPr>
        <w:pStyle w:val="BodyText"/>
      </w:pPr>
    </w:p>
    <w:sectPr w:rsidR="000A6696" w:rsidSect="0054241D">
      <w:pgSz w:w="23820" w:h="16840" w:orient="landscape"/>
      <w:pgMar w:top="1820" w:right="0" w:bottom="1337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E43" w:rsidRDefault="00C87E43">
      <w:r>
        <w:separator/>
      </w:r>
    </w:p>
  </w:endnote>
  <w:endnote w:type="continuationSeparator" w:id="0">
    <w:p w:rsidR="00C87E43" w:rsidRDefault="00C8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E43" w:rsidRDefault="00C87E43">
      <w:r>
        <w:separator/>
      </w:r>
    </w:p>
  </w:footnote>
  <w:footnote w:type="continuationSeparator" w:id="0">
    <w:p w:rsidR="00C87E43" w:rsidRDefault="00C87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696"/>
    <w:rsid w:val="000A6696"/>
    <w:rsid w:val="001E390C"/>
    <w:rsid w:val="00212EEC"/>
    <w:rsid w:val="0025780F"/>
    <w:rsid w:val="0054241D"/>
    <w:rsid w:val="005E14AC"/>
    <w:rsid w:val="00A62B9A"/>
    <w:rsid w:val="00B47E6D"/>
    <w:rsid w:val="00C8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D3B971-A1B7-4AD6-B972-436A4FD3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12EEC"/>
    <w:rPr>
      <w:color w:val="0000FF"/>
      <w:u w:val="single"/>
    </w:rPr>
  </w:style>
  <w:style w:type="paragraph" w:customStyle="1" w:styleId="Affiliation">
    <w:name w:val="Affiliation"/>
    <w:basedOn w:val="Normal"/>
    <w:rsid w:val="00A62B9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rd.com/index.php/IJRR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2025-10-04T07:17:00Z</dcterms:created>
  <dcterms:modified xsi:type="dcterms:W3CDTF">2025-10-07T10:52:00Z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2025-10-04T00:00:00Z</vt:filetime>
  </property>
  <property fmtid="{D5CDD505-2E9C-101B-9397-08002B2CF9AE}" pid="5" name="Producer">
    <vt:lpwstr>3-Heights(TM) PDF Security Shell 4.8.25.2 (http://www.pdf-tools.com)</vt:lpwstr>
  </property>
</Properties>
</file>