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7F2DBE6C" w14:textId="77777777" w:rsidTr="002643B3">
        <w:trPr>
          <w:trHeight w:val="290"/>
        </w:trPr>
        <w:tc>
          <w:tcPr>
            <w:tcW w:w="5000" w:type="pct"/>
            <w:gridSpan w:val="2"/>
            <w:tcBorders>
              <w:top w:val="nil"/>
              <w:left w:val="nil"/>
              <w:right w:val="nil"/>
            </w:tcBorders>
          </w:tcPr>
          <w:p w14:paraId="32EB1267"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41A4D385" w14:textId="77777777" w:rsidTr="002643B3">
        <w:trPr>
          <w:trHeight w:val="290"/>
        </w:trPr>
        <w:tc>
          <w:tcPr>
            <w:tcW w:w="1234" w:type="pct"/>
          </w:tcPr>
          <w:p w14:paraId="18EF409B"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2D8E2817" w14:textId="77777777" w:rsidR="0000007A" w:rsidRPr="00E65EB7" w:rsidRDefault="00AB49DB" w:rsidP="00E65EB7">
            <w:pPr>
              <w:rPr>
                <w:rFonts w:ascii="Arial" w:hAnsi="Arial" w:cs="Arial"/>
                <w:b/>
                <w:bCs/>
                <w:color w:val="0000FF"/>
                <w:sz w:val="20"/>
                <w:szCs w:val="20"/>
              </w:rPr>
            </w:pPr>
            <w:hyperlink r:id="rId8" w:history="1">
              <w:r w:rsidR="00244CB1" w:rsidRPr="00CA37D9">
                <w:rPr>
                  <w:rStyle w:val="Hyperlink"/>
                  <w:rFonts w:ascii="Arial" w:hAnsi="Arial" w:cs="Arial"/>
                  <w:b/>
                  <w:bCs/>
                  <w:sz w:val="20"/>
                  <w:szCs w:val="20"/>
                </w:rPr>
                <w:t>Asian Journal of Research and Reports in Neurology</w:t>
              </w:r>
            </w:hyperlink>
            <w:r w:rsidR="00244CB1" w:rsidRPr="00244CB1">
              <w:rPr>
                <w:rFonts w:ascii="Arial" w:hAnsi="Arial" w:cs="Arial"/>
                <w:b/>
                <w:bCs/>
                <w:color w:val="0000FF"/>
                <w:sz w:val="20"/>
                <w:szCs w:val="20"/>
              </w:rPr>
              <w:t xml:space="preserve"> </w:t>
            </w:r>
          </w:p>
        </w:tc>
      </w:tr>
      <w:tr w:rsidR="0000007A" w:rsidRPr="00F245A7" w14:paraId="03B39EC1" w14:textId="77777777" w:rsidTr="002643B3">
        <w:trPr>
          <w:trHeight w:val="290"/>
        </w:trPr>
        <w:tc>
          <w:tcPr>
            <w:tcW w:w="1234" w:type="pct"/>
          </w:tcPr>
          <w:p w14:paraId="6B5374FF"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7BBC591D" w14:textId="77777777" w:rsidR="0000007A" w:rsidRPr="00F245A7" w:rsidRDefault="00B53BD4" w:rsidP="00F3669D">
            <w:pPr>
              <w:pStyle w:val="NormalWeb"/>
              <w:spacing w:before="0" w:beforeAutospacing="0" w:after="0" w:afterAutospacing="0"/>
              <w:rPr>
                <w:rFonts w:ascii="Arial" w:hAnsi="Arial" w:cs="Arial"/>
                <w:b/>
                <w:bCs/>
                <w:sz w:val="20"/>
                <w:szCs w:val="28"/>
                <w:lang w:val="en-GB"/>
              </w:rPr>
            </w:pPr>
            <w:r w:rsidRPr="00B53BD4">
              <w:rPr>
                <w:rFonts w:ascii="Arial" w:hAnsi="Arial" w:cs="Arial"/>
                <w:b/>
                <w:bCs/>
                <w:sz w:val="20"/>
                <w:szCs w:val="28"/>
                <w:lang w:val="en-GB"/>
              </w:rPr>
              <w:t>Ms_AJORRIN_146004</w:t>
            </w:r>
          </w:p>
        </w:tc>
      </w:tr>
      <w:tr w:rsidR="0000007A" w:rsidRPr="00F245A7" w14:paraId="31DA09A1" w14:textId="77777777" w:rsidTr="002643B3">
        <w:trPr>
          <w:trHeight w:val="650"/>
        </w:trPr>
        <w:tc>
          <w:tcPr>
            <w:tcW w:w="1234" w:type="pct"/>
          </w:tcPr>
          <w:p w14:paraId="1CDE174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0F2FA502" w14:textId="77777777" w:rsidR="0000007A" w:rsidRPr="00F245A7" w:rsidRDefault="006A1A60" w:rsidP="000450FC">
            <w:pPr>
              <w:pStyle w:val="NormalWeb"/>
              <w:spacing w:before="0" w:beforeAutospacing="0" w:after="0" w:afterAutospacing="0"/>
              <w:rPr>
                <w:rFonts w:ascii="Arial" w:hAnsi="Arial" w:cs="Arial"/>
                <w:b/>
                <w:sz w:val="20"/>
                <w:szCs w:val="28"/>
                <w:lang w:val="en-GB"/>
              </w:rPr>
            </w:pPr>
            <w:r w:rsidRPr="006A1A60">
              <w:rPr>
                <w:rFonts w:ascii="Arial" w:hAnsi="Arial" w:cs="Arial"/>
                <w:b/>
                <w:sz w:val="20"/>
                <w:szCs w:val="28"/>
                <w:lang w:val="en-GB"/>
              </w:rPr>
              <w:t>Mental Health and Psychosocial Challenges Faced by Albino Individuals in Nigeria: A Nationwide Observational Study</w:t>
            </w:r>
          </w:p>
        </w:tc>
      </w:tr>
      <w:tr w:rsidR="00CF0BBB" w:rsidRPr="00F245A7" w14:paraId="04E9B3B9" w14:textId="77777777" w:rsidTr="002643B3">
        <w:trPr>
          <w:trHeight w:val="332"/>
        </w:trPr>
        <w:tc>
          <w:tcPr>
            <w:tcW w:w="1234" w:type="pct"/>
          </w:tcPr>
          <w:p w14:paraId="14B03F68"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487D2B0F" w14:textId="49EE813A" w:rsidR="00CF0BBB" w:rsidRPr="00F245A7" w:rsidRDefault="001D4941" w:rsidP="000450FC">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Research original article</w:t>
            </w:r>
          </w:p>
        </w:tc>
      </w:tr>
    </w:tbl>
    <w:p w14:paraId="0996C65A" w14:textId="4646DC59" w:rsidR="004D2A45" w:rsidRPr="00900E9B" w:rsidRDefault="004D2A45" w:rsidP="004D2A45">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4D2A45" w:rsidRPr="00900E9B" w14:paraId="4D038F8B" w14:textId="77777777" w:rsidTr="008A4636">
        <w:tc>
          <w:tcPr>
            <w:tcW w:w="5000" w:type="pct"/>
            <w:gridSpan w:val="3"/>
            <w:tcBorders>
              <w:top w:val="nil"/>
              <w:left w:val="nil"/>
              <w:right w:val="nil"/>
            </w:tcBorders>
            <w:noWrap/>
          </w:tcPr>
          <w:p w14:paraId="784419F9" w14:textId="77777777" w:rsidR="004D2A45" w:rsidRPr="00900E9B" w:rsidRDefault="004D2A45">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67A556E5" w14:textId="77777777" w:rsidR="004D2A45" w:rsidRPr="00900E9B" w:rsidRDefault="004D2A45">
            <w:pPr>
              <w:rPr>
                <w:sz w:val="20"/>
                <w:szCs w:val="20"/>
                <w:lang w:val="en-GB"/>
              </w:rPr>
            </w:pPr>
          </w:p>
        </w:tc>
      </w:tr>
      <w:tr w:rsidR="004D2A45" w:rsidRPr="00900E9B" w14:paraId="3A1A759D" w14:textId="77777777" w:rsidTr="008A4636">
        <w:tc>
          <w:tcPr>
            <w:tcW w:w="1265" w:type="pct"/>
            <w:noWrap/>
          </w:tcPr>
          <w:p w14:paraId="1CA6A71B" w14:textId="77777777" w:rsidR="004D2A45" w:rsidRPr="00900E9B" w:rsidRDefault="004D2A45">
            <w:pPr>
              <w:pStyle w:val="Heading2"/>
              <w:jc w:val="left"/>
              <w:rPr>
                <w:rFonts w:ascii="Times New Roman" w:hAnsi="Times New Roman"/>
                <w:lang w:val="en-GB"/>
              </w:rPr>
            </w:pPr>
          </w:p>
        </w:tc>
        <w:tc>
          <w:tcPr>
            <w:tcW w:w="2212" w:type="pct"/>
          </w:tcPr>
          <w:p w14:paraId="406587F5" w14:textId="77777777" w:rsidR="004D2A45" w:rsidRDefault="004D2A45">
            <w:pPr>
              <w:pStyle w:val="Heading2"/>
              <w:jc w:val="left"/>
              <w:rPr>
                <w:rFonts w:ascii="Times New Roman" w:hAnsi="Times New Roman"/>
                <w:lang w:val="en-GB"/>
              </w:rPr>
            </w:pPr>
            <w:r w:rsidRPr="00900E9B">
              <w:rPr>
                <w:rFonts w:ascii="Times New Roman" w:hAnsi="Times New Roman"/>
                <w:lang w:val="en-GB"/>
              </w:rPr>
              <w:t>Reviewer’s comment</w:t>
            </w:r>
          </w:p>
          <w:p w14:paraId="121D90FB" w14:textId="77777777" w:rsidR="00704025" w:rsidRDefault="00704025" w:rsidP="00704025">
            <w:pPr>
              <w:rPr>
                <w:b/>
                <w:bCs/>
                <w:sz w:val="20"/>
                <w:szCs w:val="20"/>
              </w:rPr>
            </w:pPr>
            <w:r w:rsidRPr="00A604EE">
              <w:rPr>
                <w:b/>
                <w:bCs/>
                <w:sz w:val="20"/>
                <w:szCs w:val="20"/>
                <w:highlight w:val="yellow"/>
              </w:rPr>
              <w:t>Artificial Intelligence (AI) generated or assisted review comments are strictly prohibited during peer review.</w:t>
            </w:r>
          </w:p>
          <w:p w14:paraId="134FB1E5" w14:textId="77777777" w:rsidR="00704025" w:rsidRPr="00704025" w:rsidRDefault="00704025" w:rsidP="00704025">
            <w:pPr>
              <w:rPr>
                <w:lang w:val="en-GB"/>
              </w:rPr>
            </w:pPr>
          </w:p>
        </w:tc>
        <w:tc>
          <w:tcPr>
            <w:tcW w:w="1523" w:type="pct"/>
          </w:tcPr>
          <w:p w14:paraId="73686752" w14:textId="77777777" w:rsidR="00E52529" w:rsidRDefault="00E52529" w:rsidP="00E5252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750996C" w14:textId="77777777" w:rsidR="004D2A45" w:rsidRPr="00900E9B" w:rsidRDefault="004D2A45">
            <w:pPr>
              <w:pStyle w:val="Heading2"/>
              <w:jc w:val="left"/>
              <w:rPr>
                <w:rFonts w:ascii="Times New Roman" w:hAnsi="Times New Roman"/>
                <w:b w:val="0"/>
                <w:lang w:val="en-GB"/>
              </w:rPr>
            </w:pPr>
          </w:p>
        </w:tc>
      </w:tr>
      <w:tr w:rsidR="004D2A45" w:rsidRPr="00900E9B" w14:paraId="404B1F31" w14:textId="77777777" w:rsidTr="008A4636">
        <w:trPr>
          <w:trHeight w:val="1264"/>
        </w:trPr>
        <w:tc>
          <w:tcPr>
            <w:tcW w:w="1265" w:type="pct"/>
            <w:noWrap/>
          </w:tcPr>
          <w:p w14:paraId="241ED66A" w14:textId="77777777" w:rsidR="004D2A45" w:rsidRPr="00900E9B" w:rsidRDefault="004D2A45">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4E1453D5" w14:textId="77777777" w:rsidR="004D2A45" w:rsidRPr="00900E9B" w:rsidRDefault="004D2A45">
            <w:pPr>
              <w:ind w:left="360"/>
              <w:rPr>
                <w:rFonts w:eastAsia="MS Mincho"/>
                <w:b/>
                <w:bCs/>
                <w:sz w:val="20"/>
                <w:szCs w:val="20"/>
                <w:lang w:val="en-GB"/>
              </w:rPr>
            </w:pPr>
          </w:p>
        </w:tc>
        <w:tc>
          <w:tcPr>
            <w:tcW w:w="2212" w:type="pct"/>
          </w:tcPr>
          <w:p w14:paraId="7CE0FC79" w14:textId="7A36A4E0" w:rsidR="004D2A45" w:rsidRPr="00C871F5" w:rsidRDefault="00C77FA6">
            <w:pPr>
              <w:pStyle w:val="ListParagraph"/>
              <w:ind w:left="0"/>
              <w:rPr>
                <w:sz w:val="20"/>
                <w:szCs w:val="20"/>
                <w:lang w:val="en-GB"/>
              </w:rPr>
            </w:pPr>
            <w:r w:rsidRPr="00C871F5">
              <w:rPr>
                <w:sz w:val="20"/>
                <w:szCs w:val="20"/>
                <w:lang w:val="en-GB"/>
              </w:rPr>
              <w:t>The topic is of considerable significance, not only for neurology and public health but also for social inclusion and mental health research. Stigma and discrimination among people with albinism have long been discussed anecdotally, but rarely supported with such comprehensive quantitative evidence. This study helps to fill that gap and provides a foundation for policy-level action and further research on psychosocial resilience in marginalized populations.</w:t>
            </w:r>
          </w:p>
        </w:tc>
        <w:tc>
          <w:tcPr>
            <w:tcW w:w="1523" w:type="pct"/>
          </w:tcPr>
          <w:p w14:paraId="5E42B5F3" w14:textId="77777777" w:rsidR="004D2A45" w:rsidRPr="00900E9B" w:rsidRDefault="004D2A45">
            <w:pPr>
              <w:pStyle w:val="Heading2"/>
              <w:jc w:val="left"/>
              <w:rPr>
                <w:rFonts w:ascii="Times New Roman" w:hAnsi="Times New Roman"/>
                <w:b w:val="0"/>
                <w:lang w:val="en-GB"/>
              </w:rPr>
            </w:pPr>
          </w:p>
        </w:tc>
      </w:tr>
      <w:tr w:rsidR="004D2A45" w:rsidRPr="00900E9B" w14:paraId="4B8C9639" w14:textId="77777777" w:rsidTr="008A4636">
        <w:trPr>
          <w:trHeight w:val="1262"/>
        </w:trPr>
        <w:tc>
          <w:tcPr>
            <w:tcW w:w="1265" w:type="pct"/>
            <w:noWrap/>
          </w:tcPr>
          <w:p w14:paraId="1CF87491" w14:textId="77777777" w:rsidR="004D2A45" w:rsidRPr="00900E9B" w:rsidRDefault="004D2A45">
            <w:pPr>
              <w:ind w:left="360"/>
              <w:rPr>
                <w:b/>
                <w:bCs/>
                <w:sz w:val="20"/>
                <w:szCs w:val="20"/>
                <w:lang w:val="en-GB"/>
              </w:rPr>
            </w:pPr>
            <w:r w:rsidRPr="00900E9B">
              <w:rPr>
                <w:b/>
                <w:bCs/>
                <w:sz w:val="20"/>
                <w:szCs w:val="20"/>
                <w:lang w:val="en-GB"/>
              </w:rPr>
              <w:t>Is the title of the article suitable?</w:t>
            </w:r>
          </w:p>
          <w:p w14:paraId="029CA962" w14:textId="77777777" w:rsidR="004D2A45" w:rsidRPr="00900E9B" w:rsidRDefault="004D2A45">
            <w:pPr>
              <w:ind w:left="360"/>
              <w:rPr>
                <w:b/>
                <w:bCs/>
                <w:sz w:val="20"/>
                <w:szCs w:val="20"/>
                <w:lang w:val="en-GB"/>
              </w:rPr>
            </w:pPr>
            <w:r w:rsidRPr="00900E9B">
              <w:rPr>
                <w:b/>
                <w:bCs/>
                <w:sz w:val="20"/>
                <w:szCs w:val="20"/>
                <w:lang w:val="en-GB"/>
              </w:rPr>
              <w:t>(If not please suggest an alternative title)</w:t>
            </w:r>
          </w:p>
          <w:p w14:paraId="4F1ACBC0" w14:textId="77777777" w:rsidR="004D2A45" w:rsidRPr="00900E9B" w:rsidRDefault="004D2A45">
            <w:pPr>
              <w:pStyle w:val="Heading2"/>
              <w:jc w:val="left"/>
              <w:rPr>
                <w:rFonts w:ascii="Times New Roman" w:hAnsi="Times New Roman"/>
                <w:u w:val="single"/>
                <w:lang w:val="en-GB"/>
              </w:rPr>
            </w:pPr>
          </w:p>
        </w:tc>
        <w:tc>
          <w:tcPr>
            <w:tcW w:w="2212" w:type="pct"/>
          </w:tcPr>
          <w:p w14:paraId="5207529A" w14:textId="0D6B913B" w:rsidR="004D2A45" w:rsidRPr="006D37D2" w:rsidRDefault="00B15F84" w:rsidP="00B15F84">
            <w:pPr>
              <w:rPr>
                <w:sz w:val="20"/>
                <w:szCs w:val="20"/>
                <w:lang w:val="en-GB"/>
              </w:rPr>
            </w:pPr>
            <w:r w:rsidRPr="006D37D2">
              <w:rPr>
                <w:sz w:val="20"/>
                <w:szCs w:val="20"/>
                <w:lang w:val="en-GB"/>
              </w:rPr>
              <w:t>The title accurately reflects the content and scope of the study. It is informative and concise.</w:t>
            </w:r>
          </w:p>
        </w:tc>
        <w:tc>
          <w:tcPr>
            <w:tcW w:w="1523" w:type="pct"/>
          </w:tcPr>
          <w:p w14:paraId="7DF8C438" w14:textId="77777777" w:rsidR="004D2A45" w:rsidRPr="00900E9B" w:rsidRDefault="004D2A45">
            <w:pPr>
              <w:pStyle w:val="Heading2"/>
              <w:jc w:val="left"/>
              <w:rPr>
                <w:rFonts w:ascii="Times New Roman" w:hAnsi="Times New Roman"/>
                <w:b w:val="0"/>
                <w:lang w:val="en-GB"/>
              </w:rPr>
            </w:pPr>
          </w:p>
        </w:tc>
      </w:tr>
      <w:tr w:rsidR="004D2A45" w:rsidRPr="00900E9B" w14:paraId="0551E485" w14:textId="77777777" w:rsidTr="008A4636">
        <w:trPr>
          <w:trHeight w:val="1262"/>
        </w:trPr>
        <w:tc>
          <w:tcPr>
            <w:tcW w:w="1265" w:type="pct"/>
            <w:noWrap/>
          </w:tcPr>
          <w:p w14:paraId="6B6BE88A" w14:textId="77777777" w:rsidR="004D2A45" w:rsidRPr="00900E9B" w:rsidRDefault="004D2A45">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25C4DC30" w14:textId="77777777" w:rsidR="004D2A45" w:rsidRPr="00900E9B" w:rsidRDefault="004D2A45">
            <w:pPr>
              <w:pStyle w:val="Heading2"/>
              <w:jc w:val="left"/>
              <w:rPr>
                <w:rFonts w:ascii="Times New Roman" w:hAnsi="Times New Roman"/>
                <w:u w:val="single"/>
                <w:lang w:val="en-GB"/>
              </w:rPr>
            </w:pPr>
          </w:p>
        </w:tc>
        <w:tc>
          <w:tcPr>
            <w:tcW w:w="2212" w:type="pct"/>
          </w:tcPr>
          <w:p w14:paraId="0C3FE00D" w14:textId="1BC3CCC4" w:rsidR="004D2A45" w:rsidRPr="008A13FB" w:rsidRDefault="00781CCD" w:rsidP="00781CCD">
            <w:pPr>
              <w:rPr>
                <w:sz w:val="20"/>
                <w:szCs w:val="20"/>
                <w:lang w:val="en-GB"/>
              </w:rPr>
            </w:pPr>
            <w:r w:rsidRPr="008A13FB">
              <w:rPr>
                <w:sz w:val="20"/>
                <w:szCs w:val="20"/>
                <w:lang w:val="en-GB"/>
              </w:rPr>
              <w:t>The abstract effectively summarizes the study’s objectives, methods, key results, and conclusions. It reads well and is balanced. A small suggestion would be to include one or two key statistics (e.g., percentage of depressive symptoms or psychological distress) to immediately emphasize the study’s major findings and impact.</w:t>
            </w:r>
          </w:p>
        </w:tc>
        <w:tc>
          <w:tcPr>
            <w:tcW w:w="1523" w:type="pct"/>
          </w:tcPr>
          <w:p w14:paraId="0983188F" w14:textId="77777777" w:rsidR="004D2A45" w:rsidRPr="00900E9B" w:rsidRDefault="004D2A45">
            <w:pPr>
              <w:pStyle w:val="Heading2"/>
              <w:jc w:val="left"/>
              <w:rPr>
                <w:rFonts w:ascii="Times New Roman" w:hAnsi="Times New Roman"/>
                <w:b w:val="0"/>
                <w:lang w:val="en-GB"/>
              </w:rPr>
            </w:pPr>
          </w:p>
        </w:tc>
      </w:tr>
      <w:tr w:rsidR="004D2A45" w:rsidRPr="00900E9B" w14:paraId="57BE2E4C" w14:textId="77777777" w:rsidTr="008A4636">
        <w:trPr>
          <w:trHeight w:val="704"/>
        </w:trPr>
        <w:tc>
          <w:tcPr>
            <w:tcW w:w="1265" w:type="pct"/>
            <w:noWrap/>
          </w:tcPr>
          <w:p w14:paraId="31B86921" w14:textId="77777777" w:rsidR="004D2A45" w:rsidRPr="00900E9B" w:rsidRDefault="004D2A45">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195ECDA1" w14:textId="77777777" w:rsidR="008A4636" w:rsidRPr="008A13FB" w:rsidRDefault="008A4636" w:rsidP="008A4636">
            <w:pPr>
              <w:pStyle w:val="ListParagraph"/>
              <w:ind w:left="0"/>
              <w:rPr>
                <w:sz w:val="20"/>
                <w:szCs w:val="20"/>
                <w:lang w:val="en-GB"/>
              </w:rPr>
            </w:pPr>
            <w:r w:rsidRPr="008A13FB">
              <w:rPr>
                <w:sz w:val="20"/>
                <w:szCs w:val="20"/>
                <w:lang w:val="en-GB"/>
              </w:rPr>
              <w:t>The manuscript is scientifically robust. The design, sampling strategy, and tools used (GHQ-12, PHQ-9) are appropriate and well justified. The statistical analysis is adequate for the objectives.</w:t>
            </w:r>
          </w:p>
          <w:p w14:paraId="0AA5F447" w14:textId="65035C3F" w:rsidR="004D2A45" w:rsidRPr="008A13FB" w:rsidRDefault="008A4636">
            <w:pPr>
              <w:pStyle w:val="ListParagraph"/>
              <w:ind w:left="0"/>
              <w:rPr>
                <w:sz w:val="20"/>
                <w:szCs w:val="20"/>
                <w:lang w:val="en-GB"/>
              </w:rPr>
            </w:pPr>
            <w:r w:rsidRPr="008A13FB">
              <w:rPr>
                <w:sz w:val="20"/>
                <w:szCs w:val="20"/>
                <w:lang w:val="en-GB"/>
              </w:rPr>
              <w:t>That said, the discussion could benefit from a brief “Limitations” paragraph, addressing possible biases related to self-reported data, internet-based responses, and the cross-sectional nature of the study (i.e., no causal inference).</w:t>
            </w:r>
          </w:p>
        </w:tc>
        <w:tc>
          <w:tcPr>
            <w:tcW w:w="1523" w:type="pct"/>
          </w:tcPr>
          <w:p w14:paraId="1B9900BE" w14:textId="77777777" w:rsidR="004D2A45" w:rsidRPr="00900E9B" w:rsidRDefault="004D2A45">
            <w:pPr>
              <w:pStyle w:val="Heading2"/>
              <w:jc w:val="left"/>
              <w:rPr>
                <w:rFonts w:ascii="Times New Roman" w:hAnsi="Times New Roman"/>
                <w:b w:val="0"/>
                <w:lang w:val="en-GB"/>
              </w:rPr>
            </w:pPr>
          </w:p>
        </w:tc>
      </w:tr>
      <w:tr w:rsidR="004D2A45" w:rsidRPr="00900E9B" w14:paraId="3592540E" w14:textId="77777777" w:rsidTr="008A4636">
        <w:trPr>
          <w:trHeight w:val="703"/>
        </w:trPr>
        <w:tc>
          <w:tcPr>
            <w:tcW w:w="1265" w:type="pct"/>
            <w:noWrap/>
          </w:tcPr>
          <w:p w14:paraId="3602F912" w14:textId="77777777" w:rsidR="004D2A45" w:rsidRPr="00E10705" w:rsidRDefault="004D2A45">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B19EAC0" w14:textId="4AA14863" w:rsidR="004D2A45" w:rsidRPr="006F5EBE" w:rsidRDefault="00E04FF2">
            <w:pPr>
              <w:pStyle w:val="ListParagraph"/>
              <w:ind w:left="0"/>
              <w:rPr>
                <w:bCs/>
                <w:sz w:val="20"/>
                <w:szCs w:val="20"/>
                <w:lang w:val="en-GB"/>
              </w:rPr>
            </w:pPr>
            <w:r>
              <w:rPr>
                <w:bCs/>
                <w:sz w:val="20"/>
                <w:szCs w:val="20"/>
                <w:lang w:val="en-GB"/>
              </w:rPr>
              <w:t>References are recent, relevant, and well selected. The authors have integrated both global and regional literature effectively.</w:t>
            </w:r>
          </w:p>
        </w:tc>
        <w:tc>
          <w:tcPr>
            <w:tcW w:w="1523" w:type="pct"/>
          </w:tcPr>
          <w:p w14:paraId="1C4F9EF8" w14:textId="77777777" w:rsidR="004D2A45" w:rsidRPr="00900E9B" w:rsidRDefault="004D2A45">
            <w:pPr>
              <w:pStyle w:val="Heading2"/>
              <w:jc w:val="left"/>
              <w:rPr>
                <w:rFonts w:ascii="Times New Roman" w:hAnsi="Times New Roman"/>
                <w:b w:val="0"/>
                <w:lang w:val="en-GB"/>
              </w:rPr>
            </w:pPr>
          </w:p>
        </w:tc>
      </w:tr>
      <w:tr w:rsidR="004D2A45" w:rsidRPr="00900E9B" w14:paraId="16813A97" w14:textId="77777777" w:rsidTr="008A4636">
        <w:trPr>
          <w:trHeight w:val="386"/>
        </w:trPr>
        <w:tc>
          <w:tcPr>
            <w:tcW w:w="1265" w:type="pct"/>
            <w:noWrap/>
          </w:tcPr>
          <w:p w14:paraId="49AF6D42" w14:textId="77777777" w:rsidR="004D2A45" w:rsidRPr="00900E9B" w:rsidRDefault="004D2A45">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69FF6473" w14:textId="77777777" w:rsidR="004D2A45" w:rsidRPr="00900E9B" w:rsidRDefault="004D2A45">
            <w:pPr>
              <w:rPr>
                <w:sz w:val="20"/>
                <w:szCs w:val="20"/>
                <w:lang w:val="en-GB"/>
              </w:rPr>
            </w:pPr>
          </w:p>
        </w:tc>
        <w:tc>
          <w:tcPr>
            <w:tcW w:w="2212" w:type="pct"/>
          </w:tcPr>
          <w:p w14:paraId="05BD8A10" w14:textId="27CDA17A" w:rsidR="004D2A45" w:rsidRPr="00900E9B" w:rsidRDefault="006862F8">
            <w:pPr>
              <w:rPr>
                <w:sz w:val="20"/>
                <w:szCs w:val="20"/>
                <w:lang w:val="en-GB"/>
              </w:rPr>
            </w:pPr>
            <w:r>
              <w:rPr>
                <w:sz w:val="20"/>
                <w:szCs w:val="20"/>
                <w:lang w:val="en-GB"/>
              </w:rPr>
              <w:t xml:space="preserve">The language is clear, fluent, and professional. The manuscript reads well overall. </w:t>
            </w:r>
          </w:p>
        </w:tc>
        <w:tc>
          <w:tcPr>
            <w:tcW w:w="1523" w:type="pct"/>
          </w:tcPr>
          <w:p w14:paraId="53664C12" w14:textId="77777777" w:rsidR="004D2A45" w:rsidRPr="00900E9B" w:rsidRDefault="004D2A45">
            <w:pPr>
              <w:rPr>
                <w:sz w:val="20"/>
                <w:szCs w:val="20"/>
                <w:lang w:val="en-GB"/>
              </w:rPr>
            </w:pPr>
          </w:p>
        </w:tc>
      </w:tr>
      <w:tr w:rsidR="004D2A45" w:rsidRPr="00900E9B" w14:paraId="58951512" w14:textId="77777777" w:rsidTr="008A4636">
        <w:trPr>
          <w:trHeight w:val="1178"/>
        </w:trPr>
        <w:tc>
          <w:tcPr>
            <w:tcW w:w="1265" w:type="pct"/>
            <w:noWrap/>
          </w:tcPr>
          <w:p w14:paraId="76B1637B" w14:textId="77777777" w:rsidR="004D2A45" w:rsidRPr="00900E9B" w:rsidRDefault="004D2A45">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0E426178" w14:textId="77777777" w:rsidR="004D2A45" w:rsidRPr="00900E9B" w:rsidRDefault="004D2A45">
            <w:pPr>
              <w:pStyle w:val="Heading2"/>
              <w:jc w:val="left"/>
              <w:rPr>
                <w:rFonts w:ascii="Times New Roman" w:hAnsi="Times New Roman"/>
                <w:b w:val="0"/>
                <w:lang w:val="en-GB"/>
              </w:rPr>
            </w:pPr>
          </w:p>
        </w:tc>
        <w:tc>
          <w:tcPr>
            <w:tcW w:w="2212" w:type="pct"/>
          </w:tcPr>
          <w:p w14:paraId="23A1EEC5" w14:textId="262BA1DE" w:rsidR="004D2A45" w:rsidRPr="000D0955" w:rsidRDefault="00AC2C38">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This paper makes an important contribution to African mental health research and disability inclusion. It combines empathy, scientific rigor, and policy relevance something that’s often missing in regional studies. With minor revisions, it would be very suitable for publication. The authors are encouraged to keep the narrative focus on actionable recommendations in the conclusion and perhaps add a sentence on how findings could inform national policy or advocacy initiatives.</w:t>
            </w:r>
          </w:p>
        </w:tc>
        <w:tc>
          <w:tcPr>
            <w:tcW w:w="1523" w:type="pct"/>
          </w:tcPr>
          <w:p w14:paraId="1651BB8F" w14:textId="77777777" w:rsidR="004D2A45" w:rsidRPr="00900E9B" w:rsidRDefault="004D2A45">
            <w:pPr>
              <w:rPr>
                <w:sz w:val="20"/>
                <w:szCs w:val="20"/>
                <w:lang w:val="en-GB"/>
              </w:rPr>
            </w:pPr>
          </w:p>
        </w:tc>
      </w:tr>
    </w:tbl>
    <w:p w14:paraId="6A562F40" w14:textId="77777777" w:rsidR="004D2A45" w:rsidRPr="00900E9B" w:rsidRDefault="004D2A45" w:rsidP="004D2A45">
      <w:pPr>
        <w:pStyle w:val="BodyText"/>
        <w:rPr>
          <w:rFonts w:ascii="Times New Roman" w:hAnsi="Times New Roman"/>
          <w:b/>
          <w:bCs/>
          <w:sz w:val="20"/>
          <w:szCs w:val="20"/>
          <w:u w:val="single"/>
          <w:lang w:val="en-GB"/>
        </w:rPr>
      </w:pPr>
    </w:p>
    <w:p w14:paraId="075F90AE" w14:textId="77777777" w:rsidR="004D2A45" w:rsidRPr="00900E9B" w:rsidRDefault="004D2A45" w:rsidP="004D2A45">
      <w:pPr>
        <w:pStyle w:val="BodyText"/>
        <w:rPr>
          <w:rFonts w:ascii="Times New Roman" w:hAnsi="Times New Roman"/>
          <w:b/>
          <w:bCs/>
          <w:sz w:val="20"/>
          <w:szCs w:val="20"/>
          <w:u w:val="single"/>
          <w:lang w:val="en-GB"/>
        </w:rPr>
      </w:pPr>
    </w:p>
    <w:p w14:paraId="783E224C" w14:textId="77777777" w:rsidR="004D2A45" w:rsidRPr="00900E9B" w:rsidRDefault="004D2A45" w:rsidP="004D2A45">
      <w:pPr>
        <w:pStyle w:val="BodyText"/>
        <w:rPr>
          <w:rFonts w:ascii="Times New Roman" w:hAnsi="Times New Roman"/>
          <w:b/>
          <w:bCs/>
          <w:sz w:val="20"/>
          <w:szCs w:val="20"/>
          <w:u w:val="single"/>
          <w:lang w:val="en-GB"/>
        </w:rPr>
      </w:pPr>
    </w:p>
    <w:p w14:paraId="02B6BB91" w14:textId="77777777" w:rsidR="004D2A45" w:rsidRPr="00900E9B" w:rsidRDefault="004D2A45" w:rsidP="004D2A45">
      <w:pPr>
        <w:pStyle w:val="BodyText"/>
        <w:rPr>
          <w:rFonts w:ascii="Times New Roman" w:hAnsi="Times New Roman"/>
          <w:b/>
          <w:bCs/>
          <w:sz w:val="20"/>
          <w:szCs w:val="20"/>
          <w:u w:val="single"/>
          <w:lang w:val="en-GB"/>
        </w:rPr>
      </w:pPr>
    </w:p>
    <w:p w14:paraId="37466A31" w14:textId="77777777" w:rsidR="004D2A45" w:rsidRPr="00900E9B" w:rsidRDefault="004D2A45" w:rsidP="004D2A45">
      <w:pPr>
        <w:pStyle w:val="BodyText"/>
        <w:rPr>
          <w:rFonts w:ascii="Times New Roman" w:hAnsi="Times New Roman"/>
          <w:b/>
          <w:bCs/>
          <w:sz w:val="20"/>
          <w:szCs w:val="20"/>
          <w:u w:val="single"/>
          <w:lang w:val="en-GB"/>
        </w:rPr>
      </w:pPr>
    </w:p>
    <w:p w14:paraId="23649C57" w14:textId="7485D15C" w:rsidR="004D2A45" w:rsidRDefault="004D2A45" w:rsidP="004D2A45">
      <w:pPr>
        <w:pStyle w:val="BodyText"/>
        <w:rPr>
          <w:rFonts w:ascii="Times New Roman" w:hAnsi="Times New Roman"/>
          <w:b/>
          <w:bCs/>
          <w:sz w:val="20"/>
          <w:szCs w:val="20"/>
          <w:u w:val="single"/>
          <w:lang w:val="en-GB"/>
        </w:rPr>
      </w:pPr>
    </w:p>
    <w:p w14:paraId="4CBDBDD1" w14:textId="3D534A15" w:rsidR="0058598E" w:rsidRDefault="0058598E" w:rsidP="004D2A45">
      <w:pPr>
        <w:pStyle w:val="BodyText"/>
        <w:rPr>
          <w:rFonts w:ascii="Times New Roman" w:hAnsi="Times New Roman"/>
          <w:b/>
          <w:bCs/>
          <w:sz w:val="20"/>
          <w:szCs w:val="20"/>
          <w:u w:val="single"/>
          <w:lang w:val="en-GB"/>
        </w:rPr>
      </w:pPr>
    </w:p>
    <w:p w14:paraId="3F4DDAF3" w14:textId="77777777" w:rsidR="0058598E" w:rsidRPr="00900E9B" w:rsidRDefault="0058598E" w:rsidP="004D2A45">
      <w:pPr>
        <w:pStyle w:val="BodyText"/>
        <w:rPr>
          <w:rFonts w:ascii="Times New Roman" w:hAnsi="Times New Roman"/>
          <w:b/>
          <w:bCs/>
          <w:sz w:val="20"/>
          <w:szCs w:val="20"/>
          <w:u w:val="single"/>
          <w:lang w:val="en-GB"/>
        </w:rPr>
      </w:pPr>
    </w:p>
    <w:p w14:paraId="65CE8B79" w14:textId="77777777" w:rsidR="004D2A45" w:rsidRPr="00900E9B" w:rsidRDefault="004D2A45" w:rsidP="004D2A45">
      <w:pPr>
        <w:pStyle w:val="BodyText"/>
        <w:rPr>
          <w:rFonts w:ascii="Times New Roman" w:hAnsi="Times New Roman"/>
          <w:b/>
          <w:bCs/>
          <w:sz w:val="20"/>
          <w:szCs w:val="20"/>
          <w:u w:val="single"/>
          <w:lang w:val="en-GB"/>
        </w:rPr>
      </w:pPr>
    </w:p>
    <w:p w14:paraId="3FC980F1" w14:textId="77777777" w:rsidR="004D2A45" w:rsidRPr="00900E9B" w:rsidRDefault="004D2A45" w:rsidP="004D2A45">
      <w:pPr>
        <w:pStyle w:val="BodyText"/>
        <w:rPr>
          <w:rFonts w:ascii="Times New Roman" w:hAnsi="Times New Roman"/>
          <w:b/>
          <w:bCs/>
          <w:sz w:val="20"/>
          <w:szCs w:val="20"/>
          <w:u w:val="single"/>
          <w:lang w:val="en-GB"/>
        </w:rPr>
      </w:pPr>
    </w:p>
    <w:p w14:paraId="30646B2E" w14:textId="77777777" w:rsidR="004D2A45" w:rsidRPr="00900E9B" w:rsidRDefault="004D2A45" w:rsidP="004D2A45">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210228" w:rsidRPr="00340561" w14:paraId="66130510" w14:textId="77777777" w:rsidTr="007A389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1B2714C" w14:textId="77777777" w:rsidR="00210228" w:rsidRPr="00340561" w:rsidRDefault="00210228" w:rsidP="007A3890">
            <w:pPr>
              <w:rPr>
                <w:rFonts w:ascii="Arial" w:eastAsia="Arial Unicode MS" w:hAnsi="Arial" w:cs="Arial"/>
                <w:b/>
                <w:sz w:val="20"/>
                <w:szCs w:val="20"/>
                <w:u w:val="single"/>
                <w:lang w:val="en-GB"/>
              </w:rPr>
            </w:pPr>
            <w:bookmarkStart w:id="2" w:name="_Hlk156057883"/>
            <w:bookmarkStart w:id="3" w:name="_Hlk156057704"/>
            <w:bookmarkStart w:id="4" w:name="_Hlk209632241"/>
            <w:bookmarkStart w:id="5" w:name="_Hlk209784699"/>
            <w:bookmarkStart w:id="6" w:name="_Hlk21048717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35B118D9" w14:textId="77777777" w:rsidR="00210228" w:rsidRPr="00340561" w:rsidRDefault="00210228" w:rsidP="007A3890">
            <w:pPr>
              <w:rPr>
                <w:rFonts w:ascii="Arial" w:eastAsia="Arial Unicode MS" w:hAnsi="Arial" w:cs="Arial"/>
                <w:b/>
                <w:sz w:val="20"/>
                <w:szCs w:val="20"/>
                <w:u w:val="single"/>
                <w:lang w:val="en-GB"/>
              </w:rPr>
            </w:pPr>
          </w:p>
        </w:tc>
      </w:tr>
      <w:tr w:rsidR="00210228" w:rsidRPr="00340561" w14:paraId="770B95CD" w14:textId="77777777" w:rsidTr="007A3890">
        <w:tc>
          <w:tcPr>
            <w:tcW w:w="1615" w:type="pct"/>
            <w:shd w:val="clear" w:color="auto" w:fill="auto"/>
            <w:noWrap/>
            <w:tcMar>
              <w:top w:w="0" w:type="dxa"/>
              <w:left w:w="108" w:type="dxa"/>
              <w:bottom w:w="0" w:type="dxa"/>
              <w:right w:w="108" w:type="dxa"/>
            </w:tcMar>
            <w:vAlign w:val="center"/>
          </w:tcPr>
          <w:p w14:paraId="02B62B8E" w14:textId="77777777" w:rsidR="00210228" w:rsidRPr="00340561" w:rsidRDefault="00210228" w:rsidP="007A389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1B199EA" w14:textId="77777777" w:rsidR="00210228" w:rsidRPr="00340561" w:rsidRDefault="00210228" w:rsidP="007A3890">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14:paraId="356A69BF" w14:textId="77777777" w:rsidR="00210228" w:rsidRPr="008608EB" w:rsidRDefault="00210228" w:rsidP="007A3890">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4E6796A8" w14:textId="77777777" w:rsidR="00210228" w:rsidRPr="00340561" w:rsidRDefault="00210228" w:rsidP="007A3890">
            <w:pPr>
              <w:keepNext/>
              <w:outlineLvl w:val="1"/>
              <w:rPr>
                <w:rFonts w:ascii="Arial" w:eastAsia="MS Mincho" w:hAnsi="Arial" w:cs="Arial"/>
                <w:bCs/>
                <w:sz w:val="20"/>
                <w:szCs w:val="20"/>
                <w:lang w:val="en-GB"/>
              </w:rPr>
            </w:pPr>
          </w:p>
        </w:tc>
      </w:tr>
      <w:tr w:rsidR="00210228" w:rsidRPr="00340561" w14:paraId="38EF5AFB" w14:textId="77777777" w:rsidTr="007A3890">
        <w:trPr>
          <w:trHeight w:val="890"/>
        </w:trPr>
        <w:tc>
          <w:tcPr>
            <w:tcW w:w="1615" w:type="pct"/>
            <w:shd w:val="clear" w:color="auto" w:fill="auto"/>
            <w:noWrap/>
            <w:tcMar>
              <w:top w:w="0" w:type="dxa"/>
              <w:left w:w="108" w:type="dxa"/>
              <w:bottom w:w="0" w:type="dxa"/>
              <w:right w:w="108" w:type="dxa"/>
            </w:tcMar>
            <w:vAlign w:val="center"/>
          </w:tcPr>
          <w:p w14:paraId="127ED376" w14:textId="77777777" w:rsidR="00210228" w:rsidRPr="00340561" w:rsidRDefault="00210228" w:rsidP="007A3890">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2682FE41" w14:textId="77777777" w:rsidR="00210228" w:rsidRPr="00340561" w:rsidRDefault="00210228" w:rsidP="007A389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A60D9C9" w14:textId="77777777" w:rsidR="00210228" w:rsidRPr="00340561" w:rsidRDefault="00210228" w:rsidP="007A3890">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408FA326" w14:textId="77777777" w:rsidR="00210228" w:rsidRPr="00340561" w:rsidRDefault="00210228" w:rsidP="007A3890">
            <w:pPr>
              <w:rPr>
                <w:rFonts w:ascii="Arial" w:eastAsia="Arial Unicode MS" w:hAnsi="Arial" w:cs="Arial"/>
                <w:sz w:val="20"/>
                <w:szCs w:val="20"/>
                <w:lang w:val="en-GB"/>
              </w:rPr>
            </w:pPr>
          </w:p>
        </w:tc>
        <w:tc>
          <w:tcPr>
            <w:tcW w:w="1691" w:type="pct"/>
            <w:shd w:val="clear" w:color="auto" w:fill="auto"/>
            <w:vAlign w:val="center"/>
          </w:tcPr>
          <w:p w14:paraId="6172CC4F" w14:textId="77777777" w:rsidR="00210228" w:rsidRPr="00340561" w:rsidRDefault="00210228" w:rsidP="007A3890">
            <w:pPr>
              <w:rPr>
                <w:rFonts w:ascii="Arial" w:eastAsia="Arial Unicode MS" w:hAnsi="Arial" w:cs="Arial"/>
                <w:sz w:val="20"/>
                <w:szCs w:val="20"/>
                <w:lang w:val="en-GB"/>
              </w:rPr>
            </w:pPr>
          </w:p>
          <w:p w14:paraId="0C14D4EF" w14:textId="77777777" w:rsidR="00210228" w:rsidRPr="00340561" w:rsidRDefault="00210228" w:rsidP="007A3890">
            <w:pPr>
              <w:rPr>
                <w:rFonts w:ascii="Arial" w:eastAsia="Arial Unicode MS" w:hAnsi="Arial" w:cs="Arial"/>
                <w:sz w:val="20"/>
                <w:szCs w:val="20"/>
                <w:lang w:val="en-GB"/>
              </w:rPr>
            </w:pPr>
          </w:p>
          <w:p w14:paraId="16398D53" w14:textId="77777777" w:rsidR="00210228" w:rsidRPr="00340561" w:rsidRDefault="00210228" w:rsidP="007A3890">
            <w:pPr>
              <w:rPr>
                <w:rFonts w:ascii="Arial" w:eastAsia="Arial Unicode MS" w:hAnsi="Arial" w:cs="Arial"/>
                <w:sz w:val="20"/>
                <w:szCs w:val="20"/>
                <w:lang w:val="en-GB"/>
              </w:rPr>
            </w:pPr>
          </w:p>
        </w:tc>
      </w:tr>
      <w:bookmarkEnd w:id="2"/>
    </w:tbl>
    <w:p w14:paraId="15846F18" w14:textId="77777777" w:rsidR="0058598E" w:rsidRDefault="0058598E" w:rsidP="0058598E">
      <w:pPr>
        <w:pStyle w:val="Affiliation"/>
        <w:spacing w:after="0" w:line="240" w:lineRule="auto"/>
        <w:jc w:val="left"/>
        <w:rPr>
          <w:rFonts w:ascii="Arial" w:hAnsi="Arial" w:cs="Arial"/>
          <w:b/>
          <w:sz w:val="16"/>
          <w:szCs w:val="16"/>
        </w:rPr>
      </w:pPr>
    </w:p>
    <w:p w14:paraId="14A6B527" w14:textId="77777777" w:rsidR="0058598E" w:rsidRPr="005F4EDD" w:rsidRDefault="0058598E" w:rsidP="0058598E">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A804CF1" w14:textId="77777777" w:rsidR="0058598E" w:rsidRDefault="0058598E" w:rsidP="0058598E">
      <w:pPr>
        <w:pStyle w:val="Affiliation"/>
        <w:spacing w:after="0" w:line="240" w:lineRule="auto"/>
        <w:jc w:val="left"/>
        <w:rPr>
          <w:rFonts w:ascii="Arial" w:hAnsi="Arial" w:cs="Arial"/>
          <w:sz w:val="16"/>
          <w:szCs w:val="16"/>
        </w:rPr>
      </w:pPr>
    </w:p>
    <w:p w14:paraId="0714A71A" w14:textId="77777777" w:rsidR="0058598E" w:rsidRDefault="0058598E" w:rsidP="0058598E">
      <w:proofErr w:type="spellStart"/>
      <w:r>
        <w:rPr>
          <w:rFonts w:ascii="Calibri" w:hAnsi="Calibri" w:cs="Calibri"/>
        </w:rPr>
        <w:t>Alishba</w:t>
      </w:r>
      <w:proofErr w:type="spellEnd"/>
      <w:r>
        <w:rPr>
          <w:rFonts w:ascii="Calibri" w:hAnsi="Calibri" w:cs="Calibri"/>
        </w:rPr>
        <w:t xml:space="preserve"> </w:t>
      </w:r>
      <w:proofErr w:type="spellStart"/>
      <w:r>
        <w:rPr>
          <w:rFonts w:ascii="Calibri" w:hAnsi="Calibri" w:cs="Calibri"/>
        </w:rPr>
        <w:t>Eman</w:t>
      </w:r>
      <w:proofErr w:type="spellEnd"/>
      <w:r>
        <w:rPr>
          <w:rFonts w:ascii="Calibri" w:hAnsi="Calibri" w:cs="Calibri"/>
        </w:rPr>
        <w:t xml:space="preserve">, </w:t>
      </w:r>
      <w:proofErr w:type="spellStart"/>
      <w:r>
        <w:rPr>
          <w:rFonts w:ascii="Calibri" w:hAnsi="Calibri" w:cs="Calibri"/>
        </w:rPr>
        <w:t>Bahria</w:t>
      </w:r>
      <w:proofErr w:type="spellEnd"/>
      <w:r>
        <w:rPr>
          <w:rFonts w:ascii="Calibri" w:hAnsi="Calibri" w:cs="Calibri"/>
        </w:rPr>
        <w:t xml:space="preserve"> University Health Sciences </w:t>
      </w:r>
      <w:proofErr w:type="gramStart"/>
      <w:r>
        <w:rPr>
          <w:rFonts w:ascii="Calibri" w:hAnsi="Calibri" w:cs="Calibri"/>
        </w:rPr>
        <w:t>campus ,</w:t>
      </w:r>
      <w:proofErr w:type="gramEnd"/>
      <w:r>
        <w:rPr>
          <w:rFonts w:ascii="Calibri" w:hAnsi="Calibri" w:cs="Calibri"/>
        </w:rPr>
        <w:t xml:space="preserve"> Pakistan </w:t>
      </w:r>
      <w:r>
        <w:rPr>
          <w:rFonts w:ascii="Calibri" w:hAnsi="Calibri" w:cs="Calibri"/>
        </w:rPr>
        <w:br/>
      </w:r>
    </w:p>
    <w:p w14:paraId="51822101" w14:textId="77777777" w:rsidR="00210228" w:rsidRDefault="00210228" w:rsidP="00210228">
      <w:bookmarkStart w:id="7" w:name="_GoBack"/>
      <w:bookmarkEnd w:id="7"/>
    </w:p>
    <w:p w14:paraId="08390AB1" w14:textId="77777777" w:rsidR="00210228" w:rsidRDefault="00210228" w:rsidP="00210228"/>
    <w:p w14:paraId="0F5BEE49" w14:textId="77777777" w:rsidR="00210228" w:rsidRPr="00375011" w:rsidRDefault="00210228" w:rsidP="00210228">
      <w:pPr>
        <w:rPr>
          <w:bCs/>
          <w:u w:val="single"/>
          <w:lang w:val="en-GB"/>
        </w:rPr>
      </w:pPr>
    </w:p>
    <w:bookmarkEnd w:id="3"/>
    <w:p w14:paraId="54D13305" w14:textId="77777777" w:rsidR="00210228" w:rsidRDefault="00210228" w:rsidP="00210228"/>
    <w:bookmarkEnd w:id="4"/>
    <w:p w14:paraId="789F321C" w14:textId="77777777" w:rsidR="00210228" w:rsidRPr="005139BA" w:rsidRDefault="00210228" w:rsidP="00210228"/>
    <w:bookmarkEnd w:id="5"/>
    <w:p w14:paraId="0E526093" w14:textId="77777777" w:rsidR="00210228" w:rsidRPr="0019116E" w:rsidRDefault="00210228" w:rsidP="00210228"/>
    <w:bookmarkEnd w:id="6"/>
    <w:p w14:paraId="094F9962" w14:textId="77777777" w:rsidR="00210228" w:rsidRPr="00391F98" w:rsidRDefault="00210228" w:rsidP="00210228"/>
    <w:bookmarkEnd w:id="0"/>
    <w:bookmarkEnd w:id="1"/>
    <w:p w14:paraId="17707E15" w14:textId="77777777" w:rsidR="004D2A45" w:rsidRDefault="004D2A45" w:rsidP="004D2A45">
      <w:pPr>
        <w:pStyle w:val="BodyText"/>
        <w:rPr>
          <w:rFonts w:ascii="Times New Roman" w:hAnsi="Times New Roman"/>
          <w:b/>
          <w:bCs/>
          <w:sz w:val="20"/>
          <w:szCs w:val="20"/>
          <w:u w:val="single"/>
          <w:lang w:val="en-GB"/>
        </w:rPr>
      </w:pPr>
    </w:p>
    <w:sectPr w:rsidR="004D2A45" w:rsidSect="00066AF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DB185" w14:textId="77777777" w:rsidR="00AB49DB" w:rsidRPr="0000007A" w:rsidRDefault="00AB49DB" w:rsidP="0099583E">
      <w:r>
        <w:separator/>
      </w:r>
    </w:p>
  </w:endnote>
  <w:endnote w:type="continuationSeparator" w:id="0">
    <w:p w14:paraId="4ECE3B59" w14:textId="77777777" w:rsidR="00AB49DB" w:rsidRPr="0000007A" w:rsidRDefault="00AB49D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7EA9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CD5387" w:rsidRPr="00CD5387">
      <w:rPr>
        <w:sz w:val="16"/>
      </w:rPr>
      <w:t xml:space="preserve">Version: </w:t>
    </w:r>
    <w:r w:rsidR="00785080">
      <w:rPr>
        <w:sz w:val="16"/>
      </w:rPr>
      <w:t>3</w:t>
    </w:r>
    <w:r w:rsidR="00CD5387" w:rsidRPr="00CD5387">
      <w:rPr>
        <w:sz w:val="16"/>
      </w:rPr>
      <w:t xml:space="preserve"> (0</w:t>
    </w:r>
    <w:r w:rsidR="00785080">
      <w:rPr>
        <w:sz w:val="16"/>
      </w:rPr>
      <w:t>7</w:t>
    </w:r>
    <w:r w:rsidR="00CD5387" w:rsidRPr="00CD538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9A755" w14:textId="77777777" w:rsidR="00AB49DB" w:rsidRPr="0000007A" w:rsidRDefault="00AB49DB" w:rsidP="0099583E">
      <w:r>
        <w:separator/>
      </w:r>
    </w:p>
  </w:footnote>
  <w:footnote w:type="continuationSeparator" w:id="0">
    <w:p w14:paraId="475B77A1" w14:textId="77777777" w:rsidR="00AB49DB" w:rsidRPr="0000007A" w:rsidRDefault="00AB49D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9786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A7CF95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85080">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47B5D"/>
    <w:rsid w:val="00056CB0"/>
    <w:rsid w:val="000577C2"/>
    <w:rsid w:val="0006257C"/>
    <w:rsid w:val="00066AF0"/>
    <w:rsid w:val="00084D7C"/>
    <w:rsid w:val="00091112"/>
    <w:rsid w:val="000936AC"/>
    <w:rsid w:val="00095A59"/>
    <w:rsid w:val="000A2134"/>
    <w:rsid w:val="000A3B6A"/>
    <w:rsid w:val="000A6F41"/>
    <w:rsid w:val="000B0A31"/>
    <w:rsid w:val="000B4EE5"/>
    <w:rsid w:val="000B74A1"/>
    <w:rsid w:val="000B757E"/>
    <w:rsid w:val="000C0837"/>
    <w:rsid w:val="000C3B7E"/>
    <w:rsid w:val="000E551F"/>
    <w:rsid w:val="000F4490"/>
    <w:rsid w:val="00100577"/>
    <w:rsid w:val="00101322"/>
    <w:rsid w:val="00106972"/>
    <w:rsid w:val="00136984"/>
    <w:rsid w:val="00142CE1"/>
    <w:rsid w:val="00144521"/>
    <w:rsid w:val="00150304"/>
    <w:rsid w:val="0015296D"/>
    <w:rsid w:val="001616D8"/>
    <w:rsid w:val="00163622"/>
    <w:rsid w:val="001645A2"/>
    <w:rsid w:val="00164F4E"/>
    <w:rsid w:val="00165685"/>
    <w:rsid w:val="0017480A"/>
    <w:rsid w:val="001766DF"/>
    <w:rsid w:val="00184644"/>
    <w:rsid w:val="0018753A"/>
    <w:rsid w:val="0019527A"/>
    <w:rsid w:val="00197E68"/>
    <w:rsid w:val="001A1605"/>
    <w:rsid w:val="001B0C63"/>
    <w:rsid w:val="001D3A1D"/>
    <w:rsid w:val="001D4941"/>
    <w:rsid w:val="001E4B3D"/>
    <w:rsid w:val="001F24FF"/>
    <w:rsid w:val="001F2913"/>
    <w:rsid w:val="001F707F"/>
    <w:rsid w:val="002011F3"/>
    <w:rsid w:val="00201B85"/>
    <w:rsid w:val="00202E80"/>
    <w:rsid w:val="002072A4"/>
    <w:rsid w:val="00210228"/>
    <w:rsid w:val="002105F7"/>
    <w:rsid w:val="00220111"/>
    <w:rsid w:val="0022110E"/>
    <w:rsid w:val="0022369C"/>
    <w:rsid w:val="002320EB"/>
    <w:rsid w:val="0023696A"/>
    <w:rsid w:val="002422CB"/>
    <w:rsid w:val="00244CB1"/>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17EDD"/>
    <w:rsid w:val="003204B8"/>
    <w:rsid w:val="0033692F"/>
    <w:rsid w:val="00340D18"/>
    <w:rsid w:val="00346223"/>
    <w:rsid w:val="003705DD"/>
    <w:rsid w:val="003A04E7"/>
    <w:rsid w:val="003A4991"/>
    <w:rsid w:val="003A6E1A"/>
    <w:rsid w:val="003B2172"/>
    <w:rsid w:val="003E746A"/>
    <w:rsid w:val="00414CBA"/>
    <w:rsid w:val="0042465A"/>
    <w:rsid w:val="004356CC"/>
    <w:rsid w:val="00435B36"/>
    <w:rsid w:val="00442B24"/>
    <w:rsid w:val="0044444D"/>
    <w:rsid w:val="0044519B"/>
    <w:rsid w:val="00445B35"/>
    <w:rsid w:val="00446659"/>
    <w:rsid w:val="00457AB1"/>
    <w:rsid w:val="00457BC0"/>
    <w:rsid w:val="00462996"/>
    <w:rsid w:val="004674B4"/>
    <w:rsid w:val="0049679B"/>
    <w:rsid w:val="004A5056"/>
    <w:rsid w:val="004B4CAD"/>
    <w:rsid w:val="004B4FDC"/>
    <w:rsid w:val="004C3DF1"/>
    <w:rsid w:val="004D2A45"/>
    <w:rsid w:val="004D2E36"/>
    <w:rsid w:val="004F62CE"/>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8598E"/>
    <w:rsid w:val="00592960"/>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862F8"/>
    <w:rsid w:val="0069428E"/>
    <w:rsid w:val="00696CAD"/>
    <w:rsid w:val="006A1A60"/>
    <w:rsid w:val="006A5E0B"/>
    <w:rsid w:val="006C3797"/>
    <w:rsid w:val="006D1C48"/>
    <w:rsid w:val="006D37D2"/>
    <w:rsid w:val="006E6DA5"/>
    <w:rsid w:val="006E7D6E"/>
    <w:rsid w:val="006F6F2F"/>
    <w:rsid w:val="00701186"/>
    <w:rsid w:val="00703590"/>
    <w:rsid w:val="00704025"/>
    <w:rsid w:val="00707BE1"/>
    <w:rsid w:val="007238EB"/>
    <w:rsid w:val="0072789A"/>
    <w:rsid w:val="007317C3"/>
    <w:rsid w:val="00734756"/>
    <w:rsid w:val="0073538B"/>
    <w:rsid w:val="00741BD0"/>
    <w:rsid w:val="007426E6"/>
    <w:rsid w:val="00746370"/>
    <w:rsid w:val="007555CC"/>
    <w:rsid w:val="00766889"/>
    <w:rsid w:val="00766A0D"/>
    <w:rsid w:val="00767F8C"/>
    <w:rsid w:val="00780B67"/>
    <w:rsid w:val="00781CCD"/>
    <w:rsid w:val="00785080"/>
    <w:rsid w:val="007B1099"/>
    <w:rsid w:val="007B6E18"/>
    <w:rsid w:val="007D0246"/>
    <w:rsid w:val="007F11E6"/>
    <w:rsid w:val="007F5873"/>
    <w:rsid w:val="00806382"/>
    <w:rsid w:val="00815F94"/>
    <w:rsid w:val="0082130C"/>
    <w:rsid w:val="008224E2"/>
    <w:rsid w:val="00825DC9"/>
    <w:rsid w:val="0082676D"/>
    <w:rsid w:val="00831055"/>
    <w:rsid w:val="008328AE"/>
    <w:rsid w:val="008423BB"/>
    <w:rsid w:val="00846F1F"/>
    <w:rsid w:val="0087201B"/>
    <w:rsid w:val="00877F10"/>
    <w:rsid w:val="00882091"/>
    <w:rsid w:val="008913D5"/>
    <w:rsid w:val="00893E75"/>
    <w:rsid w:val="008A13FB"/>
    <w:rsid w:val="008A4636"/>
    <w:rsid w:val="008C1937"/>
    <w:rsid w:val="008C2778"/>
    <w:rsid w:val="008C2F62"/>
    <w:rsid w:val="008D020E"/>
    <w:rsid w:val="008D1117"/>
    <w:rsid w:val="008D15A4"/>
    <w:rsid w:val="008F36E4"/>
    <w:rsid w:val="009246A7"/>
    <w:rsid w:val="00927083"/>
    <w:rsid w:val="00933C8B"/>
    <w:rsid w:val="009503BB"/>
    <w:rsid w:val="009553EC"/>
    <w:rsid w:val="0097330E"/>
    <w:rsid w:val="00974330"/>
    <w:rsid w:val="0097498C"/>
    <w:rsid w:val="00982766"/>
    <w:rsid w:val="009852C4"/>
    <w:rsid w:val="00985F26"/>
    <w:rsid w:val="0099583E"/>
    <w:rsid w:val="009A0242"/>
    <w:rsid w:val="009A59ED"/>
    <w:rsid w:val="009B4BF6"/>
    <w:rsid w:val="009B5AA8"/>
    <w:rsid w:val="009C45A0"/>
    <w:rsid w:val="009C5642"/>
    <w:rsid w:val="009E13C3"/>
    <w:rsid w:val="009E6A30"/>
    <w:rsid w:val="009E79E5"/>
    <w:rsid w:val="009F07D4"/>
    <w:rsid w:val="009F29EB"/>
    <w:rsid w:val="00A001A0"/>
    <w:rsid w:val="00A12C83"/>
    <w:rsid w:val="00A31AAC"/>
    <w:rsid w:val="00A32905"/>
    <w:rsid w:val="00A357F8"/>
    <w:rsid w:val="00A36C95"/>
    <w:rsid w:val="00A37DE3"/>
    <w:rsid w:val="00A519D1"/>
    <w:rsid w:val="00A6343B"/>
    <w:rsid w:val="00A65C50"/>
    <w:rsid w:val="00A66DD2"/>
    <w:rsid w:val="00AA41B3"/>
    <w:rsid w:val="00AA6670"/>
    <w:rsid w:val="00AB1ED6"/>
    <w:rsid w:val="00AB397D"/>
    <w:rsid w:val="00AB49DB"/>
    <w:rsid w:val="00AB638A"/>
    <w:rsid w:val="00AB6E43"/>
    <w:rsid w:val="00AC1349"/>
    <w:rsid w:val="00AC2C38"/>
    <w:rsid w:val="00AD6C51"/>
    <w:rsid w:val="00AF3016"/>
    <w:rsid w:val="00AF6DCF"/>
    <w:rsid w:val="00B03A45"/>
    <w:rsid w:val="00B15F84"/>
    <w:rsid w:val="00B2236C"/>
    <w:rsid w:val="00B22FE6"/>
    <w:rsid w:val="00B3033D"/>
    <w:rsid w:val="00B356AF"/>
    <w:rsid w:val="00B53BD4"/>
    <w:rsid w:val="00B62087"/>
    <w:rsid w:val="00B62F41"/>
    <w:rsid w:val="00B73785"/>
    <w:rsid w:val="00B760E1"/>
    <w:rsid w:val="00B807F8"/>
    <w:rsid w:val="00B858FF"/>
    <w:rsid w:val="00BA1AB3"/>
    <w:rsid w:val="00BA6421"/>
    <w:rsid w:val="00BB34E6"/>
    <w:rsid w:val="00BB4FEC"/>
    <w:rsid w:val="00BB67B5"/>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77FA6"/>
    <w:rsid w:val="00C82466"/>
    <w:rsid w:val="00C84097"/>
    <w:rsid w:val="00C871F5"/>
    <w:rsid w:val="00CA37D9"/>
    <w:rsid w:val="00CB429B"/>
    <w:rsid w:val="00CC2753"/>
    <w:rsid w:val="00CD093E"/>
    <w:rsid w:val="00CD1556"/>
    <w:rsid w:val="00CD1FD7"/>
    <w:rsid w:val="00CD5387"/>
    <w:rsid w:val="00CE199A"/>
    <w:rsid w:val="00CE2EF8"/>
    <w:rsid w:val="00CE5AC7"/>
    <w:rsid w:val="00CF0BBB"/>
    <w:rsid w:val="00D1283A"/>
    <w:rsid w:val="00D17979"/>
    <w:rsid w:val="00D2075F"/>
    <w:rsid w:val="00D3257B"/>
    <w:rsid w:val="00D40416"/>
    <w:rsid w:val="00D45CF7"/>
    <w:rsid w:val="00D4782A"/>
    <w:rsid w:val="00D6780E"/>
    <w:rsid w:val="00D7603E"/>
    <w:rsid w:val="00D8579C"/>
    <w:rsid w:val="00D90124"/>
    <w:rsid w:val="00D9392F"/>
    <w:rsid w:val="00DA41F5"/>
    <w:rsid w:val="00DB5B54"/>
    <w:rsid w:val="00DB7E1B"/>
    <w:rsid w:val="00DC1D81"/>
    <w:rsid w:val="00E04FF2"/>
    <w:rsid w:val="00E451EA"/>
    <w:rsid w:val="00E52529"/>
    <w:rsid w:val="00E53E52"/>
    <w:rsid w:val="00E57F4B"/>
    <w:rsid w:val="00E631D7"/>
    <w:rsid w:val="00E63889"/>
    <w:rsid w:val="00E65EB7"/>
    <w:rsid w:val="00E71C8D"/>
    <w:rsid w:val="00E72360"/>
    <w:rsid w:val="00E72752"/>
    <w:rsid w:val="00E972A7"/>
    <w:rsid w:val="00EA1099"/>
    <w:rsid w:val="00EA2839"/>
    <w:rsid w:val="00EB3E91"/>
    <w:rsid w:val="00EC6894"/>
    <w:rsid w:val="00ED6B12"/>
    <w:rsid w:val="00EE0D3E"/>
    <w:rsid w:val="00EF3045"/>
    <w:rsid w:val="00EF326D"/>
    <w:rsid w:val="00EF53FE"/>
    <w:rsid w:val="00F0553A"/>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31B67"/>
  <w15:chartTrackingRefBased/>
  <w15:docId w15:val="{7F7411EB-E01D-B247-8780-9406D72A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CA37D9"/>
    <w:rPr>
      <w:color w:val="605E5C"/>
      <w:shd w:val="clear" w:color="auto" w:fill="E1DFDD"/>
    </w:rPr>
  </w:style>
  <w:style w:type="paragraph" w:customStyle="1" w:styleId="Affiliation">
    <w:name w:val="Affiliation"/>
    <w:basedOn w:val="Normal"/>
    <w:rsid w:val="0058598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862266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0144364">
      <w:bodyDiv w:val="1"/>
      <w:marLeft w:val="0"/>
      <w:marRight w:val="0"/>
      <w:marTop w:val="0"/>
      <w:marBottom w:val="0"/>
      <w:divBdr>
        <w:top w:val="none" w:sz="0" w:space="0" w:color="auto"/>
        <w:left w:val="none" w:sz="0" w:space="0" w:color="auto"/>
        <w:bottom w:val="none" w:sz="0" w:space="0" w:color="auto"/>
        <w:right w:val="none" w:sz="0" w:space="0" w:color="auto"/>
      </w:divBdr>
    </w:div>
    <w:div w:id="78735517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1577196">
      <w:bodyDiv w:val="1"/>
      <w:marLeft w:val="0"/>
      <w:marRight w:val="0"/>
      <w:marTop w:val="0"/>
      <w:marBottom w:val="0"/>
      <w:divBdr>
        <w:top w:val="none" w:sz="0" w:space="0" w:color="auto"/>
        <w:left w:val="none" w:sz="0" w:space="0" w:color="auto"/>
        <w:bottom w:val="none" w:sz="0" w:space="0" w:color="auto"/>
        <w:right w:val="none" w:sz="0" w:space="0" w:color="auto"/>
      </w:divBdr>
    </w:div>
    <w:div w:id="123851561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336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orrin.com/index.php/AJORR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0D113-F50D-4B75-8971-101F6D0F7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https://journalajorrin.com/index.php/AJORRIN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6</cp:revision>
  <dcterms:created xsi:type="dcterms:W3CDTF">2025-10-08T12:33:00Z</dcterms:created>
  <dcterms:modified xsi:type="dcterms:W3CDTF">2025-10-16T10:12:00Z</dcterms:modified>
</cp:coreProperties>
</file>