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8E" w:rsidRPr="00E93CB5" w:rsidRDefault="006F1F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7"/>
        <w:gridCol w:w="15767"/>
      </w:tblGrid>
      <w:tr w:rsidR="006F1F8E" w:rsidRPr="00E93CB5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6F1F8E" w:rsidRPr="00E93CB5" w:rsidRDefault="006F1F8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F1F8E" w:rsidRPr="00E93CB5">
        <w:trPr>
          <w:trHeight w:val="290"/>
        </w:trPr>
        <w:tc>
          <w:tcPr>
            <w:tcW w:w="5167" w:type="dxa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6F1F8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BC0D58" w:rsidRPr="00E93CB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Environment &amp; Ecology</w:t>
              </w:r>
            </w:hyperlink>
          </w:p>
        </w:tc>
      </w:tr>
      <w:tr w:rsidR="006F1F8E" w:rsidRPr="00E93CB5">
        <w:trPr>
          <w:trHeight w:val="290"/>
        </w:trPr>
        <w:tc>
          <w:tcPr>
            <w:tcW w:w="5167" w:type="dxa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Ms_AJEE_146493</w:t>
            </w:r>
          </w:p>
        </w:tc>
      </w:tr>
      <w:tr w:rsidR="006F1F8E" w:rsidRPr="00E93CB5">
        <w:trPr>
          <w:trHeight w:val="650"/>
        </w:trPr>
        <w:tc>
          <w:tcPr>
            <w:tcW w:w="5167" w:type="dxa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Enhanced Sonochemical</w:t>
            </w:r>
            <w:r w:rsidRPr="00E93CB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Degradation of Rhodamine B in Aqueous Solutions: The Role of Additives</w:t>
            </w:r>
          </w:p>
        </w:tc>
      </w:tr>
      <w:tr w:rsidR="006F1F8E" w:rsidRPr="00E93CB5">
        <w:trPr>
          <w:trHeight w:val="332"/>
        </w:trPr>
        <w:tc>
          <w:tcPr>
            <w:tcW w:w="5167" w:type="dxa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eastAsia="Arial" w:hAnsi="Arial" w:cs="Arial"/>
                <w:sz w:val="20"/>
                <w:szCs w:val="20"/>
              </w:rPr>
              <w:t>Original paper</w:t>
            </w:r>
          </w:p>
        </w:tc>
      </w:tr>
    </w:tbl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51"/>
        <w:gridCol w:w="9357"/>
        <w:gridCol w:w="6442"/>
      </w:tblGrid>
      <w:tr w:rsidR="006F1F8E" w:rsidRPr="00E93CB5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6F1F8E" w:rsidRPr="00E93CB5" w:rsidRDefault="00BC0D5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93CB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93CB5">
              <w:rPr>
                <w:rFonts w:ascii="Arial" w:eastAsia="Times New Roman" w:hAnsi="Arial" w:cs="Arial"/>
              </w:rPr>
              <w:t xml:space="preserve"> Comments</w:t>
            </w:r>
          </w:p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8E" w:rsidRPr="00E93CB5">
        <w:tc>
          <w:tcPr>
            <w:tcW w:w="5351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6F1F8E" w:rsidRPr="00E93CB5" w:rsidRDefault="00BC0D5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93CB5">
              <w:rPr>
                <w:rFonts w:ascii="Arial" w:eastAsia="Times New Roman" w:hAnsi="Arial" w:cs="Arial"/>
              </w:rPr>
              <w:t>Reviewer’s comment</w:t>
            </w:r>
          </w:p>
          <w:p w:rsidR="006F1F8E" w:rsidRPr="00E93CB5" w:rsidRDefault="00BC0D58">
            <w:pPr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Artificial Intelligence (AI) generated or assisted review comments are strictly prohibited during peer </w:t>
            </w:r>
            <w:r w:rsidRPr="00E93CB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review.</w:t>
            </w:r>
          </w:p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6F1F8E" w:rsidRPr="00E93CB5" w:rsidRDefault="00BC0D5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93CB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1264"/>
        </w:trPr>
        <w:tc>
          <w:tcPr>
            <w:tcW w:w="5351" w:type="dxa"/>
          </w:tcPr>
          <w:p w:rsidR="006F1F8E" w:rsidRPr="00E93CB5" w:rsidRDefault="00BC0D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6F1F8E" w:rsidRPr="00E93CB5" w:rsidRDefault="006F1F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6F1F8E" w:rsidRPr="00E93CB5" w:rsidRDefault="006F1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F8E" w:rsidRPr="00E93CB5" w:rsidRDefault="00BC0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sz w:val="20"/>
                <w:szCs w:val="20"/>
              </w:rPr>
              <w:t>The abstract should be shortened, and the list of equipment in the Methodology section should be removed. The paper contains more than 40 figures; only the most relevant ones for the study should remain, while the others should be included as supplementa</w:t>
            </w:r>
            <w:r w:rsidRPr="00E93CB5">
              <w:rPr>
                <w:rFonts w:ascii="Arial" w:hAnsi="Arial" w:cs="Arial"/>
                <w:sz w:val="20"/>
                <w:szCs w:val="20"/>
              </w:rPr>
              <w:t>ry material. The Discussion should focus on the main results, referencing the others when necessary. In the Conclusion, highlight the importance of the study in terms of its applicability and future perspectives.</w:t>
            </w:r>
          </w:p>
        </w:tc>
        <w:tc>
          <w:tcPr>
            <w:tcW w:w="6442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755"/>
        </w:trPr>
        <w:tc>
          <w:tcPr>
            <w:tcW w:w="5351" w:type="dxa"/>
          </w:tcPr>
          <w:p w:rsidR="006F1F8E" w:rsidRPr="00E93CB5" w:rsidRDefault="00BC0D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6F1F8E" w:rsidRPr="00E93CB5" w:rsidRDefault="00BC0D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93CB5">
              <w:rPr>
                <w:rFonts w:ascii="Arial" w:hAnsi="Arial" w:cs="Arial"/>
                <w:b/>
                <w:sz w:val="20"/>
                <w:szCs w:val="20"/>
              </w:rPr>
              <w:t xml:space="preserve"> not please suggest an alternative title)</w:t>
            </w:r>
          </w:p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6F1F8E" w:rsidRPr="00E93CB5" w:rsidRDefault="00BC0D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530"/>
        </w:trPr>
        <w:tc>
          <w:tcPr>
            <w:tcW w:w="5351" w:type="dxa"/>
          </w:tcPr>
          <w:p w:rsidR="006F1F8E" w:rsidRPr="00E93CB5" w:rsidRDefault="00BC0D5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93CB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6F1F8E" w:rsidRPr="00E93CB5" w:rsidRDefault="006F1F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704"/>
        </w:trPr>
        <w:tc>
          <w:tcPr>
            <w:tcW w:w="5351" w:type="dxa"/>
          </w:tcPr>
          <w:p w:rsidR="006F1F8E" w:rsidRPr="00E93CB5" w:rsidRDefault="00BC0D5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93CB5">
              <w:rPr>
                <w:rFonts w:ascii="Arial" w:eastAsia="Times New Roman" w:hAnsi="Arial" w:cs="Arial"/>
              </w:rPr>
              <w:t xml:space="preserve">Is the manuscript scientifically, correct? </w:t>
            </w:r>
            <w:r w:rsidRPr="00E93CB5">
              <w:rPr>
                <w:rFonts w:ascii="Arial" w:eastAsia="Times New Roman" w:hAnsi="Arial" w:cs="Arial"/>
              </w:rPr>
              <w:t>Please write here.</w:t>
            </w:r>
          </w:p>
        </w:tc>
        <w:tc>
          <w:tcPr>
            <w:tcW w:w="9357" w:type="dxa"/>
          </w:tcPr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703"/>
        </w:trPr>
        <w:tc>
          <w:tcPr>
            <w:tcW w:w="5351" w:type="dxa"/>
          </w:tcPr>
          <w:p w:rsidR="006F1F8E" w:rsidRPr="00E93CB5" w:rsidRDefault="00BC0D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386"/>
        </w:trPr>
        <w:tc>
          <w:tcPr>
            <w:tcW w:w="5351" w:type="dxa"/>
          </w:tcPr>
          <w:p w:rsidR="006F1F8E" w:rsidRPr="00E93CB5" w:rsidRDefault="00BC0D5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93CB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6F1F8E" w:rsidRPr="00E93CB5" w:rsidRDefault="00BC0D58">
            <w:pPr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8E" w:rsidRPr="00E93CB5">
        <w:trPr>
          <w:trHeight w:val="1178"/>
        </w:trPr>
        <w:tc>
          <w:tcPr>
            <w:tcW w:w="5351" w:type="dxa"/>
          </w:tcPr>
          <w:p w:rsidR="006F1F8E" w:rsidRPr="00E93CB5" w:rsidRDefault="00BC0D5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93CB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93CB5">
              <w:rPr>
                <w:rFonts w:ascii="Arial" w:eastAsia="Times New Roman" w:hAnsi="Arial" w:cs="Arial"/>
                <w:b w:val="0"/>
              </w:rPr>
              <w:t>comments</w:t>
            </w:r>
          </w:p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31"/>
        <w:gridCol w:w="8642"/>
        <w:gridCol w:w="5677"/>
      </w:tblGrid>
      <w:tr w:rsidR="006F1F8E" w:rsidRPr="00E93CB5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B5" w:rsidRPr="00E93CB5" w:rsidRDefault="00E93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93CB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</w:p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6F1F8E" w:rsidRPr="00E93CB5">
        <w:trPr>
          <w:trHeight w:val="996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8E" w:rsidRPr="00E93CB5" w:rsidRDefault="00BC0D5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93CB5">
              <w:rPr>
                <w:rFonts w:ascii="Arial" w:eastAsia="Times New Roman" w:hAnsi="Arial" w:cs="Arial"/>
              </w:rPr>
              <w:t>Reviewer’s comment</w:t>
            </w:r>
          </w:p>
          <w:p w:rsidR="006F1F8E" w:rsidRPr="00E93CB5" w:rsidRDefault="006F1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F8E" w:rsidRPr="00E93CB5" w:rsidRDefault="006F1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</w:tcPr>
          <w:p w:rsidR="006F1F8E" w:rsidRPr="00E93CB5" w:rsidRDefault="00BC0D5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93CB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6F1F8E" w:rsidRPr="00E93CB5" w:rsidRDefault="006F1F8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F1F8E" w:rsidRPr="00E93CB5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93CB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Kindly please write down the ethical </w:t>
            </w:r>
            <w:r w:rsidRPr="00E93CB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issues here in detail)</w:t>
            </w:r>
          </w:p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1F8E" w:rsidRPr="00E93CB5" w:rsidRDefault="00BC0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CB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1F8E" w:rsidRPr="00E93CB5" w:rsidRDefault="006F1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1F8E" w:rsidRPr="00E93CB5" w:rsidRDefault="006F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F1F8E" w:rsidRPr="00E93CB5" w:rsidRDefault="006F1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93CB5" w:rsidRPr="00E93CB5" w:rsidRDefault="00E93C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93CB5" w:rsidRPr="00E93CB5" w:rsidRDefault="00E93CB5" w:rsidP="00E93CB5">
      <w:pPr>
        <w:rPr>
          <w:rFonts w:ascii="Arial" w:hAnsi="Arial" w:cs="Arial"/>
          <w:b/>
          <w:sz w:val="20"/>
          <w:szCs w:val="20"/>
        </w:rPr>
      </w:pPr>
    </w:p>
    <w:p w:rsidR="00E93CB5" w:rsidRPr="00E93CB5" w:rsidRDefault="00E93CB5" w:rsidP="00E93CB5">
      <w:pPr>
        <w:rPr>
          <w:rFonts w:ascii="Arial" w:hAnsi="Arial" w:cs="Arial"/>
          <w:b/>
          <w:sz w:val="20"/>
          <w:szCs w:val="20"/>
          <w:u w:val="single"/>
        </w:rPr>
      </w:pPr>
      <w:r w:rsidRPr="00E93C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93CB5" w:rsidRPr="00E93CB5" w:rsidRDefault="00E93CB5" w:rsidP="00E93CB5">
      <w:pPr>
        <w:rPr>
          <w:rFonts w:ascii="Arial" w:hAnsi="Arial" w:cs="Arial"/>
          <w:b/>
          <w:sz w:val="20"/>
          <w:szCs w:val="20"/>
          <w:u w:val="single"/>
        </w:rPr>
      </w:pPr>
    </w:p>
    <w:p w:rsidR="00E93CB5" w:rsidRPr="00E93CB5" w:rsidRDefault="00E93CB5" w:rsidP="00E93C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E93CB5">
        <w:rPr>
          <w:rFonts w:ascii="Arial" w:eastAsia="Arial" w:hAnsi="Arial" w:cs="Arial"/>
          <w:b/>
          <w:color w:val="000000"/>
          <w:sz w:val="20"/>
          <w:szCs w:val="20"/>
        </w:rPr>
        <w:t>Raquel Soares Casaes Nunes</w:t>
      </w:r>
      <w:r w:rsidRPr="00E93CB5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Pr="00E93CB5">
        <w:rPr>
          <w:rFonts w:ascii="Arial" w:eastAsia="Arial" w:hAnsi="Arial" w:cs="Arial"/>
          <w:b/>
          <w:color w:val="000000"/>
          <w:sz w:val="20"/>
          <w:szCs w:val="20"/>
        </w:rPr>
        <w:t>UFRJ</w:t>
      </w:r>
      <w:r w:rsidRPr="00E93CB5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Pr="00E93CB5">
        <w:rPr>
          <w:rFonts w:ascii="Arial" w:eastAsia="Arial" w:hAnsi="Arial" w:cs="Arial"/>
          <w:b/>
          <w:color w:val="000000"/>
          <w:sz w:val="20"/>
          <w:szCs w:val="20"/>
        </w:rPr>
        <w:t>Brazil</w:t>
      </w:r>
    </w:p>
    <w:sectPr w:rsidR="00E93CB5" w:rsidRPr="00E93CB5" w:rsidSect="006F1F8E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58" w:rsidRDefault="00BC0D58">
      <w:r>
        <w:separator/>
      </w:r>
    </w:p>
  </w:endnote>
  <w:endnote w:type="continuationSeparator" w:id="1">
    <w:p w:rsidR="00BC0D58" w:rsidRDefault="00BC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8E" w:rsidRDefault="00BC0D5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58" w:rsidRDefault="00BC0D58">
      <w:r>
        <w:separator/>
      </w:r>
    </w:p>
  </w:footnote>
  <w:footnote w:type="continuationSeparator" w:id="1">
    <w:p w:rsidR="00BC0D58" w:rsidRDefault="00BC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8E" w:rsidRDefault="006F1F8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6F1F8E" w:rsidRDefault="00BC0D5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F8E"/>
    <w:rsid w:val="006F1F8E"/>
    <w:rsid w:val="00BC0D58"/>
    <w:rsid w:val="00E9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F8E"/>
  </w:style>
  <w:style w:type="paragraph" w:styleId="Heading1">
    <w:name w:val="heading 1"/>
    <w:basedOn w:val="Normal"/>
    <w:next w:val="Normal"/>
    <w:rsid w:val="006F1F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F1F8E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rsid w:val="006F1F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F1F8E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rsid w:val="006F1F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F1F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6F1F8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rsid w:val="006F1F8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sid w:val="006F1F8E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sid w:val="006F1F8E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rsid w:val="006F1F8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styleId="BodyText">
    <w:name w:val="Body Text"/>
    <w:basedOn w:val="Normal"/>
    <w:rsid w:val="006F1F8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/>
    </w:rPr>
  </w:style>
  <w:style w:type="character" w:customStyle="1" w:styleId="BodyTextChar">
    <w:name w:val="Body Text Char"/>
    <w:rsid w:val="006F1F8E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rsid w:val="006F1F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sid w:val="006F1F8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rsid w:val="006F1F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sid w:val="006F1F8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sid w:val="006F1F8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6F1F8E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rsid w:val="006F1F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FollowedHyperlink">
    <w:name w:val="FollowedHyperlink"/>
    <w:qFormat/>
    <w:rsid w:val="006F1F8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6F1F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qFormat/>
    <w:rsid w:val="006F1F8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6F1F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F1F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3XPPpRSzGhPPMrthxYup9vb9/A==">CgMxLjAyDmguaWxtNmNkY2VubWdhMg5oLjJyM3hqNGp3MWxqcTgAciExQUpwQm5TcmFnUGxrSGdmdlpkaEZ3WDdnbllaTXR4djY=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1135</cp:lastModifiedBy>
  <cp:revision>6</cp:revision>
  <dcterms:created xsi:type="dcterms:W3CDTF">2011-08-01T09:21:00Z</dcterms:created>
  <dcterms:modified xsi:type="dcterms:W3CDTF">2025-10-19T04:41:00Z</dcterms:modified>
</cp:coreProperties>
</file>