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AE" w:rsidRDefault="00CD3BAE">
      <w:pPr>
        <w:pStyle w:val="BodyText"/>
        <w:spacing w:before="73"/>
        <w:rPr>
          <w:b w:val="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CD3BAE">
        <w:trPr>
          <w:trHeight w:val="283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:rsidR="00CD3BAE" w:rsidRDefault="002E062A">
            <w:pPr>
              <w:pStyle w:val="TableParagraph"/>
              <w:spacing w:before="2"/>
              <w:ind w:left="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8" w:type="dxa"/>
            <w:tcBorders>
              <w:left w:val="single" w:sz="4" w:space="0" w:color="000000"/>
              <w:right w:val="single" w:sz="4" w:space="0" w:color="000000"/>
            </w:tcBorders>
          </w:tcPr>
          <w:p w:rsidR="00CD3BAE" w:rsidRDefault="009B20C9">
            <w:pPr>
              <w:pStyle w:val="TableParagraph"/>
              <w:spacing w:before="33"/>
              <w:rPr>
                <w:rFonts w:ascii="Arial"/>
                <w:b/>
                <w:sz w:val="20"/>
              </w:rPr>
            </w:pPr>
            <w:hyperlink r:id="rId7">
              <w:r w:rsidR="002E062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2E062A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2E062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2E062A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2E062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2E062A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2E062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Advances</w:t>
              </w:r>
              <w:r w:rsidR="002E062A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2E062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2E062A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2E062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Agricultural</w:t>
              </w:r>
              <w:r w:rsidR="002E062A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2E062A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Research</w:t>
              </w:r>
            </w:hyperlink>
          </w:p>
        </w:tc>
      </w:tr>
      <w:tr w:rsidR="00CD3BAE">
        <w:trPr>
          <w:trHeight w:val="290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AE" w:rsidRDefault="002E062A">
            <w:pPr>
              <w:pStyle w:val="TableParagraph"/>
              <w:spacing w:before="2"/>
              <w:ind w:left="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AE" w:rsidRDefault="002E062A">
            <w:pPr>
              <w:pStyle w:val="TableParagraph"/>
              <w:spacing w:befor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Ms_AJAAR_143155</w:t>
            </w:r>
          </w:p>
        </w:tc>
      </w:tr>
      <w:tr w:rsidR="00CD3BAE">
        <w:trPr>
          <w:trHeight w:val="648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AE" w:rsidRDefault="002E062A">
            <w:pPr>
              <w:pStyle w:val="TableParagraph"/>
              <w:spacing w:before="3"/>
              <w:ind w:left="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Manuscript:</w:t>
            </w:r>
          </w:p>
        </w:tc>
        <w:tc>
          <w:tcPr>
            <w:tcW w:w="1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AE" w:rsidRDefault="002E062A">
            <w:pPr>
              <w:pStyle w:val="TableParagraph"/>
              <w:spacing w:before="2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NUTRITIONAL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SESAME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(Sesamum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indicum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L.)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SEED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CAKE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ITS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GROWTH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PERFORMANCE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BROILER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CHICKENS</w:t>
            </w:r>
          </w:p>
        </w:tc>
      </w:tr>
      <w:tr w:rsidR="00CD3BAE">
        <w:trPr>
          <w:trHeight w:val="332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AE" w:rsidRDefault="002E062A">
            <w:pPr>
              <w:pStyle w:val="TableParagraph"/>
              <w:spacing w:before="3"/>
              <w:ind w:left="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AE" w:rsidRDefault="002E062A">
            <w:pPr>
              <w:pStyle w:val="TableParagraph"/>
              <w:spacing w:before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CD3BAE" w:rsidRDefault="00CD3BAE">
      <w:pPr>
        <w:rPr>
          <w:sz w:val="20"/>
        </w:rPr>
        <w:sectPr w:rsidR="00CD3BAE">
          <w:headerReference w:type="default" r:id="rId8"/>
          <w:footerReference w:type="default" r:id="rId9"/>
          <w:type w:val="continuous"/>
          <w:pgSz w:w="23820" w:h="16840" w:orient="landscape"/>
          <w:pgMar w:top="2000" w:right="1275" w:bottom="880" w:left="1275" w:header="1284" w:footer="698" w:gutter="0"/>
          <w:pgNumType w:start="1"/>
          <w:cols w:space="720"/>
        </w:sectPr>
      </w:pPr>
    </w:p>
    <w:p w:rsidR="00CD3BAE" w:rsidRDefault="00CD3BAE">
      <w:pPr>
        <w:pStyle w:val="BodyText"/>
        <w:spacing w:before="8"/>
        <w:rPr>
          <w:b w:val="0"/>
          <w:sz w:val="4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7"/>
        <w:gridCol w:w="6443"/>
      </w:tblGrid>
      <w:tr w:rsidR="00CD3BAE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CD3BAE" w:rsidRDefault="002E062A">
            <w:pPr>
              <w:pStyle w:val="TableParagraph"/>
              <w:spacing w:line="220" w:lineRule="exact"/>
              <w:ind w:left="113"/>
              <w:rPr>
                <w:b/>
                <w:sz w:val="20"/>
              </w:rPr>
            </w:pPr>
            <w:bookmarkStart w:id="0" w:name="PART__1:_Comments"/>
            <w:bookmarkEnd w:id="0"/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3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CD3BAE">
        <w:trPr>
          <w:trHeight w:val="963"/>
        </w:trPr>
        <w:tc>
          <w:tcPr>
            <w:tcW w:w="5352" w:type="dxa"/>
          </w:tcPr>
          <w:p w:rsidR="00CD3BAE" w:rsidRDefault="00CD3B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7" w:type="dxa"/>
          </w:tcPr>
          <w:p w:rsidR="00CD3BAE" w:rsidRDefault="002E062A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CD3BAE" w:rsidRDefault="002E062A">
            <w:pPr>
              <w:pStyle w:val="TableParagraph"/>
              <w:spacing w:before="3"/>
              <w:ind w:right="13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CD3BAE" w:rsidRDefault="002E062A">
            <w:pPr>
              <w:pStyle w:val="TableParagraph"/>
              <w:spacing w:line="254" w:lineRule="auto"/>
              <w:ind w:left="107" w:right="73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CD3BAE">
        <w:trPr>
          <w:trHeight w:val="1841"/>
        </w:trPr>
        <w:tc>
          <w:tcPr>
            <w:tcW w:w="5352" w:type="dxa"/>
          </w:tcPr>
          <w:p w:rsidR="00CD3BAE" w:rsidRDefault="002E062A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7" w:type="dxa"/>
          </w:tcPr>
          <w:p w:rsidR="00CD3BAE" w:rsidRDefault="002E062A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ind w:right="26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“NUTRITIONAL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SESAME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Sesamum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indicum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L.)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CAKE AND ITS GROWTH PERFORMANCE ON BROILER CHICKENS” is a well-written, interesting, and scientifically merit work under the special issue of food and feed systems based on broiler chickens’ </w:t>
            </w:r>
            <w:r>
              <w:rPr>
                <w:b/>
                <w:spacing w:val="-2"/>
                <w:sz w:val="20"/>
              </w:rPr>
              <w:t>production.</w:t>
            </w:r>
          </w:p>
          <w:p w:rsidR="00CD3BAE" w:rsidRDefault="002E062A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line="242" w:lineRule="auto"/>
              <w:ind w:right="32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Overall,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believe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potential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published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Asian Journal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Advances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 Agricultural Research.</w:t>
            </w:r>
          </w:p>
          <w:p w:rsidR="00CD3BAE" w:rsidRDefault="002E062A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line="230" w:lineRule="exact"/>
              <w:ind w:right="483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Therefore,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proposed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accepted</w:t>
            </w:r>
            <w:r>
              <w:rPr>
                <w:b/>
                <w:color w:val="000000"/>
                <w:spacing w:val="-3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for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publication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in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this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journal</w:t>
            </w:r>
            <w:r>
              <w:rPr>
                <w:b/>
                <w:color w:val="000000"/>
                <w:spacing w:val="-3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after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 xml:space="preserve">minor </w:t>
            </w:r>
            <w:r>
              <w:rPr>
                <w:b/>
                <w:color w:val="000000"/>
                <w:spacing w:val="-2"/>
                <w:sz w:val="20"/>
              </w:rPr>
              <w:t>revision.</w:t>
            </w:r>
          </w:p>
        </w:tc>
        <w:tc>
          <w:tcPr>
            <w:tcW w:w="6443" w:type="dxa"/>
          </w:tcPr>
          <w:p w:rsidR="00CD3BAE" w:rsidRDefault="00CD3BAE">
            <w:pPr>
              <w:pStyle w:val="TableParagraph"/>
              <w:ind w:left="0"/>
              <w:rPr>
                <w:sz w:val="18"/>
              </w:rPr>
            </w:pPr>
          </w:p>
        </w:tc>
      </w:tr>
      <w:tr w:rsidR="00CD3BAE" w:rsidTr="003D6179">
        <w:trPr>
          <w:trHeight w:val="109"/>
        </w:trPr>
        <w:tc>
          <w:tcPr>
            <w:tcW w:w="5352" w:type="dxa"/>
          </w:tcPr>
          <w:p w:rsidR="00CD3BAE" w:rsidRDefault="002E062A">
            <w:pPr>
              <w:pStyle w:val="TableParagraph"/>
              <w:spacing w:line="227" w:lineRule="exac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CD3BAE" w:rsidRDefault="002E062A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7" w:type="dxa"/>
          </w:tcPr>
          <w:p w:rsidR="00CD3BAE" w:rsidRDefault="002E062A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brief,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succinct,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highly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direct.</w:t>
            </w:r>
          </w:p>
        </w:tc>
        <w:tc>
          <w:tcPr>
            <w:tcW w:w="6443" w:type="dxa"/>
          </w:tcPr>
          <w:p w:rsidR="00CD3BAE" w:rsidRDefault="00CD3BAE">
            <w:pPr>
              <w:pStyle w:val="TableParagraph"/>
              <w:ind w:left="0"/>
              <w:rPr>
                <w:sz w:val="18"/>
              </w:rPr>
            </w:pPr>
          </w:p>
        </w:tc>
      </w:tr>
      <w:tr w:rsidR="00CD3BAE" w:rsidTr="003D6179">
        <w:trPr>
          <w:trHeight w:val="568"/>
        </w:trPr>
        <w:tc>
          <w:tcPr>
            <w:tcW w:w="5352" w:type="dxa"/>
          </w:tcPr>
          <w:p w:rsidR="00CD3BAE" w:rsidRDefault="002E062A">
            <w:pPr>
              <w:pStyle w:val="TableParagraph"/>
              <w:ind w:left="467" w:right="200"/>
              <w:rPr>
                <w:b/>
                <w:sz w:val="20"/>
              </w:rPr>
            </w:pPr>
            <w:bookmarkStart w:id="1" w:name="Is_the_abstract_of_the_article_comprehen"/>
            <w:bookmarkEnd w:id="1"/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CD3BAE" w:rsidRDefault="002E062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brief,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succinct,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highly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direct.</w:t>
            </w:r>
          </w:p>
        </w:tc>
        <w:tc>
          <w:tcPr>
            <w:tcW w:w="6443" w:type="dxa"/>
          </w:tcPr>
          <w:p w:rsidR="00CD3BAE" w:rsidRDefault="00CD3BAE">
            <w:pPr>
              <w:pStyle w:val="TableParagraph"/>
              <w:ind w:left="0"/>
              <w:rPr>
                <w:sz w:val="18"/>
              </w:rPr>
            </w:pPr>
          </w:p>
        </w:tc>
      </w:tr>
      <w:tr w:rsidR="00CD3BAE">
        <w:trPr>
          <w:trHeight w:val="1378"/>
        </w:trPr>
        <w:tc>
          <w:tcPr>
            <w:tcW w:w="5352" w:type="dxa"/>
          </w:tcPr>
          <w:p w:rsidR="00CD3BAE" w:rsidRDefault="002E062A">
            <w:pPr>
              <w:pStyle w:val="TableParagraph"/>
              <w:ind w:left="468" w:right="200"/>
              <w:rPr>
                <w:b/>
                <w:sz w:val="20"/>
              </w:rPr>
            </w:pPr>
            <w:bookmarkStart w:id="2" w:name="Is_the_manuscript_scientifically,_correc"/>
            <w:bookmarkEnd w:id="2"/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7" w:type="dxa"/>
          </w:tcPr>
          <w:p w:rsidR="00CD3BAE" w:rsidRDefault="002E062A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ind w:right="45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aims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introduce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functional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beneficial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nutrition’s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broiler chickens’ production.</w:t>
            </w:r>
          </w:p>
          <w:p w:rsidR="00CD3BAE" w:rsidRDefault="002E062A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line="229" w:lineRule="exact"/>
              <w:ind w:left="258" w:hanging="150"/>
              <w:rPr>
                <w:b/>
                <w:sz w:val="20"/>
              </w:rPr>
            </w:pPr>
            <w:r>
              <w:rPr>
                <w:b/>
                <w:sz w:val="20"/>
              </w:rPr>
              <w:t>Choosing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manuscript's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structure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crucial.</w:t>
            </w:r>
          </w:p>
          <w:p w:rsidR="00CD3BAE" w:rsidRDefault="002E062A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ind w:right="139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lacks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crucial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necessary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evaluating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experiment's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results, for example statistics analysis.</w:t>
            </w:r>
          </w:p>
          <w:p w:rsidR="00CD3BAE" w:rsidRDefault="002E062A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09" w:lineRule="exact"/>
              <w:ind w:left="310" w:hanging="202"/>
              <w:rPr>
                <w:b/>
                <w:sz w:val="20"/>
              </w:rPr>
            </w:pPr>
            <w:r>
              <w:rPr>
                <w:b/>
                <w:sz w:val="20"/>
              </w:rPr>
              <w:t>All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modified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journal.</w:t>
            </w:r>
          </w:p>
        </w:tc>
        <w:tc>
          <w:tcPr>
            <w:tcW w:w="6443" w:type="dxa"/>
          </w:tcPr>
          <w:p w:rsidR="00CD3BAE" w:rsidRDefault="00CD3BAE">
            <w:pPr>
              <w:pStyle w:val="TableParagraph"/>
              <w:ind w:left="0"/>
              <w:rPr>
                <w:sz w:val="18"/>
              </w:rPr>
            </w:pPr>
          </w:p>
        </w:tc>
      </w:tr>
      <w:tr w:rsidR="00CD3BAE">
        <w:trPr>
          <w:trHeight w:val="703"/>
        </w:trPr>
        <w:tc>
          <w:tcPr>
            <w:tcW w:w="5352" w:type="dxa"/>
          </w:tcPr>
          <w:p w:rsidR="00CD3BAE" w:rsidRDefault="002E062A">
            <w:pPr>
              <w:pStyle w:val="TableParagraph"/>
              <w:spacing w:line="230" w:lineRule="exact"/>
              <w:ind w:left="468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have suggestions of additional references, please mention </w:t>
            </w:r>
            <w:bookmarkStart w:id="3" w:name="Is_the_language/English_quality_of_the_a"/>
            <w:bookmarkEnd w:id="3"/>
            <w:r>
              <w:rPr>
                <w:b/>
                <w:sz w:val="20"/>
              </w:rPr>
              <w:t>them in the review form.</w:t>
            </w:r>
          </w:p>
        </w:tc>
        <w:tc>
          <w:tcPr>
            <w:tcW w:w="9357" w:type="dxa"/>
          </w:tcPr>
          <w:p w:rsidR="00CD3BAE" w:rsidRDefault="002E062A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ind w:right="399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Reference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lists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updated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maintained,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particular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introduction,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method,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discussion </w:t>
            </w:r>
            <w:r>
              <w:rPr>
                <w:b/>
                <w:spacing w:val="-2"/>
                <w:sz w:val="20"/>
              </w:rPr>
              <w:t>sections.</w:t>
            </w:r>
          </w:p>
        </w:tc>
        <w:tc>
          <w:tcPr>
            <w:tcW w:w="6443" w:type="dxa"/>
          </w:tcPr>
          <w:p w:rsidR="00CD3BAE" w:rsidRDefault="00CD3BAE">
            <w:pPr>
              <w:pStyle w:val="TableParagraph"/>
              <w:ind w:left="0"/>
              <w:rPr>
                <w:sz w:val="18"/>
              </w:rPr>
            </w:pPr>
          </w:p>
        </w:tc>
      </w:tr>
      <w:tr w:rsidR="00CD3BAE">
        <w:trPr>
          <w:trHeight w:val="689"/>
        </w:trPr>
        <w:tc>
          <w:tcPr>
            <w:tcW w:w="5352" w:type="dxa"/>
          </w:tcPr>
          <w:p w:rsidR="00CD3BAE" w:rsidRDefault="002E062A">
            <w:pPr>
              <w:pStyle w:val="TableParagraph"/>
              <w:ind w:left="468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7" w:type="dxa"/>
          </w:tcPr>
          <w:p w:rsidR="00CD3BAE" w:rsidRDefault="002E062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usage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grammatically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correct.</w:t>
            </w:r>
          </w:p>
        </w:tc>
        <w:tc>
          <w:tcPr>
            <w:tcW w:w="6443" w:type="dxa"/>
          </w:tcPr>
          <w:p w:rsidR="00CD3BAE" w:rsidRDefault="00CD3BAE">
            <w:pPr>
              <w:pStyle w:val="TableParagraph"/>
              <w:ind w:left="0"/>
              <w:rPr>
                <w:sz w:val="18"/>
              </w:rPr>
            </w:pPr>
          </w:p>
        </w:tc>
      </w:tr>
      <w:tr w:rsidR="00CD3BAE">
        <w:trPr>
          <w:trHeight w:val="1234"/>
        </w:trPr>
        <w:tc>
          <w:tcPr>
            <w:tcW w:w="5352" w:type="dxa"/>
          </w:tcPr>
          <w:p w:rsidR="00CD3BAE" w:rsidRDefault="002E062A">
            <w:pPr>
              <w:pStyle w:val="TableParagraph"/>
              <w:rPr>
                <w:sz w:val="20"/>
              </w:rPr>
            </w:pPr>
            <w:bookmarkStart w:id="4" w:name="Optional/General_comments"/>
            <w:bookmarkEnd w:id="4"/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7" w:type="dxa"/>
          </w:tcPr>
          <w:p w:rsidR="00CD3BAE" w:rsidRDefault="002E062A">
            <w:pPr>
              <w:pStyle w:val="TableParagraph"/>
              <w:spacing w:line="21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-Most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English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usage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grammatically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correct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recommended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check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spelling.</w:t>
            </w:r>
          </w:p>
          <w:p w:rsidR="00CD3BAE" w:rsidRDefault="002E062A">
            <w:pPr>
              <w:pStyle w:val="TableParagraph"/>
              <w:spacing w:line="280" w:lineRule="auto"/>
              <w:ind w:right="413" w:hanging="1"/>
              <w:rPr>
                <w:b/>
                <w:sz w:val="20"/>
              </w:rPr>
            </w:pPr>
            <w:r>
              <w:rPr>
                <w:rFonts w:ascii="Arial"/>
                <w:b/>
                <w:sz w:val="25"/>
              </w:rPr>
              <w:t>-</w:t>
            </w:r>
            <w:r>
              <w:rPr>
                <w:rFonts w:ascii="Arial"/>
                <w:b/>
                <w:spacing w:val="-14"/>
                <w:sz w:val="25"/>
              </w:rPr>
              <w:t xml:space="preserve"> </w:t>
            </w:r>
            <w:r>
              <w:rPr>
                <w:b/>
                <w:sz w:val="20"/>
              </w:rPr>
              <w:t>Authors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check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formatted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accordance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 journal's guidelines and consistent throughout the text.</w:t>
            </w:r>
          </w:p>
          <w:p w:rsidR="00CD3BAE" w:rsidRDefault="002E062A">
            <w:pPr>
              <w:pStyle w:val="TableParagraph"/>
              <w:spacing w:line="19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-Authors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re-check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journal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format.</w:t>
            </w:r>
          </w:p>
          <w:p w:rsidR="00CD3BAE" w:rsidRDefault="002E062A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-Carefully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verify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accuracy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content.</w:t>
            </w:r>
          </w:p>
        </w:tc>
        <w:tc>
          <w:tcPr>
            <w:tcW w:w="6443" w:type="dxa"/>
          </w:tcPr>
          <w:p w:rsidR="00CD3BAE" w:rsidRDefault="00CD3BA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D3BAE" w:rsidRDefault="00CD3BAE">
      <w:pPr>
        <w:pStyle w:val="BodyText"/>
        <w:rPr>
          <w:b w:val="0"/>
        </w:rPr>
      </w:pPr>
    </w:p>
    <w:p w:rsidR="00CD3BAE" w:rsidRDefault="00CD3BAE">
      <w:pPr>
        <w:pStyle w:val="BodyText"/>
        <w:rPr>
          <w:b w:val="0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7277"/>
        <w:gridCol w:w="7269"/>
      </w:tblGrid>
      <w:tr w:rsidR="003D6179" w:rsidTr="003D617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79" w:rsidRDefault="003D617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D6179" w:rsidRDefault="003D617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D6179" w:rsidTr="003D6179"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79" w:rsidRDefault="003D617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179" w:rsidRDefault="003D617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179" w:rsidRDefault="003D617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D6179" w:rsidRDefault="003D617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6179" w:rsidTr="003D6179">
        <w:trPr>
          <w:trHeight w:val="890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79" w:rsidRDefault="003D617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D6179" w:rsidRDefault="003D617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79" w:rsidRDefault="003D617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D6179" w:rsidRDefault="003D617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D6179" w:rsidRDefault="003D617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179" w:rsidRDefault="003D617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D6179" w:rsidRDefault="003D617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D6179" w:rsidRDefault="003D617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:rsidR="003D6179" w:rsidRDefault="003D6179" w:rsidP="003D6179">
      <w:pPr>
        <w:rPr>
          <w:sz w:val="24"/>
          <w:szCs w:val="24"/>
        </w:rPr>
      </w:pPr>
    </w:p>
    <w:p w:rsidR="003D6179" w:rsidRDefault="003D6179" w:rsidP="003D6179"/>
    <w:p w:rsidR="003D6179" w:rsidRDefault="003D6179" w:rsidP="003D617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3D6179" w:rsidRDefault="003D6179" w:rsidP="003D617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D3BAE" w:rsidRDefault="003D6179" w:rsidP="00800465">
      <w:pPr>
        <w:rPr>
          <w:sz w:val="8"/>
        </w:rPr>
      </w:pPr>
      <w:proofErr w:type="spellStart"/>
      <w:r>
        <w:rPr>
          <w:rFonts w:ascii="Calibri" w:hAnsi="Calibri" w:cs="Calibri"/>
          <w:color w:val="000000"/>
        </w:rPr>
        <w:t>Srisan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Phupaboon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Mahasarakham</w:t>
      </w:r>
      <w:proofErr w:type="spellEnd"/>
      <w:r>
        <w:rPr>
          <w:rFonts w:ascii="Calibri" w:hAnsi="Calibri" w:cs="Calibri"/>
          <w:color w:val="000000"/>
        </w:rPr>
        <w:t xml:space="preserve"> University, Thailand</w:t>
      </w:r>
      <w:bookmarkStart w:id="7" w:name="_GoBack"/>
      <w:bookmarkEnd w:id="6"/>
      <w:bookmarkEnd w:id="7"/>
    </w:p>
    <w:sectPr w:rsidR="00CD3BAE">
      <w:pgSz w:w="23820" w:h="16840" w:orient="landscape"/>
      <w:pgMar w:top="2000" w:right="1275" w:bottom="880" w:left="1275" w:header="1284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0C9" w:rsidRDefault="009B20C9">
      <w:r>
        <w:separator/>
      </w:r>
    </w:p>
  </w:endnote>
  <w:endnote w:type="continuationSeparator" w:id="0">
    <w:p w:rsidR="009B20C9" w:rsidRDefault="009B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AE" w:rsidRDefault="002E062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10109096</wp:posOffset>
              </wp:positionV>
              <wp:extent cx="66675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7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3BAE" w:rsidRDefault="002E062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2.5pt;height:10.9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" filled="f" stroked="f">
              <v:textbox inset="0,0,0,0">
                <w:txbxContent>
                  <w:p w:rsidR="00CD3BAE" w:rsidRDefault="002E062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8400" behindDoc="1" locked="0" layoutInCell="1" allowOverlap="1">
              <wp:simplePos x="0" y="0"/>
              <wp:positionH relativeFrom="page">
                <wp:posOffset>2640941</wp:posOffset>
              </wp:positionH>
              <wp:positionV relativeFrom="page">
                <wp:posOffset>10109096</wp:posOffset>
              </wp:positionV>
              <wp:extent cx="7086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3BAE" w:rsidRDefault="002E062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pt;width:55.8pt;height:10.9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" filled="f" stroked="f">
              <v:textbox inset="0,0,0,0">
                <w:txbxContent>
                  <w:p w:rsidR="00CD3BAE" w:rsidRDefault="002E062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8912" behindDoc="1" locked="0" layoutInCell="1" allowOverlap="1">
              <wp:simplePos x="0" y="0"/>
              <wp:positionH relativeFrom="page">
                <wp:posOffset>4415648</wp:posOffset>
              </wp:positionH>
              <wp:positionV relativeFrom="page">
                <wp:posOffset>10109096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3BAE" w:rsidRDefault="002E062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pt;margin-top:796pt;width:67.85pt;height:10.9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" filled="f" stroked="f">
              <v:textbox inset="0,0,0,0">
                <w:txbxContent>
                  <w:p w:rsidR="00CD3BAE" w:rsidRDefault="002E062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9424" behindDoc="1" locked="0" layoutInCell="1" allowOverlap="1">
              <wp:simplePos x="0" y="0"/>
              <wp:positionH relativeFrom="page">
                <wp:posOffset>6845359</wp:posOffset>
              </wp:positionH>
              <wp:positionV relativeFrom="page">
                <wp:posOffset>10109096</wp:posOffset>
              </wp:positionV>
              <wp:extent cx="101854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85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3BAE" w:rsidRDefault="002E062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pt;width:80.2pt;height:10.9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" filled="f" stroked="f">
              <v:textbox inset="0,0,0,0">
                <w:txbxContent>
                  <w:p w:rsidR="00CD3BAE" w:rsidRDefault="002E062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0C9" w:rsidRDefault="009B20C9">
      <w:r>
        <w:separator/>
      </w:r>
    </w:p>
  </w:footnote>
  <w:footnote w:type="continuationSeparator" w:id="0">
    <w:p w:rsidR="009B20C9" w:rsidRDefault="009B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AE" w:rsidRDefault="002E062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901744</wp:posOffset>
              </wp:positionH>
              <wp:positionV relativeFrom="page">
                <wp:posOffset>802883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3BAE" w:rsidRDefault="002E062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CD3BAE" w:rsidRDefault="002E062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595E"/>
    <w:multiLevelType w:val="hybridMultilevel"/>
    <w:tmpl w:val="5F6C31FC"/>
    <w:lvl w:ilvl="0" w:tplc="FAB80CC2">
      <w:start w:val="1"/>
      <w:numFmt w:val="decimal"/>
      <w:lvlText w:val="%1."/>
      <w:lvlJc w:val="left"/>
      <w:pPr>
        <w:ind w:left="108" w:hanging="2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B0E1F90">
      <w:numFmt w:val="bullet"/>
      <w:lvlText w:val="•"/>
      <w:lvlJc w:val="left"/>
      <w:pPr>
        <w:ind w:left="1024" w:hanging="213"/>
      </w:pPr>
      <w:rPr>
        <w:rFonts w:hint="default"/>
        <w:lang w:val="en-US" w:eastAsia="en-US" w:bidi="ar-SA"/>
      </w:rPr>
    </w:lvl>
    <w:lvl w:ilvl="2" w:tplc="6276C65C">
      <w:numFmt w:val="bullet"/>
      <w:lvlText w:val="•"/>
      <w:lvlJc w:val="left"/>
      <w:pPr>
        <w:ind w:left="1949" w:hanging="213"/>
      </w:pPr>
      <w:rPr>
        <w:rFonts w:hint="default"/>
        <w:lang w:val="en-US" w:eastAsia="en-US" w:bidi="ar-SA"/>
      </w:rPr>
    </w:lvl>
    <w:lvl w:ilvl="3" w:tplc="2C9246E0">
      <w:numFmt w:val="bullet"/>
      <w:lvlText w:val="•"/>
      <w:lvlJc w:val="left"/>
      <w:pPr>
        <w:ind w:left="2874" w:hanging="213"/>
      </w:pPr>
      <w:rPr>
        <w:rFonts w:hint="default"/>
        <w:lang w:val="en-US" w:eastAsia="en-US" w:bidi="ar-SA"/>
      </w:rPr>
    </w:lvl>
    <w:lvl w:ilvl="4" w:tplc="5574B10C">
      <w:numFmt w:val="bullet"/>
      <w:lvlText w:val="•"/>
      <w:lvlJc w:val="left"/>
      <w:pPr>
        <w:ind w:left="3798" w:hanging="213"/>
      </w:pPr>
      <w:rPr>
        <w:rFonts w:hint="default"/>
        <w:lang w:val="en-US" w:eastAsia="en-US" w:bidi="ar-SA"/>
      </w:rPr>
    </w:lvl>
    <w:lvl w:ilvl="5" w:tplc="B7AE3FBC">
      <w:numFmt w:val="bullet"/>
      <w:lvlText w:val="•"/>
      <w:lvlJc w:val="left"/>
      <w:pPr>
        <w:ind w:left="4723" w:hanging="213"/>
      </w:pPr>
      <w:rPr>
        <w:rFonts w:hint="default"/>
        <w:lang w:val="en-US" w:eastAsia="en-US" w:bidi="ar-SA"/>
      </w:rPr>
    </w:lvl>
    <w:lvl w:ilvl="6" w:tplc="5D18CC0A">
      <w:numFmt w:val="bullet"/>
      <w:lvlText w:val="•"/>
      <w:lvlJc w:val="left"/>
      <w:pPr>
        <w:ind w:left="5648" w:hanging="213"/>
      </w:pPr>
      <w:rPr>
        <w:rFonts w:hint="default"/>
        <w:lang w:val="en-US" w:eastAsia="en-US" w:bidi="ar-SA"/>
      </w:rPr>
    </w:lvl>
    <w:lvl w:ilvl="7" w:tplc="445E5520">
      <w:numFmt w:val="bullet"/>
      <w:lvlText w:val="•"/>
      <w:lvlJc w:val="left"/>
      <w:pPr>
        <w:ind w:left="6572" w:hanging="213"/>
      </w:pPr>
      <w:rPr>
        <w:rFonts w:hint="default"/>
        <w:lang w:val="en-US" w:eastAsia="en-US" w:bidi="ar-SA"/>
      </w:rPr>
    </w:lvl>
    <w:lvl w:ilvl="8" w:tplc="29A26FBC">
      <w:numFmt w:val="bullet"/>
      <w:lvlText w:val="•"/>
      <w:lvlJc w:val="left"/>
      <w:pPr>
        <w:ind w:left="7497" w:hanging="213"/>
      </w:pPr>
      <w:rPr>
        <w:rFonts w:hint="default"/>
        <w:lang w:val="en-US" w:eastAsia="en-US" w:bidi="ar-SA"/>
      </w:rPr>
    </w:lvl>
  </w:abstractNum>
  <w:abstractNum w:abstractNumId="1" w15:restartNumberingAfterBreak="0">
    <w:nsid w:val="116F1336"/>
    <w:multiLevelType w:val="hybridMultilevel"/>
    <w:tmpl w:val="807C80A4"/>
    <w:lvl w:ilvl="0" w:tplc="7FD201B8">
      <w:start w:val="1"/>
      <w:numFmt w:val="decimal"/>
      <w:lvlText w:val="%1."/>
      <w:lvlJc w:val="left"/>
      <w:pPr>
        <w:ind w:left="108" w:hanging="1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18"/>
        <w:szCs w:val="18"/>
        <w:lang w:val="en-US" w:eastAsia="en-US" w:bidi="ar-SA"/>
      </w:rPr>
    </w:lvl>
    <w:lvl w:ilvl="1" w:tplc="5622AAE4">
      <w:numFmt w:val="bullet"/>
      <w:lvlText w:val="•"/>
      <w:lvlJc w:val="left"/>
      <w:pPr>
        <w:ind w:left="1024" w:hanging="151"/>
      </w:pPr>
      <w:rPr>
        <w:rFonts w:hint="default"/>
        <w:lang w:val="en-US" w:eastAsia="en-US" w:bidi="ar-SA"/>
      </w:rPr>
    </w:lvl>
    <w:lvl w:ilvl="2" w:tplc="6ECC1278">
      <w:numFmt w:val="bullet"/>
      <w:lvlText w:val="•"/>
      <w:lvlJc w:val="left"/>
      <w:pPr>
        <w:ind w:left="1949" w:hanging="151"/>
      </w:pPr>
      <w:rPr>
        <w:rFonts w:hint="default"/>
        <w:lang w:val="en-US" w:eastAsia="en-US" w:bidi="ar-SA"/>
      </w:rPr>
    </w:lvl>
    <w:lvl w:ilvl="3" w:tplc="ECC02CD4">
      <w:numFmt w:val="bullet"/>
      <w:lvlText w:val="•"/>
      <w:lvlJc w:val="left"/>
      <w:pPr>
        <w:ind w:left="2874" w:hanging="151"/>
      </w:pPr>
      <w:rPr>
        <w:rFonts w:hint="default"/>
        <w:lang w:val="en-US" w:eastAsia="en-US" w:bidi="ar-SA"/>
      </w:rPr>
    </w:lvl>
    <w:lvl w:ilvl="4" w:tplc="1A2AFCBA">
      <w:numFmt w:val="bullet"/>
      <w:lvlText w:val="•"/>
      <w:lvlJc w:val="left"/>
      <w:pPr>
        <w:ind w:left="3798" w:hanging="151"/>
      </w:pPr>
      <w:rPr>
        <w:rFonts w:hint="default"/>
        <w:lang w:val="en-US" w:eastAsia="en-US" w:bidi="ar-SA"/>
      </w:rPr>
    </w:lvl>
    <w:lvl w:ilvl="5" w:tplc="F51007D2">
      <w:numFmt w:val="bullet"/>
      <w:lvlText w:val="•"/>
      <w:lvlJc w:val="left"/>
      <w:pPr>
        <w:ind w:left="4723" w:hanging="151"/>
      </w:pPr>
      <w:rPr>
        <w:rFonts w:hint="default"/>
        <w:lang w:val="en-US" w:eastAsia="en-US" w:bidi="ar-SA"/>
      </w:rPr>
    </w:lvl>
    <w:lvl w:ilvl="6" w:tplc="47863E14">
      <w:numFmt w:val="bullet"/>
      <w:lvlText w:val="•"/>
      <w:lvlJc w:val="left"/>
      <w:pPr>
        <w:ind w:left="5648" w:hanging="151"/>
      </w:pPr>
      <w:rPr>
        <w:rFonts w:hint="default"/>
        <w:lang w:val="en-US" w:eastAsia="en-US" w:bidi="ar-SA"/>
      </w:rPr>
    </w:lvl>
    <w:lvl w:ilvl="7" w:tplc="EBC0DE74">
      <w:numFmt w:val="bullet"/>
      <w:lvlText w:val="•"/>
      <w:lvlJc w:val="left"/>
      <w:pPr>
        <w:ind w:left="6572" w:hanging="151"/>
      </w:pPr>
      <w:rPr>
        <w:rFonts w:hint="default"/>
        <w:lang w:val="en-US" w:eastAsia="en-US" w:bidi="ar-SA"/>
      </w:rPr>
    </w:lvl>
    <w:lvl w:ilvl="8" w:tplc="B62C4444">
      <w:numFmt w:val="bullet"/>
      <w:lvlText w:val="•"/>
      <w:lvlJc w:val="left"/>
      <w:pPr>
        <w:ind w:left="7497" w:hanging="151"/>
      </w:pPr>
      <w:rPr>
        <w:rFonts w:hint="default"/>
        <w:lang w:val="en-US" w:eastAsia="en-US" w:bidi="ar-SA"/>
      </w:rPr>
    </w:lvl>
  </w:abstractNum>
  <w:abstractNum w:abstractNumId="2" w15:restartNumberingAfterBreak="0">
    <w:nsid w:val="745F1F1F"/>
    <w:multiLevelType w:val="hybridMultilevel"/>
    <w:tmpl w:val="5502AFB6"/>
    <w:lvl w:ilvl="0" w:tplc="5B88EDBE">
      <w:start w:val="1"/>
      <w:numFmt w:val="decimal"/>
      <w:lvlText w:val="%1."/>
      <w:lvlJc w:val="left"/>
      <w:pPr>
        <w:ind w:left="108" w:hanging="1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18"/>
        <w:szCs w:val="18"/>
        <w:lang w:val="en-US" w:eastAsia="en-US" w:bidi="ar-SA"/>
      </w:rPr>
    </w:lvl>
    <w:lvl w:ilvl="1" w:tplc="271CA498">
      <w:numFmt w:val="bullet"/>
      <w:lvlText w:val="•"/>
      <w:lvlJc w:val="left"/>
      <w:pPr>
        <w:ind w:left="1024" w:hanging="151"/>
      </w:pPr>
      <w:rPr>
        <w:rFonts w:hint="default"/>
        <w:lang w:val="en-US" w:eastAsia="en-US" w:bidi="ar-SA"/>
      </w:rPr>
    </w:lvl>
    <w:lvl w:ilvl="2" w:tplc="E39685FE">
      <w:numFmt w:val="bullet"/>
      <w:lvlText w:val="•"/>
      <w:lvlJc w:val="left"/>
      <w:pPr>
        <w:ind w:left="1949" w:hanging="151"/>
      </w:pPr>
      <w:rPr>
        <w:rFonts w:hint="default"/>
        <w:lang w:val="en-US" w:eastAsia="en-US" w:bidi="ar-SA"/>
      </w:rPr>
    </w:lvl>
    <w:lvl w:ilvl="3" w:tplc="0184966E">
      <w:numFmt w:val="bullet"/>
      <w:lvlText w:val="•"/>
      <w:lvlJc w:val="left"/>
      <w:pPr>
        <w:ind w:left="2874" w:hanging="151"/>
      </w:pPr>
      <w:rPr>
        <w:rFonts w:hint="default"/>
        <w:lang w:val="en-US" w:eastAsia="en-US" w:bidi="ar-SA"/>
      </w:rPr>
    </w:lvl>
    <w:lvl w:ilvl="4" w:tplc="88A6C5CC">
      <w:numFmt w:val="bullet"/>
      <w:lvlText w:val="•"/>
      <w:lvlJc w:val="left"/>
      <w:pPr>
        <w:ind w:left="3798" w:hanging="151"/>
      </w:pPr>
      <w:rPr>
        <w:rFonts w:hint="default"/>
        <w:lang w:val="en-US" w:eastAsia="en-US" w:bidi="ar-SA"/>
      </w:rPr>
    </w:lvl>
    <w:lvl w:ilvl="5" w:tplc="A5369F38">
      <w:numFmt w:val="bullet"/>
      <w:lvlText w:val="•"/>
      <w:lvlJc w:val="left"/>
      <w:pPr>
        <w:ind w:left="4723" w:hanging="151"/>
      </w:pPr>
      <w:rPr>
        <w:rFonts w:hint="default"/>
        <w:lang w:val="en-US" w:eastAsia="en-US" w:bidi="ar-SA"/>
      </w:rPr>
    </w:lvl>
    <w:lvl w:ilvl="6" w:tplc="B0A42C88">
      <w:numFmt w:val="bullet"/>
      <w:lvlText w:val="•"/>
      <w:lvlJc w:val="left"/>
      <w:pPr>
        <w:ind w:left="5648" w:hanging="151"/>
      </w:pPr>
      <w:rPr>
        <w:rFonts w:hint="default"/>
        <w:lang w:val="en-US" w:eastAsia="en-US" w:bidi="ar-SA"/>
      </w:rPr>
    </w:lvl>
    <w:lvl w:ilvl="7" w:tplc="CF580536">
      <w:numFmt w:val="bullet"/>
      <w:lvlText w:val="•"/>
      <w:lvlJc w:val="left"/>
      <w:pPr>
        <w:ind w:left="6572" w:hanging="151"/>
      </w:pPr>
      <w:rPr>
        <w:rFonts w:hint="default"/>
        <w:lang w:val="en-US" w:eastAsia="en-US" w:bidi="ar-SA"/>
      </w:rPr>
    </w:lvl>
    <w:lvl w:ilvl="8" w:tplc="3DF2C43E">
      <w:numFmt w:val="bullet"/>
      <w:lvlText w:val="•"/>
      <w:lvlJc w:val="left"/>
      <w:pPr>
        <w:ind w:left="7497" w:hanging="15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3BAE"/>
    <w:rsid w:val="002E062A"/>
    <w:rsid w:val="003D6179"/>
    <w:rsid w:val="00800465"/>
    <w:rsid w:val="00912383"/>
    <w:rsid w:val="00922577"/>
    <w:rsid w:val="009B20C9"/>
    <w:rsid w:val="009B6B6A"/>
    <w:rsid w:val="00CD3BAE"/>
    <w:rsid w:val="00E4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6E9573-B1A1-4ED2-87EE-E39E5185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customStyle="1" w:styleId="Affiliation">
    <w:name w:val="Affiliation"/>
    <w:basedOn w:val="Normal"/>
    <w:rsid w:val="003D617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2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ar.com/index.php/AJA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SDI 1186</cp:lastModifiedBy>
  <cp:revision>5</cp:revision>
  <dcterms:created xsi:type="dcterms:W3CDTF">2025-08-23T12:55:00Z</dcterms:created>
  <dcterms:modified xsi:type="dcterms:W3CDTF">2025-09-02T09:34:00Z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2025-08-23T00:00:00Z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D:20250823054905</vt:lpwstr>
  </property>
</Properties>
</file>