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9628F" w14:textId="77777777" w:rsidR="001C141F" w:rsidRPr="00F11107" w:rsidRDefault="001C141F" w:rsidP="001C141F">
      <w:pPr>
        <w:spacing w:line="480" w:lineRule="auto"/>
        <w:jc w:val="both"/>
        <w:rPr>
          <w:rFonts w:ascii="Times New Roman" w:hAnsi="Times New Roman" w:cs="Times New Roman"/>
          <w:bCs/>
          <w:iCs/>
          <w:sz w:val="28"/>
          <w:szCs w:val="28"/>
        </w:rPr>
      </w:pPr>
      <w:r w:rsidRPr="00F11107">
        <w:rPr>
          <w:rFonts w:ascii="Times New Roman" w:hAnsi="Times New Roman" w:cs="Times New Roman"/>
          <w:bCs/>
          <w:iCs/>
          <w:sz w:val="28"/>
          <w:szCs w:val="28"/>
        </w:rPr>
        <w:t>Production of New Delhi Metallo beta lactamase 1</w:t>
      </w:r>
      <w:r>
        <w:rPr>
          <w:rFonts w:ascii="Times New Roman" w:hAnsi="Times New Roman" w:cs="Times New Roman"/>
          <w:bCs/>
          <w:iCs/>
          <w:sz w:val="28"/>
          <w:szCs w:val="28"/>
        </w:rPr>
        <w:t xml:space="preserve"> </w:t>
      </w:r>
      <w:r w:rsidRPr="00F11107">
        <w:rPr>
          <w:rFonts w:ascii="Times New Roman" w:hAnsi="Times New Roman" w:cs="Times New Roman"/>
          <w:bCs/>
          <w:iCs/>
          <w:sz w:val="28"/>
          <w:szCs w:val="28"/>
        </w:rPr>
        <w:t xml:space="preserve">(NDM-1) in Carbapenem resistant </w:t>
      </w:r>
      <w:r w:rsidRPr="00F11107">
        <w:rPr>
          <w:rFonts w:ascii="Times New Roman" w:hAnsi="Times New Roman" w:cs="Times New Roman"/>
          <w:bCs/>
          <w:i/>
          <w:sz w:val="28"/>
          <w:szCs w:val="28"/>
        </w:rPr>
        <w:t xml:space="preserve">Klebsiella pneumoniae </w:t>
      </w:r>
      <w:r w:rsidRPr="00F11107">
        <w:rPr>
          <w:rFonts w:ascii="Times New Roman" w:hAnsi="Times New Roman" w:cs="Times New Roman"/>
          <w:bCs/>
          <w:iCs/>
          <w:sz w:val="28"/>
          <w:szCs w:val="28"/>
        </w:rPr>
        <w:t>isolated from clinical specimens in Imo State, Nigeria.</w:t>
      </w:r>
    </w:p>
    <w:p w14:paraId="44788FF1" w14:textId="77777777" w:rsidR="005D7584" w:rsidRDefault="005D7584" w:rsidP="00C145D8">
      <w:pPr>
        <w:spacing w:line="480" w:lineRule="auto"/>
        <w:jc w:val="both"/>
        <w:rPr>
          <w:rFonts w:ascii="Times New Roman" w:hAnsi="Times New Roman" w:cs="Times New Roman"/>
          <w:b/>
          <w:iCs/>
          <w:sz w:val="32"/>
          <w:szCs w:val="32"/>
        </w:rPr>
      </w:pPr>
    </w:p>
    <w:p w14:paraId="7379156B" w14:textId="77777777" w:rsidR="00153D1B" w:rsidRDefault="002A477A" w:rsidP="00C145D8">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t>ABSTRA</w:t>
      </w:r>
      <w:r w:rsidR="001169A7" w:rsidRPr="00922D73">
        <w:rPr>
          <w:rFonts w:ascii="Times New Roman" w:hAnsi="Times New Roman" w:cs="Times New Roman"/>
          <w:b/>
          <w:iCs/>
          <w:sz w:val="24"/>
          <w:szCs w:val="24"/>
        </w:rPr>
        <w:t>CT</w:t>
      </w:r>
    </w:p>
    <w:p w14:paraId="73EFE519" w14:textId="08AEC79C" w:rsidR="0001376D" w:rsidRPr="00AB2711" w:rsidRDefault="00153D1B" w:rsidP="00C145D8">
      <w:pPr>
        <w:spacing w:line="480" w:lineRule="auto"/>
        <w:jc w:val="both"/>
        <w:rPr>
          <w:rFonts w:ascii="Times New Roman" w:hAnsi="Times New Roman" w:cs="Times New Roman"/>
          <w:b/>
          <w:iCs/>
          <w:sz w:val="24"/>
          <w:szCs w:val="24"/>
        </w:rPr>
      </w:pPr>
      <w:r w:rsidRPr="00144AA5">
        <w:rPr>
          <w:rFonts w:ascii="Times New Roman" w:hAnsi="Times New Roman" w:cs="Times New Roman"/>
          <w:iCs/>
          <w:sz w:val="24"/>
          <w:szCs w:val="24"/>
        </w:rPr>
        <w:t xml:space="preserve">Carbapenems are the beta -lactams of choice for treating infections caused by </w:t>
      </w:r>
      <w:r>
        <w:rPr>
          <w:rFonts w:ascii="Times New Roman" w:hAnsi="Times New Roman" w:cs="Times New Roman"/>
          <w:iCs/>
          <w:sz w:val="24"/>
          <w:szCs w:val="24"/>
        </w:rPr>
        <w:t xml:space="preserve">multi-drug resistant </w:t>
      </w:r>
      <w:r>
        <w:rPr>
          <w:rFonts w:ascii="Times New Roman" w:hAnsi="Times New Roman" w:cs="Times New Roman"/>
          <w:i/>
          <w:iCs/>
          <w:sz w:val="24"/>
          <w:szCs w:val="24"/>
        </w:rPr>
        <w:t>k</w:t>
      </w:r>
      <w:r w:rsidRPr="00153D1B">
        <w:rPr>
          <w:rFonts w:ascii="Times New Roman" w:hAnsi="Times New Roman" w:cs="Times New Roman"/>
          <w:i/>
          <w:iCs/>
          <w:sz w:val="24"/>
          <w:szCs w:val="24"/>
        </w:rPr>
        <w:t>lebsiella pne</w:t>
      </w:r>
      <w:r w:rsidR="00F83017">
        <w:rPr>
          <w:rFonts w:ascii="Times New Roman" w:hAnsi="Times New Roman" w:cs="Times New Roman"/>
          <w:i/>
          <w:iCs/>
          <w:sz w:val="24"/>
          <w:szCs w:val="24"/>
        </w:rPr>
        <w:t>u</w:t>
      </w:r>
      <w:r w:rsidRPr="00153D1B">
        <w:rPr>
          <w:rFonts w:ascii="Times New Roman" w:hAnsi="Times New Roman" w:cs="Times New Roman"/>
          <w:i/>
          <w:iCs/>
          <w:sz w:val="24"/>
          <w:szCs w:val="24"/>
        </w:rPr>
        <w:t>moniae</w:t>
      </w:r>
      <w:r>
        <w:rPr>
          <w:rFonts w:ascii="Times New Roman" w:hAnsi="Times New Roman" w:cs="Times New Roman"/>
          <w:iCs/>
          <w:sz w:val="24"/>
          <w:szCs w:val="24"/>
        </w:rPr>
        <w:t xml:space="preserve"> and </w:t>
      </w:r>
      <w:r w:rsidRPr="00144AA5">
        <w:rPr>
          <w:rFonts w:ascii="Times New Roman" w:hAnsi="Times New Roman" w:cs="Times New Roman"/>
          <w:iCs/>
          <w:sz w:val="24"/>
          <w:szCs w:val="24"/>
        </w:rPr>
        <w:t>are also regarded as a last resort for the treatment of potentially fatal health-care-associated infections</w:t>
      </w:r>
      <w:r>
        <w:rPr>
          <w:rFonts w:ascii="Times New Roman" w:hAnsi="Times New Roman" w:cs="Times New Roman"/>
          <w:iCs/>
          <w:sz w:val="24"/>
          <w:szCs w:val="24"/>
        </w:rPr>
        <w:t>.</w:t>
      </w:r>
      <w:r w:rsidR="00BE3F13">
        <w:rPr>
          <w:rFonts w:ascii="Times New Roman" w:hAnsi="Times New Roman" w:cs="Times New Roman"/>
          <w:iCs/>
          <w:sz w:val="24"/>
          <w:szCs w:val="24"/>
        </w:rPr>
        <w:t xml:space="preserve"> However, </w:t>
      </w:r>
      <w:r w:rsidR="00C047F1">
        <w:rPr>
          <w:rFonts w:ascii="Times New Roman" w:hAnsi="Times New Roman" w:cs="Times New Roman"/>
          <w:iCs/>
          <w:sz w:val="24"/>
          <w:szCs w:val="24"/>
        </w:rPr>
        <w:t>c</w:t>
      </w:r>
      <w:r w:rsidR="00BE3F13">
        <w:rPr>
          <w:rFonts w:ascii="Times New Roman" w:hAnsi="Times New Roman" w:cs="Times New Roman"/>
          <w:iCs/>
          <w:sz w:val="24"/>
          <w:szCs w:val="24"/>
        </w:rPr>
        <w:t>arbapenem resistance</w:t>
      </w:r>
      <w:r w:rsidR="00C047F1">
        <w:rPr>
          <w:rFonts w:ascii="Times New Roman" w:hAnsi="Times New Roman" w:cs="Times New Roman"/>
          <w:iCs/>
          <w:sz w:val="24"/>
          <w:szCs w:val="24"/>
        </w:rPr>
        <w:t xml:space="preserve"> </w:t>
      </w:r>
      <w:r w:rsidR="00BE3F13">
        <w:rPr>
          <w:rFonts w:ascii="Times New Roman" w:hAnsi="Times New Roman" w:cs="Times New Roman"/>
          <w:iCs/>
          <w:sz w:val="24"/>
          <w:szCs w:val="24"/>
        </w:rPr>
        <w:t xml:space="preserve">has been widely reported as a result of the production of </w:t>
      </w:r>
      <w:proofErr w:type="spellStart"/>
      <w:r w:rsidR="00BE3F13">
        <w:rPr>
          <w:rFonts w:ascii="Times New Roman" w:hAnsi="Times New Roman" w:cs="Times New Roman"/>
          <w:iCs/>
          <w:sz w:val="24"/>
          <w:szCs w:val="24"/>
        </w:rPr>
        <w:t>carbapenemases</w:t>
      </w:r>
      <w:proofErr w:type="spellEnd"/>
      <w:r w:rsidR="00BE3F13">
        <w:rPr>
          <w:rFonts w:ascii="Times New Roman" w:hAnsi="Times New Roman" w:cs="Times New Roman"/>
          <w:iCs/>
          <w:sz w:val="24"/>
          <w:szCs w:val="24"/>
        </w:rPr>
        <w:t xml:space="preserve"> </w:t>
      </w:r>
      <w:r w:rsidR="00A61AB4">
        <w:rPr>
          <w:rFonts w:ascii="Times New Roman" w:hAnsi="Times New Roman" w:cs="Times New Roman"/>
          <w:iCs/>
          <w:sz w:val="24"/>
          <w:szCs w:val="24"/>
        </w:rPr>
        <w:t xml:space="preserve">such as the New Delhi </w:t>
      </w:r>
      <w:proofErr w:type="spellStart"/>
      <w:r w:rsidR="00A61AB4">
        <w:rPr>
          <w:rFonts w:ascii="Times New Roman" w:hAnsi="Times New Roman" w:cs="Times New Roman"/>
          <w:iCs/>
          <w:sz w:val="24"/>
          <w:szCs w:val="24"/>
        </w:rPr>
        <w:t>metallo</w:t>
      </w:r>
      <w:proofErr w:type="spellEnd"/>
      <w:r w:rsidR="00A61AB4">
        <w:rPr>
          <w:rFonts w:ascii="Times New Roman" w:hAnsi="Times New Roman" w:cs="Times New Roman"/>
          <w:iCs/>
          <w:sz w:val="24"/>
          <w:szCs w:val="24"/>
        </w:rPr>
        <w:t xml:space="preserve"> beta lactamase 1(NDM-1) </w:t>
      </w:r>
      <w:r w:rsidR="00BE3F13">
        <w:rPr>
          <w:rFonts w:ascii="Times New Roman" w:hAnsi="Times New Roman" w:cs="Times New Roman"/>
          <w:iCs/>
          <w:sz w:val="24"/>
          <w:szCs w:val="24"/>
        </w:rPr>
        <w:t>by the bacteri</w:t>
      </w:r>
      <w:r w:rsidR="00C047F1">
        <w:rPr>
          <w:rFonts w:ascii="Times New Roman" w:hAnsi="Times New Roman" w:cs="Times New Roman"/>
          <w:iCs/>
          <w:sz w:val="24"/>
          <w:szCs w:val="24"/>
        </w:rPr>
        <w:t>um.</w:t>
      </w:r>
      <w:r w:rsidR="00B97B42" w:rsidRPr="00B97B42">
        <w:rPr>
          <w:rFonts w:ascii="Times New Roman" w:hAnsi="Times New Roman" w:cs="Times New Roman"/>
          <w:iCs/>
          <w:sz w:val="24"/>
          <w:szCs w:val="24"/>
        </w:rPr>
        <w:t xml:space="preserve"> </w:t>
      </w:r>
      <w:r w:rsidR="00B97B42" w:rsidRPr="004F64B6">
        <w:rPr>
          <w:rFonts w:ascii="Times New Roman" w:hAnsi="Times New Roman" w:cs="Times New Roman"/>
          <w:iCs/>
          <w:sz w:val="24"/>
          <w:szCs w:val="24"/>
        </w:rPr>
        <w:t>NDM</w:t>
      </w:r>
      <w:r w:rsidR="00A61AB4">
        <w:rPr>
          <w:rFonts w:ascii="Times New Roman" w:hAnsi="Times New Roman" w:cs="Times New Roman"/>
          <w:iCs/>
          <w:sz w:val="24"/>
          <w:szCs w:val="24"/>
        </w:rPr>
        <w:t>-1</w:t>
      </w:r>
      <w:r w:rsidR="00B97B42" w:rsidRPr="004F64B6">
        <w:rPr>
          <w:rFonts w:ascii="Times New Roman" w:hAnsi="Times New Roman" w:cs="Times New Roman"/>
          <w:iCs/>
          <w:sz w:val="24"/>
          <w:szCs w:val="24"/>
        </w:rPr>
        <w:t xml:space="preserve"> is a</w:t>
      </w:r>
      <w:r w:rsidR="00B97B42">
        <w:rPr>
          <w:rFonts w:ascii="Times New Roman" w:hAnsi="Times New Roman" w:cs="Times New Roman"/>
          <w:iCs/>
          <w:sz w:val="24"/>
          <w:szCs w:val="24"/>
        </w:rPr>
        <w:t>n</w:t>
      </w:r>
      <w:r w:rsidR="00B97B42" w:rsidRPr="004F64B6">
        <w:rPr>
          <w:rFonts w:ascii="Times New Roman" w:hAnsi="Times New Roman" w:cs="Times New Roman"/>
          <w:iCs/>
          <w:sz w:val="24"/>
          <w:szCs w:val="24"/>
        </w:rPr>
        <w:t xml:space="preserve"> enzyme that confers resistance to all ß-lactams, particularly carbapenems</w:t>
      </w:r>
      <w:r w:rsidR="00B97B42">
        <w:rPr>
          <w:rFonts w:ascii="Times New Roman" w:hAnsi="Times New Roman" w:cs="Times New Roman"/>
          <w:iCs/>
          <w:sz w:val="24"/>
          <w:szCs w:val="24"/>
        </w:rPr>
        <w:t>.</w:t>
      </w:r>
      <w:r w:rsidR="00B97B42" w:rsidRPr="00B97B42">
        <w:rPr>
          <w:rFonts w:ascii="Times New Roman" w:hAnsi="Times New Roman" w:cs="Times New Roman"/>
          <w:iCs/>
          <w:sz w:val="24"/>
          <w:szCs w:val="24"/>
        </w:rPr>
        <w:t xml:space="preserve"> </w:t>
      </w:r>
      <w:r w:rsidR="00B97B42" w:rsidRPr="004F64B6">
        <w:rPr>
          <w:rFonts w:ascii="Times New Roman" w:hAnsi="Times New Roman" w:cs="Times New Roman"/>
          <w:iCs/>
          <w:sz w:val="24"/>
          <w:szCs w:val="24"/>
        </w:rPr>
        <w:t>The </w:t>
      </w:r>
      <w:r w:rsidR="00B97B42" w:rsidRPr="004F64B6">
        <w:rPr>
          <w:rFonts w:ascii="Times New Roman" w:hAnsi="Times New Roman" w:cs="Times New Roman"/>
          <w:i/>
          <w:iCs/>
          <w:sz w:val="24"/>
          <w:szCs w:val="24"/>
        </w:rPr>
        <w:t>bla</w:t>
      </w:r>
      <w:r w:rsidR="00B97B42" w:rsidRPr="004F64B6">
        <w:rPr>
          <w:rFonts w:ascii="Times New Roman" w:hAnsi="Times New Roman" w:cs="Times New Roman"/>
          <w:iCs/>
          <w:sz w:val="24"/>
          <w:szCs w:val="24"/>
          <w:vertAlign w:val="subscript"/>
        </w:rPr>
        <w:t>NDM-1</w:t>
      </w:r>
      <w:r w:rsidR="00B97B42" w:rsidRPr="004F64B6">
        <w:rPr>
          <w:rFonts w:ascii="Times New Roman" w:hAnsi="Times New Roman" w:cs="Times New Roman"/>
          <w:iCs/>
          <w:sz w:val="24"/>
          <w:szCs w:val="24"/>
        </w:rPr>
        <w:t xml:space="preserve"> gene is carried by plasmids and hence moves easily to other microorganisms </w:t>
      </w:r>
      <w:r w:rsidR="00B97B42" w:rsidRPr="00486364">
        <w:rPr>
          <w:rFonts w:ascii="Times New Roman" w:hAnsi="Times New Roman" w:cs="Times New Roman"/>
          <w:i/>
          <w:sz w:val="24"/>
          <w:szCs w:val="24"/>
        </w:rPr>
        <w:t>via</w:t>
      </w:r>
      <w:r w:rsidR="00B97B42" w:rsidRPr="004F64B6">
        <w:rPr>
          <w:rFonts w:ascii="Times New Roman" w:hAnsi="Times New Roman" w:cs="Times New Roman"/>
          <w:iCs/>
          <w:sz w:val="24"/>
          <w:szCs w:val="24"/>
        </w:rPr>
        <w:t xml:space="preserve"> horizontal gene transfer, thereby increasing the probability of emergence of </w:t>
      </w:r>
      <w:r w:rsidR="00AB2711" w:rsidRPr="004F64B6">
        <w:rPr>
          <w:rFonts w:ascii="Times New Roman" w:hAnsi="Times New Roman" w:cs="Times New Roman"/>
          <w:iCs/>
          <w:sz w:val="24"/>
          <w:szCs w:val="24"/>
        </w:rPr>
        <w:t>drug-resistant</w:t>
      </w:r>
      <w:r w:rsidR="00B97B42" w:rsidRPr="004F64B6">
        <w:rPr>
          <w:rFonts w:ascii="Times New Roman" w:hAnsi="Times New Roman" w:cs="Times New Roman"/>
          <w:iCs/>
          <w:sz w:val="24"/>
          <w:szCs w:val="24"/>
        </w:rPr>
        <w:t xml:space="preserve"> strains of pathogenic microorganisms</w:t>
      </w:r>
      <w:r w:rsidR="00C047F1">
        <w:rPr>
          <w:rFonts w:ascii="Helvetica" w:hAnsi="Helvetica" w:cs="Helvetica"/>
          <w:color w:val="333333"/>
          <w:shd w:val="clear" w:color="auto" w:fill="FFFFFF"/>
        </w:rPr>
        <w:t xml:space="preserve">. </w:t>
      </w:r>
      <w:r w:rsidR="00C047F1">
        <w:rPr>
          <w:rFonts w:ascii="Times New Roman" w:hAnsi="Times New Roman" w:cs="Times New Roman"/>
          <w:iCs/>
          <w:sz w:val="24"/>
          <w:szCs w:val="24"/>
        </w:rPr>
        <w:t>The</w:t>
      </w:r>
      <w:r w:rsidR="00BE3F13">
        <w:rPr>
          <w:rFonts w:ascii="Times New Roman" w:hAnsi="Times New Roman" w:cs="Times New Roman"/>
          <w:iCs/>
          <w:sz w:val="24"/>
          <w:szCs w:val="24"/>
        </w:rPr>
        <w:t xml:space="preserve"> main objective</w:t>
      </w:r>
      <w:r w:rsidR="00BE3F13" w:rsidRPr="00BE3F13">
        <w:rPr>
          <w:rFonts w:ascii="Times New Roman" w:hAnsi="Times New Roman" w:cs="Times New Roman"/>
          <w:iCs/>
          <w:sz w:val="24"/>
          <w:szCs w:val="24"/>
        </w:rPr>
        <w:t xml:space="preserve"> of this study was to </w:t>
      </w:r>
      <w:r w:rsidR="00C047F1">
        <w:rPr>
          <w:rFonts w:ascii="Times New Roman" w:hAnsi="Times New Roman" w:cs="Times New Roman"/>
          <w:iCs/>
          <w:sz w:val="24"/>
          <w:szCs w:val="24"/>
        </w:rPr>
        <w:t xml:space="preserve">study the prevalence of </w:t>
      </w:r>
      <w:bookmarkStart w:id="0" w:name="_Hlk165340917"/>
      <w:r w:rsidR="00C047F1" w:rsidRPr="00C047F1">
        <w:rPr>
          <w:rFonts w:ascii="Times New Roman" w:hAnsi="Times New Roman" w:cs="Times New Roman"/>
          <w:i/>
          <w:sz w:val="24"/>
          <w:szCs w:val="24"/>
        </w:rPr>
        <w:t>bla</w:t>
      </w:r>
      <w:r w:rsidR="00C047F1" w:rsidRPr="00C047F1">
        <w:rPr>
          <w:rFonts w:ascii="Times New Roman" w:hAnsi="Times New Roman" w:cs="Times New Roman"/>
          <w:i/>
          <w:sz w:val="24"/>
          <w:szCs w:val="24"/>
          <w:vertAlign w:val="subscript"/>
        </w:rPr>
        <w:t>NDM-1</w:t>
      </w:r>
      <w:r w:rsidR="00C047F1">
        <w:rPr>
          <w:rFonts w:ascii="Times New Roman" w:hAnsi="Times New Roman" w:cs="Times New Roman"/>
          <w:iCs/>
          <w:sz w:val="24"/>
          <w:szCs w:val="24"/>
          <w:vertAlign w:val="subscript"/>
        </w:rPr>
        <w:t xml:space="preserve"> </w:t>
      </w:r>
      <w:r w:rsidR="00C047F1">
        <w:rPr>
          <w:rFonts w:ascii="Times New Roman" w:hAnsi="Times New Roman" w:cs="Times New Roman"/>
          <w:iCs/>
          <w:sz w:val="24"/>
          <w:szCs w:val="24"/>
        </w:rPr>
        <w:t xml:space="preserve">induced carbapenem resistance in </w:t>
      </w:r>
      <w:r w:rsidR="00C047F1" w:rsidRPr="00C047F1">
        <w:rPr>
          <w:rFonts w:ascii="Times New Roman" w:hAnsi="Times New Roman" w:cs="Times New Roman"/>
          <w:i/>
          <w:sz w:val="24"/>
          <w:szCs w:val="24"/>
        </w:rPr>
        <w:t>K.</w:t>
      </w:r>
      <w:r w:rsidR="00486364">
        <w:rPr>
          <w:rFonts w:ascii="Times New Roman" w:hAnsi="Times New Roman" w:cs="Times New Roman"/>
          <w:i/>
          <w:sz w:val="24"/>
          <w:szCs w:val="24"/>
        </w:rPr>
        <w:t xml:space="preserve"> </w:t>
      </w:r>
      <w:r w:rsidR="00C047F1" w:rsidRPr="00C047F1">
        <w:rPr>
          <w:rFonts w:ascii="Times New Roman" w:hAnsi="Times New Roman" w:cs="Times New Roman"/>
          <w:i/>
          <w:sz w:val="24"/>
          <w:szCs w:val="24"/>
        </w:rPr>
        <w:t>pneumoniae</w:t>
      </w:r>
      <w:r w:rsidR="00C047F1">
        <w:rPr>
          <w:rFonts w:ascii="Times New Roman" w:hAnsi="Times New Roman" w:cs="Times New Roman"/>
          <w:iCs/>
          <w:sz w:val="24"/>
          <w:szCs w:val="24"/>
        </w:rPr>
        <w:t xml:space="preserve"> isolated from clinical specimens in Imo state, Nigeria.</w:t>
      </w:r>
      <w:bookmarkEnd w:id="0"/>
      <w:r w:rsidR="00AB2711">
        <w:rPr>
          <w:rFonts w:ascii="Times New Roman" w:hAnsi="Times New Roman" w:cs="Times New Roman"/>
          <w:b/>
          <w:iCs/>
          <w:sz w:val="24"/>
          <w:szCs w:val="24"/>
        </w:rPr>
        <w:t xml:space="preserve"> </w:t>
      </w:r>
      <w:r w:rsidR="00524675">
        <w:rPr>
          <w:rFonts w:ascii="Times New Roman" w:hAnsi="Times New Roman" w:cs="Times New Roman"/>
          <w:sz w:val="24"/>
          <w:szCs w:val="24"/>
        </w:rPr>
        <w:t>Out of the 200 c</w:t>
      </w:r>
      <w:r w:rsidR="006F6CC2" w:rsidRPr="006F6CC2">
        <w:rPr>
          <w:rFonts w:ascii="Times New Roman" w:hAnsi="Times New Roman" w:cs="Times New Roman"/>
          <w:sz w:val="24"/>
          <w:szCs w:val="24"/>
        </w:rPr>
        <w:t>linical specimen</w:t>
      </w:r>
      <w:r w:rsidR="00111496">
        <w:rPr>
          <w:rFonts w:ascii="Times New Roman" w:hAnsi="Times New Roman" w:cs="Times New Roman"/>
          <w:sz w:val="24"/>
          <w:szCs w:val="24"/>
        </w:rPr>
        <w:t>s</w:t>
      </w:r>
      <w:r w:rsidR="00524675">
        <w:rPr>
          <w:rFonts w:ascii="Times New Roman" w:hAnsi="Times New Roman" w:cs="Times New Roman"/>
          <w:sz w:val="24"/>
          <w:szCs w:val="24"/>
        </w:rPr>
        <w:t xml:space="preserve"> examined,</w:t>
      </w:r>
      <w:r w:rsidR="006F6CC2" w:rsidRPr="006F6CC2">
        <w:rPr>
          <w:rFonts w:ascii="Times New Roman" w:hAnsi="Times New Roman" w:cs="Times New Roman"/>
          <w:sz w:val="24"/>
          <w:szCs w:val="24"/>
        </w:rPr>
        <w:t xml:space="preserve"> </w:t>
      </w:r>
      <w:r w:rsidR="00F83017">
        <w:rPr>
          <w:rFonts w:ascii="Times New Roman" w:hAnsi="Times New Roman" w:cs="Times New Roman"/>
          <w:sz w:val="24"/>
          <w:szCs w:val="24"/>
        </w:rPr>
        <w:t>75</w:t>
      </w:r>
      <w:r w:rsidR="00486364">
        <w:rPr>
          <w:rFonts w:ascii="Times New Roman" w:hAnsi="Times New Roman" w:cs="Times New Roman"/>
          <w:sz w:val="24"/>
          <w:szCs w:val="24"/>
        </w:rPr>
        <w:t xml:space="preserve"> </w:t>
      </w:r>
      <w:r w:rsidR="00524675">
        <w:rPr>
          <w:rFonts w:ascii="Times New Roman" w:hAnsi="Times New Roman" w:cs="Times New Roman"/>
          <w:sz w:val="24"/>
          <w:szCs w:val="24"/>
        </w:rPr>
        <w:t>were</w:t>
      </w:r>
      <w:r w:rsidR="00F83017">
        <w:rPr>
          <w:rFonts w:ascii="Times New Roman" w:hAnsi="Times New Roman" w:cs="Times New Roman"/>
          <w:sz w:val="24"/>
          <w:szCs w:val="24"/>
        </w:rPr>
        <w:t xml:space="preserve"> positive</w:t>
      </w:r>
      <w:r w:rsidR="00486364" w:rsidRPr="00486364">
        <w:rPr>
          <w:rFonts w:ascii="Times New Roman" w:hAnsi="Times New Roman" w:cs="Times New Roman"/>
          <w:sz w:val="24"/>
          <w:szCs w:val="24"/>
        </w:rPr>
        <w:t xml:space="preserve"> </w:t>
      </w:r>
      <w:r w:rsidR="00486364">
        <w:rPr>
          <w:rFonts w:ascii="Times New Roman" w:hAnsi="Times New Roman" w:cs="Times New Roman"/>
          <w:sz w:val="24"/>
          <w:szCs w:val="24"/>
        </w:rPr>
        <w:t xml:space="preserve">for </w:t>
      </w:r>
      <w:r w:rsidR="00486364" w:rsidRPr="00622CCE">
        <w:rPr>
          <w:rFonts w:ascii="Times New Roman" w:hAnsi="Times New Roman" w:cs="Times New Roman"/>
          <w:i/>
          <w:sz w:val="24"/>
          <w:szCs w:val="24"/>
        </w:rPr>
        <w:t>Klebsiella</w:t>
      </w:r>
      <w:r w:rsidR="00486364" w:rsidRPr="006F6CC2">
        <w:rPr>
          <w:rFonts w:ascii="Times New Roman" w:hAnsi="Times New Roman" w:cs="Times New Roman"/>
          <w:i/>
          <w:sz w:val="24"/>
          <w:szCs w:val="24"/>
        </w:rPr>
        <w:t xml:space="preserve"> </w:t>
      </w:r>
      <w:r w:rsidR="002B70AE" w:rsidRPr="006F6CC2">
        <w:rPr>
          <w:rFonts w:ascii="Times New Roman" w:hAnsi="Times New Roman" w:cs="Times New Roman"/>
          <w:i/>
          <w:sz w:val="24"/>
          <w:szCs w:val="24"/>
        </w:rPr>
        <w:t>pne</w:t>
      </w:r>
      <w:r w:rsidR="002B70AE">
        <w:rPr>
          <w:rFonts w:ascii="Times New Roman" w:hAnsi="Times New Roman" w:cs="Times New Roman"/>
          <w:i/>
          <w:sz w:val="24"/>
          <w:szCs w:val="24"/>
        </w:rPr>
        <w:t>u</w:t>
      </w:r>
      <w:r w:rsidR="002B70AE" w:rsidRPr="006F6CC2">
        <w:rPr>
          <w:rFonts w:ascii="Times New Roman" w:hAnsi="Times New Roman" w:cs="Times New Roman"/>
          <w:i/>
          <w:sz w:val="24"/>
          <w:szCs w:val="24"/>
        </w:rPr>
        <w:t>moniae</w:t>
      </w:r>
      <w:r w:rsidR="002B70AE" w:rsidRPr="006F6CC2">
        <w:rPr>
          <w:rFonts w:ascii="Times New Roman" w:hAnsi="Times New Roman" w:cs="Times New Roman"/>
          <w:sz w:val="24"/>
          <w:szCs w:val="24"/>
        </w:rPr>
        <w:t xml:space="preserve"> </w:t>
      </w:r>
      <w:r w:rsidR="002B70AE">
        <w:rPr>
          <w:rFonts w:ascii="Times New Roman" w:hAnsi="Times New Roman" w:cs="Times New Roman"/>
          <w:sz w:val="24"/>
          <w:szCs w:val="24"/>
        </w:rPr>
        <w:t>representing</w:t>
      </w:r>
      <w:r w:rsidR="00486364">
        <w:rPr>
          <w:rFonts w:ascii="Times New Roman" w:hAnsi="Times New Roman" w:cs="Times New Roman"/>
          <w:sz w:val="24"/>
          <w:szCs w:val="24"/>
        </w:rPr>
        <w:t xml:space="preserve"> 37.5% of the total number</w:t>
      </w:r>
      <w:r w:rsidR="00115723">
        <w:rPr>
          <w:rFonts w:ascii="Times New Roman" w:hAnsi="Times New Roman" w:cs="Times New Roman"/>
          <w:sz w:val="24"/>
          <w:szCs w:val="24"/>
        </w:rPr>
        <w:t xml:space="preserve"> examined.</w:t>
      </w:r>
      <w:r w:rsidR="00F83017">
        <w:rPr>
          <w:rFonts w:ascii="Times New Roman" w:hAnsi="Times New Roman" w:cs="Times New Roman"/>
          <w:sz w:val="24"/>
          <w:szCs w:val="24"/>
        </w:rPr>
        <w:t xml:space="preserve"> </w:t>
      </w:r>
      <w:r w:rsidR="006F6CC2" w:rsidRPr="006F6CC2">
        <w:rPr>
          <w:rFonts w:ascii="Times New Roman" w:hAnsi="Times New Roman" w:cs="Times New Roman"/>
          <w:sz w:val="24"/>
          <w:szCs w:val="24"/>
        </w:rPr>
        <w:t xml:space="preserve">The prevalence of Carbapenem-resistant </w:t>
      </w:r>
      <w:r w:rsidR="006F6CC2" w:rsidRPr="006F6CC2">
        <w:rPr>
          <w:rFonts w:ascii="Times New Roman" w:hAnsi="Times New Roman" w:cs="Times New Roman"/>
          <w:i/>
          <w:sz w:val="24"/>
          <w:szCs w:val="24"/>
        </w:rPr>
        <w:t>K</w:t>
      </w:r>
      <w:r w:rsidR="006E41DB">
        <w:rPr>
          <w:rFonts w:ascii="Times New Roman" w:hAnsi="Times New Roman" w:cs="Times New Roman"/>
          <w:i/>
          <w:sz w:val="24"/>
          <w:szCs w:val="24"/>
        </w:rPr>
        <w:t xml:space="preserve">. </w:t>
      </w:r>
      <w:r w:rsidR="006F6CC2" w:rsidRPr="006F6CC2">
        <w:rPr>
          <w:rFonts w:ascii="Times New Roman" w:hAnsi="Times New Roman" w:cs="Times New Roman"/>
          <w:i/>
          <w:sz w:val="24"/>
          <w:szCs w:val="24"/>
        </w:rPr>
        <w:t>pne</w:t>
      </w:r>
      <w:r w:rsidR="006F6CC2">
        <w:rPr>
          <w:rFonts w:ascii="Times New Roman" w:hAnsi="Times New Roman" w:cs="Times New Roman"/>
          <w:i/>
          <w:sz w:val="24"/>
          <w:szCs w:val="24"/>
        </w:rPr>
        <w:t>u</w:t>
      </w:r>
      <w:r w:rsidR="006F6CC2" w:rsidRPr="006F6CC2">
        <w:rPr>
          <w:rFonts w:ascii="Times New Roman" w:hAnsi="Times New Roman" w:cs="Times New Roman"/>
          <w:i/>
          <w:sz w:val="24"/>
          <w:szCs w:val="24"/>
        </w:rPr>
        <w:t>moniae</w:t>
      </w:r>
      <w:r w:rsidR="006F6CC2" w:rsidRPr="006F6CC2">
        <w:rPr>
          <w:rFonts w:ascii="Times New Roman" w:hAnsi="Times New Roman" w:cs="Times New Roman"/>
          <w:sz w:val="24"/>
          <w:szCs w:val="24"/>
        </w:rPr>
        <w:t xml:space="preserve"> in this study was 52(</w:t>
      </w:r>
      <w:r w:rsidR="006F6CC2">
        <w:rPr>
          <w:rFonts w:ascii="Times New Roman" w:hAnsi="Times New Roman" w:cs="Times New Roman"/>
          <w:sz w:val="24"/>
          <w:szCs w:val="24"/>
        </w:rPr>
        <w:t xml:space="preserve">69.3%) while the prevalence of NDM-1 </w:t>
      </w:r>
      <w:r w:rsidR="00111496">
        <w:rPr>
          <w:rFonts w:ascii="Times New Roman" w:hAnsi="Times New Roman" w:cs="Times New Roman"/>
          <w:sz w:val="24"/>
          <w:szCs w:val="24"/>
        </w:rPr>
        <w:t xml:space="preserve">genes </w:t>
      </w:r>
      <w:r w:rsidR="00A736E0">
        <w:rPr>
          <w:rFonts w:ascii="Times New Roman" w:hAnsi="Times New Roman" w:cs="Times New Roman"/>
          <w:sz w:val="24"/>
          <w:szCs w:val="24"/>
        </w:rPr>
        <w:t>among</w:t>
      </w:r>
      <w:r w:rsidR="006F6CC2">
        <w:rPr>
          <w:rFonts w:ascii="Times New Roman" w:hAnsi="Times New Roman" w:cs="Times New Roman"/>
          <w:sz w:val="24"/>
          <w:szCs w:val="24"/>
        </w:rPr>
        <w:t xml:space="preserve"> the Carbapenem-resistant isolates of </w:t>
      </w:r>
      <w:r w:rsidR="006F6CC2" w:rsidRPr="00111496">
        <w:rPr>
          <w:rFonts w:ascii="Times New Roman" w:hAnsi="Times New Roman" w:cs="Times New Roman"/>
          <w:i/>
          <w:sz w:val="24"/>
          <w:szCs w:val="24"/>
        </w:rPr>
        <w:t>K.</w:t>
      </w:r>
      <w:r w:rsidR="006E41DB">
        <w:rPr>
          <w:rFonts w:ascii="Times New Roman" w:hAnsi="Times New Roman" w:cs="Times New Roman"/>
          <w:i/>
          <w:sz w:val="24"/>
          <w:szCs w:val="24"/>
        </w:rPr>
        <w:t xml:space="preserve"> </w:t>
      </w:r>
      <w:r w:rsidR="006F6CC2" w:rsidRPr="00111496">
        <w:rPr>
          <w:rFonts w:ascii="Times New Roman" w:hAnsi="Times New Roman" w:cs="Times New Roman"/>
          <w:i/>
          <w:sz w:val="24"/>
          <w:szCs w:val="24"/>
        </w:rPr>
        <w:t>pne</w:t>
      </w:r>
      <w:r w:rsidR="00111496">
        <w:rPr>
          <w:rFonts w:ascii="Times New Roman" w:hAnsi="Times New Roman" w:cs="Times New Roman"/>
          <w:i/>
          <w:sz w:val="24"/>
          <w:szCs w:val="24"/>
        </w:rPr>
        <w:t>u</w:t>
      </w:r>
      <w:r w:rsidR="006F6CC2" w:rsidRPr="00111496">
        <w:rPr>
          <w:rFonts w:ascii="Times New Roman" w:hAnsi="Times New Roman" w:cs="Times New Roman"/>
          <w:i/>
          <w:sz w:val="24"/>
          <w:szCs w:val="24"/>
        </w:rPr>
        <w:t>moniae</w:t>
      </w:r>
      <w:r w:rsidR="006F6CC2">
        <w:rPr>
          <w:rFonts w:ascii="Times New Roman" w:hAnsi="Times New Roman" w:cs="Times New Roman"/>
          <w:sz w:val="24"/>
          <w:szCs w:val="24"/>
        </w:rPr>
        <w:t xml:space="preserve"> </w:t>
      </w:r>
      <w:r w:rsidR="006F6CC2" w:rsidRPr="006F6CC2">
        <w:rPr>
          <w:rFonts w:ascii="Times New Roman" w:hAnsi="Times New Roman" w:cs="Times New Roman"/>
          <w:iCs/>
          <w:sz w:val="24"/>
          <w:szCs w:val="24"/>
        </w:rPr>
        <w:t xml:space="preserve">was </w:t>
      </w:r>
      <w:r w:rsidR="00EC514F">
        <w:rPr>
          <w:rFonts w:ascii="Times New Roman" w:hAnsi="Times New Roman" w:cs="Times New Roman"/>
          <w:iCs/>
          <w:sz w:val="24"/>
          <w:szCs w:val="24"/>
        </w:rPr>
        <w:t>4</w:t>
      </w:r>
      <w:r w:rsidR="006F6CC2" w:rsidRPr="006F6CC2">
        <w:rPr>
          <w:rFonts w:ascii="Times New Roman" w:hAnsi="Times New Roman" w:cs="Times New Roman"/>
          <w:iCs/>
          <w:sz w:val="24"/>
          <w:szCs w:val="24"/>
        </w:rPr>
        <w:t>(8%).</w:t>
      </w:r>
      <w:r w:rsidR="00AB2711">
        <w:rPr>
          <w:rFonts w:ascii="Times New Roman" w:hAnsi="Times New Roman" w:cs="Times New Roman"/>
          <w:b/>
          <w:iCs/>
          <w:sz w:val="24"/>
          <w:szCs w:val="24"/>
        </w:rPr>
        <w:t xml:space="preserve"> </w:t>
      </w:r>
      <w:r w:rsidR="0001376D">
        <w:rPr>
          <w:rFonts w:ascii="Times New Roman" w:hAnsi="Times New Roman" w:cs="Times New Roman"/>
          <w:sz w:val="24"/>
          <w:szCs w:val="24"/>
        </w:rPr>
        <w:t>The results obtained</w:t>
      </w:r>
      <w:r w:rsidR="0001376D" w:rsidRPr="004F64B6">
        <w:rPr>
          <w:rFonts w:ascii="Times New Roman" w:hAnsi="Times New Roman" w:cs="Times New Roman"/>
          <w:sz w:val="24"/>
          <w:szCs w:val="24"/>
        </w:rPr>
        <w:t xml:space="preserve"> revealed the presence of the</w:t>
      </w:r>
      <w:r w:rsidR="00DA06EB">
        <w:rPr>
          <w:rFonts w:ascii="Times New Roman" w:hAnsi="Times New Roman" w:cs="Times New Roman"/>
          <w:sz w:val="24"/>
          <w:szCs w:val="24"/>
        </w:rPr>
        <w:t xml:space="preserve"> </w:t>
      </w:r>
      <w:r w:rsidR="0001376D" w:rsidRPr="004F64B6">
        <w:rPr>
          <w:rFonts w:ascii="Times New Roman" w:hAnsi="Times New Roman" w:cs="Times New Roman"/>
          <w:sz w:val="24"/>
          <w:szCs w:val="24"/>
        </w:rPr>
        <w:t xml:space="preserve">New Delhi </w:t>
      </w:r>
      <w:proofErr w:type="spellStart"/>
      <w:r w:rsidR="0001376D" w:rsidRPr="004F64B6">
        <w:rPr>
          <w:rFonts w:ascii="Times New Roman" w:hAnsi="Times New Roman" w:cs="Times New Roman"/>
          <w:sz w:val="24"/>
          <w:szCs w:val="24"/>
        </w:rPr>
        <w:t>metallo</w:t>
      </w:r>
      <w:proofErr w:type="spellEnd"/>
      <w:r w:rsidR="0001376D" w:rsidRPr="004F64B6">
        <w:rPr>
          <w:rFonts w:ascii="Times New Roman" w:hAnsi="Times New Roman" w:cs="Times New Roman"/>
          <w:sz w:val="24"/>
          <w:szCs w:val="24"/>
        </w:rPr>
        <w:t xml:space="preserve"> Beta lactamase 1 (</w:t>
      </w:r>
      <w:r w:rsidR="0001376D">
        <w:rPr>
          <w:rFonts w:ascii="Times New Roman" w:hAnsi="Times New Roman" w:cs="Times New Roman"/>
          <w:sz w:val="24"/>
          <w:szCs w:val="24"/>
        </w:rPr>
        <w:t xml:space="preserve">NDM-1) </w:t>
      </w:r>
      <w:r w:rsidR="0001376D" w:rsidRPr="004F64B6">
        <w:rPr>
          <w:rFonts w:ascii="Times New Roman" w:hAnsi="Times New Roman" w:cs="Times New Roman"/>
          <w:sz w:val="24"/>
          <w:szCs w:val="24"/>
        </w:rPr>
        <w:t xml:space="preserve">in </w:t>
      </w:r>
      <w:r w:rsidR="0001376D" w:rsidRPr="004F64B6">
        <w:rPr>
          <w:rFonts w:ascii="Times New Roman" w:hAnsi="Times New Roman" w:cs="Times New Roman"/>
          <w:i/>
          <w:sz w:val="24"/>
          <w:szCs w:val="24"/>
        </w:rPr>
        <w:t>Klebsiella pneumoniae</w:t>
      </w:r>
      <w:r w:rsidR="0001376D">
        <w:rPr>
          <w:rFonts w:ascii="Times New Roman" w:hAnsi="Times New Roman" w:cs="Times New Roman"/>
          <w:sz w:val="24"/>
          <w:szCs w:val="24"/>
        </w:rPr>
        <w:t xml:space="preserve"> from clinical</w:t>
      </w:r>
      <w:r w:rsidR="0001376D" w:rsidRPr="004F64B6">
        <w:rPr>
          <w:rFonts w:ascii="Times New Roman" w:hAnsi="Times New Roman" w:cs="Times New Roman"/>
          <w:sz w:val="24"/>
          <w:szCs w:val="24"/>
        </w:rPr>
        <w:t xml:space="preserve"> s</w:t>
      </w:r>
      <w:r w:rsidR="0001376D">
        <w:rPr>
          <w:rFonts w:ascii="Times New Roman" w:hAnsi="Times New Roman" w:cs="Times New Roman"/>
          <w:sz w:val="24"/>
          <w:szCs w:val="24"/>
        </w:rPr>
        <w:t>pecimens in Imo state, Nigeria. Hence,</w:t>
      </w:r>
      <w:r w:rsidR="0001376D" w:rsidRPr="004F64B6">
        <w:rPr>
          <w:rFonts w:ascii="Times New Roman" w:hAnsi="Times New Roman" w:cs="Times New Roman"/>
          <w:sz w:val="24"/>
          <w:szCs w:val="24"/>
        </w:rPr>
        <w:t xml:space="preserve"> </w:t>
      </w:r>
      <w:r w:rsidR="0001376D">
        <w:rPr>
          <w:rFonts w:ascii="Times New Roman" w:hAnsi="Times New Roman" w:cs="Times New Roman"/>
          <w:sz w:val="24"/>
          <w:szCs w:val="24"/>
        </w:rPr>
        <w:t xml:space="preserve">reinforcement of </w:t>
      </w:r>
      <w:r w:rsidR="0001376D" w:rsidRPr="004F64B6">
        <w:rPr>
          <w:rFonts w:ascii="Times New Roman" w:hAnsi="Times New Roman" w:cs="Times New Roman"/>
          <w:sz w:val="24"/>
          <w:szCs w:val="24"/>
        </w:rPr>
        <w:t>infe</w:t>
      </w:r>
      <w:r w:rsidR="0001376D">
        <w:rPr>
          <w:rFonts w:ascii="Times New Roman" w:hAnsi="Times New Roman" w:cs="Times New Roman"/>
          <w:sz w:val="24"/>
          <w:szCs w:val="24"/>
        </w:rPr>
        <w:t>ction control measures will be required to eliminate the spread of these resistant genes.</w:t>
      </w:r>
    </w:p>
    <w:p w14:paraId="5534E7F7" w14:textId="5265ED22" w:rsidR="001169A7" w:rsidRDefault="001169A7" w:rsidP="00C145D8">
      <w:pPr>
        <w:spacing w:line="480" w:lineRule="auto"/>
        <w:jc w:val="both"/>
        <w:rPr>
          <w:rFonts w:ascii="Times New Roman" w:hAnsi="Times New Roman" w:cs="Times New Roman"/>
          <w:sz w:val="24"/>
          <w:szCs w:val="24"/>
        </w:rPr>
      </w:pPr>
      <w:r w:rsidRPr="00C2650C">
        <w:rPr>
          <w:rFonts w:ascii="Times New Roman" w:hAnsi="Times New Roman" w:cs="Times New Roman"/>
          <w:b/>
          <w:bCs/>
          <w:sz w:val="24"/>
          <w:szCs w:val="24"/>
        </w:rPr>
        <w:lastRenderedPageBreak/>
        <w:t>Keywords:</w:t>
      </w:r>
      <w:r w:rsidR="002A477A">
        <w:rPr>
          <w:rFonts w:ascii="Times New Roman" w:hAnsi="Times New Roman" w:cs="Times New Roman"/>
          <w:sz w:val="24"/>
          <w:szCs w:val="24"/>
        </w:rPr>
        <w:t xml:space="preserve"> New Delhi </w:t>
      </w:r>
      <w:proofErr w:type="spellStart"/>
      <w:r w:rsidR="002A477A">
        <w:rPr>
          <w:rFonts w:ascii="Times New Roman" w:hAnsi="Times New Roman" w:cs="Times New Roman"/>
          <w:sz w:val="24"/>
          <w:szCs w:val="24"/>
        </w:rPr>
        <w:t>metall</w:t>
      </w:r>
      <w:r w:rsidR="00AB2711">
        <w:rPr>
          <w:rFonts w:ascii="Times New Roman" w:hAnsi="Times New Roman" w:cs="Times New Roman"/>
          <w:sz w:val="24"/>
          <w:szCs w:val="24"/>
        </w:rPr>
        <w:t>o</w:t>
      </w:r>
      <w:proofErr w:type="spellEnd"/>
      <w:r w:rsidR="002A477A">
        <w:rPr>
          <w:rFonts w:ascii="Times New Roman" w:hAnsi="Times New Roman" w:cs="Times New Roman"/>
          <w:sz w:val="24"/>
          <w:szCs w:val="24"/>
        </w:rPr>
        <w:t xml:space="preserve"> beta lactamase, antibiotic resistance,</w:t>
      </w:r>
      <w:r w:rsidR="00622CCE">
        <w:rPr>
          <w:rFonts w:ascii="Times New Roman" w:hAnsi="Times New Roman" w:cs="Times New Roman"/>
          <w:sz w:val="24"/>
          <w:szCs w:val="24"/>
        </w:rPr>
        <w:t xml:space="preserve"> </w:t>
      </w:r>
      <w:r w:rsidR="00D26B64">
        <w:rPr>
          <w:rFonts w:ascii="Times New Roman" w:hAnsi="Times New Roman" w:cs="Times New Roman"/>
          <w:sz w:val="24"/>
          <w:szCs w:val="24"/>
        </w:rPr>
        <w:t xml:space="preserve">enzyme, </w:t>
      </w:r>
      <w:r w:rsidR="003E5CB5">
        <w:rPr>
          <w:rFonts w:ascii="Times New Roman" w:hAnsi="Times New Roman" w:cs="Times New Roman"/>
          <w:sz w:val="24"/>
          <w:szCs w:val="24"/>
        </w:rPr>
        <w:t xml:space="preserve">prevalence, </w:t>
      </w:r>
      <w:r w:rsidR="00622CCE">
        <w:rPr>
          <w:rFonts w:ascii="Times New Roman" w:hAnsi="Times New Roman" w:cs="Times New Roman"/>
          <w:sz w:val="24"/>
          <w:szCs w:val="24"/>
        </w:rPr>
        <w:t>Nigeria</w:t>
      </w:r>
    </w:p>
    <w:p w14:paraId="7A861F31" w14:textId="77777777" w:rsidR="005E59D2" w:rsidRDefault="005E59D2" w:rsidP="00C145D8">
      <w:pPr>
        <w:spacing w:line="480" w:lineRule="auto"/>
        <w:jc w:val="both"/>
        <w:rPr>
          <w:rFonts w:ascii="Times New Roman" w:hAnsi="Times New Roman" w:cs="Times New Roman"/>
          <w:sz w:val="24"/>
          <w:szCs w:val="24"/>
        </w:rPr>
      </w:pPr>
    </w:p>
    <w:p w14:paraId="4DA15EE8" w14:textId="77777777" w:rsidR="005E59D2" w:rsidRDefault="005E59D2" w:rsidP="00C145D8">
      <w:pPr>
        <w:spacing w:line="480" w:lineRule="auto"/>
        <w:jc w:val="both"/>
        <w:rPr>
          <w:rFonts w:ascii="Times New Roman" w:hAnsi="Times New Roman" w:cs="Times New Roman"/>
          <w:sz w:val="24"/>
          <w:szCs w:val="24"/>
        </w:rPr>
      </w:pPr>
    </w:p>
    <w:p w14:paraId="66032E84" w14:textId="7B051A69" w:rsidR="00FA6501" w:rsidRPr="00DF7524" w:rsidRDefault="000633D9" w:rsidP="00DF7524">
      <w:pPr>
        <w:pStyle w:val="ListParagraph"/>
        <w:numPr>
          <w:ilvl w:val="0"/>
          <w:numId w:val="2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231C7757" w14:textId="77777777" w:rsidR="002A477A" w:rsidRDefault="002A477A" w:rsidP="00C145D8">
      <w:pPr>
        <w:pStyle w:val="ListParagraph"/>
        <w:spacing w:line="480" w:lineRule="auto"/>
        <w:jc w:val="both"/>
        <w:rPr>
          <w:rFonts w:ascii="Times New Roman" w:hAnsi="Times New Roman" w:cs="Times New Roman"/>
          <w:b/>
          <w:sz w:val="24"/>
          <w:szCs w:val="24"/>
        </w:rPr>
      </w:pPr>
    </w:p>
    <w:p w14:paraId="161B01FA" w14:textId="3D1313DA" w:rsidR="002A477A" w:rsidRPr="00144AA5" w:rsidRDefault="002A477A" w:rsidP="00C145D8">
      <w:pPr>
        <w:pStyle w:val="ListParagraph"/>
        <w:spacing w:line="480" w:lineRule="auto"/>
        <w:jc w:val="both"/>
        <w:rPr>
          <w:rFonts w:ascii="Times New Roman" w:hAnsi="Times New Roman" w:cs="Times New Roman"/>
          <w:iCs/>
          <w:sz w:val="24"/>
          <w:szCs w:val="24"/>
        </w:rPr>
      </w:pPr>
      <w:r w:rsidRPr="002A477A">
        <w:rPr>
          <w:rFonts w:ascii="Times New Roman" w:hAnsi="Times New Roman" w:cs="Times New Roman"/>
          <w:i/>
          <w:iCs/>
          <w:sz w:val="24"/>
          <w:szCs w:val="24"/>
        </w:rPr>
        <w:t>Klebsiella pneumoniae (K. pneumoniae)</w:t>
      </w:r>
      <w:r w:rsidRPr="002A477A">
        <w:rPr>
          <w:rFonts w:ascii="Times New Roman" w:hAnsi="Times New Roman" w:cs="Times New Roman"/>
          <w:iCs/>
          <w:sz w:val="24"/>
          <w:szCs w:val="24"/>
        </w:rPr>
        <w:t> is one of the most important causes of infection</w:t>
      </w:r>
      <w:r w:rsidR="004217CC">
        <w:rPr>
          <w:rFonts w:ascii="Times New Roman" w:hAnsi="Times New Roman" w:cs="Times New Roman"/>
          <w:iCs/>
          <w:sz w:val="24"/>
          <w:szCs w:val="24"/>
        </w:rPr>
        <w:t>s</w:t>
      </w:r>
      <w:r w:rsidRPr="002A477A">
        <w:rPr>
          <w:rFonts w:ascii="Times New Roman" w:hAnsi="Times New Roman" w:cs="Times New Roman"/>
          <w:iCs/>
          <w:sz w:val="24"/>
          <w:szCs w:val="24"/>
        </w:rPr>
        <w:t xml:space="preserve"> especially am</w:t>
      </w:r>
      <w:r w:rsidR="00077844">
        <w:rPr>
          <w:rFonts w:ascii="Times New Roman" w:hAnsi="Times New Roman" w:cs="Times New Roman"/>
          <w:iCs/>
          <w:sz w:val="24"/>
          <w:szCs w:val="24"/>
        </w:rPr>
        <w:t>ong hospitalized patients</w:t>
      </w:r>
      <w:r w:rsidR="005568A2">
        <w:rPr>
          <w:rFonts w:ascii="Times New Roman" w:hAnsi="Times New Roman" w:cs="Times New Roman"/>
          <w:iCs/>
          <w:sz w:val="24"/>
          <w:szCs w:val="24"/>
        </w:rPr>
        <w:t xml:space="preserve"> [1]</w:t>
      </w:r>
      <w:r w:rsidR="00077844" w:rsidRPr="002A477A">
        <w:rPr>
          <w:rFonts w:ascii="Times New Roman" w:hAnsi="Times New Roman" w:cs="Times New Roman"/>
          <w:iCs/>
          <w:sz w:val="24"/>
          <w:szCs w:val="24"/>
        </w:rPr>
        <w:t xml:space="preserve"> </w:t>
      </w:r>
      <w:r w:rsidRPr="002A477A">
        <w:rPr>
          <w:rFonts w:ascii="Times New Roman" w:hAnsi="Times New Roman" w:cs="Times New Roman"/>
          <w:i/>
          <w:iCs/>
          <w:sz w:val="24"/>
          <w:szCs w:val="24"/>
        </w:rPr>
        <w:t>K. pneumoniae</w:t>
      </w:r>
      <w:r w:rsidRPr="002A477A">
        <w:rPr>
          <w:rFonts w:ascii="Times New Roman" w:hAnsi="Times New Roman" w:cs="Times New Roman"/>
          <w:iCs/>
          <w:sz w:val="24"/>
          <w:szCs w:val="24"/>
        </w:rPr>
        <w:t xml:space="preserve"> frequently infects the urinary tract, respiratory tract, surgical sites, and bloodstream, causing severe diseases such as pne</w:t>
      </w:r>
      <w:r w:rsidR="00077844">
        <w:rPr>
          <w:rFonts w:ascii="Times New Roman" w:hAnsi="Times New Roman" w:cs="Times New Roman"/>
          <w:iCs/>
          <w:sz w:val="24"/>
          <w:szCs w:val="24"/>
        </w:rPr>
        <w:t>umonia and sepsis</w:t>
      </w:r>
      <w:r w:rsidR="00840C33">
        <w:rPr>
          <w:rFonts w:ascii="Times New Roman" w:hAnsi="Times New Roman" w:cs="Times New Roman"/>
          <w:iCs/>
          <w:sz w:val="24"/>
          <w:szCs w:val="24"/>
        </w:rPr>
        <w:t xml:space="preserve"> </w:t>
      </w:r>
      <w:r w:rsidR="0006726C">
        <w:rPr>
          <w:rFonts w:ascii="Times New Roman" w:hAnsi="Times New Roman" w:cs="Times New Roman"/>
          <w:iCs/>
          <w:sz w:val="24"/>
          <w:szCs w:val="24"/>
        </w:rPr>
        <w:t xml:space="preserve">[2]. </w:t>
      </w:r>
      <w:r w:rsidR="004217CC">
        <w:rPr>
          <w:rFonts w:ascii="Times New Roman" w:eastAsia="Calibri" w:hAnsi="Times New Roman" w:cs="Times New Roman"/>
          <w:iCs/>
          <w:sz w:val="24"/>
          <w:szCs w:val="24"/>
        </w:rPr>
        <w:t xml:space="preserve">The organism </w:t>
      </w:r>
      <w:r w:rsidRPr="002A477A">
        <w:rPr>
          <w:rFonts w:ascii="Times New Roman" w:eastAsia="Calibri" w:hAnsi="Times New Roman" w:cs="Times New Roman"/>
          <w:iCs/>
          <w:sz w:val="24"/>
          <w:szCs w:val="24"/>
        </w:rPr>
        <w:t xml:space="preserve">is mostly found in the gastrointestinal tract, with a few in the nasopharynx, where the bacteria can enter the bloodstream or other tissues and cause infection. </w:t>
      </w:r>
      <w:r w:rsidRPr="002A477A">
        <w:rPr>
          <w:rFonts w:ascii="Times New Roman" w:hAnsi="Times New Roman" w:cs="Times New Roman"/>
          <w:iCs/>
          <w:sz w:val="24"/>
          <w:szCs w:val="24"/>
        </w:rPr>
        <w:t>Multi-drug resistant (MDR)</w:t>
      </w:r>
      <w:r w:rsidRPr="002A477A">
        <w:rPr>
          <w:rFonts w:ascii="Times New Roman" w:hAnsi="Times New Roman" w:cs="Times New Roman"/>
        </w:rPr>
        <w:t xml:space="preserve"> </w:t>
      </w:r>
      <w:r w:rsidRPr="002A477A">
        <w:rPr>
          <w:rFonts w:ascii="Times New Roman" w:hAnsi="Times New Roman" w:cs="Times New Roman"/>
          <w:i/>
          <w:iCs/>
          <w:sz w:val="24"/>
          <w:szCs w:val="24"/>
        </w:rPr>
        <w:t>K. pneumoniae</w:t>
      </w:r>
      <w:r w:rsidRPr="002A477A">
        <w:rPr>
          <w:rFonts w:ascii="Times New Roman" w:hAnsi="Times New Roman" w:cs="Times New Roman"/>
          <w:iCs/>
          <w:sz w:val="24"/>
          <w:szCs w:val="24"/>
        </w:rPr>
        <w:t xml:space="preserve"> isolates are becoming more common in clinical and nosocomial settings, and they have been identified as a major threat in the treatment of nosocomial infections.  This is due to the different mechanisms and factors involved in the development and spread of antibiotic resistance in bacterial strains. Among them are the acquisition of resistance genes especially through transfer of mobile genetic elements, inactivation of drugs, modification of target sites and decreased accessibility of target through drug efflux, reduced uptake and over-expression of the drug target and the </w:t>
      </w:r>
      <w:r w:rsidR="00077844">
        <w:rPr>
          <w:rFonts w:ascii="Times New Roman" w:hAnsi="Times New Roman" w:cs="Times New Roman"/>
          <w:iCs/>
          <w:sz w:val="24"/>
          <w:szCs w:val="24"/>
        </w:rPr>
        <w:t>production of beta-lactamases</w:t>
      </w:r>
      <w:r w:rsidR="00840C33">
        <w:rPr>
          <w:rFonts w:ascii="Times New Roman" w:hAnsi="Times New Roman" w:cs="Times New Roman"/>
          <w:iCs/>
          <w:sz w:val="24"/>
          <w:szCs w:val="24"/>
        </w:rPr>
        <w:t xml:space="preserve"> </w:t>
      </w:r>
      <w:r w:rsidR="0006726C">
        <w:rPr>
          <w:rFonts w:ascii="Times New Roman" w:hAnsi="Times New Roman" w:cs="Times New Roman"/>
          <w:iCs/>
          <w:sz w:val="24"/>
          <w:szCs w:val="24"/>
        </w:rPr>
        <w:t>[3]</w:t>
      </w:r>
      <w:r w:rsidR="00840C33">
        <w:rPr>
          <w:rFonts w:ascii="Times New Roman" w:hAnsi="Times New Roman" w:cs="Times New Roman"/>
          <w:iCs/>
          <w:sz w:val="24"/>
          <w:szCs w:val="24"/>
        </w:rPr>
        <w:t>.</w:t>
      </w:r>
      <w:r w:rsidR="00144AA5">
        <w:rPr>
          <w:rFonts w:ascii="Times New Roman" w:hAnsi="Times New Roman" w:cs="Times New Roman"/>
          <w:iCs/>
          <w:sz w:val="24"/>
          <w:szCs w:val="24"/>
        </w:rPr>
        <w:t xml:space="preserve"> </w:t>
      </w:r>
      <w:r w:rsidRPr="00144AA5">
        <w:rPr>
          <w:rFonts w:ascii="Times New Roman" w:hAnsi="Times New Roman" w:cs="Times New Roman"/>
          <w:iCs/>
          <w:sz w:val="24"/>
          <w:szCs w:val="24"/>
        </w:rPr>
        <w:t xml:space="preserve">Beta-lactamases in bacteria especially in </w:t>
      </w:r>
      <w:r w:rsidRPr="00144AA5">
        <w:rPr>
          <w:rFonts w:ascii="Times New Roman" w:hAnsi="Times New Roman" w:cs="Times New Roman"/>
          <w:i/>
          <w:iCs/>
          <w:sz w:val="24"/>
          <w:szCs w:val="24"/>
        </w:rPr>
        <w:t>Klebsiella pneumoniae</w:t>
      </w:r>
      <w:r w:rsidRPr="00144AA5">
        <w:rPr>
          <w:rFonts w:ascii="Times New Roman" w:hAnsi="Times New Roman" w:cs="Times New Roman"/>
          <w:iCs/>
          <w:sz w:val="24"/>
          <w:szCs w:val="24"/>
        </w:rPr>
        <w:t xml:space="preserve"> is the most common mechanism used to hydrolyze beta-lactam antibiotics. </w:t>
      </w:r>
      <w:proofErr w:type="spellStart"/>
      <w:r w:rsidRPr="00144AA5">
        <w:rPr>
          <w:rFonts w:ascii="Times New Roman" w:hAnsi="Times New Roman" w:cs="Times New Roman"/>
          <w:iCs/>
          <w:sz w:val="24"/>
          <w:szCs w:val="24"/>
        </w:rPr>
        <w:t>Βeta</w:t>
      </w:r>
      <w:proofErr w:type="spellEnd"/>
      <w:r w:rsidRPr="00144AA5">
        <w:rPr>
          <w:rFonts w:ascii="Times New Roman" w:hAnsi="Times New Roman" w:cs="Times New Roman"/>
          <w:iCs/>
          <w:sz w:val="24"/>
          <w:szCs w:val="24"/>
        </w:rPr>
        <w:t>-Lactamase enzymes are a bacterial defense mechanism which is used to hydrolyze amide bond in beta-lactam antibiotics which renders them inactive. The emergence of extended-spectrum </w:t>
      </w:r>
      <w:r w:rsidRPr="00144AA5">
        <w:rPr>
          <w:rFonts w:ascii="Times New Roman" w:hAnsi="Times New Roman" w:cs="Times New Roman"/>
          <w:i/>
          <w:iCs/>
          <w:sz w:val="24"/>
          <w:szCs w:val="24"/>
        </w:rPr>
        <w:t>β</w:t>
      </w:r>
      <w:r w:rsidRPr="00144AA5">
        <w:rPr>
          <w:rFonts w:ascii="Times New Roman" w:hAnsi="Times New Roman" w:cs="Times New Roman"/>
          <w:iCs/>
          <w:sz w:val="24"/>
          <w:szCs w:val="24"/>
        </w:rPr>
        <w:t xml:space="preserve">-lactamase- (ESBL-) </w:t>
      </w:r>
      <w:r w:rsidRPr="00144AA5">
        <w:rPr>
          <w:rFonts w:ascii="Times New Roman" w:hAnsi="Times New Roman" w:cs="Times New Roman"/>
          <w:iCs/>
          <w:sz w:val="24"/>
          <w:szCs w:val="24"/>
        </w:rPr>
        <w:lastRenderedPageBreak/>
        <w:t>producing bacteria, particularly in</w:t>
      </w:r>
      <w:r w:rsidRPr="00144AA5">
        <w:rPr>
          <w:rFonts w:ascii="Times New Roman" w:hAnsi="Times New Roman" w:cs="Times New Roman"/>
          <w:i/>
          <w:iCs/>
          <w:sz w:val="24"/>
          <w:szCs w:val="24"/>
        </w:rPr>
        <w:t xml:space="preserve"> K. pneumoniae </w:t>
      </w:r>
      <w:r w:rsidRPr="00144AA5">
        <w:rPr>
          <w:rFonts w:ascii="Times New Roman" w:hAnsi="Times New Roman" w:cs="Times New Roman"/>
          <w:iCs/>
          <w:sz w:val="24"/>
          <w:szCs w:val="24"/>
        </w:rPr>
        <w:t>is now a major concern in the development of antibacterial therapies. These</w:t>
      </w:r>
      <w:r w:rsidR="00B07F56">
        <w:rPr>
          <w:rFonts w:ascii="Times New Roman" w:hAnsi="Times New Roman" w:cs="Times New Roman"/>
          <w:iCs/>
          <w:sz w:val="24"/>
          <w:szCs w:val="24"/>
        </w:rPr>
        <w:t xml:space="preserve"> isolates </w:t>
      </w:r>
      <w:r w:rsidRPr="00144AA5">
        <w:rPr>
          <w:rFonts w:ascii="Times New Roman" w:hAnsi="Times New Roman" w:cs="Times New Roman"/>
          <w:iCs/>
          <w:sz w:val="24"/>
          <w:szCs w:val="24"/>
        </w:rPr>
        <w:t>are resistant to extended-spectrum beta-lactam antibiotics, aminoglycosi</w:t>
      </w:r>
      <w:r w:rsidR="00077844">
        <w:rPr>
          <w:rFonts w:ascii="Times New Roman" w:hAnsi="Times New Roman" w:cs="Times New Roman"/>
          <w:iCs/>
          <w:sz w:val="24"/>
          <w:szCs w:val="24"/>
        </w:rPr>
        <w:t>des, and fluoroquinolones</w:t>
      </w:r>
      <w:r w:rsidR="00840C33">
        <w:rPr>
          <w:rFonts w:ascii="Times New Roman" w:hAnsi="Times New Roman" w:cs="Times New Roman"/>
          <w:iCs/>
          <w:sz w:val="24"/>
          <w:szCs w:val="24"/>
        </w:rPr>
        <w:t xml:space="preserve"> </w:t>
      </w:r>
      <w:r w:rsidR="00A60017">
        <w:rPr>
          <w:rFonts w:ascii="Times New Roman" w:hAnsi="Times New Roman" w:cs="Times New Roman"/>
          <w:iCs/>
          <w:sz w:val="24"/>
          <w:szCs w:val="24"/>
        </w:rPr>
        <w:t>[4].</w:t>
      </w:r>
      <w:r w:rsidRPr="00144AA5">
        <w:rPr>
          <w:rFonts w:ascii="Times New Roman" w:hAnsi="Times New Roman" w:cs="Times New Roman"/>
          <w:iCs/>
          <w:sz w:val="24"/>
          <w:szCs w:val="24"/>
        </w:rPr>
        <w:t xml:space="preserve"> Carbapenems are the beta -lactams of choice for treating infections caused by extended-spectrum beta-lactamase (ESBL)-producing bacteria such as </w:t>
      </w:r>
      <w:r w:rsidRPr="00144AA5">
        <w:rPr>
          <w:rFonts w:ascii="Times New Roman" w:hAnsi="Times New Roman" w:cs="Times New Roman"/>
          <w:i/>
          <w:iCs/>
          <w:sz w:val="24"/>
          <w:szCs w:val="24"/>
        </w:rPr>
        <w:t>K. pneumoniae</w:t>
      </w:r>
      <w:r w:rsidR="00840C33">
        <w:rPr>
          <w:rFonts w:ascii="Times New Roman" w:hAnsi="Times New Roman" w:cs="Times New Roman"/>
          <w:iCs/>
          <w:sz w:val="24"/>
          <w:szCs w:val="24"/>
        </w:rPr>
        <w:t xml:space="preserve"> </w:t>
      </w:r>
      <w:r w:rsidR="00DF62A6">
        <w:rPr>
          <w:rFonts w:ascii="Times New Roman" w:hAnsi="Times New Roman" w:cs="Times New Roman"/>
          <w:iCs/>
          <w:sz w:val="24"/>
          <w:szCs w:val="24"/>
        </w:rPr>
        <w:t>[5]</w:t>
      </w:r>
      <w:r w:rsidR="00840C33">
        <w:rPr>
          <w:rFonts w:ascii="Times New Roman" w:hAnsi="Times New Roman" w:cs="Times New Roman"/>
          <w:iCs/>
          <w:sz w:val="24"/>
          <w:szCs w:val="24"/>
        </w:rPr>
        <w:t>.</w:t>
      </w:r>
      <w:r w:rsidRPr="00144AA5">
        <w:rPr>
          <w:rFonts w:ascii="Times New Roman" w:hAnsi="Times New Roman" w:cs="Times New Roman"/>
          <w:iCs/>
          <w:sz w:val="24"/>
          <w:szCs w:val="24"/>
        </w:rPr>
        <w:t xml:space="preserve"> These antibiotics are also regarded as a last resort for the treatment of potentially fatal health-care-associated i</w:t>
      </w:r>
      <w:r w:rsidR="00077844">
        <w:rPr>
          <w:rFonts w:ascii="Times New Roman" w:hAnsi="Times New Roman" w:cs="Times New Roman"/>
          <w:iCs/>
          <w:sz w:val="24"/>
          <w:szCs w:val="24"/>
        </w:rPr>
        <w:t>nfections</w:t>
      </w:r>
      <w:r w:rsidR="00840C33">
        <w:rPr>
          <w:rFonts w:ascii="Times New Roman" w:hAnsi="Times New Roman" w:cs="Times New Roman"/>
          <w:iCs/>
          <w:sz w:val="24"/>
          <w:szCs w:val="24"/>
        </w:rPr>
        <w:t xml:space="preserve"> </w:t>
      </w:r>
      <w:r w:rsidR="00DF62A6">
        <w:rPr>
          <w:rFonts w:ascii="Times New Roman" w:hAnsi="Times New Roman" w:cs="Times New Roman"/>
          <w:iCs/>
          <w:sz w:val="24"/>
          <w:szCs w:val="24"/>
        </w:rPr>
        <w:t>[6].</w:t>
      </w:r>
      <w:r w:rsidR="00840C33">
        <w:rPr>
          <w:rFonts w:ascii="Times New Roman" w:hAnsi="Times New Roman" w:cs="Times New Roman"/>
          <w:iCs/>
          <w:sz w:val="24"/>
          <w:szCs w:val="24"/>
        </w:rPr>
        <w:t xml:space="preserve"> </w:t>
      </w:r>
      <w:r w:rsidRPr="00144AA5">
        <w:rPr>
          <w:rFonts w:ascii="Times New Roman" w:hAnsi="Times New Roman" w:cs="Times New Roman"/>
          <w:iCs/>
          <w:sz w:val="24"/>
          <w:szCs w:val="24"/>
        </w:rPr>
        <w:t xml:space="preserve">Unfortunately, bacterial resistance to carbapenems has been discovered in </w:t>
      </w:r>
      <w:r w:rsidRPr="00144AA5">
        <w:rPr>
          <w:rFonts w:ascii="Times New Roman" w:hAnsi="Times New Roman" w:cs="Times New Roman"/>
          <w:i/>
          <w:iCs/>
          <w:sz w:val="24"/>
          <w:szCs w:val="24"/>
        </w:rPr>
        <w:t>Klebsiella pneumoniae</w:t>
      </w:r>
      <w:r w:rsidRPr="00144AA5">
        <w:rPr>
          <w:rFonts w:ascii="Times New Roman" w:hAnsi="Times New Roman" w:cs="Times New Roman"/>
          <w:iCs/>
          <w:sz w:val="24"/>
          <w:szCs w:val="24"/>
        </w:rPr>
        <w:t xml:space="preserve"> and has become a serious issue globally.</w:t>
      </w:r>
    </w:p>
    <w:p w14:paraId="25277E3B" w14:textId="34BF8843" w:rsidR="00144AA5" w:rsidRDefault="002A477A" w:rsidP="00C145D8">
      <w:pPr>
        <w:pStyle w:val="ListParagraph"/>
        <w:spacing w:line="480" w:lineRule="auto"/>
        <w:jc w:val="both"/>
        <w:rPr>
          <w:rFonts w:ascii="Times New Roman" w:hAnsi="Times New Roman" w:cs="Times New Roman"/>
          <w:iCs/>
          <w:sz w:val="24"/>
          <w:szCs w:val="24"/>
        </w:rPr>
      </w:pPr>
      <w:r w:rsidRPr="002A477A">
        <w:rPr>
          <w:rFonts w:ascii="Times New Roman" w:hAnsi="Times New Roman" w:cs="Times New Roman"/>
          <w:iCs/>
          <w:sz w:val="24"/>
          <w:szCs w:val="24"/>
        </w:rPr>
        <w:t>According to the Ambler classification, we have four major classes of beta-lactamases (A, B, C, and D) consisting of two major families: serine-β-lactamases (SBLs) and Metallo-β-lact</w:t>
      </w:r>
      <w:r w:rsidR="00166013">
        <w:rPr>
          <w:rFonts w:ascii="Times New Roman" w:hAnsi="Times New Roman" w:cs="Times New Roman"/>
          <w:iCs/>
          <w:sz w:val="24"/>
          <w:szCs w:val="24"/>
        </w:rPr>
        <w:t>amases (MBLs)</w:t>
      </w:r>
      <w:r w:rsidR="00DF69B0">
        <w:rPr>
          <w:rFonts w:ascii="Times New Roman" w:hAnsi="Times New Roman" w:cs="Times New Roman"/>
          <w:iCs/>
          <w:sz w:val="24"/>
          <w:szCs w:val="24"/>
        </w:rPr>
        <w:t xml:space="preserve"> </w:t>
      </w:r>
      <w:r w:rsidR="00DF62A6">
        <w:rPr>
          <w:rFonts w:ascii="Times New Roman" w:hAnsi="Times New Roman" w:cs="Times New Roman"/>
          <w:iCs/>
          <w:sz w:val="24"/>
          <w:szCs w:val="24"/>
        </w:rPr>
        <w:t>[7]</w:t>
      </w:r>
      <w:r w:rsidRPr="002A477A">
        <w:rPr>
          <w:rFonts w:ascii="Times New Roman" w:hAnsi="Times New Roman" w:cs="Times New Roman"/>
          <w:iCs/>
          <w:sz w:val="24"/>
          <w:szCs w:val="24"/>
        </w:rPr>
        <w:t xml:space="preserve">.  Among the newly identified </w:t>
      </w:r>
      <w:proofErr w:type="spellStart"/>
      <w:r w:rsidRPr="002A477A">
        <w:rPr>
          <w:rFonts w:ascii="Times New Roman" w:hAnsi="Times New Roman" w:cs="Times New Roman"/>
          <w:iCs/>
          <w:sz w:val="24"/>
          <w:szCs w:val="24"/>
        </w:rPr>
        <w:t>metallo</w:t>
      </w:r>
      <w:proofErr w:type="spellEnd"/>
      <w:r w:rsidRPr="002A477A">
        <w:rPr>
          <w:rFonts w:ascii="Times New Roman" w:hAnsi="Times New Roman" w:cs="Times New Roman"/>
          <w:iCs/>
          <w:sz w:val="24"/>
          <w:szCs w:val="24"/>
        </w:rPr>
        <w:t xml:space="preserve">—lactamases, New Delhi </w:t>
      </w:r>
      <w:proofErr w:type="spellStart"/>
      <w:r w:rsidRPr="002A477A">
        <w:rPr>
          <w:rFonts w:ascii="Times New Roman" w:hAnsi="Times New Roman" w:cs="Times New Roman"/>
          <w:iCs/>
          <w:sz w:val="24"/>
          <w:szCs w:val="24"/>
        </w:rPr>
        <w:t>metallo</w:t>
      </w:r>
      <w:proofErr w:type="spellEnd"/>
      <w:r w:rsidRPr="002A477A">
        <w:rPr>
          <w:rFonts w:ascii="Times New Roman" w:hAnsi="Times New Roman" w:cs="Times New Roman"/>
          <w:iCs/>
          <w:sz w:val="24"/>
          <w:szCs w:val="24"/>
        </w:rPr>
        <w:t xml:space="preserve">-ß-lactamase (NDM) is a recently described enzyme that confers resistance to all ß-lactams, particularly carbapenems, with the exception of monobactams.  </w:t>
      </w:r>
    </w:p>
    <w:p w14:paraId="77226FED" w14:textId="00E66611" w:rsidR="002A477A" w:rsidRPr="002A477A" w:rsidRDefault="002A477A" w:rsidP="00C145D8">
      <w:pPr>
        <w:pStyle w:val="ListParagraph"/>
        <w:spacing w:line="480" w:lineRule="auto"/>
        <w:jc w:val="both"/>
        <w:rPr>
          <w:rFonts w:ascii="Times New Roman" w:hAnsi="Times New Roman" w:cs="Times New Roman"/>
          <w:iCs/>
          <w:sz w:val="24"/>
          <w:szCs w:val="24"/>
        </w:rPr>
      </w:pPr>
      <w:r w:rsidRPr="002A477A">
        <w:rPr>
          <w:rFonts w:ascii="Times New Roman" w:hAnsi="Times New Roman" w:cs="Times New Roman"/>
          <w:iCs/>
          <w:sz w:val="24"/>
          <w:szCs w:val="24"/>
        </w:rPr>
        <w:t xml:space="preserve">First time in 2009, New Delhi </w:t>
      </w:r>
      <w:proofErr w:type="spellStart"/>
      <w:r w:rsidRPr="002A477A">
        <w:rPr>
          <w:rFonts w:ascii="Times New Roman" w:hAnsi="Times New Roman" w:cs="Times New Roman"/>
          <w:iCs/>
          <w:sz w:val="24"/>
          <w:szCs w:val="24"/>
        </w:rPr>
        <w:t>metallo</w:t>
      </w:r>
      <w:proofErr w:type="spellEnd"/>
      <w:r w:rsidRPr="002A477A">
        <w:rPr>
          <w:rFonts w:ascii="Times New Roman" w:hAnsi="Times New Roman" w:cs="Times New Roman"/>
          <w:iCs/>
          <w:sz w:val="24"/>
          <w:szCs w:val="24"/>
        </w:rPr>
        <w:t>-β-lactamase-1 (NDM-1) was identified in </w:t>
      </w:r>
      <w:r w:rsidRPr="002A477A">
        <w:rPr>
          <w:rFonts w:ascii="Times New Roman" w:hAnsi="Times New Roman" w:cs="Times New Roman"/>
          <w:i/>
          <w:iCs/>
          <w:sz w:val="24"/>
          <w:szCs w:val="24"/>
        </w:rPr>
        <w:t>Klebsiella pneumoniae</w:t>
      </w:r>
      <w:r w:rsidRPr="002A477A">
        <w:rPr>
          <w:rFonts w:ascii="Times New Roman" w:hAnsi="Times New Roman" w:cs="Times New Roman"/>
          <w:iCs/>
          <w:sz w:val="24"/>
          <w:szCs w:val="24"/>
        </w:rPr>
        <w:t xml:space="preserve"> from a clinical sample isolated from a tourist patient i</w:t>
      </w:r>
      <w:r w:rsidR="00166013">
        <w:rPr>
          <w:rFonts w:ascii="Times New Roman" w:hAnsi="Times New Roman" w:cs="Times New Roman"/>
          <w:iCs/>
          <w:sz w:val="24"/>
          <w:szCs w:val="24"/>
        </w:rPr>
        <w:t>n New Delhi</w:t>
      </w:r>
      <w:r w:rsidR="00DF69B0">
        <w:rPr>
          <w:rFonts w:ascii="Times New Roman" w:hAnsi="Times New Roman" w:cs="Times New Roman"/>
          <w:iCs/>
          <w:sz w:val="24"/>
          <w:szCs w:val="24"/>
        </w:rPr>
        <w:t xml:space="preserve"> </w:t>
      </w:r>
      <w:r w:rsidR="007952D7">
        <w:rPr>
          <w:rFonts w:ascii="Times New Roman" w:hAnsi="Times New Roman" w:cs="Times New Roman"/>
          <w:iCs/>
          <w:sz w:val="24"/>
          <w:szCs w:val="24"/>
        </w:rPr>
        <w:t>[8].</w:t>
      </w:r>
      <w:r w:rsidRPr="002A477A">
        <w:rPr>
          <w:rFonts w:ascii="Times New Roman" w:hAnsi="Times New Roman" w:cs="Times New Roman"/>
          <w:iCs/>
          <w:sz w:val="24"/>
          <w:szCs w:val="24"/>
        </w:rPr>
        <w:t xml:space="preserve"> The </w:t>
      </w:r>
      <w:r w:rsidRPr="002A477A">
        <w:rPr>
          <w:rFonts w:ascii="Times New Roman" w:hAnsi="Times New Roman" w:cs="Times New Roman"/>
          <w:i/>
          <w:iCs/>
          <w:sz w:val="24"/>
          <w:szCs w:val="24"/>
        </w:rPr>
        <w:t>bla</w:t>
      </w:r>
      <w:r w:rsidRPr="002A477A">
        <w:rPr>
          <w:rFonts w:ascii="Times New Roman" w:hAnsi="Times New Roman" w:cs="Times New Roman"/>
          <w:iCs/>
          <w:sz w:val="24"/>
          <w:szCs w:val="24"/>
          <w:vertAlign w:val="subscript"/>
        </w:rPr>
        <w:t>NDM-1</w:t>
      </w:r>
      <w:r w:rsidRPr="002A477A">
        <w:rPr>
          <w:rFonts w:ascii="Times New Roman" w:hAnsi="Times New Roman" w:cs="Times New Roman"/>
          <w:iCs/>
          <w:sz w:val="24"/>
          <w:szCs w:val="24"/>
        </w:rPr>
        <w:t xml:space="preserve"> gene, responsible for producing NDM in clinical isolates, is carried by plasmids and hence moves easily to other microorganisms via horizontal gene transfer, thereby increasing the probability of emergence of </w:t>
      </w:r>
      <w:r w:rsidR="00DF69B0" w:rsidRPr="002A477A">
        <w:rPr>
          <w:rFonts w:ascii="Times New Roman" w:hAnsi="Times New Roman" w:cs="Times New Roman"/>
          <w:iCs/>
          <w:sz w:val="24"/>
          <w:szCs w:val="24"/>
        </w:rPr>
        <w:t>drug-resistant</w:t>
      </w:r>
      <w:r w:rsidRPr="002A477A">
        <w:rPr>
          <w:rFonts w:ascii="Times New Roman" w:hAnsi="Times New Roman" w:cs="Times New Roman"/>
          <w:iCs/>
          <w:sz w:val="24"/>
          <w:szCs w:val="24"/>
        </w:rPr>
        <w:t xml:space="preserve"> strains of pa</w:t>
      </w:r>
      <w:r w:rsidR="004353DD">
        <w:rPr>
          <w:rFonts w:ascii="Times New Roman" w:hAnsi="Times New Roman" w:cs="Times New Roman"/>
          <w:iCs/>
          <w:sz w:val="24"/>
          <w:szCs w:val="24"/>
        </w:rPr>
        <w:t>thogenic microorganisms</w:t>
      </w:r>
      <w:r w:rsidR="00DF69B0">
        <w:rPr>
          <w:rFonts w:ascii="Times New Roman" w:hAnsi="Times New Roman" w:cs="Times New Roman"/>
          <w:iCs/>
          <w:sz w:val="24"/>
          <w:szCs w:val="24"/>
        </w:rPr>
        <w:t xml:space="preserve"> </w:t>
      </w:r>
      <w:r w:rsidR="007952D7">
        <w:rPr>
          <w:rFonts w:ascii="Times New Roman" w:hAnsi="Times New Roman" w:cs="Times New Roman"/>
          <w:iCs/>
          <w:sz w:val="24"/>
          <w:szCs w:val="24"/>
        </w:rPr>
        <w:t>[9]</w:t>
      </w:r>
      <w:r w:rsidRPr="002A477A">
        <w:rPr>
          <w:rFonts w:ascii="Times New Roman" w:hAnsi="Times New Roman" w:cs="Times New Roman"/>
          <w:iCs/>
          <w:sz w:val="24"/>
          <w:szCs w:val="24"/>
        </w:rPr>
        <w:t xml:space="preserve">. There have been </w:t>
      </w:r>
      <w:r w:rsidR="00144AA5">
        <w:rPr>
          <w:rFonts w:ascii="Times New Roman" w:hAnsi="Times New Roman" w:cs="Times New Roman"/>
          <w:iCs/>
          <w:sz w:val="24"/>
          <w:szCs w:val="24"/>
        </w:rPr>
        <w:t xml:space="preserve">more than </w:t>
      </w:r>
      <w:r w:rsidRPr="002A477A">
        <w:rPr>
          <w:rFonts w:ascii="Times New Roman" w:hAnsi="Times New Roman" w:cs="Times New Roman"/>
          <w:iCs/>
          <w:sz w:val="24"/>
          <w:szCs w:val="24"/>
        </w:rPr>
        <w:t xml:space="preserve">27 variants discovered since the first report of NDM. These genotypes have been reported from representatives of Enterobacteriaceae (mainly </w:t>
      </w:r>
      <w:r w:rsidRPr="002A477A">
        <w:rPr>
          <w:rFonts w:ascii="Times New Roman" w:hAnsi="Times New Roman" w:cs="Times New Roman"/>
          <w:i/>
          <w:iCs/>
          <w:sz w:val="24"/>
          <w:szCs w:val="24"/>
        </w:rPr>
        <w:t>E</w:t>
      </w:r>
      <w:r w:rsidR="00A30E09">
        <w:rPr>
          <w:rFonts w:ascii="Times New Roman" w:hAnsi="Times New Roman" w:cs="Times New Roman"/>
          <w:i/>
          <w:iCs/>
          <w:sz w:val="24"/>
          <w:szCs w:val="24"/>
        </w:rPr>
        <w:t xml:space="preserve">scherichia coli </w:t>
      </w:r>
      <w:r w:rsidRPr="002A477A">
        <w:rPr>
          <w:rFonts w:ascii="Times New Roman" w:hAnsi="Times New Roman" w:cs="Times New Roman"/>
          <w:iCs/>
          <w:sz w:val="24"/>
          <w:szCs w:val="24"/>
        </w:rPr>
        <w:t xml:space="preserve">and </w:t>
      </w:r>
      <w:r w:rsidRPr="002A477A">
        <w:rPr>
          <w:rFonts w:ascii="Times New Roman" w:hAnsi="Times New Roman" w:cs="Times New Roman"/>
          <w:i/>
          <w:iCs/>
          <w:sz w:val="24"/>
          <w:szCs w:val="24"/>
        </w:rPr>
        <w:t>K. pneumoniae</w:t>
      </w:r>
      <w:r w:rsidRPr="002A477A">
        <w:rPr>
          <w:rFonts w:ascii="Times New Roman" w:hAnsi="Times New Roman" w:cs="Times New Roman"/>
          <w:iCs/>
          <w:sz w:val="24"/>
          <w:szCs w:val="24"/>
        </w:rPr>
        <w:t xml:space="preserve">) and non-Enterobacteriaceae (mainly </w:t>
      </w:r>
      <w:r w:rsidRPr="002A477A">
        <w:rPr>
          <w:rFonts w:ascii="Times New Roman" w:hAnsi="Times New Roman" w:cs="Times New Roman"/>
          <w:i/>
          <w:iCs/>
          <w:sz w:val="24"/>
          <w:szCs w:val="24"/>
        </w:rPr>
        <w:t>Acinetobacter baumannii</w:t>
      </w:r>
      <w:r w:rsidRPr="002A477A">
        <w:rPr>
          <w:rFonts w:ascii="Times New Roman" w:hAnsi="Times New Roman" w:cs="Times New Roman"/>
          <w:iCs/>
          <w:sz w:val="24"/>
          <w:szCs w:val="24"/>
        </w:rPr>
        <w:t xml:space="preserve"> and </w:t>
      </w:r>
      <w:r w:rsidRPr="002A477A">
        <w:rPr>
          <w:rFonts w:ascii="Times New Roman" w:hAnsi="Times New Roman" w:cs="Times New Roman"/>
          <w:i/>
          <w:iCs/>
          <w:sz w:val="24"/>
          <w:szCs w:val="24"/>
        </w:rPr>
        <w:t>Pseudomonas aeruginosa</w:t>
      </w:r>
      <w:r w:rsidRPr="002A477A">
        <w:rPr>
          <w:rFonts w:ascii="Times New Roman" w:hAnsi="Times New Roman" w:cs="Times New Roman"/>
          <w:iCs/>
          <w:sz w:val="24"/>
          <w:szCs w:val="24"/>
        </w:rPr>
        <w:t>) family from distant co</w:t>
      </w:r>
      <w:r w:rsidR="004353DD">
        <w:rPr>
          <w:rFonts w:ascii="Times New Roman" w:hAnsi="Times New Roman" w:cs="Times New Roman"/>
          <w:iCs/>
          <w:sz w:val="24"/>
          <w:szCs w:val="24"/>
        </w:rPr>
        <w:t>untries around the globe</w:t>
      </w:r>
      <w:r w:rsidR="00DF69B0">
        <w:rPr>
          <w:rFonts w:ascii="Times New Roman" w:hAnsi="Times New Roman" w:cs="Times New Roman"/>
          <w:iCs/>
          <w:sz w:val="24"/>
          <w:szCs w:val="24"/>
        </w:rPr>
        <w:t xml:space="preserve"> </w:t>
      </w:r>
      <w:r w:rsidR="007952D7">
        <w:rPr>
          <w:rFonts w:ascii="Times New Roman" w:hAnsi="Times New Roman" w:cs="Times New Roman"/>
          <w:iCs/>
          <w:sz w:val="24"/>
          <w:szCs w:val="24"/>
        </w:rPr>
        <w:t>[10].</w:t>
      </w:r>
    </w:p>
    <w:p w14:paraId="7F2CD6C6" w14:textId="6527E8BF" w:rsidR="002A477A" w:rsidRPr="002A477A" w:rsidRDefault="002A477A" w:rsidP="00C145D8">
      <w:pPr>
        <w:pStyle w:val="ListParagraph"/>
        <w:spacing w:line="480" w:lineRule="auto"/>
        <w:jc w:val="both"/>
        <w:rPr>
          <w:rFonts w:ascii="Times New Roman" w:hAnsi="Times New Roman" w:cs="Times New Roman"/>
          <w:i/>
          <w:iCs/>
          <w:sz w:val="24"/>
          <w:szCs w:val="24"/>
        </w:rPr>
      </w:pPr>
      <w:r w:rsidRPr="002A477A">
        <w:rPr>
          <w:rFonts w:ascii="Times New Roman" w:hAnsi="Times New Roman" w:cs="Times New Roman"/>
          <w:iCs/>
          <w:sz w:val="24"/>
          <w:szCs w:val="24"/>
        </w:rPr>
        <w:lastRenderedPageBreak/>
        <w:t>There is li</w:t>
      </w:r>
      <w:r w:rsidR="00144AA5">
        <w:rPr>
          <w:rFonts w:ascii="Times New Roman" w:hAnsi="Times New Roman" w:cs="Times New Roman"/>
          <w:iCs/>
          <w:sz w:val="24"/>
          <w:szCs w:val="24"/>
        </w:rPr>
        <w:t xml:space="preserve">mited data on </w:t>
      </w:r>
      <w:r w:rsidR="00F01195">
        <w:rPr>
          <w:rFonts w:ascii="Times New Roman" w:hAnsi="Times New Roman" w:cs="Times New Roman"/>
          <w:iCs/>
          <w:sz w:val="24"/>
          <w:szCs w:val="24"/>
        </w:rPr>
        <w:t xml:space="preserve">the detection of </w:t>
      </w:r>
      <w:r w:rsidR="00144AA5">
        <w:rPr>
          <w:rFonts w:ascii="Times New Roman" w:hAnsi="Times New Roman" w:cs="Times New Roman"/>
          <w:iCs/>
          <w:sz w:val="24"/>
          <w:szCs w:val="24"/>
        </w:rPr>
        <w:t xml:space="preserve">NDM-1 producers </w:t>
      </w:r>
      <w:r w:rsidR="00F01195">
        <w:rPr>
          <w:rFonts w:ascii="Times New Roman" w:hAnsi="Times New Roman" w:cs="Times New Roman"/>
          <w:iCs/>
          <w:sz w:val="24"/>
          <w:szCs w:val="24"/>
        </w:rPr>
        <w:t xml:space="preserve">in clinical </w:t>
      </w:r>
      <w:r w:rsidR="00CC1854">
        <w:rPr>
          <w:rFonts w:ascii="Times New Roman" w:hAnsi="Times New Roman" w:cs="Times New Roman"/>
          <w:iCs/>
          <w:sz w:val="24"/>
          <w:szCs w:val="24"/>
        </w:rPr>
        <w:t>specimen isolated in</w:t>
      </w:r>
      <w:r w:rsidRPr="002A477A">
        <w:rPr>
          <w:rFonts w:ascii="Times New Roman" w:hAnsi="Times New Roman" w:cs="Times New Roman"/>
          <w:iCs/>
          <w:sz w:val="24"/>
          <w:szCs w:val="24"/>
        </w:rPr>
        <w:t xml:space="preserve"> Africa. </w:t>
      </w:r>
      <w:r w:rsidR="00144AA5" w:rsidRPr="00144AA5">
        <w:rPr>
          <w:rFonts w:ascii="Times New Roman" w:hAnsi="Times New Roman" w:cs="Times New Roman"/>
          <w:sz w:val="24"/>
          <w:szCs w:val="24"/>
          <w:shd w:val="clear" w:color="auto" w:fill="FFFFFF"/>
        </w:rPr>
        <w:t>Therefore, t</w:t>
      </w:r>
      <w:r w:rsidR="00D4262D">
        <w:rPr>
          <w:rFonts w:ascii="Times New Roman" w:hAnsi="Times New Roman" w:cs="Times New Roman"/>
          <w:sz w:val="24"/>
          <w:szCs w:val="24"/>
          <w:shd w:val="clear" w:color="auto" w:fill="FFFFFF"/>
        </w:rPr>
        <w:t xml:space="preserve">he aim of this research to study the prevalence of </w:t>
      </w:r>
      <w:r w:rsidR="00D4262D" w:rsidRPr="00C047F1">
        <w:rPr>
          <w:rFonts w:ascii="Times New Roman" w:hAnsi="Times New Roman" w:cs="Times New Roman"/>
          <w:i/>
          <w:sz w:val="24"/>
          <w:szCs w:val="24"/>
        </w:rPr>
        <w:t>bla</w:t>
      </w:r>
      <w:r w:rsidR="00D4262D" w:rsidRPr="00C047F1">
        <w:rPr>
          <w:rFonts w:ascii="Times New Roman" w:hAnsi="Times New Roman" w:cs="Times New Roman"/>
          <w:i/>
          <w:sz w:val="24"/>
          <w:szCs w:val="24"/>
          <w:vertAlign w:val="subscript"/>
        </w:rPr>
        <w:t>NDM-1</w:t>
      </w:r>
      <w:r w:rsidR="00D4262D">
        <w:rPr>
          <w:rFonts w:ascii="Times New Roman" w:hAnsi="Times New Roman" w:cs="Times New Roman"/>
          <w:iCs/>
          <w:sz w:val="24"/>
          <w:szCs w:val="24"/>
          <w:vertAlign w:val="subscript"/>
        </w:rPr>
        <w:t xml:space="preserve"> </w:t>
      </w:r>
      <w:r w:rsidR="00D4262D">
        <w:rPr>
          <w:rFonts w:ascii="Times New Roman" w:hAnsi="Times New Roman" w:cs="Times New Roman"/>
          <w:iCs/>
          <w:sz w:val="24"/>
          <w:szCs w:val="24"/>
        </w:rPr>
        <w:t xml:space="preserve">induced carbapenem resistance in </w:t>
      </w:r>
      <w:r w:rsidR="00D4262D" w:rsidRPr="00C047F1">
        <w:rPr>
          <w:rFonts w:ascii="Times New Roman" w:hAnsi="Times New Roman" w:cs="Times New Roman"/>
          <w:i/>
          <w:sz w:val="24"/>
          <w:szCs w:val="24"/>
        </w:rPr>
        <w:t>K.</w:t>
      </w:r>
      <w:r w:rsidR="00D4262D">
        <w:rPr>
          <w:rFonts w:ascii="Times New Roman" w:hAnsi="Times New Roman" w:cs="Times New Roman"/>
          <w:i/>
          <w:sz w:val="24"/>
          <w:szCs w:val="24"/>
        </w:rPr>
        <w:t xml:space="preserve"> </w:t>
      </w:r>
      <w:r w:rsidR="00D4262D" w:rsidRPr="00C047F1">
        <w:rPr>
          <w:rFonts w:ascii="Times New Roman" w:hAnsi="Times New Roman" w:cs="Times New Roman"/>
          <w:i/>
          <w:sz w:val="24"/>
          <w:szCs w:val="24"/>
        </w:rPr>
        <w:t>pneumoniae</w:t>
      </w:r>
      <w:r w:rsidR="00D4262D">
        <w:rPr>
          <w:rFonts w:ascii="Times New Roman" w:hAnsi="Times New Roman" w:cs="Times New Roman"/>
          <w:iCs/>
          <w:sz w:val="24"/>
          <w:szCs w:val="24"/>
        </w:rPr>
        <w:t xml:space="preserve"> isolated from clinical specimens in Imo state, Nigeria.</w:t>
      </w:r>
    </w:p>
    <w:p w14:paraId="7638578C" w14:textId="77777777" w:rsidR="002A477A" w:rsidRPr="002A477A" w:rsidRDefault="002A477A" w:rsidP="00C145D8">
      <w:pPr>
        <w:spacing w:line="480" w:lineRule="auto"/>
        <w:jc w:val="both"/>
        <w:rPr>
          <w:rFonts w:ascii="Times New Roman" w:hAnsi="Times New Roman" w:cs="Times New Roman"/>
          <w:b/>
          <w:sz w:val="24"/>
          <w:szCs w:val="24"/>
        </w:rPr>
      </w:pPr>
    </w:p>
    <w:p w14:paraId="6A838C2B" w14:textId="506294DD" w:rsidR="001169A7" w:rsidRPr="00DF7524" w:rsidRDefault="001169A7" w:rsidP="00DF7524">
      <w:pPr>
        <w:pStyle w:val="ListParagraph"/>
        <w:numPr>
          <w:ilvl w:val="0"/>
          <w:numId w:val="22"/>
        </w:numPr>
        <w:spacing w:line="480" w:lineRule="auto"/>
        <w:jc w:val="both"/>
        <w:rPr>
          <w:rFonts w:ascii="Times New Roman" w:hAnsi="Times New Roman" w:cs="Times New Roman"/>
          <w:b/>
          <w:iCs/>
          <w:sz w:val="24"/>
          <w:szCs w:val="24"/>
        </w:rPr>
      </w:pPr>
      <w:r w:rsidRPr="00DF7524">
        <w:rPr>
          <w:rFonts w:ascii="Times New Roman" w:hAnsi="Times New Roman" w:cs="Times New Roman"/>
          <w:b/>
          <w:iCs/>
          <w:sz w:val="24"/>
          <w:szCs w:val="24"/>
        </w:rPr>
        <w:t>M</w:t>
      </w:r>
      <w:r w:rsidR="000633D9">
        <w:rPr>
          <w:rFonts w:ascii="Times New Roman" w:hAnsi="Times New Roman" w:cs="Times New Roman"/>
          <w:b/>
          <w:iCs/>
          <w:sz w:val="24"/>
          <w:szCs w:val="24"/>
        </w:rPr>
        <w:t>ATERIALS AND MTHODS</w:t>
      </w:r>
    </w:p>
    <w:p w14:paraId="53A546A1" w14:textId="541C704C" w:rsidR="00347F45" w:rsidRDefault="00C23E7F" w:rsidP="00C145D8">
      <w:pPr>
        <w:pStyle w:val="ListParagraph"/>
        <w:spacing w:line="480" w:lineRule="auto"/>
        <w:ind w:left="360"/>
        <w:jc w:val="both"/>
        <w:rPr>
          <w:rFonts w:ascii="Times New Roman" w:hAnsi="Times New Roman" w:cs="Times New Roman"/>
          <w:b/>
          <w:iCs/>
          <w:sz w:val="24"/>
          <w:szCs w:val="24"/>
        </w:rPr>
      </w:pPr>
      <w:r>
        <w:rPr>
          <w:rFonts w:ascii="Times New Roman" w:hAnsi="Times New Roman" w:cs="Times New Roman"/>
          <w:b/>
          <w:iCs/>
          <w:sz w:val="24"/>
          <w:szCs w:val="24"/>
        </w:rPr>
        <w:t xml:space="preserve">       </w:t>
      </w:r>
      <w:r w:rsidR="00704E18">
        <w:rPr>
          <w:rFonts w:ascii="Times New Roman" w:hAnsi="Times New Roman" w:cs="Times New Roman"/>
          <w:b/>
          <w:iCs/>
          <w:sz w:val="24"/>
          <w:szCs w:val="24"/>
        </w:rPr>
        <w:t>2.1</w:t>
      </w:r>
      <w:r w:rsidR="00704E18" w:rsidRPr="00704E18">
        <w:rPr>
          <w:rFonts w:ascii="Times New Roman" w:hAnsi="Times New Roman" w:cs="Times New Roman"/>
          <w:b/>
          <w:iCs/>
          <w:sz w:val="24"/>
          <w:szCs w:val="24"/>
        </w:rPr>
        <w:t xml:space="preserve"> S</w:t>
      </w:r>
      <w:r w:rsidR="006D18D9">
        <w:rPr>
          <w:rFonts w:ascii="Times New Roman" w:hAnsi="Times New Roman" w:cs="Times New Roman"/>
          <w:b/>
          <w:iCs/>
          <w:sz w:val="24"/>
          <w:szCs w:val="24"/>
        </w:rPr>
        <w:t>tudy</w:t>
      </w:r>
      <w:r w:rsidR="00FF0866" w:rsidRPr="00704E18">
        <w:rPr>
          <w:rFonts w:ascii="Times New Roman" w:hAnsi="Times New Roman" w:cs="Times New Roman"/>
          <w:b/>
          <w:iCs/>
          <w:sz w:val="24"/>
          <w:szCs w:val="24"/>
        </w:rPr>
        <w:t xml:space="preserve"> Area</w:t>
      </w:r>
    </w:p>
    <w:p w14:paraId="660BD930" w14:textId="07094EC1" w:rsidR="006D18D9" w:rsidRDefault="006D18D9" w:rsidP="00C145D8">
      <w:pPr>
        <w:pStyle w:val="ListParagraph"/>
        <w:spacing w:line="480" w:lineRule="auto"/>
        <w:ind w:left="360"/>
        <w:jc w:val="both"/>
        <w:rPr>
          <w:rFonts w:ascii="Times New Roman" w:hAnsi="Times New Roman" w:cs="Times New Roman"/>
          <w:bCs/>
          <w:iCs/>
          <w:sz w:val="24"/>
          <w:szCs w:val="24"/>
        </w:rPr>
      </w:pPr>
      <w:r w:rsidRPr="006D18D9">
        <w:rPr>
          <w:rFonts w:ascii="Times New Roman" w:hAnsi="Times New Roman" w:cs="Times New Roman"/>
          <w:bCs/>
          <w:iCs/>
          <w:sz w:val="24"/>
          <w:szCs w:val="24"/>
        </w:rPr>
        <w:t>Imo State is one of the thirty-six States of the Federal Republic of Nigeria. It is situated in South Eastern Nigeria, and covers an area of around 5,530 square kilometers. The inhabitants of Imo state are Igbo. The official language of the state is Igbo alongside English</w:t>
      </w:r>
      <w:r>
        <w:rPr>
          <w:rFonts w:ascii="Times New Roman" w:hAnsi="Times New Roman" w:cs="Times New Roman"/>
          <w:bCs/>
          <w:iCs/>
          <w:sz w:val="24"/>
          <w:szCs w:val="24"/>
        </w:rPr>
        <w:t xml:space="preserve">. </w:t>
      </w:r>
      <w:r w:rsidRPr="006D18D9">
        <w:rPr>
          <w:rFonts w:ascii="Times New Roman" w:hAnsi="Times New Roman" w:cs="Times New Roman"/>
          <w:bCs/>
          <w:iCs/>
          <w:sz w:val="24"/>
          <w:szCs w:val="24"/>
        </w:rPr>
        <w:t xml:space="preserve"> The state is divided into three zones; Owerri, Orlu and </w:t>
      </w:r>
      <w:proofErr w:type="spellStart"/>
      <w:r w:rsidRPr="006D18D9">
        <w:rPr>
          <w:rFonts w:ascii="Times New Roman" w:hAnsi="Times New Roman" w:cs="Times New Roman"/>
          <w:bCs/>
          <w:iCs/>
          <w:sz w:val="24"/>
          <w:szCs w:val="24"/>
        </w:rPr>
        <w:t>Okigwe</w:t>
      </w:r>
      <w:proofErr w:type="spellEnd"/>
      <w:r w:rsidRPr="006D18D9">
        <w:rPr>
          <w:rFonts w:ascii="Times New Roman" w:hAnsi="Times New Roman" w:cs="Times New Roman"/>
          <w:bCs/>
          <w:iCs/>
          <w:sz w:val="24"/>
          <w:szCs w:val="24"/>
        </w:rPr>
        <w:t>. The Federal Teaching Hospital Imo state, Owerri</w:t>
      </w:r>
      <w:r>
        <w:rPr>
          <w:rFonts w:ascii="Times New Roman" w:hAnsi="Times New Roman" w:cs="Times New Roman"/>
          <w:bCs/>
          <w:iCs/>
          <w:sz w:val="24"/>
          <w:szCs w:val="24"/>
        </w:rPr>
        <w:t xml:space="preserve">, Nigeria </w:t>
      </w:r>
      <w:r w:rsidRPr="006D18D9">
        <w:rPr>
          <w:rFonts w:ascii="Times New Roman" w:hAnsi="Times New Roman" w:cs="Times New Roman"/>
          <w:bCs/>
          <w:iCs/>
          <w:sz w:val="24"/>
          <w:szCs w:val="24"/>
        </w:rPr>
        <w:t>was used as sample collection center.</w:t>
      </w:r>
    </w:p>
    <w:p w14:paraId="35B3D9B8" w14:textId="77777777" w:rsidR="006D18D9" w:rsidRDefault="006D18D9" w:rsidP="00C145D8">
      <w:pPr>
        <w:pStyle w:val="ListParagraph"/>
        <w:spacing w:line="480" w:lineRule="auto"/>
        <w:ind w:left="360"/>
        <w:jc w:val="both"/>
        <w:rPr>
          <w:rFonts w:ascii="Times New Roman" w:hAnsi="Times New Roman" w:cs="Times New Roman"/>
          <w:bCs/>
          <w:iCs/>
          <w:sz w:val="24"/>
          <w:szCs w:val="24"/>
        </w:rPr>
      </w:pPr>
    </w:p>
    <w:p w14:paraId="6218B909" w14:textId="4EFA40A4" w:rsidR="00FF0866" w:rsidRPr="00A33F1F" w:rsidRDefault="00A33F1F" w:rsidP="00C145D8">
      <w:pPr>
        <w:spacing w:line="480" w:lineRule="auto"/>
        <w:jc w:val="both"/>
        <w:rPr>
          <w:rFonts w:ascii="Times New Roman" w:hAnsi="Times New Roman" w:cs="Times New Roman"/>
          <w:bCs/>
          <w:iCs/>
          <w:sz w:val="24"/>
          <w:szCs w:val="24"/>
        </w:rPr>
      </w:pPr>
      <w:r>
        <w:rPr>
          <w:rFonts w:ascii="Times New Roman" w:hAnsi="Times New Roman" w:cs="Times New Roman"/>
          <w:b/>
          <w:iCs/>
          <w:sz w:val="24"/>
          <w:szCs w:val="24"/>
        </w:rPr>
        <w:t xml:space="preserve">           </w:t>
      </w:r>
      <w:r w:rsidR="008E6624" w:rsidRPr="00A33F1F">
        <w:rPr>
          <w:rFonts w:ascii="Times New Roman" w:hAnsi="Times New Roman" w:cs="Times New Roman"/>
          <w:b/>
          <w:iCs/>
          <w:sz w:val="24"/>
          <w:szCs w:val="24"/>
        </w:rPr>
        <w:t>2.2 Ethical considerations</w:t>
      </w:r>
    </w:p>
    <w:p w14:paraId="697F8541" w14:textId="5C79B811" w:rsidR="00FF0866" w:rsidRDefault="00FF0866" w:rsidP="00C145D8">
      <w:pPr>
        <w:spacing w:line="480" w:lineRule="auto"/>
        <w:ind w:left="720"/>
        <w:jc w:val="both"/>
        <w:rPr>
          <w:rFonts w:ascii="Times New Roman" w:hAnsi="Times New Roman" w:cs="Times New Roman"/>
          <w:iCs/>
          <w:sz w:val="24"/>
          <w:szCs w:val="24"/>
        </w:rPr>
      </w:pPr>
      <w:r w:rsidRPr="00FF0866">
        <w:rPr>
          <w:rFonts w:ascii="Times New Roman" w:hAnsi="Times New Roman" w:cs="Times New Roman"/>
          <w:iCs/>
          <w:sz w:val="24"/>
          <w:szCs w:val="24"/>
        </w:rPr>
        <w:t>This study was a</w:t>
      </w:r>
      <w:r>
        <w:rPr>
          <w:rFonts w:ascii="Times New Roman" w:hAnsi="Times New Roman" w:cs="Times New Roman"/>
          <w:iCs/>
          <w:sz w:val="24"/>
          <w:szCs w:val="24"/>
        </w:rPr>
        <w:t xml:space="preserve">pproved </w:t>
      </w:r>
      <w:bookmarkStart w:id="1" w:name="_Hlk190339483"/>
      <w:r>
        <w:rPr>
          <w:rFonts w:ascii="Times New Roman" w:hAnsi="Times New Roman" w:cs="Times New Roman"/>
          <w:iCs/>
          <w:sz w:val="24"/>
          <w:szCs w:val="24"/>
        </w:rPr>
        <w:t xml:space="preserve">by the Health Research </w:t>
      </w:r>
      <w:r w:rsidRPr="00FF0866">
        <w:rPr>
          <w:rFonts w:ascii="Times New Roman" w:hAnsi="Times New Roman" w:cs="Times New Roman"/>
          <w:iCs/>
          <w:sz w:val="24"/>
          <w:szCs w:val="24"/>
        </w:rPr>
        <w:t xml:space="preserve">Ethics Committee of </w:t>
      </w:r>
      <w:r>
        <w:rPr>
          <w:rFonts w:ascii="Times New Roman" w:hAnsi="Times New Roman" w:cs="Times New Roman"/>
          <w:iCs/>
          <w:sz w:val="24"/>
          <w:szCs w:val="24"/>
        </w:rPr>
        <w:t xml:space="preserve">Federal medical center, Owerri, Imo state </w:t>
      </w:r>
      <w:r w:rsidRPr="00FF0866">
        <w:rPr>
          <w:rFonts w:ascii="Times New Roman" w:hAnsi="Times New Roman" w:cs="Times New Roman"/>
          <w:iCs/>
          <w:sz w:val="24"/>
          <w:szCs w:val="24"/>
        </w:rPr>
        <w:t>(Reference Number:</w:t>
      </w:r>
      <w:r w:rsidR="005109BA">
        <w:rPr>
          <w:rFonts w:ascii="Times New Roman" w:hAnsi="Times New Roman" w:cs="Times New Roman"/>
          <w:iCs/>
          <w:sz w:val="24"/>
          <w:szCs w:val="24"/>
        </w:rPr>
        <w:t xml:space="preserve"> FM/OW/HREC/VOL.1/34) and i</w:t>
      </w:r>
      <w:r w:rsidRPr="00FF0866">
        <w:rPr>
          <w:rFonts w:ascii="Times New Roman" w:hAnsi="Times New Roman" w:cs="Times New Roman"/>
          <w:iCs/>
          <w:sz w:val="24"/>
          <w:szCs w:val="24"/>
        </w:rPr>
        <w:t>nformed consent from study participants was obtained before any participant was recruited to the study</w:t>
      </w:r>
      <w:bookmarkEnd w:id="1"/>
      <w:r w:rsidR="005109BA">
        <w:rPr>
          <w:rFonts w:ascii="Times New Roman" w:hAnsi="Times New Roman" w:cs="Times New Roman"/>
          <w:iCs/>
          <w:sz w:val="24"/>
          <w:szCs w:val="24"/>
        </w:rPr>
        <w:t>.</w:t>
      </w:r>
      <w:r w:rsidR="00D1324D">
        <w:rPr>
          <w:rFonts w:ascii="Times New Roman" w:hAnsi="Times New Roman" w:cs="Times New Roman"/>
          <w:iCs/>
          <w:sz w:val="24"/>
          <w:szCs w:val="24"/>
        </w:rPr>
        <w:t xml:space="preserve"> The participants included both male and f</w:t>
      </w:r>
      <w:r w:rsidR="00D56D54">
        <w:rPr>
          <w:rFonts w:ascii="Times New Roman" w:hAnsi="Times New Roman" w:cs="Times New Roman"/>
          <w:iCs/>
          <w:sz w:val="24"/>
          <w:szCs w:val="24"/>
        </w:rPr>
        <w:t>emale genders.</w:t>
      </w:r>
    </w:p>
    <w:p w14:paraId="448F8166" w14:textId="77777777" w:rsidR="00DF7524" w:rsidRDefault="00C23E7F" w:rsidP="00C145D8">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        </w:t>
      </w:r>
    </w:p>
    <w:p w14:paraId="2477273B" w14:textId="77777777" w:rsidR="00DF7524" w:rsidRDefault="00DF7524" w:rsidP="00C145D8">
      <w:pPr>
        <w:spacing w:line="480" w:lineRule="auto"/>
        <w:jc w:val="both"/>
        <w:rPr>
          <w:rFonts w:ascii="Times New Roman" w:hAnsi="Times New Roman" w:cs="Times New Roman"/>
          <w:b/>
          <w:iCs/>
          <w:sz w:val="24"/>
          <w:szCs w:val="24"/>
        </w:rPr>
      </w:pPr>
    </w:p>
    <w:p w14:paraId="5C27F989" w14:textId="2919B15C" w:rsidR="00D01D0E" w:rsidRDefault="00DF7524" w:rsidP="00C145D8">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       </w:t>
      </w:r>
      <w:r w:rsidR="00C23E7F">
        <w:rPr>
          <w:rFonts w:ascii="Times New Roman" w:hAnsi="Times New Roman" w:cs="Times New Roman"/>
          <w:b/>
          <w:iCs/>
          <w:sz w:val="24"/>
          <w:szCs w:val="24"/>
        </w:rPr>
        <w:t xml:space="preserve"> </w:t>
      </w:r>
      <w:r w:rsidR="00325632">
        <w:rPr>
          <w:rFonts w:ascii="Times New Roman" w:hAnsi="Times New Roman" w:cs="Times New Roman"/>
          <w:b/>
          <w:iCs/>
          <w:sz w:val="24"/>
          <w:szCs w:val="24"/>
        </w:rPr>
        <w:t xml:space="preserve">    </w:t>
      </w:r>
      <w:r w:rsidR="00152860">
        <w:rPr>
          <w:rFonts w:ascii="Times New Roman" w:hAnsi="Times New Roman" w:cs="Times New Roman"/>
          <w:b/>
          <w:iCs/>
          <w:sz w:val="24"/>
          <w:szCs w:val="24"/>
        </w:rPr>
        <w:t xml:space="preserve">2.3 Specimen collection </w:t>
      </w:r>
    </w:p>
    <w:p w14:paraId="049CDE55" w14:textId="696DDB17" w:rsidR="008E6624" w:rsidRDefault="00347F45" w:rsidP="00C145D8">
      <w:pPr>
        <w:spacing w:line="480" w:lineRule="auto"/>
        <w:ind w:left="720"/>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A total of </w:t>
      </w:r>
      <w:r w:rsidR="009E512B">
        <w:rPr>
          <w:rFonts w:ascii="Times New Roman" w:hAnsi="Times New Roman" w:cs="Times New Roman"/>
          <w:iCs/>
          <w:sz w:val="24"/>
          <w:szCs w:val="24"/>
        </w:rPr>
        <w:t>two hundred (</w:t>
      </w:r>
      <w:r>
        <w:rPr>
          <w:rFonts w:ascii="Times New Roman" w:hAnsi="Times New Roman" w:cs="Times New Roman"/>
          <w:iCs/>
          <w:sz w:val="24"/>
          <w:szCs w:val="24"/>
        </w:rPr>
        <w:t>200</w:t>
      </w:r>
      <w:r w:rsidR="009E512B">
        <w:rPr>
          <w:rFonts w:ascii="Times New Roman" w:hAnsi="Times New Roman" w:cs="Times New Roman"/>
          <w:iCs/>
          <w:sz w:val="24"/>
          <w:szCs w:val="24"/>
        </w:rPr>
        <w:t>)</w:t>
      </w:r>
      <w:r>
        <w:rPr>
          <w:rFonts w:ascii="Times New Roman" w:hAnsi="Times New Roman" w:cs="Times New Roman"/>
          <w:iCs/>
          <w:sz w:val="24"/>
          <w:szCs w:val="24"/>
        </w:rPr>
        <w:t xml:space="preserve"> clinical sp</w:t>
      </w:r>
      <w:r w:rsidR="00FF7BEF">
        <w:rPr>
          <w:rFonts w:ascii="Times New Roman" w:hAnsi="Times New Roman" w:cs="Times New Roman"/>
          <w:iCs/>
          <w:sz w:val="24"/>
          <w:szCs w:val="24"/>
        </w:rPr>
        <w:t>ecimen</w:t>
      </w:r>
      <w:r w:rsidR="00A27A52">
        <w:rPr>
          <w:rFonts w:ascii="Times New Roman" w:hAnsi="Times New Roman" w:cs="Times New Roman"/>
          <w:iCs/>
          <w:sz w:val="24"/>
          <w:szCs w:val="24"/>
        </w:rPr>
        <w:t xml:space="preserve">s </w:t>
      </w:r>
      <w:r w:rsidRPr="00347F45">
        <w:rPr>
          <w:rFonts w:ascii="Times New Roman" w:hAnsi="Times New Roman" w:cs="Times New Roman"/>
          <w:iCs/>
          <w:sz w:val="24"/>
          <w:szCs w:val="24"/>
        </w:rPr>
        <w:t>were</w:t>
      </w:r>
      <w:r w:rsidR="00CC1854">
        <w:rPr>
          <w:rFonts w:ascii="Times New Roman" w:hAnsi="Times New Roman" w:cs="Times New Roman"/>
          <w:iCs/>
          <w:sz w:val="24"/>
          <w:szCs w:val="24"/>
        </w:rPr>
        <w:t xml:space="preserve"> used in this study. </w:t>
      </w:r>
      <w:r w:rsidR="00FF7BEF">
        <w:rPr>
          <w:rFonts w:ascii="Times New Roman" w:hAnsi="Times New Roman" w:cs="Times New Roman"/>
          <w:iCs/>
          <w:sz w:val="24"/>
          <w:szCs w:val="24"/>
        </w:rPr>
        <w:t xml:space="preserve">  </w:t>
      </w:r>
      <w:r w:rsidR="00A27A52">
        <w:rPr>
          <w:rFonts w:ascii="Times New Roman" w:hAnsi="Times New Roman" w:cs="Times New Roman"/>
          <w:iCs/>
          <w:sz w:val="24"/>
          <w:szCs w:val="24"/>
        </w:rPr>
        <w:t xml:space="preserve">Out </w:t>
      </w:r>
      <w:r w:rsidR="007D4110">
        <w:rPr>
          <w:rFonts w:ascii="Times New Roman" w:hAnsi="Times New Roman" w:cs="Times New Roman"/>
          <w:iCs/>
          <w:sz w:val="24"/>
          <w:szCs w:val="24"/>
        </w:rPr>
        <w:t>of the 200 specimens, 145 were urine samples, 32 were sputum samples and 23</w:t>
      </w:r>
      <w:r w:rsidR="00D1324D">
        <w:rPr>
          <w:rFonts w:ascii="Times New Roman" w:hAnsi="Times New Roman" w:cs="Times New Roman"/>
          <w:iCs/>
          <w:sz w:val="24"/>
          <w:szCs w:val="24"/>
        </w:rPr>
        <w:t xml:space="preserve"> were wound samples.</w:t>
      </w:r>
      <w:r w:rsidR="00152860">
        <w:rPr>
          <w:rFonts w:ascii="Times New Roman" w:hAnsi="Times New Roman" w:cs="Times New Roman"/>
          <w:iCs/>
          <w:sz w:val="24"/>
          <w:szCs w:val="24"/>
        </w:rPr>
        <w:t xml:space="preserve"> </w:t>
      </w:r>
      <w:r w:rsidR="007D4110">
        <w:rPr>
          <w:rFonts w:ascii="Times New Roman" w:hAnsi="Times New Roman" w:cs="Times New Roman"/>
          <w:iCs/>
          <w:sz w:val="24"/>
          <w:szCs w:val="24"/>
        </w:rPr>
        <w:t>However, 113 of the specimens were collected from females consisting of urine (80), wound (20) and Sputum (13)</w:t>
      </w:r>
      <w:r w:rsidR="00BA0EE0">
        <w:rPr>
          <w:rFonts w:ascii="Times New Roman" w:hAnsi="Times New Roman" w:cs="Times New Roman"/>
          <w:iCs/>
          <w:sz w:val="24"/>
          <w:szCs w:val="24"/>
        </w:rPr>
        <w:t xml:space="preserve"> samples </w:t>
      </w:r>
      <w:r w:rsidR="007D4110">
        <w:rPr>
          <w:rFonts w:ascii="Times New Roman" w:hAnsi="Times New Roman" w:cs="Times New Roman"/>
          <w:iCs/>
          <w:sz w:val="24"/>
          <w:szCs w:val="24"/>
        </w:rPr>
        <w:t>while 87 of the specimens were collected from males consisting of urine</w:t>
      </w:r>
      <w:r w:rsidR="00BA0EE0">
        <w:rPr>
          <w:rFonts w:ascii="Times New Roman" w:hAnsi="Times New Roman" w:cs="Times New Roman"/>
          <w:iCs/>
          <w:sz w:val="24"/>
          <w:szCs w:val="24"/>
        </w:rPr>
        <w:t xml:space="preserve"> </w:t>
      </w:r>
      <w:r w:rsidR="007D4110">
        <w:rPr>
          <w:rFonts w:ascii="Times New Roman" w:hAnsi="Times New Roman" w:cs="Times New Roman"/>
          <w:iCs/>
          <w:sz w:val="24"/>
          <w:szCs w:val="24"/>
        </w:rPr>
        <w:t>(65), wound</w:t>
      </w:r>
      <w:r w:rsidR="00BA0EE0">
        <w:rPr>
          <w:rFonts w:ascii="Times New Roman" w:hAnsi="Times New Roman" w:cs="Times New Roman"/>
          <w:iCs/>
          <w:sz w:val="24"/>
          <w:szCs w:val="24"/>
        </w:rPr>
        <w:t xml:space="preserve"> </w:t>
      </w:r>
      <w:r w:rsidR="007D4110">
        <w:rPr>
          <w:rFonts w:ascii="Times New Roman" w:hAnsi="Times New Roman" w:cs="Times New Roman"/>
          <w:iCs/>
          <w:sz w:val="24"/>
          <w:szCs w:val="24"/>
        </w:rPr>
        <w:t>(12) and sputum</w:t>
      </w:r>
      <w:r w:rsidR="00704E18">
        <w:rPr>
          <w:rFonts w:ascii="Times New Roman" w:hAnsi="Times New Roman" w:cs="Times New Roman"/>
          <w:iCs/>
          <w:sz w:val="24"/>
          <w:szCs w:val="24"/>
        </w:rPr>
        <w:t xml:space="preserve"> (10) samples. </w:t>
      </w:r>
      <w:r w:rsidR="00152860">
        <w:rPr>
          <w:rFonts w:ascii="Times New Roman" w:hAnsi="Times New Roman" w:cs="Times New Roman"/>
          <w:iCs/>
          <w:sz w:val="24"/>
          <w:szCs w:val="24"/>
        </w:rPr>
        <w:t xml:space="preserve">Urine samples were collected using sterile screw-capped containers, sputum samples were collected using sterile screw-capped containers </w:t>
      </w:r>
      <w:r w:rsidR="008E6624">
        <w:rPr>
          <w:rFonts w:ascii="Times New Roman" w:hAnsi="Times New Roman" w:cs="Times New Roman"/>
          <w:iCs/>
          <w:sz w:val="24"/>
          <w:szCs w:val="24"/>
        </w:rPr>
        <w:t>while wound swabs were collected</w:t>
      </w:r>
      <w:r w:rsidR="00CA640B" w:rsidRPr="00CA640B">
        <w:rPr>
          <w:rFonts w:ascii="Times New Roman" w:hAnsi="Times New Roman" w:cs="Times New Roman"/>
          <w:iCs/>
          <w:sz w:val="24"/>
          <w:szCs w:val="24"/>
        </w:rPr>
        <w:t xml:space="preserve"> </w:t>
      </w:r>
      <w:r w:rsidR="00CA640B">
        <w:rPr>
          <w:rFonts w:ascii="Times New Roman" w:hAnsi="Times New Roman" w:cs="Times New Roman"/>
          <w:iCs/>
          <w:sz w:val="24"/>
          <w:szCs w:val="24"/>
        </w:rPr>
        <w:t xml:space="preserve">by swabbing the infected wound surfaces </w:t>
      </w:r>
      <w:r w:rsidR="008E6624">
        <w:rPr>
          <w:rFonts w:ascii="Times New Roman" w:hAnsi="Times New Roman" w:cs="Times New Roman"/>
          <w:iCs/>
          <w:sz w:val="24"/>
          <w:szCs w:val="24"/>
        </w:rPr>
        <w:t>using sterile single use cotton swabs.</w:t>
      </w:r>
      <w:r w:rsidR="00152860">
        <w:rPr>
          <w:rFonts w:ascii="Times New Roman" w:hAnsi="Times New Roman" w:cs="Times New Roman"/>
          <w:iCs/>
          <w:sz w:val="24"/>
          <w:szCs w:val="24"/>
        </w:rPr>
        <w:t xml:space="preserve"> </w:t>
      </w:r>
    </w:p>
    <w:p w14:paraId="110A0307" w14:textId="77777777" w:rsidR="008E6624" w:rsidRPr="008E6624" w:rsidRDefault="008E6624" w:rsidP="00C145D8">
      <w:pPr>
        <w:spacing w:line="480" w:lineRule="auto"/>
        <w:ind w:left="720"/>
        <w:jc w:val="both"/>
        <w:rPr>
          <w:rFonts w:ascii="Times New Roman" w:hAnsi="Times New Roman" w:cs="Times New Roman"/>
          <w:b/>
          <w:iCs/>
          <w:sz w:val="24"/>
          <w:szCs w:val="24"/>
        </w:rPr>
      </w:pPr>
      <w:r w:rsidRPr="008E6624">
        <w:rPr>
          <w:rFonts w:ascii="Times New Roman" w:hAnsi="Times New Roman" w:cs="Times New Roman"/>
          <w:b/>
          <w:iCs/>
          <w:sz w:val="24"/>
          <w:szCs w:val="24"/>
        </w:rPr>
        <w:t>2.4. Bacterial Isolation</w:t>
      </w:r>
      <w:r>
        <w:rPr>
          <w:rFonts w:ascii="Times New Roman" w:hAnsi="Times New Roman" w:cs="Times New Roman"/>
          <w:b/>
          <w:iCs/>
          <w:sz w:val="24"/>
          <w:szCs w:val="24"/>
        </w:rPr>
        <w:t xml:space="preserve"> and Identification</w:t>
      </w:r>
    </w:p>
    <w:p w14:paraId="4822D419" w14:textId="5CF580CC" w:rsidR="004F32B6" w:rsidRPr="00C23E7F" w:rsidRDefault="00152860" w:rsidP="00C145D8">
      <w:pPr>
        <w:spacing w:line="480" w:lineRule="auto"/>
        <w:ind w:left="720"/>
        <w:jc w:val="both"/>
        <w:rPr>
          <w:rFonts w:ascii="Times New Roman" w:hAnsi="Times New Roman" w:cs="Times New Roman"/>
          <w:iCs/>
          <w:sz w:val="24"/>
          <w:szCs w:val="24"/>
        </w:rPr>
      </w:pPr>
      <w:r>
        <w:rPr>
          <w:rFonts w:ascii="Times New Roman" w:hAnsi="Times New Roman" w:cs="Times New Roman"/>
          <w:iCs/>
          <w:sz w:val="24"/>
          <w:szCs w:val="24"/>
        </w:rPr>
        <w:t>All</w:t>
      </w:r>
      <w:r w:rsidR="004F32B6">
        <w:rPr>
          <w:rFonts w:ascii="Times New Roman" w:hAnsi="Times New Roman" w:cs="Times New Roman"/>
          <w:iCs/>
          <w:sz w:val="24"/>
          <w:szCs w:val="24"/>
        </w:rPr>
        <w:t xml:space="preserve"> the specimen collected were cultured on </w:t>
      </w:r>
      <w:r w:rsidR="00FF7BEF">
        <w:rPr>
          <w:rFonts w:ascii="Times New Roman" w:hAnsi="Times New Roman" w:cs="Times New Roman"/>
          <w:iCs/>
          <w:sz w:val="24"/>
          <w:szCs w:val="24"/>
        </w:rPr>
        <w:t xml:space="preserve">MacConkey agar. </w:t>
      </w:r>
      <w:r w:rsidR="004F32B6">
        <w:rPr>
          <w:rFonts w:ascii="Times New Roman" w:hAnsi="Times New Roman" w:cs="Times New Roman"/>
          <w:iCs/>
          <w:sz w:val="24"/>
          <w:szCs w:val="24"/>
        </w:rPr>
        <w:t>The plates were incubated at 37</w:t>
      </w:r>
      <w:r w:rsidR="004F32B6">
        <w:rPr>
          <w:rFonts w:ascii="Times New Roman" w:hAnsi="Times New Roman" w:cs="Times New Roman"/>
          <w:iCs/>
          <w:sz w:val="24"/>
          <w:szCs w:val="24"/>
          <w:vertAlign w:val="superscript"/>
        </w:rPr>
        <w:t xml:space="preserve">0 </w:t>
      </w:r>
      <w:r w:rsidR="004F32B6">
        <w:rPr>
          <w:rFonts w:ascii="Times New Roman" w:hAnsi="Times New Roman" w:cs="Times New Roman"/>
          <w:iCs/>
          <w:sz w:val="24"/>
          <w:szCs w:val="24"/>
        </w:rPr>
        <w:t xml:space="preserve">C for 24hrs under aerobic conditions. </w:t>
      </w:r>
      <w:r w:rsidR="008E6624">
        <w:rPr>
          <w:rFonts w:ascii="Times New Roman" w:hAnsi="Times New Roman" w:cs="Times New Roman"/>
          <w:iCs/>
          <w:sz w:val="24"/>
          <w:szCs w:val="24"/>
        </w:rPr>
        <w:t xml:space="preserve">After 24hrs, </w:t>
      </w:r>
      <w:r w:rsidR="008E6624">
        <w:rPr>
          <w:rFonts w:ascii="Times New Roman" w:eastAsia="Times New Roman" w:hAnsi="Times New Roman" w:cs="Times New Roman"/>
          <w:sz w:val="24"/>
          <w:szCs w:val="24"/>
        </w:rPr>
        <w:t>p</w:t>
      </w:r>
      <w:r w:rsidR="008E6624" w:rsidRPr="004F64B6">
        <w:rPr>
          <w:rFonts w:ascii="Times New Roman" w:eastAsia="Times New Roman" w:hAnsi="Times New Roman" w:cs="Times New Roman"/>
          <w:sz w:val="24"/>
          <w:szCs w:val="24"/>
        </w:rPr>
        <w:t xml:space="preserve">ure cultures of </w:t>
      </w:r>
      <w:r w:rsidR="008E6624">
        <w:rPr>
          <w:rFonts w:ascii="Times New Roman" w:eastAsia="Times New Roman" w:hAnsi="Times New Roman" w:cs="Times New Roman"/>
          <w:i/>
          <w:sz w:val="24"/>
          <w:szCs w:val="24"/>
        </w:rPr>
        <w:t xml:space="preserve">Klebsiella </w:t>
      </w:r>
      <w:r w:rsidR="008E6624">
        <w:rPr>
          <w:rFonts w:ascii="Times New Roman" w:eastAsia="Times New Roman" w:hAnsi="Times New Roman" w:cs="Times New Roman"/>
          <w:sz w:val="24"/>
          <w:szCs w:val="24"/>
        </w:rPr>
        <w:t>w</w:t>
      </w:r>
      <w:r w:rsidR="00D37B82">
        <w:rPr>
          <w:rFonts w:ascii="Times New Roman" w:eastAsia="Times New Roman" w:hAnsi="Times New Roman" w:cs="Times New Roman"/>
          <w:sz w:val="24"/>
          <w:szCs w:val="24"/>
        </w:rPr>
        <w:t xml:space="preserve">ere </w:t>
      </w:r>
      <w:r w:rsidR="008E6624">
        <w:rPr>
          <w:rFonts w:ascii="Times New Roman" w:eastAsia="Times New Roman" w:hAnsi="Times New Roman" w:cs="Times New Roman"/>
          <w:sz w:val="24"/>
          <w:szCs w:val="24"/>
        </w:rPr>
        <w:t xml:space="preserve">obtained by sub culturing colonies from the cultured plate on </w:t>
      </w:r>
      <w:r w:rsidR="00D37B82">
        <w:rPr>
          <w:rFonts w:ascii="Times New Roman" w:hAnsi="Times New Roman" w:cs="Times New Roman"/>
          <w:sz w:val="24"/>
          <w:szCs w:val="24"/>
        </w:rPr>
        <w:t>n</w:t>
      </w:r>
      <w:r w:rsidR="008E6624">
        <w:rPr>
          <w:rFonts w:ascii="Times New Roman" w:hAnsi="Times New Roman" w:cs="Times New Roman"/>
          <w:sz w:val="24"/>
          <w:szCs w:val="24"/>
        </w:rPr>
        <w:t>utrient agar at 37</w:t>
      </w:r>
      <w:r w:rsidR="008E6624">
        <w:rPr>
          <w:rFonts w:ascii="Times New Roman" w:hAnsi="Times New Roman" w:cs="Times New Roman"/>
          <w:sz w:val="24"/>
          <w:szCs w:val="24"/>
          <w:vertAlign w:val="superscript"/>
        </w:rPr>
        <w:t xml:space="preserve">0 </w:t>
      </w:r>
      <w:r w:rsidR="008E6624">
        <w:rPr>
          <w:rFonts w:ascii="Times New Roman" w:hAnsi="Times New Roman" w:cs="Times New Roman"/>
          <w:sz w:val="24"/>
          <w:szCs w:val="24"/>
        </w:rPr>
        <w:t xml:space="preserve">C for 24hrs. </w:t>
      </w:r>
      <w:r w:rsidR="004F32B6">
        <w:rPr>
          <w:rFonts w:ascii="Times New Roman" w:hAnsi="Times New Roman" w:cs="Times New Roman"/>
          <w:iCs/>
          <w:sz w:val="24"/>
          <w:szCs w:val="24"/>
        </w:rPr>
        <w:t>The</w:t>
      </w:r>
      <w:r w:rsidR="008E6624">
        <w:rPr>
          <w:rFonts w:ascii="Times New Roman" w:hAnsi="Times New Roman" w:cs="Times New Roman"/>
          <w:iCs/>
          <w:sz w:val="24"/>
          <w:szCs w:val="24"/>
        </w:rPr>
        <w:t xml:space="preserve"> isolated organisms</w:t>
      </w:r>
      <w:r w:rsidR="004F32B6">
        <w:rPr>
          <w:rFonts w:ascii="Times New Roman" w:hAnsi="Times New Roman" w:cs="Times New Roman"/>
          <w:iCs/>
          <w:sz w:val="24"/>
          <w:szCs w:val="24"/>
        </w:rPr>
        <w:t xml:space="preserve"> were identified using standard bacteriological procedures including Gram stain and other biochemical tests </w:t>
      </w:r>
      <w:r w:rsidR="008E6624">
        <w:rPr>
          <w:rFonts w:ascii="Times New Roman" w:hAnsi="Times New Roman" w:cs="Times New Roman"/>
          <w:iCs/>
          <w:sz w:val="24"/>
          <w:szCs w:val="24"/>
        </w:rPr>
        <w:t xml:space="preserve">for </w:t>
      </w:r>
      <w:r w:rsidR="008E6624" w:rsidRPr="008E6624">
        <w:rPr>
          <w:rFonts w:ascii="Times New Roman" w:hAnsi="Times New Roman" w:cs="Times New Roman"/>
          <w:i/>
          <w:iCs/>
          <w:sz w:val="24"/>
          <w:szCs w:val="24"/>
        </w:rPr>
        <w:t>Klebsiella pneumoniae</w:t>
      </w:r>
      <w:r w:rsidR="008E6624">
        <w:rPr>
          <w:rFonts w:ascii="Times New Roman" w:hAnsi="Times New Roman" w:cs="Times New Roman"/>
          <w:iCs/>
          <w:sz w:val="24"/>
          <w:szCs w:val="24"/>
        </w:rPr>
        <w:t xml:space="preserve"> identification </w:t>
      </w:r>
      <w:r w:rsidR="004F32B6">
        <w:rPr>
          <w:rFonts w:ascii="Times New Roman" w:hAnsi="Times New Roman" w:cs="Times New Roman"/>
          <w:iCs/>
          <w:sz w:val="24"/>
          <w:szCs w:val="24"/>
        </w:rPr>
        <w:t xml:space="preserve">as </w:t>
      </w:r>
      <w:r w:rsidR="00C23E7F">
        <w:rPr>
          <w:rFonts w:ascii="Times New Roman" w:hAnsi="Times New Roman" w:cs="Times New Roman"/>
          <w:iCs/>
          <w:sz w:val="24"/>
          <w:szCs w:val="24"/>
        </w:rPr>
        <w:t xml:space="preserve">described by Cheesbrough </w:t>
      </w:r>
      <w:r w:rsidR="007952D7">
        <w:rPr>
          <w:rFonts w:ascii="Times New Roman" w:hAnsi="Times New Roman" w:cs="Times New Roman"/>
          <w:iCs/>
          <w:sz w:val="24"/>
          <w:szCs w:val="24"/>
        </w:rPr>
        <w:t>[11].</w:t>
      </w:r>
    </w:p>
    <w:p w14:paraId="7B2F9187" w14:textId="77777777" w:rsidR="00165524" w:rsidRDefault="00704E18" w:rsidP="00C145D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2.5</w:t>
      </w:r>
      <w:r w:rsidR="00805C91">
        <w:rPr>
          <w:rFonts w:ascii="Times New Roman" w:hAnsi="Times New Roman" w:cs="Times New Roman"/>
          <w:b/>
          <w:sz w:val="24"/>
          <w:szCs w:val="24"/>
        </w:rPr>
        <w:t xml:space="preserve"> Antimicrobial </w:t>
      </w:r>
      <w:r w:rsidR="000D5CA1" w:rsidRPr="000D5CA1">
        <w:rPr>
          <w:rFonts w:ascii="Times New Roman" w:hAnsi="Times New Roman" w:cs="Times New Roman"/>
          <w:b/>
          <w:sz w:val="24"/>
          <w:szCs w:val="24"/>
        </w:rPr>
        <w:t>susceptibility testing</w:t>
      </w:r>
    </w:p>
    <w:p w14:paraId="6AEEEF10" w14:textId="61E25156" w:rsidR="00A349DB" w:rsidRDefault="00805C91" w:rsidP="00C145D8">
      <w:pPr>
        <w:spacing w:line="480" w:lineRule="auto"/>
        <w:ind w:left="720"/>
        <w:jc w:val="both"/>
        <w:rPr>
          <w:rFonts w:ascii="Times New Roman" w:hAnsi="Times New Roman" w:cs="Times New Roman"/>
          <w:sz w:val="24"/>
          <w:szCs w:val="24"/>
        </w:rPr>
      </w:pPr>
      <w:r w:rsidRPr="004F64B6">
        <w:rPr>
          <w:rFonts w:ascii="Times New Roman" w:hAnsi="Times New Roman" w:cs="Times New Roman"/>
          <w:sz w:val="24"/>
          <w:szCs w:val="24"/>
        </w:rPr>
        <w:t>Susceptibility test</w:t>
      </w:r>
      <w:r w:rsidR="0065729E">
        <w:rPr>
          <w:rFonts w:ascii="Times New Roman" w:hAnsi="Times New Roman" w:cs="Times New Roman"/>
          <w:sz w:val="24"/>
          <w:szCs w:val="24"/>
        </w:rPr>
        <w:t>ing</w:t>
      </w:r>
      <w:r w:rsidRPr="004F64B6">
        <w:rPr>
          <w:rFonts w:ascii="Times New Roman" w:hAnsi="Times New Roman" w:cs="Times New Roman"/>
          <w:sz w:val="24"/>
          <w:szCs w:val="24"/>
        </w:rPr>
        <w:t xml:space="preserve"> of the isolates t</w:t>
      </w:r>
      <w:r w:rsidR="0065729E">
        <w:rPr>
          <w:rFonts w:ascii="Times New Roman" w:hAnsi="Times New Roman" w:cs="Times New Roman"/>
          <w:sz w:val="24"/>
          <w:szCs w:val="24"/>
        </w:rPr>
        <w:t xml:space="preserve">o antibiotics was carried </w:t>
      </w:r>
      <w:r w:rsidR="009529A9">
        <w:rPr>
          <w:rFonts w:ascii="Times New Roman" w:hAnsi="Times New Roman" w:cs="Times New Roman"/>
          <w:sz w:val="24"/>
          <w:szCs w:val="24"/>
        </w:rPr>
        <w:t xml:space="preserve">out </w:t>
      </w:r>
      <w:r w:rsidR="0065729E">
        <w:rPr>
          <w:rFonts w:ascii="Times New Roman" w:hAnsi="Times New Roman" w:cs="Times New Roman"/>
          <w:sz w:val="24"/>
          <w:szCs w:val="24"/>
        </w:rPr>
        <w:t xml:space="preserve">according to the methods by </w:t>
      </w:r>
      <w:r w:rsidRPr="004F64B6">
        <w:rPr>
          <w:rFonts w:ascii="Times New Roman" w:hAnsi="Times New Roman" w:cs="Times New Roman"/>
          <w:sz w:val="24"/>
          <w:szCs w:val="24"/>
        </w:rPr>
        <w:t>Kirby-</w:t>
      </w:r>
      <w:r w:rsidR="0065729E">
        <w:rPr>
          <w:rFonts w:ascii="Times New Roman" w:hAnsi="Times New Roman" w:cs="Times New Roman"/>
          <w:sz w:val="24"/>
          <w:szCs w:val="24"/>
        </w:rPr>
        <w:t xml:space="preserve">Bauer and Clinical laboratory Standard Institute (CLSI) standards for </w:t>
      </w:r>
      <w:r w:rsidR="009714D4">
        <w:rPr>
          <w:rFonts w:ascii="Times New Roman" w:hAnsi="Times New Roman" w:cs="Times New Roman"/>
          <w:sz w:val="24"/>
          <w:szCs w:val="24"/>
        </w:rPr>
        <w:t>antimicrobial</w:t>
      </w:r>
      <w:r w:rsidR="0065729E">
        <w:rPr>
          <w:rFonts w:ascii="Times New Roman" w:hAnsi="Times New Roman" w:cs="Times New Roman"/>
          <w:sz w:val="24"/>
          <w:szCs w:val="24"/>
        </w:rPr>
        <w:t xml:space="preserve"> susceptibility testing</w:t>
      </w:r>
      <w:r w:rsidR="00DF69B0">
        <w:rPr>
          <w:rFonts w:ascii="Times New Roman" w:hAnsi="Times New Roman" w:cs="Times New Roman"/>
          <w:sz w:val="24"/>
          <w:szCs w:val="24"/>
        </w:rPr>
        <w:t xml:space="preserve"> </w:t>
      </w:r>
      <w:r w:rsidR="007952D7">
        <w:rPr>
          <w:rFonts w:ascii="Times New Roman" w:hAnsi="Times New Roman" w:cs="Times New Roman"/>
          <w:sz w:val="24"/>
          <w:szCs w:val="24"/>
        </w:rPr>
        <w:t>[12].</w:t>
      </w:r>
      <w:r w:rsidR="00333774">
        <w:rPr>
          <w:rFonts w:ascii="Times New Roman" w:hAnsi="Times New Roman" w:cs="Times New Roman"/>
          <w:sz w:val="24"/>
          <w:szCs w:val="24"/>
        </w:rPr>
        <w:t xml:space="preserve"> </w:t>
      </w:r>
      <w:r w:rsidR="00165524" w:rsidRPr="004F64B6">
        <w:rPr>
          <w:rFonts w:ascii="Times New Roman" w:hAnsi="Times New Roman" w:cs="Times New Roman"/>
          <w:sz w:val="24"/>
          <w:szCs w:val="24"/>
        </w:rPr>
        <w:t>The antibiotics u</w:t>
      </w:r>
      <w:r w:rsidR="00165524">
        <w:rPr>
          <w:rFonts w:ascii="Times New Roman" w:hAnsi="Times New Roman" w:cs="Times New Roman"/>
          <w:sz w:val="24"/>
          <w:szCs w:val="24"/>
        </w:rPr>
        <w:t>sed for this study included</w:t>
      </w:r>
      <w:r w:rsidR="00165524" w:rsidRPr="004F64B6">
        <w:rPr>
          <w:rFonts w:ascii="Times New Roman" w:hAnsi="Times New Roman" w:cs="Times New Roman"/>
          <w:sz w:val="24"/>
          <w:szCs w:val="24"/>
        </w:rPr>
        <w:t xml:space="preserve"> ceftazidime(10μg), ceftriaxone (30μg), Imipenem (10μg), meropenem (10μg), ciprofloxacin (5μg), levofloxacin (5μg), colistin (10μg), polymyxin B (30μg) and </w:t>
      </w:r>
      <w:r w:rsidR="00165524">
        <w:rPr>
          <w:rFonts w:ascii="Times New Roman" w:hAnsi="Times New Roman" w:cs="Times New Roman"/>
          <w:sz w:val="24"/>
          <w:szCs w:val="24"/>
        </w:rPr>
        <w:t>cefepime (30μg) (Oxoid UK</w:t>
      </w:r>
      <w:r w:rsidR="00165524" w:rsidRPr="004F64B6">
        <w:rPr>
          <w:rFonts w:ascii="Times New Roman" w:hAnsi="Times New Roman" w:cs="Times New Roman"/>
          <w:sz w:val="24"/>
          <w:szCs w:val="24"/>
        </w:rPr>
        <w:t xml:space="preserve">). </w:t>
      </w:r>
      <w:r w:rsidR="00165524">
        <w:rPr>
          <w:rFonts w:ascii="Times New Roman" w:hAnsi="Times New Roman" w:cs="Times New Roman"/>
          <w:sz w:val="24"/>
          <w:szCs w:val="24"/>
        </w:rPr>
        <w:t xml:space="preserve">The cells from the pure cultures were </w:t>
      </w:r>
      <w:r w:rsidR="00165524" w:rsidRPr="004F64B6">
        <w:rPr>
          <w:rFonts w:ascii="Times New Roman" w:hAnsi="Times New Roman" w:cs="Times New Roman"/>
          <w:sz w:val="24"/>
          <w:szCs w:val="24"/>
        </w:rPr>
        <w:t xml:space="preserve">standardized using </w:t>
      </w:r>
      <w:r w:rsidR="00165524" w:rsidRPr="004F64B6">
        <w:rPr>
          <w:rFonts w:ascii="Times New Roman" w:hAnsi="Times New Roman" w:cs="Times New Roman"/>
          <w:sz w:val="24"/>
          <w:szCs w:val="24"/>
        </w:rPr>
        <w:lastRenderedPageBreak/>
        <w:t xml:space="preserve">0.5 </w:t>
      </w:r>
      <w:r w:rsidR="008C1ED6" w:rsidRPr="004F64B6">
        <w:rPr>
          <w:rFonts w:ascii="Times New Roman" w:hAnsi="Times New Roman" w:cs="Times New Roman"/>
          <w:sz w:val="24"/>
          <w:szCs w:val="24"/>
        </w:rPr>
        <w:t>MacFarland</w:t>
      </w:r>
      <w:r w:rsidR="00165524" w:rsidRPr="004F64B6">
        <w:rPr>
          <w:rFonts w:ascii="Times New Roman" w:hAnsi="Times New Roman" w:cs="Times New Roman"/>
          <w:sz w:val="24"/>
          <w:szCs w:val="24"/>
        </w:rPr>
        <w:t xml:space="preserve"> standards so as to obtain cells equivalent to 1.5x10</w:t>
      </w:r>
      <w:r w:rsidR="00165524" w:rsidRPr="004F64B6">
        <w:rPr>
          <w:rFonts w:ascii="Times New Roman" w:hAnsi="Times New Roman" w:cs="Times New Roman"/>
          <w:sz w:val="24"/>
          <w:szCs w:val="24"/>
          <w:vertAlign w:val="superscript"/>
        </w:rPr>
        <w:t xml:space="preserve">8 </w:t>
      </w:r>
      <w:r w:rsidR="00165524" w:rsidRPr="004F64B6">
        <w:rPr>
          <w:rFonts w:ascii="Times New Roman" w:hAnsi="Times New Roman" w:cs="Times New Roman"/>
          <w:sz w:val="24"/>
          <w:szCs w:val="24"/>
        </w:rPr>
        <w:t>CFU/ml. Thereafter 0.</w:t>
      </w:r>
      <w:r w:rsidR="00F01ED9">
        <w:rPr>
          <w:rFonts w:ascii="Times New Roman" w:hAnsi="Times New Roman" w:cs="Times New Roman"/>
          <w:sz w:val="24"/>
          <w:szCs w:val="24"/>
        </w:rPr>
        <w:t>5</w:t>
      </w:r>
      <w:r w:rsidR="00165524" w:rsidRPr="004F64B6">
        <w:rPr>
          <w:rFonts w:ascii="Times New Roman" w:hAnsi="Times New Roman" w:cs="Times New Roman"/>
          <w:sz w:val="24"/>
          <w:szCs w:val="24"/>
        </w:rPr>
        <w:t>ml (1.5x10</w:t>
      </w:r>
      <w:r w:rsidR="00165524" w:rsidRPr="004F64B6">
        <w:rPr>
          <w:rFonts w:ascii="Times New Roman" w:hAnsi="Times New Roman" w:cs="Times New Roman"/>
          <w:sz w:val="24"/>
          <w:szCs w:val="24"/>
          <w:vertAlign w:val="superscript"/>
        </w:rPr>
        <w:t xml:space="preserve">8 </w:t>
      </w:r>
      <w:r w:rsidR="00165524" w:rsidRPr="004F64B6">
        <w:rPr>
          <w:rFonts w:ascii="Times New Roman" w:hAnsi="Times New Roman" w:cs="Times New Roman"/>
          <w:sz w:val="24"/>
          <w:szCs w:val="24"/>
        </w:rPr>
        <w:t xml:space="preserve">CFU/ml) of the standardized inoculum was inoculated into the already prepared Mueller Hinton agar </w:t>
      </w:r>
      <w:r w:rsidR="008F4781">
        <w:rPr>
          <w:rFonts w:ascii="Times New Roman" w:hAnsi="Times New Roman" w:cs="Times New Roman"/>
          <w:sz w:val="24"/>
          <w:szCs w:val="24"/>
        </w:rPr>
        <w:t xml:space="preserve">plates </w:t>
      </w:r>
      <w:r w:rsidR="00165524" w:rsidRPr="004F64B6">
        <w:rPr>
          <w:rFonts w:ascii="Times New Roman" w:hAnsi="Times New Roman" w:cs="Times New Roman"/>
          <w:sz w:val="24"/>
          <w:szCs w:val="24"/>
        </w:rPr>
        <w:t>using the spread plate method. The antibiotics impregnated disc were placed gently and aseptically on the Mueller Hinton agar some millimeters apart. The plates were incubated at 35</w:t>
      </w:r>
      <w:r w:rsidR="00165524" w:rsidRPr="004F64B6">
        <w:rPr>
          <w:rFonts w:ascii="Times New Roman" w:hAnsi="Times New Roman" w:cs="Times New Roman"/>
          <w:sz w:val="24"/>
          <w:szCs w:val="24"/>
          <w:vertAlign w:val="superscript"/>
        </w:rPr>
        <w:t>0</w:t>
      </w:r>
      <w:r w:rsidR="00165524" w:rsidRPr="004F64B6">
        <w:rPr>
          <w:rFonts w:ascii="Times New Roman" w:hAnsi="Times New Roman" w:cs="Times New Roman"/>
          <w:sz w:val="24"/>
          <w:szCs w:val="24"/>
        </w:rPr>
        <w:t xml:space="preserve">C for </w:t>
      </w:r>
      <w:r w:rsidR="008F4781">
        <w:rPr>
          <w:rFonts w:ascii="Times New Roman" w:hAnsi="Times New Roman" w:cs="Times New Roman"/>
          <w:sz w:val="24"/>
          <w:szCs w:val="24"/>
        </w:rPr>
        <w:t>24</w:t>
      </w:r>
      <w:r w:rsidR="00165524" w:rsidRPr="004F64B6">
        <w:rPr>
          <w:rFonts w:ascii="Times New Roman" w:hAnsi="Times New Roman" w:cs="Times New Roman"/>
          <w:sz w:val="24"/>
          <w:szCs w:val="24"/>
        </w:rPr>
        <w:t xml:space="preserve"> hours.</w:t>
      </w:r>
      <w:r w:rsidR="00165524">
        <w:rPr>
          <w:rFonts w:ascii="Times New Roman" w:hAnsi="Times New Roman" w:cs="Times New Roman"/>
          <w:sz w:val="24"/>
          <w:szCs w:val="24"/>
        </w:rPr>
        <w:t xml:space="preserve"> After incubation, </w:t>
      </w:r>
      <w:r w:rsidR="00165524" w:rsidRPr="004F64B6">
        <w:rPr>
          <w:rFonts w:ascii="Times New Roman" w:hAnsi="Times New Roman" w:cs="Times New Roman"/>
          <w:sz w:val="24"/>
          <w:szCs w:val="24"/>
        </w:rPr>
        <w:t>the diameter of the zone</w:t>
      </w:r>
      <w:r w:rsidR="00574E7C">
        <w:rPr>
          <w:rFonts w:ascii="Times New Roman" w:hAnsi="Times New Roman" w:cs="Times New Roman"/>
          <w:sz w:val="24"/>
          <w:szCs w:val="24"/>
        </w:rPr>
        <w:t>s</w:t>
      </w:r>
      <w:r w:rsidR="00165524" w:rsidRPr="004F64B6">
        <w:rPr>
          <w:rFonts w:ascii="Times New Roman" w:hAnsi="Times New Roman" w:cs="Times New Roman"/>
          <w:sz w:val="24"/>
          <w:szCs w:val="24"/>
        </w:rPr>
        <w:t xml:space="preserve"> of inhibition was measured using a meter rule and compared to the standards on the Clinical and Laboratory Standard Institute</w:t>
      </w:r>
      <w:r w:rsidR="00165524">
        <w:rPr>
          <w:rFonts w:ascii="Times New Roman" w:hAnsi="Times New Roman" w:cs="Times New Roman"/>
          <w:sz w:val="24"/>
          <w:szCs w:val="24"/>
        </w:rPr>
        <w:t xml:space="preserve"> and interpreted as sensitive or resistant.</w:t>
      </w:r>
      <w:r w:rsidR="00D776E6">
        <w:rPr>
          <w:rFonts w:ascii="Times New Roman" w:hAnsi="Times New Roman" w:cs="Times New Roman"/>
          <w:sz w:val="24"/>
          <w:szCs w:val="24"/>
        </w:rPr>
        <w:t xml:space="preserve"> </w:t>
      </w:r>
      <w:r w:rsidR="00AE3699">
        <w:rPr>
          <w:rFonts w:ascii="Times New Roman" w:hAnsi="Times New Roman" w:cs="Times New Roman"/>
          <w:sz w:val="24"/>
          <w:szCs w:val="24"/>
        </w:rPr>
        <w:t>Car</w:t>
      </w:r>
      <w:r w:rsidR="00F42D1A">
        <w:rPr>
          <w:rFonts w:ascii="Times New Roman" w:hAnsi="Times New Roman" w:cs="Times New Roman"/>
          <w:sz w:val="24"/>
          <w:szCs w:val="24"/>
        </w:rPr>
        <w:t>bapen</w:t>
      </w:r>
      <w:r w:rsidR="00AE3699">
        <w:rPr>
          <w:rFonts w:ascii="Times New Roman" w:hAnsi="Times New Roman" w:cs="Times New Roman"/>
          <w:sz w:val="24"/>
          <w:szCs w:val="24"/>
        </w:rPr>
        <w:t xml:space="preserve">em resistance was assessed by identifying </w:t>
      </w:r>
      <w:r w:rsidR="00F42D1A">
        <w:rPr>
          <w:rFonts w:ascii="Times New Roman" w:hAnsi="Times New Roman" w:cs="Times New Roman"/>
          <w:sz w:val="24"/>
          <w:szCs w:val="24"/>
        </w:rPr>
        <w:t>isolates that were resistant to imipenem and meropenem.</w:t>
      </w:r>
    </w:p>
    <w:p w14:paraId="6B561EF0" w14:textId="77777777" w:rsidR="00DD5859" w:rsidRPr="00A349DB" w:rsidRDefault="00F5795B" w:rsidP="00C145D8">
      <w:pPr>
        <w:spacing w:line="480" w:lineRule="auto"/>
        <w:ind w:left="720"/>
        <w:jc w:val="both"/>
        <w:rPr>
          <w:rFonts w:ascii="Times New Roman" w:hAnsi="Times New Roman" w:cs="Times New Roman"/>
          <w:sz w:val="24"/>
          <w:szCs w:val="24"/>
        </w:rPr>
      </w:pPr>
      <w:r>
        <w:rPr>
          <w:rFonts w:ascii="Times New Roman" w:hAnsi="Times New Roman" w:cs="Times New Roman"/>
          <w:b/>
          <w:sz w:val="24"/>
          <w:szCs w:val="24"/>
        </w:rPr>
        <w:t xml:space="preserve">2.6 </w:t>
      </w:r>
      <w:r w:rsidR="00DD5859">
        <w:rPr>
          <w:rFonts w:ascii="Times New Roman" w:hAnsi="Times New Roman" w:cs="Times New Roman"/>
          <w:b/>
          <w:sz w:val="24"/>
          <w:szCs w:val="24"/>
        </w:rPr>
        <w:t>DNA Extraction</w:t>
      </w:r>
    </w:p>
    <w:p w14:paraId="61EDCD34" w14:textId="38DCED75" w:rsidR="00DD5859" w:rsidRPr="00DD5859" w:rsidRDefault="00DD5859" w:rsidP="00C145D8">
      <w:pPr>
        <w:spacing w:line="480" w:lineRule="auto"/>
        <w:ind w:left="720"/>
        <w:jc w:val="both"/>
        <w:rPr>
          <w:rFonts w:ascii="Times New Roman" w:hAnsi="Times New Roman" w:cs="Times New Roman"/>
          <w:b/>
          <w:sz w:val="24"/>
          <w:szCs w:val="24"/>
        </w:rPr>
      </w:pPr>
      <w:r>
        <w:rPr>
          <w:rFonts w:ascii="Times New Roman" w:hAnsi="Times New Roman" w:cs="Times New Roman"/>
          <w:iCs/>
          <w:sz w:val="24"/>
          <w:szCs w:val="24"/>
        </w:rPr>
        <w:t xml:space="preserve">Extraction of the DNA from the </w:t>
      </w:r>
      <w:r w:rsidRPr="00DD5859">
        <w:rPr>
          <w:rFonts w:ascii="Times New Roman" w:hAnsi="Times New Roman" w:cs="Times New Roman"/>
          <w:i/>
          <w:iCs/>
          <w:sz w:val="24"/>
          <w:szCs w:val="24"/>
        </w:rPr>
        <w:t xml:space="preserve">Klebsiella </w:t>
      </w:r>
      <w:r>
        <w:rPr>
          <w:rFonts w:ascii="Times New Roman" w:hAnsi="Times New Roman" w:cs="Times New Roman"/>
          <w:iCs/>
          <w:sz w:val="24"/>
          <w:szCs w:val="24"/>
        </w:rPr>
        <w:t xml:space="preserve">isolates </w:t>
      </w:r>
      <w:r w:rsidR="00187437">
        <w:rPr>
          <w:rFonts w:ascii="Times New Roman" w:hAnsi="Times New Roman" w:cs="Times New Roman"/>
          <w:iCs/>
          <w:sz w:val="24"/>
          <w:szCs w:val="24"/>
        </w:rPr>
        <w:t xml:space="preserve">was carried out using </w:t>
      </w:r>
      <w:r w:rsidRPr="00DD5859">
        <w:rPr>
          <w:rFonts w:ascii="Times New Roman" w:hAnsi="Times New Roman" w:cs="Times New Roman"/>
          <w:iCs/>
          <w:sz w:val="24"/>
          <w:szCs w:val="24"/>
        </w:rPr>
        <w:t xml:space="preserve">24 hours growth of </w:t>
      </w:r>
      <w:r w:rsidR="00187437">
        <w:rPr>
          <w:rFonts w:ascii="Times New Roman" w:hAnsi="Times New Roman" w:cs="Times New Roman"/>
          <w:sz w:val="24"/>
          <w:szCs w:val="24"/>
        </w:rPr>
        <w:t>the</w:t>
      </w:r>
      <w:r w:rsidRPr="00DD5859">
        <w:rPr>
          <w:rFonts w:ascii="Times New Roman" w:hAnsi="Times New Roman" w:cs="Times New Roman"/>
          <w:sz w:val="24"/>
          <w:szCs w:val="24"/>
        </w:rPr>
        <w:t xml:space="preserve"> isolates </w:t>
      </w:r>
      <w:r w:rsidRPr="00DD5859">
        <w:rPr>
          <w:rFonts w:ascii="Times New Roman" w:hAnsi="Times New Roman" w:cs="Times New Roman"/>
          <w:iCs/>
          <w:sz w:val="24"/>
          <w:szCs w:val="24"/>
        </w:rPr>
        <w:t>in B</w:t>
      </w:r>
      <w:r w:rsidR="0072423A">
        <w:rPr>
          <w:rFonts w:ascii="Times New Roman" w:hAnsi="Times New Roman" w:cs="Times New Roman"/>
          <w:iCs/>
          <w:sz w:val="24"/>
          <w:szCs w:val="24"/>
        </w:rPr>
        <w:t xml:space="preserve">rain </w:t>
      </w:r>
      <w:r w:rsidRPr="00DD5859">
        <w:rPr>
          <w:rFonts w:ascii="Times New Roman" w:hAnsi="Times New Roman" w:cs="Times New Roman"/>
          <w:iCs/>
          <w:sz w:val="24"/>
          <w:szCs w:val="24"/>
        </w:rPr>
        <w:t>H</w:t>
      </w:r>
      <w:r w:rsidR="0072423A">
        <w:rPr>
          <w:rFonts w:ascii="Times New Roman" w:hAnsi="Times New Roman" w:cs="Times New Roman"/>
          <w:iCs/>
          <w:sz w:val="24"/>
          <w:szCs w:val="24"/>
        </w:rPr>
        <w:t xml:space="preserve">eart </w:t>
      </w:r>
      <w:r w:rsidRPr="00DD5859">
        <w:rPr>
          <w:rFonts w:ascii="Times New Roman" w:hAnsi="Times New Roman" w:cs="Times New Roman"/>
          <w:iCs/>
          <w:sz w:val="24"/>
          <w:szCs w:val="24"/>
        </w:rPr>
        <w:t>I</w:t>
      </w:r>
      <w:r w:rsidR="0072423A">
        <w:rPr>
          <w:rFonts w:ascii="Times New Roman" w:hAnsi="Times New Roman" w:cs="Times New Roman"/>
          <w:iCs/>
          <w:sz w:val="24"/>
          <w:szCs w:val="24"/>
        </w:rPr>
        <w:t>nfusion</w:t>
      </w:r>
      <w:r w:rsidRPr="00DD5859">
        <w:rPr>
          <w:rFonts w:ascii="Times New Roman" w:hAnsi="Times New Roman" w:cs="Times New Roman"/>
          <w:iCs/>
          <w:sz w:val="24"/>
          <w:szCs w:val="24"/>
        </w:rPr>
        <w:t xml:space="preserve"> broth harvested </w:t>
      </w:r>
      <w:r w:rsidR="0072423A">
        <w:rPr>
          <w:rFonts w:ascii="Times New Roman" w:hAnsi="Times New Roman" w:cs="Times New Roman"/>
          <w:iCs/>
          <w:sz w:val="24"/>
          <w:szCs w:val="24"/>
        </w:rPr>
        <w:t>by centrifugation at 14,000rpm</w:t>
      </w:r>
      <w:r w:rsidRPr="00DD5859">
        <w:rPr>
          <w:rFonts w:ascii="Times New Roman" w:hAnsi="Times New Roman" w:cs="Times New Roman"/>
          <w:iCs/>
          <w:sz w:val="24"/>
          <w:szCs w:val="24"/>
        </w:rPr>
        <w:t xml:space="preserve"> for 10 minutes. 1 ml of </w:t>
      </w:r>
      <w:r w:rsidR="00991616">
        <w:rPr>
          <w:rFonts w:ascii="Times New Roman" w:hAnsi="Times New Roman" w:cs="Times New Roman"/>
          <w:iCs/>
          <w:sz w:val="24"/>
          <w:szCs w:val="24"/>
        </w:rPr>
        <w:t>u</w:t>
      </w:r>
      <w:r w:rsidR="00F5795B" w:rsidRPr="00DD5859">
        <w:rPr>
          <w:rFonts w:ascii="Times New Roman" w:hAnsi="Times New Roman" w:cs="Times New Roman"/>
          <w:iCs/>
          <w:sz w:val="24"/>
          <w:szCs w:val="24"/>
        </w:rPr>
        <w:t>ltra-pure</w:t>
      </w:r>
      <w:r w:rsidRPr="00DD5859">
        <w:rPr>
          <w:rFonts w:ascii="Times New Roman" w:hAnsi="Times New Roman" w:cs="Times New Roman"/>
          <w:iCs/>
          <w:sz w:val="24"/>
          <w:szCs w:val="24"/>
        </w:rPr>
        <w:t xml:space="preserve"> water</w:t>
      </w:r>
      <w:r w:rsidR="004D2B4C">
        <w:rPr>
          <w:rFonts w:ascii="Times New Roman" w:hAnsi="Times New Roman" w:cs="Times New Roman"/>
          <w:iCs/>
          <w:sz w:val="24"/>
          <w:szCs w:val="24"/>
        </w:rPr>
        <w:t xml:space="preserve"> was used to wash the cells three times</w:t>
      </w:r>
      <w:r w:rsidRPr="00DD5859">
        <w:rPr>
          <w:rFonts w:ascii="Times New Roman" w:hAnsi="Times New Roman" w:cs="Times New Roman"/>
          <w:iCs/>
          <w:sz w:val="24"/>
          <w:szCs w:val="24"/>
        </w:rPr>
        <w:t xml:space="preserve"> by centrifuging at 12,000rpm for 5 min. DNA extraction and purification was done using ZR </w:t>
      </w:r>
      <w:r w:rsidR="00991616">
        <w:rPr>
          <w:rFonts w:ascii="Times New Roman" w:hAnsi="Times New Roman" w:cs="Times New Roman"/>
          <w:iCs/>
          <w:sz w:val="24"/>
          <w:szCs w:val="24"/>
        </w:rPr>
        <w:t>b</w:t>
      </w:r>
      <w:r w:rsidRPr="00DD5859">
        <w:rPr>
          <w:rFonts w:ascii="Times New Roman" w:hAnsi="Times New Roman" w:cs="Times New Roman"/>
          <w:iCs/>
          <w:sz w:val="24"/>
          <w:szCs w:val="24"/>
        </w:rPr>
        <w:t>acterial DNA MiniPrep™50 Preps.</w:t>
      </w:r>
      <w:r w:rsidR="004A7ACB">
        <w:rPr>
          <w:rFonts w:ascii="Times New Roman" w:hAnsi="Times New Roman" w:cs="Times New Roman"/>
          <w:iCs/>
          <w:sz w:val="24"/>
          <w:szCs w:val="24"/>
        </w:rPr>
        <w:t xml:space="preserve"> </w:t>
      </w:r>
      <w:r w:rsidRPr="00DD5859">
        <w:rPr>
          <w:rFonts w:ascii="Times New Roman" w:hAnsi="Times New Roman" w:cs="Times New Roman"/>
          <w:iCs/>
          <w:sz w:val="24"/>
          <w:szCs w:val="24"/>
        </w:rPr>
        <w:t>Model D6005 (</w:t>
      </w:r>
      <w:proofErr w:type="spellStart"/>
      <w:r w:rsidRPr="00DD5859">
        <w:rPr>
          <w:rFonts w:ascii="Times New Roman" w:eastAsia="Times New Roman" w:hAnsi="Times New Roman" w:cs="Times New Roman"/>
          <w:sz w:val="24"/>
          <w:szCs w:val="24"/>
        </w:rPr>
        <w:t>Zymo</w:t>
      </w:r>
      <w:proofErr w:type="spellEnd"/>
      <w:r w:rsidRPr="00DD5859">
        <w:rPr>
          <w:rFonts w:ascii="Times New Roman" w:eastAsia="Times New Roman" w:hAnsi="Times New Roman" w:cs="Times New Roman"/>
          <w:sz w:val="24"/>
          <w:szCs w:val="24"/>
        </w:rPr>
        <w:t xml:space="preserve"> Research, California, USA</w:t>
      </w:r>
      <w:r w:rsidRPr="00DD5859">
        <w:rPr>
          <w:rFonts w:ascii="Times New Roman" w:hAnsi="Times New Roman" w:cs="Times New Roman"/>
          <w:iCs/>
          <w:sz w:val="24"/>
          <w:szCs w:val="24"/>
        </w:rPr>
        <w:t xml:space="preserve">). </w:t>
      </w:r>
      <w:r w:rsidR="00F5795B">
        <w:rPr>
          <w:rFonts w:ascii="Times New Roman" w:eastAsia="Times New Roman" w:hAnsi="Times New Roman" w:cs="Times New Roman"/>
          <w:sz w:val="24"/>
          <w:szCs w:val="24"/>
        </w:rPr>
        <w:t>200</w:t>
      </w:r>
      <w:r w:rsidRPr="00DD5859">
        <w:rPr>
          <w:rFonts w:ascii="Times New Roman" w:eastAsia="Times New Roman" w:hAnsi="Times New Roman" w:cs="Times New Roman"/>
          <w:sz w:val="24"/>
          <w:szCs w:val="24"/>
        </w:rPr>
        <w:t>μl of sterile water</w:t>
      </w:r>
      <w:r w:rsidR="00557462">
        <w:rPr>
          <w:rFonts w:ascii="Times New Roman" w:eastAsia="Times New Roman" w:hAnsi="Times New Roman" w:cs="Times New Roman"/>
          <w:sz w:val="24"/>
          <w:szCs w:val="24"/>
        </w:rPr>
        <w:t xml:space="preserve"> was used to resuspended 50-100mg of the bacterial cells after which it </w:t>
      </w:r>
      <w:r w:rsidRPr="00DD5859">
        <w:rPr>
          <w:rFonts w:ascii="Times New Roman" w:eastAsia="Times New Roman" w:hAnsi="Times New Roman" w:cs="Times New Roman"/>
          <w:sz w:val="24"/>
          <w:szCs w:val="24"/>
        </w:rPr>
        <w:t xml:space="preserve">was transferred into a ZR </w:t>
      </w:r>
      <w:r w:rsidR="00991616">
        <w:rPr>
          <w:rFonts w:ascii="Times New Roman" w:eastAsia="Times New Roman" w:hAnsi="Times New Roman" w:cs="Times New Roman"/>
          <w:sz w:val="24"/>
          <w:szCs w:val="24"/>
        </w:rPr>
        <w:t>b</w:t>
      </w:r>
      <w:r w:rsidRPr="00DD5859">
        <w:rPr>
          <w:rFonts w:ascii="Times New Roman" w:eastAsia="Times New Roman" w:hAnsi="Times New Roman" w:cs="Times New Roman"/>
          <w:sz w:val="24"/>
          <w:szCs w:val="24"/>
        </w:rPr>
        <w:t>ashi</w:t>
      </w:r>
      <w:r w:rsidR="00F5795B">
        <w:rPr>
          <w:rFonts w:ascii="Times New Roman" w:eastAsia="Times New Roman" w:hAnsi="Times New Roman" w:cs="Times New Roman"/>
          <w:sz w:val="24"/>
          <w:szCs w:val="24"/>
        </w:rPr>
        <w:t>ng</w:t>
      </w:r>
      <w:r w:rsidR="00991616">
        <w:rPr>
          <w:rFonts w:ascii="Times New Roman" w:eastAsia="Times New Roman" w:hAnsi="Times New Roman" w:cs="Times New Roman"/>
          <w:sz w:val="24"/>
          <w:szCs w:val="24"/>
        </w:rPr>
        <w:t xml:space="preserve"> b</w:t>
      </w:r>
      <w:r w:rsidR="00F5795B">
        <w:rPr>
          <w:rFonts w:ascii="Times New Roman" w:eastAsia="Times New Roman" w:hAnsi="Times New Roman" w:cs="Times New Roman"/>
          <w:sz w:val="24"/>
          <w:szCs w:val="24"/>
        </w:rPr>
        <w:t xml:space="preserve">ead™ </w:t>
      </w:r>
      <w:r w:rsidR="00991616">
        <w:rPr>
          <w:rFonts w:ascii="Times New Roman" w:eastAsia="Times New Roman" w:hAnsi="Times New Roman" w:cs="Times New Roman"/>
          <w:sz w:val="24"/>
          <w:szCs w:val="24"/>
        </w:rPr>
        <w:t>l</w:t>
      </w:r>
      <w:r w:rsidR="00F5795B">
        <w:rPr>
          <w:rFonts w:ascii="Times New Roman" w:eastAsia="Times New Roman" w:hAnsi="Times New Roman" w:cs="Times New Roman"/>
          <w:sz w:val="24"/>
          <w:szCs w:val="24"/>
        </w:rPr>
        <w:t xml:space="preserve">ysis </w:t>
      </w:r>
      <w:r w:rsidR="00991616">
        <w:rPr>
          <w:rFonts w:ascii="Times New Roman" w:eastAsia="Times New Roman" w:hAnsi="Times New Roman" w:cs="Times New Roman"/>
          <w:sz w:val="24"/>
          <w:szCs w:val="24"/>
        </w:rPr>
        <w:t>t</w:t>
      </w:r>
      <w:r w:rsidR="00F5795B">
        <w:rPr>
          <w:rFonts w:ascii="Times New Roman" w:eastAsia="Times New Roman" w:hAnsi="Times New Roman" w:cs="Times New Roman"/>
          <w:sz w:val="24"/>
          <w:szCs w:val="24"/>
        </w:rPr>
        <w:t>ube. Exactly 750</w:t>
      </w:r>
      <w:r w:rsidRPr="00DD5859">
        <w:rPr>
          <w:rFonts w:ascii="Times New Roman" w:eastAsia="Times New Roman" w:hAnsi="Times New Roman" w:cs="Times New Roman"/>
          <w:sz w:val="24"/>
          <w:szCs w:val="24"/>
        </w:rPr>
        <w:t xml:space="preserve">μl </w:t>
      </w:r>
      <w:r w:rsidR="00991616">
        <w:rPr>
          <w:rFonts w:ascii="Times New Roman" w:eastAsia="Times New Roman" w:hAnsi="Times New Roman" w:cs="Times New Roman"/>
          <w:sz w:val="24"/>
          <w:szCs w:val="24"/>
        </w:rPr>
        <w:t>l</w:t>
      </w:r>
      <w:r w:rsidRPr="00DD5859">
        <w:rPr>
          <w:rFonts w:ascii="Times New Roman" w:eastAsia="Times New Roman" w:hAnsi="Times New Roman" w:cs="Times New Roman"/>
          <w:sz w:val="24"/>
          <w:szCs w:val="24"/>
        </w:rPr>
        <w:t>ysis solution was added to the tube. The solution</w:t>
      </w:r>
      <w:r w:rsidR="003A1FD7">
        <w:rPr>
          <w:rFonts w:ascii="Times New Roman" w:eastAsia="Times New Roman" w:hAnsi="Times New Roman" w:cs="Times New Roman"/>
          <w:sz w:val="24"/>
          <w:szCs w:val="24"/>
        </w:rPr>
        <w:t xml:space="preserve"> contained in the bead</w:t>
      </w:r>
      <w:r w:rsidRPr="00DD5859">
        <w:rPr>
          <w:rFonts w:ascii="Times New Roman" w:eastAsia="Times New Roman" w:hAnsi="Times New Roman" w:cs="Times New Roman"/>
          <w:sz w:val="24"/>
          <w:szCs w:val="24"/>
        </w:rPr>
        <w:t xml:space="preserve"> was secured in a bead beater fitted with a 2 ml tube holder assembly and process</w:t>
      </w:r>
      <w:r w:rsidR="003A1FD7">
        <w:rPr>
          <w:rFonts w:ascii="Times New Roman" w:eastAsia="Times New Roman" w:hAnsi="Times New Roman" w:cs="Times New Roman"/>
          <w:sz w:val="24"/>
          <w:szCs w:val="24"/>
        </w:rPr>
        <w:t>ed</w:t>
      </w:r>
      <w:r w:rsidRPr="00DD5859">
        <w:rPr>
          <w:rFonts w:ascii="Times New Roman" w:eastAsia="Times New Roman" w:hAnsi="Times New Roman" w:cs="Times New Roman"/>
          <w:sz w:val="24"/>
          <w:szCs w:val="24"/>
        </w:rPr>
        <w:t xml:space="preserve"> at maximum speed for 5 minutes. The ZR </w:t>
      </w:r>
      <w:r w:rsidR="00991616">
        <w:rPr>
          <w:rFonts w:ascii="Times New Roman" w:eastAsia="Times New Roman" w:hAnsi="Times New Roman" w:cs="Times New Roman"/>
          <w:sz w:val="24"/>
          <w:szCs w:val="24"/>
        </w:rPr>
        <w:t>b</w:t>
      </w:r>
      <w:r w:rsidRPr="00DD5859">
        <w:rPr>
          <w:rFonts w:ascii="Times New Roman" w:eastAsia="Times New Roman" w:hAnsi="Times New Roman" w:cs="Times New Roman"/>
          <w:sz w:val="24"/>
          <w:szCs w:val="24"/>
        </w:rPr>
        <w:t>ashing</w:t>
      </w:r>
      <w:r w:rsidR="00991616">
        <w:rPr>
          <w:rFonts w:ascii="Times New Roman" w:eastAsia="Times New Roman" w:hAnsi="Times New Roman" w:cs="Times New Roman"/>
          <w:sz w:val="24"/>
          <w:szCs w:val="24"/>
        </w:rPr>
        <w:t xml:space="preserve"> b</w:t>
      </w:r>
      <w:r w:rsidRPr="00DD5859">
        <w:rPr>
          <w:rFonts w:ascii="Times New Roman" w:eastAsia="Times New Roman" w:hAnsi="Times New Roman" w:cs="Times New Roman"/>
          <w:sz w:val="24"/>
          <w:szCs w:val="24"/>
        </w:rPr>
        <w:t xml:space="preserve">ead™ </w:t>
      </w:r>
      <w:r w:rsidR="00991616">
        <w:rPr>
          <w:rFonts w:ascii="Times New Roman" w:eastAsia="Times New Roman" w:hAnsi="Times New Roman" w:cs="Times New Roman"/>
          <w:sz w:val="24"/>
          <w:szCs w:val="24"/>
        </w:rPr>
        <w:t>l</w:t>
      </w:r>
      <w:r w:rsidRPr="00DD5859">
        <w:rPr>
          <w:rFonts w:ascii="Times New Roman" w:eastAsia="Times New Roman" w:hAnsi="Times New Roman" w:cs="Times New Roman"/>
          <w:sz w:val="24"/>
          <w:szCs w:val="24"/>
        </w:rPr>
        <w:t xml:space="preserve">ysis </w:t>
      </w:r>
      <w:r w:rsidR="00991616">
        <w:rPr>
          <w:rFonts w:ascii="Times New Roman" w:eastAsia="Times New Roman" w:hAnsi="Times New Roman" w:cs="Times New Roman"/>
          <w:sz w:val="24"/>
          <w:szCs w:val="24"/>
        </w:rPr>
        <w:t>t</w:t>
      </w:r>
      <w:r w:rsidRPr="00DD5859">
        <w:rPr>
          <w:rFonts w:ascii="Times New Roman" w:eastAsia="Times New Roman" w:hAnsi="Times New Roman" w:cs="Times New Roman"/>
          <w:sz w:val="24"/>
          <w:szCs w:val="24"/>
        </w:rPr>
        <w:t>ube was centrifuged in a micro-centrifuge at 10,00</w:t>
      </w:r>
      <w:r w:rsidR="00991616">
        <w:rPr>
          <w:rFonts w:ascii="Times New Roman" w:eastAsia="Times New Roman" w:hAnsi="Times New Roman" w:cs="Times New Roman"/>
          <w:sz w:val="24"/>
          <w:szCs w:val="24"/>
        </w:rPr>
        <w:t xml:space="preserve">0rpm </w:t>
      </w:r>
      <w:r w:rsidRPr="00DD5859">
        <w:rPr>
          <w:rFonts w:ascii="Times New Roman" w:eastAsia="Times New Roman" w:hAnsi="Times New Roman" w:cs="Times New Roman"/>
          <w:sz w:val="24"/>
          <w:szCs w:val="24"/>
        </w:rPr>
        <w:t xml:space="preserve">for 1 minute. </w:t>
      </w:r>
      <w:r w:rsidR="00F5795B">
        <w:rPr>
          <w:rFonts w:ascii="Times New Roman" w:eastAsia="Times New Roman" w:hAnsi="Times New Roman" w:cs="Times New Roman"/>
          <w:sz w:val="24"/>
          <w:szCs w:val="24"/>
        </w:rPr>
        <w:t xml:space="preserve"> </w:t>
      </w:r>
      <w:r w:rsidR="00C7630F">
        <w:rPr>
          <w:rFonts w:ascii="Times New Roman" w:eastAsia="Times New Roman" w:hAnsi="Times New Roman" w:cs="Times New Roman"/>
          <w:sz w:val="24"/>
          <w:szCs w:val="24"/>
        </w:rPr>
        <w:t xml:space="preserve">With the use of a collection tube, </w:t>
      </w:r>
      <w:r w:rsidR="00F5795B">
        <w:rPr>
          <w:rFonts w:ascii="Times New Roman" w:eastAsia="Times New Roman" w:hAnsi="Times New Roman" w:cs="Times New Roman"/>
          <w:sz w:val="24"/>
          <w:szCs w:val="24"/>
        </w:rPr>
        <w:t>400</w:t>
      </w:r>
      <w:r w:rsidRPr="00DD5859">
        <w:rPr>
          <w:rFonts w:ascii="Times New Roman" w:eastAsia="Times New Roman" w:hAnsi="Times New Roman" w:cs="Times New Roman"/>
          <w:sz w:val="24"/>
          <w:szCs w:val="24"/>
        </w:rPr>
        <w:t>μl of the supernatant was pipet</w:t>
      </w:r>
      <w:r w:rsidR="00991616">
        <w:rPr>
          <w:rFonts w:ascii="Times New Roman" w:eastAsia="Times New Roman" w:hAnsi="Times New Roman" w:cs="Times New Roman"/>
          <w:sz w:val="24"/>
          <w:szCs w:val="24"/>
        </w:rPr>
        <w:t>t</w:t>
      </w:r>
      <w:r w:rsidRPr="00DD5859">
        <w:rPr>
          <w:rFonts w:ascii="Times New Roman" w:eastAsia="Times New Roman" w:hAnsi="Times New Roman" w:cs="Times New Roman"/>
          <w:sz w:val="24"/>
          <w:szCs w:val="24"/>
        </w:rPr>
        <w:t xml:space="preserve">ed into a </w:t>
      </w:r>
      <w:r w:rsidR="00991616">
        <w:rPr>
          <w:rFonts w:ascii="Times New Roman" w:eastAsia="Times New Roman" w:hAnsi="Times New Roman" w:cs="Times New Roman"/>
          <w:sz w:val="24"/>
          <w:szCs w:val="24"/>
        </w:rPr>
        <w:t>z</w:t>
      </w:r>
      <w:r w:rsidRPr="00DD5859">
        <w:rPr>
          <w:rFonts w:ascii="Times New Roman" w:eastAsia="Times New Roman" w:hAnsi="Times New Roman" w:cs="Times New Roman"/>
          <w:sz w:val="24"/>
          <w:szCs w:val="24"/>
        </w:rPr>
        <w:t>ymo-</w:t>
      </w:r>
      <w:r w:rsidR="00991616">
        <w:rPr>
          <w:rFonts w:ascii="Times New Roman" w:eastAsia="Times New Roman" w:hAnsi="Times New Roman" w:cs="Times New Roman"/>
          <w:sz w:val="24"/>
          <w:szCs w:val="24"/>
        </w:rPr>
        <w:t>s</w:t>
      </w:r>
      <w:r w:rsidRPr="00DD5859">
        <w:rPr>
          <w:rFonts w:ascii="Times New Roman" w:eastAsia="Times New Roman" w:hAnsi="Times New Roman" w:cs="Times New Roman"/>
          <w:sz w:val="24"/>
          <w:szCs w:val="24"/>
        </w:rPr>
        <w:t xml:space="preserve">pin™ IV </w:t>
      </w:r>
      <w:r w:rsidR="00991616">
        <w:rPr>
          <w:rFonts w:ascii="Times New Roman" w:eastAsia="Times New Roman" w:hAnsi="Times New Roman" w:cs="Times New Roman"/>
          <w:sz w:val="24"/>
          <w:szCs w:val="24"/>
        </w:rPr>
        <w:t>s</w:t>
      </w:r>
      <w:r w:rsidRPr="00DD5859">
        <w:rPr>
          <w:rFonts w:ascii="Times New Roman" w:eastAsia="Times New Roman" w:hAnsi="Times New Roman" w:cs="Times New Roman"/>
          <w:sz w:val="24"/>
          <w:szCs w:val="24"/>
        </w:rPr>
        <w:t xml:space="preserve">pin </w:t>
      </w:r>
      <w:r w:rsidR="00991616">
        <w:rPr>
          <w:rFonts w:ascii="Times New Roman" w:eastAsia="Times New Roman" w:hAnsi="Times New Roman" w:cs="Times New Roman"/>
          <w:sz w:val="24"/>
          <w:szCs w:val="24"/>
        </w:rPr>
        <w:t>f</w:t>
      </w:r>
      <w:r w:rsidRPr="00DD5859">
        <w:rPr>
          <w:rFonts w:ascii="Times New Roman" w:eastAsia="Times New Roman" w:hAnsi="Times New Roman" w:cs="Times New Roman"/>
          <w:sz w:val="24"/>
          <w:szCs w:val="24"/>
        </w:rPr>
        <w:t>ilter</w:t>
      </w:r>
      <w:r w:rsidR="00C7630F">
        <w:rPr>
          <w:rFonts w:ascii="Times New Roman" w:eastAsia="Times New Roman" w:hAnsi="Times New Roman" w:cs="Times New Roman"/>
          <w:sz w:val="24"/>
          <w:szCs w:val="24"/>
        </w:rPr>
        <w:t xml:space="preserve"> </w:t>
      </w:r>
      <w:r w:rsidRPr="00DD5859">
        <w:rPr>
          <w:rFonts w:ascii="Times New Roman" w:eastAsia="Times New Roman" w:hAnsi="Times New Roman" w:cs="Times New Roman"/>
          <w:sz w:val="24"/>
          <w:szCs w:val="24"/>
        </w:rPr>
        <w:t>and centrifuged at 7,000</w:t>
      </w:r>
      <w:r w:rsidR="00991616">
        <w:rPr>
          <w:rFonts w:ascii="Times New Roman" w:eastAsia="Times New Roman" w:hAnsi="Times New Roman" w:cs="Times New Roman"/>
          <w:sz w:val="24"/>
          <w:szCs w:val="24"/>
        </w:rPr>
        <w:t>rpm</w:t>
      </w:r>
      <w:r w:rsidRPr="00DD5859">
        <w:rPr>
          <w:rFonts w:ascii="Times New Roman" w:eastAsia="Times New Roman" w:hAnsi="Times New Roman" w:cs="Times New Roman"/>
          <w:sz w:val="24"/>
          <w:szCs w:val="24"/>
        </w:rPr>
        <w:t xml:space="preserve"> for 1 minute. This was fo</w:t>
      </w:r>
      <w:r w:rsidR="00F5795B">
        <w:rPr>
          <w:rFonts w:ascii="Times New Roman" w:eastAsia="Times New Roman" w:hAnsi="Times New Roman" w:cs="Times New Roman"/>
          <w:sz w:val="24"/>
          <w:szCs w:val="24"/>
        </w:rPr>
        <w:t>llowed by the addition of 1,200</w:t>
      </w:r>
      <w:r w:rsidRPr="00DD5859">
        <w:rPr>
          <w:rFonts w:ascii="Times New Roman" w:eastAsia="Times New Roman" w:hAnsi="Times New Roman" w:cs="Times New Roman"/>
          <w:sz w:val="24"/>
          <w:szCs w:val="24"/>
        </w:rPr>
        <w:t xml:space="preserve">μl of </w:t>
      </w:r>
      <w:r w:rsidR="00991616">
        <w:rPr>
          <w:rFonts w:ascii="Times New Roman" w:eastAsia="Times New Roman" w:hAnsi="Times New Roman" w:cs="Times New Roman"/>
          <w:sz w:val="24"/>
          <w:szCs w:val="24"/>
        </w:rPr>
        <w:t>b</w:t>
      </w:r>
      <w:r w:rsidRPr="00DD5859">
        <w:rPr>
          <w:rFonts w:ascii="Times New Roman" w:eastAsia="Times New Roman" w:hAnsi="Times New Roman" w:cs="Times New Roman"/>
          <w:sz w:val="24"/>
          <w:szCs w:val="24"/>
        </w:rPr>
        <w:t xml:space="preserve">acterial DNA binding buffer into the filtrate in the </w:t>
      </w:r>
      <w:r w:rsidRPr="00DD5859">
        <w:rPr>
          <w:rFonts w:ascii="Times New Roman" w:eastAsia="Times New Roman" w:hAnsi="Times New Roman" w:cs="Times New Roman"/>
          <w:sz w:val="24"/>
          <w:szCs w:val="24"/>
        </w:rPr>
        <w:lastRenderedPageBreak/>
        <w:t>c</w:t>
      </w:r>
      <w:r w:rsidR="00F5795B">
        <w:rPr>
          <w:rFonts w:ascii="Times New Roman" w:eastAsia="Times New Roman" w:hAnsi="Times New Roman" w:cs="Times New Roman"/>
          <w:sz w:val="24"/>
          <w:szCs w:val="24"/>
        </w:rPr>
        <w:t>ollection tube.  After this 800</w:t>
      </w:r>
      <w:r w:rsidRPr="00DD5859">
        <w:rPr>
          <w:rFonts w:ascii="Times New Roman" w:eastAsia="Times New Roman" w:hAnsi="Times New Roman" w:cs="Times New Roman"/>
          <w:sz w:val="24"/>
          <w:szCs w:val="24"/>
        </w:rPr>
        <w:t xml:space="preserve">μl of the mixture was transferred into a </w:t>
      </w:r>
      <w:r w:rsidR="00991616">
        <w:rPr>
          <w:rFonts w:ascii="Times New Roman" w:eastAsia="Times New Roman" w:hAnsi="Times New Roman" w:cs="Times New Roman"/>
          <w:sz w:val="24"/>
          <w:szCs w:val="24"/>
        </w:rPr>
        <w:t>z</w:t>
      </w:r>
      <w:r w:rsidRPr="00DD5859">
        <w:rPr>
          <w:rFonts w:ascii="Times New Roman" w:eastAsia="Times New Roman" w:hAnsi="Times New Roman" w:cs="Times New Roman"/>
          <w:sz w:val="24"/>
          <w:szCs w:val="24"/>
        </w:rPr>
        <w:t>ymo-</w:t>
      </w:r>
      <w:r w:rsidR="00991616">
        <w:rPr>
          <w:rFonts w:ascii="Times New Roman" w:eastAsia="Times New Roman" w:hAnsi="Times New Roman" w:cs="Times New Roman"/>
          <w:sz w:val="24"/>
          <w:szCs w:val="24"/>
        </w:rPr>
        <w:t>s</w:t>
      </w:r>
      <w:r w:rsidRPr="00DD5859">
        <w:rPr>
          <w:rFonts w:ascii="Times New Roman" w:eastAsia="Times New Roman" w:hAnsi="Times New Roman" w:cs="Times New Roman"/>
          <w:sz w:val="24"/>
          <w:szCs w:val="24"/>
        </w:rPr>
        <w:t>pin™ IIC column in a collection tube and centrifuge</w:t>
      </w:r>
      <w:r w:rsidR="00991616">
        <w:rPr>
          <w:rFonts w:ascii="Times New Roman" w:eastAsia="Times New Roman" w:hAnsi="Times New Roman" w:cs="Times New Roman"/>
          <w:sz w:val="24"/>
          <w:szCs w:val="24"/>
        </w:rPr>
        <w:t>d</w:t>
      </w:r>
      <w:r w:rsidRPr="00DD5859">
        <w:rPr>
          <w:rFonts w:ascii="Times New Roman" w:eastAsia="Times New Roman" w:hAnsi="Times New Roman" w:cs="Times New Roman"/>
          <w:sz w:val="24"/>
          <w:szCs w:val="24"/>
        </w:rPr>
        <w:t xml:space="preserve"> at 10,000</w:t>
      </w:r>
      <w:r w:rsidR="00991616">
        <w:rPr>
          <w:rFonts w:ascii="Times New Roman" w:eastAsia="Times New Roman" w:hAnsi="Times New Roman" w:cs="Times New Roman"/>
          <w:sz w:val="24"/>
          <w:szCs w:val="24"/>
        </w:rPr>
        <w:t xml:space="preserve">rpm </w:t>
      </w:r>
      <w:r w:rsidRPr="00DD5859">
        <w:rPr>
          <w:rFonts w:ascii="Times New Roman" w:eastAsia="Times New Roman" w:hAnsi="Times New Roman" w:cs="Times New Roman"/>
          <w:sz w:val="24"/>
          <w:szCs w:val="24"/>
        </w:rPr>
        <w:t xml:space="preserve">for 1 minute. The flow through was </w:t>
      </w:r>
      <w:r w:rsidR="00155B19">
        <w:rPr>
          <w:rFonts w:ascii="Times New Roman" w:eastAsia="Times New Roman" w:hAnsi="Times New Roman" w:cs="Times New Roman"/>
          <w:sz w:val="24"/>
          <w:szCs w:val="24"/>
        </w:rPr>
        <w:t xml:space="preserve">emptied </w:t>
      </w:r>
      <w:r w:rsidRPr="00DD5859">
        <w:rPr>
          <w:rFonts w:ascii="Times New Roman" w:eastAsia="Times New Roman" w:hAnsi="Times New Roman" w:cs="Times New Roman"/>
          <w:sz w:val="24"/>
          <w:szCs w:val="24"/>
        </w:rPr>
        <w:t xml:space="preserve">from the collection </w:t>
      </w:r>
      <w:r w:rsidR="00991616">
        <w:rPr>
          <w:rFonts w:ascii="Times New Roman" w:eastAsia="Times New Roman" w:hAnsi="Times New Roman" w:cs="Times New Roman"/>
          <w:sz w:val="24"/>
          <w:szCs w:val="24"/>
        </w:rPr>
        <w:t>t</w:t>
      </w:r>
      <w:r w:rsidRPr="00DD5859">
        <w:rPr>
          <w:rFonts w:ascii="Times New Roman" w:eastAsia="Times New Roman" w:hAnsi="Times New Roman" w:cs="Times New Roman"/>
          <w:sz w:val="24"/>
          <w:szCs w:val="24"/>
        </w:rPr>
        <w:t xml:space="preserve">ube and the process was repeated to </w:t>
      </w:r>
      <w:r w:rsidR="00155B19">
        <w:rPr>
          <w:rFonts w:ascii="Times New Roman" w:eastAsia="Times New Roman" w:hAnsi="Times New Roman" w:cs="Times New Roman"/>
          <w:sz w:val="24"/>
          <w:szCs w:val="24"/>
        </w:rPr>
        <w:t>get</w:t>
      </w:r>
      <w:r w:rsidRPr="00DD5859">
        <w:rPr>
          <w:rFonts w:ascii="Times New Roman" w:eastAsia="Times New Roman" w:hAnsi="Times New Roman" w:cs="Times New Roman"/>
          <w:sz w:val="24"/>
          <w:szCs w:val="24"/>
        </w:rPr>
        <w:t xml:space="preserve"> t</w:t>
      </w:r>
      <w:r w:rsidR="00F5795B">
        <w:rPr>
          <w:rFonts w:ascii="Times New Roman" w:eastAsia="Times New Roman" w:hAnsi="Times New Roman" w:cs="Times New Roman"/>
          <w:sz w:val="24"/>
          <w:szCs w:val="24"/>
        </w:rPr>
        <w:t>he r</w:t>
      </w:r>
      <w:r w:rsidR="00155B19">
        <w:rPr>
          <w:rFonts w:ascii="Times New Roman" w:eastAsia="Times New Roman" w:hAnsi="Times New Roman" w:cs="Times New Roman"/>
          <w:sz w:val="24"/>
          <w:szCs w:val="24"/>
        </w:rPr>
        <w:t xml:space="preserve">esidual </w:t>
      </w:r>
      <w:r w:rsidR="00F5795B">
        <w:rPr>
          <w:rFonts w:ascii="Times New Roman" w:eastAsia="Times New Roman" w:hAnsi="Times New Roman" w:cs="Times New Roman"/>
          <w:sz w:val="24"/>
          <w:szCs w:val="24"/>
        </w:rPr>
        <w:t>products.  The 200</w:t>
      </w:r>
      <w:r w:rsidRPr="00DD5859">
        <w:rPr>
          <w:rFonts w:ascii="Times New Roman" w:eastAsia="Times New Roman" w:hAnsi="Times New Roman" w:cs="Times New Roman"/>
          <w:sz w:val="24"/>
          <w:szCs w:val="24"/>
        </w:rPr>
        <w:t xml:space="preserve">μl DNA pre-wash buffer was added into the </w:t>
      </w:r>
      <w:r w:rsidR="00991616">
        <w:rPr>
          <w:rFonts w:ascii="Times New Roman" w:eastAsia="Times New Roman" w:hAnsi="Times New Roman" w:cs="Times New Roman"/>
          <w:sz w:val="24"/>
          <w:szCs w:val="24"/>
        </w:rPr>
        <w:t>z</w:t>
      </w:r>
      <w:r w:rsidRPr="00DD5859">
        <w:rPr>
          <w:rFonts w:ascii="Times New Roman" w:eastAsia="Times New Roman" w:hAnsi="Times New Roman" w:cs="Times New Roman"/>
          <w:sz w:val="24"/>
          <w:szCs w:val="24"/>
        </w:rPr>
        <w:t>ymo-</w:t>
      </w:r>
      <w:r w:rsidR="00991616">
        <w:rPr>
          <w:rFonts w:ascii="Times New Roman" w:eastAsia="Times New Roman" w:hAnsi="Times New Roman" w:cs="Times New Roman"/>
          <w:sz w:val="24"/>
          <w:szCs w:val="24"/>
        </w:rPr>
        <w:t>s</w:t>
      </w:r>
      <w:r w:rsidRPr="00DD5859">
        <w:rPr>
          <w:rFonts w:ascii="Times New Roman" w:eastAsia="Times New Roman" w:hAnsi="Times New Roman" w:cs="Times New Roman"/>
          <w:sz w:val="24"/>
          <w:szCs w:val="24"/>
        </w:rPr>
        <w:t xml:space="preserve">pin™ IIC </w:t>
      </w:r>
      <w:r w:rsidR="00991616">
        <w:rPr>
          <w:rFonts w:ascii="Times New Roman" w:eastAsia="Times New Roman" w:hAnsi="Times New Roman" w:cs="Times New Roman"/>
          <w:sz w:val="24"/>
          <w:szCs w:val="24"/>
        </w:rPr>
        <w:t>c</w:t>
      </w:r>
      <w:r w:rsidRPr="00DD5859">
        <w:rPr>
          <w:rFonts w:ascii="Times New Roman" w:eastAsia="Times New Roman" w:hAnsi="Times New Roman" w:cs="Times New Roman"/>
          <w:sz w:val="24"/>
          <w:szCs w:val="24"/>
        </w:rPr>
        <w:t>olumn in a new collection tube and centrifuge</w:t>
      </w:r>
      <w:r w:rsidR="00991616">
        <w:rPr>
          <w:rFonts w:ascii="Times New Roman" w:eastAsia="Times New Roman" w:hAnsi="Times New Roman" w:cs="Times New Roman"/>
          <w:sz w:val="24"/>
          <w:szCs w:val="24"/>
        </w:rPr>
        <w:t>d</w:t>
      </w:r>
      <w:r w:rsidRPr="00DD5859">
        <w:rPr>
          <w:rFonts w:ascii="Times New Roman" w:eastAsia="Times New Roman" w:hAnsi="Times New Roman" w:cs="Times New Roman"/>
          <w:sz w:val="24"/>
          <w:szCs w:val="24"/>
        </w:rPr>
        <w:t xml:space="preserve"> at 10,000</w:t>
      </w:r>
      <w:r w:rsidR="00B477C9">
        <w:rPr>
          <w:rFonts w:ascii="Times New Roman" w:eastAsia="Times New Roman" w:hAnsi="Times New Roman" w:cs="Times New Roman"/>
          <w:sz w:val="24"/>
          <w:szCs w:val="24"/>
        </w:rPr>
        <w:t>rpm</w:t>
      </w:r>
      <w:r w:rsidRPr="00DD5859">
        <w:rPr>
          <w:rFonts w:ascii="Times New Roman" w:eastAsia="Times New Roman" w:hAnsi="Times New Roman" w:cs="Times New Roman"/>
          <w:sz w:val="24"/>
          <w:szCs w:val="24"/>
        </w:rPr>
        <w:t xml:space="preserve"> for 1 minute. This was </w:t>
      </w:r>
      <w:r w:rsidR="00F5795B">
        <w:rPr>
          <w:rFonts w:ascii="Times New Roman" w:eastAsia="Times New Roman" w:hAnsi="Times New Roman" w:cs="Times New Roman"/>
          <w:sz w:val="24"/>
          <w:szCs w:val="24"/>
        </w:rPr>
        <w:t>followed by the addition of 500</w:t>
      </w:r>
      <w:r w:rsidRPr="00DD5859">
        <w:rPr>
          <w:rFonts w:ascii="Times New Roman" w:eastAsia="Times New Roman" w:hAnsi="Times New Roman" w:cs="Times New Roman"/>
          <w:sz w:val="24"/>
          <w:szCs w:val="24"/>
        </w:rPr>
        <w:t xml:space="preserve">μl </w:t>
      </w:r>
      <w:r w:rsidR="00991616">
        <w:rPr>
          <w:rFonts w:ascii="Times New Roman" w:eastAsia="Times New Roman" w:hAnsi="Times New Roman" w:cs="Times New Roman"/>
          <w:sz w:val="24"/>
          <w:szCs w:val="24"/>
        </w:rPr>
        <w:t>b</w:t>
      </w:r>
      <w:r w:rsidRPr="00DD5859">
        <w:rPr>
          <w:rFonts w:ascii="Times New Roman" w:eastAsia="Times New Roman" w:hAnsi="Times New Roman" w:cs="Times New Roman"/>
          <w:sz w:val="24"/>
          <w:szCs w:val="24"/>
        </w:rPr>
        <w:t xml:space="preserve">acterial DNA </w:t>
      </w:r>
      <w:r w:rsidR="00991616">
        <w:rPr>
          <w:rFonts w:ascii="Times New Roman" w:eastAsia="Times New Roman" w:hAnsi="Times New Roman" w:cs="Times New Roman"/>
          <w:sz w:val="24"/>
          <w:szCs w:val="24"/>
        </w:rPr>
        <w:t>w</w:t>
      </w:r>
      <w:r w:rsidRPr="00DD5859">
        <w:rPr>
          <w:rFonts w:ascii="Times New Roman" w:eastAsia="Times New Roman" w:hAnsi="Times New Roman" w:cs="Times New Roman"/>
          <w:sz w:val="24"/>
          <w:szCs w:val="24"/>
        </w:rPr>
        <w:t xml:space="preserve">ash </w:t>
      </w:r>
      <w:r w:rsidR="00991616">
        <w:rPr>
          <w:rFonts w:ascii="Times New Roman" w:eastAsia="Times New Roman" w:hAnsi="Times New Roman" w:cs="Times New Roman"/>
          <w:sz w:val="24"/>
          <w:szCs w:val="24"/>
        </w:rPr>
        <w:t>b</w:t>
      </w:r>
      <w:r w:rsidRPr="00DD5859">
        <w:rPr>
          <w:rFonts w:ascii="Times New Roman" w:eastAsia="Times New Roman" w:hAnsi="Times New Roman" w:cs="Times New Roman"/>
          <w:sz w:val="24"/>
          <w:szCs w:val="24"/>
        </w:rPr>
        <w:t xml:space="preserve">uffer into the </w:t>
      </w:r>
      <w:r w:rsidR="00991616">
        <w:rPr>
          <w:rFonts w:ascii="Times New Roman" w:eastAsia="Times New Roman" w:hAnsi="Times New Roman" w:cs="Times New Roman"/>
          <w:sz w:val="24"/>
          <w:szCs w:val="24"/>
        </w:rPr>
        <w:t>z</w:t>
      </w:r>
      <w:r w:rsidRPr="00DD5859">
        <w:rPr>
          <w:rFonts w:ascii="Times New Roman" w:eastAsia="Times New Roman" w:hAnsi="Times New Roman" w:cs="Times New Roman"/>
          <w:sz w:val="24"/>
          <w:szCs w:val="24"/>
        </w:rPr>
        <w:t>ymo-</w:t>
      </w:r>
      <w:r w:rsidR="00991616">
        <w:rPr>
          <w:rFonts w:ascii="Times New Roman" w:eastAsia="Times New Roman" w:hAnsi="Times New Roman" w:cs="Times New Roman"/>
          <w:sz w:val="24"/>
          <w:szCs w:val="24"/>
        </w:rPr>
        <w:t>s</w:t>
      </w:r>
      <w:r w:rsidRPr="00DD5859">
        <w:rPr>
          <w:rFonts w:ascii="Times New Roman" w:eastAsia="Times New Roman" w:hAnsi="Times New Roman" w:cs="Times New Roman"/>
          <w:sz w:val="24"/>
          <w:szCs w:val="24"/>
        </w:rPr>
        <w:t>pin™ IIC column and centrifuged at 10,000</w:t>
      </w:r>
      <w:r w:rsidR="00991616">
        <w:rPr>
          <w:rFonts w:ascii="Times New Roman" w:eastAsia="Times New Roman" w:hAnsi="Times New Roman" w:cs="Times New Roman"/>
          <w:sz w:val="24"/>
          <w:szCs w:val="24"/>
        </w:rPr>
        <w:t>rpm</w:t>
      </w:r>
      <w:r w:rsidRPr="00DD5859">
        <w:rPr>
          <w:rFonts w:ascii="Times New Roman" w:eastAsia="Times New Roman" w:hAnsi="Times New Roman" w:cs="Times New Roman"/>
          <w:sz w:val="24"/>
          <w:szCs w:val="24"/>
        </w:rPr>
        <w:t xml:space="preserve"> for 1 minute. The </w:t>
      </w:r>
      <w:r w:rsidR="00991616">
        <w:rPr>
          <w:rFonts w:ascii="Times New Roman" w:eastAsia="Times New Roman" w:hAnsi="Times New Roman" w:cs="Times New Roman"/>
          <w:sz w:val="24"/>
          <w:szCs w:val="24"/>
        </w:rPr>
        <w:t>z</w:t>
      </w:r>
      <w:r w:rsidRPr="00DD5859">
        <w:rPr>
          <w:rFonts w:ascii="Times New Roman" w:eastAsia="Times New Roman" w:hAnsi="Times New Roman" w:cs="Times New Roman"/>
          <w:sz w:val="24"/>
          <w:szCs w:val="24"/>
        </w:rPr>
        <w:t>ymo-</w:t>
      </w:r>
      <w:r w:rsidR="00991616">
        <w:rPr>
          <w:rFonts w:ascii="Times New Roman" w:eastAsia="Times New Roman" w:hAnsi="Times New Roman" w:cs="Times New Roman"/>
          <w:sz w:val="24"/>
          <w:szCs w:val="24"/>
        </w:rPr>
        <w:t>s</w:t>
      </w:r>
      <w:r w:rsidRPr="00DD5859">
        <w:rPr>
          <w:rFonts w:ascii="Times New Roman" w:eastAsia="Times New Roman" w:hAnsi="Times New Roman" w:cs="Times New Roman"/>
          <w:sz w:val="24"/>
          <w:szCs w:val="24"/>
        </w:rPr>
        <w:t>pin™ IIC column was transferred into a clean 1.5 m</w:t>
      </w:r>
      <w:r w:rsidR="00F5795B">
        <w:rPr>
          <w:rFonts w:ascii="Times New Roman" w:eastAsia="Times New Roman" w:hAnsi="Times New Roman" w:cs="Times New Roman"/>
          <w:sz w:val="24"/>
          <w:szCs w:val="24"/>
        </w:rPr>
        <w:t>l micro-centrifuge tube and 100</w:t>
      </w:r>
      <w:r w:rsidRPr="00DD5859">
        <w:rPr>
          <w:rFonts w:ascii="Times New Roman" w:eastAsia="Times New Roman" w:hAnsi="Times New Roman" w:cs="Times New Roman"/>
          <w:sz w:val="24"/>
          <w:szCs w:val="24"/>
        </w:rPr>
        <w:t xml:space="preserve">μl of DNA </w:t>
      </w:r>
      <w:r w:rsidR="00D514A1">
        <w:rPr>
          <w:rFonts w:ascii="Times New Roman" w:eastAsia="Times New Roman" w:hAnsi="Times New Roman" w:cs="Times New Roman"/>
          <w:sz w:val="24"/>
          <w:szCs w:val="24"/>
        </w:rPr>
        <w:t>e</w:t>
      </w:r>
      <w:r w:rsidRPr="00DD5859">
        <w:rPr>
          <w:rFonts w:ascii="Times New Roman" w:eastAsia="Times New Roman" w:hAnsi="Times New Roman" w:cs="Times New Roman"/>
          <w:sz w:val="24"/>
          <w:szCs w:val="24"/>
        </w:rPr>
        <w:t xml:space="preserve">lution </w:t>
      </w:r>
      <w:r w:rsidR="00D514A1">
        <w:rPr>
          <w:rFonts w:ascii="Times New Roman" w:eastAsia="Times New Roman" w:hAnsi="Times New Roman" w:cs="Times New Roman"/>
          <w:sz w:val="24"/>
          <w:szCs w:val="24"/>
        </w:rPr>
        <w:t>b</w:t>
      </w:r>
      <w:r w:rsidRPr="00DD5859">
        <w:rPr>
          <w:rFonts w:ascii="Times New Roman" w:eastAsia="Times New Roman" w:hAnsi="Times New Roman" w:cs="Times New Roman"/>
          <w:sz w:val="24"/>
          <w:szCs w:val="24"/>
        </w:rPr>
        <w:t>uffer was then added directly to the column matrix. This was centrifuged at 10,000</w:t>
      </w:r>
      <w:r w:rsidR="00D514A1">
        <w:rPr>
          <w:rFonts w:ascii="Times New Roman" w:eastAsia="Times New Roman" w:hAnsi="Times New Roman" w:cs="Times New Roman"/>
          <w:sz w:val="24"/>
          <w:szCs w:val="24"/>
        </w:rPr>
        <w:t>rpm</w:t>
      </w:r>
      <w:r w:rsidRPr="00DD5859">
        <w:rPr>
          <w:rFonts w:ascii="Times New Roman" w:eastAsia="Times New Roman" w:hAnsi="Times New Roman" w:cs="Times New Roman"/>
          <w:sz w:val="24"/>
          <w:szCs w:val="24"/>
        </w:rPr>
        <w:t xml:space="preserve"> for 30 seconds to elute the DNA. The </w:t>
      </w:r>
      <w:r w:rsidR="00D514A1">
        <w:rPr>
          <w:rFonts w:ascii="Times New Roman" w:eastAsia="Times New Roman" w:hAnsi="Times New Roman" w:cs="Times New Roman"/>
          <w:sz w:val="24"/>
          <w:szCs w:val="24"/>
        </w:rPr>
        <w:t>u</w:t>
      </w:r>
      <w:r w:rsidRPr="00DD5859">
        <w:rPr>
          <w:rFonts w:ascii="Times New Roman" w:eastAsia="Times New Roman" w:hAnsi="Times New Roman" w:cs="Times New Roman"/>
          <w:sz w:val="24"/>
          <w:szCs w:val="24"/>
        </w:rPr>
        <w:t xml:space="preserve">ltra-pure </w:t>
      </w:r>
      <w:r w:rsidRPr="00DD5859">
        <w:rPr>
          <w:rFonts w:ascii="Times New Roman" w:hAnsi="Times New Roman" w:cs="Times New Roman"/>
          <w:iCs/>
          <w:sz w:val="24"/>
          <w:szCs w:val="24"/>
        </w:rPr>
        <w:t>resul</w:t>
      </w:r>
      <w:r w:rsidR="00ED0279">
        <w:rPr>
          <w:rFonts w:ascii="Times New Roman" w:hAnsi="Times New Roman" w:cs="Times New Roman"/>
          <w:iCs/>
          <w:sz w:val="24"/>
          <w:szCs w:val="24"/>
        </w:rPr>
        <w:t>tant</w:t>
      </w:r>
      <w:r w:rsidRPr="00DD5859">
        <w:rPr>
          <w:rFonts w:ascii="Times New Roman" w:hAnsi="Times New Roman" w:cs="Times New Roman"/>
          <w:iCs/>
          <w:sz w:val="24"/>
          <w:szCs w:val="24"/>
        </w:rPr>
        <w:t xml:space="preserve"> filtrate (</w:t>
      </w:r>
      <w:r w:rsidRPr="00DD5859">
        <w:rPr>
          <w:rFonts w:ascii="Times New Roman" w:eastAsia="Times New Roman" w:hAnsi="Times New Roman" w:cs="Times New Roman"/>
          <w:sz w:val="24"/>
          <w:szCs w:val="24"/>
        </w:rPr>
        <w:t xml:space="preserve">DNA) </w:t>
      </w:r>
      <w:r w:rsidR="00ED0279">
        <w:rPr>
          <w:rFonts w:ascii="Times New Roman" w:eastAsia="Times New Roman" w:hAnsi="Times New Roman" w:cs="Times New Roman"/>
          <w:sz w:val="24"/>
          <w:szCs w:val="24"/>
        </w:rPr>
        <w:t xml:space="preserve">which was </w:t>
      </w:r>
      <w:r w:rsidRPr="00DD5859">
        <w:rPr>
          <w:rFonts w:ascii="Times New Roman" w:eastAsia="Times New Roman" w:hAnsi="Times New Roman" w:cs="Times New Roman"/>
          <w:sz w:val="24"/>
          <w:szCs w:val="24"/>
        </w:rPr>
        <w:t xml:space="preserve">obtained was </w:t>
      </w:r>
      <w:r w:rsidRPr="00DD5859">
        <w:rPr>
          <w:rFonts w:ascii="Times New Roman" w:hAnsi="Times New Roman" w:cs="Times New Roman"/>
          <w:iCs/>
          <w:sz w:val="24"/>
          <w:szCs w:val="24"/>
        </w:rPr>
        <w:t xml:space="preserve">used as a template </w:t>
      </w:r>
      <w:r w:rsidR="00ED0279">
        <w:rPr>
          <w:rFonts w:ascii="Times New Roman" w:hAnsi="Times New Roman" w:cs="Times New Roman"/>
          <w:iCs/>
          <w:sz w:val="24"/>
          <w:szCs w:val="24"/>
        </w:rPr>
        <w:t>for the assay</w:t>
      </w:r>
      <w:r w:rsidR="00602C08">
        <w:rPr>
          <w:rFonts w:ascii="Times New Roman" w:hAnsi="Times New Roman" w:cs="Times New Roman"/>
          <w:sz w:val="24"/>
          <w:szCs w:val="24"/>
        </w:rPr>
        <w:t xml:space="preserve">. This was transported in </w:t>
      </w:r>
      <w:r w:rsidR="00F01195">
        <w:rPr>
          <w:rFonts w:ascii="Times New Roman" w:hAnsi="Times New Roman" w:cs="Times New Roman"/>
          <w:sz w:val="24"/>
          <w:szCs w:val="24"/>
        </w:rPr>
        <w:t>ice to</w:t>
      </w:r>
      <w:r w:rsidR="00602C08">
        <w:rPr>
          <w:rFonts w:ascii="Times New Roman" w:hAnsi="Times New Roman" w:cs="Times New Roman"/>
          <w:sz w:val="24"/>
          <w:szCs w:val="24"/>
        </w:rPr>
        <w:t xml:space="preserve"> the </w:t>
      </w:r>
      <w:r w:rsidR="00602C08" w:rsidRPr="00DD5859">
        <w:rPr>
          <w:rFonts w:ascii="Times New Roman" w:hAnsi="Times New Roman" w:cs="Times New Roman"/>
          <w:sz w:val="24"/>
          <w:szCs w:val="24"/>
        </w:rPr>
        <w:t>laboratory</w:t>
      </w:r>
      <w:r w:rsidRPr="00DD5859">
        <w:rPr>
          <w:rFonts w:ascii="Times New Roman" w:hAnsi="Times New Roman" w:cs="Times New Roman"/>
          <w:sz w:val="24"/>
          <w:szCs w:val="24"/>
        </w:rPr>
        <w:t xml:space="preserve"> for sequencing. </w:t>
      </w:r>
    </w:p>
    <w:p w14:paraId="7AE63302" w14:textId="77777777" w:rsidR="00E121F7" w:rsidRDefault="000D3FF8" w:rsidP="00C145D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2.7</w:t>
      </w:r>
      <w:r w:rsidR="00E121F7">
        <w:rPr>
          <w:rFonts w:ascii="Times New Roman" w:hAnsi="Times New Roman" w:cs="Times New Roman"/>
          <w:b/>
          <w:sz w:val="24"/>
          <w:szCs w:val="24"/>
        </w:rPr>
        <w:t xml:space="preserve"> Molecular Identification of the isolates</w:t>
      </w:r>
    </w:p>
    <w:p w14:paraId="6C3FBBE0" w14:textId="1FAD6E80" w:rsidR="00E121F7" w:rsidRDefault="00FF28E9" w:rsidP="00C145D8">
      <w:pPr>
        <w:spacing w:line="480" w:lineRule="auto"/>
        <w:ind w:left="720"/>
        <w:jc w:val="both"/>
        <w:rPr>
          <w:rFonts w:ascii="Times New Roman" w:eastAsia="Times New Roman" w:hAnsi="Times New Roman" w:cs="Times New Roman"/>
          <w:iCs/>
          <w:sz w:val="24"/>
          <w:szCs w:val="24"/>
        </w:rPr>
      </w:pPr>
      <w:r>
        <w:rPr>
          <w:rFonts w:ascii="Times New Roman" w:hAnsi="Times New Roman" w:cs="Times New Roman"/>
          <w:iCs/>
          <w:sz w:val="24"/>
          <w:szCs w:val="24"/>
        </w:rPr>
        <w:t>In line with the method described by T</w:t>
      </w:r>
      <w:r w:rsidR="005314AA">
        <w:rPr>
          <w:rFonts w:ascii="Times New Roman" w:hAnsi="Times New Roman" w:cs="Times New Roman"/>
          <w:iCs/>
          <w:sz w:val="24"/>
          <w:szCs w:val="24"/>
        </w:rPr>
        <w:t xml:space="preserve">ang, Ku, Lee, Chuang </w:t>
      </w:r>
      <w:r w:rsidR="00030411">
        <w:rPr>
          <w:rFonts w:ascii="Times New Roman" w:hAnsi="Times New Roman" w:cs="Times New Roman"/>
          <w:iCs/>
          <w:sz w:val="24"/>
          <w:szCs w:val="24"/>
        </w:rPr>
        <w:t>and</w:t>
      </w:r>
      <w:r w:rsidR="005314AA">
        <w:rPr>
          <w:rFonts w:ascii="Times New Roman" w:hAnsi="Times New Roman" w:cs="Times New Roman"/>
          <w:iCs/>
          <w:sz w:val="24"/>
          <w:szCs w:val="24"/>
        </w:rPr>
        <w:t xml:space="preserve"> Yu </w:t>
      </w:r>
      <w:r w:rsidR="00AD67E9">
        <w:rPr>
          <w:rFonts w:ascii="Times New Roman" w:hAnsi="Times New Roman" w:cs="Times New Roman"/>
          <w:iCs/>
          <w:sz w:val="24"/>
          <w:szCs w:val="24"/>
        </w:rPr>
        <w:t>[13]</w:t>
      </w:r>
      <w:r w:rsidR="005314AA">
        <w:rPr>
          <w:rFonts w:ascii="Times New Roman" w:hAnsi="Times New Roman" w:cs="Times New Roman"/>
          <w:iCs/>
          <w:sz w:val="24"/>
          <w:szCs w:val="24"/>
        </w:rPr>
        <w:t xml:space="preserve">, </w:t>
      </w:r>
      <w:r>
        <w:rPr>
          <w:rFonts w:ascii="Times New Roman" w:hAnsi="Times New Roman" w:cs="Times New Roman"/>
          <w:iCs/>
          <w:sz w:val="24"/>
          <w:szCs w:val="24"/>
        </w:rPr>
        <w:t>m</w:t>
      </w:r>
      <w:r w:rsidR="00E121F7" w:rsidRPr="004F64B6">
        <w:rPr>
          <w:rFonts w:ascii="Times New Roman" w:hAnsi="Times New Roman" w:cs="Times New Roman"/>
          <w:iCs/>
          <w:sz w:val="24"/>
          <w:szCs w:val="24"/>
        </w:rPr>
        <w:t xml:space="preserve">olecular identification of the isolates was done by sequencing analysis using </w:t>
      </w:r>
      <w:r w:rsidR="00E121F7" w:rsidRPr="004F64B6">
        <w:rPr>
          <w:rFonts w:ascii="Times New Roman" w:hAnsi="Times New Roman" w:cs="Times New Roman"/>
          <w:sz w:val="24"/>
          <w:szCs w:val="24"/>
        </w:rPr>
        <w:t xml:space="preserve">27F.1 </w:t>
      </w:r>
      <w:r w:rsidR="00E121F7" w:rsidRPr="004F64B6">
        <w:rPr>
          <w:rFonts w:ascii="Times New Roman" w:hAnsi="Times New Roman" w:cs="Times New Roman"/>
          <w:sz w:val="24"/>
          <w:szCs w:val="24"/>
          <w:lang w:eastAsia="en-GB"/>
        </w:rPr>
        <w:t>Forward</w:t>
      </w:r>
      <w:r>
        <w:rPr>
          <w:rFonts w:ascii="Times New Roman" w:hAnsi="Times New Roman" w:cs="Times New Roman"/>
          <w:sz w:val="24"/>
          <w:szCs w:val="24"/>
          <w:lang w:eastAsia="en-GB"/>
        </w:rPr>
        <w:t xml:space="preserve"> </w:t>
      </w:r>
      <w:r w:rsidR="00E121F7" w:rsidRPr="004F64B6">
        <w:rPr>
          <w:rFonts w:ascii="Times New Roman" w:hAnsi="Times New Roman" w:cs="Times New Roman"/>
          <w:sz w:val="24"/>
          <w:szCs w:val="24"/>
          <w:lang w:eastAsia="en-GB"/>
        </w:rPr>
        <w:t>5’AGRGTTTGATCMTGGCTCAG 3</w:t>
      </w:r>
      <w:r w:rsidR="00E121F7" w:rsidRPr="004F64B6">
        <w:rPr>
          <w:rFonts w:ascii="Times New Roman" w:hAnsi="Times New Roman" w:cs="Times New Roman"/>
          <w:sz w:val="24"/>
          <w:szCs w:val="24"/>
        </w:rPr>
        <w:t xml:space="preserve"> and 1492R reverse </w:t>
      </w:r>
      <w:r w:rsidR="00E121F7" w:rsidRPr="004F64B6">
        <w:rPr>
          <w:rFonts w:ascii="Times New Roman" w:hAnsi="Times New Roman" w:cs="Times New Roman"/>
          <w:sz w:val="24"/>
          <w:szCs w:val="24"/>
          <w:lang w:eastAsia="en-GB"/>
        </w:rPr>
        <w:t>5’GGTTACCTTGTTACGACTT 3’ primers.</w:t>
      </w:r>
      <w:r w:rsidR="00E121F7" w:rsidRPr="00E121F7">
        <w:rPr>
          <w:rFonts w:ascii="Times New Roman" w:eastAsia="Times New Roman" w:hAnsi="Times New Roman" w:cs="Times New Roman"/>
          <w:kern w:val="1"/>
          <w:sz w:val="24"/>
          <w:szCs w:val="24"/>
        </w:rPr>
        <w:t xml:space="preserve"> </w:t>
      </w:r>
      <w:r w:rsidR="00E121F7" w:rsidRPr="004F64B6">
        <w:rPr>
          <w:rFonts w:ascii="Times New Roman" w:eastAsia="Times New Roman" w:hAnsi="Times New Roman" w:cs="Times New Roman"/>
          <w:kern w:val="1"/>
          <w:sz w:val="24"/>
          <w:szCs w:val="24"/>
        </w:rPr>
        <w:t xml:space="preserve">Sequencing was </w:t>
      </w:r>
      <w:r w:rsidR="000D59ED">
        <w:rPr>
          <w:rFonts w:ascii="Times New Roman" w:eastAsia="Times New Roman" w:hAnsi="Times New Roman" w:cs="Times New Roman"/>
          <w:kern w:val="1"/>
          <w:sz w:val="24"/>
          <w:szCs w:val="24"/>
        </w:rPr>
        <w:t>performed with</w:t>
      </w:r>
      <w:r w:rsidR="00E121F7" w:rsidRPr="004F64B6">
        <w:rPr>
          <w:rFonts w:ascii="Times New Roman" w:eastAsia="Times New Roman" w:hAnsi="Times New Roman" w:cs="Times New Roman"/>
          <w:kern w:val="1"/>
          <w:sz w:val="24"/>
          <w:szCs w:val="24"/>
        </w:rPr>
        <w:t xml:space="preserve"> the</w:t>
      </w:r>
      <w:r w:rsidR="000D59ED">
        <w:rPr>
          <w:rFonts w:ascii="Times New Roman" w:eastAsia="Times New Roman" w:hAnsi="Times New Roman" w:cs="Times New Roman"/>
          <w:kern w:val="1"/>
          <w:sz w:val="24"/>
          <w:szCs w:val="24"/>
        </w:rPr>
        <w:t xml:space="preserve"> use of</w:t>
      </w:r>
      <w:r w:rsidR="00E121F7" w:rsidRPr="004F64B6">
        <w:rPr>
          <w:rFonts w:ascii="Times New Roman" w:eastAsia="Times New Roman" w:hAnsi="Times New Roman" w:cs="Times New Roman"/>
          <w:kern w:val="1"/>
          <w:sz w:val="24"/>
          <w:szCs w:val="24"/>
        </w:rPr>
        <w:t xml:space="preserve"> </w:t>
      </w:r>
      <w:proofErr w:type="spellStart"/>
      <w:r w:rsidR="00E121F7" w:rsidRPr="004F64B6">
        <w:rPr>
          <w:rFonts w:ascii="Times New Roman" w:eastAsia="Times New Roman" w:hAnsi="Times New Roman" w:cs="Times New Roman"/>
          <w:kern w:val="1"/>
          <w:sz w:val="24"/>
          <w:szCs w:val="24"/>
        </w:rPr>
        <w:t>BigDye</w:t>
      </w:r>
      <w:proofErr w:type="spellEnd"/>
      <w:r w:rsidR="00E121F7" w:rsidRPr="004F64B6">
        <w:rPr>
          <w:rFonts w:ascii="Times New Roman" w:eastAsia="Times New Roman" w:hAnsi="Times New Roman" w:cs="Times New Roman"/>
          <w:kern w:val="1"/>
          <w:sz w:val="24"/>
          <w:szCs w:val="24"/>
        </w:rPr>
        <w:t xml:space="preserve"> Terminator kit on a 3510 ABI sequencer by </w:t>
      </w:r>
      <w:proofErr w:type="spellStart"/>
      <w:r w:rsidR="00E121F7" w:rsidRPr="004F64B6">
        <w:rPr>
          <w:rFonts w:ascii="Times New Roman" w:eastAsia="Times New Roman" w:hAnsi="Times New Roman" w:cs="Times New Roman"/>
          <w:kern w:val="1"/>
          <w:sz w:val="24"/>
          <w:szCs w:val="24"/>
        </w:rPr>
        <w:t>Inqaba</w:t>
      </w:r>
      <w:proofErr w:type="spellEnd"/>
      <w:r w:rsidR="00E121F7" w:rsidRPr="004F64B6">
        <w:rPr>
          <w:rFonts w:ascii="Times New Roman" w:eastAsia="Times New Roman" w:hAnsi="Times New Roman" w:cs="Times New Roman"/>
          <w:kern w:val="1"/>
          <w:sz w:val="24"/>
          <w:szCs w:val="24"/>
        </w:rPr>
        <w:t xml:space="preserve"> Biotechnological, Pretoria South Africa. The sequencing was done at a final volume of 10µl, the components included 0.25 µl </w:t>
      </w:r>
      <w:proofErr w:type="spellStart"/>
      <w:r w:rsidR="00E121F7" w:rsidRPr="004F64B6">
        <w:rPr>
          <w:rFonts w:ascii="Times New Roman" w:eastAsia="Times New Roman" w:hAnsi="Times New Roman" w:cs="Times New Roman"/>
          <w:sz w:val="24"/>
          <w:szCs w:val="24"/>
        </w:rPr>
        <w:t>BigDye</w:t>
      </w:r>
      <w:proofErr w:type="spellEnd"/>
      <w:r w:rsidR="00E121F7" w:rsidRPr="004F64B6">
        <w:rPr>
          <w:rFonts w:ascii="Times New Roman" w:eastAsia="Times New Roman" w:hAnsi="Times New Roman" w:cs="Times New Roman"/>
          <w:sz w:val="24"/>
          <w:szCs w:val="24"/>
        </w:rPr>
        <w:t xml:space="preserve">® terminator v1.1/v3.1, 2.25µl of 5 x </w:t>
      </w:r>
      <w:proofErr w:type="spellStart"/>
      <w:r w:rsidR="00E121F7" w:rsidRPr="004F64B6">
        <w:rPr>
          <w:rFonts w:ascii="Times New Roman" w:eastAsia="Times New Roman" w:hAnsi="Times New Roman" w:cs="Times New Roman"/>
          <w:sz w:val="24"/>
          <w:szCs w:val="24"/>
        </w:rPr>
        <w:t>BigDye</w:t>
      </w:r>
      <w:proofErr w:type="spellEnd"/>
      <w:r w:rsidR="00E121F7" w:rsidRPr="004F64B6">
        <w:rPr>
          <w:rFonts w:ascii="Times New Roman" w:eastAsia="Times New Roman" w:hAnsi="Times New Roman" w:cs="Times New Roman"/>
          <w:sz w:val="24"/>
          <w:szCs w:val="24"/>
        </w:rPr>
        <w:t xml:space="preserve"> sequencing buffer, 10µM Primer PCR primer, and 2-10ng PCR template per 100bp. The sequencing conditions were as follows; 32 cycles of 96°C for 10s, 55°C for 5s and 60°C for 4min.</w:t>
      </w:r>
      <w:r w:rsidR="00E121F7" w:rsidRPr="004F64B6">
        <w:rPr>
          <w:rFonts w:ascii="Times New Roman" w:eastAsia="Times New Roman" w:hAnsi="Times New Roman" w:cs="Times New Roman"/>
          <w:iCs/>
          <w:sz w:val="24"/>
          <w:szCs w:val="24"/>
        </w:rPr>
        <w:t xml:space="preserve"> The purified products </w:t>
      </w:r>
      <w:r w:rsidR="00712A74" w:rsidRPr="004F64B6">
        <w:rPr>
          <w:rFonts w:ascii="Times New Roman" w:eastAsia="Times New Roman" w:hAnsi="Times New Roman" w:cs="Times New Roman"/>
          <w:iCs/>
          <w:sz w:val="24"/>
          <w:szCs w:val="24"/>
        </w:rPr>
        <w:t>were</w:t>
      </w:r>
      <w:r w:rsidR="00E121F7" w:rsidRPr="004F64B6">
        <w:rPr>
          <w:rFonts w:ascii="Times New Roman" w:eastAsia="Times New Roman" w:hAnsi="Times New Roman" w:cs="Times New Roman"/>
          <w:iCs/>
          <w:sz w:val="24"/>
          <w:szCs w:val="24"/>
        </w:rPr>
        <w:t xml:space="preserve"> sequenced and compared by online BLAST (Basic Local </w:t>
      </w:r>
      <w:r w:rsidR="000D3FF8" w:rsidRPr="004F64B6">
        <w:rPr>
          <w:rFonts w:ascii="Times New Roman" w:eastAsia="Times New Roman" w:hAnsi="Times New Roman" w:cs="Times New Roman"/>
          <w:iCs/>
          <w:sz w:val="24"/>
          <w:szCs w:val="24"/>
        </w:rPr>
        <w:t>Alignment</w:t>
      </w:r>
      <w:r w:rsidR="00E121F7" w:rsidRPr="004F64B6">
        <w:rPr>
          <w:rFonts w:ascii="Times New Roman" w:eastAsia="Times New Roman" w:hAnsi="Times New Roman" w:cs="Times New Roman"/>
          <w:iCs/>
          <w:sz w:val="24"/>
          <w:szCs w:val="24"/>
        </w:rPr>
        <w:t xml:space="preserve"> Search Tool) software. Basic Local Alignment Search Tool (BLAST) </w:t>
      </w:r>
      <w:r w:rsidR="00E121F7" w:rsidRPr="004F64B6">
        <w:rPr>
          <w:rFonts w:ascii="Times New Roman" w:eastAsia="Times New Roman" w:hAnsi="Times New Roman" w:cs="Times New Roman"/>
          <w:iCs/>
          <w:sz w:val="24"/>
          <w:szCs w:val="24"/>
        </w:rPr>
        <w:lastRenderedPageBreak/>
        <w:t xml:space="preserve">software was used as a statistical comparison to compare the significant differences in the protein sequence to the sequence database. </w:t>
      </w:r>
    </w:p>
    <w:p w14:paraId="74DF9AC4" w14:textId="77777777" w:rsidR="005E59D2" w:rsidRPr="00E121F7" w:rsidRDefault="005E59D2" w:rsidP="00C145D8">
      <w:pPr>
        <w:spacing w:line="480" w:lineRule="auto"/>
        <w:ind w:left="720"/>
        <w:jc w:val="both"/>
        <w:rPr>
          <w:rFonts w:ascii="Times New Roman" w:hAnsi="Times New Roman" w:cs="Times New Roman"/>
          <w:b/>
          <w:sz w:val="24"/>
          <w:szCs w:val="24"/>
        </w:rPr>
      </w:pPr>
    </w:p>
    <w:p w14:paraId="64176CCB" w14:textId="77777777" w:rsidR="00524552" w:rsidRDefault="000D3FF8" w:rsidP="00C145D8">
      <w:p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2.8 </w:t>
      </w:r>
      <w:r w:rsidR="004D4750">
        <w:rPr>
          <w:rFonts w:ascii="Times New Roman" w:hAnsi="Times New Roman" w:cs="Times New Roman"/>
          <w:b/>
          <w:sz w:val="24"/>
          <w:szCs w:val="24"/>
        </w:rPr>
        <w:t xml:space="preserve">Molecular Detection of New Delhi </w:t>
      </w:r>
      <w:proofErr w:type="spellStart"/>
      <w:r w:rsidR="004D4750">
        <w:rPr>
          <w:rFonts w:ascii="Times New Roman" w:hAnsi="Times New Roman" w:cs="Times New Roman"/>
          <w:b/>
          <w:sz w:val="24"/>
          <w:szCs w:val="24"/>
        </w:rPr>
        <w:t>metallo</w:t>
      </w:r>
      <w:proofErr w:type="spellEnd"/>
      <w:r w:rsidR="004D4750">
        <w:rPr>
          <w:rFonts w:ascii="Times New Roman" w:hAnsi="Times New Roman" w:cs="Times New Roman"/>
          <w:b/>
          <w:sz w:val="24"/>
          <w:szCs w:val="24"/>
        </w:rPr>
        <w:t xml:space="preserve"> beta-lactamase 1</w:t>
      </w:r>
    </w:p>
    <w:p w14:paraId="71B5A1A7" w14:textId="5F48919B" w:rsidR="006F5564" w:rsidRDefault="004D4750" w:rsidP="00C145D8">
      <w:pPr>
        <w:spacing w:line="480" w:lineRule="auto"/>
        <w:ind w:left="720"/>
        <w:jc w:val="both"/>
        <w:rPr>
          <w:rFonts w:ascii="Times New Roman" w:hAnsi="Times New Roman" w:cs="Times New Roman"/>
          <w:sz w:val="24"/>
          <w:szCs w:val="24"/>
        </w:rPr>
      </w:pPr>
      <w:r w:rsidRPr="004D4750">
        <w:rPr>
          <w:rFonts w:ascii="Times New Roman" w:hAnsi="Times New Roman" w:cs="Times New Roman"/>
          <w:sz w:val="24"/>
          <w:szCs w:val="24"/>
        </w:rPr>
        <w:t>Polymerase chain reaction (PCR) was use</w:t>
      </w:r>
      <w:r w:rsidR="000D3FF8">
        <w:rPr>
          <w:rFonts w:ascii="Times New Roman" w:hAnsi="Times New Roman" w:cs="Times New Roman"/>
          <w:sz w:val="24"/>
          <w:szCs w:val="24"/>
        </w:rPr>
        <w:t xml:space="preserve">d to amplify genes encoding NDM-1 </w:t>
      </w:r>
      <w:proofErr w:type="spellStart"/>
      <w:r w:rsidRPr="004D4750">
        <w:rPr>
          <w:rFonts w:ascii="Times New Roman" w:hAnsi="Times New Roman" w:cs="Times New Roman"/>
          <w:sz w:val="24"/>
          <w:szCs w:val="24"/>
        </w:rPr>
        <w:t>Carbapenamases</w:t>
      </w:r>
      <w:proofErr w:type="spellEnd"/>
      <w:r w:rsidRPr="004D4750">
        <w:rPr>
          <w:rFonts w:ascii="Times New Roman" w:hAnsi="Times New Roman" w:cs="Times New Roman"/>
          <w:sz w:val="24"/>
          <w:szCs w:val="24"/>
        </w:rPr>
        <w:t>.</w:t>
      </w:r>
      <w:r w:rsidR="009E643B">
        <w:rPr>
          <w:rFonts w:ascii="Times New Roman" w:hAnsi="Times New Roman" w:cs="Times New Roman"/>
          <w:sz w:val="24"/>
          <w:szCs w:val="24"/>
        </w:rPr>
        <w:t xml:space="preserve">  </w:t>
      </w:r>
      <w:r w:rsidR="00755A16">
        <w:rPr>
          <w:rFonts w:ascii="Times New Roman" w:hAnsi="Times New Roman" w:cs="Times New Roman"/>
          <w:sz w:val="24"/>
          <w:szCs w:val="24"/>
        </w:rPr>
        <w:t>Specific</w:t>
      </w:r>
      <w:r w:rsidR="009E643B">
        <w:rPr>
          <w:rFonts w:ascii="Times New Roman" w:hAnsi="Times New Roman" w:cs="Times New Roman"/>
          <w:sz w:val="24"/>
          <w:szCs w:val="24"/>
        </w:rPr>
        <w:t xml:space="preserve"> primers sequences for the detection of </w:t>
      </w:r>
      <w:r w:rsidR="009E643B">
        <w:rPr>
          <w:rFonts w:ascii="Times New Roman" w:hAnsi="Times New Roman" w:cs="Times New Roman"/>
          <w:i/>
          <w:sz w:val="24"/>
          <w:szCs w:val="24"/>
        </w:rPr>
        <w:t>bla</w:t>
      </w:r>
      <w:r w:rsidR="00755A16">
        <w:rPr>
          <w:rFonts w:ascii="Times New Roman" w:hAnsi="Times New Roman" w:cs="Times New Roman"/>
          <w:i/>
          <w:sz w:val="24"/>
          <w:szCs w:val="24"/>
          <w:vertAlign w:val="subscript"/>
        </w:rPr>
        <w:t xml:space="preserve">NDM-1 </w:t>
      </w:r>
      <w:r w:rsidR="00755A16">
        <w:rPr>
          <w:rFonts w:ascii="Times New Roman" w:hAnsi="Times New Roman" w:cs="Times New Roman"/>
          <w:sz w:val="24"/>
          <w:szCs w:val="24"/>
        </w:rPr>
        <w:t xml:space="preserve">were used (Table 1) </w:t>
      </w:r>
      <w:r w:rsidR="00755A16" w:rsidRPr="004F64B6">
        <w:rPr>
          <w:rFonts w:ascii="Times New Roman" w:eastAsia="Times New Roman" w:hAnsi="Times New Roman" w:cs="Times New Roman"/>
          <w:sz w:val="24"/>
          <w:szCs w:val="24"/>
        </w:rPr>
        <w:t xml:space="preserve">on an ABI 9700 Applied Biosystems thermal cycler at a final volume of 40 </w:t>
      </w:r>
      <w:proofErr w:type="spellStart"/>
      <w:r w:rsidR="00755A16" w:rsidRPr="004F64B6">
        <w:rPr>
          <w:rFonts w:ascii="Times New Roman" w:eastAsia="Times New Roman" w:hAnsi="Times New Roman" w:cs="Times New Roman"/>
          <w:sz w:val="24"/>
          <w:szCs w:val="24"/>
        </w:rPr>
        <w:t>microlitres</w:t>
      </w:r>
      <w:proofErr w:type="spellEnd"/>
      <w:r w:rsidR="00755A16" w:rsidRPr="004F64B6">
        <w:rPr>
          <w:rFonts w:ascii="Times New Roman" w:eastAsia="Times New Roman" w:hAnsi="Times New Roman" w:cs="Times New Roman"/>
          <w:sz w:val="24"/>
          <w:szCs w:val="24"/>
        </w:rPr>
        <w:t xml:space="preserve"> for 35 cycles. The PCR mix included: the X2 </w:t>
      </w:r>
      <w:r w:rsidR="00755A16">
        <w:rPr>
          <w:rFonts w:ascii="Times New Roman" w:eastAsia="Times New Roman" w:hAnsi="Times New Roman" w:cs="Times New Roman"/>
          <w:sz w:val="24"/>
          <w:szCs w:val="24"/>
        </w:rPr>
        <w:t>Dream Taq M</w:t>
      </w:r>
      <w:r w:rsidR="000D3FF8">
        <w:rPr>
          <w:rFonts w:ascii="Times New Roman" w:eastAsia="Times New Roman" w:hAnsi="Times New Roman" w:cs="Times New Roman"/>
          <w:sz w:val="24"/>
          <w:szCs w:val="24"/>
        </w:rPr>
        <w:t>aster Mix</w:t>
      </w:r>
      <w:r w:rsidR="00E25B88">
        <w:rPr>
          <w:rFonts w:ascii="Times New Roman" w:eastAsia="Times New Roman" w:hAnsi="Times New Roman" w:cs="Times New Roman"/>
          <w:sz w:val="24"/>
          <w:szCs w:val="24"/>
        </w:rPr>
        <w:t xml:space="preserve"> (</w:t>
      </w:r>
      <w:proofErr w:type="spellStart"/>
      <w:r w:rsidR="00E25B88">
        <w:rPr>
          <w:rFonts w:ascii="Times New Roman" w:eastAsia="Times New Roman" w:hAnsi="Times New Roman" w:cs="Times New Roman"/>
          <w:sz w:val="24"/>
          <w:szCs w:val="24"/>
        </w:rPr>
        <w:t>Inqaba</w:t>
      </w:r>
      <w:proofErr w:type="spellEnd"/>
      <w:r w:rsidR="00F01195">
        <w:rPr>
          <w:rFonts w:ascii="Times New Roman" w:eastAsia="Times New Roman" w:hAnsi="Times New Roman" w:cs="Times New Roman"/>
          <w:sz w:val="24"/>
          <w:szCs w:val="24"/>
        </w:rPr>
        <w:t xml:space="preserve">, SA), </w:t>
      </w:r>
      <w:proofErr w:type="spellStart"/>
      <w:r w:rsidR="00755A16">
        <w:rPr>
          <w:rFonts w:ascii="Times New Roman" w:eastAsia="Times New Roman" w:hAnsi="Times New Roman" w:cs="Times New Roman"/>
          <w:sz w:val="24"/>
          <w:szCs w:val="24"/>
        </w:rPr>
        <w:t>Taq</w:t>
      </w:r>
      <w:proofErr w:type="spellEnd"/>
      <w:r w:rsidR="00755A16">
        <w:rPr>
          <w:rFonts w:ascii="Times New Roman" w:eastAsia="Times New Roman" w:hAnsi="Times New Roman" w:cs="Times New Roman"/>
          <w:sz w:val="24"/>
          <w:szCs w:val="24"/>
        </w:rPr>
        <w:t xml:space="preserve"> polymerase, DNTPs, </w:t>
      </w:r>
      <w:proofErr w:type="spellStart"/>
      <w:r w:rsidR="00755A16">
        <w:rPr>
          <w:rFonts w:ascii="Times New Roman" w:eastAsia="Times New Roman" w:hAnsi="Times New Roman" w:cs="Times New Roman"/>
          <w:sz w:val="24"/>
          <w:szCs w:val="24"/>
        </w:rPr>
        <w:t>MgCl</w:t>
      </w:r>
      <w:proofErr w:type="spellEnd"/>
      <w:r w:rsidR="00755A16" w:rsidRPr="004F64B6">
        <w:rPr>
          <w:rFonts w:ascii="Times New Roman" w:eastAsia="Times New Roman" w:hAnsi="Times New Roman" w:cs="Times New Roman"/>
          <w:sz w:val="24"/>
          <w:szCs w:val="24"/>
        </w:rPr>
        <w:t xml:space="preserve">, the primers at a concentration of 0.4M and 50ng of the extracted DNA as template. The </w:t>
      </w:r>
      <w:r w:rsidR="00E25B88">
        <w:rPr>
          <w:rFonts w:ascii="Times New Roman" w:eastAsia="Times New Roman" w:hAnsi="Times New Roman" w:cs="Times New Roman"/>
          <w:sz w:val="24"/>
          <w:szCs w:val="24"/>
        </w:rPr>
        <w:t xml:space="preserve">following </w:t>
      </w:r>
      <w:r w:rsidR="00755A16" w:rsidRPr="004F64B6">
        <w:rPr>
          <w:rFonts w:ascii="Times New Roman" w:eastAsia="Times New Roman" w:hAnsi="Times New Roman" w:cs="Times New Roman"/>
          <w:sz w:val="24"/>
          <w:szCs w:val="24"/>
        </w:rPr>
        <w:t xml:space="preserve">PCR conditions were </w:t>
      </w:r>
      <w:r w:rsidR="00E25B88">
        <w:rPr>
          <w:rFonts w:ascii="Times New Roman" w:eastAsia="Times New Roman" w:hAnsi="Times New Roman" w:cs="Times New Roman"/>
          <w:sz w:val="24"/>
          <w:szCs w:val="24"/>
        </w:rPr>
        <w:t>used:</w:t>
      </w:r>
      <w:r w:rsidR="00755A16" w:rsidRPr="004F64B6">
        <w:rPr>
          <w:rFonts w:ascii="Times New Roman" w:eastAsia="Times New Roman" w:hAnsi="Times New Roman" w:cs="Times New Roman"/>
          <w:sz w:val="24"/>
          <w:szCs w:val="24"/>
        </w:rPr>
        <w:t xml:space="preserve"> Initial denaturation, 95ºC for 5 minutes; denaturation, 95ºC for 30 seconds; annealing, 52ºC for 30 seconds; extension, 72ºC for 30 </w:t>
      </w:r>
      <w:r w:rsidR="00AC3465" w:rsidRPr="004F64B6">
        <w:rPr>
          <w:rFonts w:ascii="Times New Roman" w:eastAsia="Times New Roman" w:hAnsi="Times New Roman" w:cs="Times New Roman"/>
          <w:sz w:val="24"/>
          <w:szCs w:val="24"/>
        </w:rPr>
        <w:t>seconds for</w:t>
      </w:r>
      <w:r w:rsidR="00755A16" w:rsidRPr="004F64B6">
        <w:rPr>
          <w:rFonts w:ascii="Times New Roman" w:eastAsia="Times New Roman" w:hAnsi="Times New Roman" w:cs="Times New Roman"/>
          <w:sz w:val="24"/>
          <w:szCs w:val="24"/>
        </w:rPr>
        <w:t xml:space="preserve"> 35 cycles and final extension, 72ºC for 5 minutes. The product was resolved on a 1% agarose gel at 120V for 25 minutes and visualized on a UV transilluminator</w:t>
      </w:r>
      <w:r w:rsidR="00191077">
        <w:rPr>
          <w:rFonts w:ascii="Times New Roman" w:eastAsia="Times New Roman" w:hAnsi="Times New Roman" w:cs="Times New Roman"/>
          <w:sz w:val="24"/>
          <w:szCs w:val="24"/>
        </w:rPr>
        <w:t>.</w:t>
      </w:r>
    </w:p>
    <w:p w14:paraId="600771D0" w14:textId="77777777" w:rsidR="00A34554" w:rsidRPr="00A34554" w:rsidRDefault="000D3FF8" w:rsidP="00C145D8">
      <w:p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2.9</w:t>
      </w:r>
      <w:r w:rsidR="00A34554" w:rsidRPr="00A34554">
        <w:rPr>
          <w:rFonts w:ascii="Times New Roman" w:hAnsi="Times New Roman" w:cs="Times New Roman"/>
          <w:b/>
          <w:sz w:val="24"/>
          <w:szCs w:val="24"/>
        </w:rPr>
        <w:t xml:space="preserve"> Data analysis and Interpretation</w:t>
      </w:r>
    </w:p>
    <w:p w14:paraId="18A61301" w14:textId="77777777" w:rsidR="00A34554" w:rsidRPr="004F64B6" w:rsidRDefault="00A34554" w:rsidP="00C145D8">
      <w:pPr>
        <w:spacing w:line="480" w:lineRule="auto"/>
        <w:ind w:left="720"/>
        <w:jc w:val="both"/>
        <w:rPr>
          <w:rFonts w:ascii="Times New Roman" w:hAnsi="Times New Roman" w:cs="Times New Roman"/>
          <w:sz w:val="24"/>
          <w:szCs w:val="24"/>
        </w:rPr>
      </w:pPr>
      <w:r w:rsidRPr="004F64B6">
        <w:rPr>
          <w:rFonts w:ascii="Times New Roman" w:hAnsi="Times New Roman" w:cs="Times New Roman"/>
          <w:sz w:val="24"/>
          <w:szCs w:val="24"/>
        </w:rPr>
        <w:t>Statistical analysis was done using SPSS, Chi square for categorical data and Anova for variable that were more than two.</w:t>
      </w:r>
    </w:p>
    <w:p w14:paraId="3633CA0E" w14:textId="77777777" w:rsidR="00A34554" w:rsidRPr="004F64B6" w:rsidRDefault="00A34554" w:rsidP="00C145D8">
      <w:pPr>
        <w:tabs>
          <w:tab w:val="left" w:pos="0"/>
        </w:tabs>
        <w:spacing w:after="0" w:line="480" w:lineRule="auto"/>
        <w:jc w:val="both"/>
        <w:rPr>
          <w:rFonts w:ascii="Times New Roman" w:hAnsi="Times New Roman" w:cs="Times New Roman"/>
          <w:b/>
          <w:sz w:val="6"/>
          <w:szCs w:val="24"/>
        </w:rPr>
      </w:pPr>
    </w:p>
    <w:p w14:paraId="7BDB59DE" w14:textId="77777777" w:rsidR="00A34554" w:rsidRPr="004F64B6" w:rsidRDefault="00A34554" w:rsidP="00C145D8">
      <w:pPr>
        <w:tabs>
          <w:tab w:val="left" w:pos="0"/>
        </w:tabs>
        <w:spacing w:after="0" w:line="480" w:lineRule="auto"/>
        <w:jc w:val="both"/>
        <w:rPr>
          <w:rFonts w:ascii="Times New Roman" w:hAnsi="Times New Roman" w:cs="Times New Roman"/>
          <w:b/>
          <w:sz w:val="24"/>
          <w:szCs w:val="24"/>
        </w:rPr>
      </w:pPr>
    </w:p>
    <w:p w14:paraId="2913913C" w14:textId="77777777" w:rsidR="000D3FF8" w:rsidRDefault="000D3FF8" w:rsidP="00C145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150BCBB" w14:textId="77777777" w:rsidR="00FC3144" w:rsidRDefault="00172479" w:rsidP="00C145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81904AE" w14:textId="77777777" w:rsidR="00022F60" w:rsidRDefault="00A34554" w:rsidP="00C145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2E9F400" w14:textId="77777777" w:rsidR="00022F60" w:rsidRDefault="00022F60" w:rsidP="00C145D8">
      <w:pPr>
        <w:spacing w:line="480" w:lineRule="auto"/>
        <w:jc w:val="both"/>
        <w:rPr>
          <w:rFonts w:ascii="Times New Roman" w:hAnsi="Times New Roman" w:cs="Times New Roman"/>
          <w:sz w:val="24"/>
          <w:szCs w:val="24"/>
        </w:rPr>
      </w:pPr>
    </w:p>
    <w:p w14:paraId="57834006" w14:textId="77777777" w:rsidR="00022F60" w:rsidRDefault="00022F60" w:rsidP="00C145D8">
      <w:pPr>
        <w:spacing w:line="480" w:lineRule="auto"/>
        <w:jc w:val="both"/>
        <w:rPr>
          <w:rFonts w:ascii="Times New Roman" w:hAnsi="Times New Roman" w:cs="Times New Roman"/>
          <w:sz w:val="24"/>
          <w:szCs w:val="24"/>
        </w:rPr>
      </w:pPr>
    </w:p>
    <w:p w14:paraId="6EB780BD" w14:textId="144288B5" w:rsidR="00172479" w:rsidRDefault="001169A7" w:rsidP="00C145D8">
      <w:pPr>
        <w:spacing w:line="480" w:lineRule="auto"/>
        <w:jc w:val="both"/>
        <w:rPr>
          <w:rFonts w:ascii="Times New Roman" w:hAnsi="Times New Roman" w:cs="Times New Roman"/>
          <w:sz w:val="24"/>
          <w:szCs w:val="24"/>
        </w:rPr>
      </w:pPr>
      <w:r w:rsidRPr="00E335F4">
        <w:rPr>
          <w:rFonts w:ascii="Times New Roman" w:hAnsi="Times New Roman" w:cs="Times New Roman"/>
          <w:b/>
          <w:iCs/>
          <w:sz w:val="24"/>
          <w:szCs w:val="24"/>
        </w:rPr>
        <w:t>3. R</w:t>
      </w:r>
      <w:r>
        <w:rPr>
          <w:rFonts w:ascii="Times New Roman" w:hAnsi="Times New Roman" w:cs="Times New Roman"/>
          <w:b/>
          <w:iCs/>
          <w:sz w:val="24"/>
          <w:szCs w:val="24"/>
        </w:rPr>
        <w:t>E</w:t>
      </w:r>
      <w:r w:rsidR="005C05E8">
        <w:rPr>
          <w:rFonts w:ascii="Times New Roman" w:hAnsi="Times New Roman" w:cs="Times New Roman"/>
          <w:b/>
          <w:iCs/>
          <w:sz w:val="24"/>
          <w:szCs w:val="24"/>
        </w:rPr>
        <w:t>SULTS</w:t>
      </w:r>
    </w:p>
    <w:p w14:paraId="309E978D" w14:textId="116F76C6" w:rsidR="000633D9" w:rsidRDefault="000633D9" w:rsidP="00C145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0633D9">
        <w:rPr>
          <w:rFonts w:ascii="Times New Roman" w:hAnsi="Times New Roman" w:cs="Times New Roman"/>
          <w:b/>
          <w:bCs/>
          <w:sz w:val="24"/>
          <w:szCs w:val="24"/>
        </w:rPr>
        <w:t xml:space="preserve">Prevalence of </w:t>
      </w:r>
      <w:r w:rsidRPr="000633D9">
        <w:rPr>
          <w:rFonts w:ascii="Times New Roman" w:hAnsi="Times New Roman" w:cs="Times New Roman"/>
          <w:b/>
          <w:bCs/>
          <w:i/>
          <w:iCs/>
          <w:sz w:val="24"/>
          <w:szCs w:val="24"/>
        </w:rPr>
        <w:t>K. pneumoniae</w:t>
      </w:r>
      <w:r>
        <w:rPr>
          <w:rFonts w:ascii="Times New Roman" w:hAnsi="Times New Roman" w:cs="Times New Roman"/>
          <w:sz w:val="24"/>
          <w:szCs w:val="24"/>
        </w:rPr>
        <w:t xml:space="preserve"> </w:t>
      </w:r>
      <w:r w:rsidR="004154B3" w:rsidRPr="00022F60">
        <w:rPr>
          <w:rFonts w:ascii="Times New Roman" w:hAnsi="Times New Roman" w:cs="Times New Roman"/>
          <w:b/>
          <w:bCs/>
          <w:sz w:val="24"/>
          <w:szCs w:val="24"/>
        </w:rPr>
        <w:t xml:space="preserve">clinical </w:t>
      </w:r>
      <w:r w:rsidRPr="00022F60">
        <w:rPr>
          <w:rFonts w:ascii="Times New Roman" w:hAnsi="Times New Roman" w:cs="Times New Roman"/>
          <w:b/>
          <w:bCs/>
          <w:sz w:val="24"/>
          <w:szCs w:val="24"/>
        </w:rPr>
        <w:t>isolates</w:t>
      </w:r>
    </w:p>
    <w:p w14:paraId="7AF85636" w14:textId="77777777" w:rsidR="000633D9" w:rsidRDefault="00A34554" w:rsidP="00C145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Out of the </w:t>
      </w:r>
      <w:r w:rsidRPr="004F64B6">
        <w:rPr>
          <w:rFonts w:ascii="Times New Roman" w:hAnsi="Times New Roman" w:cs="Times New Roman"/>
          <w:sz w:val="24"/>
          <w:szCs w:val="24"/>
        </w:rPr>
        <w:t xml:space="preserve">200 </w:t>
      </w:r>
      <w:r>
        <w:rPr>
          <w:rFonts w:ascii="Times New Roman" w:hAnsi="Times New Roman" w:cs="Times New Roman"/>
          <w:sz w:val="24"/>
          <w:szCs w:val="24"/>
        </w:rPr>
        <w:t>clinical specimens,</w:t>
      </w:r>
      <w:r w:rsidR="00F5368B">
        <w:rPr>
          <w:rFonts w:ascii="Times New Roman" w:hAnsi="Times New Roman" w:cs="Times New Roman"/>
          <w:sz w:val="24"/>
          <w:szCs w:val="24"/>
        </w:rPr>
        <w:t xml:space="preserve"> 75(37.5%) were positive for </w:t>
      </w:r>
      <w:r w:rsidR="00F5368B" w:rsidRPr="00F5368B">
        <w:rPr>
          <w:rFonts w:ascii="Times New Roman" w:hAnsi="Times New Roman" w:cs="Times New Roman"/>
          <w:i/>
          <w:sz w:val="24"/>
          <w:szCs w:val="24"/>
        </w:rPr>
        <w:t>Klebsiella pneumoniae</w:t>
      </w:r>
      <w:r w:rsidR="00F5368B">
        <w:rPr>
          <w:rFonts w:ascii="Times New Roman" w:hAnsi="Times New Roman" w:cs="Times New Roman"/>
          <w:sz w:val="24"/>
          <w:szCs w:val="24"/>
        </w:rPr>
        <w:t>. U</w:t>
      </w:r>
      <w:r w:rsidRPr="004F64B6">
        <w:rPr>
          <w:rFonts w:ascii="Times New Roman" w:hAnsi="Times New Roman" w:cs="Times New Roman"/>
          <w:sz w:val="24"/>
          <w:szCs w:val="24"/>
        </w:rPr>
        <w:t>rine</w:t>
      </w:r>
      <w:r>
        <w:rPr>
          <w:rFonts w:ascii="Times New Roman" w:hAnsi="Times New Roman" w:cs="Times New Roman"/>
          <w:sz w:val="24"/>
          <w:szCs w:val="24"/>
        </w:rPr>
        <w:t xml:space="preserve"> specimens</w:t>
      </w:r>
      <w:r w:rsidR="000970DF">
        <w:rPr>
          <w:rFonts w:ascii="Times New Roman" w:hAnsi="Times New Roman" w:cs="Times New Roman"/>
          <w:sz w:val="24"/>
          <w:szCs w:val="24"/>
        </w:rPr>
        <w:t xml:space="preserve"> had the highest prevalence</w:t>
      </w:r>
      <w:r w:rsidRPr="004F64B6">
        <w:rPr>
          <w:rFonts w:ascii="Times New Roman" w:hAnsi="Times New Roman" w:cs="Times New Roman"/>
          <w:sz w:val="24"/>
          <w:szCs w:val="24"/>
        </w:rPr>
        <w:t xml:space="preserve"> </w:t>
      </w:r>
      <w:r w:rsidR="00FC3144">
        <w:rPr>
          <w:rFonts w:ascii="Times New Roman" w:hAnsi="Times New Roman" w:cs="Times New Roman"/>
          <w:sz w:val="24"/>
          <w:szCs w:val="24"/>
        </w:rPr>
        <w:t xml:space="preserve">for </w:t>
      </w:r>
      <w:r w:rsidRPr="004F64B6">
        <w:rPr>
          <w:rFonts w:ascii="Times New Roman" w:hAnsi="Times New Roman" w:cs="Times New Roman"/>
          <w:sz w:val="24"/>
          <w:szCs w:val="24"/>
        </w:rPr>
        <w:t>positive</w:t>
      </w:r>
      <w:r>
        <w:rPr>
          <w:rFonts w:ascii="Times New Roman" w:hAnsi="Times New Roman" w:cs="Times New Roman"/>
          <w:sz w:val="24"/>
          <w:szCs w:val="24"/>
        </w:rPr>
        <w:t xml:space="preserve"> </w:t>
      </w:r>
      <w:r w:rsidRPr="00A34554">
        <w:rPr>
          <w:rFonts w:ascii="Times New Roman" w:hAnsi="Times New Roman" w:cs="Times New Roman"/>
          <w:i/>
          <w:sz w:val="24"/>
          <w:szCs w:val="24"/>
        </w:rPr>
        <w:t>Klebsiella pneumoniae</w:t>
      </w:r>
      <w:r w:rsidRPr="004F64B6">
        <w:rPr>
          <w:rFonts w:ascii="Times New Roman" w:hAnsi="Times New Roman" w:cs="Times New Roman"/>
          <w:sz w:val="24"/>
          <w:szCs w:val="24"/>
        </w:rPr>
        <w:t xml:space="preserve"> iso</w:t>
      </w:r>
      <w:r>
        <w:rPr>
          <w:rFonts w:ascii="Times New Roman" w:hAnsi="Times New Roman" w:cs="Times New Roman"/>
          <w:sz w:val="24"/>
          <w:szCs w:val="24"/>
        </w:rPr>
        <w:t>lates with a total number of 48</w:t>
      </w:r>
      <w:r w:rsidRPr="004F64B6">
        <w:rPr>
          <w:rFonts w:ascii="Times New Roman" w:hAnsi="Times New Roman" w:cs="Times New Roman"/>
          <w:sz w:val="24"/>
          <w:szCs w:val="24"/>
        </w:rPr>
        <w:t>(24%), followed by sputum</w:t>
      </w:r>
      <w:r>
        <w:rPr>
          <w:rFonts w:ascii="Times New Roman" w:hAnsi="Times New Roman" w:cs="Times New Roman"/>
          <w:sz w:val="24"/>
          <w:szCs w:val="24"/>
        </w:rPr>
        <w:t xml:space="preserve"> 17(8.5%) and wound 10</w:t>
      </w:r>
      <w:r w:rsidRPr="004F64B6">
        <w:rPr>
          <w:rFonts w:ascii="Times New Roman" w:hAnsi="Times New Roman" w:cs="Times New Roman"/>
          <w:sz w:val="24"/>
          <w:szCs w:val="24"/>
        </w:rPr>
        <w:t xml:space="preserve">(5%) positive </w:t>
      </w:r>
      <w:r w:rsidR="00FC3144">
        <w:rPr>
          <w:rFonts w:ascii="Times New Roman" w:hAnsi="Times New Roman" w:cs="Times New Roman"/>
          <w:sz w:val="24"/>
          <w:szCs w:val="24"/>
        </w:rPr>
        <w:t>specimens.</w:t>
      </w:r>
      <w:r w:rsidRPr="004F64B6">
        <w:rPr>
          <w:rFonts w:ascii="Times New Roman" w:hAnsi="Times New Roman" w:cs="Times New Roman"/>
          <w:sz w:val="24"/>
          <w:szCs w:val="24"/>
        </w:rPr>
        <w:t xml:space="preserve"> </w:t>
      </w:r>
      <w:r>
        <w:rPr>
          <w:rFonts w:ascii="Times New Roman" w:hAnsi="Times New Roman" w:cs="Times New Roman"/>
          <w:sz w:val="24"/>
          <w:szCs w:val="24"/>
        </w:rPr>
        <w:t xml:space="preserve"> Statistical analysis </w:t>
      </w:r>
      <w:r w:rsidRPr="004F64B6">
        <w:rPr>
          <w:rFonts w:ascii="Times New Roman" w:hAnsi="Times New Roman" w:cs="Times New Roman"/>
          <w:sz w:val="24"/>
          <w:szCs w:val="24"/>
        </w:rPr>
        <w:t>reveal</w:t>
      </w:r>
      <w:r>
        <w:rPr>
          <w:rFonts w:ascii="Times New Roman" w:hAnsi="Times New Roman" w:cs="Times New Roman"/>
          <w:sz w:val="24"/>
          <w:szCs w:val="24"/>
        </w:rPr>
        <w:t>ed that urine specimen</w:t>
      </w:r>
      <w:r w:rsidRPr="004F64B6">
        <w:rPr>
          <w:rFonts w:ascii="Times New Roman" w:hAnsi="Times New Roman" w:cs="Times New Roman"/>
          <w:sz w:val="24"/>
          <w:szCs w:val="24"/>
        </w:rPr>
        <w:t xml:space="preserve"> recorded </w:t>
      </w:r>
      <w:r w:rsidR="00FC3144">
        <w:rPr>
          <w:rFonts w:ascii="Times New Roman" w:hAnsi="Times New Roman" w:cs="Times New Roman"/>
          <w:sz w:val="24"/>
          <w:szCs w:val="24"/>
        </w:rPr>
        <w:t>the</w:t>
      </w:r>
      <w:r w:rsidRPr="004F64B6">
        <w:rPr>
          <w:rFonts w:ascii="Times New Roman" w:hAnsi="Times New Roman" w:cs="Times New Roman"/>
          <w:sz w:val="24"/>
          <w:szCs w:val="24"/>
        </w:rPr>
        <w:t xml:space="preserve"> highest occurrence as against sputum and wound specimen. (</w:t>
      </w:r>
      <w:r w:rsidRPr="004F64B6">
        <w:rPr>
          <w:rFonts w:ascii="Times New Roman" w:hAnsi="Times New Roman" w:cs="Times New Roman"/>
          <w:i/>
          <w:sz w:val="24"/>
          <w:szCs w:val="24"/>
        </w:rPr>
        <w:t>x</w:t>
      </w:r>
      <w:r w:rsidRPr="004F64B6">
        <w:rPr>
          <w:rFonts w:ascii="Times New Roman" w:hAnsi="Times New Roman" w:cs="Times New Roman"/>
          <w:i/>
          <w:sz w:val="24"/>
          <w:szCs w:val="24"/>
          <w:vertAlign w:val="superscript"/>
        </w:rPr>
        <w:t>2</w:t>
      </w:r>
      <w:r w:rsidRPr="004F64B6">
        <w:rPr>
          <w:rFonts w:ascii="Times New Roman" w:hAnsi="Times New Roman" w:cs="Times New Roman"/>
          <w:sz w:val="24"/>
          <w:szCs w:val="24"/>
        </w:rPr>
        <w:t>=14.74, P=0.0053)</w:t>
      </w:r>
      <w:r>
        <w:rPr>
          <w:rFonts w:ascii="Times New Roman" w:hAnsi="Times New Roman" w:cs="Times New Roman"/>
          <w:sz w:val="24"/>
          <w:szCs w:val="24"/>
        </w:rPr>
        <w:t xml:space="preserve"> (Table 2).</w:t>
      </w:r>
      <w:r w:rsidR="00592B4A" w:rsidRPr="00592B4A">
        <w:rPr>
          <w:rFonts w:ascii="Times New Roman" w:hAnsi="Times New Roman" w:cs="Times New Roman"/>
          <w:sz w:val="24"/>
          <w:szCs w:val="24"/>
        </w:rPr>
        <w:t xml:space="preserve"> </w:t>
      </w:r>
      <w:r w:rsidR="007D4110">
        <w:rPr>
          <w:rFonts w:ascii="Times New Roman" w:hAnsi="Times New Roman" w:cs="Times New Roman"/>
          <w:sz w:val="24"/>
          <w:szCs w:val="24"/>
        </w:rPr>
        <w:t xml:space="preserve">Out </w:t>
      </w:r>
      <w:r w:rsidR="005C05E8">
        <w:rPr>
          <w:rFonts w:ascii="Times New Roman" w:hAnsi="Times New Roman" w:cs="Times New Roman"/>
          <w:sz w:val="24"/>
          <w:szCs w:val="24"/>
        </w:rPr>
        <w:t xml:space="preserve">of </w:t>
      </w:r>
      <w:r w:rsidR="00592B4A" w:rsidRPr="004F64B6">
        <w:rPr>
          <w:rFonts w:ascii="Times New Roman" w:hAnsi="Times New Roman" w:cs="Times New Roman"/>
          <w:sz w:val="24"/>
          <w:szCs w:val="24"/>
        </w:rPr>
        <w:t xml:space="preserve">113 </w:t>
      </w:r>
      <w:r w:rsidR="005C05E8">
        <w:rPr>
          <w:rFonts w:ascii="Times New Roman" w:hAnsi="Times New Roman" w:cs="Times New Roman"/>
          <w:sz w:val="24"/>
          <w:szCs w:val="24"/>
        </w:rPr>
        <w:t xml:space="preserve">specimens collected from females, 45(40%) were positive </w:t>
      </w:r>
      <w:r w:rsidR="005C05E8" w:rsidRPr="005C05E8">
        <w:rPr>
          <w:rFonts w:ascii="Times New Roman" w:hAnsi="Times New Roman" w:cs="Times New Roman"/>
          <w:i/>
          <w:sz w:val="24"/>
          <w:szCs w:val="24"/>
        </w:rPr>
        <w:t>K</w:t>
      </w:r>
      <w:r w:rsidR="00FC3144">
        <w:rPr>
          <w:rFonts w:ascii="Times New Roman" w:hAnsi="Times New Roman" w:cs="Times New Roman"/>
          <w:i/>
          <w:sz w:val="24"/>
          <w:szCs w:val="24"/>
        </w:rPr>
        <w:t xml:space="preserve">. </w:t>
      </w:r>
      <w:r w:rsidR="005C05E8" w:rsidRPr="005C05E8">
        <w:rPr>
          <w:rFonts w:ascii="Times New Roman" w:hAnsi="Times New Roman" w:cs="Times New Roman"/>
          <w:i/>
          <w:sz w:val="24"/>
          <w:szCs w:val="24"/>
        </w:rPr>
        <w:t>pneumoniae</w:t>
      </w:r>
      <w:r w:rsidR="005C05E8">
        <w:rPr>
          <w:rFonts w:ascii="Times New Roman" w:hAnsi="Times New Roman" w:cs="Times New Roman"/>
          <w:sz w:val="24"/>
          <w:szCs w:val="24"/>
        </w:rPr>
        <w:t xml:space="preserve"> isolates while in males, out of 87 specimens collected, 30(34%) were positive </w:t>
      </w:r>
      <w:r w:rsidR="00FC3144">
        <w:rPr>
          <w:rFonts w:ascii="Times New Roman" w:hAnsi="Times New Roman" w:cs="Times New Roman"/>
          <w:sz w:val="24"/>
          <w:szCs w:val="24"/>
        </w:rPr>
        <w:t xml:space="preserve">for </w:t>
      </w:r>
      <w:r w:rsidR="005C05E8">
        <w:rPr>
          <w:rFonts w:ascii="Times New Roman" w:hAnsi="Times New Roman" w:cs="Times New Roman"/>
          <w:i/>
          <w:sz w:val="24"/>
          <w:szCs w:val="24"/>
        </w:rPr>
        <w:t>K.</w:t>
      </w:r>
      <w:r w:rsidR="00592B4A" w:rsidRPr="004F64B6">
        <w:rPr>
          <w:rFonts w:ascii="Times New Roman" w:hAnsi="Times New Roman" w:cs="Times New Roman"/>
          <w:i/>
          <w:sz w:val="24"/>
          <w:szCs w:val="24"/>
        </w:rPr>
        <w:t xml:space="preserve"> pneumoniae</w:t>
      </w:r>
      <w:r w:rsidR="00592B4A" w:rsidRPr="004F64B6">
        <w:rPr>
          <w:rFonts w:ascii="Times New Roman" w:hAnsi="Times New Roman" w:cs="Times New Roman"/>
          <w:sz w:val="24"/>
          <w:szCs w:val="24"/>
        </w:rPr>
        <w:t xml:space="preserve"> </w:t>
      </w:r>
      <w:r w:rsidR="005C05E8">
        <w:rPr>
          <w:rFonts w:ascii="Times New Roman" w:hAnsi="Times New Roman" w:cs="Times New Roman"/>
          <w:sz w:val="24"/>
          <w:szCs w:val="24"/>
        </w:rPr>
        <w:t>isolates</w:t>
      </w:r>
      <w:r w:rsidR="005C05E8" w:rsidRPr="005C05E8">
        <w:rPr>
          <w:rFonts w:ascii="Times New Roman" w:hAnsi="Times New Roman" w:cs="Times New Roman"/>
          <w:i/>
          <w:sz w:val="24"/>
          <w:szCs w:val="24"/>
        </w:rPr>
        <w:t>. K.</w:t>
      </w:r>
      <w:r w:rsidR="000D3FF8">
        <w:rPr>
          <w:rFonts w:ascii="Times New Roman" w:hAnsi="Times New Roman" w:cs="Times New Roman"/>
          <w:i/>
          <w:sz w:val="24"/>
          <w:szCs w:val="24"/>
        </w:rPr>
        <w:t xml:space="preserve"> </w:t>
      </w:r>
      <w:r w:rsidR="005C05E8" w:rsidRPr="005C05E8">
        <w:rPr>
          <w:rFonts w:ascii="Times New Roman" w:hAnsi="Times New Roman" w:cs="Times New Roman"/>
          <w:i/>
          <w:sz w:val="24"/>
          <w:szCs w:val="24"/>
        </w:rPr>
        <w:t>pneumoniae</w:t>
      </w:r>
      <w:r w:rsidR="005C05E8">
        <w:rPr>
          <w:rFonts w:ascii="Times New Roman" w:hAnsi="Times New Roman" w:cs="Times New Roman"/>
          <w:sz w:val="24"/>
          <w:szCs w:val="24"/>
        </w:rPr>
        <w:t xml:space="preserve"> </w:t>
      </w:r>
      <w:r w:rsidR="00592B4A" w:rsidRPr="004F64B6">
        <w:rPr>
          <w:rFonts w:ascii="Times New Roman" w:hAnsi="Times New Roman" w:cs="Times New Roman"/>
          <w:sz w:val="24"/>
          <w:szCs w:val="24"/>
        </w:rPr>
        <w:t xml:space="preserve">was identified in both male and </w:t>
      </w:r>
      <w:r w:rsidR="005C05E8">
        <w:rPr>
          <w:rFonts w:ascii="Times New Roman" w:hAnsi="Times New Roman" w:cs="Times New Roman"/>
          <w:sz w:val="24"/>
          <w:szCs w:val="24"/>
        </w:rPr>
        <w:t xml:space="preserve">female at different frequencies, however, the </w:t>
      </w:r>
      <w:r w:rsidR="00592B4A" w:rsidRPr="004F64B6">
        <w:rPr>
          <w:rFonts w:ascii="Times New Roman" w:hAnsi="Times New Roman" w:cs="Times New Roman"/>
          <w:sz w:val="24"/>
          <w:szCs w:val="24"/>
        </w:rPr>
        <w:t xml:space="preserve">frequency of isolation was higher in female (40%) when compared with male (34%). </w:t>
      </w:r>
      <w:r w:rsidR="005C05E8">
        <w:rPr>
          <w:rFonts w:ascii="Times New Roman" w:hAnsi="Times New Roman" w:cs="Times New Roman"/>
          <w:sz w:val="24"/>
          <w:szCs w:val="24"/>
        </w:rPr>
        <w:t>Statistical analysis revealed</w:t>
      </w:r>
      <w:r w:rsidR="00FC3144">
        <w:rPr>
          <w:rFonts w:ascii="Times New Roman" w:hAnsi="Times New Roman" w:cs="Times New Roman"/>
          <w:sz w:val="24"/>
          <w:szCs w:val="24"/>
        </w:rPr>
        <w:t xml:space="preserve"> that there</w:t>
      </w:r>
      <w:r w:rsidR="00592B4A" w:rsidRPr="004F64B6">
        <w:rPr>
          <w:rFonts w:ascii="Times New Roman" w:hAnsi="Times New Roman" w:cs="Times New Roman"/>
          <w:sz w:val="24"/>
          <w:szCs w:val="24"/>
        </w:rPr>
        <w:t xml:space="preserve"> was no s</w:t>
      </w:r>
      <w:r w:rsidR="00FC3144">
        <w:rPr>
          <w:rFonts w:ascii="Times New Roman" w:hAnsi="Times New Roman" w:cs="Times New Roman"/>
          <w:sz w:val="24"/>
          <w:szCs w:val="24"/>
        </w:rPr>
        <w:t>tatistical</w:t>
      </w:r>
      <w:r w:rsidR="00592B4A" w:rsidRPr="004F64B6">
        <w:rPr>
          <w:rFonts w:ascii="Times New Roman" w:hAnsi="Times New Roman" w:cs="Times New Roman"/>
          <w:sz w:val="24"/>
          <w:szCs w:val="24"/>
        </w:rPr>
        <w:t xml:space="preserve"> difference in the occurrence of </w:t>
      </w:r>
      <w:r w:rsidR="00FC3144" w:rsidRPr="00FC3144">
        <w:rPr>
          <w:rFonts w:ascii="Times New Roman" w:hAnsi="Times New Roman" w:cs="Times New Roman"/>
          <w:i/>
          <w:iCs/>
          <w:sz w:val="24"/>
          <w:szCs w:val="24"/>
        </w:rPr>
        <w:t>K. pneumoniae</w:t>
      </w:r>
      <w:r w:rsidR="00FC3144">
        <w:rPr>
          <w:rFonts w:ascii="Times New Roman" w:hAnsi="Times New Roman" w:cs="Times New Roman"/>
          <w:sz w:val="24"/>
          <w:szCs w:val="24"/>
        </w:rPr>
        <w:t xml:space="preserve"> isolates</w:t>
      </w:r>
      <w:r w:rsidR="00592B4A" w:rsidRPr="004F64B6">
        <w:rPr>
          <w:rFonts w:ascii="Times New Roman" w:hAnsi="Times New Roman" w:cs="Times New Roman"/>
          <w:sz w:val="24"/>
          <w:szCs w:val="24"/>
        </w:rPr>
        <w:t xml:space="preserve"> among all the clinical specimen</w:t>
      </w:r>
      <w:r w:rsidR="00FC3144">
        <w:rPr>
          <w:rFonts w:ascii="Times New Roman" w:hAnsi="Times New Roman" w:cs="Times New Roman"/>
          <w:sz w:val="24"/>
          <w:szCs w:val="24"/>
        </w:rPr>
        <w:t>s</w:t>
      </w:r>
      <w:r w:rsidR="00592B4A" w:rsidRPr="004F64B6">
        <w:rPr>
          <w:rFonts w:ascii="Times New Roman" w:hAnsi="Times New Roman" w:cs="Times New Roman"/>
          <w:sz w:val="24"/>
          <w:szCs w:val="24"/>
        </w:rPr>
        <w:t xml:space="preserve"> collected from </w:t>
      </w:r>
      <w:r w:rsidR="005C05E8">
        <w:rPr>
          <w:rFonts w:ascii="Times New Roman" w:hAnsi="Times New Roman" w:cs="Times New Roman"/>
          <w:sz w:val="24"/>
          <w:szCs w:val="24"/>
        </w:rPr>
        <w:t xml:space="preserve">Owerri </w:t>
      </w:r>
      <w:r w:rsidR="005C05E8" w:rsidRPr="004F64B6">
        <w:rPr>
          <w:rFonts w:ascii="Times New Roman" w:hAnsi="Times New Roman" w:cs="Times New Roman"/>
          <w:sz w:val="24"/>
          <w:szCs w:val="24"/>
        </w:rPr>
        <w:t xml:space="preserve">(P=0.4259) </w:t>
      </w:r>
      <w:r w:rsidR="005C05E8">
        <w:rPr>
          <w:rFonts w:ascii="Times New Roman" w:hAnsi="Times New Roman" w:cs="Times New Roman"/>
          <w:sz w:val="24"/>
          <w:szCs w:val="24"/>
        </w:rPr>
        <w:t>(Table 3)</w:t>
      </w:r>
      <w:r w:rsidR="0024008F">
        <w:rPr>
          <w:rFonts w:ascii="Times New Roman" w:hAnsi="Times New Roman" w:cs="Times New Roman"/>
          <w:sz w:val="24"/>
          <w:szCs w:val="24"/>
        </w:rPr>
        <w:t xml:space="preserve">. </w:t>
      </w:r>
    </w:p>
    <w:p w14:paraId="2C771C9D" w14:textId="77777777" w:rsidR="000633D9" w:rsidRPr="000633D9" w:rsidRDefault="000633D9" w:rsidP="00C145D8">
      <w:pPr>
        <w:spacing w:line="480" w:lineRule="auto"/>
        <w:jc w:val="both"/>
        <w:rPr>
          <w:rFonts w:ascii="Times New Roman" w:hAnsi="Times New Roman" w:cs="Times New Roman"/>
          <w:b/>
          <w:bCs/>
          <w:sz w:val="24"/>
          <w:szCs w:val="24"/>
        </w:rPr>
      </w:pPr>
      <w:r w:rsidRPr="000633D9">
        <w:rPr>
          <w:rFonts w:ascii="Times New Roman" w:hAnsi="Times New Roman" w:cs="Times New Roman"/>
          <w:b/>
          <w:bCs/>
          <w:sz w:val="24"/>
          <w:szCs w:val="24"/>
        </w:rPr>
        <w:t>3.2 Antimicrobial susceptibility</w:t>
      </w:r>
    </w:p>
    <w:p w14:paraId="0DE8073A" w14:textId="77777777" w:rsidR="00DF37A3" w:rsidRDefault="0024008F" w:rsidP="00C145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the isolates </w:t>
      </w:r>
      <w:r w:rsidRPr="004F64B6">
        <w:rPr>
          <w:rFonts w:ascii="Times New Roman" w:hAnsi="Times New Roman" w:cs="Times New Roman"/>
          <w:sz w:val="24"/>
          <w:szCs w:val="24"/>
        </w:rPr>
        <w:t>expressed resistance to at least one antibiotic</w:t>
      </w:r>
      <w:r w:rsidR="00F8121A">
        <w:rPr>
          <w:rFonts w:ascii="Times New Roman" w:hAnsi="Times New Roman" w:cs="Times New Roman"/>
          <w:sz w:val="24"/>
          <w:szCs w:val="24"/>
        </w:rPr>
        <w:t xml:space="preserve"> as summarized in Table 4.</w:t>
      </w:r>
      <w:r w:rsidRPr="004F64B6">
        <w:rPr>
          <w:rFonts w:ascii="Times New Roman" w:hAnsi="Times New Roman" w:cs="Times New Roman"/>
          <w:sz w:val="24"/>
          <w:szCs w:val="24"/>
        </w:rPr>
        <w:t xml:space="preserve"> </w:t>
      </w:r>
      <w:r>
        <w:rPr>
          <w:rFonts w:ascii="Times New Roman" w:hAnsi="Times New Roman" w:cs="Times New Roman"/>
          <w:sz w:val="24"/>
          <w:szCs w:val="24"/>
        </w:rPr>
        <w:t xml:space="preserve">The highest level of resistance by </w:t>
      </w:r>
      <w:r w:rsidRPr="004F64B6">
        <w:rPr>
          <w:rFonts w:ascii="Times New Roman" w:hAnsi="Times New Roman" w:cs="Times New Roman"/>
          <w:i/>
          <w:sz w:val="24"/>
          <w:szCs w:val="24"/>
        </w:rPr>
        <w:t>K.</w:t>
      </w:r>
      <w:r w:rsidR="0057149D">
        <w:rPr>
          <w:rFonts w:ascii="Times New Roman" w:hAnsi="Times New Roman" w:cs="Times New Roman"/>
          <w:i/>
          <w:sz w:val="24"/>
          <w:szCs w:val="24"/>
        </w:rPr>
        <w:t xml:space="preserve"> </w:t>
      </w:r>
      <w:r w:rsidRPr="004F64B6">
        <w:rPr>
          <w:rFonts w:ascii="Times New Roman" w:hAnsi="Times New Roman" w:cs="Times New Roman"/>
          <w:i/>
          <w:sz w:val="24"/>
          <w:szCs w:val="24"/>
        </w:rPr>
        <w:t>pneumoniae</w:t>
      </w:r>
      <w:r w:rsidRPr="004F64B6">
        <w:rPr>
          <w:rFonts w:ascii="Times New Roman" w:hAnsi="Times New Roman" w:cs="Times New Roman"/>
          <w:sz w:val="24"/>
          <w:szCs w:val="24"/>
        </w:rPr>
        <w:t xml:space="preserve"> </w:t>
      </w:r>
      <w:r>
        <w:rPr>
          <w:rFonts w:ascii="Times New Roman" w:hAnsi="Times New Roman" w:cs="Times New Roman"/>
          <w:sz w:val="24"/>
          <w:szCs w:val="24"/>
        </w:rPr>
        <w:t xml:space="preserve">isolates was recorded against </w:t>
      </w:r>
      <w:r w:rsidR="0057149D">
        <w:rPr>
          <w:rFonts w:ascii="Times New Roman" w:hAnsi="Times New Roman" w:cs="Times New Roman"/>
          <w:sz w:val="24"/>
          <w:szCs w:val="24"/>
        </w:rPr>
        <w:t>c</w:t>
      </w:r>
      <w:r w:rsidR="000D3FF8">
        <w:rPr>
          <w:rFonts w:ascii="Times New Roman" w:hAnsi="Times New Roman" w:cs="Times New Roman"/>
          <w:sz w:val="24"/>
          <w:szCs w:val="24"/>
        </w:rPr>
        <w:t>eftazidime (89.5</w:t>
      </w:r>
      <w:r w:rsidR="000D3FF8" w:rsidRPr="004F64B6">
        <w:rPr>
          <w:rFonts w:ascii="Times New Roman" w:hAnsi="Times New Roman" w:cs="Times New Roman"/>
          <w:sz w:val="24"/>
          <w:szCs w:val="24"/>
        </w:rPr>
        <w:t>%)</w:t>
      </w:r>
      <w:r w:rsidR="000D3FF8">
        <w:rPr>
          <w:rFonts w:ascii="Times New Roman" w:hAnsi="Times New Roman" w:cs="Times New Roman"/>
          <w:sz w:val="24"/>
          <w:szCs w:val="24"/>
        </w:rPr>
        <w:t xml:space="preserve"> from urine specimen </w:t>
      </w:r>
      <w:r>
        <w:rPr>
          <w:rFonts w:ascii="Times New Roman" w:hAnsi="Times New Roman" w:cs="Times New Roman"/>
          <w:sz w:val="24"/>
          <w:szCs w:val="24"/>
        </w:rPr>
        <w:t xml:space="preserve">and </w:t>
      </w:r>
      <w:r w:rsidR="00982DAB">
        <w:rPr>
          <w:rFonts w:ascii="Times New Roman" w:hAnsi="Times New Roman" w:cs="Times New Roman"/>
          <w:sz w:val="24"/>
          <w:szCs w:val="24"/>
        </w:rPr>
        <w:t>closely followed by</w:t>
      </w:r>
      <w:r w:rsidR="000D3FF8">
        <w:rPr>
          <w:rFonts w:ascii="Times New Roman" w:hAnsi="Times New Roman" w:cs="Times New Roman"/>
          <w:sz w:val="24"/>
          <w:szCs w:val="24"/>
        </w:rPr>
        <w:t xml:space="preserve"> </w:t>
      </w:r>
      <w:r w:rsidR="0057149D">
        <w:rPr>
          <w:rFonts w:ascii="Times New Roman" w:hAnsi="Times New Roman" w:cs="Times New Roman"/>
          <w:sz w:val="24"/>
          <w:szCs w:val="24"/>
        </w:rPr>
        <w:t>c</w:t>
      </w:r>
      <w:r w:rsidR="000D3FF8">
        <w:rPr>
          <w:rFonts w:ascii="Times New Roman" w:hAnsi="Times New Roman" w:cs="Times New Roman"/>
          <w:sz w:val="24"/>
          <w:szCs w:val="24"/>
        </w:rPr>
        <w:t>olistin (88.2</w:t>
      </w:r>
      <w:r w:rsidR="000D3FF8" w:rsidRPr="004F64B6">
        <w:rPr>
          <w:rFonts w:ascii="Times New Roman" w:hAnsi="Times New Roman" w:cs="Times New Roman"/>
          <w:sz w:val="24"/>
          <w:szCs w:val="24"/>
        </w:rPr>
        <w:t>%)</w:t>
      </w:r>
      <w:r w:rsidR="000D3FF8">
        <w:rPr>
          <w:rFonts w:ascii="Times New Roman" w:hAnsi="Times New Roman" w:cs="Times New Roman"/>
          <w:sz w:val="24"/>
          <w:szCs w:val="24"/>
        </w:rPr>
        <w:t xml:space="preserve"> from sputum specimen. </w:t>
      </w:r>
      <w:r w:rsidR="00F5368B">
        <w:rPr>
          <w:rFonts w:ascii="Times New Roman" w:hAnsi="Times New Roman" w:cs="Times New Roman"/>
          <w:sz w:val="24"/>
          <w:szCs w:val="24"/>
        </w:rPr>
        <w:t>Out of 75</w:t>
      </w:r>
      <w:r w:rsidR="00C21D5F">
        <w:rPr>
          <w:rFonts w:ascii="Times New Roman" w:hAnsi="Times New Roman" w:cs="Times New Roman"/>
          <w:sz w:val="24"/>
          <w:szCs w:val="24"/>
        </w:rPr>
        <w:t xml:space="preserve"> positive</w:t>
      </w:r>
      <w:r w:rsidR="00F5368B">
        <w:rPr>
          <w:rFonts w:ascii="Times New Roman" w:hAnsi="Times New Roman" w:cs="Times New Roman"/>
          <w:sz w:val="24"/>
          <w:szCs w:val="24"/>
        </w:rPr>
        <w:t xml:space="preserve"> </w:t>
      </w:r>
      <w:r w:rsidR="00C21D5F">
        <w:rPr>
          <w:rFonts w:ascii="Times New Roman" w:hAnsi="Times New Roman" w:cs="Times New Roman"/>
          <w:i/>
          <w:sz w:val="24"/>
          <w:szCs w:val="24"/>
        </w:rPr>
        <w:t>K.</w:t>
      </w:r>
      <w:r w:rsidR="00F5368B" w:rsidRPr="00F5368B">
        <w:rPr>
          <w:rFonts w:ascii="Times New Roman" w:hAnsi="Times New Roman" w:cs="Times New Roman"/>
          <w:i/>
          <w:sz w:val="24"/>
          <w:szCs w:val="24"/>
        </w:rPr>
        <w:t xml:space="preserve"> pne</w:t>
      </w:r>
      <w:r w:rsidR="00C21D5F">
        <w:rPr>
          <w:rFonts w:ascii="Times New Roman" w:hAnsi="Times New Roman" w:cs="Times New Roman"/>
          <w:i/>
          <w:sz w:val="24"/>
          <w:szCs w:val="24"/>
        </w:rPr>
        <w:t>u</w:t>
      </w:r>
      <w:r w:rsidR="00F5368B" w:rsidRPr="00F5368B">
        <w:rPr>
          <w:rFonts w:ascii="Times New Roman" w:hAnsi="Times New Roman" w:cs="Times New Roman"/>
          <w:i/>
          <w:sz w:val="24"/>
          <w:szCs w:val="24"/>
        </w:rPr>
        <w:t>moniae</w:t>
      </w:r>
      <w:r w:rsidR="00F5368B">
        <w:rPr>
          <w:rFonts w:ascii="Times New Roman" w:hAnsi="Times New Roman" w:cs="Times New Roman"/>
          <w:sz w:val="24"/>
          <w:szCs w:val="24"/>
        </w:rPr>
        <w:t xml:space="preserve"> isolates, 52(69.3%) were </w:t>
      </w:r>
      <w:r w:rsidR="0057149D">
        <w:rPr>
          <w:rFonts w:ascii="Times New Roman" w:hAnsi="Times New Roman" w:cs="Times New Roman"/>
          <w:sz w:val="24"/>
          <w:szCs w:val="24"/>
        </w:rPr>
        <w:t>c</w:t>
      </w:r>
      <w:r w:rsidR="00F5368B">
        <w:rPr>
          <w:rFonts w:ascii="Times New Roman" w:hAnsi="Times New Roman" w:cs="Times New Roman"/>
          <w:sz w:val="24"/>
          <w:szCs w:val="24"/>
        </w:rPr>
        <w:t xml:space="preserve">arbapenem resistant </w:t>
      </w:r>
      <w:r>
        <w:rPr>
          <w:rFonts w:ascii="Times New Roman" w:hAnsi="Times New Roman" w:cs="Times New Roman"/>
          <w:sz w:val="24"/>
          <w:szCs w:val="24"/>
        </w:rPr>
        <w:t>(Table 4</w:t>
      </w:r>
      <w:r w:rsidRPr="00C21D5F">
        <w:rPr>
          <w:rFonts w:ascii="Times New Roman" w:hAnsi="Times New Roman" w:cs="Times New Roman"/>
          <w:sz w:val="24"/>
          <w:szCs w:val="24"/>
        </w:rPr>
        <w:t>).</w:t>
      </w:r>
    </w:p>
    <w:p w14:paraId="0F45D72C" w14:textId="05C57790" w:rsidR="004154B3" w:rsidRPr="004154B3" w:rsidRDefault="00DF37A3" w:rsidP="00C145D8">
      <w:pPr>
        <w:spacing w:line="480" w:lineRule="auto"/>
        <w:jc w:val="both"/>
        <w:rPr>
          <w:rFonts w:ascii="Times New Roman" w:hAnsi="Times New Roman" w:cs="Times New Roman"/>
          <w:b/>
          <w:bCs/>
          <w:sz w:val="24"/>
          <w:szCs w:val="24"/>
        </w:rPr>
      </w:pPr>
      <w:r w:rsidRPr="004154B3">
        <w:rPr>
          <w:rFonts w:ascii="Times New Roman" w:hAnsi="Times New Roman" w:cs="Times New Roman"/>
          <w:b/>
          <w:bCs/>
          <w:sz w:val="24"/>
          <w:szCs w:val="24"/>
        </w:rPr>
        <w:t>3.3. Molecular identification</w:t>
      </w:r>
      <w:r w:rsidR="00325632">
        <w:rPr>
          <w:rFonts w:ascii="Times New Roman" w:hAnsi="Times New Roman" w:cs="Times New Roman"/>
          <w:b/>
          <w:bCs/>
          <w:sz w:val="24"/>
          <w:szCs w:val="24"/>
        </w:rPr>
        <w:t xml:space="preserve"> </w:t>
      </w:r>
    </w:p>
    <w:p w14:paraId="10D2B99D" w14:textId="1E6E79DD" w:rsidR="00C21D5F" w:rsidRPr="00172479" w:rsidRDefault="00F5368B" w:rsidP="00C145D8">
      <w:pPr>
        <w:spacing w:line="480" w:lineRule="auto"/>
        <w:jc w:val="both"/>
        <w:rPr>
          <w:rFonts w:ascii="Times New Roman" w:hAnsi="Times New Roman" w:cs="Times New Roman"/>
          <w:sz w:val="24"/>
          <w:szCs w:val="24"/>
        </w:rPr>
        <w:sectPr w:rsidR="00C21D5F" w:rsidRPr="00172479" w:rsidSect="009F19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C21D5F">
        <w:rPr>
          <w:rFonts w:ascii="Times New Roman" w:hAnsi="Times New Roman" w:cs="Times New Roman"/>
          <w:iCs/>
          <w:sz w:val="24"/>
          <w:szCs w:val="24"/>
        </w:rPr>
        <w:lastRenderedPageBreak/>
        <w:t xml:space="preserve"> </w:t>
      </w:r>
      <w:r w:rsidR="00C53CA3">
        <w:rPr>
          <w:rFonts w:ascii="Times New Roman" w:hAnsi="Times New Roman" w:cs="Times New Roman"/>
          <w:iCs/>
          <w:sz w:val="24"/>
          <w:szCs w:val="24"/>
        </w:rPr>
        <w:t xml:space="preserve">NDM-1 was detected in </w:t>
      </w:r>
      <w:r w:rsidR="00EC514F">
        <w:rPr>
          <w:rFonts w:ascii="Times New Roman" w:hAnsi="Times New Roman" w:cs="Times New Roman"/>
          <w:iCs/>
          <w:sz w:val="24"/>
          <w:szCs w:val="24"/>
        </w:rPr>
        <w:t>4</w:t>
      </w:r>
      <w:r w:rsidR="00C53CA3">
        <w:rPr>
          <w:rFonts w:ascii="Times New Roman" w:hAnsi="Times New Roman" w:cs="Times New Roman"/>
          <w:iCs/>
          <w:sz w:val="24"/>
          <w:szCs w:val="24"/>
        </w:rPr>
        <w:t>/</w:t>
      </w:r>
      <w:r w:rsidR="00EC514F">
        <w:rPr>
          <w:rFonts w:ascii="Times New Roman" w:hAnsi="Times New Roman" w:cs="Times New Roman"/>
          <w:iCs/>
          <w:sz w:val="24"/>
          <w:szCs w:val="24"/>
        </w:rPr>
        <w:t>52</w:t>
      </w:r>
      <w:r w:rsidR="00C53CA3">
        <w:rPr>
          <w:rFonts w:ascii="Times New Roman" w:hAnsi="Times New Roman" w:cs="Times New Roman"/>
          <w:iCs/>
          <w:sz w:val="24"/>
          <w:szCs w:val="24"/>
        </w:rPr>
        <w:t>(8</w:t>
      </w:r>
      <w:r w:rsidR="00C21D5F" w:rsidRPr="00C21D5F">
        <w:rPr>
          <w:rFonts w:ascii="Times New Roman" w:hAnsi="Times New Roman" w:cs="Times New Roman"/>
          <w:iCs/>
          <w:sz w:val="24"/>
          <w:szCs w:val="24"/>
        </w:rPr>
        <w:t xml:space="preserve">%) </w:t>
      </w:r>
      <w:r w:rsidR="00C21D5F">
        <w:rPr>
          <w:rFonts w:ascii="Times New Roman" w:hAnsi="Times New Roman" w:cs="Times New Roman"/>
          <w:iCs/>
          <w:sz w:val="24"/>
          <w:szCs w:val="24"/>
        </w:rPr>
        <w:t xml:space="preserve">of the </w:t>
      </w:r>
      <w:r w:rsidR="00C21D5F" w:rsidRPr="00C21D5F">
        <w:rPr>
          <w:rFonts w:ascii="Times New Roman" w:hAnsi="Times New Roman" w:cs="Times New Roman"/>
          <w:i/>
          <w:iCs/>
          <w:sz w:val="24"/>
          <w:szCs w:val="24"/>
        </w:rPr>
        <w:t>K.</w:t>
      </w:r>
      <w:r w:rsidR="00340974">
        <w:rPr>
          <w:rFonts w:ascii="Times New Roman" w:hAnsi="Times New Roman" w:cs="Times New Roman"/>
          <w:i/>
          <w:iCs/>
          <w:sz w:val="24"/>
          <w:szCs w:val="24"/>
        </w:rPr>
        <w:t xml:space="preserve"> </w:t>
      </w:r>
      <w:r w:rsidR="00C21D5F" w:rsidRPr="00C21D5F">
        <w:rPr>
          <w:rFonts w:ascii="Times New Roman" w:hAnsi="Times New Roman" w:cs="Times New Roman"/>
          <w:i/>
          <w:iCs/>
          <w:sz w:val="24"/>
          <w:szCs w:val="24"/>
        </w:rPr>
        <w:t>pneumoniae</w:t>
      </w:r>
      <w:r w:rsidR="00C21D5F">
        <w:rPr>
          <w:rFonts w:ascii="Times New Roman" w:hAnsi="Times New Roman" w:cs="Times New Roman"/>
          <w:iCs/>
          <w:sz w:val="24"/>
          <w:szCs w:val="24"/>
        </w:rPr>
        <w:t xml:space="preserve"> isolates (Figure 1).</w:t>
      </w:r>
      <w:r w:rsidR="00982DAB">
        <w:rPr>
          <w:rFonts w:ascii="Times New Roman" w:hAnsi="Times New Roman" w:cs="Times New Roman"/>
          <w:iCs/>
          <w:sz w:val="24"/>
          <w:szCs w:val="24"/>
        </w:rPr>
        <w:t xml:space="preserve"> The prevalence of </w:t>
      </w:r>
      <w:r w:rsidR="0057149D">
        <w:rPr>
          <w:rFonts w:ascii="Times New Roman" w:hAnsi="Times New Roman" w:cs="Times New Roman"/>
          <w:iCs/>
          <w:sz w:val="24"/>
          <w:szCs w:val="24"/>
        </w:rPr>
        <w:t>c</w:t>
      </w:r>
      <w:r w:rsidR="00982DAB">
        <w:rPr>
          <w:rFonts w:ascii="Times New Roman" w:hAnsi="Times New Roman" w:cs="Times New Roman"/>
          <w:iCs/>
          <w:sz w:val="24"/>
          <w:szCs w:val="24"/>
        </w:rPr>
        <w:t xml:space="preserve">arbapenem-resistant </w:t>
      </w:r>
      <w:r w:rsidR="00982DAB" w:rsidRPr="00982DAB">
        <w:rPr>
          <w:rFonts w:ascii="Times New Roman" w:hAnsi="Times New Roman" w:cs="Times New Roman"/>
          <w:i/>
          <w:iCs/>
          <w:sz w:val="24"/>
          <w:szCs w:val="24"/>
        </w:rPr>
        <w:t>Klebsiella pneumoniae</w:t>
      </w:r>
      <w:r w:rsidR="00982DAB">
        <w:rPr>
          <w:rFonts w:ascii="Times New Roman" w:hAnsi="Times New Roman" w:cs="Times New Roman"/>
          <w:iCs/>
          <w:sz w:val="24"/>
          <w:szCs w:val="24"/>
        </w:rPr>
        <w:t xml:space="preserve"> i</w:t>
      </w:r>
      <w:r w:rsidR="000D3FF8">
        <w:rPr>
          <w:rFonts w:ascii="Times New Roman" w:hAnsi="Times New Roman" w:cs="Times New Roman"/>
          <w:iCs/>
          <w:sz w:val="24"/>
          <w:szCs w:val="24"/>
        </w:rPr>
        <w:t>n the total sample population was</w:t>
      </w:r>
      <w:r w:rsidR="00982DAB">
        <w:rPr>
          <w:rFonts w:ascii="Times New Roman" w:hAnsi="Times New Roman" w:cs="Times New Roman"/>
          <w:iCs/>
          <w:sz w:val="24"/>
          <w:szCs w:val="24"/>
        </w:rPr>
        <w:t xml:space="preserve"> 75/200 (37.5%) while that </w:t>
      </w:r>
      <w:r w:rsidR="00D70342">
        <w:rPr>
          <w:rFonts w:ascii="Times New Roman" w:hAnsi="Times New Roman" w:cs="Times New Roman"/>
          <w:iCs/>
          <w:sz w:val="24"/>
          <w:szCs w:val="24"/>
        </w:rPr>
        <w:t>of NDM</w:t>
      </w:r>
      <w:r w:rsidR="00982DAB">
        <w:rPr>
          <w:rFonts w:ascii="Times New Roman" w:hAnsi="Times New Roman" w:cs="Times New Roman"/>
          <w:iCs/>
          <w:sz w:val="24"/>
          <w:szCs w:val="24"/>
        </w:rPr>
        <w:t xml:space="preserve">-1 producing </w:t>
      </w:r>
      <w:r w:rsidR="00982DAB" w:rsidRPr="00982DAB">
        <w:rPr>
          <w:rFonts w:ascii="Times New Roman" w:hAnsi="Times New Roman" w:cs="Times New Roman"/>
          <w:i/>
          <w:iCs/>
          <w:sz w:val="24"/>
          <w:szCs w:val="24"/>
        </w:rPr>
        <w:t>Klebsiella pneumoniae</w:t>
      </w:r>
      <w:r w:rsidR="00982DAB">
        <w:rPr>
          <w:rFonts w:ascii="Times New Roman" w:hAnsi="Times New Roman" w:cs="Times New Roman"/>
          <w:iCs/>
          <w:sz w:val="24"/>
          <w:szCs w:val="24"/>
        </w:rPr>
        <w:t xml:space="preserve"> was </w:t>
      </w:r>
      <w:r w:rsidR="00C61467">
        <w:rPr>
          <w:rFonts w:ascii="Times New Roman" w:hAnsi="Times New Roman" w:cs="Times New Roman"/>
          <w:iCs/>
          <w:sz w:val="24"/>
          <w:szCs w:val="24"/>
        </w:rPr>
        <w:t>4</w:t>
      </w:r>
      <w:r w:rsidR="00C53CA3">
        <w:rPr>
          <w:rFonts w:ascii="Times New Roman" w:hAnsi="Times New Roman" w:cs="Times New Roman"/>
          <w:iCs/>
          <w:sz w:val="24"/>
          <w:szCs w:val="24"/>
        </w:rPr>
        <w:t>/</w:t>
      </w:r>
      <w:r w:rsidR="00C61467">
        <w:rPr>
          <w:rFonts w:ascii="Times New Roman" w:hAnsi="Times New Roman" w:cs="Times New Roman"/>
          <w:iCs/>
          <w:sz w:val="24"/>
          <w:szCs w:val="24"/>
        </w:rPr>
        <w:t>52</w:t>
      </w:r>
      <w:r w:rsidR="00C53CA3">
        <w:rPr>
          <w:rFonts w:ascii="Times New Roman" w:hAnsi="Times New Roman" w:cs="Times New Roman"/>
          <w:iCs/>
          <w:sz w:val="24"/>
          <w:szCs w:val="24"/>
        </w:rPr>
        <w:t>(8</w:t>
      </w:r>
      <w:r w:rsidR="00D70342">
        <w:rPr>
          <w:rFonts w:ascii="Times New Roman" w:hAnsi="Times New Roman" w:cs="Times New Roman"/>
          <w:iCs/>
          <w:sz w:val="24"/>
          <w:szCs w:val="24"/>
        </w:rPr>
        <w:t>%)</w:t>
      </w:r>
    </w:p>
    <w:p w14:paraId="5A9719A4" w14:textId="77777777" w:rsidR="004154B3" w:rsidRPr="004F64B6" w:rsidRDefault="004154B3" w:rsidP="004154B3">
      <w:pPr>
        <w:pStyle w:val="Default"/>
        <w:spacing w:line="360" w:lineRule="auto"/>
        <w:ind w:right="-180"/>
        <w:jc w:val="both"/>
        <w:rPr>
          <w:b/>
          <w:color w:val="auto"/>
        </w:rPr>
      </w:pPr>
      <w:r>
        <w:rPr>
          <w:b/>
          <w:color w:val="auto"/>
        </w:rPr>
        <w:lastRenderedPageBreak/>
        <w:t>Table 1</w:t>
      </w:r>
      <w:r w:rsidRPr="004F64B6">
        <w:rPr>
          <w:b/>
          <w:color w:val="auto"/>
        </w:rPr>
        <w:t xml:space="preserve">: Primer </w:t>
      </w:r>
      <w:r>
        <w:rPr>
          <w:b/>
          <w:color w:val="auto"/>
        </w:rPr>
        <w:t>sequence used in the study</w:t>
      </w:r>
    </w:p>
    <w:p w14:paraId="1E31F3C3" w14:textId="77777777" w:rsidR="00B3502E" w:rsidRPr="004F64B6" w:rsidRDefault="00B3502E" w:rsidP="00B3502E">
      <w:pPr>
        <w:pStyle w:val="Default"/>
        <w:spacing w:line="360" w:lineRule="auto"/>
        <w:ind w:right="-180"/>
        <w:jc w:val="both"/>
        <w:rPr>
          <w:b/>
          <w:color w:val="auto"/>
        </w:rPr>
      </w:pP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4500"/>
        <w:gridCol w:w="1568"/>
        <w:gridCol w:w="2662"/>
      </w:tblGrid>
      <w:tr w:rsidR="00B3502E" w:rsidRPr="004F64B6" w14:paraId="51BAB3C9" w14:textId="77777777" w:rsidTr="00663F8F">
        <w:tc>
          <w:tcPr>
            <w:tcW w:w="1255" w:type="dxa"/>
            <w:tcBorders>
              <w:top w:val="single" w:sz="4" w:space="0" w:color="auto"/>
              <w:bottom w:val="single" w:sz="4" w:space="0" w:color="auto"/>
            </w:tcBorders>
          </w:tcPr>
          <w:p w14:paraId="7D6143CC" w14:textId="77777777" w:rsidR="00B3502E" w:rsidRPr="004F64B6" w:rsidRDefault="00B3502E" w:rsidP="00663F8F">
            <w:pPr>
              <w:pStyle w:val="Default"/>
              <w:spacing w:line="360" w:lineRule="auto"/>
              <w:ind w:right="-180"/>
              <w:jc w:val="both"/>
              <w:rPr>
                <w:b/>
                <w:color w:val="auto"/>
              </w:rPr>
            </w:pPr>
            <w:r>
              <w:rPr>
                <w:b/>
                <w:color w:val="auto"/>
                <w:sz w:val="20"/>
                <w:szCs w:val="20"/>
              </w:rPr>
              <w:t>Primers</w:t>
            </w:r>
          </w:p>
        </w:tc>
        <w:tc>
          <w:tcPr>
            <w:tcW w:w="4500" w:type="dxa"/>
            <w:tcBorders>
              <w:top w:val="single" w:sz="4" w:space="0" w:color="auto"/>
              <w:bottom w:val="single" w:sz="4" w:space="0" w:color="auto"/>
            </w:tcBorders>
          </w:tcPr>
          <w:p w14:paraId="1772DFA6" w14:textId="77777777" w:rsidR="00B3502E" w:rsidRPr="004F64B6" w:rsidRDefault="00B3502E" w:rsidP="00663F8F">
            <w:pPr>
              <w:pStyle w:val="Default"/>
              <w:spacing w:line="360" w:lineRule="auto"/>
              <w:ind w:right="-180"/>
              <w:jc w:val="both"/>
              <w:rPr>
                <w:b/>
                <w:color w:val="auto"/>
              </w:rPr>
            </w:pPr>
            <w:r>
              <w:rPr>
                <w:b/>
                <w:color w:val="auto"/>
                <w:sz w:val="20"/>
                <w:szCs w:val="20"/>
              </w:rPr>
              <w:t xml:space="preserve">                                                          </w:t>
            </w:r>
            <w:r w:rsidRPr="004F64B6">
              <w:rPr>
                <w:b/>
                <w:color w:val="auto"/>
                <w:sz w:val="20"/>
                <w:szCs w:val="20"/>
              </w:rPr>
              <w:t xml:space="preserve"> </w:t>
            </w:r>
            <w:r>
              <w:rPr>
                <w:b/>
                <w:color w:val="auto"/>
                <w:sz w:val="20"/>
                <w:szCs w:val="20"/>
              </w:rPr>
              <w:t xml:space="preserve">  S</w:t>
            </w:r>
            <w:r w:rsidRPr="004F64B6">
              <w:rPr>
                <w:b/>
                <w:color w:val="auto"/>
                <w:sz w:val="20"/>
                <w:szCs w:val="20"/>
              </w:rPr>
              <w:t xml:space="preserve">equence                                      </w:t>
            </w:r>
          </w:p>
        </w:tc>
        <w:tc>
          <w:tcPr>
            <w:tcW w:w="1568" w:type="dxa"/>
            <w:tcBorders>
              <w:top w:val="single" w:sz="4" w:space="0" w:color="auto"/>
              <w:bottom w:val="single" w:sz="4" w:space="0" w:color="auto"/>
            </w:tcBorders>
          </w:tcPr>
          <w:p w14:paraId="2CFAA492" w14:textId="77777777" w:rsidR="00B3502E" w:rsidRPr="004F64B6" w:rsidRDefault="00B3502E" w:rsidP="00663F8F">
            <w:pPr>
              <w:pStyle w:val="Default"/>
              <w:spacing w:line="360" w:lineRule="auto"/>
              <w:ind w:right="-180"/>
              <w:jc w:val="both"/>
              <w:rPr>
                <w:b/>
                <w:color w:val="auto"/>
              </w:rPr>
            </w:pPr>
            <w:r w:rsidRPr="004F64B6">
              <w:rPr>
                <w:b/>
                <w:color w:val="auto"/>
                <w:sz w:val="20"/>
                <w:szCs w:val="20"/>
              </w:rPr>
              <w:t xml:space="preserve">                     </w:t>
            </w:r>
          </w:p>
        </w:tc>
        <w:tc>
          <w:tcPr>
            <w:tcW w:w="2662" w:type="dxa"/>
            <w:tcBorders>
              <w:top w:val="single" w:sz="4" w:space="0" w:color="auto"/>
              <w:bottom w:val="single" w:sz="4" w:space="0" w:color="auto"/>
            </w:tcBorders>
          </w:tcPr>
          <w:p w14:paraId="26883089" w14:textId="77777777" w:rsidR="00B3502E" w:rsidRPr="004F64B6" w:rsidRDefault="00B3502E" w:rsidP="00663F8F">
            <w:pPr>
              <w:pStyle w:val="Default"/>
              <w:spacing w:line="360" w:lineRule="auto"/>
              <w:ind w:right="-180"/>
              <w:jc w:val="both"/>
              <w:rPr>
                <w:b/>
                <w:color w:val="auto"/>
              </w:rPr>
            </w:pPr>
            <w:r w:rsidRPr="004F64B6">
              <w:rPr>
                <w:b/>
                <w:color w:val="auto"/>
                <w:sz w:val="20"/>
                <w:szCs w:val="20"/>
              </w:rPr>
              <w:t xml:space="preserve">                           </w:t>
            </w:r>
          </w:p>
        </w:tc>
      </w:tr>
      <w:tr w:rsidR="00B3502E" w:rsidRPr="004F64B6" w14:paraId="41BFE5D5" w14:textId="77777777" w:rsidTr="00663F8F">
        <w:tc>
          <w:tcPr>
            <w:tcW w:w="1255" w:type="dxa"/>
            <w:tcBorders>
              <w:top w:val="single" w:sz="4" w:space="0" w:color="auto"/>
            </w:tcBorders>
          </w:tcPr>
          <w:p w14:paraId="029012D2" w14:textId="77777777" w:rsidR="00B3502E" w:rsidRPr="004F64B6" w:rsidRDefault="00B3502E" w:rsidP="00663F8F">
            <w:pPr>
              <w:pStyle w:val="Default"/>
              <w:spacing w:line="360" w:lineRule="auto"/>
              <w:ind w:right="-180"/>
              <w:jc w:val="both"/>
              <w:rPr>
                <w:b/>
                <w:color w:val="auto"/>
              </w:rPr>
            </w:pPr>
          </w:p>
        </w:tc>
        <w:tc>
          <w:tcPr>
            <w:tcW w:w="4500" w:type="dxa"/>
            <w:tcBorders>
              <w:top w:val="single" w:sz="4" w:space="0" w:color="auto"/>
            </w:tcBorders>
          </w:tcPr>
          <w:p w14:paraId="6C2EABDF" w14:textId="77777777" w:rsidR="00B3502E" w:rsidRPr="004F64B6" w:rsidRDefault="00B3502E" w:rsidP="00663F8F">
            <w:pPr>
              <w:pStyle w:val="Default"/>
              <w:spacing w:line="360" w:lineRule="auto"/>
              <w:ind w:right="-180"/>
              <w:jc w:val="both"/>
              <w:rPr>
                <w:b/>
                <w:color w:val="auto"/>
              </w:rPr>
            </w:pPr>
          </w:p>
        </w:tc>
        <w:tc>
          <w:tcPr>
            <w:tcW w:w="1568" w:type="dxa"/>
            <w:tcBorders>
              <w:top w:val="single" w:sz="4" w:space="0" w:color="auto"/>
            </w:tcBorders>
          </w:tcPr>
          <w:p w14:paraId="558482F3" w14:textId="77777777" w:rsidR="00B3502E" w:rsidRPr="004F64B6" w:rsidRDefault="00B3502E" w:rsidP="00663F8F">
            <w:pPr>
              <w:pStyle w:val="Default"/>
              <w:spacing w:line="360" w:lineRule="auto"/>
              <w:ind w:right="-180"/>
              <w:jc w:val="both"/>
              <w:rPr>
                <w:b/>
                <w:color w:val="auto"/>
              </w:rPr>
            </w:pPr>
          </w:p>
        </w:tc>
        <w:tc>
          <w:tcPr>
            <w:tcW w:w="2662" w:type="dxa"/>
            <w:tcBorders>
              <w:top w:val="single" w:sz="4" w:space="0" w:color="auto"/>
            </w:tcBorders>
          </w:tcPr>
          <w:p w14:paraId="57A07546" w14:textId="77777777" w:rsidR="00B3502E" w:rsidRPr="004F64B6" w:rsidRDefault="00B3502E" w:rsidP="00663F8F">
            <w:pPr>
              <w:pStyle w:val="Default"/>
              <w:spacing w:line="360" w:lineRule="auto"/>
              <w:ind w:right="-180"/>
              <w:jc w:val="both"/>
              <w:rPr>
                <w:b/>
                <w:color w:val="auto"/>
              </w:rPr>
            </w:pPr>
          </w:p>
        </w:tc>
      </w:tr>
      <w:tr w:rsidR="00B3502E" w:rsidRPr="004F64B6" w14:paraId="2F89FABB" w14:textId="77777777" w:rsidTr="00663F8F">
        <w:tc>
          <w:tcPr>
            <w:tcW w:w="1255" w:type="dxa"/>
          </w:tcPr>
          <w:p w14:paraId="79E0E954" w14:textId="77777777" w:rsidR="00B3502E" w:rsidRPr="004F64B6" w:rsidRDefault="00B3502E" w:rsidP="00663F8F">
            <w:pPr>
              <w:pStyle w:val="Default"/>
              <w:spacing w:line="360" w:lineRule="auto"/>
              <w:ind w:right="-180"/>
              <w:jc w:val="both"/>
              <w:rPr>
                <w:b/>
                <w:color w:val="auto"/>
              </w:rPr>
            </w:pPr>
          </w:p>
        </w:tc>
        <w:tc>
          <w:tcPr>
            <w:tcW w:w="4500" w:type="dxa"/>
          </w:tcPr>
          <w:p w14:paraId="44642A42" w14:textId="77777777" w:rsidR="00B3502E" w:rsidRPr="004F64B6" w:rsidRDefault="00B3502E" w:rsidP="00663F8F">
            <w:pPr>
              <w:pStyle w:val="Default"/>
              <w:spacing w:line="360" w:lineRule="auto"/>
              <w:ind w:right="-180"/>
              <w:jc w:val="both"/>
              <w:rPr>
                <w:b/>
                <w:color w:val="auto"/>
              </w:rPr>
            </w:pPr>
          </w:p>
        </w:tc>
        <w:tc>
          <w:tcPr>
            <w:tcW w:w="1568" w:type="dxa"/>
          </w:tcPr>
          <w:p w14:paraId="51B611CC" w14:textId="77777777" w:rsidR="00B3502E" w:rsidRPr="004F64B6" w:rsidRDefault="00B3502E" w:rsidP="00663F8F">
            <w:pPr>
              <w:pStyle w:val="Default"/>
              <w:spacing w:line="360" w:lineRule="auto"/>
              <w:ind w:right="-180"/>
              <w:jc w:val="both"/>
              <w:rPr>
                <w:b/>
                <w:color w:val="auto"/>
              </w:rPr>
            </w:pPr>
          </w:p>
        </w:tc>
        <w:tc>
          <w:tcPr>
            <w:tcW w:w="2662" w:type="dxa"/>
          </w:tcPr>
          <w:p w14:paraId="50D5A78F" w14:textId="77777777" w:rsidR="00B3502E" w:rsidRPr="004F64B6" w:rsidRDefault="00B3502E" w:rsidP="00663F8F">
            <w:pPr>
              <w:pStyle w:val="Default"/>
              <w:spacing w:line="360" w:lineRule="auto"/>
              <w:ind w:right="-180"/>
              <w:jc w:val="both"/>
              <w:rPr>
                <w:b/>
                <w:color w:val="auto"/>
              </w:rPr>
            </w:pPr>
          </w:p>
        </w:tc>
      </w:tr>
      <w:tr w:rsidR="00B3502E" w:rsidRPr="004F64B6" w14:paraId="13F171B8" w14:textId="77777777" w:rsidTr="00663F8F">
        <w:tc>
          <w:tcPr>
            <w:tcW w:w="1255" w:type="dxa"/>
          </w:tcPr>
          <w:p w14:paraId="5B64B358" w14:textId="77777777" w:rsidR="00B3502E" w:rsidRPr="002D32DE" w:rsidRDefault="00B3502E" w:rsidP="00663F8F">
            <w:pPr>
              <w:pStyle w:val="Default"/>
              <w:spacing w:line="360" w:lineRule="auto"/>
              <w:ind w:right="-180"/>
              <w:jc w:val="both"/>
              <w:rPr>
                <w:color w:val="auto"/>
              </w:rPr>
            </w:pPr>
            <w:r w:rsidRPr="002D32DE">
              <w:rPr>
                <w:color w:val="auto"/>
              </w:rPr>
              <w:t>NDM</w:t>
            </w:r>
            <w:r>
              <w:rPr>
                <w:color w:val="auto"/>
              </w:rPr>
              <w:t>-1 (</w:t>
            </w:r>
            <w:r w:rsidRPr="002D32DE">
              <w:rPr>
                <w:color w:val="auto"/>
              </w:rPr>
              <w:t>F</w:t>
            </w:r>
            <w:r>
              <w:rPr>
                <w:color w:val="auto"/>
              </w:rPr>
              <w:t>)</w:t>
            </w:r>
          </w:p>
          <w:p w14:paraId="414127E3" w14:textId="77777777" w:rsidR="00B3502E" w:rsidRPr="004F64B6" w:rsidRDefault="00B3502E" w:rsidP="00663F8F">
            <w:pPr>
              <w:pStyle w:val="Default"/>
              <w:spacing w:line="360" w:lineRule="auto"/>
              <w:ind w:right="-180"/>
              <w:jc w:val="both"/>
              <w:rPr>
                <w:i/>
                <w:color w:val="auto"/>
              </w:rPr>
            </w:pPr>
            <w:r w:rsidRPr="002D32DE">
              <w:rPr>
                <w:color w:val="auto"/>
              </w:rPr>
              <w:t>NDM</w:t>
            </w:r>
            <w:r>
              <w:rPr>
                <w:color w:val="auto"/>
              </w:rPr>
              <w:t>-1 (</w:t>
            </w:r>
            <w:r w:rsidRPr="002D32DE">
              <w:rPr>
                <w:color w:val="auto"/>
              </w:rPr>
              <w:t>R</w:t>
            </w:r>
            <w:r>
              <w:rPr>
                <w:color w:val="auto"/>
              </w:rPr>
              <w:t>)</w:t>
            </w:r>
          </w:p>
        </w:tc>
        <w:tc>
          <w:tcPr>
            <w:tcW w:w="4500" w:type="dxa"/>
          </w:tcPr>
          <w:p w14:paraId="7BA3FF09" w14:textId="77777777" w:rsidR="00B3502E" w:rsidRPr="004F64B6" w:rsidRDefault="00B3502E" w:rsidP="00663F8F">
            <w:pPr>
              <w:spacing w:line="360" w:lineRule="auto"/>
              <w:rPr>
                <w:rFonts w:ascii="Times New Roman" w:eastAsia="Times New Roman" w:hAnsi="Times New Roman" w:cs="Times New Roman"/>
                <w:sz w:val="24"/>
                <w:szCs w:val="24"/>
              </w:rPr>
            </w:pPr>
            <w:r w:rsidRPr="004F64B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64B6">
              <w:rPr>
                <w:rFonts w:ascii="Times New Roman" w:eastAsia="Times New Roman" w:hAnsi="Times New Roman" w:cs="Times New Roman"/>
                <w:sz w:val="24"/>
                <w:szCs w:val="24"/>
              </w:rPr>
              <w:t>AAGTATTGGGGCTTGTGCTG</w:t>
            </w:r>
            <w:r>
              <w:rPr>
                <w:rFonts w:ascii="Times New Roman" w:eastAsia="Times New Roman" w:hAnsi="Times New Roman" w:cs="Times New Roman"/>
                <w:sz w:val="24"/>
                <w:szCs w:val="24"/>
              </w:rPr>
              <w:t xml:space="preserve">                     </w:t>
            </w:r>
          </w:p>
          <w:p w14:paraId="5D7BF8B9" w14:textId="77777777" w:rsidR="00B3502E" w:rsidRPr="004F64B6" w:rsidRDefault="00B3502E" w:rsidP="00663F8F">
            <w:pPr>
              <w:spacing w:line="360" w:lineRule="auto"/>
              <w:rPr>
                <w:rFonts w:ascii="Times New Roman" w:hAnsi="Times New Roman" w:cs="Times New Roman"/>
                <w:sz w:val="24"/>
                <w:szCs w:val="24"/>
                <w:vertAlign w:val="subscript"/>
              </w:rPr>
            </w:pPr>
            <w:r>
              <w:rPr>
                <w:rFonts w:ascii="Times New Roman" w:eastAsia="Times New Roman" w:hAnsi="Times New Roman" w:cs="Times New Roman"/>
                <w:sz w:val="24"/>
                <w:szCs w:val="24"/>
              </w:rPr>
              <w:t xml:space="preserve">                  </w:t>
            </w:r>
            <w:r w:rsidRPr="004F64B6">
              <w:rPr>
                <w:rFonts w:ascii="Times New Roman" w:eastAsia="Times New Roman" w:hAnsi="Times New Roman" w:cs="Times New Roman"/>
                <w:sz w:val="24"/>
                <w:szCs w:val="24"/>
              </w:rPr>
              <w:t>CCCCTCTGCGCTCTACATAC</w:t>
            </w:r>
            <w:r w:rsidRPr="004F64B6">
              <w:rPr>
                <w:rFonts w:ascii="Times New Roman" w:eastAsia="Times New Roman" w:hAnsi="Times New Roman" w:cs="Times New Roman"/>
              </w:rPr>
              <w:t xml:space="preserve">           </w:t>
            </w:r>
          </w:p>
        </w:tc>
        <w:tc>
          <w:tcPr>
            <w:tcW w:w="1568" w:type="dxa"/>
          </w:tcPr>
          <w:p w14:paraId="7801C62B" w14:textId="77777777" w:rsidR="00B3502E" w:rsidRPr="004F64B6" w:rsidRDefault="00B3502E" w:rsidP="00663F8F">
            <w:pPr>
              <w:pStyle w:val="Default"/>
              <w:spacing w:line="360" w:lineRule="auto"/>
              <w:ind w:right="-180"/>
              <w:jc w:val="both"/>
              <w:rPr>
                <w:rFonts w:eastAsia="Times New Roman"/>
                <w:color w:val="auto"/>
              </w:rPr>
            </w:pPr>
            <w:r w:rsidRPr="004F64B6">
              <w:rPr>
                <w:color w:val="auto"/>
                <w:vertAlign w:val="subscript"/>
              </w:rPr>
              <w:t xml:space="preserve">                          </w:t>
            </w:r>
          </w:p>
        </w:tc>
        <w:tc>
          <w:tcPr>
            <w:tcW w:w="2662" w:type="dxa"/>
          </w:tcPr>
          <w:p w14:paraId="771C4E36" w14:textId="77777777" w:rsidR="00B3502E" w:rsidRPr="004F64B6" w:rsidRDefault="00B3502E" w:rsidP="00663F8F">
            <w:pPr>
              <w:pStyle w:val="Default"/>
              <w:spacing w:line="360" w:lineRule="auto"/>
              <w:ind w:right="-180"/>
              <w:jc w:val="both"/>
              <w:rPr>
                <w:rFonts w:eastAsia="Times New Roman"/>
                <w:color w:val="auto"/>
              </w:rPr>
            </w:pPr>
            <w:r w:rsidRPr="004F64B6">
              <w:rPr>
                <w:rFonts w:eastAsia="Times New Roman"/>
                <w:color w:val="auto"/>
              </w:rPr>
              <w:t xml:space="preserve">             </w:t>
            </w:r>
          </w:p>
        </w:tc>
      </w:tr>
      <w:tr w:rsidR="00B3502E" w:rsidRPr="004F64B6" w14:paraId="52A746EC" w14:textId="77777777" w:rsidTr="00663F8F">
        <w:tc>
          <w:tcPr>
            <w:tcW w:w="1255" w:type="dxa"/>
            <w:tcBorders>
              <w:bottom w:val="single" w:sz="4" w:space="0" w:color="auto"/>
            </w:tcBorders>
          </w:tcPr>
          <w:p w14:paraId="30A45C50" w14:textId="77777777" w:rsidR="00B3502E" w:rsidRPr="004F64B6" w:rsidRDefault="00B3502E" w:rsidP="00663F8F">
            <w:pPr>
              <w:pStyle w:val="Default"/>
              <w:spacing w:line="360" w:lineRule="auto"/>
              <w:ind w:right="-180"/>
              <w:jc w:val="both"/>
              <w:rPr>
                <w:i/>
                <w:color w:val="auto"/>
              </w:rPr>
            </w:pPr>
          </w:p>
        </w:tc>
        <w:tc>
          <w:tcPr>
            <w:tcW w:w="4500" w:type="dxa"/>
            <w:tcBorders>
              <w:bottom w:val="single" w:sz="4" w:space="0" w:color="auto"/>
            </w:tcBorders>
          </w:tcPr>
          <w:p w14:paraId="2C7632F1" w14:textId="77777777" w:rsidR="00B3502E" w:rsidRPr="004F64B6" w:rsidRDefault="00B3502E" w:rsidP="00663F8F">
            <w:pPr>
              <w:spacing w:line="360" w:lineRule="auto"/>
              <w:rPr>
                <w:rFonts w:ascii="Times New Roman" w:hAnsi="Times New Roman" w:cs="Times New Roman"/>
                <w:sz w:val="24"/>
                <w:szCs w:val="24"/>
                <w:vertAlign w:val="subscript"/>
              </w:rPr>
            </w:pPr>
          </w:p>
        </w:tc>
        <w:tc>
          <w:tcPr>
            <w:tcW w:w="1568" w:type="dxa"/>
            <w:tcBorders>
              <w:bottom w:val="single" w:sz="4" w:space="0" w:color="auto"/>
            </w:tcBorders>
          </w:tcPr>
          <w:p w14:paraId="4D8D2523" w14:textId="77777777" w:rsidR="00B3502E" w:rsidRPr="004F64B6" w:rsidRDefault="00B3502E" w:rsidP="00663F8F">
            <w:pPr>
              <w:pStyle w:val="Default"/>
              <w:spacing w:line="360" w:lineRule="auto"/>
              <w:ind w:right="-180"/>
              <w:jc w:val="both"/>
              <w:rPr>
                <w:rFonts w:eastAsia="Times New Roman"/>
                <w:color w:val="auto"/>
              </w:rPr>
            </w:pPr>
          </w:p>
        </w:tc>
        <w:tc>
          <w:tcPr>
            <w:tcW w:w="2662" w:type="dxa"/>
            <w:tcBorders>
              <w:bottom w:val="single" w:sz="4" w:space="0" w:color="auto"/>
            </w:tcBorders>
          </w:tcPr>
          <w:p w14:paraId="3AD68489" w14:textId="77777777" w:rsidR="00B3502E" w:rsidRPr="004F64B6" w:rsidRDefault="00B3502E" w:rsidP="00663F8F">
            <w:pPr>
              <w:pStyle w:val="Default"/>
              <w:spacing w:line="360" w:lineRule="auto"/>
              <w:ind w:right="-180"/>
              <w:jc w:val="both"/>
              <w:rPr>
                <w:rFonts w:eastAsia="Times New Roman"/>
                <w:color w:val="auto"/>
              </w:rPr>
            </w:pPr>
          </w:p>
        </w:tc>
      </w:tr>
    </w:tbl>
    <w:p w14:paraId="419435B4" w14:textId="33319743" w:rsidR="00B3502E" w:rsidRDefault="00B3502E" w:rsidP="00C145D8">
      <w:pPr>
        <w:spacing w:line="480" w:lineRule="auto"/>
        <w:rPr>
          <w:rFonts w:ascii="Times New Roman" w:hAnsi="Times New Roman" w:cs="Times New Roman"/>
          <w:b/>
          <w:sz w:val="24"/>
          <w:szCs w:val="24"/>
        </w:rPr>
      </w:pPr>
    </w:p>
    <w:p w14:paraId="0179034C" w14:textId="468B7B52" w:rsidR="004154B3" w:rsidRPr="004154B3" w:rsidRDefault="004154B3" w:rsidP="004154B3">
      <w:pPr>
        <w:spacing w:line="480" w:lineRule="auto"/>
        <w:jc w:val="both"/>
        <w:rPr>
          <w:rFonts w:ascii="Times New Roman" w:hAnsi="Times New Roman" w:cs="Times New Roman"/>
          <w:b/>
          <w:iCs/>
          <w:sz w:val="24"/>
          <w:szCs w:val="24"/>
        </w:rPr>
      </w:pPr>
      <w:r>
        <w:rPr>
          <w:rFonts w:ascii="Times New Roman" w:hAnsi="Times New Roman" w:cs="Times New Roman"/>
          <w:b/>
          <w:sz w:val="24"/>
          <w:szCs w:val="24"/>
        </w:rPr>
        <w:t>Table 2: Prevalence</w:t>
      </w:r>
      <w:r w:rsidRPr="004F64B6">
        <w:rPr>
          <w:rFonts w:ascii="Times New Roman" w:hAnsi="Times New Roman" w:cs="Times New Roman"/>
          <w:b/>
          <w:sz w:val="24"/>
          <w:szCs w:val="24"/>
        </w:rPr>
        <w:t xml:space="preserve"> (%) of</w:t>
      </w:r>
      <w:r>
        <w:rPr>
          <w:rFonts w:ascii="Times New Roman" w:hAnsi="Times New Roman" w:cs="Times New Roman"/>
          <w:b/>
          <w:sz w:val="24"/>
          <w:szCs w:val="24"/>
        </w:rPr>
        <w:t xml:space="preserve"> </w:t>
      </w:r>
      <w:r w:rsidRPr="00614756">
        <w:rPr>
          <w:rFonts w:ascii="Times New Roman" w:hAnsi="Times New Roman" w:cs="Times New Roman"/>
          <w:b/>
          <w:i/>
          <w:sz w:val="24"/>
          <w:szCs w:val="24"/>
        </w:rPr>
        <w:t>K.</w:t>
      </w:r>
      <w:r>
        <w:rPr>
          <w:rFonts w:ascii="Times New Roman" w:hAnsi="Times New Roman" w:cs="Times New Roman"/>
          <w:b/>
          <w:i/>
          <w:sz w:val="24"/>
          <w:szCs w:val="24"/>
        </w:rPr>
        <w:t xml:space="preserve"> </w:t>
      </w:r>
      <w:r w:rsidRPr="00614756">
        <w:rPr>
          <w:rFonts w:ascii="Times New Roman" w:hAnsi="Times New Roman" w:cs="Times New Roman"/>
          <w:b/>
          <w:i/>
          <w:sz w:val="24"/>
          <w:szCs w:val="24"/>
        </w:rPr>
        <w:t>pneumoniae</w:t>
      </w:r>
      <w:r w:rsidRPr="004F64B6">
        <w:rPr>
          <w:rFonts w:ascii="Times New Roman" w:hAnsi="Times New Roman" w:cs="Times New Roman"/>
          <w:b/>
          <w:sz w:val="24"/>
          <w:szCs w:val="24"/>
        </w:rPr>
        <w:t xml:space="preserve"> Clinical </w:t>
      </w:r>
      <w:r>
        <w:rPr>
          <w:rFonts w:ascii="Times New Roman" w:hAnsi="Times New Roman" w:cs="Times New Roman"/>
          <w:b/>
          <w:sz w:val="24"/>
          <w:szCs w:val="24"/>
        </w:rPr>
        <w:t>isolates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3502E" w:rsidRPr="004F64B6" w14:paraId="6726A006" w14:textId="77777777" w:rsidTr="00663F8F">
        <w:tc>
          <w:tcPr>
            <w:tcW w:w="2337" w:type="dxa"/>
            <w:tcBorders>
              <w:top w:val="single" w:sz="4" w:space="0" w:color="auto"/>
              <w:bottom w:val="single" w:sz="4" w:space="0" w:color="auto"/>
            </w:tcBorders>
          </w:tcPr>
          <w:p w14:paraId="74C37544" w14:textId="5331FA9D" w:rsidR="00B3502E" w:rsidRPr="004F64B6" w:rsidRDefault="00B3502E" w:rsidP="00663F8F">
            <w:pPr>
              <w:spacing w:line="360" w:lineRule="auto"/>
              <w:rPr>
                <w:rFonts w:ascii="Times New Roman" w:hAnsi="Times New Roman" w:cs="Times New Roman"/>
                <w:b/>
                <w:sz w:val="24"/>
                <w:szCs w:val="24"/>
              </w:rPr>
            </w:pPr>
            <w:r>
              <w:rPr>
                <w:rFonts w:ascii="Times New Roman" w:hAnsi="Times New Roman" w:cs="Times New Roman"/>
                <w:b/>
                <w:sz w:val="24"/>
                <w:szCs w:val="24"/>
              </w:rPr>
              <w:t>Specimens</w:t>
            </w:r>
          </w:p>
        </w:tc>
        <w:tc>
          <w:tcPr>
            <w:tcW w:w="2337" w:type="dxa"/>
            <w:tcBorders>
              <w:top w:val="single" w:sz="4" w:space="0" w:color="auto"/>
              <w:bottom w:val="single" w:sz="4" w:space="0" w:color="auto"/>
            </w:tcBorders>
          </w:tcPr>
          <w:p w14:paraId="0976A432" w14:textId="77777777" w:rsidR="00B3502E" w:rsidRPr="004F64B6" w:rsidRDefault="00B3502E" w:rsidP="00663F8F">
            <w:pPr>
              <w:spacing w:line="360" w:lineRule="auto"/>
              <w:rPr>
                <w:rFonts w:ascii="Times New Roman" w:hAnsi="Times New Roman" w:cs="Times New Roman"/>
                <w:b/>
                <w:sz w:val="24"/>
                <w:szCs w:val="24"/>
              </w:rPr>
            </w:pPr>
            <w:r w:rsidRPr="004F64B6">
              <w:rPr>
                <w:rFonts w:ascii="Times New Roman" w:hAnsi="Times New Roman" w:cs="Times New Roman"/>
                <w:b/>
                <w:sz w:val="24"/>
                <w:szCs w:val="24"/>
              </w:rPr>
              <w:t>Total number Examined</w:t>
            </w:r>
          </w:p>
        </w:tc>
        <w:tc>
          <w:tcPr>
            <w:tcW w:w="2338" w:type="dxa"/>
            <w:tcBorders>
              <w:top w:val="single" w:sz="4" w:space="0" w:color="auto"/>
              <w:bottom w:val="single" w:sz="4" w:space="0" w:color="auto"/>
            </w:tcBorders>
          </w:tcPr>
          <w:p w14:paraId="2785DA9F" w14:textId="77777777" w:rsidR="00B3502E" w:rsidRPr="004F64B6" w:rsidRDefault="00B3502E" w:rsidP="00663F8F">
            <w:pPr>
              <w:spacing w:line="360" w:lineRule="auto"/>
              <w:rPr>
                <w:rFonts w:ascii="Times New Roman" w:hAnsi="Times New Roman" w:cs="Times New Roman"/>
                <w:b/>
                <w:i/>
                <w:sz w:val="24"/>
                <w:szCs w:val="24"/>
              </w:rPr>
            </w:pPr>
            <w:r w:rsidRPr="004F64B6">
              <w:rPr>
                <w:rFonts w:ascii="Times New Roman" w:hAnsi="Times New Roman" w:cs="Times New Roman"/>
                <w:b/>
                <w:sz w:val="24"/>
                <w:szCs w:val="24"/>
              </w:rPr>
              <w:t xml:space="preserve">No. positive for </w:t>
            </w:r>
            <w:r w:rsidRPr="004F64B6">
              <w:rPr>
                <w:rFonts w:ascii="Times New Roman" w:hAnsi="Times New Roman" w:cs="Times New Roman"/>
                <w:b/>
                <w:i/>
                <w:sz w:val="24"/>
                <w:szCs w:val="24"/>
              </w:rPr>
              <w:t xml:space="preserve">Klebsiella pneumoniae </w:t>
            </w:r>
            <w:r w:rsidRPr="004F64B6">
              <w:rPr>
                <w:rFonts w:ascii="Times New Roman" w:hAnsi="Times New Roman" w:cs="Times New Roman"/>
                <w:b/>
                <w:sz w:val="24"/>
                <w:szCs w:val="24"/>
              </w:rPr>
              <w:t>(%)</w:t>
            </w:r>
          </w:p>
        </w:tc>
        <w:tc>
          <w:tcPr>
            <w:tcW w:w="2338" w:type="dxa"/>
            <w:tcBorders>
              <w:top w:val="single" w:sz="4" w:space="0" w:color="auto"/>
              <w:bottom w:val="single" w:sz="4" w:space="0" w:color="auto"/>
            </w:tcBorders>
          </w:tcPr>
          <w:p w14:paraId="5520D20A" w14:textId="77777777" w:rsidR="00B3502E" w:rsidRPr="004F64B6" w:rsidRDefault="00B3502E" w:rsidP="00663F8F">
            <w:pPr>
              <w:spacing w:line="360" w:lineRule="auto"/>
              <w:rPr>
                <w:rFonts w:ascii="Times New Roman" w:hAnsi="Times New Roman" w:cs="Times New Roman"/>
                <w:b/>
                <w:sz w:val="24"/>
                <w:szCs w:val="24"/>
              </w:rPr>
            </w:pPr>
            <w:r w:rsidRPr="004F64B6">
              <w:rPr>
                <w:rFonts w:ascii="Times New Roman" w:hAnsi="Times New Roman" w:cs="Times New Roman"/>
                <w:b/>
                <w:sz w:val="24"/>
                <w:szCs w:val="24"/>
              </w:rPr>
              <w:t xml:space="preserve">No negative for </w:t>
            </w:r>
            <w:r w:rsidRPr="004F64B6">
              <w:rPr>
                <w:rFonts w:ascii="Times New Roman" w:hAnsi="Times New Roman" w:cs="Times New Roman"/>
                <w:b/>
                <w:i/>
                <w:sz w:val="24"/>
                <w:szCs w:val="24"/>
              </w:rPr>
              <w:t xml:space="preserve">Klebsiella pneumoniae </w:t>
            </w:r>
            <w:r w:rsidRPr="004F64B6">
              <w:rPr>
                <w:rFonts w:ascii="Times New Roman" w:hAnsi="Times New Roman" w:cs="Times New Roman"/>
                <w:b/>
                <w:sz w:val="24"/>
                <w:szCs w:val="24"/>
              </w:rPr>
              <w:t>(%)</w:t>
            </w:r>
          </w:p>
        </w:tc>
      </w:tr>
      <w:tr w:rsidR="00B3502E" w:rsidRPr="004F64B6" w14:paraId="0F0C2255" w14:textId="77777777" w:rsidTr="00663F8F">
        <w:tc>
          <w:tcPr>
            <w:tcW w:w="2337" w:type="dxa"/>
            <w:tcBorders>
              <w:top w:val="single" w:sz="4" w:space="0" w:color="auto"/>
            </w:tcBorders>
          </w:tcPr>
          <w:p w14:paraId="4FD5F094" w14:textId="77777777" w:rsidR="00B3502E" w:rsidRPr="004F64B6" w:rsidRDefault="00B3502E" w:rsidP="00663F8F">
            <w:pPr>
              <w:spacing w:line="360" w:lineRule="auto"/>
              <w:rPr>
                <w:rFonts w:ascii="Times New Roman" w:hAnsi="Times New Roman" w:cs="Times New Roman"/>
                <w:sz w:val="24"/>
                <w:szCs w:val="24"/>
              </w:rPr>
            </w:pPr>
            <w:r>
              <w:rPr>
                <w:rFonts w:ascii="Times New Roman" w:hAnsi="Times New Roman" w:cs="Times New Roman"/>
                <w:sz w:val="24"/>
                <w:szCs w:val="24"/>
              </w:rPr>
              <w:t>S</w:t>
            </w:r>
            <w:r w:rsidRPr="004F64B6">
              <w:rPr>
                <w:rFonts w:ascii="Times New Roman" w:hAnsi="Times New Roman" w:cs="Times New Roman"/>
                <w:sz w:val="24"/>
                <w:szCs w:val="24"/>
              </w:rPr>
              <w:t>putum</w:t>
            </w:r>
          </w:p>
        </w:tc>
        <w:tc>
          <w:tcPr>
            <w:tcW w:w="2337" w:type="dxa"/>
            <w:tcBorders>
              <w:top w:val="single" w:sz="4" w:space="0" w:color="auto"/>
            </w:tcBorders>
          </w:tcPr>
          <w:p w14:paraId="5D7B34E8"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23</w:t>
            </w:r>
          </w:p>
        </w:tc>
        <w:tc>
          <w:tcPr>
            <w:tcW w:w="2338" w:type="dxa"/>
            <w:tcBorders>
              <w:top w:val="single" w:sz="4" w:space="0" w:color="auto"/>
            </w:tcBorders>
          </w:tcPr>
          <w:p w14:paraId="5AA98BA3"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17 (8.5)</w:t>
            </w:r>
          </w:p>
        </w:tc>
        <w:tc>
          <w:tcPr>
            <w:tcW w:w="2338" w:type="dxa"/>
            <w:tcBorders>
              <w:top w:val="single" w:sz="4" w:space="0" w:color="auto"/>
            </w:tcBorders>
          </w:tcPr>
          <w:p w14:paraId="355EC083" w14:textId="77777777" w:rsidR="00B3502E" w:rsidRPr="004F64B6" w:rsidRDefault="00B3502E" w:rsidP="00663F8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4F64B6">
              <w:rPr>
                <w:rFonts w:ascii="Times New Roman" w:hAnsi="Times New Roman" w:cs="Times New Roman"/>
                <w:sz w:val="24"/>
                <w:szCs w:val="24"/>
              </w:rPr>
              <w:t>6 (3)</w:t>
            </w:r>
          </w:p>
        </w:tc>
      </w:tr>
      <w:tr w:rsidR="00B3502E" w:rsidRPr="004F64B6" w14:paraId="5C46342F" w14:textId="77777777" w:rsidTr="00663F8F">
        <w:tc>
          <w:tcPr>
            <w:tcW w:w="2337" w:type="dxa"/>
          </w:tcPr>
          <w:p w14:paraId="5F8DC7F5" w14:textId="77777777" w:rsidR="00B3502E" w:rsidRPr="004F64B6" w:rsidRDefault="00B3502E" w:rsidP="00663F8F">
            <w:pPr>
              <w:spacing w:line="360" w:lineRule="auto"/>
              <w:rPr>
                <w:rFonts w:ascii="Times New Roman" w:hAnsi="Times New Roman" w:cs="Times New Roman"/>
                <w:sz w:val="24"/>
                <w:szCs w:val="24"/>
              </w:rPr>
            </w:pPr>
            <w:r>
              <w:rPr>
                <w:rFonts w:ascii="Times New Roman" w:hAnsi="Times New Roman" w:cs="Times New Roman"/>
                <w:sz w:val="24"/>
                <w:szCs w:val="24"/>
              </w:rPr>
              <w:t>W</w:t>
            </w:r>
            <w:r w:rsidRPr="004F64B6">
              <w:rPr>
                <w:rFonts w:ascii="Times New Roman" w:hAnsi="Times New Roman" w:cs="Times New Roman"/>
                <w:sz w:val="24"/>
                <w:szCs w:val="24"/>
              </w:rPr>
              <w:t>ound</w:t>
            </w:r>
          </w:p>
        </w:tc>
        <w:tc>
          <w:tcPr>
            <w:tcW w:w="2337" w:type="dxa"/>
          </w:tcPr>
          <w:p w14:paraId="5D3CDADE"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32</w:t>
            </w:r>
          </w:p>
        </w:tc>
        <w:tc>
          <w:tcPr>
            <w:tcW w:w="2338" w:type="dxa"/>
          </w:tcPr>
          <w:p w14:paraId="02A560D3"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10 (5)</w:t>
            </w:r>
          </w:p>
        </w:tc>
        <w:tc>
          <w:tcPr>
            <w:tcW w:w="2338" w:type="dxa"/>
          </w:tcPr>
          <w:p w14:paraId="1D8040E4" w14:textId="77777777" w:rsidR="00B3502E" w:rsidRPr="004F64B6" w:rsidRDefault="00B3502E" w:rsidP="00663F8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4F64B6">
              <w:rPr>
                <w:rFonts w:ascii="Times New Roman" w:hAnsi="Times New Roman" w:cs="Times New Roman"/>
                <w:sz w:val="24"/>
                <w:szCs w:val="24"/>
              </w:rPr>
              <w:t>22 (11)</w:t>
            </w:r>
          </w:p>
        </w:tc>
      </w:tr>
      <w:tr w:rsidR="00B3502E" w:rsidRPr="004F64B6" w14:paraId="3714C20D" w14:textId="77777777" w:rsidTr="00663F8F">
        <w:tc>
          <w:tcPr>
            <w:tcW w:w="2337" w:type="dxa"/>
          </w:tcPr>
          <w:p w14:paraId="0C4CD940" w14:textId="77777777" w:rsidR="00B3502E" w:rsidRPr="004F64B6" w:rsidRDefault="00B3502E" w:rsidP="00663F8F">
            <w:pPr>
              <w:spacing w:line="360" w:lineRule="auto"/>
              <w:rPr>
                <w:rFonts w:ascii="Times New Roman" w:hAnsi="Times New Roman" w:cs="Times New Roman"/>
                <w:sz w:val="24"/>
                <w:szCs w:val="24"/>
              </w:rPr>
            </w:pPr>
            <w:r>
              <w:rPr>
                <w:rFonts w:ascii="Times New Roman" w:hAnsi="Times New Roman" w:cs="Times New Roman"/>
                <w:sz w:val="24"/>
                <w:szCs w:val="24"/>
              </w:rPr>
              <w:t>U</w:t>
            </w:r>
            <w:r w:rsidRPr="004F64B6">
              <w:rPr>
                <w:rFonts w:ascii="Times New Roman" w:hAnsi="Times New Roman" w:cs="Times New Roman"/>
                <w:sz w:val="24"/>
                <w:szCs w:val="24"/>
              </w:rPr>
              <w:t>rine</w:t>
            </w:r>
          </w:p>
        </w:tc>
        <w:tc>
          <w:tcPr>
            <w:tcW w:w="2337" w:type="dxa"/>
          </w:tcPr>
          <w:p w14:paraId="7B372E7C"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145</w:t>
            </w:r>
          </w:p>
        </w:tc>
        <w:tc>
          <w:tcPr>
            <w:tcW w:w="2338" w:type="dxa"/>
          </w:tcPr>
          <w:p w14:paraId="0EFF3AC5"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48 (24)</w:t>
            </w:r>
          </w:p>
        </w:tc>
        <w:tc>
          <w:tcPr>
            <w:tcW w:w="2338" w:type="dxa"/>
          </w:tcPr>
          <w:p w14:paraId="707E4472" w14:textId="77777777" w:rsidR="00B3502E" w:rsidRPr="004F64B6" w:rsidRDefault="00B3502E" w:rsidP="00663F8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4F64B6">
              <w:rPr>
                <w:rFonts w:ascii="Times New Roman" w:hAnsi="Times New Roman" w:cs="Times New Roman"/>
                <w:sz w:val="24"/>
                <w:szCs w:val="24"/>
              </w:rPr>
              <w:t>97 (48.5)</w:t>
            </w:r>
          </w:p>
        </w:tc>
      </w:tr>
      <w:tr w:rsidR="00B3502E" w:rsidRPr="004F64B6" w14:paraId="43FACD56" w14:textId="77777777" w:rsidTr="00663F8F">
        <w:tc>
          <w:tcPr>
            <w:tcW w:w="2337" w:type="dxa"/>
            <w:tcBorders>
              <w:bottom w:val="single" w:sz="4" w:space="0" w:color="auto"/>
            </w:tcBorders>
          </w:tcPr>
          <w:p w14:paraId="32653148" w14:textId="77777777" w:rsidR="00B3502E" w:rsidRPr="004F64B6" w:rsidRDefault="00B3502E" w:rsidP="00663F8F">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337" w:type="dxa"/>
            <w:tcBorders>
              <w:bottom w:val="single" w:sz="4" w:space="0" w:color="auto"/>
            </w:tcBorders>
          </w:tcPr>
          <w:p w14:paraId="6F2078B6"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200</w:t>
            </w:r>
          </w:p>
        </w:tc>
        <w:tc>
          <w:tcPr>
            <w:tcW w:w="2338" w:type="dxa"/>
            <w:tcBorders>
              <w:bottom w:val="single" w:sz="4" w:space="0" w:color="auto"/>
            </w:tcBorders>
          </w:tcPr>
          <w:p w14:paraId="4BC3CAFD"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75 (37.5)</w:t>
            </w:r>
          </w:p>
        </w:tc>
        <w:tc>
          <w:tcPr>
            <w:tcW w:w="2338" w:type="dxa"/>
            <w:tcBorders>
              <w:bottom w:val="single" w:sz="4" w:space="0" w:color="auto"/>
            </w:tcBorders>
          </w:tcPr>
          <w:p w14:paraId="314F22E7" w14:textId="77777777" w:rsidR="00B3502E" w:rsidRPr="004F64B6" w:rsidRDefault="00B3502E" w:rsidP="00B3502E">
            <w:pPr>
              <w:pStyle w:val="ListParagraph"/>
              <w:numPr>
                <w:ilvl w:val="0"/>
                <w:numId w:val="13"/>
              </w:numPr>
              <w:spacing w:line="360" w:lineRule="auto"/>
              <w:rPr>
                <w:rFonts w:ascii="Times New Roman" w:hAnsi="Times New Roman" w:cs="Times New Roman"/>
                <w:sz w:val="24"/>
                <w:szCs w:val="24"/>
              </w:rPr>
            </w:pPr>
            <w:r w:rsidRPr="004F64B6">
              <w:rPr>
                <w:rFonts w:ascii="Times New Roman" w:hAnsi="Times New Roman" w:cs="Times New Roman"/>
                <w:sz w:val="24"/>
                <w:szCs w:val="24"/>
              </w:rPr>
              <w:t>(62.5)</w:t>
            </w:r>
          </w:p>
        </w:tc>
      </w:tr>
    </w:tbl>
    <w:p w14:paraId="422310A5" w14:textId="77777777" w:rsidR="00B3502E" w:rsidRPr="004F64B6" w:rsidRDefault="00B3502E" w:rsidP="00B3502E">
      <w:pPr>
        <w:rPr>
          <w:rFonts w:ascii="Times New Roman" w:hAnsi="Times New Roman" w:cs="Times New Roman"/>
          <w:b/>
          <w:sz w:val="24"/>
          <w:szCs w:val="24"/>
        </w:rPr>
      </w:pPr>
    </w:p>
    <w:p w14:paraId="52B24230" w14:textId="77777777" w:rsidR="00B3502E" w:rsidRDefault="00B3502E" w:rsidP="00B3502E">
      <w:pPr>
        <w:rPr>
          <w:rFonts w:ascii="Times New Roman" w:hAnsi="Times New Roman" w:cs="Times New Roman"/>
          <w:b/>
          <w:sz w:val="24"/>
          <w:szCs w:val="24"/>
        </w:rPr>
      </w:pPr>
    </w:p>
    <w:p w14:paraId="4CDCA0EA" w14:textId="77777777" w:rsidR="00022F60" w:rsidRPr="004F64B6" w:rsidRDefault="00022F60" w:rsidP="00022F60">
      <w:pPr>
        <w:rPr>
          <w:rFonts w:ascii="Times New Roman" w:hAnsi="Times New Roman" w:cs="Times New Roman"/>
          <w:b/>
          <w:sz w:val="24"/>
          <w:szCs w:val="24"/>
        </w:rPr>
      </w:pPr>
      <w:r>
        <w:rPr>
          <w:rFonts w:ascii="Times New Roman" w:hAnsi="Times New Roman" w:cs="Times New Roman"/>
          <w:b/>
          <w:sz w:val="24"/>
          <w:szCs w:val="24"/>
        </w:rPr>
        <w:t>Table 3:</w:t>
      </w:r>
      <w:r w:rsidRPr="004F64B6">
        <w:rPr>
          <w:rFonts w:ascii="Times New Roman" w:hAnsi="Times New Roman" w:cs="Times New Roman"/>
          <w:b/>
          <w:sz w:val="24"/>
          <w:szCs w:val="24"/>
        </w:rPr>
        <w:t xml:space="preserve"> Distribution (%) of clinical isolates of </w:t>
      </w:r>
      <w:r w:rsidRPr="004F64B6">
        <w:rPr>
          <w:rFonts w:ascii="Times New Roman" w:hAnsi="Times New Roman" w:cs="Times New Roman"/>
          <w:b/>
          <w:i/>
          <w:sz w:val="24"/>
          <w:szCs w:val="24"/>
        </w:rPr>
        <w:t>K.</w:t>
      </w:r>
      <w:r>
        <w:rPr>
          <w:rFonts w:ascii="Times New Roman" w:hAnsi="Times New Roman" w:cs="Times New Roman"/>
          <w:b/>
          <w:i/>
          <w:sz w:val="24"/>
          <w:szCs w:val="24"/>
        </w:rPr>
        <w:t xml:space="preserve"> </w:t>
      </w:r>
      <w:r w:rsidRPr="004F64B6">
        <w:rPr>
          <w:rFonts w:ascii="Times New Roman" w:hAnsi="Times New Roman" w:cs="Times New Roman"/>
          <w:b/>
          <w:i/>
          <w:sz w:val="24"/>
          <w:szCs w:val="24"/>
        </w:rPr>
        <w:t>pneumoniae</w:t>
      </w:r>
      <w:r>
        <w:rPr>
          <w:rFonts w:ascii="Times New Roman" w:hAnsi="Times New Roman" w:cs="Times New Roman"/>
          <w:b/>
          <w:sz w:val="24"/>
          <w:szCs w:val="24"/>
        </w:rPr>
        <w:t xml:space="preserve"> </w:t>
      </w:r>
      <w:r w:rsidRPr="004F64B6">
        <w:rPr>
          <w:rFonts w:ascii="Times New Roman" w:hAnsi="Times New Roman" w:cs="Times New Roman"/>
          <w:b/>
          <w:sz w:val="24"/>
          <w:szCs w:val="24"/>
        </w:rPr>
        <w:t>according to gender</w:t>
      </w:r>
    </w:p>
    <w:p w14:paraId="14623E7C" w14:textId="77777777" w:rsidR="00022F60" w:rsidRPr="004F64B6" w:rsidRDefault="00022F60" w:rsidP="00B3502E">
      <w:pPr>
        <w:rPr>
          <w:rFonts w:ascii="Times New Roman" w:hAnsi="Times New Roman" w:cs="Times New Roman"/>
          <w:b/>
          <w:sz w:val="24"/>
          <w:szCs w:val="24"/>
        </w:rPr>
      </w:pP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440"/>
        <w:gridCol w:w="1375"/>
        <w:gridCol w:w="1246"/>
        <w:gridCol w:w="1388"/>
        <w:gridCol w:w="1452"/>
        <w:gridCol w:w="1246"/>
        <w:gridCol w:w="1359"/>
        <w:gridCol w:w="29"/>
      </w:tblGrid>
      <w:tr w:rsidR="00B3502E" w:rsidRPr="004F64B6" w14:paraId="04143ACB" w14:textId="77777777" w:rsidTr="00663F8F">
        <w:trPr>
          <w:gridAfter w:val="1"/>
          <w:wAfter w:w="29" w:type="dxa"/>
          <w:trHeight w:val="100"/>
        </w:trPr>
        <w:tc>
          <w:tcPr>
            <w:tcW w:w="5449" w:type="dxa"/>
            <w:gridSpan w:val="4"/>
            <w:tcBorders>
              <w:top w:val="single" w:sz="4" w:space="0" w:color="auto"/>
              <w:bottom w:val="single" w:sz="4" w:space="0" w:color="auto"/>
            </w:tcBorders>
          </w:tcPr>
          <w:p w14:paraId="1BA21F34" w14:textId="77777777" w:rsidR="00B3502E" w:rsidRPr="004F64B6" w:rsidRDefault="00B3502E" w:rsidP="00663F8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Female</w:t>
            </w:r>
          </w:p>
        </w:tc>
        <w:tc>
          <w:tcPr>
            <w:tcW w:w="4057" w:type="dxa"/>
            <w:gridSpan w:val="3"/>
            <w:tcBorders>
              <w:top w:val="single" w:sz="4" w:space="0" w:color="auto"/>
              <w:bottom w:val="single" w:sz="4" w:space="0" w:color="auto"/>
            </w:tcBorders>
            <w:shd w:val="clear" w:color="auto" w:fill="auto"/>
          </w:tcPr>
          <w:p w14:paraId="3593D9B8" w14:textId="77777777" w:rsidR="00B3502E" w:rsidRPr="004F64B6" w:rsidRDefault="00B3502E" w:rsidP="00663F8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Male</w:t>
            </w:r>
          </w:p>
        </w:tc>
      </w:tr>
      <w:tr w:rsidR="00B3502E" w:rsidRPr="004F64B6" w14:paraId="593B2574" w14:textId="77777777" w:rsidTr="00663F8F">
        <w:tblPrEx>
          <w:tblLook w:val="04A0" w:firstRow="1" w:lastRow="0" w:firstColumn="1" w:lastColumn="0" w:noHBand="0" w:noVBand="1"/>
        </w:tblPrEx>
        <w:tc>
          <w:tcPr>
            <w:tcW w:w="1440" w:type="dxa"/>
            <w:tcBorders>
              <w:top w:val="single" w:sz="4" w:space="0" w:color="auto"/>
            </w:tcBorders>
          </w:tcPr>
          <w:p w14:paraId="17203426" w14:textId="77777777" w:rsidR="00B3502E" w:rsidRPr="00532F66" w:rsidRDefault="00B3502E" w:rsidP="00663F8F">
            <w:pPr>
              <w:spacing w:line="360" w:lineRule="auto"/>
              <w:rPr>
                <w:rFonts w:ascii="Times New Roman" w:hAnsi="Times New Roman" w:cs="Times New Roman"/>
                <w:b/>
                <w:sz w:val="24"/>
                <w:szCs w:val="24"/>
              </w:rPr>
            </w:pPr>
            <w:r w:rsidRPr="00532F66">
              <w:rPr>
                <w:rFonts w:ascii="Times New Roman" w:hAnsi="Times New Roman" w:cs="Times New Roman"/>
                <w:b/>
                <w:sz w:val="24"/>
                <w:szCs w:val="24"/>
              </w:rPr>
              <w:t>Specimens</w:t>
            </w:r>
          </w:p>
        </w:tc>
        <w:tc>
          <w:tcPr>
            <w:tcW w:w="1375" w:type="dxa"/>
            <w:tcBorders>
              <w:top w:val="single" w:sz="4" w:space="0" w:color="auto"/>
            </w:tcBorders>
          </w:tcPr>
          <w:p w14:paraId="497D4456" w14:textId="77777777" w:rsidR="00B3502E" w:rsidRPr="00532F66" w:rsidRDefault="00B3502E" w:rsidP="00663F8F">
            <w:pPr>
              <w:spacing w:line="360" w:lineRule="auto"/>
              <w:rPr>
                <w:rFonts w:ascii="Times New Roman" w:hAnsi="Times New Roman" w:cs="Times New Roman"/>
                <w:b/>
                <w:sz w:val="24"/>
                <w:szCs w:val="24"/>
              </w:rPr>
            </w:pPr>
            <w:r w:rsidRPr="00532F66">
              <w:rPr>
                <w:rFonts w:ascii="Times New Roman" w:hAnsi="Times New Roman" w:cs="Times New Roman"/>
                <w:b/>
                <w:sz w:val="24"/>
                <w:szCs w:val="24"/>
              </w:rPr>
              <w:t>No. Examined</w:t>
            </w:r>
          </w:p>
        </w:tc>
        <w:tc>
          <w:tcPr>
            <w:tcW w:w="1246" w:type="dxa"/>
            <w:tcBorders>
              <w:top w:val="single" w:sz="4" w:space="0" w:color="auto"/>
            </w:tcBorders>
          </w:tcPr>
          <w:p w14:paraId="65B3695D" w14:textId="77777777" w:rsidR="00B3502E" w:rsidRPr="00532F66" w:rsidRDefault="00B3502E" w:rsidP="00663F8F">
            <w:pPr>
              <w:spacing w:line="360" w:lineRule="auto"/>
              <w:rPr>
                <w:rFonts w:ascii="Times New Roman" w:hAnsi="Times New Roman" w:cs="Times New Roman"/>
                <w:b/>
                <w:sz w:val="24"/>
                <w:szCs w:val="24"/>
              </w:rPr>
            </w:pPr>
            <w:r w:rsidRPr="00532F66">
              <w:rPr>
                <w:rFonts w:ascii="Times New Roman" w:hAnsi="Times New Roman" w:cs="Times New Roman"/>
                <w:b/>
                <w:sz w:val="24"/>
                <w:szCs w:val="24"/>
              </w:rPr>
              <w:t>Positive (%)</w:t>
            </w:r>
          </w:p>
        </w:tc>
        <w:tc>
          <w:tcPr>
            <w:tcW w:w="1388" w:type="dxa"/>
            <w:tcBorders>
              <w:top w:val="single" w:sz="4" w:space="0" w:color="auto"/>
            </w:tcBorders>
          </w:tcPr>
          <w:p w14:paraId="2EDDF19F" w14:textId="77777777" w:rsidR="00B3502E" w:rsidRPr="00532F66" w:rsidRDefault="00B3502E" w:rsidP="00663F8F">
            <w:pPr>
              <w:spacing w:line="360" w:lineRule="auto"/>
              <w:rPr>
                <w:rFonts w:ascii="Times New Roman" w:hAnsi="Times New Roman" w:cs="Times New Roman"/>
                <w:b/>
                <w:sz w:val="24"/>
                <w:szCs w:val="24"/>
              </w:rPr>
            </w:pPr>
            <w:r w:rsidRPr="00532F66">
              <w:rPr>
                <w:rFonts w:ascii="Times New Roman" w:hAnsi="Times New Roman" w:cs="Times New Roman"/>
                <w:b/>
                <w:sz w:val="24"/>
                <w:szCs w:val="24"/>
              </w:rPr>
              <w:t>Negative (%)</w:t>
            </w:r>
          </w:p>
        </w:tc>
        <w:tc>
          <w:tcPr>
            <w:tcW w:w="1452" w:type="dxa"/>
            <w:tcBorders>
              <w:top w:val="single" w:sz="4" w:space="0" w:color="auto"/>
            </w:tcBorders>
          </w:tcPr>
          <w:p w14:paraId="138B3CA0" w14:textId="77777777" w:rsidR="00B3502E" w:rsidRPr="00532F66" w:rsidRDefault="00B3502E" w:rsidP="00663F8F">
            <w:pPr>
              <w:spacing w:line="360" w:lineRule="auto"/>
              <w:rPr>
                <w:rFonts w:ascii="Times New Roman" w:hAnsi="Times New Roman" w:cs="Times New Roman"/>
                <w:b/>
                <w:sz w:val="24"/>
                <w:szCs w:val="24"/>
              </w:rPr>
            </w:pPr>
            <w:r w:rsidRPr="00532F66">
              <w:rPr>
                <w:rFonts w:ascii="Times New Roman" w:hAnsi="Times New Roman" w:cs="Times New Roman"/>
                <w:b/>
                <w:sz w:val="24"/>
                <w:szCs w:val="24"/>
              </w:rPr>
              <w:t>No.</w:t>
            </w:r>
          </w:p>
          <w:p w14:paraId="5FA19420" w14:textId="77777777" w:rsidR="00B3502E" w:rsidRPr="00532F66" w:rsidRDefault="00B3502E" w:rsidP="00663F8F">
            <w:pPr>
              <w:spacing w:line="360" w:lineRule="auto"/>
              <w:rPr>
                <w:rFonts w:ascii="Times New Roman" w:hAnsi="Times New Roman" w:cs="Times New Roman"/>
                <w:b/>
                <w:sz w:val="24"/>
                <w:szCs w:val="24"/>
              </w:rPr>
            </w:pPr>
            <w:r w:rsidRPr="00532F66">
              <w:rPr>
                <w:rFonts w:ascii="Times New Roman" w:hAnsi="Times New Roman" w:cs="Times New Roman"/>
                <w:b/>
                <w:sz w:val="24"/>
                <w:szCs w:val="24"/>
              </w:rPr>
              <w:t>Examined</w:t>
            </w:r>
          </w:p>
        </w:tc>
        <w:tc>
          <w:tcPr>
            <w:tcW w:w="1246" w:type="dxa"/>
            <w:tcBorders>
              <w:top w:val="single" w:sz="4" w:space="0" w:color="auto"/>
            </w:tcBorders>
          </w:tcPr>
          <w:p w14:paraId="54BC6CD6" w14:textId="77777777" w:rsidR="00B3502E" w:rsidRPr="00532F66" w:rsidRDefault="00B3502E" w:rsidP="00663F8F">
            <w:pPr>
              <w:spacing w:line="360" w:lineRule="auto"/>
              <w:rPr>
                <w:rFonts w:ascii="Times New Roman" w:hAnsi="Times New Roman" w:cs="Times New Roman"/>
                <w:b/>
                <w:sz w:val="24"/>
                <w:szCs w:val="24"/>
              </w:rPr>
            </w:pPr>
            <w:r w:rsidRPr="00532F66">
              <w:rPr>
                <w:rFonts w:ascii="Times New Roman" w:hAnsi="Times New Roman" w:cs="Times New Roman"/>
                <w:b/>
                <w:sz w:val="24"/>
                <w:szCs w:val="24"/>
              </w:rPr>
              <w:t>Positive</w:t>
            </w:r>
          </w:p>
          <w:p w14:paraId="5BA82615" w14:textId="77777777" w:rsidR="00B3502E" w:rsidRPr="00532F66" w:rsidRDefault="00B3502E" w:rsidP="00663F8F">
            <w:pPr>
              <w:spacing w:line="360" w:lineRule="auto"/>
              <w:rPr>
                <w:rFonts w:ascii="Times New Roman" w:hAnsi="Times New Roman" w:cs="Times New Roman"/>
                <w:b/>
                <w:sz w:val="24"/>
                <w:szCs w:val="24"/>
              </w:rPr>
            </w:pPr>
            <w:r w:rsidRPr="00532F66">
              <w:rPr>
                <w:rFonts w:ascii="Times New Roman" w:hAnsi="Times New Roman" w:cs="Times New Roman"/>
                <w:b/>
                <w:sz w:val="24"/>
                <w:szCs w:val="24"/>
              </w:rPr>
              <w:t xml:space="preserve">  (%)</w:t>
            </w:r>
          </w:p>
        </w:tc>
        <w:tc>
          <w:tcPr>
            <w:tcW w:w="1388" w:type="dxa"/>
            <w:gridSpan w:val="2"/>
          </w:tcPr>
          <w:p w14:paraId="5CC9D363" w14:textId="77777777" w:rsidR="00B3502E" w:rsidRPr="00532F66" w:rsidRDefault="00B3502E" w:rsidP="00663F8F">
            <w:pPr>
              <w:spacing w:line="360" w:lineRule="auto"/>
              <w:rPr>
                <w:rFonts w:ascii="Times New Roman" w:hAnsi="Times New Roman" w:cs="Times New Roman"/>
                <w:b/>
                <w:sz w:val="24"/>
                <w:szCs w:val="24"/>
              </w:rPr>
            </w:pPr>
            <w:r w:rsidRPr="00532F66">
              <w:rPr>
                <w:rFonts w:ascii="Times New Roman" w:hAnsi="Times New Roman" w:cs="Times New Roman"/>
                <w:b/>
                <w:sz w:val="24"/>
                <w:szCs w:val="24"/>
              </w:rPr>
              <w:t xml:space="preserve">  Negative    </w:t>
            </w:r>
          </w:p>
          <w:p w14:paraId="45BF5C0C" w14:textId="77777777" w:rsidR="00B3502E" w:rsidRPr="00532F66" w:rsidRDefault="00B3502E" w:rsidP="00663F8F">
            <w:pPr>
              <w:spacing w:line="360" w:lineRule="auto"/>
              <w:rPr>
                <w:rFonts w:ascii="Times New Roman" w:hAnsi="Times New Roman" w:cs="Times New Roman"/>
                <w:b/>
                <w:sz w:val="24"/>
                <w:szCs w:val="24"/>
              </w:rPr>
            </w:pPr>
            <w:r w:rsidRPr="00532F66">
              <w:rPr>
                <w:rFonts w:ascii="Times New Roman" w:hAnsi="Times New Roman" w:cs="Times New Roman"/>
                <w:b/>
                <w:sz w:val="24"/>
                <w:szCs w:val="24"/>
              </w:rPr>
              <w:t xml:space="preserve">    (%)</w:t>
            </w:r>
          </w:p>
        </w:tc>
      </w:tr>
      <w:tr w:rsidR="00B3502E" w:rsidRPr="004F64B6" w14:paraId="5989F08A" w14:textId="77777777" w:rsidTr="00663F8F">
        <w:tblPrEx>
          <w:tblLook w:val="04A0" w:firstRow="1" w:lastRow="0" w:firstColumn="1" w:lastColumn="0" w:noHBand="0" w:noVBand="1"/>
        </w:tblPrEx>
        <w:tc>
          <w:tcPr>
            <w:tcW w:w="1440" w:type="dxa"/>
          </w:tcPr>
          <w:p w14:paraId="4D18BEF6" w14:textId="77777777" w:rsidR="00B3502E" w:rsidRPr="004F64B6" w:rsidRDefault="00B3502E" w:rsidP="00663F8F">
            <w:pPr>
              <w:spacing w:line="360" w:lineRule="auto"/>
              <w:rPr>
                <w:rFonts w:ascii="Times New Roman" w:hAnsi="Times New Roman" w:cs="Times New Roman"/>
                <w:sz w:val="24"/>
                <w:szCs w:val="24"/>
              </w:rPr>
            </w:pPr>
            <w:r>
              <w:rPr>
                <w:rFonts w:ascii="Times New Roman" w:hAnsi="Times New Roman" w:cs="Times New Roman"/>
                <w:sz w:val="24"/>
                <w:szCs w:val="24"/>
              </w:rPr>
              <w:t>Sputum</w:t>
            </w:r>
          </w:p>
        </w:tc>
        <w:tc>
          <w:tcPr>
            <w:tcW w:w="1375" w:type="dxa"/>
          </w:tcPr>
          <w:p w14:paraId="4962CBD1"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13</w:t>
            </w:r>
          </w:p>
        </w:tc>
        <w:tc>
          <w:tcPr>
            <w:tcW w:w="1246" w:type="dxa"/>
          </w:tcPr>
          <w:p w14:paraId="6E31F2B4"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10 (8.8)</w:t>
            </w:r>
          </w:p>
        </w:tc>
        <w:tc>
          <w:tcPr>
            <w:tcW w:w="1388" w:type="dxa"/>
          </w:tcPr>
          <w:p w14:paraId="0D38E52B" w14:textId="77777777" w:rsidR="00B3502E" w:rsidRPr="004F64B6" w:rsidRDefault="00B3502E" w:rsidP="00663F8F">
            <w:pPr>
              <w:spacing w:line="360" w:lineRule="auto"/>
              <w:rPr>
                <w:rFonts w:ascii="Times New Roman" w:hAnsi="Times New Roman" w:cs="Times New Roman"/>
                <w:sz w:val="24"/>
                <w:szCs w:val="24"/>
              </w:rPr>
            </w:pPr>
            <w:r>
              <w:rPr>
                <w:rFonts w:ascii="Times New Roman" w:hAnsi="Times New Roman" w:cs="Times New Roman"/>
                <w:sz w:val="24"/>
                <w:szCs w:val="24"/>
              </w:rPr>
              <w:t>3 (2.65</w:t>
            </w:r>
            <w:r w:rsidRPr="004F64B6">
              <w:rPr>
                <w:rFonts w:ascii="Times New Roman" w:hAnsi="Times New Roman" w:cs="Times New Roman"/>
                <w:sz w:val="24"/>
                <w:szCs w:val="24"/>
              </w:rPr>
              <w:t>)</w:t>
            </w:r>
          </w:p>
        </w:tc>
        <w:tc>
          <w:tcPr>
            <w:tcW w:w="1452" w:type="dxa"/>
          </w:tcPr>
          <w:p w14:paraId="5ABC6D2C"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 xml:space="preserve">10 </w:t>
            </w:r>
          </w:p>
        </w:tc>
        <w:tc>
          <w:tcPr>
            <w:tcW w:w="1246" w:type="dxa"/>
          </w:tcPr>
          <w:p w14:paraId="09B526ED" w14:textId="77777777" w:rsidR="00B3502E" w:rsidRPr="004F64B6" w:rsidRDefault="00B3502E" w:rsidP="00663F8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4F64B6">
              <w:rPr>
                <w:rFonts w:ascii="Times New Roman" w:hAnsi="Times New Roman" w:cs="Times New Roman"/>
                <w:sz w:val="24"/>
                <w:szCs w:val="24"/>
              </w:rPr>
              <w:t>7 (8.0)</w:t>
            </w:r>
          </w:p>
        </w:tc>
        <w:tc>
          <w:tcPr>
            <w:tcW w:w="1388" w:type="dxa"/>
            <w:gridSpan w:val="2"/>
          </w:tcPr>
          <w:p w14:paraId="05A301D5" w14:textId="77777777" w:rsidR="00B3502E" w:rsidRPr="004F64B6" w:rsidRDefault="00B3502E" w:rsidP="00663F8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4F64B6">
              <w:rPr>
                <w:rFonts w:ascii="Times New Roman" w:hAnsi="Times New Roman" w:cs="Times New Roman"/>
                <w:sz w:val="24"/>
                <w:szCs w:val="24"/>
              </w:rPr>
              <w:t>3 (3.4)</w:t>
            </w:r>
          </w:p>
        </w:tc>
      </w:tr>
      <w:tr w:rsidR="00B3502E" w:rsidRPr="004F64B6" w14:paraId="5FAA65AE" w14:textId="77777777" w:rsidTr="00663F8F">
        <w:tblPrEx>
          <w:tblLook w:val="04A0" w:firstRow="1" w:lastRow="0" w:firstColumn="1" w:lastColumn="0" w:noHBand="0" w:noVBand="1"/>
        </w:tblPrEx>
        <w:tc>
          <w:tcPr>
            <w:tcW w:w="1440" w:type="dxa"/>
          </w:tcPr>
          <w:p w14:paraId="1BDDC5C3" w14:textId="77777777" w:rsidR="00B3502E" w:rsidRPr="004F64B6" w:rsidRDefault="00B3502E" w:rsidP="00663F8F">
            <w:pPr>
              <w:spacing w:line="360" w:lineRule="auto"/>
              <w:rPr>
                <w:rFonts w:ascii="Times New Roman" w:hAnsi="Times New Roman" w:cs="Times New Roman"/>
                <w:sz w:val="24"/>
                <w:szCs w:val="24"/>
              </w:rPr>
            </w:pPr>
            <w:r>
              <w:rPr>
                <w:rFonts w:ascii="Times New Roman" w:hAnsi="Times New Roman" w:cs="Times New Roman"/>
                <w:sz w:val="24"/>
                <w:szCs w:val="24"/>
              </w:rPr>
              <w:t>Wound</w:t>
            </w:r>
          </w:p>
        </w:tc>
        <w:tc>
          <w:tcPr>
            <w:tcW w:w="1375" w:type="dxa"/>
          </w:tcPr>
          <w:p w14:paraId="25F88556"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20</w:t>
            </w:r>
          </w:p>
        </w:tc>
        <w:tc>
          <w:tcPr>
            <w:tcW w:w="1246" w:type="dxa"/>
          </w:tcPr>
          <w:p w14:paraId="4A1FF042"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4 (3.5)</w:t>
            </w:r>
          </w:p>
        </w:tc>
        <w:tc>
          <w:tcPr>
            <w:tcW w:w="1388" w:type="dxa"/>
          </w:tcPr>
          <w:p w14:paraId="465100C6" w14:textId="77777777" w:rsidR="00B3502E" w:rsidRPr="004F64B6" w:rsidRDefault="00B3502E" w:rsidP="00663F8F">
            <w:pPr>
              <w:spacing w:line="360" w:lineRule="auto"/>
              <w:rPr>
                <w:rFonts w:ascii="Times New Roman" w:hAnsi="Times New Roman" w:cs="Times New Roman"/>
                <w:sz w:val="24"/>
                <w:szCs w:val="24"/>
              </w:rPr>
            </w:pPr>
            <w:r>
              <w:rPr>
                <w:rFonts w:ascii="Times New Roman" w:hAnsi="Times New Roman" w:cs="Times New Roman"/>
                <w:sz w:val="24"/>
                <w:szCs w:val="24"/>
              </w:rPr>
              <w:t>16 (14.1</w:t>
            </w:r>
            <w:r w:rsidRPr="004F64B6">
              <w:rPr>
                <w:rFonts w:ascii="Times New Roman" w:hAnsi="Times New Roman" w:cs="Times New Roman"/>
                <w:sz w:val="24"/>
                <w:szCs w:val="24"/>
              </w:rPr>
              <w:t>)</w:t>
            </w:r>
          </w:p>
        </w:tc>
        <w:tc>
          <w:tcPr>
            <w:tcW w:w="1452" w:type="dxa"/>
          </w:tcPr>
          <w:p w14:paraId="2C977BE1"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12</w:t>
            </w:r>
          </w:p>
        </w:tc>
        <w:tc>
          <w:tcPr>
            <w:tcW w:w="1246" w:type="dxa"/>
          </w:tcPr>
          <w:p w14:paraId="4A78394F"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6 (6.9)</w:t>
            </w:r>
          </w:p>
        </w:tc>
        <w:tc>
          <w:tcPr>
            <w:tcW w:w="1388" w:type="dxa"/>
            <w:gridSpan w:val="2"/>
          </w:tcPr>
          <w:p w14:paraId="013B6BFC" w14:textId="77777777" w:rsidR="00B3502E" w:rsidRPr="004F64B6" w:rsidRDefault="00B3502E" w:rsidP="00663F8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4F64B6">
              <w:rPr>
                <w:rFonts w:ascii="Times New Roman" w:hAnsi="Times New Roman" w:cs="Times New Roman"/>
                <w:sz w:val="24"/>
                <w:szCs w:val="24"/>
              </w:rPr>
              <w:t>6 (6.9)</w:t>
            </w:r>
          </w:p>
        </w:tc>
      </w:tr>
      <w:tr w:rsidR="00B3502E" w:rsidRPr="004F64B6" w14:paraId="66146193" w14:textId="77777777" w:rsidTr="00663F8F">
        <w:tblPrEx>
          <w:tblLook w:val="04A0" w:firstRow="1" w:lastRow="0" w:firstColumn="1" w:lastColumn="0" w:noHBand="0" w:noVBand="1"/>
        </w:tblPrEx>
        <w:tc>
          <w:tcPr>
            <w:tcW w:w="1440" w:type="dxa"/>
          </w:tcPr>
          <w:p w14:paraId="270BBAD3" w14:textId="77777777" w:rsidR="00B3502E" w:rsidRPr="004F64B6" w:rsidRDefault="00B3502E" w:rsidP="00663F8F">
            <w:pPr>
              <w:spacing w:line="360" w:lineRule="auto"/>
              <w:rPr>
                <w:rFonts w:ascii="Times New Roman" w:hAnsi="Times New Roman" w:cs="Times New Roman"/>
                <w:sz w:val="24"/>
                <w:szCs w:val="24"/>
              </w:rPr>
            </w:pPr>
            <w:r>
              <w:rPr>
                <w:rFonts w:ascii="Times New Roman" w:hAnsi="Times New Roman" w:cs="Times New Roman"/>
                <w:sz w:val="24"/>
                <w:szCs w:val="24"/>
              </w:rPr>
              <w:t>Urine</w:t>
            </w:r>
          </w:p>
        </w:tc>
        <w:tc>
          <w:tcPr>
            <w:tcW w:w="1375" w:type="dxa"/>
          </w:tcPr>
          <w:p w14:paraId="080B0433"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80</w:t>
            </w:r>
          </w:p>
        </w:tc>
        <w:tc>
          <w:tcPr>
            <w:tcW w:w="1246" w:type="dxa"/>
          </w:tcPr>
          <w:p w14:paraId="29ACE04F"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31 (27.4)</w:t>
            </w:r>
          </w:p>
        </w:tc>
        <w:tc>
          <w:tcPr>
            <w:tcW w:w="1388" w:type="dxa"/>
          </w:tcPr>
          <w:p w14:paraId="682610FC"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49 (43.3)</w:t>
            </w:r>
          </w:p>
        </w:tc>
        <w:tc>
          <w:tcPr>
            <w:tcW w:w="1452" w:type="dxa"/>
          </w:tcPr>
          <w:p w14:paraId="17668F08"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65</w:t>
            </w:r>
          </w:p>
        </w:tc>
        <w:tc>
          <w:tcPr>
            <w:tcW w:w="1246" w:type="dxa"/>
          </w:tcPr>
          <w:p w14:paraId="5489E692"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17 (19.5)</w:t>
            </w:r>
          </w:p>
        </w:tc>
        <w:tc>
          <w:tcPr>
            <w:tcW w:w="1388" w:type="dxa"/>
            <w:gridSpan w:val="2"/>
          </w:tcPr>
          <w:p w14:paraId="495F3F83" w14:textId="77777777" w:rsidR="00B3502E" w:rsidRPr="004F64B6" w:rsidRDefault="00B3502E" w:rsidP="00663F8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4F64B6">
              <w:rPr>
                <w:rFonts w:ascii="Times New Roman" w:hAnsi="Times New Roman" w:cs="Times New Roman"/>
                <w:sz w:val="24"/>
                <w:szCs w:val="24"/>
              </w:rPr>
              <w:t>48 (55.1)</w:t>
            </w:r>
          </w:p>
        </w:tc>
      </w:tr>
      <w:tr w:rsidR="00B3502E" w:rsidRPr="004F64B6" w14:paraId="7602AB1C" w14:textId="77777777" w:rsidTr="00663F8F">
        <w:tblPrEx>
          <w:tblLook w:val="04A0" w:firstRow="1" w:lastRow="0" w:firstColumn="1" w:lastColumn="0" w:noHBand="0" w:noVBand="1"/>
        </w:tblPrEx>
        <w:tc>
          <w:tcPr>
            <w:tcW w:w="1440" w:type="dxa"/>
            <w:tcBorders>
              <w:bottom w:val="single" w:sz="4" w:space="0" w:color="auto"/>
            </w:tcBorders>
          </w:tcPr>
          <w:p w14:paraId="36F02E34" w14:textId="77777777" w:rsidR="00B3502E" w:rsidRPr="004F64B6" w:rsidRDefault="00B3502E" w:rsidP="00663F8F">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1375" w:type="dxa"/>
            <w:tcBorders>
              <w:bottom w:val="single" w:sz="4" w:space="0" w:color="auto"/>
            </w:tcBorders>
          </w:tcPr>
          <w:p w14:paraId="372946A6"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113</w:t>
            </w:r>
          </w:p>
        </w:tc>
        <w:tc>
          <w:tcPr>
            <w:tcW w:w="1246" w:type="dxa"/>
            <w:tcBorders>
              <w:bottom w:val="single" w:sz="4" w:space="0" w:color="auto"/>
            </w:tcBorders>
          </w:tcPr>
          <w:p w14:paraId="45882C44"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45 (40)</w:t>
            </w:r>
          </w:p>
        </w:tc>
        <w:tc>
          <w:tcPr>
            <w:tcW w:w="1388" w:type="dxa"/>
            <w:tcBorders>
              <w:bottom w:val="single" w:sz="4" w:space="0" w:color="auto"/>
            </w:tcBorders>
          </w:tcPr>
          <w:p w14:paraId="1416FE01"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68 (60.1)</w:t>
            </w:r>
          </w:p>
        </w:tc>
        <w:tc>
          <w:tcPr>
            <w:tcW w:w="1452" w:type="dxa"/>
            <w:tcBorders>
              <w:bottom w:val="single" w:sz="4" w:space="0" w:color="auto"/>
            </w:tcBorders>
          </w:tcPr>
          <w:p w14:paraId="511B22E9"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87</w:t>
            </w:r>
          </w:p>
        </w:tc>
        <w:tc>
          <w:tcPr>
            <w:tcW w:w="1246" w:type="dxa"/>
            <w:tcBorders>
              <w:bottom w:val="single" w:sz="4" w:space="0" w:color="auto"/>
            </w:tcBorders>
          </w:tcPr>
          <w:p w14:paraId="1917277A" w14:textId="77777777" w:rsidR="00B3502E" w:rsidRPr="004F64B6" w:rsidRDefault="00B3502E" w:rsidP="00663F8F">
            <w:pPr>
              <w:spacing w:line="360" w:lineRule="auto"/>
              <w:rPr>
                <w:rFonts w:ascii="Times New Roman" w:hAnsi="Times New Roman" w:cs="Times New Roman"/>
                <w:sz w:val="24"/>
                <w:szCs w:val="24"/>
              </w:rPr>
            </w:pPr>
            <w:r w:rsidRPr="004F64B6">
              <w:rPr>
                <w:rFonts w:ascii="Times New Roman" w:hAnsi="Times New Roman" w:cs="Times New Roman"/>
                <w:sz w:val="24"/>
                <w:szCs w:val="24"/>
              </w:rPr>
              <w:t>30 (34.4)</w:t>
            </w:r>
          </w:p>
        </w:tc>
        <w:tc>
          <w:tcPr>
            <w:tcW w:w="1388" w:type="dxa"/>
            <w:gridSpan w:val="2"/>
            <w:tcBorders>
              <w:bottom w:val="single" w:sz="4" w:space="0" w:color="auto"/>
            </w:tcBorders>
          </w:tcPr>
          <w:p w14:paraId="28523D34" w14:textId="77777777" w:rsidR="00B3502E" w:rsidRPr="004F64B6" w:rsidRDefault="00B3502E" w:rsidP="00663F8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4F64B6">
              <w:rPr>
                <w:rFonts w:ascii="Times New Roman" w:hAnsi="Times New Roman" w:cs="Times New Roman"/>
                <w:sz w:val="24"/>
                <w:szCs w:val="24"/>
              </w:rPr>
              <w:t>57 (65.5)</w:t>
            </w:r>
          </w:p>
        </w:tc>
      </w:tr>
    </w:tbl>
    <w:p w14:paraId="1084BE5C" w14:textId="325D0A36" w:rsidR="00B3502E" w:rsidRDefault="00B3502E" w:rsidP="00C145D8">
      <w:pPr>
        <w:spacing w:line="480" w:lineRule="auto"/>
        <w:rPr>
          <w:rFonts w:ascii="Times New Roman" w:hAnsi="Times New Roman" w:cs="Times New Roman"/>
          <w:b/>
          <w:sz w:val="24"/>
          <w:szCs w:val="24"/>
        </w:rPr>
      </w:pPr>
    </w:p>
    <w:tbl>
      <w:tblPr>
        <w:tblStyle w:val="TableGrid1"/>
        <w:tblpPr w:leftFromText="180" w:rightFromText="180" w:vertAnchor="page" w:horzAnchor="margin" w:tblpY="3100"/>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5"/>
        <w:gridCol w:w="1530"/>
        <w:gridCol w:w="1664"/>
        <w:gridCol w:w="1294"/>
        <w:gridCol w:w="1294"/>
        <w:gridCol w:w="1294"/>
        <w:gridCol w:w="1024"/>
      </w:tblGrid>
      <w:tr w:rsidR="00E36DEF" w:rsidRPr="00B330C2" w14:paraId="2CFC1BED" w14:textId="77777777" w:rsidTr="00663F8F">
        <w:trPr>
          <w:trHeight w:val="269"/>
        </w:trPr>
        <w:tc>
          <w:tcPr>
            <w:tcW w:w="1975" w:type="dxa"/>
            <w:vMerge w:val="restart"/>
            <w:tcBorders>
              <w:top w:val="single" w:sz="4" w:space="0" w:color="auto"/>
            </w:tcBorders>
          </w:tcPr>
          <w:p w14:paraId="5569D560" w14:textId="77777777" w:rsidR="00E36DEF" w:rsidRPr="00D70342" w:rsidRDefault="00E36DEF" w:rsidP="00663F8F">
            <w:pPr>
              <w:rPr>
                <w:rFonts w:ascii="Times New Roman" w:hAnsi="Times New Roman" w:cs="Times New Roman"/>
                <w:b/>
              </w:rPr>
            </w:pPr>
            <w:r w:rsidRPr="00D70342">
              <w:rPr>
                <w:rFonts w:ascii="Times New Roman" w:hAnsi="Times New Roman" w:cs="Times New Roman"/>
                <w:b/>
              </w:rPr>
              <w:lastRenderedPageBreak/>
              <w:t>Antibiotics</w:t>
            </w:r>
          </w:p>
        </w:tc>
        <w:tc>
          <w:tcPr>
            <w:tcW w:w="8100" w:type="dxa"/>
            <w:gridSpan w:val="6"/>
            <w:tcBorders>
              <w:top w:val="single" w:sz="4" w:space="0" w:color="auto"/>
            </w:tcBorders>
            <w:shd w:val="clear" w:color="auto" w:fill="auto"/>
          </w:tcPr>
          <w:p w14:paraId="582BAD39" w14:textId="77777777" w:rsidR="00E36DEF" w:rsidRDefault="00E36DEF" w:rsidP="00663F8F">
            <w:pPr>
              <w:rPr>
                <w:rFonts w:ascii="Times New Roman" w:hAnsi="Times New Roman" w:cs="Times New Roman"/>
                <w:b/>
              </w:rPr>
            </w:pPr>
            <w:r w:rsidRPr="00D70342">
              <w:rPr>
                <w:rFonts w:ascii="Times New Roman" w:hAnsi="Times New Roman" w:cs="Times New Roman"/>
                <w:b/>
              </w:rPr>
              <w:t xml:space="preserve">                                               Sample types/Resistant rates</w:t>
            </w:r>
          </w:p>
          <w:p w14:paraId="1EA14C62" w14:textId="77777777" w:rsidR="00E36DEF" w:rsidRPr="00D70342" w:rsidRDefault="00E36DEF" w:rsidP="00663F8F">
            <w:pPr>
              <w:rPr>
                <w:rFonts w:ascii="Times New Roman" w:hAnsi="Times New Roman" w:cs="Times New Roman"/>
                <w:b/>
              </w:rPr>
            </w:pPr>
          </w:p>
        </w:tc>
      </w:tr>
      <w:tr w:rsidR="00E36DEF" w:rsidRPr="00B330C2" w14:paraId="297940FC" w14:textId="77777777" w:rsidTr="00663F8F">
        <w:trPr>
          <w:trHeight w:val="602"/>
        </w:trPr>
        <w:tc>
          <w:tcPr>
            <w:tcW w:w="1975" w:type="dxa"/>
            <w:vMerge/>
          </w:tcPr>
          <w:p w14:paraId="5EC82225" w14:textId="77777777" w:rsidR="00E36DEF" w:rsidRPr="00D70342" w:rsidRDefault="00E36DEF" w:rsidP="00663F8F">
            <w:pPr>
              <w:rPr>
                <w:rFonts w:ascii="Times New Roman" w:hAnsi="Times New Roman" w:cs="Times New Roman"/>
                <w:b/>
              </w:rPr>
            </w:pPr>
          </w:p>
        </w:tc>
        <w:tc>
          <w:tcPr>
            <w:tcW w:w="3194" w:type="dxa"/>
            <w:gridSpan w:val="2"/>
          </w:tcPr>
          <w:p w14:paraId="3ED2D77C" w14:textId="77777777" w:rsidR="00E36DEF" w:rsidRPr="00D70342" w:rsidRDefault="00E36DEF" w:rsidP="00663F8F">
            <w:pPr>
              <w:jc w:val="center"/>
              <w:rPr>
                <w:rFonts w:ascii="Times New Roman" w:hAnsi="Times New Roman" w:cs="Times New Roman"/>
                <w:b/>
              </w:rPr>
            </w:pPr>
            <w:r w:rsidRPr="00D70342">
              <w:rPr>
                <w:rFonts w:ascii="Times New Roman" w:hAnsi="Times New Roman" w:cs="Times New Roman"/>
                <w:b/>
              </w:rPr>
              <w:t>Sputum</w:t>
            </w:r>
          </w:p>
          <w:p w14:paraId="39A1750E" w14:textId="77777777" w:rsidR="00E36DEF" w:rsidRPr="00D70342" w:rsidRDefault="00E36DEF" w:rsidP="00663F8F">
            <w:pPr>
              <w:jc w:val="center"/>
              <w:rPr>
                <w:rFonts w:ascii="Times New Roman" w:hAnsi="Times New Roman" w:cs="Times New Roman"/>
                <w:b/>
              </w:rPr>
            </w:pPr>
            <w:r w:rsidRPr="00D70342">
              <w:rPr>
                <w:rFonts w:ascii="Times New Roman" w:hAnsi="Times New Roman" w:cs="Times New Roman"/>
                <w:b/>
              </w:rPr>
              <w:t>n= 17</w:t>
            </w:r>
          </w:p>
        </w:tc>
        <w:tc>
          <w:tcPr>
            <w:tcW w:w="2588" w:type="dxa"/>
            <w:gridSpan w:val="2"/>
          </w:tcPr>
          <w:p w14:paraId="02147F18" w14:textId="77777777" w:rsidR="00E36DEF" w:rsidRPr="00D70342" w:rsidRDefault="00E36DEF" w:rsidP="00663F8F">
            <w:pPr>
              <w:rPr>
                <w:rFonts w:ascii="Times New Roman" w:hAnsi="Times New Roman" w:cs="Times New Roman"/>
                <w:b/>
              </w:rPr>
            </w:pPr>
            <w:r w:rsidRPr="00D70342">
              <w:rPr>
                <w:rFonts w:ascii="Times New Roman" w:hAnsi="Times New Roman" w:cs="Times New Roman"/>
                <w:b/>
              </w:rPr>
              <w:t xml:space="preserve">          Urine</w:t>
            </w:r>
          </w:p>
          <w:p w14:paraId="675C697F" w14:textId="77777777" w:rsidR="00E36DEF" w:rsidRPr="00D70342" w:rsidRDefault="00E36DEF" w:rsidP="00663F8F">
            <w:pPr>
              <w:rPr>
                <w:rFonts w:ascii="Times New Roman" w:hAnsi="Times New Roman" w:cs="Times New Roman"/>
                <w:b/>
              </w:rPr>
            </w:pPr>
            <w:r w:rsidRPr="00D70342">
              <w:rPr>
                <w:rFonts w:ascii="Times New Roman" w:hAnsi="Times New Roman" w:cs="Times New Roman"/>
                <w:b/>
              </w:rPr>
              <w:t xml:space="preserve">           n=48</w:t>
            </w:r>
          </w:p>
        </w:tc>
        <w:tc>
          <w:tcPr>
            <w:tcW w:w="2318" w:type="dxa"/>
            <w:gridSpan w:val="2"/>
            <w:shd w:val="clear" w:color="auto" w:fill="auto"/>
          </w:tcPr>
          <w:p w14:paraId="5F482CAA" w14:textId="77777777" w:rsidR="00E36DEF" w:rsidRPr="00D70342" w:rsidRDefault="00E36DEF" w:rsidP="00663F8F">
            <w:pPr>
              <w:rPr>
                <w:rFonts w:ascii="Times New Roman" w:hAnsi="Times New Roman" w:cs="Times New Roman"/>
                <w:b/>
              </w:rPr>
            </w:pPr>
            <w:r w:rsidRPr="00D70342">
              <w:rPr>
                <w:rFonts w:ascii="Times New Roman" w:hAnsi="Times New Roman" w:cs="Times New Roman"/>
                <w:b/>
              </w:rPr>
              <w:t xml:space="preserve">         Wound</w:t>
            </w:r>
          </w:p>
          <w:p w14:paraId="6EE66C71" w14:textId="77777777" w:rsidR="00E36DEF" w:rsidRDefault="00E36DEF" w:rsidP="00663F8F">
            <w:pPr>
              <w:rPr>
                <w:rFonts w:ascii="Times New Roman" w:hAnsi="Times New Roman" w:cs="Times New Roman"/>
                <w:b/>
              </w:rPr>
            </w:pPr>
            <w:r w:rsidRPr="00D70342">
              <w:rPr>
                <w:rFonts w:ascii="Times New Roman" w:hAnsi="Times New Roman" w:cs="Times New Roman"/>
                <w:b/>
              </w:rPr>
              <w:t xml:space="preserve">            n=10</w:t>
            </w:r>
          </w:p>
          <w:p w14:paraId="18DB2077" w14:textId="77777777" w:rsidR="00E36DEF" w:rsidRPr="00D70342" w:rsidRDefault="00E36DEF" w:rsidP="00663F8F">
            <w:pPr>
              <w:rPr>
                <w:rFonts w:ascii="Times New Roman" w:hAnsi="Times New Roman" w:cs="Times New Roman"/>
                <w:b/>
              </w:rPr>
            </w:pPr>
          </w:p>
        </w:tc>
      </w:tr>
      <w:tr w:rsidR="00E36DEF" w:rsidRPr="00B330C2" w14:paraId="55C2C7BD" w14:textId="77777777" w:rsidTr="00663F8F">
        <w:trPr>
          <w:trHeight w:val="192"/>
        </w:trPr>
        <w:tc>
          <w:tcPr>
            <w:tcW w:w="1975" w:type="dxa"/>
            <w:vMerge/>
            <w:tcBorders>
              <w:bottom w:val="single" w:sz="4" w:space="0" w:color="auto"/>
            </w:tcBorders>
          </w:tcPr>
          <w:p w14:paraId="2BBECF87" w14:textId="77777777" w:rsidR="00E36DEF" w:rsidRPr="00D70342" w:rsidRDefault="00E36DEF" w:rsidP="00663F8F">
            <w:pPr>
              <w:rPr>
                <w:rFonts w:ascii="Times New Roman" w:hAnsi="Times New Roman" w:cs="Times New Roman"/>
                <w:b/>
              </w:rPr>
            </w:pPr>
          </w:p>
        </w:tc>
        <w:tc>
          <w:tcPr>
            <w:tcW w:w="1530" w:type="dxa"/>
            <w:tcBorders>
              <w:bottom w:val="single" w:sz="4" w:space="0" w:color="auto"/>
            </w:tcBorders>
          </w:tcPr>
          <w:p w14:paraId="522C2890" w14:textId="77777777" w:rsidR="00E36DEF" w:rsidRPr="00D70342" w:rsidRDefault="00E36DEF" w:rsidP="00663F8F">
            <w:pPr>
              <w:jc w:val="center"/>
              <w:rPr>
                <w:rFonts w:ascii="Times New Roman" w:hAnsi="Times New Roman" w:cs="Times New Roman"/>
                <w:b/>
              </w:rPr>
            </w:pPr>
            <w:r w:rsidRPr="00D70342">
              <w:rPr>
                <w:rFonts w:ascii="Times New Roman" w:hAnsi="Times New Roman" w:cs="Times New Roman"/>
                <w:b/>
              </w:rPr>
              <w:t>R (%)</w:t>
            </w:r>
          </w:p>
        </w:tc>
        <w:tc>
          <w:tcPr>
            <w:tcW w:w="1664" w:type="dxa"/>
            <w:tcBorders>
              <w:bottom w:val="single" w:sz="4" w:space="0" w:color="auto"/>
            </w:tcBorders>
          </w:tcPr>
          <w:p w14:paraId="031CF0D6" w14:textId="77777777" w:rsidR="00E36DEF" w:rsidRPr="00D70342" w:rsidRDefault="00E36DEF" w:rsidP="00663F8F">
            <w:pPr>
              <w:rPr>
                <w:rFonts w:ascii="Times New Roman" w:hAnsi="Times New Roman" w:cs="Times New Roman"/>
                <w:b/>
              </w:rPr>
            </w:pPr>
            <w:r w:rsidRPr="00D70342">
              <w:rPr>
                <w:rFonts w:ascii="Times New Roman" w:hAnsi="Times New Roman" w:cs="Times New Roman"/>
                <w:b/>
              </w:rPr>
              <w:t>S (%)</w:t>
            </w:r>
          </w:p>
        </w:tc>
        <w:tc>
          <w:tcPr>
            <w:tcW w:w="1294" w:type="dxa"/>
            <w:tcBorders>
              <w:bottom w:val="single" w:sz="4" w:space="0" w:color="auto"/>
            </w:tcBorders>
          </w:tcPr>
          <w:p w14:paraId="084FF107" w14:textId="77777777" w:rsidR="00E36DEF" w:rsidRPr="00D70342" w:rsidRDefault="00E36DEF" w:rsidP="00663F8F">
            <w:pPr>
              <w:jc w:val="center"/>
              <w:rPr>
                <w:rFonts w:ascii="Times New Roman" w:hAnsi="Times New Roman" w:cs="Times New Roman"/>
                <w:b/>
              </w:rPr>
            </w:pPr>
            <w:r w:rsidRPr="00D70342">
              <w:rPr>
                <w:rFonts w:ascii="Times New Roman" w:hAnsi="Times New Roman" w:cs="Times New Roman"/>
                <w:b/>
              </w:rPr>
              <w:t>R (%)</w:t>
            </w:r>
          </w:p>
        </w:tc>
        <w:tc>
          <w:tcPr>
            <w:tcW w:w="1294" w:type="dxa"/>
            <w:tcBorders>
              <w:bottom w:val="single" w:sz="4" w:space="0" w:color="auto"/>
            </w:tcBorders>
          </w:tcPr>
          <w:p w14:paraId="7DDE3E42" w14:textId="77777777" w:rsidR="00E36DEF" w:rsidRPr="00D70342" w:rsidRDefault="00E36DEF" w:rsidP="00663F8F">
            <w:pPr>
              <w:rPr>
                <w:rFonts w:ascii="Times New Roman" w:hAnsi="Times New Roman" w:cs="Times New Roman"/>
                <w:b/>
              </w:rPr>
            </w:pPr>
            <w:r w:rsidRPr="00D70342">
              <w:rPr>
                <w:rFonts w:ascii="Times New Roman" w:hAnsi="Times New Roman" w:cs="Times New Roman"/>
                <w:b/>
              </w:rPr>
              <w:t>S (%)</w:t>
            </w:r>
          </w:p>
        </w:tc>
        <w:tc>
          <w:tcPr>
            <w:tcW w:w="1294" w:type="dxa"/>
            <w:tcBorders>
              <w:bottom w:val="single" w:sz="4" w:space="0" w:color="auto"/>
            </w:tcBorders>
          </w:tcPr>
          <w:p w14:paraId="52075AF5" w14:textId="77777777" w:rsidR="00E36DEF" w:rsidRPr="00D70342" w:rsidRDefault="00E36DEF" w:rsidP="00663F8F">
            <w:pPr>
              <w:rPr>
                <w:rFonts w:ascii="Times New Roman" w:hAnsi="Times New Roman" w:cs="Times New Roman"/>
                <w:b/>
              </w:rPr>
            </w:pPr>
            <w:r w:rsidRPr="00D70342">
              <w:rPr>
                <w:rFonts w:ascii="Times New Roman" w:hAnsi="Times New Roman" w:cs="Times New Roman"/>
                <w:b/>
              </w:rPr>
              <w:t>R (%)</w:t>
            </w:r>
          </w:p>
        </w:tc>
        <w:tc>
          <w:tcPr>
            <w:tcW w:w="1024" w:type="dxa"/>
            <w:tcBorders>
              <w:bottom w:val="single" w:sz="4" w:space="0" w:color="auto"/>
            </w:tcBorders>
          </w:tcPr>
          <w:p w14:paraId="7F3956C5" w14:textId="77777777" w:rsidR="00E36DEF" w:rsidRPr="00D70342" w:rsidRDefault="00E36DEF" w:rsidP="00663F8F">
            <w:pPr>
              <w:rPr>
                <w:rFonts w:ascii="Times New Roman" w:hAnsi="Times New Roman" w:cs="Times New Roman"/>
                <w:b/>
              </w:rPr>
            </w:pPr>
            <w:r w:rsidRPr="00D70342">
              <w:rPr>
                <w:rFonts w:ascii="Times New Roman" w:hAnsi="Times New Roman" w:cs="Times New Roman"/>
                <w:b/>
              </w:rPr>
              <w:t>S (%)</w:t>
            </w:r>
          </w:p>
        </w:tc>
      </w:tr>
      <w:tr w:rsidR="00E36DEF" w:rsidRPr="00B330C2" w14:paraId="286EAEAE" w14:textId="77777777" w:rsidTr="00663F8F">
        <w:trPr>
          <w:trHeight w:val="261"/>
        </w:trPr>
        <w:tc>
          <w:tcPr>
            <w:tcW w:w="1975" w:type="dxa"/>
            <w:tcBorders>
              <w:top w:val="single" w:sz="4" w:space="0" w:color="auto"/>
            </w:tcBorders>
          </w:tcPr>
          <w:p w14:paraId="2C758763" w14:textId="77777777" w:rsidR="00E36DEF" w:rsidRPr="009C1F1E" w:rsidRDefault="00E36DEF" w:rsidP="00663F8F">
            <w:pPr>
              <w:spacing w:line="360" w:lineRule="auto"/>
              <w:rPr>
                <w:rFonts w:ascii="Times New Roman" w:hAnsi="Times New Roman" w:cs="Times New Roman"/>
              </w:rPr>
            </w:pPr>
            <w:proofErr w:type="spellStart"/>
            <w:r w:rsidRPr="009C1F1E">
              <w:rPr>
                <w:rFonts w:ascii="Times New Roman" w:hAnsi="Times New Roman" w:cs="Times New Roman"/>
              </w:rPr>
              <w:t>Ceftriazone</w:t>
            </w:r>
            <w:proofErr w:type="spellEnd"/>
            <w:r w:rsidRPr="009C1F1E">
              <w:rPr>
                <w:rFonts w:ascii="Times New Roman" w:hAnsi="Times New Roman" w:cs="Times New Roman"/>
              </w:rPr>
              <w:t xml:space="preserve"> </w:t>
            </w:r>
          </w:p>
        </w:tc>
        <w:tc>
          <w:tcPr>
            <w:tcW w:w="1530" w:type="dxa"/>
            <w:tcBorders>
              <w:top w:val="single" w:sz="4" w:space="0" w:color="auto"/>
            </w:tcBorders>
          </w:tcPr>
          <w:p w14:paraId="33D79FC1"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13(76.4)</w:t>
            </w:r>
          </w:p>
        </w:tc>
        <w:tc>
          <w:tcPr>
            <w:tcW w:w="1664" w:type="dxa"/>
            <w:tcBorders>
              <w:top w:val="single" w:sz="4" w:space="0" w:color="auto"/>
            </w:tcBorders>
          </w:tcPr>
          <w:p w14:paraId="72189131"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4(23.5)</w:t>
            </w:r>
          </w:p>
        </w:tc>
        <w:tc>
          <w:tcPr>
            <w:tcW w:w="1294" w:type="dxa"/>
            <w:tcBorders>
              <w:top w:val="single" w:sz="4" w:space="0" w:color="auto"/>
            </w:tcBorders>
          </w:tcPr>
          <w:p w14:paraId="3386FC16"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32(66.6)</w:t>
            </w:r>
          </w:p>
        </w:tc>
        <w:tc>
          <w:tcPr>
            <w:tcW w:w="1294" w:type="dxa"/>
            <w:tcBorders>
              <w:top w:val="single" w:sz="4" w:space="0" w:color="auto"/>
            </w:tcBorders>
          </w:tcPr>
          <w:p w14:paraId="5C81B86C"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16(33.3)</w:t>
            </w:r>
          </w:p>
        </w:tc>
        <w:tc>
          <w:tcPr>
            <w:tcW w:w="1294" w:type="dxa"/>
            <w:tcBorders>
              <w:top w:val="single" w:sz="4" w:space="0" w:color="auto"/>
            </w:tcBorders>
          </w:tcPr>
          <w:p w14:paraId="778CFEAB"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6(60)</w:t>
            </w:r>
          </w:p>
        </w:tc>
        <w:tc>
          <w:tcPr>
            <w:tcW w:w="1024" w:type="dxa"/>
            <w:tcBorders>
              <w:top w:val="single" w:sz="4" w:space="0" w:color="auto"/>
            </w:tcBorders>
          </w:tcPr>
          <w:p w14:paraId="7712D47D"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4(40)</w:t>
            </w:r>
          </w:p>
        </w:tc>
      </w:tr>
      <w:tr w:rsidR="00E36DEF" w:rsidRPr="00B330C2" w14:paraId="3D982D2F" w14:textId="77777777" w:rsidTr="00663F8F">
        <w:trPr>
          <w:trHeight w:val="246"/>
        </w:trPr>
        <w:tc>
          <w:tcPr>
            <w:tcW w:w="1975" w:type="dxa"/>
          </w:tcPr>
          <w:p w14:paraId="39301903"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 xml:space="preserve">Meropenem </w:t>
            </w:r>
          </w:p>
        </w:tc>
        <w:tc>
          <w:tcPr>
            <w:tcW w:w="1530" w:type="dxa"/>
          </w:tcPr>
          <w:p w14:paraId="053C4CBA"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9(52.9)</w:t>
            </w:r>
          </w:p>
        </w:tc>
        <w:tc>
          <w:tcPr>
            <w:tcW w:w="1664" w:type="dxa"/>
          </w:tcPr>
          <w:p w14:paraId="75583DBB"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8(47)</w:t>
            </w:r>
          </w:p>
        </w:tc>
        <w:tc>
          <w:tcPr>
            <w:tcW w:w="1294" w:type="dxa"/>
          </w:tcPr>
          <w:p w14:paraId="554517AF"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22(45.8)</w:t>
            </w:r>
          </w:p>
        </w:tc>
        <w:tc>
          <w:tcPr>
            <w:tcW w:w="1294" w:type="dxa"/>
          </w:tcPr>
          <w:p w14:paraId="56AA6C04"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26(54.1)</w:t>
            </w:r>
          </w:p>
        </w:tc>
        <w:tc>
          <w:tcPr>
            <w:tcW w:w="1294" w:type="dxa"/>
          </w:tcPr>
          <w:p w14:paraId="62FEAE51"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3(30)</w:t>
            </w:r>
          </w:p>
        </w:tc>
        <w:tc>
          <w:tcPr>
            <w:tcW w:w="1024" w:type="dxa"/>
          </w:tcPr>
          <w:p w14:paraId="5F724399"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7(70)</w:t>
            </w:r>
          </w:p>
        </w:tc>
      </w:tr>
      <w:tr w:rsidR="00E36DEF" w:rsidRPr="00B330C2" w14:paraId="6B69DC84" w14:textId="77777777" w:rsidTr="00663F8F">
        <w:trPr>
          <w:trHeight w:val="261"/>
        </w:trPr>
        <w:tc>
          <w:tcPr>
            <w:tcW w:w="1975" w:type="dxa"/>
          </w:tcPr>
          <w:p w14:paraId="120A2D6F"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 xml:space="preserve">Cefepime </w:t>
            </w:r>
          </w:p>
        </w:tc>
        <w:tc>
          <w:tcPr>
            <w:tcW w:w="1530" w:type="dxa"/>
          </w:tcPr>
          <w:p w14:paraId="2B7DA822"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12(70.5)</w:t>
            </w:r>
          </w:p>
        </w:tc>
        <w:tc>
          <w:tcPr>
            <w:tcW w:w="1664" w:type="dxa"/>
          </w:tcPr>
          <w:p w14:paraId="0EA7EBA8"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5(29.4)</w:t>
            </w:r>
          </w:p>
        </w:tc>
        <w:tc>
          <w:tcPr>
            <w:tcW w:w="1294" w:type="dxa"/>
          </w:tcPr>
          <w:p w14:paraId="5B08548F"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28(58.3)</w:t>
            </w:r>
          </w:p>
        </w:tc>
        <w:tc>
          <w:tcPr>
            <w:tcW w:w="1294" w:type="dxa"/>
          </w:tcPr>
          <w:p w14:paraId="69A0EB8E"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20(41.6)</w:t>
            </w:r>
          </w:p>
        </w:tc>
        <w:tc>
          <w:tcPr>
            <w:tcW w:w="1294" w:type="dxa"/>
          </w:tcPr>
          <w:p w14:paraId="5D799F38"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5(50)</w:t>
            </w:r>
          </w:p>
        </w:tc>
        <w:tc>
          <w:tcPr>
            <w:tcW w:w="1024" w:type="dxa"/>
          </w:tcPr>
          <w:p w14:paraId="1DDE121E"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5(50)</w:t>
            </w:r>
          </w:p>
        </w:tc>
      </w:tr>
      <w:tr w:rsidR="00E36DEF" w:rsidRPr="00B330C2" w14:paraId="2BDEC2F6" w14:textId="77777777" w:rsidTr="00663F8F">
        <w:trPr>
          <w:trHeight w:val="246"/>
        </w:trPr>
        <w:tc>
          <w:tcPr>
            <w:tcW w:w="1975" w:type="dxa"/>
          </w:tcPr>
          <w:p w14:paraId="573DA911"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 xml:space="preserve">Imipenem </w:t>
            </w:r>
          </w:p>
        </w:tc>
        <w:tc>
          <w:tcPr>
            <w:tcW w:w="1530" w:type="dxa"/>
          </w:tcPr>
          <w:p w14:paraId="738BC76A"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5(29.4)</w:t>
            </w:r>
          </w:p>
        </w:tc>
        <w:tc>
          <w:tcPr>
            <w:tcW w:w="1664" w:type="dxa"/>
          </w:tcPr>
          <w:p w14:paraId="546E3055"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12(70.5)</w:t>
            </w:r>
          </w:p>
        </w:tc>
        <w:tc>
          <w:tcPr>
            <w:tcW w:w="1294" w:type="dxa"/>
          </w:tcPr>
          <w:p w14:paraId="22410C6A"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9(18.7)</w:t>
            </w:r>
          </w:p>
        </w:tc>
        <w:tc>
          <w:tcPr>
            <w:tcW w:w="1294" w:type="dxa"/>
          </w:tcPr>
          <w:p w14:paraId="348608B0"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39(81.2)</w:t>
            </w:r>
          </w:p>
        </w:tc>
        <w:tc>
          <w:tcPr>
            <w:tcW w:w="1294" w:type="dxa"/>
          </w:tcPr>
          <w:p w14:paraId="15081B09"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4(40)</w:t>
            </w:r>
          </w:p>
        </w:tc>
        <w:tc>
          <w:tcPr>
            <w:tcW w:w="1024" w:type="dxa"/>
          </w:tcPr>
          <w:p w14:paraId="7301EC9A"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6(60)</w:t>
            </w:r>
          </w:p>
        </w:tc>
      </w:tr>
      <w:tr w:rsidR="00E36DEF" w:rsidRPr="00B330C2" w14:paraId="7FD23BB8" w14:textId="77777777" w:rsidTr="00663F8F">
        <w:trPr>
          <w:trHeight w:val="261"/>
        </w:trPr>
        <w:tc>
          <w:tcPr>
            <w:tcW w:w="1975" w:type="dxa"/>
          </w:tcPr>
          <w:p w14:paraId="1BEA2A51"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 xml:space="preserve">Ceftazidime </w:t>
            </w:r>
          </w:p>
        </w:tc>
        <w:tc>
          <w:tcPr>
            <w:tcW w:w="1530" w:type="dxa"/>
          </w:tcPr>
          <w:p w14:paraId="01661BD4"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9(52.9)</w:t>
            </w:r>
          </w:p>
        </w:tc>
        <w:tc>
          <w:tcPr>
            <w:tcW w:w="1664" w:type="dxa"/>
          </w:tcPr>
          <w:p w14:paraId="4546428C"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8(47)</w:t>
            </w:r>
          </w:p>
        </w:tc>
        <w:tc>
          <w:tcPr>
            <w:tcW w:w="1294" w:type="dxa"/>
          </w:tcPr>
          <w:p w14:paraId="3373C6FC"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43(89.5)</w:t>
            </w:r>
          </w:p>
        </w:tc>
        <w:tc>
          <w:tcPr>
            <w:tcW w:w="1294" w:type="dxa"/>
          </w:tcPr>
          <w:p w14:paraId="7BA5737B"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5(10.4)</w:t>
            </w:r>
          </w:p>
        </w:tc>
        <w:tc>
          <w:tcPr>
            <w:tcW w:w="1294" w:type="dxa"/>
          </w:tcPr>
          <w:p w14:paraId="154C2FE5"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4(40)</w:t>
            </w:r>
          </w:p>
        </w:tc>
        <w:tc>
          <w:tcPr>
            <w:tcW w:w="1024" w:type="dxa"/>
          </w:tcPr>
          <w:p w14:paraId="26D6218F"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6(60)</w:t>
            </w:r>
          </w:p>
        </w:tc>
      </w:tr>
      <w:tr w:rsidR="00E36DEF" w:rsidRPr="00B330C2" w14:paraId="12BB79F4" w14:textId="77777777" w:rsidTr="00663F8F">
        <w:trPr>
          <w:trHeight w:val="261"/>
        </w:trPr>
        <w:tc>
          <w:tcPr>
            <w:tcW w:w="1975" w:type="dxa"/>
          </w:tcPr>
          <w:p w14:paraId="3F49FAB4"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 xml:space="preserve">Ciprofloxacin </w:t>
            </w:r>
          </w:p>
        </w:tc>
        <w:tc>
          <w:tcPr>
            <w:tcW w:w="1530" w:type="dxa"/>
          </w:tcPr>
          <w:p w14:paraId="1423A4C8"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7(41.7)</w:t>
            </w:r>
          </w:p>
        </w:tc>
        <w:tc>
          <w:tcPr>
            <w:tcW w:w="1664" w:type="dxa"/>
          </w:tcPr>
          <w:p w14:paraId="36755AE2"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10(58.8)</w:t>
            </w:r>
          </w:p>
        </w:tc>
        <w:tc>
          <w:tcPr>
            <w:tcW w:w="1294" w:type="dxa"/>
          </w:tcPr>
          <w:p w14:paraId="4F2C5BDA"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34(71)</w:t>
            </w:r>
          </w:p>
        </w:tc>
        <w:tc>
          <w:tcPr>
            <w:tcW w:w="1294" w:type="dxa"/>
          </w:tcPr>
          <w:p w14:paraId="73CCAC88"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14(29.1)</w:t>
            </w:r>
          </w:p>
        </w:tc>
        <w:tc>
          <w:tcPr>
            <w:tcW w:w="1294" w:type="dxa"/>
          </w:tcPr>
          <w:p w14:paraId="0E03E4A8"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6(60)</w:t>
            </w:r>
          </w:p>
        </w:tc>
        <w:tc>
          <w:tcPr>
            <w:tcW w:w="1024" w:type="dxa"/>
          </w:tcPr>
          <w:p w14:paraId="4667AF43"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4(40)</w:t>
            </w:r>
          </w:p>
        </w:tc>
      </w:tr>
      <w:tr w:rsidR="00E36DEF" w:rsidRPr="00B330C2" w14:paraId="68EABEDF" w14:textId="77777777" w:rsidTr="00663F8F">
        <w:trPr>
          <w:trHeight w:val="246"/>
        </w:trPr>
        <w:tc>
          <w:tcPr>
            <w:tcW w:w="1975" w:type="dxa"/>
          </w:tcPr>
          <w:p w14:paraId="3D424C99"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 xml:space="preserve">Levofloxacin </w:t>
            </w:r>
          </w:p>
        </w:tc>
        <w:tc>
          <w:tcPr>
            <w:tcW w:w="1530" w:type="dxa"/>
          </w:tcPr>
          <w:p w14:paraId="338163F2"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13(76.4)</w:t>
            </w:r>
          </w:p>
        </w:tc>
        <w:tc>
          <w:tcPr>
            <w:tcW w:w="1664" w:type="dxa"/>
          </w:tcPr>
          <w:p w14:paraId="05E41701"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4(23.5)</w:t>
            </w:r>
          </w:p>
        </w:tc>
        <w:tc>
          <w:tcPr>
            <w:tcW w:w="1294" w:type="dxa"/>
          </w:tcPr>
          <w:p w14:paraId="1A533DE8"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35(72.9)</w:t>
            </w:r>
          </w:p>
        </w:tc>
        <w:tc>
          <w:tcPr>
            <w:tcW w:w="1294" w:type="dxa"/>
          </w:tcPr>
          <w:p w14:paraId="067ABE22"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13(27.0)</w:t>
            </w:r>
          </w:p>
        </w:tc>
        <w:tc>
          <w:tcPr>
            <w:tcW w:w="1294" w:type="dxa"/>
          </w:tcPr>
          <w:p w14:paraId="2DDCD174"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5(50)</w:t>
            </w:r>
          </w:p>
        </w:tc>
        <w:tc>
          <w:tcPr>
            <w:tcW w:w="1024" w:type="dxa"/>
          </w:tcPr>
          <w:p w14:paraId="0B5C2456"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5(50)</w:t>
            </w:r>
          </w:p>
        </w:tc>
      </w:tr>
      <w:tr w:rsidR="00E36DEF" w:rsidRPr="00B330C2" w14:paraId="2540D9C3" w14:textId="77777777" w:rsidTr="00663F8F">
        <w:trPr>
          <w:trHeight w:val="261"/>
        </w:trPr>
        <w:tc>
          <w:tcPr>
            <w:tcW w:w="1975" w:type="dxa"/>
          </w:tcPr>
          <w:p w14:paraId="10A963BB"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 xml:space="preserve">Polymyxin-B </w:t>
            </w:r>
          </w:p>
        </w:tc>
        <w:tc>
          <w:tcPr>
            <w:tcW w:w="1530" w:type="dxa"/>
          </w:tcPr>
          <w:p w14:paraId="4D63B3EE"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11(64.7)</w:t>
            </w:r>
          </w:p>
        </w:tc>
        <w:tc>
          <w:tcPr>
            <w:tcW w:w="1664" w:type="dxa"/>
          </w:tcPr>
          <w:p w14:paraId="04FA97BE"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6(35.2)</w:t>
            </w:r>
          </w:p>
        </w:tc>
        <w:tc>
          <w:tcPr>
            <w:tcW w:w="1294" w:type="dxa"/>
          </w:tcPr>
          <w:p w14:paraId="1C9C052E"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33(68.7)</w:t>
            </w:r>
          </w:p>
        </w:tc>
        <w:tc>
          <w:tcPr>
            <w:tcW w:w="1294" w:type="dxa"/>
          </w:tcPr>
          <w:p w14:paraId="287F6F2F"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15(31.2)</w:t>
            </w:r>
          </w:p>
        </w:tc>
        <w:tc>
          <w:tcPr>
            <w:tcW w:w="1294" w:type="dxa"/>
          </w:tcPr>
          <w:p w14:paraId="3BD91DC4"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5(50)</w:t>
            </w:r>
          </w:p>
        </w:tc>
        <w:tc>
          <w:tcPr>
            <w:tcW w:w="1024" w:type="dxa"/>
          </w:tcPr>
          <w:p w14:paraId="1357AAD1"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5(50)</w:t>
            </w:r>
          </w:p>
        </w:tc>
      </w:tr>
      <w:tr w:rsidR="00E36DEF" w:rsidRPr="00B330C2" w14:paraId="5F2EFD1A" w14:textId="77777777" w:rsidTr="00663F8F">
        <w:trPr>
          <w:trHeight w:val="246"/>
        </w:trPr>
        <w:tc>
          <w:tcPr>
            <w:tcW w:w="1975" w:type="dxa"/>
            <w:tcBorders>
              <w:bottom w:val="single" w:sz="4" w:space="0" w:color="auto"/>
            </w:tcBorders>
          </w:tcPr>
          <w:p w14:paraId="43EECC68"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 xml:space="preserve">Colistin </w:t>
            </w:r>
          </w:p>
        </w:tc>
        <w:tc>
          <w:tcPr>
            <w:tcW w:w="1530" w:type="dxa"/>
            <w:tcBorders>
              <w:bottom w:val="single" w:sz="4" w:space="0" w:color="auto"/>
            </w:tcBorders>
          </w:tcPr>
          <w:p w14:paraId="3B247EF5"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15(88.2)</w:t>
            </w:r>
          </w:p>
        </w:tc>
        <w:tc>
          <w:tcPr>
            <w:tcW w:w="1664" w:type="dxa"/>
            <w:tcBorders>
              <w:bottom w:val="single" w:sz="4" w:space="0" w:color="auto"/>
            </w:tcBorders>
          </w:tcPr>
          <w:p w14:paraId="02275A4B"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2(11.7)</w:t>
            </w:r>
          </w:p>
        </w:tc>
        <w:tc>
          <w:tcPr>
            <w:tcW w:w="1294" w:type="dxa"/>
            <w:tcBorders>
              <w:bottom w:val="single" w:sz="4" w:space="0" w:color="auto"/>
            </w:tcBorders>
          </w:tcPr>
          <w:p w14:paraId="3ABFA831"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42(87.5)</w:t>
            </w:r>
          </w:p>
        </w:tc>
        <w:tc>
          <w:tcPr>
            <w:tcW w:w="1294" w:type="dxa"/>
            <w:tcBorders>
              <w:bottom w:val="single" w:sz="4" w:space="0" w:color="auto"/>
            </w:tcBorders>
          </w:tcPr>
          <w:p w14:paraId="65A43B70"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6(12.5)</w:t>
            </w:r>
          </w:p>
        </w:tc>
        <w:tc>
          <w:tcPr>
            <w:tcW w:w="1294" w:type="dxa"/>
            <w:tcBorders>
              <w:bottom w:val="single" w:sz="4" w:space="0" w:color="auto"/>
            </w:tcBorders>
          </w:tcPr>
          <w:p w14:paraId="68892E26"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5(50)</w:t>
            </w:r>
          </w:p>
        </w:tc>
        <w:tc>
          <w:tcPr>
            <w:tcW w:w="1024" w:type="dxa"/>
            <w:tcBorders>
              <w:bottom w:val="single" w:sz="4" w:space="0" w:color="auto"/>
            </w:tcBorders>
          </w:tcPr>
          <w:p w14:paraId="71BC484F" w14:textId="77777777" w:rsidR="00E36DEF" w:rsidRPr="009C1F1E" w:rsidRDefault="00E36DEF" w:rsidP="00663F8F">
            <w:pPr>
              <w:spacing w:line="360" w:lineRule="auto"/>
              <w:rPr>
                <w:rFonts w:ascii="Times New Roman" w:hAnsi="Times New Roman" w:cs="Times New Roman"/>
              </w:rPr>
            </w:pPr>
            <w:r w:rsidRPr="009C1F1E">
              <w:rPr>
                <w:rFonts w:ascii="Times New Roman" w:hAnsi="Times New Roman" w:cs="Times New Roman"/>
              </w:rPr>
              <w:t>5(50)</w:t>
            </w:r>
          </w:p>
        </w:tc>
      </w:tr>
    </w:tbl>
    <w:p w14:paraId="741F429C" w14:textId="77777777" w:rsidR="001F093A" w:rsidRPr="009C1F1E" w:rsidRDefault="001F093A" w:rsidP="001F093A">
      <w:pPr>
        <w:rPr>
          <w:rFonts w:ascii="Times New Roman" w:hAnsi="Times New Roman" w:cs="Times New Roman"/>
          <w:b/>
          <w:sz w:val="24"/>
          <w:szCs w:val="24"/>
        </w:rPr>
      </w:pPr>
      <w:r w:rsidRPr="00B330C2">
        <w:rPr>
          <w:rFonts w:ascii="Times New Roman" w:hAnsi="Times New Roman" w:cs="Times New Roman"/>
          <w:b/>
          <w:sz w:val="24"/>
          <w:szCs w:val="24"/>
        </w:rPr>
        <w:t>Table 4</w:t>
      </w:r>
      <w:r>
        <w:rPr>
          <w:rFonts w:ascii="Times New Roman" w:hAnsi="Times New Roman" w:cs="Times New Roman"/>
          <w:b/>
          <w:sz w:val="24"/>
          <w:szCs w:val="24"/>
        </w:rPr>
        <w:t xml:space="preserve">: Antibiotic resistance (%) profile of </w:t>
      </w:r>
      <w:r w:rsidRPr="0018177A">
        <w:rPr>
          <w:rFonts w:ascii="Times New Roman" w:hAnsi="Times New Roman" w:cs="Times New Roman"/>
          <w:b/>
          <w:i/>
          <w:sz w:val="24"/>
          <w:szCs w:val="24"/>
        </w:rPr>
        <w:t>Klebsiella pneumoniae</w:t>
      </w:r>
      <w:r>
        <w:rPr>
          <w:rFonts w:ascii="Times New Roman" w:hAnsi="Times New Roman" w:cs="Times New Roman"/>
          <w:b/>
          <w:sz w:val="24"/>
          <w:szCs w:val="24"/>
        </w:rPr>
        <w:t xml:space="preserve"> isolated from the clinical specimens</w:t>
      </w:r>
    </w:p>
    <w:p w14:paraId="5546EE24" w14:textId="6F4A275D" w:rsidR="00B3502E" w:rsidRDefault="00B3502E" w:rsidP="00C145D8">
      <w:pPr>
        <w:spacing w:line="480" w:lineRule="auto"/>
        <w:rPr>
          <w:rFonts w:ascii="Times New Roman" w:hAnsi="Times New Roman" w:cs="Times New Roman"/>
          <w:b/>
          <w:sz w:val="24"/>
          <w:szCs w:val="24"/>
        </w:rPr>
      </w:pPr>
    </w:p>
    <w:p w14:paraId="0990F6E0" w14:textId="77777777" w:rsidR="00B3502E" w:rsidRDefault="00B3502E" w:rsidP="00C145D8">
      <w:pPr>
        <w:spacing w:line="480" w:lineRule="auto"/>
        <w:rPr>
          <w:rFonts w:ascii="Times New Roman" w:hAnsi="Times New Roman" w:cs="Times New Roman"/>
          <w:b/>
          <w:sz w:val="24"/>
          <w:szCs w:val="24"/>
        </w:rPr>
      </w:pPr>
    </w:p>
    <w:p w14:paraId="2696B436" w14:textId="77777777" w:rsidR="00E36DEF" w:rsidRDefault="00E36DEF" w:rsidP="00B3502E">
      <w:pPr>
        <w:rPr>
          <w:rFonts w:ascii="Times New Roman" w:hAnsi="Times New Roman" w:cs="Times New Roman"/>
          <w:b/>
          <w:sz w:val="24"/>
          <w:szCs w:val="24"/>
        </w:rPr>
      </w:pPr>
    </w:p>
    <w:p w14:paraId="39CE644D" w14:textId="2B1A2F56" w:rsidR="00B3502E" w:rsidRPr="005365E4" w:rsidRDefault="00B3502E" w:rsidP="00B3502E">
      <w:pPr>
        <w:rPr>
          <w:rFonts w:ascii="Times New Roman" w:hAnsi="Times New Roman" w:cs="Times New Roman"/>
          <w:sz w:val="24"/>
          <w:szCs w:val="24"/>
        </w:rPr>
      </w:pPr>
      <w:r>
        <w:rPr>
          <w:rFonts w:ascii="Times New Roman" w:hAnsi="Times New Roman" w:cs="Times New Roman"/>
          <w:b/>
          <w:sz w:val="24"/>
          <w:szCs w:val="24"/>
        </w:rPr>
        <w:t xml:space="preserve">Key: </w:t>
      </w:r>
      <w:r w:rsidRPr="005365E4">
        <w:rPr>
          <w:rFonts w:ascii="Times New Roman" w:hAnsi="Times New Roman" w:cs="Times New Roman"/>
          <w:sz w:val="24"/>
          <w:szCs w:val="24"/>
        </w:rPr>
        <w:t>R=Resistant</w:t>
      </w:r>
    </w:p>
    <w:p w14:paraId="3DEAAF0C" w14:textId="77777777" w:rsidR="00B3502E" w:rsidRPr="005365E4" w:rsidRDefault="00B3502E" w:rsidP="00B3502E">
      <w:pPr>
        <w:rPr>
          <w:rFonts w:ascii="Times New Roman" w:hAnsi="Times New Roman" w:cs="Times New Roman"/>
          <w:sz w:val="24"/>
          <w:szCs w:val="24"/>
        </w:rPr>
      </w:pPr>
      <w:r w:rsidRPr="005365E4">
        <w:rPr>
          <w:rFonts w:ascii="Times New Roman" w:hAnsi="Times New Roman" w:cs="Times New Roman"/>
          <w:sz w:val="24"/>
          <w:szCs w:val="24"/>
        </w:rPr>
        <w:t xml:space="preserve">          S=Sensitive</w:t>
      </w:r>
    </w:p>
    <w:p w14:paraId="6C638CC7" w14:textId="77777777" w:rsidR="00B3502E" w:rsidRDefault="00B3502E" w:rsidP="00C145D8">
      <w:pPr>
        <w:spacing w:line="480" w:lineRule="auto"/>
        <w:rPr>
          <w:rFonts w:ascii="Times New Roman" w:hAnsi="Times New Roman" w:cs="Times New Roman"/>
          <w:b/>
          <w:sz w:val="24"/>
          <w:szCs w:val="24"/>
        </w:rPr>
      </w:pPr>
    </w:p>
    <w:p w14:paraId="5F2029BF" w14:textId="77777777" w:rsidR="00B3502E" w:rsidRDefault="00B3502E" w:rsidP="00C145D8">
      <w:pPr>
        <w:spacing w:line="480" w:lineRule="auto"/>
        <w:rPr>
          <w:rFonts w:ascii="Times New Roman" w:hAnsi="Times New Roman" w:cs="Times New Roman"/>
          <w:b/>
          <w:sz w:val="24"/>
          <w:szCs w:val="24"/>
        </w:rPr>
      </w:pPr>
    </w:p>
    <w:p w14:paraId="2A649D6B" w14:textId="77777777" w:rsidR="00B3502E" w:rsidRDefault="00B3502E" w:rsidP="00C145D8">
      <w:pPr>
        <w:spacing w:line="480" w:lineRule="auto"/>
        <w:rPr>
          <w:rFonts w:ascii="Times New Roman" w:hAnsi="Times New Roman" w:cs="Times New Roman"/>
          <w:b/>
          <w:sz w:val="24"/>
          <w:szCs w:val="24"/>
        </w:rPr>
      </w:pPr>
    </w:p>
    <w:p w14:paraId="72203687" w14:textId="77777777" w:rsidR="00B3502E" w:rsidRDefault="00B3502E" w:rsidP="00C145D8">
      <w:pPr>
        <w:spacing w:line="480" w:lineRule="auto"/>
        <w:rPr>
          <w:rFonts w:ascii="Times New Roman" w:hAnsi="Times New Roman" w:cs="Times New Roman"/>
          <w:b/>
          <w:sz w:val="24"/>
          <w:szCs w:val="24"/>
        </w:rPr>
      </w:pPr>
    </w:p>
    <w:p w14:paraId="10C5A6A3" w14:textId="77777777" w:rsidR="00B3502E" w:rsidRDefault="00B3502E" w:rsidP="00C145D8">
      <w:pPr>
        <w:spacing w:line="480" w:lineRule="auto"/>
        <w:rPr>
          <w:rFonts w:ascii="Times New Roman" w:hAnsi="Times New Roman" w:cs="Times New Roman"/>
          <w:b/>
          <w:sz w:val="24"/>
          <w:szCs w:val="24"/>
        </w:rPr>
      </w:pPr>
    </w:p>
    <w:p w14:paraId="35E33D96" w14:textId="1B56E857" w:rsidR="00E36DEF" w:rsidRDefault="00E36DEF" w:rsidP="00E36DEF"/>
    <w:p w14:paraId="3DC3DE8D" w14:textId="0B47226D" w:rsidR="00B3502E" w:rsidRDefault="007E723F" w:rsidP="00C145D8">
      <w:pPr>
        <w:spacing w:line="480" w:lineRule="auto"/>
        <w:rPr>
          <w:rFonts w:ascii="Times New Roman" w:hAnsi="Times New Roman" w:cs="Times New Roman"/>
          <w:b/>
          <w:sz w:val="24"/>
          <w:szCs w:val="24"/>
        </w:rPr>
      </w:pPr>
      <w:r>
        <w:rPr>
          <w:noProof/>
        </w:rPr>
        <w:lastRenderedPageBreak/>
        <w:pict w14:anchorId="74D6CF1F">
          <v:group id="Group 6" o:spid="_x0000_s1026" style="position:absolute;margin-left:.75pt;margin-top:24.15pt;width:467pt;height:231.75pt;z-index:251659264" coordorigin=",5" coordsize="9341,9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5000318" o:spid="_x0000_s1027" type="#_x0000_t75" style="position:absolute;top:5;width:9341;height:9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">
              <v:imagedata r:id="rId13" o:title=""/>
            </v:shape>
            <v:rect id="Rectangle 1663793339" o:spid="_x0000_s1028" style="position:absolute;left:7180;top:5;width:1300;height:9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" fillcolor="#938953" stroked="f"/>
            <v:rect id="Rectangle 71707217" o:spid="_x0000_s1029" style="position:absolute;left:7180;top:5;width:1300;height:9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" filled="f" strokecolor="#908552" strokeweight=".5pt"/>
          </v:group>
        </w:pict>
      </w:r>
    </w:p>
    <w:p w14:paraId="3D3ED5A6" w14:textId="20C39C12" w:rsidR="00B3502E" w:rsidRDefault="00B3502E" w:rsidP="00C145D8">
      <w:pPr>
        <w:spacing w:line="480" w:lineRule="auto"/>
        <w:rPr>
          <w:rFonts w:ascii="Times New Roman" w:hAnsi="Times New Roman" w:cs="Times New Roman"/>
          <w:b/>
          <w:sz w:val="24"/>
          <w:szCs w:val="24"/>
        </w:rPr>
      </w:pPr>
    </w:p>
    <w:p w14:paraId="75B70F16" w14:textId="77777777" w:rsidR="00B3502E" w:rsidRDefault="00B3502E" w:rsidP="00C145D8">
      <w:pPr>
        <w:spacing w:line="480" w:lineRule="auto"/>
        <w:rPr>
          <w:rFonts w:ascii="Times New Roman" w:hAnsi="Times New Roman" w:cs="Times New Roman"/>
          <w:b/>
          <w:sz w:val="24"/>
          <w:szCs w:val="24"/>
        </w:rPr>
      </w:pPr>
    </w:p>
    <w:p w14:paraId="1BF976D0" w14:textId="77777777" w:rsidR="00B3502E" w:rsidRDefault="00B3502E" w:rsidP="00C145D8">
      <w:pPr>
        <w:spacing w:line="480" w:lineRule="auto"/>
        <w:rPr>
          <w:rFonts w:ascii="Times New Roman" w:hAnsi="Times New Roman" w:cs="Times New Roman"/>
          <w:b/>
          <w:sz w:val="24"/>
          <w:szCs w:val="24"/>
        </w:rPr>
      </w:pPr>
    </w:p>
    <w:p w14:paraId="2AB21331" w14:textId="77777777" w:rsidR="00B3502E" w:rsidRDefault="00B3502E" w:rsidP="00C145D8">
      <w:pPr>
        <w:spacing w:line="480" w:lineRule="auto"/>
        <w:rPr>
          <w:rFonts w:ascii="Times New Roman" w:hAnsi="Times New Roman" w:cs="Times New Roman"/>
          <w:b/>
          <w:sz w:val="24"/>
          <w:szCs w:val="24"/>
        </w:rPr>
      </w:pPr>
    </w:p>
    <w:p w14:paraId="1C0EF7F3" w14:textId="77777777" w:rsidR="00B3502E" w:rsidRDefault="00B3502E" w:rsidP="00C145D8">
      <w:pPr>
        <w:spacing w:line="480" w:lineRule="auto"/>
        <w:rPr>
          <w:rFonts w:ascii="Times New Roman" w:hAnsi="Times New Roman" w:cs="Times New Roman"/>
          <w:b/>
          <w:sz w:val="24"/>
          <w:szCs w:val="24"/>
        </w:rPr>
      </w:pPr>
    </w:p>
    <w:p w14:paraId="26C5AF1E" w14:textId="77777777" w:rsidR="00B3502E" w:rsidRDefault="00B3502E" w:rsidP="00C145D8">
      <w:pPr>
        <w:spacing w:line="480" w:lineRule="auto"/>
        <w:rPr>
          <w:rFonts w:ascii="Times New Roman" w:hAnsi="Times New Roman" w:cs="Times New Roman"/>
          <w:b/>
          <w:sz w:val="24"/>
          <w:szCs w:val="24"/>
        </w:rPr>
      </w:pPr>
    </w:p>
    <w:p w14:paraId="772EEBFE" w14:textId="77777777" w:rsidR="00B3502E" w:rsidRDefault="00B3502E" w:rsidP="00C145D8">
      <w:pPr>
        <w:spacing w:line="480" w:lineRule="auto"/>
        <w:rPr>
          <w:rFonts w:ascii="Times New Roman" w:hAnsi="Times New Roman" w:cs="Times New Roman"/>
          <w:b/>
          <w:sz w:val="24"/>
          <w:szCs w:val="24"/>
        </w:rPr>
      </w:pPr>
    </w:p>
    <w:p w14:paraId="5E778A24" w14:textId="77777777" w:rsidR="003F5A12" w:rsidRPr="007001EE" w:rsidRDefault="003F5A12" w:rsidP="003F5A12">
      <w:pPr>
        <w:spacing w:after="0" w:line="240" w:lineRule="auto"/>
        <w:jc w:val="both"/>
        <w:rPr>
          <w:rFonts w:ascii="Times New Roman" w:hAnsi="Times New Roman" w:cs="Times New Roman"/>
          <w:iCs/>
          <w:sz w:val="24"/>
          <w:szCs w:val="24"/>
        </w:rPr>
      </w:pPr>
      <w:r w:rsidRPr="00BE7E59">
        <w:rPr>
          <w:rFonts w:ascii="Times New Roman" w:hAnsi="Times New Roman" w:cs="Times New Roman"/>
          <w:b/>
          <w:sz w:val="24"/>
          <w:szCs w:val="24"/>
        </w:rPr>
        <w:t>Figure 1</w:t>
      </w:r>
      <w:r>
        <w:rPr>
          <w:rFonts w:ascii="Times New Roman" w:hAnsi="Times New Roman" w:cs="Times New Roman"/>
          <w:b/>
          <w:sz w:val="24"/>
          <w:szCs w:val="24"/>
        </w:rPr>
        <w:t xml:space="preserve"> A:</w:t>
      </w:r>
      <w:r w:rsidRPr="00BE7E59">
        <w:rPr>
          <w:rFonts w:ascii="Times New Roman" w:hAnsi="Times New Roman" w:cs="Times New Roman"/>
          <w:b/>
          <w:sz w:val="24"/>
          <w:szCs w:val="24"/>
        </w:rPr>
        <w:t xml:space="preserve"> </w:t>
      </w:r>
      <w:r w:rsidRPr="00BE7E59">
        <w:rPr>
          <w:rFonts w:ascii="Times New Roman" w:hAnsi="Times New Roman" w:cs="Times New Roman"/>
          <w:sz w:val="24"/>
          <w:szCs w:val="24"/>
        </w:rPr>
        <w:t xml:space="preserve">Agarose gel electrophoresis of the </w:t>
      </w:r>
      <w:r>
        <w:rPr>
          <w:rFonts w:ascii="Times New Roman" w:hAnsi="Times New Roman" w:cs="Times New Roman"/>
          <w:i/>
          <w:sz w:val="24"/>
          <w:szCs w:val="24"/>
          <w:vertAlign w:val="subscript"/>
        </w:rPr>
        <w:t xml:space="preserve">blaNDM-1 </w:t>
      </w:r>
      <w:r>
        <w:rPr>
          <w:rFonts w:ascii="Times New Roman" w:hAnsi="Times New Roman" w:cs="Times New Roman"/>
          <w:sz w:val="24"/>
          <w:szCs w:val="24"/>
        </w:rPr>
        <w:t xml:space="preserve">genes </w:t>
      </w:r>
      <w:r w:rsidRPr="001242EA">
        <w:rPr>
          <w:rFonts w:ascii="Times New Roman" w:hAnsi="Times New Roman" w:cs="Times New Roman"/>
          <w:sz w:val="24"/>
          <w:szCs w:val="24"/>
        </w:rPr>
        <w:t>extracted</w:t>
      </w:r>
      <w:r w:rsidRPr="00BE7E59">
        <w:rPr>
          <w:rFonts w:ascii="Times New Roman" w:hAnsi="Times New Roman" w:cs="Times New Roman"/>
          <w:sz w:val="24"/>
          <w:szCs w:val="24"/>
        </w:rPr>
        <w:t xml:space="preserve"> from some of </w:t>
      </w:r>
      <w:r w:rsidRPr="00BE7E59">
        <w:rPr>
          <w:rFonts w:ascii="Times New Roman" w:hAnsi="Times New Roman" w:cs="Times New Roman"/>
          <w:i/>
          <w:sz w:val="24"/>
          <w:szCs w:val="24"/>
        </w:rPr>
        <w:t>K.</w:t>
      </w:r>
      <w:r>
        <w:rPr>
          <w:rFonts w:ascii="Times New Roman" w:hAnsi="Times New Roman" w:cs="Times New Roman"/>
          <w:i/>
          <w:sz w:val="24"/>
          <w:szCs w:val="24"/>
        </w:rPr>
        <w:t xml:space="preserve"> </w:t>
      </w:r>
      <w:r w:rsidRPr="00BE7E59">
        <w:rPr>
          <w:rFonts w:ascii="Times New Roman" w:hAnsi="Times New Roman" w:cs="Times New Roman"/>
          <w:i/>
          <w:sz w:val="24"/>
          <w:szCs w:val="24"/>
        </w:rPr>
        <w:t>pneumoniae</w:t>
      </w:r>
      <w:r w:rsidRPr="00BE7E59">
        <w:rPr>
          <w:rFonts w:ascii="Times New Roman" w:hAnsi="Times New Roman" w:cs="Times New Roman"/>
          <w:sz w:val="24"/>
          <w:szCs w:val="24"/>
        </w:rPr>
        <w:t xml:space="preserve"> isolates. </w:t>
      </w:r>
    </w:p>
    <w:p w14:paraId="2AFB7992" w14:textId="77777777" w:rsidR="003F5A12" w:rsidRPr="004F64B6" w:rsidRDefault="003F5A12" w:rsidP="003F5A12">
      <w:pPr>
        <w:spacing w:after="0" w:line="240" w:lineRule="auto"/>
        <w:rPr>
          <w:rFonts w:ascii="Times New Roman" w:hAnsi="Times New Roman" w:cs="Times New Roman"/>
          <w:b/>
          <w:sz w:val="24"/>
          <w:szCs w:val="24"/>
        </w:rPr>
      </w:pPr>
      <w:r w:rsidRPr="00CF3F40">
        <w:rPr>
          <w:rFonts w:ascii="Times New Roman" w:hAnsi="Times New Roman" w:cs="Times New Roman"/>
          <w:b/>
          <w:bCs/>
          <w:sz w:val="24"/>
          <w:szCs w:val="24"/>
        </w:rPr>
        <w:t>Key</w:t>
      </w:r>
      <w:r>
        <w:rPr>
          <w:rFonts w:ascii="Times New Roman" w:hAnsi="Times New Roman" w:cs="Times New Roman"/>
          <w:b/>
          <w:bCs/>
          <w:sz w:val="24"/>
          <w:szCs w:val="24"/>
        </w:rPr>
        <w:t>:</w:t>
      </w:r>
      <w:r w:rsidRPr="00C90D70">
        <w:rPr>
          <w:rFonts w:ascii="Times New Roman" w:hAnsi="Times New Roman" w:cs="Times New Roman"/>
          <w:sz w:val="24"/>
          <w:szCs w:val="24"/>
        </w:rPr>
        <w:t xml:space="preserve"> </w:t>
      </w:r>
      <w:r w:rsidRPr="00956DC6">
        <w:rPr>
          <w:rFonts w:ascii="Times New Roman" w:hAnsi="Times New Roman" w:cs="Times New Roman"/>
          <w:sz w:val="24"/>
          <w:szCs w:val="24"/>
        </w:rPr>
        <w:t>Lane M represents the DNA molecular size marker while lanes 2d and 5d represents the isolate genes</w:t>
      </w:r>
      <w:r>
        <w:rPr>
          <w:rFonts w:ascii="Times New Roman" w:hAnsi="Times New Roman" w:cs="Times New Roman"/>
          <w:sz w:val="24"/>
          <w:szCs w:val="24"/>
        </w:rPr>
        <w:t>.</w:t>
      </w:r>
    </w:p>
    <w:p w14:paraId="1E7280DC" w14:textId="77777777" w:rsidR="00B3502E" w:rsidRDefault="00B3502E" w:rsidP="00C145D8">
      <w:pPr>
        <w:spacing w:line="480" w:lineRule="auto"/>
        <w:rPr>
          <w:rFonts w:ascii="Times New Roman" w:hAnsi="Times New Roman" w:cs="Times New Roman"/>
          <w:b/>
          <w:sz w:val="24"/>
          <w:szCs w:val="24"/>
        </w:rPr>
      </w:pPr>
    </w:p>
    <w:p w14:paraId="4A7E7318" w14:textId="77777777" w:rsidR="00E36DEF" w:rsidRDefault="00E36DEF" w:rsidP="00E36DEF">
      <w:pPr>
        <w:spacing w:after="0" w:line="240" w:lineRule="auto"/>
        <w:rPr>
          <w:rFonts w:ascii="Times New Roman" w:hAnsi="Times New Roman" w:cs="Times New Roman"/>
          <w:b/>
          <w:sz w:val="24"/>
          <w:szCs w:val="24"/>
        </w:rPr>
      </w:pPr>
    </w:p>
    <w:p w14:paraId="06A70F95" w14:textId="77777777" w:rsidR="00E36DEF" w:rsidRDefault="00E36DEF" w:rsidP="00E36DEF">
      <w:pPr>
        <w:spacing w:after="0" w:line="240" w:lineRule="auto"/>
        <w:rPr>
          <w:rFonts w:ascii="Times New Roman" w:hAnsi="Times New Roman" w:cs="Times New Roman"/>
          <w:b/>
          <w:sz w:val="24"/>
          <w:szCs w:val="24"/>
        </w:rPr>
      </w:pPr>
    </w:p>
    <w:p w14:paraId="69002B2B" w14:textId="77777777" w:rsidR="00E36DEF" w:rsidRDefault="00E36DEF" w:rsidP="00E36DEF">
      <w:pPr>
        <w:spacing w:after="0" w:line="240" w:lineRule="auto"/>
        <w:rPr>
          <w:rFonts w:ascii="Times New Roman" w:hAnsi="Times New Roman" w:cs="Times New Roman"/>
          <w:b/>
          <w:sz w:val="24"/>
          <w:szCs w:val="24"/>
        </w:rPr>
      </w:pPr>
    </w:p>
    <w:p w14:paraId="7992C3F1" w14:textId="77777777" w:rsidR="00E36DEF" w:rsidRDefault="00E36DEF" w:rsidP="00E36DEF">
      <w:pPr>
        <w:spacing w:after="0" w:line="240" w:lineRule="auto"/>
        <w:rPr>
          <w:rFonts w:ascii="Times New Roman" w:hAnsi="Times New Roman" w:cs="Times New Roman"/>
          <w:b/>
          <w:sz w:val="24"/>
          <w:szCs w:val="24"/>
        </w:rPr>
      </w:pPr>
    </w:p>
    <w:p w14:paraId="117BA21F" w14:textId="77777777" w:rsidR="00E36DEF" w:rsidRDefault="00E36DEF" w:rsidP="00E36DEF">
      <w:pPr>
        <w:spacing w:after="0" w:line="240" w:lineRule="auto"/>
        <w:rPr>
          <w:rFonts w:ascii="Times New Roman" w:hAnsi="Times New Roman" w:cs="Times New Roman"/>
          <w:b/>
          <w:sz w:val="24"/>
          <w:szCs w:val="24"/>
        </w:rPr>
      </w:pPr>
    </w:p>
    <w:p w14:paraId="646894DA" w14:textId="77777777" w:rsidR="00E36DEF" w:rsidRDefault="00E36DEF" w:rsidP="00E36DEF">
      <w:pPr>
        <w:spacing w:after="0" w:line="240" w:lineRule="auto"/>
        <w:rPr>
          <w:rFonts w:ascii="Times New Roman" w:hAnsi="Times New Roman" w:cs="Times New Roman"/>
          <w:b/>
          <w:sz w:val="24"/>
          <w:szCs w:val="24"/>
        </w:rPr>
      </w:pPr>
    </w:p>
    <w:p w14:paraId="3875993D" w14:textId="77777777" w:rsidR="00E36DEF" w:rsidRDefault="00E36DEF" w:rsidP="00E36DEF">
      <w:pPr>
        <w:spacing w:after="0" w:line="240" w:lineRule="auto"/>
        <w:rPr>
          <w:rFonts w:ascii="Times New Roman" w:hAnsi="Times New Roman" w:cs="Times New Roman"/>
          <w:b/>
          <w:sz w:val="24"/>
          <w:szCs w:val="24"/>
        </w:rPr>
      </w:pPr>
    </w:p>
    <w:p w14:paraId="0070368D" w14:textId="77777777" w:rsidR="00E36DEF" w:rsidRDefault="00E36DEF" w:rsidP="00E36DEF">
      <w:pPr>
        <w:spacing w:after="0" w:line="240" w:lineRule="auto"/>
        <w:rPr>
          <w:rFonts w:ascii="Times New Roman" w:hAnsi="Times New Roman" w:cs="Times New Roman"/>
          <w:b/>
          <w:sz w:val="24"/>
          <w:szCs w:val="24"/>
        </w:rPr>
      </w:pPr>
    </w:p>
    <w:p w14:paraId="74BFBBC2" w14:textId="77777777" w:rsidR="00E36DEF" w:rsidRDefault="00E36DEF" w:rsidP="00E36DEF">
      <w:pPr>
        <w:spacing w:after="0" w:line="240" w:lineRule="auto"/>
        <w:rPr>
          <w:rFonts w:ascii="Times New Roman" w:hAnsi="Times New Roman" w:cs="Times New Roman"/>
          <w:b/>
          <w:sz w:val="24"/>
          <w:szCs w:val="24"/>
        </w:rPr>
      </w:pPr>
    </w:p>
    <w:p w14:paraId="758338A5" w14:textId="77777777" w:rsidR="00E36DEF" w:rsidRDefault="00E36DEF" w:rsidP="00E36DEF">
      <w:pPr>
        <w:spacing w:after="0" w:line="240" w:lineRule="auto"/>
        <w:rPr>
          <w:rFonts w:ascii="Times New Roman" w:hAnsi="Times New Roman" w:cs="Times New Roman"/>
          <w:b/>
          <w:sz w:val="24"/>
          <w:szCs w:val="24"/>
        </w:rPr>
      </w:pPr>
    </w:p>
    <w:p w14:paraId="7A860C6E" w14:textId="77777777" w:rsidR="00E36DEF" w:rsidRDefault="00E36DEF" w:rsidP="00E36DEF">
      <w:pPr>
        <w:spacing w:after="0" w:line="240" w:lineRule="auto"/>
        <w:rPr>
          <w:rFonts w:ascii="Times New Roman" w:hAnsi="Times New Roman" w:cs="Times New Roman"/>
          <w:b/>
          <w:sz w:val="24"/>
          <w:szCs w:val="24"/>
        </w:rPr>
      </w:pPr>
    </w:p>
    <w:p w14:paraId="73EAADF7" w14:textId="77777777" w:rsidR="00E36DEF" w:rsidRDefault="00E36DEF" w:rsidP="00E36DEF">
      <w:pPr>
        <w:spacing w:after="0" w:line="240" w:lineRule="auto"/>
        <w:rPr>
          <w:rFonts w:ascii="Times New Roman" w:hAnsi="Times New Roman" w:cs="Times New Roman"/>
          <w:b/>
          <w:sz w:val="24"/>
          <w:szCs w:val="24"/>
        </w:rPr>
      </w:pPr>
    </w:p>
    <w:p w14:paraId="3D955381" w14:textId="77777777" w:rsidR="00E36DEF" w:rsidRDefault="00E36DEF" w:rsidP="00E36DEF">
      <w:pPr>
        <w:spacing w:after="0" w:line="240" w:lineRule="auto"/>
        <w:rPr>
          <w:rFonts w:ascii="Times New Roman" w:hAnsi="Times New Roman" w:cs="Times New Roman"/>
          <w:b/>
          <w:sz w:val="24"/>
          <w:szCs w:val="24"/>
        </w:rPr>
      </w:pPr>
    </w:p>
    <w:p w14:paraId="4200CE43" w14:textId="77777777" w:rsidR="00E36DEF" w:rsidRDefault="00E36DEF" w:rsidP="00E36DEF">
      <w:pPr>
        <w:spacing w:after="0" w:line="240" w:lineRule="auto"/>
        <w:rPr>
          <w:rFonts w:ascii="Times New Roman" w:hAnsi="Times New Roman" w:cs="Times New Roman"/>
          <w:b/>
          <w:sz w:val="24"/>
          <w:szCs w:val="24"/>
        </w:rPr>
      </w:pPr>
    </w:p>
    <w:p w14:paraId="2E5D8027" w14:textId="02F74FA1" w:rsidR="00B2366E" w:rsidRDefault="002603EF" w:rsidP="00C145D8">
      <w:pPr>
        <w:spacing w:line="480" w:lineRule="auto"/>
        <w:rPr>
          <w:rFonts w:ascii="Times New Roman" w:hAnsi="Times New Roman" w:cs="Times New Roman"/>
          <w:b/>
          <w:sz w:val="24"/>
          <w:szCs w:val="24"/>
        </w:rPr>
      </w:pPr>
      <w:r w:rsidRPr="00956DC6">
        <w:rPr>
          <w:noProof/>
        </w:rPr>
        <w:lastRenderedPageBreak/>
        <w:drawing>
          <wp:inline distT="0" distB="0" distL="0" distR="0" wp14:anchorId="64B68CF5" wp14:editId="19178450">
            <wp:extent cx="5943600" cy="2794635"/>
            <wp:effectExtent l="0" t="0" r="0" b="0"/>
            <wp:docPr id="870220586" name="Picture 7">
              <a:extLst xmlns:a="http://schemas.openxmlformats.org/drawingml/2006/main">
                <a:ext uri="{FF2B5EF4-FFF2-40B4-BE49-F238E27FC236}">
                  <a16:creationId xmlns:a16="http://schemas.microsoft.com/office/drawing/2014/main" id="{FB4E1192-8165-5B37-7A75-950254489E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B4E1192-8165-5B37-7A75-950254489EEB}"/>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943600" cy="2794635"/>
                    </a:xfrm>
                    <a:prstGeom prst="rect">
                      <a:avLst/>
                    </a:prstGeom>
                  </pic:spPr>
                </pic:pic>
              </a:graphicData>
            </a:graphic>
          </wp:inline>
        </w:drawing>
      </w:r>
    </w:p>
    <w:p w14:paraId="1AD979A3" w14:textId="77777777" w:rsidR="00E36DEF" w:rsidRDefault="00E36DEF" w:rsidP="00C145D8">
      <w:pPr>
        <w:spacing w:line="480" w:lineRule="auto"/>
        <w:rPr>
          <w:rFonts w:ascii="Times New Roman" w:hAnsi="Times New Roman" w:cs="Times New Roman"/>
          <w:b/>
          <w:sz w:val="24"/>
          <w:szCs w:val="24"/>
        </w:rPr>
      </w:pPr>
    </w:p>
    <w:p w14:paraId="449346F9" w14:textId="77777777" w:rsidR="00314E40" w:rsidRDefault="00314E40" w:rsidP="00314E40">
      <w:pPr>
        <w:spacing w:after="0" w:line="240" w:lineRule="auto"/>
        <w:rPr>
          <w:rFonts w:ascii="Times New Roman" w:hAnsi="Times New Roman" w:cs="Times New Roman"/>
          <w:b/>
          <w:sz w:val="24"/>
          <w:szCs w:val="24"/>
        </w:rPr>
      </w:pPr>
    </w:p>
    <w:p w14:paraId="6116A555" w14:textId="77777777" w:rsidR="00314E40" w:rsidRPr="001E7514" w:rsidRDefault="00314E40" w:rsidP="00314E40">
      <w:pPr>
        <w:spacing w:after="0" w:line="240" w:lineRule="auto"/>
        <w:rPr>
          <w:rFonts w:ascii="Times New Roman" w:hAnsi="Times New Roman" w:cs="Times New Roman"/>
          <w:b/>
          <w:sz w:val="24"/>
          <w:szCs w:val="24"/>
        </w:rPr>
      </w:pPr>
      <w:r>
        <w:rPr>
          <w:rFonts w:ascii="Times New Roman" w:hAnsi="Times New Roman" w:cs="Times New Roman"/>
          <w:b/>
          <w:sz w:val="24"/>
          <w:szCs w:val="24"/>
        </w:rPr>
        <w:t>Figure 1B.</w:t>
      </w:r>
      <w:r w:rsidRPr="004F64B6">
        <w:rPr>
          <w:rFonts w:ascii="Times New Roman" w:hAnsi="Times New Roman" w:cs="Times New Roman"/>
          <w:b/>
          <w:sz w:val="24"/>
          <w:szCs w:val="24"/>
        </w:rPr>
        <w:t xml:space="preserve"> </w:t>
      </w:r>
      <w:r w:rsidRPr="001E7514">
        <w:rPr>
          <w:rFonts w:ascii="Times New Roman" w:hAnsi="Times New Roman" w:cs="Times New Roman"/>
          <w:b/>
          <w:sz w:val="24"/>
          <w:szCs w:val="24"/>
        </w:rPr>
        <w:t xml:space="preserve"> Agarose gel electrophoresis of the </w:t>
      </w:r>
      <w:r w:rsidRPr="001E7514">
        <w:rPr>
          <w:rFonts w:ascii="Times New Roman" w:hAnsi="Times New Roman" w:cs="Times New Roman"/>
          <w:b/>
          <w:i/>
          <w:sz w:val="24"/>
          <w:szCs w:val="24"/>
        </w:rPr>
        <w:t>bla</w:t>
      </w:r>
      <w:r w:rsidRPr="001E7514">
        <w:rPr>
          <w:rFonts w:ascii="Times New Roman" w:hAnsi="Times New Roman" w:cs="Times New Roman"/>
          <w:b/>
          <w:i/>
          <w:sz w:val="24"/>
          <w:szCs w:val="24"/>
          <w:vertAlign w:val="subscript"/>
        </w:rPr>
        <w:t>NDM-1</w:t>
      </w:r>
      <w:r w:rsidRPr="001E7514">
        <w:rPr>
          <w:rFonts w:ascii="Times New Roman" w:hAnsi="Times New Roman" w:cs="Times New Roman"/>
          <w:b/>
          <w:sz w:val="24"/>
          <w:szCs w:val="24"/>
          <w:vertAlign w:val="subscript"/>
        </w:rPr>
        <w:t xml:space="preserve">  </w:t>
      </w:r>
      <w:r>
        <w:rPr>
          <w:rFonts w:ascii="Times New Roman" w:hAnsi="Times New Roman" w:cs="Times New Roman"/>
          <w:b/>
          <w:sz w:val="24"/>
          <w:szCs w:val="24"/>
          <w:vertAlign w:val="subscript"/>
        </w:rPr>
        <w:t xml:space="preserve"> </w:t>
      </w:r>
      <w:r w:rsidRPr="001E7514">
        <w:rPr>
          <w:rFonts w:ascii="Times New Roman" w:hAnsi="Times New Roman" w:cs="Times New Roman"/>
          <w:b/>
          <w:sz w:val="24"/>
          <w:szCs w:val="24"/>
        </w:rPr>
        <w:t xml:space="preserve">genes </w:t>
      </w:r>
      <w:r>
        <w:rPr>
          <w:rFonts w:ascii="Times New Roman" w:hAnsi="Times New Roman" w:cs="Times New Roman"/>
          <w:b/>
          <w:sz w:val="24"/>
          <w:szCs w:val="24"/>
        </w:rPr>
        <w:t xml:space="preserve">identified from </w:t>
      </w:r>
      <w:r w:rsidRPr="001E7514">
        <w:rPr>
          <w:rFonts w:ascii="Times New Roman" w:hAnsi="Times New Roman" w:cs="Times New Roman"/>
          <w:b/>
          <w:i/>
          <w:sz w:val="24"/>
          <w:szCs w:val="24"/>
        </w:rPr>
        <w:t>K.</w:t>
      </w:r>
      <w:r>
        <w:rPr>
          <w:rFonts w:ascii="Times New Roman" w:hAnsi="Times New Roman" w:cs="Times New Roman"/>
          <w:b/>
          <w:i/>
          <w:sz w:val="24"/>
          <w:szCs w:val="24"/>
        </w:rPr>
        <w:t xml:space="preserve"> </w:t>
      </w:r>
      <w:r w:rsidRPr="001E7514">
        <w:rPr>
          <w:rFonts w:ascii="Times New Roman" w:hAnsi="Times New Roman" w:cs="Times New Roman"/>
          <w:b/>
          <w:i/>
          <w:sz w:val="24"/>
          <w:szCs w:val="24"/>
        </w:rPr>
        <w:t>pneumoniae</w:t>
      </w:r>
      <w:r w:rsidRPr="001E7514">
        <w:rPr>
          <w:rFonts w:ascii="Times New Roman" w:hAnsi="Times New Roman" w:cs="Times New Roman"/>
          <w:b/>
          <w:sz w:val="24"/>
          <w:szCs w:val="24"/>
        </w:rPr>
        <w:t xml:space="preserve"> isolates</w:t>
      </w:r>
    </w:p>
    <w:p w14:paraId="3CD196C7" w14:textId="77777777" w:rsidR="00314E40" w:rsidRPr="004F64B6" w:rsidRDefault="00314E40" w:rsidP="00314E40">
      <w:pPr>
        <w:spacing w:after="0" w:line="240" w:lineRule="auto"/>
        <w:rPr>
          <w:rFonts w:ascii="Times New Roman" w:hAnsi="Times New Roman" w:cs="Times New Roman"/>
          <w:b/>
          <w:sz w:val="24"/>
          <w:szCs w:val="24"/>
        </w:rPr>
      </w:pPr>
    </w:p>
    <w:p w14:paraId="4F923585" w14:textId="77777777" w:rsidR="00314E40" w:rsidRPr="00956DC6" w:rsidRDefault="00314E40" w:rsidP="00314E40">
      <w:pPr>
        <w:spacing w:after="0" w:line="240" w:lineRule="auto"/>
        <w:rPr>
          <w:rFonts w:ascii="Times New Roman" w:hAnsi="Times New Roman" w:cs="Times New Roman"/>
          <w:sz w:val="24"/>
          <w:szCs w:val="24"/>
        </w:rPr>
      </w:pPr>
      <w:r w:rsidRPr="004F64B6">
        <w:rPr>
          <w:rFonts w:ascii="Times New Roman" w:hAnsi="Times New Roman" w:cs="Times New Roman"/>
          <w:b/>
          <w:i/>
          <w:sz w:val="24"/>
          <w:szCs w:val="24"/>
        </w:rPr>
        <w:t>Key:</w:t>
      </w:r>
      <w:r w:rsidRPr="004F64B6">
        <w:rPr>
          <w:rFonts w:ascii="Times New Roman" w:hAnsi="Times New Roman" w:cs="Times New Roman"/>
          <w:b/>
          <w:sz w:val="24"/>
          <w:szCs w:val="24"/>
        </w:rPr>
        <w:t xml:space="preserve"> </w:t>
      </w:r>
      <w:r w:rsidRPr="00956DC6">
        <w:rPr>
          <w:rFonts w:ascii="Times New Roman" w:hAnsi="Times New Roman" w:cs="Times New Roman"/>
          <w:sz w:val="24"/>
          <w:szCs w:val="24"/>
        </w:rPr>
        <w:t xml:space="preserve">Lane M represents the DNA molecular size marker while lane 7a and 9a represents the </w:t>
      </w:r>
      <w:r w:rsidRPr="00956DC6">
        <w:rPr>
          <w:rFonts w:ascii="Times New Roman" w:hAnsi="Times New Roman" w:cs="Times New Roman"/>
          <w:i/>
          <w:sz w:val="24"/>
          <w:szCs w:val="24"/>
        </w:rPr>
        <w:t>K. pneumoniae</w:t>
      </w:r>
      <w:r w:rsidRPr="00956DC6">
        <w:rPr>
          <w:rFonts w:ascii="Times New Roman" w:hAnsi="Times New Roman" w:cs="Times New Roman"/>
          <w:sz w:val="24"/>
          <w:szCs w:val="24"/>
        </w:rPr>
        <w:t xml:space="preserve"> isolate genes.</w:t>
      </w:r>
    </w:p>
    <w:p w14:paraId="371C185E" w14:textId="77777777" w:rsidR="00314E40" w:rsidRDefault="00314E40" w:rsidP="00314E40">
      <w:pPr>
        <w:spacing w:line="480" w:lineRule="auto"/>
        <w:rPr>
          <w:rFonts w:ascii="Times New Roman" w:hAnsi="Times New Roman" w:cs="Times New Roman"/>
          <w:sz w:val="24"/>
          <w:szCs w:val="24"/>
        </w:rPr>
      </w:pPr>
    </w:p>
    <w:p w14:paraId="66FCDC00" w14:textId="77777777" w:rsidR="00E36DEF" w:rsidRDefault="00E36DEF" w:rsidP="00C145D8">
      <w:pPr>
        <w:spacing w:line="480" w:lineRule="auto"/>
        <w:rPr>
          <w:rFonts w:ascii="Times New Roman" w:hAnsi="Times New Roman" w:cs="Times New Roman"/>
          <w:b/>
          <w:sz w:val="24"/>
          <w:szCs w:val="24"/>
        </w:rPr>
      </w:pPr>
    </w:p>
    <w:p w14:paraId="0B551D7B" w14:textId="77777777" w:rsidR="00E36DEF" w:rsidRDefault="00E36DEF" w:rsidP="00C145D8">
      <w:pPr>
        <w:spacing w:line="480" w:lineRule="auto"/>
        <w:rPr>
          <w:rFonts w:ascii="Times New Roman" w:hAnsi="Times New Roman" w:cs="Times New Roman"/>
          <w:b/>
          <w:sz w:val="24"/>
          <w:szCs w:val="24"/>
        </w:rPr>
      </w:pPr>
    </w:p>
    <w:p w14:paraId="741290E8" w14:textId="77777777" w:rsidR="00E36DEF" w:rsidRDefault="00E36DEF" w:rsidP="00C145D8">
      <w:pPr>
        <w:spacing w:line="480" w:lineRule="auto"/>
        <w:rPr>
          <w:rFonts w:ascii="Times New Roman" w:hAnsi="Times New Roman" w:cs="Times New Roman"/>
          <w:b/>
          <w:sz w:val="24"/>
          <w:szCs w:val="24"/>
        </w:rPr>
      </w:pPr>
    </w:p>
    <w:p w14:paraId="5A26E2C6" w14:textId="77777777" w:rsidR="00E36DEF" w:rsidRDefault="00E36DEF" w:rsidP="00C145D8">
      <w:pPr>
        <w:spacing w:line="480" w:lineRule="auto"/>
        <w:rPr>
          <w:rFonts w:ascii="Times New Roman" w:hAnsi="Times New Roman" w:cs="Times New Roman"/>
          <w:b/>
          <w:sz w:val="24"/>
          <w:szCs w:val="24"/>
        </w:rPr>
      </w:pPr>
    </w:p>
    <w:p w14:paraId="67AA587B" w14:textId="77777777" w:rsidR="00E36DEF" w:rsidRDefault="00E36DEF" w:rsidP="00C145D8">
      <w:pPr>
        <w:spacing w:line="480" w:lineRule="auto"/>
        <w:rPr>
          <w:rFonts w:ascii="Times New Roman" w:hAnsi="Times New Roman" w:cs="Times New Roman"/>
          <w:b/>
          <w:sz w:val="24"/>
          <w:szCs w:val="24"/>
        </w:rPr>
      </w:pPr>
    </w:p>
    <w:p w14:paraId="6F5D075E" w14:textId="77777777" w:rsidR="00E36DEF" w:rsidRDefault="00E36DEF" w:rsidP="00C145D8">
      <w:pPr>
        <w:spacing w:line="480" w:lineRule="auto"/>
        <w:rPr>
          <w:rFonts w:ascii="Times New Roman" w:hAnsi="Times New Roman" w:cs="Times New Roman"/>
          <w:b/>
          <w:sz w:val="24"/>
          <w:szCs w:val="24"/>
        </w:rPr>
      </w:pPr>
    </w:p>
    <w:p w14:paraId="4E8AC0F7" w14:textId="77777777" w:rsidR="00E36DEF" w:rsidRDefault="00E36DEF" w:rsidP="00C145D8">
      <w:pPr>
        <w:spacing w:line="480" w:lineRule="auto"/>
        <w:rPr>
          <w:rFonts w:ascii="Times New Roman" w:hAnsi="Times New Roman" w:cs="Times New Roman"/>
          <w:b/>
          <w:sz w:val="24"/>
          <w:szCs w:val="24"/>
        </w:rPr>
      </w:pPr>
    </w:p>
    <w:p w14:paraId="7C0057B3" w14:textId="662F79DF" w:rsidR="004B1A02" w:rsidRPr="00C1621B" w:rsidRDefault="004B1A02" w:rsidP="00C1621B">
      <w:pPr>
        <w:pStyle w:val="ListParagraph"/>
        <w:numPr>
          <w:ilvl w:val="0"/>
          <w:numId w:val="24"/>
        </w:numPr>
        <w:spacing w:line="480" w:lineRule="auto"/>
        <w:rPr>
          <w:rFonts w:ascii="Times New Roman" w:hAnsi="Times New Roman" w:cs="Times New Roman"/>
          <w:b/>
          <w:sz w:val="24"/>
          <w:szCs w:val="24"/>
        </w:rPr>
      </w:pPr>
      <w:r w:rsidRPr="00C1621B">
        <w:rPr>
          <w:rFonts w:ascii="Times New Roman" w:hAnsi="Times New Roman" w:cs="Times New Roman"/>
          <w:b/>
          <w:sz w:val="24"/>
          <w:szCs w:val="24"/>
        </w:rPr>
        <w:lastRenderedPageBreak/>
        <w:t>DISCUSSION</w:t>
      </w:r>
    </w:p>
    <w:p w14:paraId="343167F0" w14:textId="2B28F3B9" w:rsidR="00597023" w:rsidRPr="00AC4645" w:rsidRDefault="00F83017" w:rsidP="00C145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global molecular detection and dissemination of </w:t>
      </w:r>
      <w:proofErr w:type="spellStart"/>
      <w:r>
        <w:rPr>
          <w:rFonts w:ascii="Times New Roman" w:hAnsi="Times New Roman" w:cs="Times New Roman"/>
          <w:sz w:val="24"/>
          <w:szCs w:val="24"/>
        </w:rPr>
        <w:t>carbapenemases</w:t>
      </w:r>
      <w:proofErr w:type="spellEnd"/>
      <w:r>
        <w:rPr>
          <w:rFonts w:ascii="Times New Roman" w:hAnsi="Times New Roman" w:cs="Times New Roman"/>
          <w:sz w:val="24"/>
          <w:szCs w:val="24"/>
        </w:rPr>
        <w:t xml:space="preserve"> is becoming more common and is considered a</w:t>
      </w:r>
      <w:r w:rsidR="00597023">
        <w:rPr>
          <w:rFonts w:ascii="Times New Roman" w:hAnsi="Times New Roman" w:cs="Times New Roman"/>
          <w:sz w:val="24"/>
          <w:szCs w:val="24"/>
        </w:rPr>
        <w:t xml:space="preserve"> serious</w:t>
      </w:r>
      <w:r>
        <w:rPr>
          <w:rFonts w:ascii="Times New Roman" w:hAnsi="Times New Roman" w:cs="Times New Roman"/>
          <w:sz w:val="24"/>
          <w:szCs w:val="24"/>
        </w:rPr>
        <w:t xml:space="preserve"> public health concern. Emergence of </w:t>
      </w:r>
      <w:proofErr w:type="spellStart"/>
      <w:r w:rsidR="001702BE">
        <w:rPr>
          <w:rFonts w:ascii="Times New Roman" w:hAnsi="Times New Roman" w:cs="Times New Roman"/>
          <w:sz w:val="24"/>
          <w:szCs w:val="24"/>
        </w:rPr>
        <w:t>c</w:t>
      </w:r>
      <w:r>
        <w:rPr>
          <w:rFonts w:ascii="Times New Roman" w:hAnsi="Times New Roman" w:cs="Times New Roman"/>
          <w:sz w:val="24"/>
          <w:szCs w:val="24"/>
        </w:rPr>
        <w:t>arbapanemase</w:t>
      </w:r>
      <w:proofErr w:type="spellEnd"/>
      <w:r>
        <w:rPr>
          <w:rFonts w:ascii="Times New Roman" w:hAnsi="Times New Roman" w:cs="Times New Roman"/>
          <w:sz w:val="24"/>
          <w:szCs w:val="24"/>
        </w:rPr>
        <w:t xml:space="preserve"> producing </w:t>
      </w:r>
      <w:r w:rsidRPr="00F83017">
        <w:rPr>
          <w:rFonts w:ascii="Times New Roman" w:hAnsi="Times New Roman" w:cs="Times New Roman"/>
          <w:i/>
          <w:sz w:val="24"/>
          <w:szCs w:val="24"/>
        </w:rPr>
        <w:t>Klebsiella pneumoniae</w:t>
      </w:r>
      <w:r w:rsidR="00597023">
        <w:rPr>
          <w:rFonts w:ascii="Times New Roman" w:hAnsi="Times New Roman" w:cs="Times New Roman"/>
          <w:sz w:val="24"/>
          <w:szCs w:val="24"/>
        </w:rPr>
        <w:t xml:space="preserve"> has been </w:t>
      </w:r>
      <w:r w:rsidR="001702BE">
        <w:rPr>
          <w:rFonts w:ascii="Times New Roman" w:hAnsi="Times New Roman" w:cs="Times New Roman"/>
          <w:sz w:val="24"/>
          <w:szCs w:val="24"/>
        </w:rPr>
        <w:t>seen</w:t>
      </w:r>
      <w:r w:rsidR="00597023">
        <w:rPr>
          <w:rFonts w:ascii="Times New Roman" w:hAnsi="Times New Roman" w:cs="Times New Roman"/>
          <w:sz w:val="24"/>
          <w:szCs w:val="24"/>
        </w:rPr>
        <w:t xml:space="preserve"> </w:t>
      </w:r>
      <w:r>
        <w:rPr>
          <w:rFonts w:ascii="Times New Roman" w:hAnsi="Times New Roman" w:cs="Times New Roman"/>
          <w:sz w:val="24"/>
          <w:szCs w:val="24"/>
        </w:rPr>
        <w:t>globally, however, data on the spread of these organism are limited es</w:t>
      </w:r>
      <w:r w:rsidR="00597023">
        <w:rPr>
          <w:rFonts w:ascii="Times New Roman" w:hAnsi="Times New Roman" w:cs="Times New Roman"/>
          <w:sz w:val="24"/>
          <w:szCs w:val="24"/>
        </w:rPr>
        <w:t xml:space="preserve">pecially in Nigeria. </w:t>
      </w:r>
      <w:r w:rsidR="00EE272B">
        <w:rPr>
          <w:rFonts w:ascii="Times New Roman" w:hAnsi="Times New Roman" w:cs="Times New Roman"/>
          <w:sz w:val="24"/>
          <w:szCs w:val="24"/>
        </w:rPr>
        <w:t xml:space="preserve">The prevalence of </w:t>
      </w:r>
      <w:r w:rsidR="00EE272B" w:rsidRPr="00EE272B">
        <w:rPr>
          <w:rFonts w:ascii="Times New Roman" w:hAnsi="Times New Roman" w:cs="Times New Roman"/>
          <w:i/>
          <w:sz w:val="24"/>
          <w:szCs w:val="24"/>
        </w:rPr>
        <w:t xml:space="preserve">K. </w:t>
      </w:r>
      <w:r w:rsidR="00B70FAC" w:rsidRPr="00EE272B">
        <w:rPr>
          <w:rFonts w:ascii="Times New Roman" w:hAnsi="Times New Roman" w:cs="Times New Roman"/>
          <w:i/>
          <w:sz w:val="24"/>
          <w:szCs w:val="24"/>
        </w:rPr>
        <w:t>p</w:t>
      </w:r>
      <w:r w:rsidR="00EE272B" w:rsidRPr="00EE272B">
        <w:rPr>
          <w:rFonts w:ascii="Times New Roman" w:hAnsi="Times New Roman" w:cs="Times New Roman"/>
          <w:i/>
          <w:sz w:val="24"/>
          <w:szCs w:val="24"/>
        </w:rPr>
        <w:t>n</w:t>
      </w:r>
      <w:r w:rsidR="00B70FAC" w:rsidRPr="00EE272B">
        <w:rPr>
          <w:rFonts w:ascii="Times New Roman" w:hAnsi="Times New Roman" w:cs="Times New Roman"/>
          <w:i/>
          <w:sz w:val="24"/>
          <w:szCs w:val="24"/>
        </w:rPr>
        <w:t>e</w:t>
      </w:r>
      <w:r w:rsidR="00EE272B" w:rsidRPr="00EE272B">
        <w:rPr>
          <w:rFonts w:ascii="Times New Roman" w:hAnsi="Times New Roman" w:cs="Times New Roman"/>
          <w:i/>
          <w:sz w:val="24"/>
          <w:szCs w:val="24"/>
        </w:rPr>
        <w:t>u</w:t>
      </w:r>
      <w:r w:rsidR="00B70FAC" w:rsidRPr="00EE272B">
        <w:rPr>
          <w:rFonts w:ascii="Times New Roman" w:hAnsi="Times New Roman" w:cs="Times New Roman"/>
          <w:i/>
          <w:sz w:val="24"/>
          <w:szCs w:val="24"/>
        </w:rPr>
        <w:t>moniae</w:t>
      </w:r>
      <w:r w:rsidR="00B70FAC">
        <w:rPr>
          <w:rFonts w:ascii="Times New Roman" w:hAnsi="Times New Roman" w:cs="Times New Roman"/>
          <w:sz w:val="24"/>
          <w:szCs w:val="24"/>
        </w:rPr>
        <w:t xml:space="preserve"> isolates from all t</w:t>
      </w:r>
      <w:r w:rsidR="00EE272B">
        <w:rPr>
          <w:rFonts w:ascii="Times New Roman" w:hAnsi="Times New Roman" w:cs="Times New Roman"/>
          <w:sz w:val="24"/>
          <w:szCs w:val="24"/>
        </w:rPr>
        <w:t xml:space="preserve">he specimens used in this study was 37.5%. </w:t>
      </w:r>
      <w:r w:rsidR="00D1799B">
        <w:rPr>
          <w:rFonts w:ascii="Times New Roman" w:hAnsi="Times New Roman" w:cs="Times New Roman"/>
          <w:sz w:val="24"/>
          <w:szCs w:val="24"/>
        </w:rPr>
        <w:t>Our findings w</w:t>
      </w:r>
      <w:r w:rsidR="00C42927">
        <w:rPr>
          <w:rFonts w:ascii="Times New Roman" w:hAnsi="Times New Roman" w:cs="Times New Roman"/>
          <w:sz w:val="24"/>
          <w:szCs w:val="24"/>
        </w:rPr>
        <w:t>ere high</w:t>
      </w:r>
      <w:r w:rsidR="00D1799B">
        <w:rPr>
          <w:rFonts w:ascii="Times New Roman" w:hAnsi="Times New Roman" w:cs="Times New Roman"/>
          <w:sz w:val="24"/>
          <w:szCs w:val="24"/>
        </w:rPr>
        <w:t xml:space="preserve"> compared to the study observed in Uganda with </w:t>
      </w:r>
      <w:r w:rsidR="00D1799B" w:rsidRPr="00C4292C">
        <w:rPr>
          <w:rFonts w:ascii="Times New Roman" w:hAnsi="Times New Roman" w:cs="Times New Roman"/>
          <w:i/>
          <w:sz w:val="24"/>
          <w:szCs w:val="24"/>
        </w:rPr>
        <w:t>K.</w:t>
      </w:r>
      <w:r w:rsidR="00C42927">
        <w:rPr>
          <w:rFonts w:ascii="Times New Roman" w:hAnsi="Times New Roman" w:cs="Times New Roman"/>
          <w:i/>
          <w:sz w:val="24"/>
          <w:szCs w:val="24"/>
        </w:rPr>
        <w:t xml:space="preserve"> </w:t>
      </w:r>
      <w:r w:rsidR="00D1799B" w:rsidRPr="00C4292C">
        <w:rPr>
          <w:rFonts w:ascii="Times New Roman" w:hAnsi="Times New Roman" w:cs="Times New Roman"/>
          <w:i/>
          <w:sz w:val="24"/>
          <w:szCs w:val="24"/>
        </w:rPr>
        <w:t>pne</w:t>
      </w:r>
      <w:r w:rsidR="00C4292C" w:rsidRPr="00C4292C">
        <w:rPr>
          <w:rFonts w:ascii="Times New Roman" w:hAnsi="Times New Roman" w:cs="Times New Roman"/>
          <w:i/>
          <w:sz w:val="24"/>
          <w:szCs w:val="24"/>
        </w:rPr>
        <w:t>u</w:t>
      </w:r>
      <w:r w:rsidR="00D1799B" w:rsidRPr="00C4292C">
        <w:rPr>
          <w:rFonts w:ascii="Times New Roman" w:hAnsi="Times New Roman" w:cs="Times New Roman"/>
          <w:i/>
          <w:sz w:val="24"/>
          <w:szCs w:val="24"/>
        </w:rPr>
        <w:t>moniae</w:t>
      </w:r>
      <w:r w:rsidR="00C23E7F">
        <w:rPr>
          <w:rFonts w:ascii="Times New Roman" w:hAnsi="Times New Roman" w:cs="Times New Roman"/>
          <w:sz w:val="24"/>
          <w:szCs w:val="24"/>
        </w:rPr>
        <w:t xml:space="preserve"> prevalence rate of 28.2%</w:t>
      </w:r>
      <w:r w:rsidR="005314AA">
        <w:rPr>
          <w:rFonts w:ascii="Times New Roman" w:hAnsi="Times New Roman" w:cs="Times New Roman"/>
          <w:sz w:val="24"/>
          <w:szCs w:val="24"/>
        </w:rPr>
        <w:t xml:space="preserve"> </w:t>
      </w:r>
      <w:r w:rsidR="00AD67E9">
        <w:rPr>
          <w:rFonts w:ascii="Times New Roman" w:hAnsi="Times New Roman" w:cs="Times New Roman"/>
          <w:sz w:val="24"/>
          <w:szCs w:val="24"/>
        </w:rPr>
        <w:t>[1</w:t>
      </w:r>
      <w:r w:rsidR="00D01584">
        <w:rPr>
          <w:rFonts w:ascii="Times New Roman" w:hAnsi="Times New Roman" w:cs="Times New Roman"/>
          <w:sz w:val="24"/>
          <w:szCs w:val="24"/>
        </w:rPr>
        <w:t>4</w:t>
      </w:r>
      <w:r w:rsidR="00AD67E9">
        <w:rPr>
          <w:rFonts w:ascii="Times New Roman" w:hAnsi="Times New Roman" w:cs="Times New Roman"/>
          <w:sz w:val="24"/>
          <w:szCs w:val="24"/>
        </w:rPr>
        <w:t>]</w:t>
      </w:r>
      <w:r w:rsidR="00D67527">
        <w:rPr>
          <w:rFonts w:ascii="Times New Roman" w:hAnsi="Times New Roman" w:cs="Times New Roman"/>
          <w:sz w:val="24"/>
          <w:szCs w:val="24"/>
        </w:rPr>
        <w:t xml:space="preserve"> </w:t>
      </w:r>
      <w:r w:rsidR="003136C3">
        <w:rPr>
          <w:rFonts w:ascii="Times New Roman" w:hAnsi="Times New Roman" w:cs="Times New Roman"/>
          <w:sz w:val="24"/>
          <w:szCs w:val="24"/>
        </w:rPr>
        <w:t xml:space="preserve">but </w:t>
      </w:r>
      <w:r w:rsidR="00D1799B">
        <w:rPr>
          <w:rFonts w:ascii="Times New Roman" w:hAnsi="Times New Roman" w:cs="Times New Roman"/>
          <w:sz w:val="24"/>
          <w:szCs w:val="24"/>
        </w:rPr>
        <w:t>low compared to the findings</w:t>
      </w:r>
      <w:r w:rsidR="00EE272B">
        <w:rPr>
          <w:rFonts w:ascii="Times New Roman" w:hAnsi="Times New Roman" w:cs="Times New Roman"/>
          <w:sz w:val="24"/>
          <w:szCs w:val="24"/>
        </w:rPr>
        <w:t xml:space="preserve"> e</w:t>
      </w:r>
      <w:r w:rsidR="00C23E7F">
        <w:rPr>
          <w:rFonts w:ascii="Times New Roman" w:hAnsi="Times New Roman" w:cs="Times New Roman"/>
          <w:sz w:val="24"/>
          <w:szCs w:val="24"/>
        </w:rPr>
        <w:t>stablished b</w:t>
      </w:r>
      <w:r w:rsidR="00D67527">
        <w:rPr>
          <w:rFonts w:ascii="Times New Roman" w:hAnsi="Times New Roman" w:cs="Times New Roman"/>
          <w:sz w:val="24"/>
          <w:szCs w:val="24"/>
        </w:rPr>
        <w:t xml:space="preserve">y Ajaz </w:t>
      </w:r>
      <w:r w:rsidR="00AD67E9">
        <w:rPr>
          <w:rFonts w:ascii="Times New Roman" w:hAnsi="Times New Roman" w:cs="Times New Roman"/>
          <w:sz w:val="24"/>
          <w:szCs w:val="24"/>
        </w:rPr>
        <w:t>[1</w:t>
      </w:r>
      <w:r w:rsidR="00D01584">
        <w:rPr>
          <w:rFonts w:ascii="Times New Roman" w:hAnsi="Times New Roman" w:cs="Times New Roman"/>
          <w:sz w:val="24"/>
          <w:szCs w:val="24"/>
        </w:rPr>
        <w:t>5</w:t>
      </w:r>
      <w:r w:rsidR="00AD67E9">
        <w:rPr>
          <w:rFonts w:ascii="Times New Roman" w:hAnsi="Times New Roman" w:cs="Times New Roman"/>
          <w:sz w:val="24"/>
          <w:szCs w:val="24"/>
        </w:rPr>
        <w:t>]</w:t>
      </w:r>
      <w:r w:rsidR="00D67527">
        <w:rPr>
          <w:rFonts w:ascii="Times New Roman" w:hAnsi="Times New Roman" w:cs="Times New Roman"/>
          <w:sz w:val="24"/>
          <w:szCs w:val="24"/>
        </w:rPr>
        <w:t xml:space="preserve"> </w:t>
      </w:r>
      <w:r w:rsidR="00EE272B">
        <w:rPr>
          <w:rFonts w:ascii="Times New Roman" w:hAnsi="Times New Roman" w:cs="Times New Roman"/>
          <w:sz w:val="24"/>
          <w:szCs w:val="24"/>
        </w:rPr>
        <w:t xml:space="preserve">and </w:t>
      </w:r>
      <w:r w:rsidR="00FE4CB0">
        <w:rPr>
          <w:rFonts w:ascii="Times New Roman" w:hAnsi="Times New Roman" w:cs="Times New Roman"/>
          <w:sz w:val="24"/>
          <w:szCs w:val="24"/>
        </w:rPr>
        <w:t>Usman</w:t>
      </w:r>
      <w:r w:rsidR="00D67527">
        <w:rPr>
          <w:rFonts w:ascii="Times New Roman" w:hAnsi="Times New Roman" w:cs="Times New Roman"/>
          <w:sz w:val="24"/>
          <w:szCs w:val="24"/>
        </w:rPr>
        <w:t xml:space="preserve"> </w:t>
      </w:r>
      <w:r w:rsidR="00AD67E9">
        <w:rPr>
          <w:rFonts w:ascii="Times New Roman" w:hAnsi="Times New Roman" w:cs="Times New Roman"/>
          <w:sz w:val="24"/>
          <w:szCs w:val="24"/>
        </w:rPr>
        <w:t>[1</w:t>
      </w:r>
      <w:r w:rsidR="00D01584">
        <w:rPr>
          <w:rFonts w:ascii="Times New Roman" w:hAnsi="Times New Roman" w:cs="Times New Roman"/>
          <w:sz w:val="24"/>
          <w:szCs w:val="24"/>
        </w:rPr>
        <w:t>6</w:t>
      </w:r>
      <w:r w:rsidR="00AD67E9">
        <w:rPr>
          <w:rFonts w:ascii="Times New Roman" w:hAnsi="Times New Roman" w:cs="Times New Roman"/>
          <w:sz w:val="24"/>
          <w:szCs w:val="24"/>
        </w:rPr>
        <w:t>]</w:t>
      </w:r>
      <w:r w:rsidR="00EE272B">
        <w:rPr>
          <w:rFonts w:ascii="Times New Roman" w:hAnsi="Times New Roman" w:cs="Times New Roman"/>
          <w:sz w:val="24"/>
          <w:szCs w:val="24"/>
        </w:rPr>
        <w:t xml:space="preserve"> where the prevalence rate</w:t>
      </w:r>
      <w:r w:rsidR="00D1799B">
        <w:rPr>
          <w:rFonts w:ascii="Times New Roman" w:hAnsi="Times New Roman" w:cs="Times New Roman"/>
          <w:sz w:val="24"/>
          <w:szCs w:val="24"/>
        </w:rPr>
        <w:t>s</w:t>
      </w:r>
      <w:r w:rsidR="00EE272B">
        <w:rPr>
          <w:rFonts w:ascii="Times New Roman" w:hAnsi="Times New Roman" w:cs="Times New Roman"/>
          <w:sz w:val="24"/>
          <w:szCs w:val="24"/>
        </w:rPr>
        <w:t xml:space="preserve"> of </w:t>
      </w:r>
      <w:r w:rsidR="00EE272B" w:rsidRPr="00EE272B">
        <w:rPr>
          <w:rFonts w:ascii="Times New Roman" w:hAnsi="Times New Roman" w:cs="Times New Roman"/>
          <w:i/>
          <w:sz w:val="24"/>
          <w:szCs w:val="24"/>
        </w:rPr>
        <w:t>K.</w:t>
      </w:r>
      <w:r w:rsidR="00C42927">
        <w:rPr>
          <w:rFonts w:ascii="Times New Roman" w:hAnsi="Times New Roman" w:cs="Times New Roman"/>
          <w:i/>
          <w:sz w:val="24"/>
          <w:szCs w:val="24"/>
        </w:rPr>
        <w:t xml:space="preserve"> </w:t>
      </w:r>
      <w:r w:rsidR="00EE272B" w:rsidRPr="00EE272B">
        <w:rPr>
          <w:rFonts w:ascii="Times New Roman" w:hAnsi="Times New Roman" w:cs="Times New Roman"/>
          <w:i/>
          <w:sz w:val="24"/>
          <w:szCs w:val="24"/>
        </w:rPr>
        <w:t>pneumoniae</w:t>
      </w:r>
      <w:r w:rsidR="00EE272B">
        <w:rPr>
          <w:rFonts w:ascii="Times New Roman" w:hAnsi="Times New Roman" w:cs="Times New Roman"/>
          <w:sz w:val="24"/>
          <w:szCs w:val="24"/>
        </w:rPr>
        <w:t xml:space="preserve"> w</w:t>
      </w:r>
      <w:r w:rsidR="001702BE">
        <w:rPr>
          <w:rFonts w:ascii="Times New Roman" w:hAnsi="Times New Roman" w:cs="Times New Roman"/>
          <w:sz w:val="24"/>
          <w:szCs w:val="24"/>
        </w:rPr>
        <w:t>ere</w:t>
      </w:r>
      <w:r w:rsidR="00EE272B">
        <w:rPr>
          <w:rFonts w:ascii="Times New Roman" w:hAnsi="Times New Roman" w:cs="Times New Roman"/>
          <w:sz w:val="24"/>
          <w:szCs w:val="24"/>
        </w:rPr>
        <w:t xml:space="preserve"> 55.7% and 55.6% respectively.</w:t>
      </w:r>
      <w:r w:rsidR="00B70FAC">
        <w:rPr>
          <w:rFonts w:ascii="Times New Roman" w:hAnsi="Times New Roman" w:cs="Times New Roman"/>
          <w:sz w:val="24"/>
          <w:szCs w:val="24"/>
        </w:rPr>
        <w:t xml:space="preserve"> </w:t>
      </w:r>
      <w:r w:rsidR="00EE272B">
        <w:rPr>
          <w:rFonts w:ascii="Times New Roman" w:hAnsi="Times New Roman" w:cs="Times New Roman"/>
          <w:sz w:val="24"/>
          <w:szCs w:val="24"/>
        </w:rPr>
        <w:t>The frequency</w:t>
      </w:r>
      <w:r w:rsidR="00597023">
        <w:rPr>
          <w:rFonts w:ascii="Times New Roman" w:hAnsi="Times New Roman" w:cs="Times New Roman"/>
          <w:sz w:val="24"/>
          <w:szCs w:val="24"/>
        </w:rPr>
        <w:t xml:space="preserve"> of </w:t>
      </w:r>
      <w:r w:rsidR="00597023" w:rsidRPr="00597023">
        <w:rPr>
          <w:rFonts w:ascii="Times New Roman" w:hAnsi="Times New Roman" w:cs="Times New Roman"/>
          <w:i/>
          <w:sz w:val="24"/>
          <w:szCs w:val="24"/>
        </w:rPr>
        <w:t xml:space="preserve">Klebsiella pneumoniae </w:t>
      </w:r>
      <w:r w:rsidR="00597023">
        <w:rPr>
          <w:rFonts w:ascii="Times New Roman" w:hAnsi="Times New Roman" w:cs="Times New Roman"/>
          <w:sz w:val="24"/>
          <w:szCs w:val="24"/>
        </w:rPr>
        <w:t xml:space="preserve">isolates from the clinical specimens used in this study </w:t>
      </w:r>
      <w:r w:rsidR="00597023" w:rsidRPr="004F64B6">
        <w:rPr>
          <w:rFonts w:ascii="Times New Roman" w:hAnsi="Times New Roman" w:cs="Times New Roman"/>
          <w:sz w:val="24"/>
          <w:szCs w:val="24"/>
        </w:rPr>
        <w:t>s</w:t>
      </w:r>
      <w:r w:rsidR="00597023">
        <w:rPr>
          <w:rFonts w:ascii="Times New Roman" w:hAnsi="Times New Roman" w:cs="Times New Roman"/>
          <w:sz w:val="24"/>
          <w:szCs w:val="24"/>
        </w:rPr>
        <w:t>how that the prevalence was</w:t>
      </w:r>
      <w:r w:rsidR="00597023" w:rsidRPr="004F64B6">
        <w:rPr>
          <w:rFonts w:ascii="Times New Roman" w:hAnsi="Times New Roman" w:cs="Times New Roman"/>
          <w:sz w:val="24"/>
          <w:szCs w:val="24"/>
        </w:rPr>
        <w:t xml:space="preserve"> highest in urine samples when compared to wound and sputum samples which positively correlates with previous studies reported</w:t>
      </w:r>
      <w:r w:rsidR="00AD67E9">
        <w:rPr>
          <w:rFonts w:ascii="Times New Roman" w:hAnsi="Times New Roman" w:cs="Times New Roman"/>
          <w:sz w:val="24"/>
          <w:szCs w:val="24"/>
        </w:rPr>
        <w:t xml:space="preserve"> [1</w:t>
      </w:r>
      <w:r w:rsidR="00D01584">
        <w:rPr>
          <w:rFonts w:ascii="Times New Roman" w:hAnsi="Times New Roman" w:cs="Times New Roman"/>
          <w:sz w:val="24"/>
          <w:szCs w:val="24"/>
        </w:rPr>
        <w:t>7</w:t>
      </w:r>
      <w:r w:rsidR="00AD67E9">
        <w:rPr>
          <w:rFonts w:ascii="Times New Roman" w:hAnsi="Times New Roman" w:cs="Times New Roman"/>
          <w:sz w:val="24"/>
          <w:szCs w:val="24"/>
        </w:rPr>
        <w:t>]</w:t>
      </w:r>
      <w:r w:rsidR="00597023" w:rsidRPr="004F64B6">
        <w:rPr>
          <w:rFonts w:ascii="Times New Roman" w:hAnsi="Times New Roman" w:cs="Times New Roman"/>
          <w:sz w:val="24"/>
          <w:szCs w:val="24"/>
        </w:rPr>
        <w:t xml:space="preserve"> an</w:t>
      </w:r>
      <w:r w:rsidR="00D67527">
        <w:rPr>
          <w:rFonts w:ascii="Times New Roman" w:hAnsi="Times New Roman" w:cs="Times New Roman"/>
          <w:sz w:val="24"/>
          <w:szCs w:val="24"/>
        </w:rPr>
        <w:t xml:space="preserve">d </w:t>
      </w:r>
      <w:r w:rsidR="00AD67E9">
        <w:rPr>
          <w:rFonts w:ascii="Times New Roman" w:hAnsi="Times New Roman" w:cs="Times New Roman"/>
          <w:sz w:val="24"/>
          <w:szCs w:val="24"/>
        </w:rPr>
        <w:t>[1</w:t>
      </w:r>
      <w:r w:rsidR="00D01584">
        <w:rPr>
          <w:rFonts w:ascii="Times New Roman" w:hAnsi="Times New Roman" w:cs="Times New Roman"/>
          <w:sz w:val="24"/>
          <w:szCs w:val="24"/>
        </w:rPr>
        <w:t>8</w:t>
      </w:r>
      <w:r w:rsidR="00AD67E9">
        <w:rPr>
          <w:rFonts w:ascii="Times New Roman" w:hAnsi="Times New Roman" w:cs="Times New Roman"/>
          <w:sz w:val="24"/>
          <w:szCs w:val="24"/>
        </w:rPr>
        <w:t>]</w:t>
      </w:r>
      <w:r w:rsidR="00597023" w:rsidRPr="004F64B6">
        <w:rPr>
          <w:rFonts w:ascii="Times New Roman" w:hAnsi="Times New Roman" w:cs="Times New Roman"/>
          <w:sz w:val="24"/>
          <w:szCs w:val="24"/>
        </w:rPr>
        <w:t xml:space="preserve"> where they had mentioned that urine samples had the highest distribution of </w:t>
      </w:r>
      <w:r w:rsidR="00597023" w:rsidRPr="004F64B6">
        <w:rPr>
          <w:rFonts w:ascii="Times New Roman" w:hAnsi="Times New Roman" w:cs="Times New Roman"/>
          <w:i/>
          <w:iCs/>
          <w:sz w:val="24"/>
          <w:szCs w:val="24"/>
        </w:rPr>
        <w:t>K. pneumoniae</w:t>
      </w:r>
      <w:r w:rsidR="00597023" w:rsidRPr="004F64B6">
        <w:rPr>
          <w:rFonts w:ascii="Times New Roman" w:hAnsi="Times New Roman" w:cs="Times New Roman"/>
          <w:sz w:val="24"/>
          <w:szCs w:val="24"/>
        </w:rPr>
        <w:t xml:space="preserve">. This could be because </w:t>
      </w:r>
      <w:r w:rsidR="00597023" w:rsidRPr="004F64B6">
        <w:rPr>
          <w:rFonts w:ascii="Times New Roman" w:hAnsi="Times New Roman" w:cs="Times New Roman"/>
          <w:i/>
          <w:iCs/>
          <w:sz w:val="24"/>
          <w:szCs w:val="24"/>
        </w:rPr>
        <w:t>Klebsiella</w:t>
      </w:r>
      <w:r w:rsidR="00597023" w:rsidRPr="004F64B6">
        <w:rPr>
          <w:rFonts w:ascii="Times New Roman" w:hAnsi="Times New Roman" w:cs="Times New Roman"/>
          <w:i/>
          <w:sz w:val="24"/>
          <w:szCs w:val="24"/>
        </w:rPr>
        <w:t> pneumoniae</w:t>
      </w:r>
      <w:r w:rsidR="00597023" w:rsidRPr="004F64B6">
        <w:rPr>
          <w:rFonts w:ascii="Times New Roman" w:hAnsi="Times New Roman" w:cs="Times New Roman"/>
          <w:sz w:val="24"/>
          <w:szCs w:val="24"/>
        </w:rPr>
        <w:t xml:space="preserve"> accounts for 6 to 17% of all nosocomial urinary tract infections (UTI) as established by</w:t>
      </w:r>
      <w:r w:rsidR="00D67527">
        <w:rPr>
          <w:rFonts w:ascii="Times New Roman" w:hAnsi="Times New Roman" w:cs="Times New Roman"/>
          <w:sz w:val="24"/>
          <w:szCs w:val="24"/>
        </w:rPr>
        <w:t xml:space="preserve"> </w:t>
      </w:r>
      <w:r w:rsidR="00F63249">
        <w:rPr>
          <w:rFonts w:ascii="Times New Roman" w:hAnsi="Times New Roman" w:cs="Times New Roman"/>
          <w:sz w:val="24"/>
          <w:szCs w:val="24"/>
        </w:rPr>
        <w:t>[</w:t>
      </w:r>
      <w:r w:rsidR="00D01584">
        <w:rPr>
          <w:rFonts w:ascii="Times New Roman" w:hAnsi="Times New Roman" w:cs="Times New Roman"/>
          <w:sz w:val="24"/>
          <w:szCs w:val="24"/>
        </w:rPr>
        <w:t>19</w:t>
      </w:r>
      <w:r w:rsidR="00F63249">
        <w:rPr>
          <w:rFonts w:ascii="Times New Roman" w:hAnsi="Times New Roman" w:cs="Times New Roman"/>
          <w:sz w:val="24"/>
          <w:szCs w:val="24"/>
        </w:rPr>
        <w:t>]</w:t>
      </w:r>
      <w:r w:rsidR="00C23E7F">
        <w:rPr>
          <w:rFonts w:ascii="Times New Roman" w:hAnsi="Times New Roman" w:cs="Times New Roman"/>
          <w:sz w:val="24"/>
          <w:szCs w:val="24"/>
        </w:rPr>
        <w:t xml:space="preserve">. </w:t>
      </w:r>
      <w:r w:rsidR="00597023" w:rsidRPr="004F64B6">
        <w:rPr>
          <w:rFonts w:ascii="Times New Roman" w:hAnsi="Times New Roman" w:cs="Times New Roman"/>
          <w:sz w:val="24"/>
          <w:szCs w:val="24"/>
        </w:rPr>
        <w:t xml:space="preserve">The distribution of infection in relation to gender showed that </w:t>
      </w:r>
      <w:r w:rsidR="00597023" w:rsidRPr="004F64B6">
        <w:rPr>
          <w:rFonts w:ascii="Times New Roman" w:hAnsi="Times New Roman" w:cs="Times New Roman"/>
          <w:i/>
          <w:sz w:val="24"/>
          <w:szCs w:val="24"/>
        </w:rPr>
        <w:t xml:space="preserve">K. pneumoniae </w:t>
      </w:r>
      <w:r w:rsidR="00597023">
        <w:rPr>
          <w:rFonts w:ascii="Times New Roman" w:hAnsi="Times New Roman" w:cs="Times New Roman"/>
          <w:sz w:val="24"/>
          <w:szCs w:val="24"/>
        </w:rPr>
        <w:t xml:space="preserve">was frequently isolated from </w:t>
      </w:r>
      <w:r w:rsidR="00597023" w:rsidRPr="004F64B6">
        <w:rPr>
          <w:rFonts w:ascii="Times New Roman" w:hAnsi="Times New Roman" w:cs="Times New Roman"/>
          <w:sz w:val="24"/>
          <w:szCs w:val="24"/>
        </w:rPr>
        <w:t>both genders however, in general, the frequency of isolation</w:t>
      </w:r>
      <w:r w:rsidR="00597023" w:rsidRPr="004F64B6">
        <w:rPr>
          <w:rFonts w:ascii="Times New Roman" w:hAnsi="Times New Roman" w:cs="Times New Roman"/>
          <w:i/>
          <w:sz w:val="24"/>
          <w:szCs w:val="24"/>
        </w:rPr>
        <w:t xml:space="preserve"> </w:t>
      </w:r>
      <w:r w:rsidR="00597023" w:rsidRPr="004F64B6">
        <w:rPr>
          <w:rFonts w:ascii="Times New Roman" w:hAnsi="Times New Roman" w:cs="Times New Roman"/>
          <w:sz w:val="24"/>
          <w:szCs w:val="24"/>
        </w:rPr>
        <w:t>was higher in females than in males although there was no significant difference in the occurrence of infection amon</w:t>
      </w:r>
      <w:r w:rsidR="00597023">
        <w:rPr>
          <w:rFonts w:ascii="Times New Roman" w:hAnsi="Times New Roman" w:cs="Times New Roman"/>
          <w:sz w:val="24"/>
          <w:szCs w:val="24"/>
        </w:rPr>
        <w:t>g the specimens</w:t>
      </w:r>
      <w:r w:rsidR="00597023" w:rsidRPr="004F64B6">
        <w:rPr>
          <w:rFonts w:ascii="Times New Roman" w:hAnsi="Times New Roman" w:cs="Times New Roman"/>
          <w:sz w:val="24"/>
          <w:szCs w:val="24"/>
        </w:rPr>
        <w:t xml:space="preserve">. This </w:t>
      </w:r>
      <w:proofErr w:type="gramStart"/>
      <w:r w:rsidR="00597023" w:rsidRPr="004F64B6">
        <w:rPr>
          <w:rFonts w:ascii="Times New Roman" w:hAnsi="Times New Roman" w:cs="Times New Roman"/>
          <w:sz w:val="24"/>
          <w:szCs w:val="24"/>
        </w:rPr>
        <w:t>is in agreement</w:t>
      </w:r>
      <w:proofErr w:type="gramEnd"/>
      <w:r w:rsidR="00597023" w:rsidRPr="004F64B6">
        <w:rPr>
          <w:rFonts w:ascii="Times New Roman" w:hAnsi="Times New Roman" w:cs="Times New Roman"/>
          <w:sz w:val="24"/>
          <w:szCs w:val="24"/>
        </w:rPr>
        <w:t xml:space="preserve"> with the study described b</w:t>
      </w:r>
      <w:r w:rsidR="000F2AE4">
        <w:rPr>
          <w:rFonts w:ascii="Times New Roman" w:hAnsi="Times New Roman" w:cs="Times New Roman"/>
          <w:sz w:val="24"/>
          <w:szCs w:val="24"/>
        </w:rPr>
        <w:t>y [2</w:t>
      </w:r>
      <w:r w:rsidR="00D01584">
        <w:rPr>
          <w:rFonts w:ascii="Times New Roman" w:hAnsi="Times New Roman" w:cs="Times New Roman"/>
          <w:sz w:val="24"/>
          <w:szCs w:val="24"/>
        </w:rPr>
        <w:t>0</w:t>
      </w:r>
      <w:r w:rsidR="000F2AE4">
        <w:rPr>
          <w:rFonts w:ascii="Times New Roman" w:hAnsi="Times New Roman" w:cs="Times New Roman"/>
          <w:sz w:val="24"/>
          <w:szCs w:val="24"/>
        </w:rPr>
        <w:t xml:space="preserve">] </w:t>
      </w:r>
      <w:r w:rsidR="00597023" w:rsidRPr="004F64B6">
        <w:rPr>
          <w:rFonts w:ascii="Times New Roman" w:hAnsi="Times New Roman" w:cs="Times New Roman"/>
          <w:sz w:val="24"/>
          <w:szCs w:val="24"/>
        </w:rPr>
        <w:t xml:space="preserve">and </w:t>
      </w:r>
      <w:r w:rsidR="000F2AE4">
        <w:rPr>
          <w:rFonts w:ascii="Times New Roman" w:hAnsi="Times New Roman" w:cs="Times New Roman"/>
          <w:sz w:val="24"/>
          <w:szCs w:val="24"/>
        </w:rPr>
        <w:t>[2</w:t>
      </w:r>
      <w:r w:rsidR="00D01584">
        <w:rPr>
          <w:rFonts w:ascii="Times New Roman" w:hAnsi="Times New Roman" w:cs="Times New Roman"/>
          <w:sz w:val="24"/>
          <w:szCs w:val="24"/>
        </w:rPr>
        <w:t>1</w:t>
      </w:r>
      <w:r w:rsidR="000F2AE4">
        <w:rPr>
          <w:rFonts w:ascii="Times New Roman" w:hAnsi="Times New Roman" w:cs="Times New Roman"/>
          <w:sz w:val="24"/>
          <w:szCs w:val="24"/>
        </w:rPr>
        <w:t>]</w:t>
      </w:r>
      <w:r w:rsidR="00C23E7F">
        <w:rPr>
          <w:rFonts w:ascii="Times New Roman" w:hAnsi="Times New Roman" w:cs="Times New Roman"/>
          <w:sz w:val="24"/>
          <w:szCs w:val="24"/>
          <w:vertAlign w:val="superscript"/>
        </w:rPr>
        <w:t xml:space="preserve"> </w:t>
      </w:r>
      <w:r w:rsidR="00597023" w:rsidRPr="004F64B6">
        <w:rPr>
          <w:rFonts w:ascii="Times New Roman" w:hAnsi="Times New Roman" w:cs="Times New Roman"/>
          <w:sz w:val="24"/>
          <w:szCs w:val="24"/>
        </w:rPr>
        <w:t xml:space="preserve">which demonstrated that females had a high </w:t>
      </w:r>
      <w:r w:rsidR="008A368B">
        <w:rPr>
          <w:rFonts w:ascii="Times New Roman" w:hAnsi="Times New Roman" w:cs="Times New Roman"/>
          <w:sz w:val="24"/>
          <w:szCs w:val="24"/>
        </w:rPr>
        <w:t>prevalence rate of</w:t>
      </w:r>
      <w:r w:rsidR="00597023" w:rsidRPr="004F64B6">
        <w:rPr>
          <w:rFonts w:ascii="Times New Roman" w:hAnsi="Times New Roman" w:cs="Times New Roman"/>
          <w:sz w:val="24"/>
          <w:szCs w:val="24"/>
        </w:rPr>
        <w:t xml:space="preserve"> </w:t>
      </w:r>
      <w:r w:rsidR="00597023" w:rsidRPr="004F64B6">
        <w:rPr>
          <w:rFonts w:ascii="Times New Roman" w:hAnsi="Times New Roman" w:cs="Times New Roman"/>
          <w:i/>
          <w:sz w:val="24"/>
          <w:szCs w:val="24"/>
        </w:rPr>
        <w:t>K.</w:t>
      </w:r>
      <w:r w:rsidR="008A368B">
        <w:rPr>
          <w:rFonts w:ascii="Times New Roman" w:hAnsi="Times New Roman" w:cs="Times New Roman"/>
          <w:i/>
          <w:sz w:val="24"/>
          <w:szCs w:val="24"/>
        </w:rPr>
        <w:t xml:space="preserve"> </w:t>
      </w:r>
      <w:r w:rsidR="00597023" w:rsidRPr="004F64B6">
        <w:rPr>
          <w:rFonts w:ascii="Times New Roman" w:hAnsi="Times New Roman" w:cs="Times New Roman"/>
          <w:i/>
          <w:sz w:val="24"/>
          <w:szCs w:val="24"/>
        </w:rPr>
        <w:t>pneumoniae</w:t>
      </w:r>
      <w:r w:rsidR="00597023" w:rsidRPr="004F64B6">
        <w:rPr>
          <w:rFonts w:ascii="Times New Roman" w:hAnsi="Times New Roman" w:cs="Times New Roman"/>
          <w:sz w:val="24"/>
          <w:szCs w:val="24"/>
        </w:rPr>
        <w:t xml:space="preserve"> </w:t>
      </w:r>
      <w:r w:rsidR="008A368B">
        <w:rPr>
          <w:rFonts w:ascii="Times New Roman" w:hAnsi="Times New Roman" w:cs="Times New Roman"/>
          <w:sz w:val="24"/>
          <w:szCs w:val="24"/>
        </w:rPr>
        <w:t xml:space="preserve">isolates </w:t>
      </w:r>
      <w:r w:rsidR="00597023" w:rsidRPr="004F64B6">
        <w:rPr>
          <w:rFonts w:ascii="Times New Roman" w:hAnsi="Times New Roman" w:cs="Times New Roman"/>
          <w:sz w:val="24"/>
          <w:szCs w:val="24"/>
        </w:rPr>
        <w:t xml:space="preserve">when compared to males. The high prevalence of </w:t>
      </w:r>
      <w:r w:rsidR="00597023" w:rsidRPr="004F64B6">
        <w:rPr>
          <w:rFonts w:ascii="Times New Roman" w:hAnsi="Times New Roman" w:cs="Times New Roman"/>
          <w:i/>
          <w:sz w:val="24"/>
          <w:szCs w:val="24"/>
        </w:rPr>
        <w:t>K. pneumoniae</w:t>
      </w:r>
      <w:r w:rsidR="00597023" w:rsidRPr="004F64B6">
        <w:rPr>
          <w:rFonts w:ascii="Times New Roman" w:hAnsi="Times New Roman" w:cs="Times New Roman"/>
          <w:sz w:val="24"/>
          <w:szCs w:val="24"/>
        </w:rPr>
        <w:t xml:space="preserve"> in females compared to males may be due to the differences in the anatomy of the reproductive system where women had very short urethra, close to the anus which makes it more readily transversed by </w:t>
      </w:r>
      <w:r w:rsidR="001933B3" w:rsidRPr="004F64B6">
        <w:rPr>
          <w:rFonts w:ascii="Times New Roman" w:hAnsi="Times New Roman" w:cs="Times New Roman"/>
          <w:sz w:val="24"/>
          <w:szCs w:val="24"/>
        </w:rPr>
        <w:t>microorganism</w:t>
      </w:r>
      <w:r w:rsidR="00F47E52">
        <w:rPr>
          <w:rFonts w:ascii="Times New Roman" w:hAnsi="Times New Roman" w:cs="Times New Roman"/>
          <w:sz w:val="24"/>
          <w:szCs w:val="24"/>
        </w:rPr>
        <w:t xml:space="preserve">s </w:t>
      </w:r>
      <w:r w:rsidR="000F2AE4">
        <w:rPr>
          <w:rFonts w:ascii="Times New Roman" w:hAnsi="Times New Roman" w:cs="Times New Roman"/>
          <w:sz w:val="24"/>
          <w:szCs w:val="24"/>
        </w:rPr>
        <w:t>[2</w:t>
      </w:r>
      <w:r w:rsidR="00D01584">
        <w:rPr>
          <w:rFonts w:ascii="Times New Roman" w:hAnsi="Times New Roman" w:cs="Times New Roman"/>
          <w:sz w:val="24"/>
          <w:szCs w:val="24"/>
        </w:rPr>
        <w:t>2</w:t>
      </w:r>
      <w:r w:rsidR="000F2AE4">
        <w:rPr>
          <w:rFonts w:ascii="Times New Roman" w:hAnsi="Times New Roman" w:cs="Times New Roman"/>
          <w:sz w:val="24"/>
          <w:szCs w:val="24"/>
        </w:rPr>
        <w:t>].</w:t>
      </w:r>
      <w:r w:rsidR="00597023" w:rsidRPr="004F64B6">
        <w:rPr>
          <w:rFonts w:ascii="Times New Roman" w:hAnsi="Times New Roman" w:cs="Times New Roman"/>
          <w:sz w:val="24"/>
          <w:szCs w:val="24"/>
        </w:rPr>
        <w:t xml:space="preserve"> </w:t>
      </w:r>
      <w:r w:rsidR="00386263" w:rsidRPr="004F64B6">
        <w:rPr>
          <w:rFonts w:ascii="Times New Roman" w:hAnsi="Times New Roman" w:cs="Times New Roman"/>
          <w:sz w:val="24"/>
          <w:szCs w:val="24"/>
        </w:rPr>
        <w:t>The antib</w:t>
      </w:r>
      <w:r w:rsidR="00B70FAC">
        <w:rPr>
          <w:rFonts w:ascii="Times New Roman" w:hAnsi="Times New Roman" w:cs="Times New Roman"/>
          <w:sz w:val="24"/>
          <w:szCs w:val="24"/>
        </w:rPr>
        <w:t>iotic resistance</w:t>
      </w:r>
      <w:r w:rsidR="00386263">
        <w:rPr>
          <w:rFonts w:ascii="Times New Roman" w:hAnsi="Times New Roman" w:cs="Times New Roman"/>
          <w:sz w:val="24"/>
          <w:szCs w:val="24"/>
        </w:rPr>
        <w:t xml:space="preserve"> profile of </w:t>
      </w:r>
      <w:r w:rsidR="00B70FAC" w:rsidRPr="00B70FAC">
        <w:rPr>
          <w:rFonts w:ascii="Times New Roman" w:hAnsi="Times New Roman" w:cs="Times New Roman"/>
          <w:i/>
          <w:sz w:val="24"/>
          <w:szCs w:val="24"/>
        </w:rPr>
        <w:t>K.</w:t>
      </w:r>
      <w:r w:rsidR="001933B3">
        <w:rPr>
          <w:rFonts w:ascii="Times New Roman" w:hAnsi="Times New Roman" w:cs="Times New Roman"/>
          <w:i/>
          <w:sz w:val="24"/>
          <w:szCs w:val="24"/>
        </w:rPr>
        <w:t xml:space="preserve"> </w:t>
      </w:r>
      <w:r w:rsidR="00B70FAC" w:rsidRPr="00B70FAC">
        <w:rPr>
          <w:rFonts w:ascii="Times New Roman" w:hAnsi="Times New Roman" w:cs="Times New Roman"/>
          <w:i/>
          <w:sz w:val="24"/>
          <w:szCs w:val="24"/>
        </w:rPr>
        <w:t>pneumoniae</w:t>
      </w:r>
      <w:r w:rsidR="00B70FAC">
        <w:rPr>
          <w:rFonts w:ascii="Times New Roman" w:hAnsi="Times New Roman" w:cs="Times New Roman"/>
          <w:sz w:val="24"/>
          <w:szCs w:val="24"/>
        </w:rPr>
        <w:t xml:space="preserve"> isolates </w:t>
      </w:r>
      <w:r w:rsidR="00386263" w:rsidRPr="004F64B6">
        <w:rPr>
          <w:rFonts w:ascii="Times New Roman" w:hAnsi="Times New Roman" w:cs="Times New Roman"/>
          <w:sz w:val="24"/>
          <w:szCs w:val="24"/>
        </w:rPr>
        <w:t>show</w:t>
      </w:r>
      <w:r w:rsidR="00AC4645">
        <w:rPr>
          <w:rFonts w:ascii="Times New Roman" w:hAnsi="Times New Roman" w:cs="Times New Roman"/>
          <w:sz w:val="24"/>
          <w:szCs w:val="24"/>
        </w:rPr>
        <w:t>ed</w:t>
      </w:r>
      <w:r w:rsidR="00386263" w:rsidRPr="004F64B6">
        <w:rPr>
          <w:rFonts w:ascii="Times New Roman" w:hAnsi="Times New Roman" w:cs="Times New Roman"/>
          <w:sz w:val="24"/>
          <w:szCs w:val="24"/>
        </w:rPr>
        <w:t xml:space="preserve"> that </w:t>
      </w:r>
      <w:r w:rsidR="00B70FAC" w:rsidRPr="001933B3">
        <w:rPr>
          <w:rFonts w:ascii="Times New Roman" w:hAnsi="Times New Roman" w:cs="Times New Roman"/>
          <w:iCs/>
          <w:sz w:val="24"/>
          <w:szCs w:val="24"/>
        </w:rPr>
        <w:t>the organisms</w:t>
      </w:r>
      <w:r w:rsidR="00B70FAC">
        <w:rPr>
          <w:rFonts w:ascii="Times New Roman" w:hAnsi="Times New Roman" w:cs="Times New Roman"/>
          <w:i/>
          <w:sz w:val="24"/>
          <w:szCs w:val="24"/>
        </w:rPr>
        <w:t xml:space="preserve"> </w:t>
      </w:r>
      <w:r w:rsidR="00B70FAC">
        <w:rPr>
          <w:rFonts w:ascii="Times New Roman" w:hAnsi="Times New Roman" w:cs="Times New Roman"/>
          <w:sz w:val="24"/>
          <w:szCs w:val="24"/>
        </w:rPr>
        <w:t xml:space="preserve">had the highest resistance rates </w:t>
      </w:r>
      <w:r w:rsidR="00AC4645">
        <w:rPr>
          <w:rFonts w:ascii="Times New Roman" w:hAnsi="Times New Roman" w:cs="Times New Roman"/>
          <w:sz w:val="24"/>
          <w:szCs w:val="24"/>
        </w:rPr>
        <w:t>of</w:t>
      </w:r>
      <w:r w:rsidR="00B70FAC">
        <w:rPr>
          <w:rFonts w:ascii="Times New Roman" w:hAnsi="Times New Roman" w:cs="Times New Roman"/>
          <w:sz w:val="24"/>
          <w:szCs w:val="24"/>
        </w:rPr>
        <w:t xml:space="preserve"> 89.5% </w:t>
      </w:r>
      <w:r w:rsidR="00AC4645">
        <w:rPr>
          <w:rFonts w:ascii="Times New Roman" w:hAnsi="Times New Roman" w:cs="Times New Roman"/>
          <w:sz w:val="24"/>
          <w:szCs w:val="24"/>
        </w:rPr>
        <w:t xml:space="preserve">to ceftazidime </w:t>
      </w:r>
      <w:r w:rsidR="00B70FAC">
        <w:rPr>
          <w:rFonts w:ascii="Times New Roman" w:hAnsi="Times New Roman" w:cs="Times New Roman"/>
          <w:sz w:val="24"/>
          <w:szCs w:val="24"/>
        </w:rPr>
        <w:t>and</w:t>
      </w:r>
      <w:r w:rsidR="00AC4645">
        <w:rPr>
          <w:rFonts w:ascii="Times New Roman" w:hAnsi="Times New Roman" w:cs="Times New Roman"/>
          <w:sz w:val="24"/>
          <w:szCs w:val="24"/>
        </w:rPr>
        <w:t xml:space="preserve"> </w:t>
      </w:r>
      <w:r w:rsidR="00386263" w:rsidRPr="004F64B6">
        <w:rPr>
          <w:rFonts w:ascii="Times New Roman" w:hAnsi="Times New Roman" w:cs="Times New Roman"/>
          <w:sz w:val="24"/>
          <w:szCs w:val="24"/>
        </w:rPr>
        <w:lastRenderedPageBreak/>
        <w:t>88.2%</w:t>
      </w:r>
      <w:r w:rsidR="00AC4645">
        <w:rPr>
          <w:rFonts w:ascii="Times New Roman" w:hAnsi="Times New Roman" w:cs="Times New Roman"/>
          <w:sz w:val="24"/>
          <w:szCs w:val="24"/>
        </w:rPr>
        <w:t xml:space="preserve"> to colistin</w:t>
      </w:r>
      <w:r w:rsidR="00386263" w:rsidRPr="004F64B6">
        <w:rPr>
          <w:rFonts w:ascii="Times New Roman" w:hAnsi="Times New Roman" w:cs="Times New Roman"/>
          <w:sz w:val="24"/>
          <w:szCs w:val="24"/>
        </w:rPr>
        <w:t xml:space="preserve"> from </w:t>
      </w:r>
      <w:r w:rsidR="00AC4645">
        <w:rPr>
          <w:rFonts w:ascii="Times New Roman" w:hAnsi="Times New Roman" w:cs="Times New Roman"/>
          <w:sz w:val="24"/>
          <w:szCs w:val="24"/>
        </w:rPr>
        <w:t xml:space="preserve">all </w:t>
      </w:r>
      <w:r w:rsidR="00386263" w:rsidRPr="004F64B6">
        <w:rPr>
          <w:rFonts w:ascii="Times New Roman" w:hAnsi="Times New Roman" w:cs="Times New Roman"/>
          <w:sz w:val="24"/>
          <w:szCs w:val="24"/>
        </w:rPr>
        <w:t>clinical specimen</w:t>
      </w:r>
      <w:r w:rsidR="00AC4645">
        <w:rPr>
          <w:rFonts w:ascii="Times New Roman" w:hAnsi="Times New Roman" w:cs="Times New Roman"/>
          <w:sz w:val="24"/>
          <w:szCs w:val="24"/>
        </w:rPr>
        <w:t>s</w:t>
      </w:r>
      <w:r w:rsidR="00386263" w:rsidRPr="004F64B6">
        <w:rPr>
          <w:rFonts w:ascii="Times New Roman" w:hAnsi="Times New Roman" w:cs="Times New Roman"/>
          <w:sz w:val="24"/>
          <w:szCs w:val="24"/>
        </w:rPr>
        <w:t xml:space="preserve"> when compared to other antibiotics</w:t>
      </w:r>
      <w:r w:rsidR="00B70FAC">
        <w:rPr>
          <w:rFonts w:ascii="Times New Roman" w:hAnsi="Times New Roman" w:cs="Times New Roman"/>
          <w:sz w:val="24"/>
          <w:szCs w:val="24"/>
        </w:rPr>
        <w:t xml:space="preserve">. </w:t>
      </w:r>
      <w:r w:rsidR="00AC4D8B" w:rsidRPr="00E23DC5">
        <w:rPr>
          <w:rFonts w:ascii="Times New Roman" w:hAnsi="Times New Roman" w:cs="Times New Roman"/>
          <w:sz w:val="24"/>
          <w:szCs w:val="24"/>
        </w:rPr>
        <w:t>The carbapenem resistance</w:t>
      </w:r>
      <w:r w:rsidR="00B365E7" w:rsidRPr="00E23DC5">
        <w:rPr>
          <w:rFonts w:ascii="Times New Roman" w:hAnsi="Times New Roman" w:cs="Times New Roman"/>
          <w:sz w:val="24"/>
          <w:szCs w:val="24"/>
        </w:rPr>
        <w:t xml:space="preserve"> rate of 69.3%</w:t>
      </w:r>
      <w:r w:rsidR="00AC4D8B" w:rsidRPr="00E23DC5">
        <w:rPr>
          <w:rFonts w:ascii="Times New Roman" w:hAnsi="Times New Roman" w:cs="Times New Roman"/>
          <w:sz w:val="24"/>
          <w:szCs w:val="24"/>
        </w:rPr>
        <w:t xml:space="preserve"> from the two carbapenem antibiotics observed in this study was quite high for a drug class which has </w:t>
      </w:r>
      <w:r w:rsidR="003136C3">
        <w:rPr>
          <w:rFonts w:ascii="Times New Roman" w:hAnsi="Times New Roman" w:cs="Times New Roman"/>
          <w:sz w:val="24"/>
          <w:szCs w:val="24"/>
        </w:rPr>
        <w:t>been used only as a last resort although the prevalence is low compared to colistin and ceftazidime.</w:t>
      </w:r>
      <w:r w:rsidR="00AC4D8B" w:rsidRPr="00E23DC5">
        <w:rPr>
          <w:rFonts w:ascii="Times New Roman" w:hAnsi="Times New Roman" w:cs="Times New Roman"/>
          <w:sz w:val="24"/>
          <w:szCs w:val="24"/>
        </w:rPr>
        <w:t xml:space="preserve"> This is in contrast to other studies d</w:t>
      </w:r>
      <w:r w:rsidR="00E50B1A" w:rsidRPr="00E23DC5">
        <w:rPr>
          <w:rFonts w:ascii="Times New Roman" w:hAnsi="Times New Roman" w:cs="Times New Roman"/>
          <w:sz w:val="24"/>
          <w:szCs w:val="24"/>
        </w:rPr>
        <w:t>one in Kenya and Kuwait, where</w:t>
      </w:r>
      <w:r w:rsidR="00B358D3">
        <w:rPr>
          <w:rFonts w:ascii="Times New Roman" w:hAnsi="Times New Roman" w:cs="Times New Roman"/>
          <w:sz w:val="24"/>
          <w:szCs w:val="24"/>
        </w:rPr>
        <w:t xml:space="preserve"> low resistance rates (5%–8%) </w:t>
      </w:r>
      <w:r w:rsidR="00AC4D8B" w:rsidRPr="00E23DC5">
        <w:rPr>
          <w:rFonts w:ascii="Times New Roman" w:hAnsi="Times New Roman" w:cs="Times New Roman"/>
          <w:sz w:val="24"/>
          <w:szCs w:val="24"/>
        </w:rPr>
        <w:t>to the ca</w:t>
      </w:r>
      <w:r w:rsidR="00C23E7F">
        <w:rPr>
          <w:rFonts w:ascii="Times New Roman" w:hAnsi="Times New Roman" w:cs="Times New Roman"/>
          <w:sz w:val="24"/>
          <w:szCs w:val="24"/>
        </w:rPr>
        <w:t>rbapenems were observed</w:t>
      </w:r>
      <w:r w:rsidR="000F2AE4">
        <w:rPr>
          <w:rFonts w:ascii="Times New Roman" w:hAnsi="Times New Roman" w:cs="Times New Roman"/>
          <w:sz w:val="24"/>
          <w:szCs w:val="24"/>
        </w:rPr>
        <w:t xml:space="preserve"> [2</w:t>
      </w:r>
      <w:r w:rsidR="00A14C22">
        <w:rPr>
          <w:rFonts w:ascii="Times New Roman" w:hAnsi="Times New Roman" w:cs="Times New Roman"/>
          <w:sz w:val="24"/>
          <w:szCs w:val="24"/>
        </w:rPr>
        <w:t>3</w:t>
      </w:r>
      <w:r w:rsidR="000F2AE4">
        <w:rPr>
          <w:rFonts w:ascii="Times New Roman" w:hAnsi="Times New Roman" w:cs="Times New Roman"/>
          <w:sz w:val="24"/>
          <w:szCs w:val="24"/>
        </w:rPr>
        <w:t>, 2</w:t>
      </w:r>
      <w:r w:rsidR="00A14C22">
        <w:rPr>
          <w:rFonts w:ascii="Times New Roman" w:hAnsi="Times New Roman" w:cs="Times New Roman"/>
          <w:sz w:val="24"/>
          <w:szCs w:val="24"/>
        </w:rPr>
        <w:t>4</w:t>
      </w:r>
      <w:r w:rsidR="000F2AE4">
        <w:rPr>
          <w:rFonts w:ascii="Times New Roman" w:hAnsi="Times New Roman" w:cs="Times New Roman"/>
          <w:sz w:val="24"/>
          <w:szCs w:val="24"/>
        </w:rPr>
        <w:t xml:space="preserve">] </w:t>
      </w:r>
      <w:r w:rsidR="00AC4D8B" w:rsidRPr="00E23DC5">
        <w:rPr>
          <w:rFonts w:ascii="Times New Roman" w:hAnsi="Times New Roman" w:cs="Times New Roman"/>
          <w:sz w:val="24"/>
          <w:szCs w:val="24"/>
        </w:rPr>
        <w:t>however, is in contrast to an Egyptian study that revealed 1</w:t>
      </w:r>
      <w:r w:rsidR="00C23E7F">
        <w:rPr>
          <w:rFonts w:ascii="Times New Roman" w:hAnsi="Times New Roman" w:cs="Times New Roman"/>
          <w:sz w:val="24"/>
          <w:szCs w:val="24"/>
        </w:rPr>
        <w:t>00% resistance to meropenem</w:t>
      </w:r>
      <w:r w:rsidR="000F2AE4">
        <w:rPr>
          <w:rFonts w:ascii="Times New Roman" w:hAnsi="Times New Roman" w:cs="Times New Roman"/>
          <w:sz w:val="24"/>
          <w:szCs w:val="24"/>
        </w:rPr>
        <w:t xml:space="preserve"> [2</w:t>
      </w:r>
      <w:r w:rsidR="00A14C22">
        <w:rPr>
          <w:rFonts w:ascii="Times New Roman" w:hAnsi="Times New Roman" w:cs="Times New Roman"/>
          <w:sz w:val="24"/>
          <w:szCs w:val="24"/>
        </w:rPr>
        <w:t>5</w:t>
      </w:r>
      <w:r w:rsidR="000F2AE4">
        <w:rPr>
          <w:rFonts w:ascii="Times New Roman" w:hAnsi="Times New Roman" w:cs="Times New Roman"/>
          <w:sz w:val="24"/>
          <w:szCs w:val="24"/>
        </w:rPr>
        <w:t>].</w:t>
      </w:r>
      <w:r w:rsidR="00C23E7F">
        <w:rPr>
          <w:rFonts w:ascii="Times New Roman" w:hAnsi="Times New Roman" w:cs="Times New Roman"/>
          <w:sz w:val="24"/>
          <w:szCs w:val="24"/>
        </w:rPr>
        <w:t xml:space="preserve"> </w:t>
      </w:r>
      <w:r w:rsidR="00E50B1A" w:rsidRPr="00E23DC5">
        <w:rPr>
          <w:rFonts w:ascii="Times New Roman" w:hAnsi="Times New Roman" w:cs="Times New Roman"/>
          <w:sz w:val="24"/>
          <w:szCs w:val="24"/>
        </w:rPr>
        <w:t>The observed</w:t>
      </w:r>
      <w:r w:rsidR="00B365E7" w:rsidRPr="00E23DC5">
        <w:rPr>
          <w:rFonts w:ascii="Times New Roman" w:hAnsi="Times New Roman" w:cs="Times New Roman"/>
          <w:sz w:val="24"/>
          <w:szCs w:val="24"/>
        </w:rPr>
        <w:t xml:space="preserve"> rates of resistance to the carbapenems in this</w:t>
      </w:r>
      <w:r w:rsidR="00E50B1A" w:rsidRPr="00E23DC5">
        <w:rPr>
          <w:rFonts w:ascii="Times New Roman" w:hAnsi="Times New Roman" w:cs="Times New Roman"/>
          <w:sz w:val="24"/>
          <w:szCs w:val="24"/>
        </w:rPr>
        <w:t xml:space="preserve"> study could be as a result of </w:t>
      </w:r>
      <w:r w:rsidR="00A95DCF">
        <w:rPr>
          <w:rFonts w:ascii="Times New Roman" w:hAnsi="Times New Roman" w:cs="Times New Roman"/>
          <w:sz w:val="24"/>
          <w:szCs w:val="24"/>
        </w:rPr>
        <w:t xml:space="preserve">the misuse of the antibiotics </w:t>
      </w:r>
      <w:r w:rsidR="00E23DC5" w:rsidRPr="00E23DC5">
        <w:rPr>
          <w:rFonts w:ascii="Times New Roman" w:hAnsi="Times New Roman" w:cs="Times New Roman"/>
          <w:sz w:val="24"/>
          <w:szCs w:val="24"/>
        </w:rPr>
        <w:t>thereby leading</w:t>
      </w:r>
      <w:r w:rsidR="00E50B1A" w:rsidRPr="00E23DC5">
        <w:rPr>
          <w:rFonts w:ascii="Times New Roman" w:hAnsi="Times New Roman" w:cs="Times New Roman"/>
          <w:sz w:val="24"/>
          <w:szCs w:val="24"/>
        </w:rPr>
        <w:t xml:space="preserve"> to </w:t>
      </w:r>
      <w:r w:rsidR="00A95DCF">
        <w:rPr>
          <w:rFonts w:ascii="Times New Roman" w:hAnsi="Times New Roman" w:cs="Times New Roman"/>
          <w:sz w:val="24"/>
          <w:szCs w:val="24"/>
        </w:rPr>
        <w:t>increased</w:t>
      </w:r>
      <w:r w:rsidR="00E50B1A" w:rsidRPr="00E23DC5">
        <w:rPr>
          <w:rFonts w:ascii="Times New Roman" w:hAnsi="Times New Roman" w:cs="Times New Roman"/>
          <w:sz w:val="24"/>
          <w:szCs w:val="24"/>
        </w:rPr>
        <w:t xml:space="preserve"> selection pressure.</w:t>
      </w:r>
      <w:r w:rsidR="00615A73" w:rsidRPr="00615A73">
        <w:rPr>
          <w:rFonts w:ascii="Times New Roman" w:hAnsi="Times New Roman" w:cs="Times New Roman"/>
          <w:sz w:val="24"/>
          <w:szCs w:val="24"/>
        </w:rPr>
        <w:t xml:space="preserve"> </w:t>
      </w:r>
      <w:r w:rsidR="00615A73" w:rsidRPr="004F64B6">
        <w:rPr>
          <w:rFonts w:ascii="Times New Roman" w:hAnsi="Times New Roman" w:cs="Times New Roman"/>
          <w:sz w:val="24"/>
          <w:szCs w:val="24"/>
        </w:rPr>
        <w:t>This study's various suscept</w:t>
      </w:r>
      <w:r w:rsidR="00615A73">
        <w:rPr>
          <w:rFonts w:ascii="Times New Roman" w:hAnsi="Times New Roman" w:cs="Times New Roman"/>
          <w:sz w:val="24"/>
          <w:szCs w:val="24"/>
        </w:rPr>
        <w:t xml:space="preserve">ibility and resistance rates may be </w:t>
      </w:r>
      <w:r w:rsidR="00615A73" w:rsidRPr="004F64B6">
        <w:rPr>
          <w:rFonts w:ascii="Times New Roman" w:hAnsi="Times New Roman" w:cs="Times New Roman"/>
          <w:sz w:val="24"/>
          <w:szCs w:val="24"/>
        </w:rPr>
        <w:t>attributed to geographic distance and immigration, level of hyg</w:t>
      </w:r>
      <w:r w:rsidR="00615A73">
        <w:rPr>
          <w:rFonts w:ascii="Times New Roman" w:hAnsi="Times New Roman" w:cs="Times New Roman"/>
          <w:sz w:val="24"/>
          <w:szCs w:val="24"/>
        </w:rPr>
        <w:t>iene, specimen type</w:t>
      </w:r>
      <w:r w:rsidR="00B358D3">
        <w:rPr>
          <w:rFonts w:ascii="Times New Roman" w:hAnsi="Times New Roman" w:cs="Times New Roman"/>
          <w:sz w:val="24"/>
          <w:szCs w:val="24"/>
        </w:rPr>
        <w:t>s</w:t>
      </w:r>
      <w:r w:rsidR="00615A73">
        <w:rPr>
          <w:rFonts w:ascii="Times New Roman" w:hAnsi="Times New Roman" w:cs="Times New Roman"/>
          <w:sz w:val="24"/>
          <w:szCs w:val="24"/>
        </w:rPr>
        <w:t>,</w:t>
      </w:r>
      <w:r w:rsidR="00615A73" w:rsidRPr="004F64B6">
        <w:rPr>
          <w:rFonts w:ascii="Times New Roman" w:hAnsi="Times New Roman" w:cs="Times New Roman"/>
          <w:sz w:val="24"/>
          <w:szCs w:val="24"/>
        </w:rPr>
        <w:t xml:space="preserve"> sample size, and antibiotic overuse and abuse. Other factors such as self-medication, counterfeit</w:t>
      </w:r>
      <w:r w:rsidR="00615A73" w:rsidRPr="004F64B6">
        <w:rPr>
          <w:rFonts w:ascii="Times New Roman" w:hAnsi="Times New Roman" w:cs="Times New Roman"/>
          <w:b/>
          <w:sz w:val="24"/>
          <w:szCs w:val="24"/>
        </w:rPr>
        <w:t xml:space="preserve"> </w:t>
      </w:r>
      <w:r w:rsidR="00615A73" w:rsidRPr="004F64B6">
        <w:rPr>
          <w:rFonts w:ascii="Times New Roman" w:hAnsi="Times New Roman" w:cs="Times New Roman"/>
          <w:sz w:val="24"/>
          <w:szCs w:val="24"/>
        </w:rPr>
        <w:t>drugs, and insufficient hospital control measures can as well</w:t>
      </w:r>
      <w:r w:rsidR="00615A73" w:rsidRPr="004F64B6">
        <w:rPr>
          <w:rFonts w:ascii="Times New Roman" w:hAnsi="Times New Roman" w:cs="Times New Roman"/>
          <w:b/>
          <w:sz w:val="24"/>
          <w:szCs w:val="24"/>
        </w:rPr>
        <w:t xml:space="preserve"> </w:t>
      </w:r>
      <w:r w:rsidR="00615A73" w:rsidRPr="004F64B6">
        <w:rPr>
          <w:rFonts w:ascii="Times New Roman" w:hAnsi="Times New Roman" w:cs="Times New Roman"/>
          <w:sz w:val="24"/>
          <w:szCs w:val="24"/>
        </w:rPr>
        <w:t>contribute to the development of resistance in clinical isolates</w:t>
      </w:r>
      <w:r w:rsidR="00615A73">
        <w:rPr>
          <w:rFonts w:ascii="Times New Roman" w:hAnsi="Times New Roman" w:cs="Times New Roman"/>
          <w:sz w:val="24"/>
          <w:szCs w:val="24"/>
        </w:rPr>
        <w:t>.</w:t>
      </w:r>
      <w:r w:rsidR="003C0D3B" w:rsidRPr="003C0D3B">
        <w:rPr>
          <w:rFonts w:ascii="Times New Roman" w:hAnsi="Times New Roman" w:cs="Times New Roman"/>
          <w:sz w:val="24"/>
          <w:szCs w:val="24"/>
        </w:rPr>
        <w:t xml:space="preserve"> </w:t>
      </w:r>
      <w:r w:rsidR="003C0D3B">
        <w:rPr>
          <w:rFonts w:ascii="Times New Roman" w:hAnsi="Times New Roman" w:cs="Times New Roman"/>
          <w:sz w:val="24"/>
          <w:szCs w:val="24"/>
        </w:rPr>
        <w:t>The bla</w:t>
      </w:r>
      <w:r w:rsidR="003C0D3B">
        <w:rPr>
          <w:rFonts w:ascii="Times New Roman" w:hAnsi="Times New Roman" w:cs="Times New Roman"/>
          <w:sz w:val="24"/>
          <w:szCs w:val="24"/>
          <w:vertAlign w:val="subscript"/>
        </w:rPr>
        <w:t>NDM-1</w:t>
      </w:r>
      <w:r w:rsidR="003C0D3B" w:rsidRPr="004F64B6">
        <w:rPr>
          <w:rFonts w:ascii="Times New Roman" w:hAnsi="Times New Roman" w:cs="Times New Roman"/>
          <w:sz w:val="24"/>
          <w:szCs w:val="24"/>
        </w:rPr>
        <w:t xml:space="preserve"> gene detected in </w:t>
      </w:r>
      <w:r w:rsidR="003C0D3B" w:rsidRPr="004F64B6">
        <w:rPr>
          <w:rFonts w:ascii="Times New Roman" w:hAnsi="Times New Roman" w:cs="Times New Roman"/>
          <w:i/>
          <w:sz w:val="24"/>
          <w:szCs w:val="24"/>
        </w:rPr>
        <w:t>K.</w:t>
      </w:r>
      <w:r w:rsidR="0065011A">
        <w:rPr>
          <w:rFonts w:ascii="Times New Roman" w:hAnsi="Times New Roman" w:cs="Times New Roman"/>
          <w:i/>
          <w:sz w:val="24"/>
          <w:szCs w:val="24"/>
        </w:rPr>
        <w:t xml:space="preserve"> </w:t>
      </w:r>
      <w:r w:rsidR="003C0D3B" w:rsidRPr="004F64B6">
        <w:rPr>
          <w:rFonts w:ascii="Times New Roman" w:hAnsi="Times New Roman" w:cs="Times New Roman"/>
          <w:i/>
          <w:sz w:val="24"/>
          <w:szCs w:val="24"/>
        </w:rPr>
        <w:t>pneumoniae</w:t>
      </w:r>
      <w:r w:rsidR="003C0D3B" w:rsidRPr="004F64B6">
        <w:rPr>
          <w:rFonts w:ascii="Times New Roman" w:hAnsi="Times New Roman" w:cs="Times New Roman"/>
          <w:sz w:val="24"/>
          <w:szCs w:val="24"/>
        </w:rPr>
        <w:t xml:space="preserve"> isolates </w:t>
      </w:r>
      <w:r w:rsidR="0065011A">
        <w:rPr>
          <w:rFonts w:ascii="Times New Roman" w:hAnsi="Times New Roman" w:cs="Times New Roman"/>
          <w:sz w:val="24"/>
          <w:szCs w:val="24"/>
        </w:rPr>
        <w:t>could be</w:t>
      </w:r>
      <w:r w:rsidR="003C0D3B" w:rsidRPr="004F64B6">
        <w:rPr>
          <w:rFonts w:ascii="Times New Roman" w:hAnsi="Times New Roman" w:cs="Times New Roman"/>
          <w:sz w:val="24"/>
          <w:szCs w:val="24"/>
        </w:rPr>
        <w:t xml:space="preserve"> responsible for resistance to </w:t>
      </w:r>
      <w:r w:rsidR="0065011A">
        <w:rPr>
          <w:rFonts w:ascii="Times New Roman" w:hAnsi="Times New Roman" w:cs="Times New Roman"/>
          <w:sz w:val="24"/>
          <w:szCs w:val="24"/>
        </w:rPr>
        <w:t>c</w:t>
      </w:r>
      <w:r w:rsidR="003C0D3B" w:rsidRPr="004F64B6">
        <w:rPr>
          <w:rFonts w:ascii="Times New Roman" w:hAnsi="Times New Roman" w:cs="Times New Roman"/>
          <w:sz w:val="24"/>
          <w:szCs w:val="24"/>
        </w:rPr>
        <w:t>arbapenems used in this study</w:t>
      </w:r>
      <w:r w:rsidR="0065011A">
        <w:rPr>
          <w:rFonts w:ascii="Times New Roman" w:hAnsi="Times New Roman" w:cs="Times New Roman"/>
          <w:sz w:val="24"/>
          <w:szCs w:val="24"/>
        </w:rPr>
        <w:t>.</w:t>
      </w:r>
      <w:r w:rsidR="003C0D3B" w:rsidRPr="004F64B6">
        <w:rPr>
          <w:rFonts w:ascii="Times New Roman" w:hAnsi="Times New Roman" w:cs="Times New Roman"/>
          <w:sz w:val="24"/>
          <w:szCs w:val="24"/>
        </w:rPr>
        <w:t xml:space="preserve"> </w:t>
      </w:r>
      <w:r w:rsidR="0065011A">
        <w:rPr>
          <w:rFonts w:ascii="Times New Roman" w:hAnsi="Times New Roman" w:cs="Times New Roman"/>
          <w:sz w:val="24"/>
          <w:szCs w:val="24"/>
        </w:rPr>
        <w:t xml:space="preserve">This </w:t>
      </w:r>
      <w:r w:rsidR="003C0D3B" w:rsidRPr="004F64B6">
        <w:rPr>
          <w:rFonts w:ascii="Times New Roman" w:hAnsi="Times New Roman" w:cs="Times New Roman"/>
          <w:sz w:val="24"/>
          <w:szCs w:val="24"/>
        </w:rPr>
        <w:t xml:space="preserve">correlates </w:t>
      </w:r>
      <w:r w:rsidR="00C23E7F">
        <w:rPr>
          <w:rFonts w:ascii="Times New Roman" w:hAnsi="Times New Roman" w:cs="Times New Roman"/>
          <w:sz w:val="24"/>
          <w:szCs w:val="24"/>
        </w:rPr>
        <w:t xml:space="preserve">with the work done </w:t>
      </w:r>
      <w:r w:rsidR="003C0D3B" w:rsidRPr="004F64B6">
        <w:rPr>
          <w:rFonts w:ascii="Times New Roman" w:hAnsi="Times New Roman" w:cs="Times New Roman"/>
          <w:sz w:val="24"/>
          <w:szCs w:val="24"/>
        </w:rPr>
        <w:t>in Kano-North-western Nigeria</w:t>
      </w:r>
      <w:r w:rsidR="008B0B3E">
        <w:rPr>
          <w:rFonts w:ascii="Times New Roman" w:hAnsi="Times New Roman" w:cs="Times New Roman"/>
          <w:sz w:val="24"/>
          <w:szCs w:val="24"/>
        </w:rPr>
        <w:t xml:space="preserve"> </w:t>
      </w:r>
      <w:r w:rsidR="00D61784">
        <w:rPr>
          <w:rFonts w:ascii="Times New Roman" w:hAnsi="Times New Roman" w:cs="Times New Roman"/>
          <w:sz w:val="24"/>
          <w:szCs w:val="24"/>
        </w:rPr>
        <w:t>[2</w:t>
      </w:r>
      <w:r w:rsidR="00A14C22">
        <w:rPr>
          <w:rFonts w:ascii="Times New Roman" w:hAnsi="Times New Roman" w:cs="Times New Roman"/>
          <w:sz w:val="24"/>
          <w:szCs w:val="24"/>
        </w:rPr>
        <w:t>6</w:t>
      </w:r>
      <w:r w:rsidR="00D61784">
        <w:rPr>
          <w:rFonts w:ascii="Times New Roman" w:hAnsi="Times New Roman" w:cs="Times New Roman"/>
          <w:sz w:val="24"/>
          <w:szCs w:val="24"/>
        </w:rPr>
        <w:t>]</w:t>
      </w:r>
      <w:r w:rsidR="008B0B3E">
        <w:rPr>
          <w:rFonts w:ascii="Times New Roman" w:hAnsi="Times New Roman" w:cs="Times New Roman"/>
          <w:sz w:val="24"/>
          <w:szCs w:val="24"/>
        </w:rPr>
        <w:t xml:space="preserve"> </w:t>
      </w:r>
      <w:r w:rsidR="00C23E7F">
        <w:rPr>
          <w:rFonts w:ascii="Times New Roman" w:hAnsi="Times New Roman" w:cs="Times New Roman"/>
          <w:sz w:val="24"/>
          <w:szCs w:val="24"/>
        </w:rPr>
        <w:t xml:space="preserve">and </w:t>
      </w:r>
      <w:r w:rsidR="003C0D3B" w:rsidRPr="004F64B6">
        <w:rPr>
          <w:rFonts w:ascii="Times New Roman" w:hAnsi="Times New Roman" w:cs="Times New Roman"/>
          <w:sz w:val="24"/>
          <w:szCs w:val="24"/>
        </w:rPr>
        <w:t>in India</w:t>
      </w:r>
      <w:r w:rsidR="008B0B3E">
        <w:rPr>
          <w:rFonts w:ascii="Times New Roman" w:hAnsi="Times New Roman" w:cs="Times New Roman"/>
          <w:sz w:val="24"/>
          <w:szCs w:val="24"/>
        </w:rPr>
        <w:t xml:space="preserve"> </w:t>
      </w:r>
      <w:r w:rsidR="00D61784">
        <w:rPr>
          <w:rFonts w:ascii="Times New Roman" w:hAnsi="Times New Roman" w:cs="Times New Roman"/>
          <w:sz w:val="24"/>
          <w:szCs w:val="24"/>
        </w:rPr>
        <w:t>[2</w:t>
      </w:r>
      <w:r w:rsidR="00A14C22">
        <w:rPr>
          <w:rFonts w:ascii="Times New Roman" w:hAnsi="Times New Roman" w:cs="Times New Roman"/>
          <w:sz w:val="24"/>
          <w:szCs w:val="24"/>
        </w:rPr>
        <w:t>7</w:t>
      </w:r>
      <w:r w:rsidR="00D61784">
        <w:rPr>
          <w:rFonts w:ascii="Times New Roman" w:hAnsi="Times New Roman" w:cs="Times New Roman"/>
          <w:sz w:val="24"/>
          <w:szCs w:val="24"/>
        </w:rPr>
        <w:t xml:space="preserve">] </w:t>
      </w:r>
      <w:r w:rsidR="003C0D3B" w:rsidRPr="004F64B6">
        <w:rPr>
          <w:rFonts w:ascii="Times New Roman" w:hAnsi="Times New Roman" w:cs="Times New Roman"/>
          <w:sz w:val="24"/>
          <w:szCs w:val="24"/>
        </w:rPr>
        <w:t xml:space="preserve">where </w:t>
      </w:r>
      <w:r w:rsidR="0065011A">
        <w:rPr>
          <w:rFonts w:ascii="Times New Roman" w:hAnsi="Times New Roman" w:cs="Times New Roman"/>
          <w:sz w:val="24"/>
          <w:szCs w:val="24"/>
        </w:rPr>
        <w:t xml:space="preserve">carbapenem induced resistance was a result of the occurrence of NDM-1 genes. </w:t>
      </w:r>
      <w:r w:rsidR="009E2FF2" w:rsidRPr="00953AA1">
        <w:rPr>
          <w:rFonts w:ascii="Times New Roman" w:hAnsi="Times New Roman" w:cs="Times New Roman"/>
          <w:sz w:val="24"/>
          <w:szCs w:val="24"/>
        </w:rPr>
        <w:t>The prevalence of</w:t>
      </w:r>
      <w:r w:rsidR="007F7DC0" w:rsidRPr="00953AA1">
        <w:rPr>
          <w:rFonts w:ascii="Times New Roman" w:hAnsi="Times New Roman" w:cs="Times New Roman"/>
          <w:sz w:val="24"/>
          <w:szCs w:val="24"/>
        </w:rPr>
        <w:t xml:space="preserve"> NDM-1 gene expression in </w:t>
      </w:r>
      <w:r w:rsidR="007F7DC0" w:rsidRPr="00953AA1">
        <w:rPr>
          <w:rFonts w:ascii="Times New Roman" w:hAnsi="Times New Roman" w:cs="Times New Roman"/>
          <w:i/>
          <w:sz w:val="24"/>
          <w:szCs w:val="24"/>
        </w:rPr>
        <w:t>K.</w:t>
      </w:r>
      <w:r w:rsidR="00092557">
        <w:rPr>
          <w:rFonts w:ascii="Times New Roman" w:hAnsi="Times New Roman" w:cs="Times New Roman"/>
          <w:i/>
          <w:sz w:val="24"/>
          <w:szCs w:val="24"/>
        </w:rPr>
        <w:t xml:space="preserve"> </w:t>
      </w:r>
      <w:r w:rsidR="007F7DC0" w:rsidRPr="00953AA1">
        <w:rPr>
          <w:rFonts w:ascii="Times New Roman" w:hAnsi="Times New Roman" w:cs="Times New Roman"/>
          <w:i/>
          <w:sz w:val="24"/>
          <w:szCs w:val="24"/>
        </w:rPr>
        <w:t>pneumoniae</w:t>
      </w:r>
      <w:r w:rsidR="007F7DC0" w:rsidRPr="00953AA1">
        <w:rPr>
          <w:rFonts w:ascii="Times New Roman" w:hAnsi="Times New Roman" w:cs="Times New Roman"/>
          <w:sz w:val="24"/>
          <w:szCs w:val="24"/>
        </w:rPr>
        <w:t xml:space="preserve"> </w:t>
      </w:r>
      <w:r w:rsidR="009E2FF2" w:rsidRPr="00953AA1">
        <w:rPr>
          <w:rFonts w:ascii="Times New Roman" w:hAnsi="Times New Roman" w:cs="Times New Roman"/>
          <w:sz w:val="24"/>
          <w:szCs w:val="24"/>
        </w:rPr>
        <w:t>clinical isolates in this study was</w:t>
      </w:r>
      <w:r w:rsidR="004F085A" w:rsidRPr="00953AA1">
        <w:rPr>
          <w:rFonts w:ascii="Times New Roman" w:hAnsi="Times New Roman" w:cs="Times New Roman"/>
          <w:sz w:val="24"/>
          <w:szCs w:val="24"/>
        </w:rPr>
        <w:t xml:space="preserve"> 8% which is in contrast to a higher prevalence of 12.2%</w:t>
      </w:r>
      <w:r w:rsidR="009E2FF2" w:rsidRPr="00953AA1">
        <w:rPr>
          <w:rFonts w:ascii="Times New Roman" w:hAnsi="Times New Roman" w:cs="Times New Roman"/>
          <w:sz w:val="24"/>
          <w:szCs w:val="24"/>
        </w:rPr>
        <w:t xml:space="preserve"> reported in Iran among </w:t>
      </w:r>
      <w:r w:rsidR="00C23E7F">
        <w:rPr>
          <w:rFonts w:ascii="Times New Roman" w:hAnsi="Times New Roman" w:cs="Times New Roman"/>
          <w:sz w:val="24"/>
          <w:szCs w:val="24"/>
        </w:rPr>
        <w:t>clinical bacteria</w:t>
      </w:r>
      <w:r w:rsidR="0065011A">
        <w:rPr>
          <w:rFonts w:ascii="Times New Roman" w:hAnsi="Times New Roman" w:cs="Times New Roman"/>
          <w:sz w:val="24"/>
          <w:szCs w:val="24"/>
        </w:rPr>
        <w:t>l</w:t>
      </w:r>
      <w:r w:rsidR="00C23E7F">
        <w:rPr>
          <w:rFonts w:ascii="Times New Roman" w:hAnsi="Times New Roman" w:cs="Times New Roman"/>
          <w:sz w:val="24"/>
          <w:szCs w:val="24"/>
        </w:rPr>
        <w:t xml:space="preserve"> isolates</w:t>
      </w:r>
      <w:r w:rsidR="008B0B3E">
        <w:rPr>
          <w:rFonts w:ascii="Times New Roman" w:hAnsi="Times New Roman" w:cs="Times New Roman"/>
          <w:sz w:val="24"/>
          <w:szCs w:val="24"/>
        </w:rPr>
        <w:t xml:space="preserve"> </w:t>
      </w:r>
      <w:r w:rsidR="009B4BFE">
        <w:rPr>
          <w:rFonts w:ascii="Times New Roman" w:hAnsi="Times New Roman" w:cs="Times New Roman"/>
          <w:sz w:val="24"/>
          <w:szCs w:val="24"/>
        </w:rPr>
        <w:t>[2</w:t>
      </w:r>
      <w:r w:rsidR="00A14C22">
        <w:rPr>
          <w:rFonts w:ascii="Times New Roman" w:hAnsi="Times New Roman" w:cs="Times New Roman"/>
          <w:sz w:val="24"/>
          <w:szCs w:val="24"/>
        </w:rPr>
        <w:t>8</w:t>
      </w:r>
      <w:r w:rsidR="009B4BFE">
        <w:rPr>
          <w:rFonts w:ascii="Times New Roman" w:hAnsi="Times New Roman" w:cs="Times New Roman"/>
          <w:sz w:val="24"/>
          <w:szCs w:val="24"/>
        </w:rPr>
        <w:t xml:space="preserve">] </w:t>
      </w:r>
      <w:r w:rsidR="004F085A" w:rsidRPr="00953AA1">
        <w:rPr>
          <w:rFonts w:ascii="Times New Roman" w:hAnsi="Times New Roman" w:cs="Times New Roman"/>
          <w:sz w:val="24"/>
          <w:szCs w:val="24"/>
        </w:rPr>
        <w:t xml:space="preserve">and in India (13%) in </w:t>
      </w:r>
      <w:r w:rsidR="004F085A" w:rsidRPr="00953AA1">
        <w:rPr>
          <w:rFonts w:ascii="Times New Roman" w:hAnsi="Times New Roman" w:cs="Times New Roman"/>
          <w:i/>
          <w:sz w:val="24"/>
          <w:szCs w:val="24"/>
        </w:rPr>
        <w:t>Klebsiella pneumoniae</w:t>
      </w:r>
      <w:r w:rsidR="008B0B3E">
        <w:rPr>
          <w:rFonts w:ascii="Times New Roman" w:hAnsi="Times New Roman" w:cs="Times New Roman"/>
          <w:sz w:val="24"/>
          <w:szCs w:val="24"/>
        </w:rPr>
        <w:t xml:space="preserve"> </w:t>
      </w:r>
      <w:r w:rsidR="009B4BFE">
        <w:rPr>
          <w:rFonts w:ascii="Times New Roman" w:hAnsi="Times New Roman" w:cs="Times New Roman"/>
          <w:sz w:val="24"/>
          <w:szCs w:val="24"/>
        </w:rPr>
        <w:t>[</w:t>
      </w:r>
      <w:r w:rsidR="00FE4CB0">
        <w:rPr>
          <w:rFonts w:ascii="Times New Roman" w:hAnsi="Times New Roman" w:cs="Times New Roman"/>
          <w:sz w:val="24"/>
          <w:szCs w:val="24"/>
        </w:rPr>
        <w:t>29</w:t>
      </w:r>
      <w:r w:rsidR="009B4BFE">
        <w:rPr>
          <w:rFonts w:ascii="Times New Roman" w:hAnsi="Times New Roman" w:cs="Times New Roman"/>
          <w:sz w:val="24"/>
          <w:szCs w:val="24"/>
        </w:rPr>
        <w:t>]</w:t>
      </w:r>
      <w:r w:rsidR="008B0B3E">
        <w:rPr>
          <w:rFonts w:ascii="Times New Roman" w:hAnsi="Times New Roman" w:cs="Times New Roman"/>
          <w:sz w:val="24"/>
          <w:szCs w:val="24"/>
        </w:rPr>
        <w:t xml:space="preserve">. </w:t>
      </w:r>
      <w:r w:rsidR="004F085A" w:rsidRPr="00953AA1">
        <w:rPr>
          <w:rFonts w:ascii="Times New Roman" w:hAnsi="Times New Roman" w:cs="Times New Roman"/>
          <w:sz w:val="24"/>
          <w:szCs w:val="24"/>
        </w:rPr>
        <w:t>However</w:t>
      </w:r>
      <w:r w:rsidR="00953AA1" w:rsidRPr="00953AA1">
        <w:rPr>
          <w:rFonts w:ascii="Times New Roman" w:hAnsi="Times New Roman" w:cs="Times New Roman"/>
          <w:sz w:val="24"/>
          <w:szCs w:val="24"/>
        </w:rPr>
        <w:t>, a</w:t>
      </w:r>
      <w:r w:rsidR="004F085A" w:rsidRPr="00953AA1">
        <w:rPr>
          <w:rFonts w:ascii="Times New Roman" w:hAnsi="Times New Roman" w:cs="Times New Roman"/>
          <w:sz w:val="24"/>
          <w:szCs w:val="24"/>
        </w:rPr>
        <w:t xml:space="preserve"> slightly lower rate of 1.6% was </w:t>
      </w:r>
      <w:r w:rsidR="00953AA1">
        <w:rPr>
          <w:rFonts w:ascii="Times New Roman" w:hAnsi="Times New Roman" w:cs="Times New Roman"/>
          <w:sz w:val="24"/>
          <w:szCs w:val="24"/>
        </w:rPr>
        <w:t xml:space="preserve">also </w:t>
      </w:r>
      <w:r w:rsidR="004F085A" w:rsidRPr="00953AA1">
        <w:rPr>
          <w:rFonts w:ascii="Times New Roman" w:hAnsi="Times New Roman" w:cs="Times New Roman"/>
          <w:sz w:val="24"/>
          <w:szCs w:val="24"/>
        </w:rPr>
        <w:t xml:space="preserve">noted among </w:t>
      </w:r>
      <w:r w:rsidR="004F085A" w:rsidRPr="00953AA1">
        <w:rPr>
          <w:rFonts w:ascii="Times New Roman" w:hAnsi="Times New Roman" w:cs="Times New Roman"/>
          <w:i/>
          <w:sz w:val="24"/>
          <w:szCs w:val="24"/>
        </w:rPr>
        <w:t>K.</w:t>
      </w:r>
      <w:r w:rsidR="0065011A">
        <w:rPr>
          <w:rFonts w:ascii="Times New Roman" w:hAnsi="Times New Roman" w:cs="Times New Roman"/>
          <w:i/>
          <w:sz w:val="24"/>
          <w:szCs w:val="24"/>
        </w:rPr>
        <w:t xml:space="preserve"> </w:t>
      </w:r>
      <w:r w:rsidR="004F085A" w:rsidRPr="00953AA1">
        <w:rPr>
          <w:rFonts w:ascii="Times New Roman" w:hAnsi="Times New Roman" w:cs="Times New Roman"/>
          <w:i/>
          <w:sz w:val="24"/>
          <w:szCs w:val="24"/>
        </w:rPr>
        <w:t>pneumoniae</w:t>
      </w:r>
      <w:r w:rsidR="004F085A" w:rsidRPr="00953AA1">
        <w:rPr>
          <w:rFonts w:ascii="Times New Roman" w:hAnsi="Times New Roman" w:cs="Times New Roman"/>
          <w:sz w:val="24"/>
          <w:szCs w:val="24"/>
        </w:rPr>
        <w:t xml:space="preserve"> clinical isolates </w:t>
      </w:r>
      <w:r w:rsidR="00545BF5">
        <w:rPr>
          <w:rFonts w:ascii="Times New Roman" w:hAnsi="Times New Roman" w:cs="Times New Roman"/>
          <w:sz w:val="24"/>
          <w:szCs w:val="24"/>
        </w:rPr>
        <w:t>in South Eastern Nigeri</w:t>
      </w:r>
      <w:r w:rsidR="008B0B3E">
        <w:rPr>
          <w:rFonts w:ascii="Times New Roman" w:hAnsi="Times New Roman" w:cs="Times New Roman"/>
          <w:sz w:val="24"/>
          <w:szCs w:val="24"/>
        </w:rPr>
        <w:t xml:space="preserve">a </w:t>
      </w:r>
      <w:r w:rsidR="009B4BFE">
        <w:rPr>
          <w:rFonts w:ascii="Times New Roman" w:hAnsi="Times New Roman" w:cs="Times New Roman"/>
          <w:sz w:val="24"/>
          <w:szCs w:val="24"/>
        </w:rPr>
        <w:t>[</w:t>
      </w:r>
      <w:r w:rsidR="00FE4CB0">
        <w:rPr>
          <w:rFonts w:ascii="Times New Roman" w:hAnsi="Times New Roman" w:cs="Times New Roman"/>
          <w:sz w:val="24"/>
          <w:szCs w:val="24"/>
        </w:rPr>
        <w:t>29</w:t>
      </w:r>
      <w:r w:rsidR="009B4BFE">
        <w:rPr>
          <w:rFonts w:ascii="Times New Roman" w:hAnsi="Times New Roman" w:cs="Times New Roman"/>
          <w:sz w:val="24"/>
          <w:szCs w:val="24"/>
        </w:rPr>
        <w:t>].</w:t>
      </w:r>
    </w:p>
    <w:p w14:paraId="666D2A0B" w14:textId="77777777" w:rsidR="0001376D" w:rsidRPr="00E23DC5" w:rsidRDefault="0001376D" w:rsidP="00C145D8">
      <w:pPr>
        <w:spacing w:line="480" w:lineRule="auto"/>
        <w:rPr>
          <w:rFonts w:ascii="Times New Roman" w:hAnsi="Times New Roman" w:cs="Times New Roman"/>
          <w:b/>
          <w:sz w:val="24"/>
          <w:szCs w:val="24"/>
        </w:rPr>
      </w:pPr>
    </w:p>
    <w:p w14:paraId="526158F0" w14:textId="77777777" w:rsidR="00655B9C" w:rsidRDefault="00655B9C" w:rsidP="00C145D8">
      <w:pPr>
        <w:spacing w:before="240" w:line="480" w:lineRule="auto"/>
        <w:jc w:val="both"/>
        <w:rPr>
          <w:rFonts w:ascii="Times New Roman" w:hAnsi="Times New Roman" w:cs="Times New Roman"/>
          <w:b/>
          <w:sz w:val="24"/>
          <w:szCs w:val="24"/>
        </w:rPr>
      </w:pPr>
    </w:p>
    <w:p w14:paraId="6EF985EE" w14:textId="77777777" w:rsidR="00655B9C" w:rsidRDefault="00655B9C" w:rsidP="00C145D8">
      <w:pPr>
        <w:spacing w:before="240" w:line="480" w:lineRule="auto"/>
        <w:jc w:val="both"/>
        <w:rPr>
          <w:rFonts w:ascii="Times New Roman" w:hAnsi="Times New Roman" w:cs="Times New Roman"/>
          <w:b/>
          <w:sz w:val="24"/>
          <w:szCs w:val="24"/>
        </w:rPr>
      </w:pPr>
    </w:p>
    <w:p w14:paraId="04F2C942" w14:textId="069CB058" w:rsidR="004B1A02" w:rsidRPr="00C1621B" w:rsidRDefault="004B1A02" w:rsidP="00C1621B">
      <w:pPr>
        <w:pStyle w:val="ListParagraph"/>
        <w:numPr>
          <w:ilvl w:val="0"/>
          <w:numId w:val="24"/>
        </w:numPr>
        <w:spacing w:before="240" w:line="480" w:lineRule="auto"/>
        <w:jc w:val="both"/>
        <w:rPr>
          <w:rFonts w:ascii="Times New Roman" w:hAnsi="Times New Roman" w:cs="Times New Roman"/>
          <w:b/>
          <w:sz w:val="24"/>
          <w:szCs w:val="24"/>
        </w:rPr>
      </w:pPr>
      <w:r w:rsidRPr="00C1621B">
        <w:rPr>
          <w:rFonts w:ascii="Times New Roman" w:hAnsi="Times New Roman" w:cs="Times New Roman"/>
          <w:b/>
          <w:sz w:val="24"/>
          <w:szCs w:val="24"/>
        </w:rPr>
        <w:lastRenderedPageBreak/>
        <w:t>CONCLUSION</w:t>
      </w:r>
    </w:p>
    <w:p w14:paraId="1C74F1F1" w14:textId="28FAFFF2" w:rsidR="00DE5936" w:rsidRPr="005B4818" w:rsidRDefault="00B13EF6" w:rsidP="00C145D8">
      <w:pPr>
        <w:spacing w:before="240" w:line="480" w:lineRule="auto"/>
        <w:jc w:val="both"/>
        <w:rPr>
          <w:rFonts w:ascii="Times New Roman" w:hAnsi="Times New Roman" w:cs="Times New Roman"/>
          <w:b/>
          <w:sz w:val="24"/>
          <w:szCs w:val="24"/>
        </w:rPr>
      </w:pPr>
      <w:r>
        <w:rPr>
          <w:rFonts w:ascii="Times New Roman" w:hAnsi="Times New Roman" w:cs="Times New Roman"/>
          <w:sz w:val="24"/>
          <w:szCs w:val="24"/>
        </w:rPr>
        <w:t xml:space="preserve">In summary, </w:t>
      </w:r>
      <w:r w:rsidRPr="004F64B6">
        <w:rPr>
          <w:rFonts w:ascii="Times New Roman" w:hAnsi="Times New Roman" w:cs="Times New Roman"/>
          <w:sz w:val="24"/>
          <w:szCs w:val="24"/>
        </w:rPr>
        <w:t xml:space="preserve">this research </w:t>
      </w:r>
      <w:r>
        <w:rPr>
          <w:rFonts w:ascii="Times New Roman" w:hAnsi="Times New Roman" w:cs="Times New Roman"/>
          <w:sz w:val="24"/>
          <w:szCs w:val="24"/>
        </w:rPr>
        <w:t xml:space="preserve">provided a detailed insight into the identification and prevalence of </w:t>
      </w:r>
      <w:r w:rsidRPr="00A51024">
        <w:rPr>
          <w:rFonts w:ascii="Times New Roman" w:hAnsi="Times New Roman" w:cs="Times New Roman"/>
          <w:i/>
          <w:sz w:val="24"/>
          <w:szCs w:val="24"/>
        </w:rPr>
        <w:t>K.</w:t>
      </w:r>
      <w:r>
        <w:rPr>
          <w:rFonts w:ascii="Times New Roman" w:hAnsi="Times New Roman" w:cs="Times New Roman"/>
          <w:i/>
          <w:sz w:val="24"/>
          <w:szCs w:val="24"/>
        </w:rPr>
        <w:t xml:space="preserve"> </w:t>
      </w:r>
      <w:r w:rsidRPr="00A51024">
        <w:rPr>
          <w:rFonts w:ascii="Times New Roman" w:hAnsi="Times New Roman" w:cs="Times New Roman"/>
          <w:i/>
          <w:sz w:val="24"/>
          <w:szCs w:val="24"/>
        </w:rPr>
        <w:t>pneumoniae</w:t>
      </w:r>
      <w:r>
        <w:rPr>
          <w:rFonts w:ascii="Times New Roman" w:hAnsi="Times New Roman" w:cs="Times New Roman"/>
          <w:sz w:val="24"/>
          <w:szCs w:val="24"/>
        </w:rPr>
        <w:t xml:space="preserve"> isolates from clinical specimens in Owerri, in Imo state.</w:t>
      </w:r>
      <w:r>
        <w:rPr>
          <w:rFonts w:ascii="Times New Roman" w:hAnsi="Times New Roman" w:cs="Times New Roman"/>
          <w:b/>
          <w:sz w:val="24"/>
          <w:szCs w:val="24"/>
        </w:rPr>
        <w:t xml:space="preserve"> </w:t>
      </w:r>
      <w:r>
        <w:rPr>
          <w:rFonts w:ascii="Times New Roman" w:hAnsi="Times New Roman" w:cs="Times New Roman"/>
          <w:sz w:val="24"/>
          <w:szCs w:val="24"/>
        </w:rPr>
        <w:t xml:space="preserve">Antimicrobial analysis of various antibiotics against </w:t>
      </w:r>
      <w:r w:rsidRPr="00FA76EA">
        <w:rPr>
          <w:rFonts w:ascii="Times New Roman" w:hAnsi="Times New Roman" w:cs="Times New Roman"/>
          <w:i/>
          <w:sz w:val="24"/>
          <w:szCs w:val="24"/>
        </w:rPr>
        <w:t>K. pneumoniae</w:t>
      </w:r>
      <w:r>
        <w:rPr>
          <w:rFonts w:ascii="Times New Roman" w:hAnsi="Times New Roman" w:cs="Times New Roman"/>
          <w:sz w:val="24"/>
          <w:szCs w:val="24"/>
        </w:rPr>
        <w:t xml:space="preserve"> isolates displayed varied </w:t>
      </w:r>
      <w:r w:rsidR="005B1C8F">
        <w:rPr>
          <w:rFonts w:ascii="Times New Roman" w:hAnsi="Times New Roman" w:cs="Times New Roman"/>
          <w:sz w:val="24"/>
          <w:szCs w:val="24"/>
        </w:rPr>
        <w:t>resistance rates.</w:t>
      </w:r>
      <w:r w:rsidRPr="00B13EF6">
        <w:rPr>
          <w:rFonts w:ascii="Times New Roman" w:hAnsi="Times New Roman" w:cs="Times New Roman"/>
          <w:bCs/>
          <w:sz w:val="24"/>
          <w:szCs w:val="24"/>
        </w:rPr>
        <w:t xml:space="preserve"> The molecular identification of the isolates</w:t>
      </w:r>
      <w:r>
        <w:rPr>
          <w:rFonts w:ascii="Times New Roman" w:hAnsi="Times New Roman" w:cs="Times New Roman"/>
          <w:b/>
          <w:sz w:val="24"/>
          <w:szCs w:val="24"/>
        </w:rPr>
        <w:t xml:space="preserve"> </w:t>
      </w:r>
      <w:r w:rsidR="006D0EFE" w:rsidRPr="004F64B6">
        <w:rPr>
          <w:rFonts w:ascii="Times New Roman" w:hAnsi="Times New Roman" w:cs="Times New Roman"/>
          <w:sz w:val="24"/>
          <w:szCs w:val="24"/>
        </w:rPr>
        <w:t xml:space="preserve">revealed the presence of the </w:t>
      </w:r>
      <w:proofErr w:type="spellStart"/>
      <w:r w:rsidR="006D0EFE" w:rsidRPr="004F64B6">
        <w:rPr>
          <w:rFonts w:ascii="Times New Roman" w:hAnsi="Times New Roman" w:cs="Times New Roman"/>
          <w:sz w:val="24"/>
          <w:szCs w:val="24"/>
        </w:rPr>
        <w:t>Carbapenemase</w:t>
      </w:r>
      <w:proofErr w:type="spellEnd"/>
      <w:r w:rsidR="006D0EFE" w:rsidRPr="004F64B6">
        <w:rPr>
          <w:rFonts w:ascii="Times New Roman" w:hAnsi="Times New Roman" w:cs="Times New Roman"/>
          <w:sz w:val="24"/>
          <w:szCs w:val="24"/>
        </w:rPr>
        <w:t xml:space="preserve">, New Delhi </w:t>
      </w:r>
      <w:proofErr w:type="spellStart"/>
      <w:r w:rsidR="006D0EFE" w:rsidRPr="004F64B6">
        <w:rPr>
          <w:rFonts w:ascii="Times New Roman" w:hAnsi="Times New Roman" w:cs="Times New Roman"/>
          <w:sz w:val="24"/>
          <w:szCs w:val="24"/>
        </w:rPr>
        <w:t>metallo</w:t>
      </w:r>
      <w:proofErr w:type="spellEnd"/>
      <w:r w:rsidR="006D0EFE" w:rsidRPr="004F64B6">
        <w:rPr>
          <w:rFonts w:ascii="Times New Roman" w:hAnsi="Times New Roman" w:cs="Times New Roman"/>
          <w:sz w:val="24"/>
          <w:szCs w:val="24"/>
        </w:rPr>
        <w:t xml:space="preserve"> Beta lactamase 1 (NDM-</w:t>
      </w:r>
      <w:r w:rsidR="006D0EFE">
        <w:rPr>
          <w:rFonts w:ascii="Times New Roman" w:hAnsi="Times New Roman" w:cs="Times New Roman"/>
          <w:sz w:val="24"/>
          <w:szCs w:val="24"/>
        </w:rPr>
        <w:t xml:space="preserve">1) in the study </w:t>
      </w:r>
      <w:r w:rsidR="00B401AE">
        <w:rPr>
          <w:rFonts w:ascii="Times New Roman" w:hAnsi="Times New Roman" w:cs="Times New Roman"/>
          <w:sz w:val="24"/>
          <w:szCs w:val="24"/>
        </w:rPr>
        <w:t>area.</w:t>
      </w:r>
      <w:r w:rsidR="006D0EFE" w:rsidRPr="004F64B6">
        <w:rPr>
          <w:rFonts w:ascii="Times New Roman" w:hAnsi="Times New Roman" w:cs="Times New Roman"/>
          <w:sz w:val="24"/>
          <w:szCs w:val="24"/>
        </w:rPr>
        <w:t xml:space="preserve"> </w:t>
      </w:r>
      <w:r>
        <w:rPr>
          <w:rFonts w:ascii="Times New Roman" w:hAnsi="Times New Roman" w:cs="Times New Roman"/>
          <w:sz w:val="24"/>
          <w:szCs w:val="24"/>
        </w:rPr>
        <w:t xml:space="preserve">This emphasizes the need for further research to fully understand the mechanisms of </w:t>
      </w:r>
      <w:r w:rsidR="005B4818">
        <w:rPr>
          <w:rFonts w:ascii="Times New Roman" w:hAnsi="Times New Roman" w:cs="Times New Roman"/>
          <w:sz w:val="24"/>
          <w:szCs w:val="24"/>
        </w:rPr>
        <w:t xml:space="preserve">carbapenem induced </w:t>
      </w:r>
      <w:r>
        <w:rPr>
          <w:rFonts w:ascii="Times New Roman" w:hAnsi="Times New Roman" w:cs="Times New Roman"/>
          <w:sz w:val="24"/>
          <w:szCs w:val="24"/>
        </w:rPr>
        <w:t>resistance in</w:t>
      </w:r>
      <w:r w:rsidR="00B401AE">
        <w:rPr>
          <w:rFonts w:ascii="Times New Roman" w:hAnsi="Times New Roman" w:cs="Times New Roman"/>
          <w:sz w:val="24"/>
          <w:szCs w:val="24"/>
        </w:rPr>
        <w:t xml:space="preserve"> </w:t>
      </w:r>
      <w:r>
        <w:rPr>
          <w:rFonts w:ascii="Times New Roman" w:hAnsi="Times New Roman" w:cs="Times New Roman"/>
          <w:sz w:val="24"/>
          <w:szCs w:val="24"/>
        </w:rPr>
        <w:t xml:space="preserve">order to improve the efficacy of antimicrobial agents. The </w:t>
      </w:r>
      <w:r w:rsidRPr="004F64B6">
        <w:rPr>
          <w:rFonts w:ascii="Times New Roman" w:hAnsi="Times New Roman" w:cs="Times New Roman"/>
          <w:sz w:val="24"/>
          <w:szCs w:val="24"/>
        </w:rPr>
        <w:t xml:space="preserve">presence </w:t>
      </w:r>
      <w:r>
        <w:rPr>
          <w:rFonts w:ascii="Times New Roman" w:hAnsi="Times New Roman" w:cs="Times New Roman"/>
          <w:sz w:val="24"/>
          <w:szCs w:val="24"/>
        </w:rPr>
        <w:t>of th</w:t>
      </w:r>
      <w:r w:rsidR="00B401AE">
        <w:rPr>
          <w:rFonts w:ascii="Times New Roman" w:hAnsi="Times New Roman" w:cs="Times New Roman"/>
          <w:sz w:val="24"/>
          <w:szCs w:val="24"/>
        </w:rPr>
        <w:t>is</w:t>
      </w:r>
      <w:r>
        <w:rPr>
          <w:rFonts w:ascii="Times New Roman" w:hAnsi="Times New Roman" w:cs="Times New Roman"/>
          <w:sz w:val="24"/>
          <w:szCs w:val="24"/>
        </w:rPr>
        <w:t xml:space="preserve"> resistance gene</w:t>
      </w:r>
      <w:r w:rsidRPr="004F64B6">
        <w:rPr>
          <w:rFonts w:ascii="Times New Roman" w:hAnsi="Times New Roman" w:cs="Times New Roman"/>
          <w:sz w:val="24"/>
          <w:szCs w:val="24"/>
        </w:rPr>
        <w:t xml:space="preserve"> is a serious public health concern since the bacteria producing the enzymes are resistant to all classes of antibiotics in common use. </w:t>
      </w:r>
      <w:r w:rsidR="00DE5936" w:rsidRPr="004F64B6">
        <w:rPr>
          <w:rFonts w:ascii="Times New Roman" w:hAnsi="Times New Roman" w:cs="Times New Roman"/>
          <w:sz w:val="24"/>
          <w:szCs w:val="24"/>
        </w:rPr>
        <w:t>Treatment failure in patients especially after the use of last line treatment drugs should trigger investigations into carriage of the</w:t>
      </w:r>
      <w:r w:rsidR="00DE5936">
        <w:rPr>
          <w:rFonts w:ascii="Times New Roman" w:hAnsi="Times New Roman" w:cs="Times New Roman"/>
          <w:sz w:val="24"/>
          <w:szCs w:val="24"/>
        </w:rPr>
        <w:t xml:space="preserve"> NDM-1 genes by such patients and r</w:t>
      </w:r>
      <w:r w:rsidR="00DE5936" w:rsidRPr="004F64B6">
        <w:rPr>
          <w:rFonts w:ascii="Times New Roman" w:hAnsi="Times New Roman" w:cs="Times New Roman"/>
          <w:sz w:val="24"/>
          <w:szCs w:val="24"/>
        </w:rPr>
        <w:t xml:space="preserve">outine standardized phenotypic test for </w:t>
      </w:r>
      <w:proofErr w:type="spellStart"/>
      <w:r w:rsidR="00DE5936" w:rsidRPr="004F64B6">
        <w:rPr>
          <w:rFonts w:ascii="Times New Roman" w:hAnsi="Times New Roman" w:cs="Times New Roman"/>
          <w:sz w:val="24"/>
          <w:szCs w:val="24"/>
        </w:rPr>
        <w:t>carbapenemase</w:t>
      </w:r>
      <w:proofErr w:type="spellEnd"/>
      <w:r w:rsidR="00DE5936" w:rsidRPr="004F64B6">
        <w:rPr>
          <w:rFonts w:ascii="Times New Roman" w:hAnsi="Times New Roman" w:cs="Times New Roman"/>
          <w:sz w:val="24"/>
          <w:szCs w:val="24"/>
        </w:rPr>
        <w:t xml:space="preserve"> detection should be encouraged in </w:t>
      </w:r>
      <w:r w:rsidR="00DE5936">
        <w:rPr>
          <w:rFonts w:ascii="Times New Roman" w:hAnsi="Times New Roman" w:cs="Times New Roman"/>
          <w:sz w:val="24"/>
          <w:szCs w:val="24"/>
        </w:rPr>
        <w:t xml:space="preserve">Clinical </w:t>
      </w:r>
      <w:r w:rsidR="00DE5936" w:rsidRPr="004F64B6">
        <w:rPr>
          <w:rFonts w:ascii="Times New Roman" w:hAnsi="Times New Roman" w:cs="Times New Roman"/>
          <w:sz w:val="24"/>
          <w:szCs w:val="24"/>
        </w:rPr>
        <w:t xml:space="preserve">settings as this would help reduce the rate of unrecognized asymptomatic carriers. </w:t>
      </w:r>
    </w:p>
    <w:p w14:paraId="4D726FDC" w14:textId="77777777" w:rsidR="00367032" w:rsidRDefault="00367032" w:rsidP="00C145D8">
      <w:pPr>
        <w:spacing w:line="480" w:lineRule="auto"/>
        <w:jc w:val="both"/>
        <w:rPr>
          <w:rFonts w:ascii="Times New Roman" w:hAnsi="Times New Roman" w:cs="Times New Roman"/>
          <w:b/>
          <w:sz w:val="24"/>
          <w:szCs w:val="24"/>
        </w:rPr>
      </w:pPr>
    </w:p>
    <w:p w14:paraId="446FE75C" w14:textId="140B97A1" w:rsidR="00325632" w:rsidRDefault="00325632" w:rsidP="00C145D8">
      <w:pPr>
        <w:spacing w:line="480" w:lineRule="auto"/>
        <w:jc w:val="both"/>
        <w:rPr>
          <w:rFonts w:ascii="Times New Roman" w:hAnsi="Times New Roman" w:cs="Times New Roman"/>
          <w:b/>
          <w:sz w:val="24"/>
          <w:szCs w:val="24"/>
        </w:rPr>
      </w:pPr>
      <w:r>
        <w:rPr>
          <w:rFonts w:ascii="Times New Roman" w:hAnsi="Times New Roman" w:cs="Times New Roman"/>
          <w:b/>
          <w:sz w:val="24"/>
          <w:szCs w:val="24"/>
        </w:rPr>
        <w:t>Ethical Approval:</w:t>
      </w:r>
    </w:p>
    <w:p w14:paraId="664D6ACF" w14:textId="17C54770" w:rsidR="00325632" w:rsidRPr="00325632" w:rsidRDefault="00325632" w:rsidP="00C145D8">
      <w:pPr>
        <w:spacing w:line="480" w:lineRule="auto"/>
        <w:jc w:val="both"/>
        <w:rPr>
          <w:rFonts w:ascii="Times New Roman" w:hAnsi="Times New Roman" w:cs="Times New Roman"/>
          <w:bCs/>
          <w:sz w:val="24"/>
          <w:szCs w:val="24"/>
        </w:rPr>
      </w:pPr>
      <w:r w:rsidRPr="00325632">
        <w:rPr>
          <w:rFonts w:ascii="Times New Roman" w:hAnsi="Times New Roman" w:cs="Times New Roman"/>
          <w:bCs/>
          <w:sz w:val="24"/>
          <w:szCs w:val="24"/>
        </w:rPr>
        <w:t>This study was approved by</w:t>
      </w:r>
      <w:r w:rsidRPr="00325632">
        <w:rPr>
          <w:rFonts w:ascii="Times New Roman" w:hAnsi="Times New Roman" w:cs="Times New Roman"/>
          <w:bCs/>
          <w:iCs/>
          <w:sz w:val="24"/>
          <w:szCs w:val="24"/>
        </w:rPr>
        <w:t xml:space="preserve"> the Health Research Ethics Committee of Federal </w:t>
      </w:r>
      <w:r>
        <w:rPr>
          <w:rFonts w:ascii="Times New Roman" w:hAnsi="Times New Roman" w:cs="Times New Roman"/>
          <w:bCs/>
          <w:iCs/>
          <w:sz w:val="24"/>
          <w:szCs w:val="24"/>
        </w:rPr>
        <w:t>M</w:t>
      </w:r>
      <w:r w:rsidRPr="00325632">
        <w:rPr>
          <w:rFonts w:ascii="Times New Roman" w:hAnsi="Times New Roman" w:cs="Times New Roman"/>
          <w:bCs/>
          <w:iCs/>
          <w:sz w:val="24"/>
          <w:szCs w:val="24"/>
        </w:rPr>
        <w:t xml:space="preserve">edical </w:t>
      </w:r>
      <w:r>
        <w:rPr>
          <w:rFonts w:ascii="Times New Roman" w:hAnsi="Times New Roman" w:cs="Times New Roman"/>
          <w:bCs/>
          <w:iCs/>
          <w:sz w:val="24"/>
          <w:szCs w:val="24"/>
        </w:rPr>
        <w:t>C</w:t>
      </w:r>
      <w:r w:rsidRPr="00325632">
        <w:rPr>
          <w:rFonts w:ascii="Times New Roman" w:hAnsi="Times New Roman" w:cs="Times New Roman"/>
          <w:bCs/>
          <w:iCs/>
          <w:sz w:val="24"/>
          <w:szCs w:val="24"/>
        </w:rPr>
        <w:t>enter, Owerri, Imo state and informed consent from study participants was obtained before any participant was recruited to the study</w:t>
      </w:r>
      <w:r>
        <w:rPr>
          <w:rFonts w:ascii="Times New Roman" w:hAnsi="Times New Roman" w:cs="Times New Roman"/>
          <w:bCs/>
          <w:iCs/>
          <w:sz w:val="24"/>
          <w:szCs w:val="24"/>
        </w:rPr>
        <w:t>.</w:t>
      </w:r>
      <w:r w:rsidR="004A59C0">
        <w:rPr>
          <w:rFonts w:ascii="Times New Roman" w:hAnsi="Times New Roman" w:cs="Times New Roman"/>
          <w:bCs/>
          <w:iCs/>
          <w:sz w:val="24"/>
          <w:szCs w:val="24"/>
        </w:rPr>
        <w:t xml:space="preserve"> The participant’s confidentiality was assured and we informed them of their right to withdraw without any consequence throughout the study.</w:t>
      </w:r>
    </w:p>
    <w:p w14:paraId="7D94C158" w14:textId="77777777" w:rsidR="00B70474" w:rsidRDefault="00B70474" w:rsidP="00C145D8">
      <w:pPr>
        <w:spacing w:line="480" w:lineRule="auto"/>
        <w:rPr>
          <w:rFonts w:ascii="Times New Roman" w:hAnsi="Times New Roman" w:cs="Times New Roman"/>
          <w:b/>
          <w:sz w:val="24"/>
          <w:szCs w:val="24"/>
        </w:rPr>
      </w:pPr>
    </w:p>
    <w:p w14:paraId="1021B902" w14:textId="77777777" w:rsidR="00C145D8" w:rsidRDefault="00C145D8" w:rsidP="00C145D8">
      <w:pPr>
        <w:spacing w:line="480" w:lineRule="auto"/>
        <w:jc w:val="both"/>
        <w:rPr>
          <w:rFonts w:ascii="Times New Roman" w:hAnsi="Times New Roman" w:cs="Times New Roman"/>
          <w:b/>
          <w:sz w:val="24"/>
          <w:szCs w:val="24"/>
        </w:rPr>
      </w:pPr>
    </w:p>
    <w:p w14:paraId="53AF30E1" w14:textId="77777777" w:rsidR="00DF7524" w:rsidRDefault="00DF7524" w:rsidP="00DF7524">
      <w:pPr>
        <w:spacing w:before="240" w:line="480" w:lineRule="auto"/>
        <w:jc w:val="both"/>
        <w:rPr>
          <w:rFonts w:ascii="Times New Roman" w:hAnsi="Times New Roman" w:cs="Times New Roman"/>
          <w:b/>
          <w:sz w:val="24"/>
          <w:szCs w:val="24"/>
        </w:rPr>
      </w:pPr>
      <w:bookmarkStart w:id="2" w:name="_GoBack"/>
      <w:bookmarkEnd w:id="2"/>
      <w:r w:rsidRPr="000C47D5">
        <w:rPr>
          <w:rFonts w:ascii="Times New Roman" w:hAnsi="Times New Roman" w:cs="Times New Roman"/>
          <w:b/>
          <w:sz w:val="24"/>
          <w:szCs w:val="24"/>
        </w:rPr>
        <w:lastRenderedPageBreak/>
        <w:t>Availability of data and materials</w:t>
      </w:r>
    </w:p>
    <w:p w14:paraId="02F2FA3D" w14:textId="77777777" w:rsidR="00DF7524" w:rsidRDefault="00DF7524" w:rsidP="00DF7524">
      <w:pPr>
        <w:spacing w:before="240" w:line="480" w:lineRule="auto"/>
        <w:jc w:val="both"/>
        <w:rPr>
          <w:rFonts w:ascii="Times New Roman" w:hAnsi="Times New Roman" w:cs="Times New Roman"/>
          <w:sz w:val="24"/>
          <w:szCs w:val="24"/>
        </w:rPr>
      </w:pPr>
      <w:r w:rsidRPr="000C47D5">
        <w:rPr>
          <w:rFonts w:ascii="Times New Roman" w:hAnsi="Times New Roman" w:cs="Times New Roman"/>
          <w:sz w:val="24"/>
          <w:szCs w:val="24"/>
        </w:rPr>
        <w:t>All data and materials are available upon request</w:t>
      </w:r>
      <w:r>
        <w:rPr>
          <w:rFonts w:ascii="Times New Roman" w:hAnsi="Times New Roman" w:cs="Times New Roman"/>
          <w:sz w:val="24"/>
          <w:szCs w:val="24"/>
        </w:rPr>
        <w:t>.</w:t>
      </w:r>
    </w:p>
    <w:p w14:paraId="1D5B899D" w14:textId="77777777" w:rsidR="004A59C0" w:rsidRDefault="004A59C0" w:rsidP="00DF7524">
      <w:pPr>
        <w:spacing w:line="480" w:lineRule="auto"/>
        <w:rPr>
          <w:rFonts w:ascii="Times New Roman" w:hAnsi="Times New Roman" w:cs="Times New Roman"/>
          <w:b/>
          <w:sz w:val="24"/>
          <w:szCs w:val="24"/>
        </w:rPr>
      </w:pPr>
    </w:p>
    <w:p w14:paraId="3E76A91D" w14:textId="06524631" w:rsidR="00DF7524" w:rsidRDefault="00DF7524" w:rsidP="00DF7524">
      <w:pPr>
        <w:spacing w:line="480" w:lineRule="auto"/>
        <w:rPr>
          <w:rFonts w:ascii="Times New Roman" w:hAnsi="Times New Roman" w:cs="Times New Roman"/>
          <w:b/>
          <w:sz w:val="24"/>
          <w:szCs w:val="24"/>
        </w:rPr>
      </w:pPr>
      <w:r>
        <w:rPr>
          <w:rFonts w:ascii="Times New Roman" w:hAnsi="Times New Roman" w:cs="Times New Roman"/>
          <w:b/>
          <w:sz w:val="24"/>
          <w:szCs w:val="24"/>
        </w:rPr>
        <w:t>Competing interests</w:t>
      </w:r>
    </w:p>
    <w:p w14:paraId="694284CB" w14:textId="77777777" w:rsidR="00DF7524" w:rsidRPr="00211DBD" w:rsidRDefault="00DF7524" w:rsidP="00DF7524">
      <w:pPr>
        <w:spacing w:line="480" w:lineRule="auto"/>
        <w:rPr>
          <w:rFonts w:ascii="Times New Roman" w:hAnsi="Times New Roman" w:cs="Times New Roman"/>
          <w:sz w:val="24"/>
          <w:szCs w:val="24"/>
        </w:rPr>
      </w:pPr>
      <w:r w:rsidRPr="00211DBD">
        <w:rPr>
          <w:rFonts w:ascii="Times New Roman" w:hAnsi="Times New Roman" w:cs="Times New Roman"/>
          <w:sz w:val="24"/>
          <w:szCs w:val="24"/>
        </w:rPr>
        <w:t>The authors declare no competing interests.</w:t>
      </w:r>
    </w:p>
    <w:p w14:paraId="4A3E0E5D" w14:textId="77777777" w:rsidR="00DF7524" w:rsidRPr="00B62DBA" w:rsidRDefault="00DF7524" w:rsidP="00DF7524">
      <w:pPr>
        <w:rPr>
          <w:rFonts w:ascii="Times New Roman" w:hAnsi="Times New Roman" w:cs="Times New Roman"/>
          <w:b/>
          <w:sz w:val="24"/>
          <w:szCs w:val="24"/>
          <w:u w:val="single"/>
        </w:rPr>
      </w:pPr>
    </w:p>
    <w:p w14:paraId="60439446" w14:textId="77777777" w:rsidR="00967819" w:rsidRDefault="00967819" w:rsidP="00C145D8">
      <w:pPr>
        <w:spacing w:line="480" w:lineRule="auto"/>
        <w:jc w:val="both"/>
        <w:rPr>
          <w:rFonts w:ascii="Times New Roman" w:hAnsi="Times New Roman" w:cs="Times New Roman"/>
          <w:b/>
          <w:sz w:val="24"/>
          <w:szCs w:val="24"/>
        </w:rPr>
      </w:pPr>
    </w:p>
    <w:p w14:paraId="1D9D1CA1" w14:textId="77777777" w:rsidR="00B70474" w:rsidRPr="00413E5E" w:rsidRDefault="00B70474" w:rsidP="00C145D8">
      <w:pPr>
        <w:spacing w:line="480" w:lineRule="auto"/>
        <w:rPr>
          <w:rFonts w:ascii="Times New Roman" w:hAnsi="Times New Roman" w:cs="Times New Roman"/>
          <w:b/>
          <w:sz w:val="24"/>
          <w:szCs w:val="24"/>
        </w:rPr>
      </w:pPr>
    </w:p>
    <w:p w14:paraId="080A6C80" w14:textId="38A5FFA6" w:rsidR="009F324F" w:rsidRDefault="009478DE" w:rsidP="00C145D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1A7264">
        <w:rPr>
          <w:rFonts w:ascii="Times New Roman" w:hAnsi="Times New Roman" w:cs="Times New Roman"/>
          <w:b/>
          <w:sz w:val="24"/>
          <w:szCs w:val="24"/>
        </w:rPr>
        <w:t>REFRENCES</w:t>
      </w:r>
    </w:p>
    <w:p w14:paraId="6C4B7169" w14:textId="22DD4A79" w:rsidR="001A7264" w:rsidRDefault="001A7264" w:rsidP="001A7264">
      <w:pPr>
        <w:pStyle w:val="ListParagraph"/>
        <w:numPr>
          <w:ilvl w:val="0"/>
          <w:numId w:val="23"/>
        </w:numPr>
        <w:spacing w:line="480" w:lineRule="auto"/>
        <w:jc w:val="both"/>
      </w:pPr>
      <w:r w:rsidRPr="001A7264">
        <w:rPr>
          <w:rFonts w:ascii="Times New Roman" w:hAnsi="Times New Roman" w:cs="Times New Roman"/>
          <w:sz w:val="24"/>
          <w:szCs w:val="24"/>
        </w:rPr>
        <w:t>Tsai, Y., K., Fung, C., P., Lin, J., C., Chen, J., H., Chang, F., Y., Chen, T., L., &amp; Sui, L., K. (2011).  </w:t>
      </w:r>
      <w:r w:rsidRPr="001A7264">
        <w:rPr>
          <w:rFonts w:ascii="Times New Roman" w:hAnsi="Times New Roman" w:cs="Times New Roman"/>
          <w:i/>
          <w:iCs/>
          <w:sz w:val="24"/>
          <w:szCs w:val="24"/>
        </w:rPr>
        <w:t>Klebsiella pneumoniae</w:t>
      </w:r>
      <w:r w:rsidRPr="001A7264">
        <w:rPr>
          <w:rFonts w:ascii="Times New Roman" w:hAnsi="Times New Roman" w:cs="Times New Roman"/>
          <w:sz w:val="24"/>
          <w:szCs w:val="24"/>
        </w:rPr>
        <w:t xml:space="preserve"> outer membrane porins OmpK35 and OmpK36 play roles in both antimicrobial resistance and virulence. </w:t>
      </w:r>
      <w:r w:rsidRPr="001A7264">
        <w:rPr>
          <w:rFonts w:ascii="Times New Roman" w:hAnsi="Times New Roman" w:cs="Times New Roman"/>
          <w:i/>
          <w:iCs/>
          <w:sz w:val="24"/>
          <w:szCs w:val="24"/>
        </w:rPr>
        <w:t>Antimicrobial Agents Chemotherapy,</w:t>
      </w:r>
      <w:r w:rsidRPr="001A7264">
        <w:rPr>
          <w:rFonts w:ascii="Times New Roman" w:hAnsi="Times New Roman" w:cs="Times New Roman"/>
          <w:sz w:val="24"/>
          <w:szCs w:val="24"/>
        </w:rPr>
        <w:t xml:space="preserve"> 55(4), 1485–1493,</w:t>
      </w:r>
      <w:r w:rsidRPr="001A7264">
        <w:rPr>
          <w:rFonts w:ascii="Helvetica" w:hAnsi="Helvetica" w:cs="Helvetica"/>
          <w:color w:val="212121"/>
          <w:shd w:val="clear" w:color="auto" w:fill="FFFFFF"/>
        </w:rPr>
        <w:t xml:space="preserve"> </w:t>
      </w:r>
      <w:proofErr w:type="spellStart"/>
      <w:r w:rsidRPr="001A7264">
        <w:rPr>
          <w:rFonts w:ascii="Times New Roman" w:hAnsi="Times New Roman" w:cs="Times New Roman"/>
          <w:color w:val="212121"/>
          <w:sz w:val="24"/>
          <w:szCs w:val="24"/>
          <w:shd w:val="clear" w:color="auto" w:fill="FFFFFF"/>
        </w:rPr>
        <w:t>doi</w:t>
      </w:r>
      <w:proofErr w:type="spellEnd"/>
      <w:r w:rsidRPr="001A7264">
        <w:rPr>
          <w:rFonts w:ascii="Times New Roman" w:hAnsi="Times New Roman" w:cs="Times New Roman"/>
          <w:color w:val="212121"/>
          <w:sz w:val="24"/>
          <w:szCs w:val="24"/>
          <w:shd w:val="clear" w:color="auto" w:fill="FFFFFF"/>
        </w:rPr>
        <w:t>: </w:t>
      </w:r>
      <w:hyperlink r:id="rId15" w:tgtFrame="_blank" w:history="1">
        <w:r w:rsidRPr="001A7264">
          <w:rPr>
            <w:rFonts w:ascii="Times New Roman" w:hAnsi="Times New Roman" w:cs="Times New Roman"/>
            <w:color w:val="205493"/>
            <w:sz w:val="24"/>
            <w:szCs w:val="24"/>
            <w:u w:val="single"/>
            <w:shd w:val="clear" w:color="auto" w:fill="FFFFFF"/>
          </w:rPr>
          <w:t>10.1128/AAC.01275-10</w:t>
        </w:r>
      </w:hyperlink>
    </w:p>
    <w:p w14:paraId="7D4ECED8" w14:textId="77777777" w:rsidR="001A7264" w:rsidRPr="001A7264" w:rsidRDefault="001A7264" w:rsidP="001A7264">
      <w:pPr>
        <w:pStyle w:val="ListParagraph"/>
        <w:numPr>
          <w:ilvl w:val="0"/>
          <w:numId w:val="23"/>
        </w:numPr>
        <w:spacing w:line="480" w:lineRule="auto"/>
        <w:jc w:val="both"/>
        <w:rPr>
          <w:rFonts w:ascii="Times New Roman" w:hAnsi="Times New Roman" w:cs="Times New Roman"/>
          <w:sz w:val="24"/>
          <w:szCs w:val="24"/>
        </w:rPr>
      </w:pPr>
      <w:r w:rsidRPr="001A7264">
        <w:rPr>
          <w:rFonts w:ascii="Times New Roman" w:hAnsi="Times New Roman" w:cs="Times New Roman"/>
          <w:sz w:val="24"/>
          <w:szCs w:val="24"/>
        </w:rPr>
        <w:t xml:space="preserve">Magill, S., S., Edwards, J., R., Bamberg, W., </w:t>
      </w:r>
      <w:proofErr w:type="spellStart"/>
      <w:r w:rsidRPr="001A7264">
        <w:rPr>
          <w:rFonts w:ascii="Times New Roman" w:hAnsi="Times New Roman" w:cs="Times New Roman"/>
          <w:sz w:val="24"/>
          <w:szCs w:val="24"/>
        </w:rPr>
        <w:t>Beldavs</w:t>
      </w:r>
      <w:proofErr w:type="spellEnd"/>
      <w:r w:rsidRPr="001A7264">
        <w:rPr>
          <w:rFonts w:ascii="Times New Roman" w:hAnsi="Times New Roman" w:cs="Times New Roman"/>
          <w:sz w:val="24"/>
          <w:szCs w:val="24"/>
        </w:rPr>
        <w:t xml:space="preserve">, Z., G., </w:t>
      </w:r>
      <w:proofErr w:type="spellStart"/>
      <w:r w:rsidRPr="001A7264">
        <w:rPr>
          <w:rFonts w:ascii="Times New Roman" w:hAnsi="Times New Roman" w:cs="Times New Roman"/>
          <w:sz w:val="24"/>
          <w:szCs w:val="24"/>
        </w:rPr>
        <w:t>Dumyati</w:t>
      </w:r>
      <w:proofErr w:type="spellEnd"/>
      <w:r w:rsidRPr="001A7264">
        <w:rPr>
          <w:rFonts w:ascii="Times New Roman" w:hAnsi="Times New Roman" w:cs="Times New Roman"/>
          <w:sz w:val="24"/>
          <w:szCs w:val="24"/>
        </w:rPr>
        <w:t xml:space="preserve">, G., &amp; Kainer, M., A., </w:t>
      </w:r>
      <w:proofErr w:type="spellStart"/>
      <w:r w:rsidRPr="001A7264">
        <w:rPr>
          <w:rFonts w:ascii="Times New Roman" w:hAnsi="Times New Roman" w:cs="Times New Roman"/>
          <w:sz w:val="24"/>
          <w:szCs w:val="24"/>
        </w:rPr>
        <w:t>Lynfield</w:t>
      </w:r>
      <w:proofErr w:type="spellEnd"/>
      <w:r w:rsidRPr="001A7264">
        <w:rPr>
          <w:rFonts w:ascii="Times New Roman" w:hAnsi="Times New Roman" w:cs="Times New Roman"/>
          <w:sz w:val="24"/>
          <w:szCs w:val="24"/>
        </w:rPr>
        <w:t>, R., Maloney, M., McAllister-</w:t>
      </w:r>
      <w:proofErr w:type="spellStart"/>
      <w:r w:rsidRPr="001A7264">
        <w:rPr>
          <w:rFonts w:ascii="Times New Roman" w:hAnsi="Times New Roman" w:cs="Times New Roman"/>
          <w:sz w:val="24"/>
          <w:szCs w:val="24"/>
        </w:rPr>
        <w:t>Hollod</w:t>
      </w:r>
      <w:proofErr w:type="spellEnd"/>
      <w:r w:rsidRPr="001A7264">
        <w:rPr>
          <w:rFonts w:ascii="Times New Roman" w:hAnsi="Times New Roman" w:cs="Times New Roman"/>
          <w:sz w:val="24"/>
          <w:szCs w:val="24"/>
        </w:rPr>
        <w:t xml:space="preserve">, L., </w:t>
      </w:r>
      <w:proofErr w:type="spellStart"/>
      <w:r w:rsidRPr="001A7264">
        <w:rPr>
          <w:rFonts w:ascii="Times New Roman" w:hAnsi="Times New Roman" w:cs="Times New Roman"/>
          <w:sz w:val="24"/>
          <w:szCs w:val="24"/>
        </w:rPr>
        <w:t>Nadle</w:t>
      </w:r>
      <w:proofErr w:type="spellEnd"/>
      <w:r w:rsidRPr="001A7264">
        <w:rPr>
          <w:rFonts w:ascii="Times New Roman" w:hAnsi="Times New Roman" w:cs="Times New Roman"/>
          <w:sz w:val="24"/>
          <w:szCs w:val="24"/>
        </w:rPr>
        <w:t>, J., Ray, S. M., Thompson, D. L., Wilson, L. E., &amp; Fridkin, S., K. (2014). Multistate point-prevalence survey of health care–associated infections. </w:t>
      </w:r>
      <w:r w:rsidRPr="001A7264">
        <w:rPr>
          <w:rFonts w:ascii="Times New Roman" w:hAnsi="Times New Roman" w:cs="Times New Roman"/>
          <w:i/>
          <w:sz w:val="24"/>
          <w:szCs w:val="24"/>
        </w:rPr>
        <w:t>New England Journal of Medicine</w:t>
      </w:r>
      <w:r w:rsidRPr="001A7264">
        <w:rPr>
          <w:rFonts w:ascii="Times New Roman" w:hAnsi="Times New Roman" w:cs="Times New Roman"/>
          <w:iCs/>
          <w:sz w:val="24"/>
          <w:szCs w:val="24"/>
        </w:rPr>
        <w:t>,</w:t>
      </w:r>
      <w:r w:rsidRPr="001A7264">
        <w:rPr>
          <w:rFonts w:ascii="Times New Roman" w:hAnsi="Times New Roman" w:cs="Times New Roman"/>
          <w:i/>
          <w:iCs/>
          <w:sz w:val="24"/>
          <w:szCs w:val="24"/>
        </w:rPr>
        <w:t xml:space="preserve"> </w:t>
      </w:r>
      <w:r w:rsidRPr="001A7264">
        <w:rPr>
          <w:rFonts w:ascii="Times New Roman" w:hAnsi="Times New Roman" w:cs="Times New Roman"/>
          <w:sz w:val="24"/>
          <w:szCs w:val="24"/>
        </w:rPr>
        <w:t>370(13), 1198–1208. </w:t>
      </w:r>
      <w:proofErr w:type="spellStart"/>
      <w:r w:rsidRPr="001A7264">
        <w:rPr>
          <w:rFonts w:ascii="Times New Roman" w:hAnsi="Times New Roman" w:cs="Times New Roman"/>
          <w:sz w:val="24"/>
          <w:szCs w:val="24"/>
        </w:rPr>
        <w:t>doi</w:t>
      </w:r>
      <w:proofErr w:type="spellEnd"/>
      <w:r w:rsidRPr="001A7264">
        <w:rPr>
          <w:rFonts w:ascii="Times New Roman" w:hAnsi="Times New Roman" w:cs="Times New Roman"/>
          <w:sz w:val="24"/>
          <w:szCs w:val="24"/>
        </w:rPr>
        <w:t>: 10.1056/NEJMoa1306801</w:t>
      </w:r>
    </w:p>
    <w:p w14:paraId="1D003E87" w14:textId="77777777" w:rsidR="001A7264" w:rsidRPr="001A7264" w:rsidRDefault="001A7264" w:rsidP="001A7264">
      <w:pPr>
        <w:pStyle w:val="ListParagraph"/>
        <w:numPr>
          <w:ilvl w:val="0"/>
          <w:numId w:val="23"/>
        </w:numPr>
        <w:spacing w:line="480" w:lineRule="auto"/>
        <w:jc w:val="both"/>
        <w:rPr>
          <w:rFonts w:ascii="Times New Roman" w:hAnsi="Times New Roman" w:cs="Times New Roman"/>
          <w:sz w:val="24"/>
          <w:szCs w:val="24"/>
        </w:rPr>
      </w:pPr>
      <w:proofErr w:type="spellStart"/>
      <w:r w:rsidRPr="001A7264">
        <w:rPr>
          <w:rFonts w:ascii="Times New Roman" w:hAnsi="Times New Roman" w:cs="Times New Roman"/>
          <w:sz w:val="24"/>
          <w:szCs w:val="24"/>
        </w:rPr>
        <w:t>Odumosu</w:t>
      </w:r>
      <w:proofErr w:type="spellEnd"/>
      <w:r w:rsidRPr="001A7264">
        <w:rPr>
          <w:rFonts w:ascii="Times New Roman" w:hAnsi="Times New Roman" w:cs="Times New Roman"/>
          <w:sz w:val="24"/>
          <w:szCs w:val="24"/>
        </w:rPr>
        <w:t xml:space="preserve">, B., T., Adeniyi, B., A., &amp; Chandra, R. (2013). Analysis of </w:t>
      </w:r>
      <w:proofErr w:type="spellStart"/>
      <w:r w:rsidRPr="001A7264">
        <w:rPr>
          <w:rFonts w:ascii="Times New Roman" w:hAnsi="Times New Roman" w:cs="Times New Roman"/>
          <w:sz w:val="24"/>
          <w:szCs w:val="24"/>
        </w:rPr>
        <w:t>integrons</w:t>
      </w:r>
      <w:proofErr w:type="spellEnd"/>
      <w:r w:rsidRPr="001A7264">
        <w:rPr>
          <w:rFonts w:ascii="Times New Roman" w:hAnsi="Times New Roman" w:cs="Times New Roman"/>
          <w:sz w:val="24"/>
          <w:szCs w:val="24"/>
        </w:rPr>
        <w:t xml:space="preserve"> and associated gene cassettes in clinical isolates of multidrug resistant </w:t>
      </w:r>
      <w:r w:rsidRPr="001A7264">
        <w:rPr>
          <w:rFonts w:ascii="Times New Roman" w:hAnsi="Times New Roman" w:cs="Times New Roman"/>
          <w:i/>
          <w:iCs/>
          <w:sz w:val="24"/>
          <w:szCs w:val="24"/>
        </w:rPr>
        <w:t xml:space="preserve">Pseudomonas </w:t>
      </w:r>
      <w:r w:rsidRPr="001A7264">
        <w:rPr>
          <w:rFonts w:ascii="Times New Roman" w:hAnsi="Times New Roman" w:cs="Times New Roman"/>
          <w:i/>
          <w:iCs/>
          <w:sz w:val="24"/>
          <w:szCs w:val="24"/>
        </w:rPr>
        <w:lastRenderedPageBreak/>
        <w:t>aeruginosa</w:t>
      </w:r>
      <w:r w:rsidRPr="001A7264">
        <w:rPr>
          <w:rFonts w:ascii="Times New Roman" w:hAnsi="Times New Roman" w:cs="Times New Roman"/>
          <w:sz w:val="24"/>
          <w:szCs w:val="24"/>
        </w:rPr>
        <w:t> from Southwest Nigeria. </w:t>
      </w:r>
      <w:r w:rsidRPr="001A7264">
        <w:rPr>
          <w:rFonts w:ascii="Times New Roman" w:hAnsi="Times New Roman" w:cs="Times New Roman"/>
          <w:i/>
          <w:sz w:val="24"/>
          <w:szCs w:val="24"/>
        </w:rPr>
        <w:t>Annals of Clinical Microbiology and Antimicrobials</w:t>
      </w:r>
      <w:r w:rsidRPr="001A7264">
        <w:rPr>
          <w:rFonts w:ascii="Times New Roman" w:hAnsi="Times New Roman" w:cs="Times New Roman"/>
          <w:i/>
          <w:iCs/>
          <w:sz w:val="24"/>
          <w:szCs w:val="24"/>
        </w:rPr>
        <w:t>, </w:t>
      </w:r>
      <w:r w:rsidRPr="001A7264">
        <w:rPr>
          <w:rFonts w:ascii="Times New Roman" w:hAnsi="Times New Roman" w:cs="Times New Roman"/>
          <w:bCs/>
          <w:sz w:val="24"/>
          <w:szCs w:val="24"/>
        </w:rPr>
        <w:t>12</w:t>
      </w:r>
      <w:r w:rsidRPr="001A7264">
        <w:rPr>
          <w:rFonts w:ascii="Times New Roman" w:hAnsi="Times New Roman" w:cs="Times New Roman"/>
          <w:sz w:val="24"/>
          <w:szCs w:val="24"/>
        </w:rPr>
        <w:t>, 29. https://doi.org/10.1186/1476-0711-12-29</w:t>
      </w:r>
    </w:p>
    <w:p w14:paraId="75D6E51B" w14:textId="77777777" w:rsidR="001A7264" w:rsidRPr="001A7264" w:rsidRDefault="001A7264" w:rsidP="001A7264">
      <w:pPr>
        <w:pStyle w:val="ListParagraph"/>
        <w:numPr>
          <w:ilvl w:val="0"/>
          <w:numId w:val="23"/>
        </w:numPr>
        <w:spacing w:line="480" w:lineRule="auto"/>
        <w:jc w:val="both"/>
        <w:rPr>
          <w:rFonts w:ascii="Times New Roman" w:hAnsi="Times New Roman" w:cs="Times New Roman"/>
          <w:sz w:val="24"/>
          <w:szCs w:val="24"/>
        </w:rPr>
      </w:pPr>
      <w:r w:rsidRPr="001A7264">
        <w:rPr>
          <w:rFonts w:ascii="Times New Roman" w:hAnsi="Times New Roman" w:cs="Times New Roman"/>
          <w:sz w:val="24"/>
          <w:szCs w:val="24"/>
        </w:rPr>
        <w:t> Zhang, Y., Yao, Z., Zhan, S., Yang, Z., Wei, D., Zhang, J., Li, J., &amp; Kyaw, M., H. (2014). Disease burden of intensive care unit-acquired pneumonia in China: A systematic review and meta-analysis. </w:t>
      </w:r>
      <w:r w:rsidRPr="001A7264">
        <w:rPr>
          <w:rFonts w:ascii="Times New Roman" w:hAnsi="Times New Roman" w:cs="Times New Roman"/>
          <w:i/>
          <w:sz w:val="24"/>
          <w:szCs w:val="24"/>
        </w:rPr>
        <w:t>International Journal of Infectious Diseases</w:t>
      </w:r>
      <w:r w:rsidRPr="001A7264">
        <w:rPr>
          <w:rFonts w:ascii="Times New Roman" w:hAnsi="Times New Roman" w:cs="Times New Roman"/>
          <w:sz w:val="24"/>
          <w:szCs w:val="24"/>
        </w:rPr>
        <w:t xml:space="preserve">, </w:t>
      </w:r>
      <w:r w:rsidRPr="001A7264">
        <w:rPr>
          <w:rFonts w:ascii="Times New Roman" w:hAnsi="Times New Roman" w:cs="Times New Roman"/>
          <w:bCs/>
          <w:sz w:val="24"/>
          <w:szCs w:val="24"/>
        </w:rPr>
        <w:t>29</w:t>
      </w:r>
      <w:r w:rsidRPr="001A7264">
        <w:rPr>
          <w:rFonts w:ascii="Times New Roman" w:hAnsi="Times New Roman" w:cs="Times New Roman"/>
          <w:sz w:val="24"/>
          <w:szCs w:val="24"/>
        </w:rPr>
        <w:t>, 84–90. DOI: 10.1016/j.ijid.2014.05.030</w:t>
      </w:r>
    </w:p>
    <w:p w14:paraId="632D1B0E" w14:textId="77777777" w:rsidR="00DD5B7D" w:rsidRPr="00DD5B7D" w:rsidRDefault="00DD5B7D" w:rsidP="00DD5B7D">
      <w:pPr>
        <w:pStyle w:val="ListParagraph"/>
        <w:numPr>
          <w:ilvl w:val="0"/>
          <w:numId w:val="23"/>
        </w:numPr>
        <w:spacing w:line="480" w:lineRule="auto"/>
        <w:jc w:val="both"/>
        <w:rPr>
          <w:rFonts w:ascii="Times New Roman" w:hAnsi="Times New Roman" w:cs="Times New Roman"/>
          <w:sz w:val="24"/>
          <w:szCs w:val="24"/>
        </w:rPr>
      </w:pPr>
      <w:proofErr w:type="spellStart"/>
      <w:r w:rsidRPr="00DD5B7D">
        <w:rPr>
          <w:rFonts w:ascii="Times New Roman" w:hAnsi="Times New Roman" w:cs="Times New Roman"/>
          <w:sz w:val="24"/>
          <w:szCs w:val="24"/>
        </w:rPr>
        <w:t>Karuniawati</w:t>
      </w:r>
      <w:proofErr w:type="spellEnd"/>
      <w:r w:rsidRPr="00DD5B7D">
        <w:rPr>
          <w:rFonts w:ascii="Times New Roman" w:hAnsi="Times New Roman" w:cs="Times New Roman"/>
          <w:sz w:val="24"/>
          <w:szCs w:val="24"/>
        </w:rPr>
        <w:t xml:space="preserve">, A., </w:t>
      </w:r>
      <w:proofErr w:type="spellStart"/>
      <w:r w:rsidRPr="00DD5B7D">
        <w:rPr>
          <w:rFonts w:ascii="Times New Roman" w:hAnsi="Times New Roman" w:cs="Times New Roman"/>
          <w:sz w:val="24"/>
          <w:szCs w:val="24"/>
        </w:rPr>
        <w:t>Saharman</w:t>
      </w:r>
      <w:proofErr w:type="spellEnd"/>
      <w:r w:rsidRPr="00DD5B7D">
        <w:rPr>
          <w:rFonts w:ascii="Times New Roman" w:hAnsi="Times New Roman" w:cs="Times New Roman"/>
          <w:sz w:val="24"/>
          <w:szCs w:val="24"/>
        </w:rPr>
        <w:t xml:space="preserve">, Y., R., &amp; Lestari, D. C. (2013). Detection of </w:t>
      </w:r>
      <w:proofErr w:type="spellStart"/>
      <w:r w:rsidRPr="00DD5B7D">
        <w:rPr>
          <w:rFonts w:ascii="Times New Roman" w:hAnsi="Times New Roman" w:cs="Times New Roman"/>
          <w:sz w:val="24"/>
          <w:szCs w:val="24"/>
        </w:rPr>
        <w:t>carbapenemase</w:t>
      </w:r>
      <w:proofErr w:type="spellEnd"/>
      <w:r w:rsidRPr="00DD5B7D">
        <w:rPr>
          <w:rFonts w:ascii="Times New Roman" w:hAnsi="Times New Roman" w:cs="Times New Roman"/>
          <w:sz w:val="24"/>
          <w:szCs w:val="24"/>
        </w:rPr>
        <w:t xml:space="preserve"> encoding genes in </w:t>
      </w:r>
      <w:proofErr w:type="spellStart"/>
      <w:r w:rsidRPr="00DD5B7D">
        <w:rPr>
          <w:rFonts w:ascii="Times New Roman" w:hAnsi="Times New Roman" w:cs="Times New Roman"/>
          <w:i/>
          <w:iCs/>
          <w:sz w:val="24"/>
          <w:szCs w:val="24"/>
        </w:rPr>
        <w:t>Enterobacter</w:t>
      </w:r>
      <w:r w:rsidRPr="00DD5B7D">
        <w:rPr>
          <w:rFonts w:ascii="Times New Roman" w:hAnsi="Times New Roman" w:cs="Times New Roman"/>
          <w:sz w:val="24"/>
          <w:szCs w:val="24"/>
        </w:rPr>
        <w:t>iace</w:t>
      </w:r>
      <w:proofErr w:type="spellEnd"/>
      <w:r w:rsidRPr="00DD5B7D">
        <w:rPr>
          <w:rFonts w:ascii="Times New Roman" w:hAnsi="Times New Roman" w:cs="Times New Roman"/>
          <w:sz w:val="24"/>
          <w:szCs w:val="24"/>
        </w:rPr>
        <w:t>, </w:t>
      </w:r>
      <w:r w:rsidRPr="00DD5B7D">
        <w:rPr>
          <w:rFonts w:ascii="Times New Roman" w:hAnsi="Times New Roman" w:cs="Times New Roman"/>
          <w:i/>
          <w:iCs/>
          <w:sz w:val="24"/>
          <w:szCs w:val="24"/>
        </w:rPr>
        <w:t>Pseudomonas aeruginosa</w:t>
      </w:r>
      <w:r w:rsidRPr="00DD5B7D">
        <w:rPr>
          <w:rFonts w:ascii="Times New Roman" w:hAnsi="Times New Roman" w:cs="Times New Roman"/>
          <w:sz w:val="24"/>
          <w:szCs w:val="24"/>
        </w:rPr>
        <w:t>, and </w:t>
      </w:r>
      <w:r w:rsidRPr="00DD5B7D">
        <w:rPr>
          <w:rFonts w:ascii="Times New Roman" w:hAnsi="Times New Roman" w:cs="Times New Roman"/>
          <w:i/>
          <w:iCs/>
          <w:sz w:val="24"/>
          <w:szCs w:val="24"/>
        </w:rPr>
        <w:t xml:space="preserve">Acinetobacter </w:t>
      </w:r>
      <w:proofErr w:type="spellStart"/>
      <w:r w:rsidRPr="00DD5B7D">
        <w:rPr>
          <w:rFonts w:ascii="Times New Roman" w:hAnsi="Times New Roman" w:cs="Times New Roman"/>
          <w:i/>
          <w:iCs/>
          <w:sz w:val="24"/>
          <w:szCs w:val="24"/>
        </w:rPr>
        <w:t>baumanii</w:t>
      </w:r>
      <w:proofErr w:type="spellEnd"/>
      <w:r w:rsidRPr="00DD5B7D">
        <w:rPr>
          <w:rFonts w:ascii="Times New Roman" w:hAnsi="Times New Roman" w:cs="Times New Roman"/>
          <w:sz w:val="24"/>
          <w:szCs w:val="24"/>
        </w:rPr>
        <w:t xml:space="preserve"> isolated from patients at Intensive Care Unit </w:t>
      </w:r>
      <w:proofErr w:type="spellStart"/>
      <w:r w:rsidRPr="00DD5B7D">
        <w:rPr>
          <w:rFonts w:ascii="Times New Roman" w:hAnsi="Times New Roman" w:cs="Times New Roman"/>
          <w:sz w:val="24"/>
          <w:szCs w:val="24"/>
        </w:rPr>
        <w:t>Cipto</w:t>
      </w:r>
      <w:proofErr w:type="spellEnd"/>
      <w:r w:rsidRPr="00DD5B7D">
        <w:rPr>
          <w:rFonts w:ascii="Times New Roman" w:hAnsi="Times New Roman" w:cs="Times New Roman"/>
          <w:sz w:val="24"/>
          <w:szCs w:val="24"/>
        </w:rPr>
        <w:t xml:space="preserve"> </w:t>
      </w:r>
      <w:proofErr w:type="spellStart"/>
      <w:r w:rsidRPr="00DD5B7D">
        <w:rPr>
          <w:rFonts w:ascii="Times New Roman" w:hAnsi="Times New Roman" w:cs="Times New Roman"/>
          <w:sz w:val="24"/>
          <w:szCs w:val="24"/>
        </w:rPr>
        <w:t>Mangunkusumo</w:t>
      </w:r>
      <w:proofErr w:type="spellEnd"/>
      <w:r w:rsidRPr="00DD5B7D">
        <w:rPr>
          <w:rFonts w:ascii="Times New Roman" w:hAnsi="Times New Roman" w:cs="Times New Roman"/>
          <w:sz w:val="24"/>
          <w:szCs w:val="24"/>
        </w:rPr>
        <w:t xml:space="preserve"> Hospital in 2011. </w:t>
      </w:r>
      <w:r w:rsidRPr="00DD5B7D">
        <w:rPr>
          <w:rFonts w:ascii="Times New Roman" w:hAnsi="Times New Roman" w:cs="Times New Roman"/>
          <w:i/>
          <w:sz w:val="24"/>
          <w:szCs w:val="24"/>
        </w:rPr>
        <w:t>Acta Medica Indonesia</w:t>
      </w:r>
      <w:r w:rsidRPr="00DD5B7D">
        <w:rPr>
          <w:rFonts w:ascii="Times New Roman" w:hAnsi="Times New Roman" w:cs="Times New Roman"/>
          <w:i/>
          <w:iCs/>
          <w:sz w:val="24"/>
          <w:szCs w:val="24"/>
        </w:rPr>
        <w:t>.</w:t>
      </w:r>
      <w:r w:rsidRPr="00DD5B7D">
        <w:rPr>
          <w:rFonts w:ascii="Times New Roman" w:hAnsi="Times New Roman" w:cs="Times New Roman"/>
          <w:sz w:val="24"/>
          <w:szCs w:val="24"/>
        </w:rPr>
        <w:t> 45(2), 101–106.</w:t>
      </w:r>
    </w:p>
    <w:p w14:paraId="3DDD54BF" w14:textId="77777777" w:rsidR="00DD5B7D" w:rsidRPr="00DD5B7D" w:rsidRDefault="00DD5B7D" w:rsidP="00DD5B7D">
      <w:pPr>
        <w:pStyle w:val="ListParagraph"/>
        <w:numPr>
          <w:ilvl w:val="0"/>
          <w:numId w:val="23"/>
        </w:numPr>
        <w:spacing w:line="480" w:lineRule="auto"/>
        <w:jc w:val="both"/>
        <w:rPr>
          <w:rFonts w:ascii="Times New Roman" w:hAnsi="Times New Roman" w:cs="Times New Roman"/>
          <w:sz w:val="24"/>
          <w:szCs w:val="24"/>
        </w:rPr>
      </w:pPr>
      <w:r w:rsidRPr="00DD5B7D">
        <w:rPr>
          <w:rFonts w:ascii="Times New Roman" w:hAnsi="Times New Roman" w:cs="Times New Roman"/>
          <w:sz w:val="24"/>
          <w:szCs w:val="24"/>
        </w:rPr>
        <w:t xml:space="preserve">Amjad, A., Mirza, I., Abbasi, S., Farwa, U., Malik, N., &amp; Zia, F. (2011). Modified Hodge Test: A Simple and Effective Test for Detection of </w:t>
      </w:r>
      <w:proofErr w:type="spellStart"/>
      <w:r w:rsidRPr="00DD5B7D">
        <w:rPr>
          <w:rFonts w:ascii="Times New Roman" w:hAnsi="Times New Roman" w:cs="Times New Roman"/>
          <w:sz w:val="24"/>
          <w:szCs w:val="24"/>
        </w:rPr>
        <w:t>Carbapenemase</w:t>
      </w:r>
      <w:proofErr w:type="spellEnd"/>
      <w:r w:rsidRPr="00DD5B7D">
        <w:rPr>
          <w:rFonts w:ascii="Times New Roman" w:hAnsi="Times New Roman" w:cs="Times New Roman"/>
          <w:sz w:val="24"/>
          <w:szCs w:val="24"/>
        </w:rPr>
        <w:t xml:space="preserve"> Production</w:t>
      </w:r>
      <w:r w:rsidRPr="00DD5B7D">
        <w:rPr>
          <w:rFonts w:ascii="Times New Roman" w:hAnsi="Times New Roman" w:cs="Times New Roman"/>
          <w:i/>
          <w:iCs/>
          <w:sz w:val="24"/>
          <w:szCs w:val="24"/>
        </w:rPr>
        <w:t>. Iranian Journal of Microbiology</w:t>
      </w:r>
      <w:r w:rsidRPr="00DD5B7D">
        <w:rPr>
          <w:rFonts w:ascii="Times New Roman" w:hAnsi="Times New Roman" w:cs="Times New Roman"/>
          <w:sz w:val="24"/>
          <w:szCs w:val="24"/>
        </w:rPr>
        <w:t xml:space="preserve">, 3(4), 189–193. </w:t>
      </w:r>
    </w:p>
    <w:p w14:paraId="7A8E868A" w14:textId="77777777" w:rsidR="00C95354" w:rsidRPr="00C95354" w:rsidRDefault="00C95354" w:rsidP="00C95354">
      <w:pPr>
        <w:pStyle w:val="ListParagraph"/>
        <w:numPr>
          <w:ilvl w:val="0"/>
          <w:numId w:val="23"/>
        </w:numPr>
        <w:spacing w:line="480" w:lineRule="auto"/>
        <w:jc w:val="both"/>
        <w:rPr>
          <w:rFonts w:ascii="Times New Roman" w:hAnsi="Times New Roman" w:cs="Times New Roman"/>
          <w:bCs/>
          <w:sz w:val="24"/>
          <w:szCs w:val="24"/>
        </w:rPr>
      </w:pPr>
      <w:r w:rsidRPr="00C95354">
        <w:rPr>
          <w:rFonts w:ascii="Times New Roman" w:hAnsi="Times New Roman" w:cs="Times New Roman"/>
          <w:bCs/>
          <w:sz w:val="24"/>
          <w:szCs w:val="24"/>
        </w:rPr>
        <w:t xml:space="preserve">Van Essen-Zandbergen, A., Smith, H., Veldman, K., &amp; Mevius, D. (2007). Occurrence and characteristics of class 1, 2 and 3 </w:t>
      </w:r>
      <w:proofErr w:type="spellStart"/>
      <w:r w:rsidRPr="00C95354">
        <w:rPr>
          <w:rFonts w:ascii="Times New Roman" w:hAnsi="Times New Roman" w:cs="Times New Roman"/>
          <w:bCs/>
          <w:sz w:val="24"/>
          <w:szCs w:val="24"/>
        </w:rPr>
        <w:t>integrons</w:t>
      </w:r>
      <w:proofErr w:type="spellEnd"/>
      <w:r w:rsidRPr="00C95354">
        <w:rPr>
          <w:rFonts w:ascii="Times New Roman" w:hAnsi="Times New Roman" w:cs="Times New Roman"/>
          <w:bCs/>
          <w:sz w:val="24"/>
          <w:szCs w:val="24"/>
        </w:rPr>
        <w:t xml:space="preserve"> in </w:t>
      </w:r>
      <w:r w:rsidRPr="00C95354">
        <w:rPr>
          <w:rFonts w:ascii="Times New Roman" w:hAnsi="Times New Roman" w:cs="Times New Roman"/>
          <w:bCs/>
          <w:i/>
          <w:iCs/>
          <w:sz w:val="24"/>
          <w:szCs w:val="24"/>
        </w:rPr>
        <w:t>Escherichia coli</w:t>
      </w:r>
      <w:r w:rsidRPr="00C95354">
        <w:rPr>
          <w:rFonts w:ascii="Times New Roman" w:hAnsi="Times New Roman" w:cs="Times New Roman"/>
          <w:bCs/>
          <w:sz w:val="24"/>
          <w:szCs w:val="24"/>
        </w:rPr>
        <w:t>, </w:t>
      </w:r>
      <w:r w:rsidRPr="00C95354">
        <w:rPr>
          <w:rFonts w:ascii="Times New Roman" w:hAnsi="Times New Roman" w:cs="Times New Roman"/>
          <w:bCs/>
          <w:i/>
          <w:iCs/>
          <w:sz w:val="24"/>
          <w:szCs w:val="24"/>
        </w:rPr>
        <w:t>Salmonella</w:t>
      </w:r>
      <w:r w:rsidRPr="00C95354">
        <w:rPr>
          <w:rFonts w:ascii="Times New Roman" w:hAnsi="Times New Roman" w:cs="Times New Roman"/>
          <w:bCs/>
          <w:sz w:val="24"/>
          <w:szCs w:val="24"/>
        </w:rPr>
        <w:t> and </w:t>
      </w:r>
      <w:r w:rsidRPr="00C95354">
        <w:rPr>
          <w:rFonts w:ascii="Times New Roman" w:hAnsi="Times New Roman" w:cs="Times New Roman"/>
          <w:bCs/>
          <w:i/>
          <w:iCs/>
          <w:sz w:val="24"/>
          <w:szCs w:val="24"/>
        </w:rPr>
        <w:t>Campylobacter</w:t>
      </w:r>
      <w:r w:rsidRPr="00C95354">
        <w:rPr>
          <w:rFonts w:ascii="Times New Roman" w:hAnsi="Times New Roman" w:cs="Times New Roman"/>
          <w:bCs/>
          <w:sz w:val="24"/>
          <w:szCs w:val="24"/>
        </w:rPr>
        <w:t xml:space="preserve"> spp. in the Netherlands. </w:t>
      </w:r>
      <w:r w:rsidRPr="00C95354">
        <w:rPr>
          <w:rFonts w:ascii="Times New Roman" w:hAnsi="Times New Roman" w:cs="Times New Roman"/>
          <w:bCs/>
          <w:i/>
          <w:iCs/>
          <w:sz w:val="24"/>
          <w:szCs w:val="24"/>
        </w:rPr>
        <w:t>Journal of Antimicrobial Chemotherapy</w:t>
      </w:r>
      <w:r w:rsidRPr="00C95354">
        <w:rPr>
          <w:rFonts w:ascii="Times New Roman" w:hAnsi="Times New Roman" w:cs="Times New Roman"/>
          <w:bCs/>
          <w:sz w:val="24"/>
          <w:szCs w:val="24"/>
        </w:rPr>
        <w:t>, 59(4), 746–750.</w:t>
      </w:r>
      <w:r w:rsidRPr="00C95354">
        <w:rPr>
          <w:rFonts w:ascii="Times New Roman" w:hAnsi="Times New Roman" w:cs="Times New Roman"/>
          <w:color w:val="212121"/>
          <w:sz w:val="24"/>
          <w:szCs w:val="24"/>
          <w:shd w:val="clear" w:color="auto" w:fill="FFFFFF"/>
        </w:rPr>
        <w:t xml:space="preserve">  </w:t>
      </w:r>
      <w:proofErr w:type="spellStart"/>
      <w:r w:rsidRPr="00C95354">
        <w:rPr>
          <w:rFonts w:ascii="Times New Roman" w:hAnsi="Times New Roman" w:cs="Times New Roman"/>
          <w:color w:val="212121"/>
          <w:sz w:val="24"/>
          <w:szCs w:val="24"/>
          <w:shd w:val="clear" w:color="auto" w:fill="FFFFFF"/>
        </w:rPr>
        <w:t>doi</w:t>
      </w:r>
      <w:proofErr w:type="spellEnd"/>
      <w:r w:rsidRPr="00C95354">
        <w:rPr>
          <w:rFonts w:ascii="Times New Roman" w:hAnsi="Times New Roman" w:cs="Times New Roman"/>
          <w:color w:val="212121"/>
          <w:sz w:val="24"/>
          <w:szCs w:val="24"/>
          <w:shd w:val="clear" w:color="auto" w:fill="FFFFFF"/>
        </w:rPr>
        <w:t>: 10.1093/</w:t>
      </w:r>
      <w:proofErr w:type="spellStart"/>
      <w:r w:rsidRPr="00C95354">
        <w:rPr>
          <w:rFonts w:ascii="Times New Roman" w:hAnsi="Times New Roman" w:cs="Times New Roman"/>
          <w:color w:val="212121"/>
          <w:sz w:val="24"/>
          <w:szCs w:val="24"/>
          <w:shd w:val="clear" w:color="auto" w:fill="FFFFFF"/>
        </w:rPr>
        <w:t>jac</w:t>
      </w:r>
      <w:proofErr w:type="spellEnd"/>
      <w:r w:rsidRPr="00C95354">
        <w:rPr>
          <w:rFonts w:ascii="Times New Roman" w:hAnsi="Times New Roman" w:cs="Times New Roman"/>
          <w:color w:val="212121"/>
          <w:sz w:val="24"/>
          <w:szCs w:val="24"/>
          <w:shd w:val="clear" w:color="auto" w:fill="FFFFFF"/>
        </w:rPr>
        <w:t>/dkl549.</w:t>
      </w:r>
    </w:p>
    <w:p w14:paraId="2C1D42FC" w14:textId="77777777" w:rsidR="00F01ED9" w:rsidRPr="00F01ED9" w:rsidRDefault="00F01ED9" w:rsidP="00F01ED9">
      <w:pPr>
        <w:pStyle w:val="ListParagraph"/>
        <w:numPr>
          <w:ilvl w:val="0"/>
          <w:numId w:val="23"/>
        </w:numPr>
        <w:spacing w:line="480" w:lineRule="auto"/>
        <w:jc w:val="both"/>
        <w:rPr>
          <w:rFonts w:ascii="Times New Roman" w:hAnsi="Times New Roman" w:cs="Times New Roman"/>
          <w:sz w:val="24"/>
          <w:szCs w:val="24"/>
        </w:rPr>
      </w:pPr>
      <w:r w:rsidRPr="00F01ED9">
        <w:rPr>
          <w:rFonts w:ascii="Times New Roman" w:hAnsi="Times New Roman" w:cs="Times New Roman"/>
          <w:sz w:val="24"/>
          <w:szCs w:val="24"/>
        </w:rPr>
        <w:t xml:space="preserve">Deng, Y., Bao, X., Ji, L., Chen, L., Liu, J., &amp; Miao, J. (2015).  Resistance </w:t>
      </w:r>
      <w:proofErr w:type="spellStart"/>
      <w:r w:rsidRPr="00F01ED9">
        <w:rPr>
          <w:rFonts w:ascii="Times New Roman" w:hAnsi="Times New Roman" w:cs="Times New Roman"/>
          <w:sz w:val="24"/>
          <w:szCs w:val="24"/>
        </w:rPr>
        <w:t>integrons</w:t>
      </w:r>
      <w:proofErr w:type="spellEnd"/>
      <w:r w:rsidRPr="00F01ED9">
        <w:rPr>
          <w:rFonts w:ascii="Times New Roman" w:hAnsi="Times New Roman" w:cs="Times New Roman"/>
          <w:sz w:val="24"/>
          <w:szCs w:val="24"/>
        </w:rPr>
        <w:t xml:space="preserve">: class 1, 2 and 3 </w:t>
      </w:r>
      <w:proofErr w:type="spellStart"/>
      <w:r w:rsidRPr="00F01ED9">
        <w:rPr>
          <w:rFonts w:ascii="Times New Roman" w:hAnsi="Times New Roman" w:cs="Times New Roman"/>
          <w:sz w:val="24"/>
          <w:szCs w:val="24"/>
        </w:rPr>
        <w:t>integrons</w:t>
      </w:r>
      <w:proofErr w:type="spellEnd"/>
      <w:r w:rsidRPr="00F01ED9">
        <w:rPr>
          <w:rFonts w:ascii="Times New Roman" w:hAnsi="Times New Roman" w:cs="Times New Roman"/>
          <w:sz w:val="24"/>
          <w:szCs w:val="24"/>
        </w:rPr>
        <w:t>.  </w:t>
      </w:r>
      <w:r w:rsidRPr="00F01ED9">
        <w:rPr>
          <w:rFonts w:ascii="Times New Roman" w:hAnsi="Times New Roman" w:cs="Times New Roman"/>
          <w:i/>
          <w:iCs/>
          <w:sz w:val="24"/>
          <w:szCs w:val="24"/>
        </w:rPr>
        <w:t xml:space="preserve">Annals of Clinical </w:t>
      </w:r>
      <w:r w:rsidRPr="00F01ED9">
        <w:rPr>
          <w:rFonts w:ascii="Times New Roman" w:hAnsi="Times New Roman" w:cs="Times New Roman"/>
          <w:i/>
          <w:sz w:val="24"/>
          <w:szCs w:val="24"/>
        </w:rPr>
        <w:t>Microbiology and Antimicrobials</w:t>
      </w:r>
      <w:r w:rsidRPr="00F01ED9">
        <w:rPr>
          <w:rFonts w:ascii="Times New Roman" w:hAnsi="Times New Roman" w:cs="Times New Roman"/>
          <w:i/>
          <w:iCs/>
          <w:sz w:val="24"/>
          <w:szCs w:val="24"/>
        </w:rPr>
        <w:t xml:space="preserve">, </w:t>
      </w:r>
      <w:r w:rsidRPr="00F01ED9">
        <w:rPr>
          <w:rFonts w:ascii="Times New Roman" w:hAnsi="Times New Roman" w:cs="Times New Roman"/>
          <w:bCs/>
          <w:sz w:val="24"/>
          <w:szCs w:val="24"/>
        </w:rPr>
        <w:t>14</w:t>
      </w:r>
      <w:r w:rsidRPr="00F01ED9">
        <w:rPr>
          <w:rFonts w:ascii="Times New Roman" w:hAnsi="Times New Roman" w:cs="Times New Roman"/>
          <w:sz w:val="24"/>
          <w:szCs w:val="24"/>
        </w:rPr>
        <w:t>, 45. </w:t>
      </w:r>
      <w:proofErr w:type="spellStart"/>
      <w:r w:rsidRPr="00F01ED9">
        <w:rPr>
          <w:rFonts w:ascii="Times New Roman" w:hAnsi="Times New Roman" w:cs="Times New Roman"/>
          <w:sz w:val="24"/>
          <w:szCs w:val="24"/>
        </w:rPr>
        <w:t>doi</w:t>
      </w:r>
      <w:proofErr w:type="spellEnd"/>
      <w:r w:rsidRPr="00F01ED9">
        <w:rPr>
          <w:rFonts w:ascii="Times New Roman" w:hAnsi="Times New Roman" w:cs="Times New Roman"/>
          <w:sz w:val="24"/>
          <w:szCs w:val="24"/>
        </w:rPr>
        <w:t>: </w:t>
      </w:r>
      <w:hyperlink r:id="rId16" w:tgtFrame="_blank" w:history="1">
        <w:r w:rsidRPr="00F01ED9">
          <w:rPr>
            <w:rStyle w:val="Hyperlink"/>
            <w:rFonts w:ascii="Times New Roman" w:hAnsi="Times New Roman" w:cs="Times New Roman"/>
            <w:sz w:val="24"/>
            <w:szCs w:val="24"/>
          </w:rPr>
          <w:t>10.1186/s12941-015-0100-6</w:t>
        </w:r>
      </w:hyperlink>
    </w:p>
    <w:p w14:paraId="772C4D8A" w14:textId="77777777" w:rsidR="00F01ED9" w:rsidRPr="00F01ED9" w:rsidRDefault="00F01ED9" w:rsidP="00F01ED9">
      <w:pPr>
        <w:pStyle w:val="ListParagraph"/>
        <w:numPr>
          <w:ilvl w:val="0"/>
          <w:numId w:val="23"/>
        </w:numPr>
        <w:spacing w:line="480" w:lineRule="auto"/>
        <w:jc w:val="both"/>
        <w:rPr>
          <w:rFonts w:ascii="Times New Roman" w:hAnsi="Times New Roman" w:cs="Times New Roman"/>
          <w:sz w:val="24"/>
          <w:szCs w:val="24"/>
        </w:rPr>
      </w:pPr>
      <w:r w:rsidRPr="00F01ED9">
        <w:rPr>
          <w:rFonts w:ascii="Times New Roman" w:hAnsi="Times New Roman" w:cs="Times New Roman"/>
          <w:sz w:val="24"/>
          <w:szCs w:val="24"/>
        </w:rPr>
        <w:t xml:space="preserve">Rolain, J., M., Parola, P., &amp; </w:t>
      </w:r>
      <w:proofErr w:type="spellStart"/>
      <w:r w:rsidRPr="00F01ED9">
        <w:rPr>
          <w:rFonts w:ascii="Times New Roman" w:hAnsi="Times New Roman" w:cs="Times New Roman"/>
          <w:sz w:val="24"/>
          <w:szCs w:val="24"/>
        </w:rPr>
        <w:t>Cornaglia</w:t>
      </w:r>
      <w:proofErr w:type="spellEnd"/>
      <w:r w:rsidRPr="00F01ED9">
        <w:rPr>
          <w:rFonts w:ascii="Times New Roman" w:hAnsi="Times New Roman" w:cs="Times New Roman"/>
          <w:sz w:val="24"/>
          <w:szCs w:val="24"/>
        </w:rPr>
        <w:t xml:space="preserve">, G. (2010). New Delhi metallo-beta-lactamase (NDM-1): towards a new pandemia? </w:t>
      </w:r>
      <w:r w:rsidRPr="00F01ED9">
        <w:rPr>
          <w:rFonts w:ascii="Times New Roman" w:hAnsi="Times New Roman" w:cs="Times New Roman"/>
          <w:i/>
          <w:iCs/>
          <w:sz w:val="24"/>
          <w:szCs w:val="24"/>
        </w:rPr>
        <w:t>Clinical Microbiology and Infection</w:t>
      </w:r>
      <w:r w:rsidRPr="00F01ED9">
        <w:rPr>
          <w:rFonts w:ascii="Times New Roman" w:hAnsi="Times New Roman" w:cs="Times New Roman"/>
          <w:sz w:val="24"/>
          <w:szCs w:val="24"/>
        </w:rPr>
        <w:t>, 16, 1699–701.</w:t>
      </w:r>
      <w:r w:rsidRPr="00F01ED9">
        <w:rPr>
          <w:rFonts w:ascii="Segoe UI" w:hAnsi="Segoe UI" w:cs="Segoe UI"/>
          <w:color w:val="212121"/>
          <w:shd w:val="clear" w:color="auto" w:fill="FFFFFF"/>
        </w:rPr>
        <w:t xml:space="preserve"> </w:t>
      </w:r>
      <w:proofErr w:type="spellStart"/>
      <w:r w:rsidRPr="00F01ED9">
        <w:rPr>
          <w:rFonts w:ascii="Times New Roman" w:hAnsi="Times New Roman" w:cs="Times New Roman"/>
          <w:sz w:val="24"/>
          <w:szCs w:val="24"/>
        </w:rPr>
        <w:t>doi</w:t>
      </w:r>
      <w:proofErr w:type="spellEnd"/>
      <w:r w:rsidRPr="00F01ED9">
        <w:rPr>
          <w:rFonts w:ascii="Times New Roman" w:hAnsi="Times New Roman" w:cs="Times New Roman"/>
          <w:sz w:val="24"/>
          <w:szCs w:val="24"/>
        </w:rPr>
        <w:t>: 10.1111/j.1469-0691.2010.03385. x.</w:t>
      </w:r>
    </w:p>
    <w:p w14:paraId="0DB8820F" w14:textId="77777777" w:rsidR="00F01ED9" w:rsidRPr="00F01ED9" w:rsidRDefault="00F01ED9" w:rsidP="00F01ED9">
      <w:pPr>
        <w:pStyle w:val="ListParagraph"/>
        <w:numPr>
          <w:ilvl w:val="0"/>
          <w:numId w:val="23"/>
        </w:numPr>
        <w:spacing w:line="480" w:lineRule="auto"/>
        <w:jc w:val="both"/>
        <w:rPr>
          <w:rFonts w:ascii="Times New Roman" w:hAnsi="Times New Roman" w:cs="Times New Roman"/>
          <w:sz w:val="24"/>
          <w:szCs w:val="24"/>
        </w:rPr>
      </w:pPr>
      <w:r w:rsidRPr="00F01ED9">
        <w:rPr>
          <w:rFonts w:ascii="Times New Roman" w:hAnsi="Times New Roman" w:cs="Times New Roman"/>
          <w:sz w:val="24"/>
          <w:szCs w:val="24"/>
        </w:rPr>
        <w:lastRenderedPageBreak/>
        <w:t>Qamar, M., U., Lopes, B., S., Hassan, B., Khurshid, M., Shafique, M., Atif Nisar, M.</w:t>
      </w:r>
      <w:proofErr w:type="gramStart"/>
      <w:r w:rsidRPr="00F01ED9">
        <w:rPr>
          <w:rFonts w:ascii="Times New Roman" w:hAnsi="Times New Roman" w:cs="Times New Roman"/>
          <w:sz w:val="24"/>
          <w:szCs w:val="24"/>
        </w:rPr>
        <w:t xml:space="preserve">,  </w:t>
      </w:r>
      <w:proofErr w:type="spellStart"/>
      <w:r w:rsidRPr="00F01ED9">
        <w:rPr>
          <w:rFonts w:ascii="Times New Roman" w:hAnsi="Times New Roman" w:cs="Times New Roman"/>
          <w:sz w:val="24"/>
          <w:szCs w:val="24"/>
        </w:rPr>
        <w:t>Moshin</w:t>
      </w:r>
      <w:proofErr w:type="spellEnd"/>
      <w:proofErr w:type="gramEnd"/>
      <w:r w:rsidRPr="00F01ED9">
        <w:rPr>
          <w:rFonts w:ascii="Times New Roman" w:hAnsi="Times New Roman" w:cs="Times New Roman"/>
          <w:sz w:val="24"/>
          <w:szCs w:val="24"/>
        </w:rPr>
        <w:t xml:space="preserve">, M., Nawaz, Z., Muzammil, S.,  Aslam, B., Ejaz, H.,  &amp; Toleman, M., A. (2020).  The present danger of New Delhi </w:t>
      </w:r>
      <w:proofErr w:type="spellStart"/>
      <w:r w:rsidRPr="00F01ED9">
        <w:rPr>
          <w:rFonts w:ascii="Times New Roman" w:hAnsi="Times New Roman" w:cs="Times New Roman"/>
          <w:sz w:val="24"/>
          <w:szCs w:val="24"/>
        </w:rPr>
        <w:t>metallo</w:t>
      </w:r>
      <w:proofErr w:type="spellEnd"/>
      <w:r w:rsidRPr="00F01ED9">
        <w:rPr>
          <w:rFonts w:ascii="Times New Roman" w:hAnsi="Times New Roman" w:cs="Times New Roman"/>
          <w:sz w:val="24"/>
          <w:szCs w:val="24"/>
        </w:rPr>
        <w:t xml:space="preserve">-β-lactamase: a threat to public health. </w:t>
      </w:r>
      <w:r w:rsidRPr="00F01ED9">
        <w:rPr>
          <w:rFonts w:ascii="Times New Roman" w:hAnsi="Times New Roman" w:cs="Times New Roman"/>
          <w:i/>
          <w:sz w:val="24"/>
          <w:szCs w:val="24"/>
        </w:rPr>
        <w:t>Future Microbiolog</w:t>
      </w:r>
      <w:r w:rsidRPr="00F01ED9">
        <w:rPr>
          <w:rFonts w:ascii="Times New Roman" w:hAnsi="Times New Roman" w:cs="Times New Roman"/>
          <w:sz w:val="24"/>
          <w:szCs w:val="24"/>
        </w:rPr>
        <w:t>y review, 15(18), 1759-1778. DOI: 10.2217/fmb-2020-0069</w:t>
      </w:r>
    </w:p>
    <w:p w14:paraId="7A3C4240" w14:textId="77777777" w:rsidR="00F01ED9" w:rsidRPr="00F01ED9" w:rsidRDefault="00F01ED9" w:rsidP="00F01ED9">
      <w:pPr>
        <w:pStyle w:val="ListParagraph"/>
        <w:numPr>
          <w:ilvl w:val="0"/>
          <w:numId w:val="23"/>
        </w:numPr>
        <w:spacing w:line="480" w:lineRule="auto"/>
        <w:jc w:val="both"/>
        <w:rPr>
          <w:rFonts w:ascii="Times New Roman" w:hAnsi="Times New Roman" w:cs="Times New Roman"/>
          <w:sz w:val="24"/>
          <w:szCs w:val="24"/>
        </w:rPr>
      </w:pPr>
      <w:r w:rsidRPr="00F01ED9">
        <w:rPr>
          <w:rFonts w:ascii="Times New Roman" w:hAnsi="Times New Roman" w:cs="Times New Roman"/>
          <w:sz w:val="24"/>
          <w:szCs w:val="24"/>
          <w:shd w:val="clear" w:color="auto" w:fill="FFFFFF"/>
        </w:rPr>
        <w:t>Cheesbrough, M. (2006). District Laboratory Practice in Tropical Countries. Cambridge University Press. Pp. 62</w:t>
      </w:r>
    </w:p>
    <w:p w14:paraId="6CAB1CCC" w14:textId="77777777" w:rsidR="00F01ED9" w:rsidRPr="00F01ED9" w:rsidRDefault="00F01ED9" w:rsidP="00F01ED9">
      <w:pPr>
        <w:pStyle w:val="ListParagraph"/>
        <w:numPr>
          <w:ilvl w:val="0"/>
          <w:numId w:val="23"/>
        </w:numPr>
        <w:spacing w:line="480" w:lineRule="auto"/>
        <w:jc w:val="both"/>
        <w:rPr>
          <w:rFonts w:ascii="Times New Roman" w:hAnsi="Times New Roman" w:cs="Times New Roman"/>
          <w:sz w:val="24"/>
          <w:szCs w:val="24"/>
        </w:rPr>
      </w:pPr>
      <w:r w:rsidRPr="00F01ED9">
        <w:rPr>
          <w:rFonts w:ascii="Times New Roman" w:hAnsi="Times New Roman" w:cs="Times New Roman"/>
          <w:sz w:val="24"/>
          <w:szCs w:val="24"/>
        </w:rPr>
        <w:t>Clinical and Laboratory Standards Institute. Performance Standards for Antimicrobial Susceptibility Testing. Twenty</w:t>
      </w:r>
      <w:r w:rsidRPr="00F01ED9">
        <w:rPr>
          <w:rFonts w:ascii="Times New Roman" w:hAnsi="Times New Roman" w:cs="Times New Roman"/>
          <w:sz w:val="24"/>
          <w:szCs w:val="24"/>
        </w:rPr>
        <w:noBreakHyphen/>
        <w:t>Seventh Informational Supplement, M100</w:t>
      </w:r>
      <w:r w:rsidRPr="00F01ED9">
        <w:rPr>
          <w:rFonts w:ascii="Times New Roman" w:hAnsi="Times New Roman" w:cs="Times New Roman"/>
          <w:sz w:val="24"/>
          <w:szCs w:val="24"/>
        </w:rPr>
        <w:noBreakHyphen/>
        <w:t>S27. Wayne, PA: Clinical and Laboratory Standards Institute; 2017. p. 37</w:t>
      </w:r>
    </w:p>
    <w:p w14:paraId="5080A26F" w14:textId="77777777" w:rsidR="00F01ED9" w:rsidRPr="00F01ED9" w:rsidRDefault="00F01ED9" w:rsidP="00F01ED9">
      <w:pPr>
        <w:pStyle w:val="ListParagraph"/>
        <w:numPr>
          <w:ilvl w:val="0"/>
          <w:numId w:val="23"/>
        </w:numPr>
        <w:spacing w:line="480" w:lineRule="auto"/>
        <w:jc w:val="both"/>
        <w:rPr>
          <w:rFonts w:ascii="Times New Roman" w:hAnsi="Times New Roman" w:cs="Times New Roman"/>
          <w:sz w:val="24"/>
          <w:szCs w:val="24"/>
        </w:rPr>
      </w:pPr>
      <w:r w:rsidRPr="00F01ED9">
        <w:rPr>
          <w:rFonts w:ascii="Times New Roman" w:hAnsi="Times New Roman" w:cs="Times New Roman"/>
          <w:sz w:val="24"/>
          <w:szCs w:val="24"/>
        </w:rPr>
        <w:t xml:space="preserve">Tang, H., J., Ku, Y., H., Lee, M., F., Chuang, Y., C., &amp; Yu, W., L. (2015).  In vitro Activity of Imipenem and Colistin against a Carbapenem-Resistant Klebsiella pneumoniae Isolate Coproducing SHV-31, CMY-2, and DHA-1. Biomed Research </w:t>
      </w:r>
      <w:r w:rsidRPr="00F01ED9">
        <w:rPr>
          <w:rFonts w:ascii="Times New Roman" w:hAnsi="Times New Roman" w:cs="Times New Roman"/>
          <w:i/>
          <w:iCs/>
          <w:sz w:val="24"/>
          <w:szCs w:val="24"/>
        </w:rPr>
        <w:t>International,</w:t>
      </w:r>
      <w:r w:rsidRPr="00F01ED9">
        <w:rPr>
          <w:rFonts w:ascii="Times New Roman" w:hAnsi="Times New Roman" w:cs="Times New Roman"/>
          <w:sz w:val="24"/>
          <w:szCs w:val="24"/>
        </w:rPr>
        <w:t xml:space="preserve"> 568079, </w:t>
      </w:r>
      <w:proofErr w:type="spellStart"/>
      <w:r w:rsidRPr="00F01ED9">
        <w:rPr>
          <w:rFonts w:ascii="Times New Roman" w:hAnsi="Times New Roman" w:cs="Times New Roman"/>
          <w:sz w:val="24"/>
          <w:szCs w:val="24"/>
        </w:rPr>
        <w:t>doi</w:t>
      </w:r>
      <w:proofErr w:type="spellEnd"/>
      <w:r w:rsidRPr="00F01ED9">
        <w:rPr>
          <w:rFonts w:ascii="Times New Roman" w:hAnsi="Times New Roman" w:cs="Times New Roman"/>
          <w:sz w:val="24"/>
          <w:szCs w:val="24"/>
        </w:rPr>
        <w:t>: 10.1155/2015/568079</w:t>
      </w:r>
    </w:p>
    <w:p w14:paraId="7B8E0E64" w14:textId="77777777" w:rsidR="005907CF" w:rsidRPr="005907CF" w:rsidRDefault="005907CF" w:rsidP="005907CF">
      <w:pPr>
        <w:pStyle w:val="ListParagraph"/>
        <w:numPr>
          <w:ilvl w:val="0"/>
          <w:numId w:val="23"/>
        </w:numPr>
        <w:shd w:val="clear" w:color="auto" w:fill="FFFFFF"/>
        <w:spacing w:before="100" w:beforeAutospacing="1" w:after="100" w:afterAutospacing="1" w:line="480" w:lineRule="auto"/>
        <w:jc w:val="both"/>
        <w:rPr>
          <w:rFonts w:ascii="Times New Roman" w:eastAsia="Times New Roman" w:hAnsi="Times New Roman" w:cs="Times New Roman"/>
          <w:sz w:val="24"/>
          <w:szCs w:val="24"/>
          <w:shd w:val="clear" w:color="auto" w:fill="FFFFFF"/>
        </w:rPr>
      </w:pPr>
      <w:proofErr w:type="spellStart"/>
      <w:r w:rsidRPr="005907CF">
        <w:rPr>
          <w:rFonts w:ascii="Times New Roman" w:eastAsia="Times New Roman" w:hAnsi="Times New Roman" w:cs="Times New Roman"/>
          <w:sz w:val="24"/>
          <w:szCs w:val="24"/>
          <w:shd w:val="clear" w:color="auto" w:fill="FFFFFF"/>
        </w:rPr>
        <w:t>Turugurwa</w:t>
      </w:r>
      <w:proofErr w:type="spellEnd"/>
      <w:r w:rsidRPr="005907CF">
        <w:rPr>
          <w:rFonts w:ascii="Times New Roman" w:eastAsia="Times New Roman" w:hAnsi="Times New Roman" w:cs="Times New Roman"/>
          <w:sz w:val="24"/>
          <w:szCs w:val="24"/>
          <w:shd w:val="clear" w:color="auto" w:fill="FFFFFF"/>
        </w:rPr>
        <w:t xml:space="preserve">, J., Mwesigye, J., </w:t>
      </w:r>
      <w:proofErr w:type="spellStart"/>
      <w:r w:rsidRPr="005907CF">
        <w:rPr>
          <w:rFonts w:ascii="Times New Roman" w:eastAsia="Times New Roman" w:hAnsi="Times New Roman" w:cs="Times New Roman"/>
          <w:sz w:val="24"/>
          <w:szCs w:val="24"/>
          <w:shd w:val="clear" w:color="auto" w:fill="FFFFFF"/>
        </w:rPr>
        <w:t>Kassaza</w:t>
      </w:r>
      <w:proofErr w:type="spellEnd"/>
      <w:r w:rsidRPr="005907CF">
        <w:rPr>
          <w:rFonts w:ascii="Times New Roman" w:eastAsia="Times New Roman" w:hAnsi="Times New Roman" w:cs="Times New Roman"/>
          <w:sz w:val="24"/>
          <w:szCs w:val="24"/>
          <w:shd w:val="clear" w:color="auto" w:fill="FFFFFF"/>
        </w:rPr>
        <w:t xml:space="preserve">, K., Byarugaba, F., Kabanda, T., &amp; Musinguzi, B. (2019). Antimicrobial Resistance Patterns and Molecular Characterization of </w:t>
      </w:r>
      <w:r w:rsidRPr="005907CF">
        <w:rPr>
          <w:rFonts w:ascii="Times New Roman" w:eastAsia="Times New Roman" w:hAnsi="Times New Roman" w:cs="Times New Roman"/>
          <w:i/>
          <w:sz w:val="24"/>
          <w:szCs w:val="24"/>
          <w:shd w:val="clear" w:color="auto" w:fill="FFFFFF"/>
        </w:rPr>
        <w:t>Klebsiella pneumoniae</w:t>
      </w:r>
      <w:r w:rsidRPr="005907CF">
        <w:rPr>
          <w:rFonts w:ascii="Times New Roman" w:eastAsia="Times New Roman" w:hAnsi="Times New Roman" w:cs="Times New Roman"/>
          <w:sz w:val="24"/>
          <w:szCs w:val="24"/>
          <w:shd w:val="clear" w:color="auto" w:fill="FFFFFF"/>
        </w:rPr>
        <w:t xml:space="preserve"> in Clinical Isolates at Mbarara Regional Referral Hospital.  </w:t>
      </w:r>
      <w:r w:rsidRPr="005907CF">
        <w:rPr>
          <w:rFonts w:ascii="Times New Roman" w:eastAsia="Times New Roman" w:hAnsi="Times New Roman" w:cs="Times New Roman"/>
          <w:i/>
          <w:iCs/>
          <w:sz w:val="24"/>
          <w:szCs w:val="24"/>
          <w:shd w:val="clear" w:color="auto" w:fill="FFFFFF"/>
        </w:rPr>
        <w:t>Advances in Infectious Diseases</w:t>
      </w:r>
      <w:r w:rsidRPr="005907CF">
        <w:rPr>
          <w:rFonts w:ascii="Times New Roman" w:eastAsia="Times New Roman" w:hAnsi="Times New Roman" w:cs="Times New Roman"/>
          <w:sz w:val="24"/>
          <w:szCs w:val="24"/>
          <w:shd w:val="clear" w:color="auto" w:fill="FFFFFF"/>
        </w:rPr>
        <w:t>, 9, 197-225, DOI: 10.4236/aid.2019.93015</w:t>
      </w:r>
    </w:p>
    <w:p w14:paraId="75E4F2B0" w14:textId="77777777" w:rsidR="005907CF" w:rsidRPr="005907CF" w:rsidRDefault="005907CF" w:rsidP="005907CF">
      <w:pPr>
        <w:pStyle w:val="ListParagraph"/>
        <w:numPr>
          <w:ilvl w:val="0"/>
          <w:numId w:val="23"/>
        </w:numPr>
        <w:shd w:val="clear" w:color="auto" w:fill="FFFFFF"/>
        <w:spacing w:before="100" w:beforeAutospacing="1" w:after="100" w:afterAutospacing="1" w:line="480" w:lineRule="auto"/>
        <w:jc w:val="both"/>
        <w:rPr>
          <w:rFonts w:ascii="Times New Roman" w:eastAsia="Times New Roman" w:hAnsi="Times New Roman" w:cs="Times New Roman"/>
          <w:sz w:val="24"/>
          <w:szCs w:val="24"/>
          <w:shd w:val="clear" w:color="auto" w:fill="FFFFFF"/>
        </w:rPr>
      </w:pPr>
      <w:r w:rsidRPr="005907CF">
        <w:rPr>
          <w:rFonts w:ascii="Times New Roman" w:eastAsia="Times New Roman" w:hAnsi="Times New Roman" w:cs="Times New Roman"/>
          <w:sz w:val="24"/>
          <w:szCs w:val="24"/>
          <w:shd w:val="clear" w:color="auto" w:fill="FFFFFF"/>
        </w:rPr>
        <w:t xml:space="preserve">Ajaz, R., Faizan, M., M., Ali, H., Jeet, S., S., Kashif, H., M., Khan, M., Naeem, M., Rehman, A., &amp; Khalid, F. (2023). Identification and characterization of </w:t>
      </w:r>
      <w:r w:rsidRPr="005907CF">
        <w:rPr>
          <w:rFonts w:ascii="Times New Roman" w:eastAsia="Times New Roman" w:hAnsi="Times New Roman" w:cs="Times New Roman"/>
          <w:i/>
          <w:sz w:val="24"/>
          <w:szCs w:val="24"/>
          <w:shd w:val="clear" w:color="auto" w:fill="FFFFFF"/>
        </w:rPr>
        <w:t>klebsiella pneumoniae</w:t>
      </w:r>
      <w:r w:rsidRPr="005907CF">
        <w:rPr>
          <w:rFonts w:ascii="Times New Roman" w:eastAsia="Times New Roman" w:hAnsi="Times New Roman" w:cs="Times New Roman"/>
          <w:sz w:val="24"/>
          <w:szCs w:val="24"/>
          <w:shd w:val="clear" w:color="auto" w:fill="FFFFFF"/>
        </w:rPr>
        <w:t xml:space="preserve"> in different clinical samples at </w:t>
      </w:r>
      <w:proofErr w:type="spellStart"/>
      <w:r w:rsidRPr="005907CF">
        <w:rPr>
          <w:rFonts w:ascii="Times New Roman" w:eastAsia="Times New Roman" w:hAnsi="Times New Roman" w:cs="Times New Roman"/>
          <w:sz w:val="24"/>
          <w:szCs w:val="24"/>
          <w:shd w:val="clear" w:color="auto" w:fill="FFFFFF"/>
        </w:rPr>
        <w:t>pims</w:t>
      </w:r>
      <w:proofErr w:type="spellEnd"/>
      <w:r w:rsidRPr="005907CF">
        <w:rPr>
          <w:rFonts w:ascii="Times New Roman" w:eastAsia="Times New Roman" w:hAnsi="Times New Roman" w:cs="Times New Roman"/>
          <w:sz w:val="24"/>
          <w:szCs w:val="24"/>
          <w:shd w:val="clear" w:color="auto" w:fill="FFFFFF"/>
        </w:rPr>
        <w:t xml:space="preserve"> hospital </w:t>
      </w:r>
      <w:proofErr w:type="spellStart"/>
      <w:r w:rsidRPr="005907CF">
        <w:rPr>
          <w:rFonts w:ascii="Times New Roman" w:eastAsia="Times New Roman" w:hAnsi="Times New Roman" w:cs="Times New Roman"/>
          <w:sz w:val="24"/>
          <w:szCs w:val="24"/>
          <w:shd w:val="clear" w:color="auto" w:fill="FFFFFF"/>
        </w:rPr>
        <w:t>islamabad</w:t>
      </w:r>
      <w:proofErr w:type="spellEnd"/>
      <w:r w:rsidRPr="005907CF">
        <w:rPr>
          <w:rFonts w:ascii="Times New Roman" w:eastAsia="Times New Roman" w:hAnsi="Times New Roman" w:cs="Times New Roman"/>
          <w:sz w:val="24"/>
          <w:szCs w:val="24"/>
          <w:shd w:val="clear" w:color="auto" w:fill="FFFFFF"/>
        </w:rPr>
        <w:t xml:space="preserve"> </w:t>
      </w:r>
      <w:proofErr w:type="spellStart"/>
      <w:r w:rsidRPr="005907CF">
        <w:rPr>
          <w:rFonts w:ascii="Times New Roman" w:eastAsia="Times New Roman" w:hAnsi="Times New Roman" w:cs="Times New Roman"/>
          <w:sz w:val="24"/>
          <w:szCs w:val="24"/>
          <w:shd w:val="clear" w:color="auto" w:fill="FFFFFF"/>
        </w:rPr>
        <w:t>pakistan</w:t>
      </w:r>
      <w:proofErr w:type="spellEnd"/>
      <w:r w:rsidRPr="005907CF">
        <w:rPr>
          <w:rFonts w:ascii="Times New Roman" w:eastAsia="Times New Roman" w:hAnsi="Times New Roman" w:cs="Times New Roman"/>
          <w:sz w:val="24"/>
          <w:szCs w:val="24"/>
          <w:shd w:val="clear" w:color="auto" w:fill="FFFFFF"/>
        </w:rPr>
        <w:t>. </w:t>
      </w:r>
      <w:r w:rsidRPr="005907CF">
        <w:rPr>
          <w:rFonts w:ascii="Times New Roman" w:eastAsia="Times New Roman" w:hAnsi="Times New Roman" w:cs="Times New Roman"/>
          <w:i/>
          <w:sz w:val="24"/>
          <w:szCs w:val="24"/>
          <w:shd w:val="clear" w:color="auto" w:fill="FFFFFF"/>
        </w:rPr>
        <w:t>Journal of Population Therapeutics and Clinical Pharmacology</w:t>
      </w:r>
      <w:r w:rsidRPr="005907CF">
        <w:rPr>
          <w:rFonts w:ascii="Times New Roman" w:eastAsia="Times New Roman" w:hAnsi="Times New Roman" w:cs="Times New Roman"/>
          <w:sz w:val="24"/>
          <w:szCs w:val="24"/>
          <w:shd w:val="clear" w:color="auto" w:fill="FFFFFF"/>
        </w:rPr>
        <w:t>, </w:t>
      </w:r>
      <w:r w:rsidRPr="005907CF">
        <w:rPr>
          <w:rFonts w:ascii="Times New Roman" w:eastAsia="Times New Roman" w:hAnsi="Times New Roman" w:cs="Times New Roman"/>
          <w:i/>
          <w:iCs/>
          <w:sz w:val="24"/>
          <w:szCs w:val="24"/>
          <w:shd w:val="clear" w:color="auto" w:fill="FFFFFF"/>
        </w:rPr>
        <w:t>30</w:t>
      </w:r>
      <w:r w:rsidRPr="005907CF">
        <w:rPr>
          <w:rFonts w:ascii="Times New Roman" w:eastAsia="Times New Roman" w:hAnsi="Times New Roman" w:cs="Times New Roman"/>
          <w:sz w:val="24"/>
          <w:szCs w:val="24"/>
          <w:shd w:val="clear" w:color="auto" w:fill="FFFFFF"/>
        </w:rPr>
        <w:t>(18), 2942–2947. https://doi.org/10.53555/jptcp.v30i18.3562</w:t>
      </w:r>
    </w:p>
    <w:p w14:paraId="1CD4CC1B" w14:textId="77777777" w:rsidR="005907CF" w:rsidRPr="005907CF" w:rsidRDefault="005907CF" w:rsidP="005907CF">
      <w:pPr>
        <w:pStyle w:val="ListParagraph"/>
        <w:numPr>
          <w:ilvl w:val="0"/>
          <w:numId w:val="23"/>
        </w:numPr>
        <w:spacing w:line="480" w:lineRule="auto"/>
        <w:jc w:val="both"/>
        <w:rPr>
          <w:rFonts w:ascii="Times New Roman" w:hAnsi="Times New Roman" w:cs="Times New Roman"/>
          <w:sz w:val="24"/>
          <w:szCs w:val="24"/>
        </w:rPr>
      </w:pPr>
      <w:r w:rsidRPr="005907CF">
        <w:rPr>
          <w:rFonts w:ascii="Times New Roman" w:hAnsi="Times New Roman" w:cs="Times New Roman"/>
          <w:sz w:val="24"/>
          <w:szCs w:val="24"/>
        </w:rPr>
        <w:lastRenderedPageBreak/>
        <w:t xml:space="preserve">Usman, M., Aqeela., A., Ghaffar., A., Hafiz., Z., W., Mohsin, A., &amp; Sheema, Y. (2023). Identification and Characterization of </w:t>
      </w:r>
      <w:r w:rsidRPr="005907CF">
        <w:rPr>
          <w:rFonts w:ascii="Times New Roman" w:hAnsi="Times New Roman" w:cs="Times New Roman"/>
          <w:i/>
          <w:sz w:val="24"/>
          <w:szCs w:val="24"/>
        </w:rPr>
        <w:t>Klebsiella Pneumoniae</w:t>
      </w:r>
      <w:r w:rsidRPr="005907CF">
        <w:rPr>
          <w:rFonts w:ascii="Times New Roman" w:hAnsi="Times New Roman" w:cs="Times New Roman"/>
          <w:sz w:val="24"/>
          <w:szCs w:val="24"/>
        </w:rPr>
        <w:t xml:space="preserve"> in Different Clinical Samples at Tertiary Care Hospital, Lahore. </w:t>
      </w:r>
      <w:r w:rsidRPr="005907CF">
        <w:rPr>
          <w:rFonts w:ascii="Times New Roman" w:hAnsi="Times New Roman" w:cs="Times New Roman"/>
          <w:i/>
          <w:iCs/>
          <w:sz w:val="24"/>
          <w:szCs w:val="24"/>
        </w:rPr>
        <w:t>Pakistan Journal of Medical &amp; Health Sciences</w:t>
      </w:r>
      <w:r w:rsidRPr="005907CF">
        <w:rPr>
          <w:rFonts w:ascii="Times New Roman" w:hAnsi="Times New Roman" w:cs="Times New Roman"/>
          <w:sz w:val="24"/>
          <w:szCs w:val="24"/>
        </w:rPr>
        <w:t xml:space="preserve">, 17(6), 66, DOI: </w:t>
      </w:r>
      <w:hyperlink r:id="rId17" w:history="1">
        <w:r w:rsidRPr="005907CF">
          <w:rPr>
            <w:rStyle w:val="Hyperlink"/>
            <w:rFonts w:ascii="Times New Roman" w:hAnsi="Times New Roman" w:cs="Times New Roman"/>
            <w:sz w:val="24"/>
            <w:szCs w:val="24"/>
          </w:rPr>
          <w:t>https://doi.org/10.53350/pjmhs202317666</w:t>
        </w:r>
      </w:hyperlink>
      <w:r w:rsidRPr="005907CF">
        <w:rPr>
          <w:rFonts w:ascii="Times New Roman" w:hAnsi="Times New Roman" w:cs="Times New Roman"/>
          <w:sz w:val="24"/>
          <w:szCs w:val="24"/>
        </w:rPr>
        <w:t xml:space="preserve">. </w:t>
      </w:r>
    </w:p>
    <w:p w14:paraId="4C0ABF0E" w14:textId="77777777" w:rsidR="005907CF" w:rsidRPr="005907CF" w:rsidRDefault="005907CF" w:rsidP="005907CF">
      <w:pPr>
        <w:pStyle w:val="ListParagraph"/>
        <w:numPr>
          <w:ilvl w:val="0"/>
          <w:numId w:val="23"/>
        </w:numPr>
        <w:spacing w:line="480" w:lineRule="auto"/>
        <w:jc w:val="both"/>
        <w:rPr>
          <w:rFonts w:ascii="Times New Roman" w:hAnsi="Times New Roman" w:cs="Times New Roman"/>
          <w:sz w:val="24"/>
          <w:szCs w:val="24"/>
        </w:rPr>
      </w:pPr>
      <w:r w:rsidRPr="005907CF">
        <w:rPr>
          <w:rFonts w:ascii="Times New Roman" w:hAnsi="Times New Roman" w:cs="Times New Roman"/>
          <w:sz w:val="24"/>
          <w:szCs w:val="24"/>
        </w:rPr>
        <w:t xml:space="preserve">World Health Organization. </w:t>
      </w:r>
      <w:r w:rsidRPr="005907CF">
        <w:rPr>
          <w:rFonts w:ascii="Times New Roman" w:hAnsi="Times New Roman" w:cs="Times New Roman"/>
          <w:bCs/>
          <w:sz w:val="24"/>
          <w:szCs w:val="24"/>
        </w:rPr>
        <w:t xml:space="preserve">Antimicrobial resistance: global report on surveillance, </w:t>
      </w:r>
      <w:r w:rsidRPr="005907CF">
        <w:rPr>
          <w:rFonts w:ascii="Times New Roman" w:hAnsi="Times New Roman" w:cs="Times New Roman"/>
          <w:sz w:val="24"/>
          <w:szCs w:val="24"/>
        </w:rPr>
        <w:t>WHO Press, Geneva, Switzerland (2014).</w:t>
      </w:r>
    </w:p>
    <w:p w14:paraId="575ECDF5" w14:textId="77777777" w:rsidR="005907CF" w:rsidRPr="005907CF" w:rsidRDefault="005907CF" w:rsidP="005907CF">
      <w:pPr>
        <w:pStyle w:val="ListParagraph"/>
        <w:numPr>
          <w:ilvl w:val="0"/>
          <w:numId w:val="23"/>
        </w:numPr>
        <w:spacing w:line="480" w:lineRule="auto"/>
        <w:jc w:val="both"/>
        <w:rPr>
          <w:rFonts w:ascii="Times New Roman" w:hAnsi="Times New Roman" w:cs="Times New Roman"/>
          <w:sz w:val="24"/>
          <w:szCs w:val="24"/>
        </w:rPr>
      </w:pPr>
      <w:r w:rsidRPr="005907CF">
        <w:rPr>
          <w:rFonts w:ascii="Times New Roman" w:hAnsi="Times New Roman" w:cs="Times New Roman"/>
          <w:sz w:val="24"/>
          <w:szCs w:val="24"/>
        </w:rPr>
        <w:t xml:space="preserve">Ranjbar, R., </w:t>
      </w:r>
      <w:proofErr w:type="spellStart"/>
      <w:r w:rsidRPr="005907CF">
        <w:rPr>
          <w:rFonts w:ascii="Times New Roman" w:hAnsi="Times New Roman" w:cs="Times New Roman"/>
          <w:sz w:val="24"/>
          <w:szCs w:val="24"/>
        </w:rPr>
        <w:t>Fatahian</w:t>
      </w:r>
      <w:proofErr w:type="spellEnd"/>
      <w:r w:rsidRPr="005907CF">
        <w:rPr>
          <w:rFonts w:ascii="Times New Roman" w:hAnsi="Times New Roman" w:cs="Times New Roman"/>
          <w:sz w:val="24"/>
          <w:szCs w:val="24"/>
        </w:rPr>
        <w:t xml:space="preserve"> </w:t>
      </w:r>
      <w:proofErr w:type="spellStart"/>
      <w:r w:rsidRPr="005907CF">
        <w:rPr>
          <w:rFonts w:ascii="Times New Roman" w:hAnsi="Times New Roman" w:cs="Times New Roman"/>
          <w:sz w:val="24"/>
          <w:szCs w:val="24"/>
        </w:rPr>
        <w:t>Kelishadrokhi</w:t>
      </w:r>
      <w:proofErr w:type="spellEnd"/>
      <w:r w:rsidRPr="005907CF">
        <w:rPr>
          <w:rFonts w:ascii="Times New Roman" w:hAnsi="Times New Roman" w:cs="Times New Roman"/>
          <w:sz w:val="24"/>
          <w:szCs w:val="24"/>
        </w:rPr>
        <w:t xml:space="preserve">, A., &amp; </w:t>
      </w:r>
      <w:proofErr w:type="spellStart"/>
      <w:r w:rsidRPr="005907CF">
        <w:rPr>
          <w:rFonts w:ascii="Times New Roman" w:hAnsi="Times New Roman" w:cs="Times New Roman"/>
          <w:sz w:val="24"/>
          <w:szCs w:val="24"/>
        </w:rPr>
        <w:t>Chehelgerdi</w:t>
      </w:r>
      <w:proofErr w:type="spellEnd"/>
      <w:r w:rsidRPr="005907CF">
        <w:rPr>
          <w:rFonts w:ascii="Times New Roman" w:hAnsi="Times New Roman" w:cs="Times New Roman"/>
          <w:sz w:val="24"/>
          <w:szCs w:val="24"/>
        </w:rPr>
        <w:t xml:space="preserve">, M. (2019). Molecular characterization, serotypes and phenotypic and genotypic evaluation of antibiotic resistance of the </w:t>
      </w:r>
      <w:r w:rsidRPr="005907CF">
        <w:rPr>
          <w:rFonts w:ascii="Times New Roman" w:hAnsi="Times New Roman" w:cs="Times New Roman"/>
          <w:i/>
          <w:sz w:val="24"/>
          <w:szCs w:val="24"/>
        </w:rPr>
        <w:t>Klebsiella pneumoniae</w:t>
      </w:r>
      <w:r w:rsidRPr="005907CF">
        <w:rPr>
          <w:rFonts w:ascii="Times New Roman" w:hAnsi="Times New Roman" w:cs="Times New Roman"/>
          <w:sz w:val="24"/>
          <w:szCs w:val="24"/>
        </w:rPr>
        <w:t xml:space="preserve"> strains isolated from different types of hospital-acquired infections. </w:t>
      </w:r>
      <w:r w:rsidRPr="005907CF">
        <w:rPr>
          <w:rFonts w:ascii="Times New Roman" w:hAnsi="Times New Roman" w:cs="Times New Roman"/>
          <w:i/>
          <w:sz w:val="24"/>
          <w:szCs w:val="24"/>
        </w:rPr>
        <w:t>Infection and Drug Resistance,</w:t>
      </w:r>
      <w:r w:rsidRPr="005907CF">
        <w:rPr>
          <w:rFonts w:ascii="Times New Roman" w:hAnsi="Times New Roman" w:cs="Times New Roman"/>
          <w:sz w:val="24"/>
          <w:szCs w:val="24"/>
        </w:rPr>
        <w:t xml:space="preserve"> 12, 603-611. </w:t>
      </w:r>
      <w:proofErr w:type="spellStart"/>
      <w:r w:rsidRPr="005907CF">
        <w:rPr>
          <w:rFonts w:ascii="Times New Roman" w:hAnsi="Times New Roman" w:cs="Times New Roman"/>
          <w:sz w:val="24"/>
          <w:szCs w:val="24"/>
        </w:rPr>
        <w:t>doi</w:t>
      </w:r>
      <w:proofErr w:type="spellEnd"/>
      <w:r w:rsidRPr="005907CF">
        <w:rPr>
          <w:rFonts w:ascii="Times New Roman" w:hAnsi="Times New Roman" w:cs="Times New Roman"/>
          <w:sz w:val="24"/>
          <w:szCs w:val="24"/>
        </w:rPr>
        <w:t>: 10.2147/IDR.S199639.</w:t>
      </w:r>
    </w:p>
    <w:p w14:paraId="23A124D3" w14:textId="77777777" w:rsidR="005907CF" w:rsidRPr="005907CF" w:rsidRDefault="005907CF" w:rsidP="005907CF">
      <w:pPr>
        <w:pStyle w:val="ListParagraph"/>
        <w:numPr>
          <w:ilvl w:val="0"/>
          <w:numId w:val="23"/>
        </w:numPr>
        <w:spacing w:line="480" w:lineRule="auto"/>
        <w:jc w:val="both"/>
        <w:rPr>
          <w:rFonts w:ascii="Times New Roman" w:hAnsi="Times New Roman" w:cs="Times New Roman"/>
          <w:sz w:val="24"/>
          <w:szCs w:val="24"/>
        </w:rPr>
      </w:pPr>
      <w:proofErr w:type="spellStart"/>
      <w:r w:rsidRPr="005907CF">
        <w:rPr>
          <w:rFonts w:ascii="Times New Roman" w:hAnsi="Times New Roman" w:cs="Times New Roman"/>
          <w:sz w:val="24"/>
          <w:szCs w:val="24"/>
        </w:rPr>
        <w:t>Podschun</w:t>
      </w:r>
      <w:proofErr w:type="spellEnd"/>
      <w:r w:rsidRPr="005907CF">
        <w:rPr>
          <w:rFonts w:ascii="Times New Roman" w:hAnsi="Times New Roman" w:cs="Times New Roman"/>
          <w:sz w:val="24"/>
          <w:szCs w:val="24"/>
        </w:rPr>
        <w:t xml:space="preserve">, R., &amp; Ullmann, U. (1998). </w:t>
      </w:r>
      <w:r w:rsidRPr="005907CF">
        <w:rPr>
          <w:rFonts w:ascii="Times New Roman" w:hAnsi="Times New Roman" w:cs="Times New Roman"/>
          <w:i/>
          <w:iCs/>
          <w:sz w:val="24"/>
          <w:szCs w:val="24"/>
        </w:rPr>
        <w:t>Klebsiella</w:t>
      </w:r>
      <w:r w:rsidRPr="005907CF">
        <w:rPr>
          <w:rFonts w:ascii="Times New Roman" w:hAnsi="Times New Roman" w:cs="Times New Roman"/>
          <w:sz w:val="24"/>
          <w:szCs w:val="24"/>
        </w:rPr>
        <w:t xml:space="preserve"> spp. as Nosocomial Pathogens: Epidemiology, Taxonomy, Typing Methods, and Pathogenicity Factors.  </w:t>
      </w:r>
      <w:r w:rsidRPr="005907CF">
        <w:rPr>
          <w:rFonts w:ascii="Times New Roman" w:hAnsi="Times New Roman" w:cs="Times New Roman"/>
          <w:i/>
          <w:sz w:val="24"/>
          <w:szCs w:val="24"/>
        </w:rPr>
        <w:t>Clinical Microbiology Rev</w:t>
      </w:r>
      <w:r w:rsidRPr="005907CF">
        <w:rPr>
          <w:rFonts w:ascii="Times New Roman" w:hAnsi="Times New Roman" w:cs="Times New Roman"/>
          <w:sz w:val="24"/>
          <w:szCs w:val="24"/>
        </w:rPr>
        <w:t xml:space="preserve">iews, 11(4), 589–603. </w:t>
      </w:r>
      <w:proofErr w:type="spellStart"/>
      <w:r w:rsidRPr="005907CF">
        <w:rPr>
          <w:rFonts w:ascii="Times New Roman" w:hAnsi="Times New Roman" w:cs="Times New Roman"/>
          <w:sz w:val="24"/>
          <w:szCs w:val="24"/>
        </w:rPr>
        <w:t>doi</w:t>
      </w:r>
      <w:proofErr w:type="spellEnd"/>
      <w:r w:rsidRPr="005907CF">
        <w:rPr>
          <w:rFonts w:ascii="Times New Roman" w:hAnsi="Times New Roman" w:cs="Times New Roman"/>
          <w:sz w:val="24"/>
          <w:szCs w:val="24"/>
        </w:rPr>
        <w:t>: 10.1128/CMR.11.4.589.</w:t>
      </w:r>
    </w:p>
    <w:p w14:paraId="603DF4DA" w14:textId="77777777" w:rsidR="005907CF" w:rsidRPr="005907CF" w:rsidRDefault="005907CF" w:rsidP="005907CF">
      <w:pPr>
        <w:pStyle w:val="ListParagraph"/>
        <w:numPr>
          <w:ilvl w:val="0"/>
          <w:numId w:val="23"/>
        </w:numPr>
        <w:spacing w:line="480" w:lineRule="auto"/>
        <w:jc w:val="both"/>
        <w:rPr>
          <w:rFonts w:ascii="Times New Roman" w:hAnsi="Times New Roman" w:cs="Times New Roman"/>
          <w:bCs/>
          <w:iCs/>
          <w:sz w:val="24"/>
          <w:szCs w:val="24"/>
        </w:rPr>
      </w:pPr>
      <w:r w:rsidRPr="005907CF">
        <w:rPr>
          <w:rFonts w:ascii="Times New Roman" w:hAnsi="Times New Roman" w:cs="Times New Roman"/>
          <w:bCs/>
          <w:iCs/>
          <w:sz w:val="24"/>
          <w:szCs w:val="24"/>
        </w:rPr>
        <w:t xml:space="preserve">Gonzalez-Padilla, M., Torre-Cisneros, J., Rivera-Espinar, F., Pontes-Moreno, A., López-Cerero, L., Pascual, A., Natera, C., Rodríguez, M., Salcedo, I., Rodríguez-López, F., Rivero, A., &amp; Rodríguez-Baño, J. (2015). Gentamicin therapy for sepsis due to carbapenem-resistant and colistin-resistant </w:t>
      </w:r>
      <w:r w:rsidRPr="005907CF">
        <w:rPr>
          <w:rFonts w:ascii="Times New Roman" w:hAnsi="Times New Roman" w:cs="Times New Roman"/>
          <w:bCs/>
          <w:i/>
          <w:sz w:val="24"/>
          <w:szCs w:val="24"/>
        </w:rPr>
        <w:t>Klebsiella pneumoniae</w:t>
      </w:r>
      <w:r w:rsidRPr="005907CF">
        <w:rPr>
          <w:rFonts w:ascii="Times New Roman" w:hAnsi="Times New Roman" w:cs="Times New Roman"/>
          <w:bCs/>
          <w:iCs/>
          <w:sz w:val="24"/>
          <w:szCs w:val="24"/>
        </w:rPr>
        <w:t>. </w:t>
      </w:r>
      <w:r w:rsidRPr="005907CF">
        <w:rPr>
          <w:rFonts w:ascii="Times New Roman" w:hAnsi="Times New Roman" w:cs="Times New Roman"/>
          <w:bCs/>
          <w:i/>
          <w:iCs/>
          <w:sz w:val="24"/>
          <w:szCs w:val="24"/>
        </w:rPr>
        <w:t>The Journal of antimicrobial chemotherapy</w:t>
      </w:r>
      <w:r w:rsidRPr="005907CF">
        <w:rPr>
          <w:rFonts w:ascii="Times New Roman" w:hAnsi="Times New Roman" w:cs="Times New Roman"/>
          <w:bCs/>
          <w:iCs/>
          <w:sz w:val="24"/>
          <w:szCs w:val="24"/>
        </w:rPr>
        <w:t>, </w:t>
      </w:r>
      <w:r w:rsidRPr="005907CF">
        <w:rPr>
          <w:rFonts w:ascii="Times New Roman" w:hAnsi="Times New Roman" w:cs="Times New Roman"/>
          <w:bCs/>
          <w:i/>
          <w:iCs/>
          <w:sz w:val="24"/>
          <w:szCs w:val="24"/>
        </w:rPr>
        <w:t>70</w:t>
      </w:r>
      <w:r w:rsidRPr="005907CF">
        <w:rPr>
          <w:rFonts w:ascii="Times New Roman" w:hAnsi="Times New Roman" w:cs="Times New Roman"/>
          <w:bCs/>
          <w:iCs/>
          <w:sz w:val="24"/>
          <w:szCs w:val="24"/>
        </w:rPr>
        <w:t>(3), 905–913. https://doi.org/10.1093/jac/dku432.</w:t>
      </w:r>
    </w:p>
    <w:p w14:paraId="4747B27D" w14:textId="77777777" w:rsidR="005907CF" w:rsidRPr="005907CF" w:rsidRDefault="005907CF" w:rsidP="005907CF">
      <w:pPr>
        <w:pStyle w:val="ListParagraph"/>
        <w:numPr>
          <w:ilvl w:val="0"/>
          <w:numId w:val="23"/>
        </w:numPr>
        <w:spacing w:line="480" w:lineRule="auto"/>
        <w:jc w:val="both"/>
        <w:rPr>
          <w:rFonts w:ascii="Times New Roman" w:hAnsi="Times New Roman" w:cs="Times New Roman"/>
          <w:bCs/>
          <w:sz w:val="24"/>
          <w:szCs w:val="24"/>
        </w:rPr>
      </w:pPr>
      <w:proofErr w:type="spellStart"/>
      <w:r w:rsidRPr="005907CF">
        <w:rPr>
          <w:rFonts w:ascii="Times New Roman" w:hAnsi="Times New Roman" w:cs="Times New Roman"/>
          <w:iCs/>
          <w:sz w:val="24"/>
          <w:szCs w:val="24"/>
        </w:rPr>
        <w:t>Ngwai</w:t>
      </w:r>
      <w:proofErr w:type="spellEnd"/>
      <w:r w:rsidRPr="005907CF">
        <w:rPr>
          <w:rFonts w:ascii="Times New Roman" w:hAnsi="Times New Roman" w:cs="Times New Roman"/>
          <w:iCs/>
          <w:sz w:val="24"/>
          <w:szCs w:val="24"/>
        </w:rPr>
        <w:t xml:space="preserve">, Y., B., </w:t>
      </w:r>
      <w:proofErr w:type="spellStart"/>
      <w:r w:rsidRPr="005907CF">
        <w:rPr>
          <w:rFonts w:ascii="Times New Roman" w:hAnsi="Times New Roman" w:cs="Times New Roman"/>
          <w:iCs/>
          <w:sz w:val="24"/>
          <w:szCs w:val="24"/>
        </w:rPr>
        <w:t>Onehi</w:t>
      </w:r>
      <w:proofErr w:type="spellEnd"/>
      <w:r w:rsidRPr="005907CF">
        <w:rPr>
          <w:rFonts w:ascii="Times New Roman" w:hAnsi="Times New Roman" w:cs="Times New Roman"/>
          <w:iCs/>
          <w:sz w:val="24"/>
          <w:szCs w:val="24"/>
        </w:rPr>
        <w:t xml:space="preserve">, L., M., &amp; </w:t>
      </w:r>
      <w:proofErr w:type="spellStart"/>
      <w:r w:rsidRPr="005907CF">
        <w:rPr>
          <w:rFonts w:ascii="Times New Roman" w:hAnsi="Times New Roman" w:cs="Times New Roman"/>
          <w:iCs/>
          <w:sz w:val="24"/>
          <w:szCs w:val="24"/>
        </w:rPr>
        <w:t>Tshayel</w:t>
      </w:r>
      <w:proofErr w:type="spellEnd"/>
      <w:r w:rsidRPr="005907CF">
        <w:rPr>
          <w:rFonts w:ascii="Times New Roman" w:hAnsi="Times New Roman" w:cs="Times New Roman"/>
          <w:iCs/>
          <w:sz w:val="24"/>
          <w:szCs w:val="24"/>
        </w:rPr>
        <w:t xml:space="preserve">, M. (2023). </w:t>
      </w:r>
      <w:r w:rsidRPr="005907CF">
        <w:rPr>
          <w:rFonts w:ascii="Times New Roman" w:hAnsi="Times New Roman" w:cs="Times New Roman"/>
          <w:bCs/>
          <w:sz w:val="24"/>
          <w:szCs w:val="24"/>
        </w:rPr>
        <w:t xml:space="preserve">Molecular detection of </w:t>
      </w:r>
      <w:proofErr w:type="spellStart"/>
      <w:r w:rsidRPr="005907CF">
        <w:rPr>
          <w:rFonts w:ascii="Times New Roman" w:hAnsi="Times New Roman" w:cs="Times New Roman"/>
          <w:bCs/>
          <w:sz w:val="24"/>
          <w:szCs w:val="24"/>
        </w:rPr>
        <w:t>carbapenemase</w:t>
      </w:r>
      <w:proofErr w:type="spellEnd"/>
      <w:r w:rsidRPr="005907CF">
        <w:rPr>
          <w:rFonts w:ascii="Times New Roman" w:hAnsi="Times New Roman" w:cs="Times New Roman"/>
          <w:bCs/>
          <w:sz w:val="24"/>
          <w:szCs w:val="24"/>
        </w:rPr>
        <w:t xml:space="preserve"> resistance in </w:t>
      </w:r>
      <w:r w:rsidRPr="005907CF">
        <w:rPr>
          <w:rFonts w:ascii="Times New Roman" w:hAnsi="Times New Roman" w:cs="Times New Roman"/>
          <w:bCs/>
          <w:i/>
          <w:iCs/>
          <w:sz w:val="24"/>
          <w:szCs w:val="24"/>
        </w:rPr>
        <w:t>Klebsiella pneumoniae</w:t>
      </w:r>
      <w:r w:rsidRPr="005907CF">
        <w:rPr>
          <w:rFonts w:ascii="Times New Roman" w:hAnsi="Times New Roman" w:cs="Times New Roman"/>
          <w:bCs/>
          <w:sz w:val="24"/>
          <w:szCs w:val="24"/>
        </w:rPr>
        <w:t xml:space="preserve"> isolated from urine of patients assessing General Hospital in Keffi, Nasarawa state, Nigeria. </w:t>
      </w:r>
      <w:r w:rsidRPr="005907CF">
        <w:rPr>
          <w:rFonts w:ascii="Times New Roman" w:hAnsi="Times New Roman" w:cs="Times New Roman"/>
          <w:i/>
          <w:iCs/>
          <w:sz w:val="24"/>
          <w:szCs w:val="24"/>
        </w:rPr>
        <w:t>AROC in Pharmaceutical and Biotechnology</w:t>
      </w:r>
      <w:r w:rsidRPr="005907CF">
        <w:rPr>
          <w:rFonts w:ascii="Times New Roman" w:hAnsi="Times New Roman" w:cs="Times New Roman"/>
          <w:sz w:val="24"/>
          <w:szCs w:val="24"/>
        </w:rPr>
        <w:t>, 3(1), 01-07. https://doi.org/10.53858/arocpb03010107.</w:t>
      </w:r>
    </w:p>
    <w:p w14:paraId="79848C32" w14:textId="77777777" w:rsidR="0067513C" w:rsidRPr="0067513C" w:rsidRDefault="0067513C" w:rsidP="0067513C">
      <w:pPr>
        <w:pStyle w:val="ListParagraph"/>
        <w:numPr>
          <w:ilvl w:val="0"/>
          <w:numId w:val="23"/>
        </w:numPr>
        <w:spacing w:line="480" w:lineRule="auto"/>
        <w:jc w:val="both"/>
        <w:rPr>
          <w:rFonts w:ascii="Times New Roman" w:hAnsi="Times New Roman" w:cs="Times New Roman"/>
          <w:sz w:val="24"/>
          <w:szCs w:val="24"/>
        </w:rPr>
      </w:pPr>
      <w:r w:rsidRPr="0067513C">
        <w:rPr>
          <w:rFonts w:ascii="Times New Roman" w:hAnsi="Times New Roman" w:cs="Times New Roman"/>
          <w:sz w:val="24"/>
          <w:szCs w:val="24"/>
        </w:rPr>
        <w:lastRenderedPageBreak/>
        <w:t>Lawal B, Shittu O., K, Abubakar, A, &amp; Kabiru, A., Y. (2018). Human Genetic Markers and Structural Prediction of </w:t>
      </w:r>
      <w:r w:rsidRPr="0067513C">
        <w:rPr>
          <w:rFonts w:ascii="Times New Roman" w:hAnsi="Times New Roman" w:cs="Times New Roman"/>
          <w:i/>
          <w:iCs/>
          <w:sz w:val="24"/>
          <w:szCs w:val="24"/>
        </w:rPr>
        <w:t>Plasmodium falciparum</w:t>
      </w:r>
      <w:r w:rsidRPr="0067513C">
        <w:rPr>
          <w:rFonts w:ascii="Times New Roman" w:hAnsi="Times New Roman" w:cs="Times New Roman"/>
          <w:sz w:val="24"/>
          <w:szCs w:val="24"/>
        </w:rPr>
        <w:t> Multidrug Resistance Gene </w:t>
      </w:r>
      <w:r w:rsidRPr="0067513C">
        <w:rPr>
          <w:rFonts w:ascii="Times New Roman" w:hAnsi="Times New Roman" w:cs="Times New Roman"/>
          <w:i/>
          <w:iCs/>
          <w:sz w:val="24"/>
          <w:szCs w:val="24"/>
        </w:rPr>
        <w:t>(pfmdr1)</w:t>
      </w:r>
      <w:r w:rsidRPr="0067513C">
        <w:rPr>
          <w:rFonts w:ascii="Times New Roman" w:hAnsi="Times New Roman" w:cs="Times New Roman"/>
          <w:sz w:val="24"/>
          <w:szCs w:val="24"/>
        </w:rPr>
        <w:t xml:space="preserve"> for Ligand Binding in Pregnant Women Attending General Hospital Minna. </w:t>
      </w:r>
      <w:r w:rsidRPr="0067513C">
        <w:rPr>
          <w:rFonts w:ascii="Times New Roman" w:hAnsi="Times New Roman" w:cs="Times New Roman"/>
          <w:i/>
          <w:iCs/>
          <w:sz w:val="24"/>
          <w:szCs w:val="24"/>
        </w:rPr>
        <w:t xml:space="preserve">Journal of Environmental Public Health, </w:t>
      </w:r>
      <w:r w:rsidRPr="0067513C">
        <w:rPr>
          <w:rFonts w:ascii="Times New Roman" w:hAnsi="Times New Roman" w:cs="Times New Roman"/>
          <w:sz w:val="24"/>
          <w:szCs w:val="24"/>
        </w:rPr>
        <w:t xml:space="preserve">3984316. </w:t>
      </w:r>
      <w:proofErr w:type="spellStart"/>
      <w:r w:rsidRPr="0067513C">
        <w:rPr>
          <w:rFonts w:ascii="Times New Roman" w:hAnsi="Times New Roman" w:cs="Times New Roman"/>
          <w:sz w:val="24"/>
          <w:szCs w:val="24"/>
        </w:rPr>
        <w:t>doi</w:t>
      </w:r>
      <w:proofErr w:type="spellEnd"/>
      <w:r w:rsidRPr="0067513C">
        <w:rPr>
          <w:rFonts w:ascii="Times New Roman" w:hAnsi="Times New Roman" w:cs="Times New Roman"/>
          <w:sz w:val="24"/>
          <w:szCs w:val="24"/>
        </w:rPr>
        <w:t>: 10.1155/2018/3984316. </w:t>
      </w:r>
    </w:p>
    <w:p w14:paraId="090EBD14" w14:textId="77777777" w:rsidR="0067513C" w:rsidRPr="0067513C" w:rsidRDefault="0067513C" w:rsidP="0067513C">
      <w:pPr>
        <w:pStyle w:val="ListParagraph"/>
        <w:numPr>
          <w:ilvl w:val="0"/>
          <w:numId w:val="23"/>
        </w:numPr>
        <w:shd w:val="clear" w:color="auto" w:fill="FFFFFF"/>
        <w:spacing w:before="100" w:beforeAutospacing="1" w:after="100" w:afterAutospacing="1" w:line="480" w:lineRule="auto"/>
        <w:jc w:val="both"/>
        <w:rPr>
          <w:rFonts w:ascii="Times New Roman" w:hAnsi="Times New Roman" w:cs="Times New Roman"/>
          <w:sz w:val="24"/>
          <w:szCs w:val="24"/>
        </w:rPr>
      </w:pPr>
      <w:r w:rsidRPr="0067513C">
        <w:rPr>
          <w:rFonts w:ascii="Times New Roman" w:hAnsi="Times New Roman" w:cs="Times New Roman"/>
          <w:sz w:val="24"/>
          <w:szCs w:val="24"/>
        </w:rPr>
        <w:t xml:space="preserve">Apondi O., E, Oduor O., C, </w:t>
      </w:r>
      <w:proofErr w:type="spellStart"/>
      <w:r w:rsidRPr="0067513C">
        <w:rPr>
          <w:rFonts w:ascii="Times New Roman" w:hAnsi="Times New Roman" w:cs="Times New Roman"/>
          <w:sz w:val="24"/>
          <w:szCs w:val="24"/>
        </w:rPr>
        <w:t>Gye</w:t>
      </w:r>
      <w:proofErr w:type="spellEnd"/>
      <w:r w:rsidRPr="0067513C">
        <w:rPr>
          <w:rFonts w:ascii="Times New Roman" w:hAnsi="Times New Roman" w:cs="Times New Roman"/>
          <w:sz w:val="24"/>
          <w:szCs w:val="24"/>
        </w:rPr>
        <w:t xml:space="preserve"> B., K, &amp; Kipkoech, M., K. (2016). High prevalence of multi-drug resistant </w:t>
      </w:r>
      <w:r w:rsidRPr="0067513C">
        <w:rPr>
          <w:rFonts w:ascii="Times New Roman" w:hAnsi="Times New Roman" w:cs="Times New Roman"/>
          <w:i/>
          <w:sz w:val="24"/>
          <w:szCs w:val="24"/>
        </w:rPr>
        <w:t>Klebsiella pneumoniae</w:t>
      </w:r>
      <w:r w:rsidRPr="0067513C">
        <w:rPr>
          <w:rFonts w:ascii="Times New Roman" w:hAnsi="Times New Roman" w:cs="Times New Roman"/>
          <w:sz w:val="24"/>
          <w:szCs w:val="24"/>
        </w:rPr>
        <w:t xml:space="preserve"> in a tertiary teaching hospital in Western Kenya. </w:t>
      </w:r>
      <w:r w:rsidRPr="0067513C">
        <w:rPr>
          <w:rFonts w:ascii="Times New Roman" w:hAnsi="Times New Roman" w:cs="Times New Roman"/>
          <w:i/>
          <w:iCs/>
          <w:sz w:val="24"/>
          <w:szCs w:val="24"/>
        </w:rPr>
        <w:t>African Journal of Infectious Diseases</w:t>
      </w:r>
      <w:r w:rsidRPr="0067513C">
        <w:rPr>
          <w:rFonts w:ascii="Times New Roman" w:hAnsi="Times New Roman" w:cs="Times New Roman"/>
          <w:sz w:val="24"/>
          <w:szCs w:val="24"/>
        </w:rPr>
        <w:t>, 10(2), 89</w:t>
      </w:r>
      <w:r w:rsidRPr="0067513C">
        <w:rPr>
          <w:rFonts w:ascii="Times New Roman" w:hAnsi="Times New Roman" w:cs="Times New Roman"/>
          <w:sz w:val="24"/>
          <w:szCs w:val="24"/>
        </w:rPr>
        <w:noBreakHyphen/>
        <w:t>95. https://doi.org/10.21010/ajid.v10i2.3</w:t>
      </w:r>
    </w:p>
    <w:p w14:paraId="5C03906B" w14:textId="77777777" w:rsidR="00747E7E" w:rsidRPr="00747E7E" w:rsidRDefault="00747E7E" w:rsidP="00747E7E">
      <w:pPr>
        <w:pStyle w:val="ListParagraph"/>
        <w:numPr>
          <w:ilvl w:val="0"/>
          <w:numId w:val="23"/>
        </w:numPr>
        <w:shd w:val="clear" w:color="auto" w:fill="FFFFFF"/>
        <w:spacing w:before="100" w:beforeAutospacing="1" w:after="100" w:afterAutospacing="1" w:line="480" w:lineRule="auto"/>
        <w:jc w:val="both"/>
        <w:rPr>
          <w:rFonts w:ascii="Times New Roman" w:eastAsia="Times New Roman" w:hAnsi="Times New Roman" w:cs="Times New Roman"/>
          <w:sz w:val="24"/>
          <w:szCs w:val="24"/>
          <w:shd w:val="clear" w:color="auto" w:fill="FFFFFF"/>
        </w:rPr>
      </w:pPr>
      <w:r w:rsidRPr="00747E7E">
        <w:rPr>
          <w:rFonts w:ascii="Times New Roman" w:hAnsi="Times New Roman" w:cs="Times New Roman"/>
          <w:sz w:val="24"/>
          <w:szCs w:val="24"/>
        </w:rPr>
        <w:t xml:space="preserve">Jamal, W., Y., Albert, M., J, &amp; Rotimi, V., O. (2016). High prevalence of New Delhi </w:t>
      </w:r>
      <w:proofErr w:type="spellStart"/>
      <w:r w:rsidRPr="00747E7E">
        <w:rPr>
          <w:rFonts w:ascii="Times New Roman" w:hAnsi="Times New Roman" w:cs="Times New Roman"/>
          <w:sz w:val="24"/>
          <w:szCs w:val="24"/>
        </w:rPr>
        <w:t>metallo</w:t>
      </w:r>
      <w:proofErr w:type="spellEnd"/>
      <w:r w:rsidRPr="00747E7E">
        <w:rPr>
          <w:rFonts w:ascii="Times New Roman" w:hAnsi="Times New Roman" w:cs="Times New Roman"/>
          <w:sz w:val="24"/>
          <w:szCs w:val="24"/>
        </w:rPr>
        <w:t>-β</w:t>
      </w:r>
      <w:r w:rsidRPr="00747E7E">
        <w:rPr>
          <w:rFonts w:ascii="Times New Roman" w:hAnsi="Times New Roman" w:cs="Times New Roman"/>
          <w:sz w:val="24"/>
          <w:szCs w:val="24"/>
        </w:rPr>
        <w:noBreakHyphen/>
        <w:t>lactamase</w:t>
      </w:r>
      <w:r w:rsidRPr="00747E7E">
        <w:rPr>
          <w:rFonts w:ascii="Times New Roman" w:hAnsi="Times New Roman" w:cs="Times New Roman"/>
          <w:sz w:val="24"/>
          <w:szCs w:val="24"/>
        </w:rPr>
        <w:noBreakHyphen/>
        <w:t>1 (NDM</w:t>
      </w:r>
      <w:r w:rsidRPr="00747E7E">
        <w:rPr>
          <w:rFonts w:ascii="Times New Roman" w:hAnsi="Times New Roman" w:cs="Times New Roman"/>
          <w:sz w:val="24"/>
          <w:szCs w:val="24"/>
        </w:rPr>
        <w:noBreakHyphen/>
        <w:t>1) producers among carbapenem</w:t>
      </w:r>
      <w:r w:rsidRPr="00747E7E">
        <w:rPr>
          <w:rFonts w:ascii="Times New Roman" w:hAnsi="Times New Roman" w:cs="Times New Roman"/>
          <w:sz w:val="24"/>
          <w:szCs w:val="24"/>
        </w:rPr>
        <w:noBreakHyphen/>
        <w:t xml:space="preserve">resistant Enterobacteriaceae in Kuwait. </w:t>
      </w:r>
      <w:r w:rsidRPr="00747E7E">
        <w:rPr>
          <w:rFonts w:ascii="Times New Roman" w:hAnsi="Times New Roman" w:cs="Times New Roman"/>
          <w:i/>
          <w:iCs/>
          <w:sz w:val="24"/>
          <w:szCs w:val="24"/>
        </w:rPr>
        <w:t>Public Library of Science One</w:t>
      </w:r>
      <w:r w:rsidRPr="00747E7E">
        <w:rPr>
          <w:rFonts w:ascii="Times New Roman" w:hAnsi="Times New Roman" w:cs="Times New Roman"/>
          <w:sz w:val="24"/>
          <w:szCs w:val="24"/>
        </w:rPr>
        <w:t>, 11(3), </w:t>
      </w:r>
      <w:proofErr w:type="spellStart"/>
      <w:r w:rsidRPr="00747E7E">
        <w:rPr>
          <w:rFonts w:ascii="Times New Roman" w:hAnsi="Times New Roman" w:cs="Times New Roman"/>
          <w:sz w:val="24"/>
          <w:szCs w:val="24"/>
        </w:rPr>
        <w:t>doi</w:t>
      </w:r>
      <w:proofErr w:type="spellEnd"/>
      <w:r w:rsidRPr="00747E7E">
        <w:rPr>
          <w:rFonts w:ascii="Times New Roman" w:hAnsi="Times New Roman" w:cs="Times New Roman"/>
          <w:sz w:val="24"/>
          <w:szCs w:val="24"/>
        </w:rPr>
        <w:t>: 10.1371/journal.pone.0152638. </w:t>
      </w:r>
    </w:p>
    <w:p w14:paraId="74888644" w14:textId="77777777" w:rsidR="00747E7E" w:rsidRPr="00747E7E" w:rsidRDefault="00747E7E" w:rsidP="00747E7E">
      <w:pPr>
        <w:pStyle w:val="ListParagraph"/>
        <w:numPr>
          <w:ilvl w:val="0"/>
          <w:numId w:val="23"/>
        </w:numPr>
        <w:spacing w:line="480" w:lineRule="auto"/>
        <w:jc w:val="both"/>
        <w:rPr>
          <w:rFonts w:ascii="Times New Roman" w:hAnsi="Times New Roman" w:cs="Times New Roman"/>
          <w:sz w:val="24"/>
          <w:szCs w:val="24"/>
        </w:rPr>
      </w:pPr>
      <w:r w:rsidRPr="00747E7E">
        <w:rPr>
          <w:rFonts w:ascii="Times New Roman" w:hAnsi="Times New Roman" w:cs="Times New Roman"/>
          <w:sz w:val="24"/>
          <w:szCs w:val="24"/>
        </w:rPr>
        <w:t xml:space="preserve">Abdallah, S., A., Zaki, S., S., Hafez, S.S., &amp; Moustafa, E., E. (2018). Prevalence rate of </w:t>
      </w:r>
      <w:r w:rsidRPr="00747E7E">
        <w:rPr>
          <w:rFonts w:ascii="Times New Roman" w:hAnsi="Times New Roman" w:cs="Times New Roman"/>
          <w:i/>
          <w:sz w:val="24"/>
          <w:szCs w:val="24"/>
        </w:rPr>
        <w:t>Klebsiella pneumoniae</w:t>
      </w:r>
      <w:r w:rsidRPr="00747E7E">
        <w:rPr>
          <w:rFonts w:ascii="Times New Roman" w:hAnsi="Times New Roman" w:cs="Times New Roman"/>
          <w:sz w:val="24"/>
          <w:szCs w:val="24"/>
        </w:rPr>
        <w:t xml:space="preserve"> in the intensive care unit: epidemiology and molecular characteristics. </w:t>
      </w:r>
      <w:r w:rsidRPr="00747E7E">
        <w:rPr>
          <w:rFonts w:ascii="Times New Roman" w:hAnsi="Times New Roman" w:cs="Times New Roman"/>
          <w:i/>
          <w:iCs/>
          <w:sz w:val="24"/>
          <w:szCs w:val="24"/>
        </w:rPr>
        <w:t>Journal of Biological Research</w:t>
      </w:r>
      <w:r w:rsidRPr="00747E7E">
        <w:rPr>
          <w:rFonts w:ascii="Times New Roman" w:hAnsi="Times New Roman" w:cs="Times New Roman"/>
          <w:sz w:val="24"/>
          <w:szCs w:val="24"/>
        </w:rPr>
        <w:t xml:space="preserve">, 91:7437. </w:t>
      </w:r>
      <w:hyperlink r:id="rId18" w:history="1">
        <w:r w:rsidRPr="00747E7E">
          <w:rPr>
            <w:rStyle w:val="Hyperlink"/>
            <w:rFonts w:ascii="Times New Roman" w:hAnsi="Times New Roman" w:cs="Times New Roman"/>
            <w:sz w:val="24"/>
            <w:szCs w:val="24"/>
          </w:rPr>
          <w:t>https://doi.org/10.4081/jbr.2018.7437</w:t>
        </w:r>
      </w:hyperlink>
    </w:p>
    <w:p w14:paraId="3493C295" w14:textId="77777777" w:rsidR="00747E7E" w:rsidRPr="00747E7E" w:rsidRDefault="00747E7E" w:rsidP="00747E7E">
      <w:pPr>
        <w:pStyle w:val="ListParagraph"/>
        <w:numPr>
          <w:ilvl w:val="0"/>
          <w:numId w:val="23"/>
        </w:numPr>
        <w:spacing w:line="480" w:lineRule="auto"/>
        <w:jc w:val="both"/>
        <w:rPr>
          <w:rFonts w:ascii="Times New Roman" w:hAnsi="Times New Roman" w:cs="Times New Roman"/>
          <w:sz w:val="24"/>
          <w:szCs w:val="24"/>
        </w:rPr>
      </w:pPr>
      <w:proofErr w:type="spellStart"/>
      <w:r w:rsidRPr="00747E7E">
        <w:rPr>
          <w:rFonts w:ascii="Times New Roman" w:hAnsi="Times New Roman" w:cs="Times New Roman"/>
          <w:sz w:val="24"/>
          <w:szCs w:val="24"/>
        </w:rPr>
        <w:t>Abdullhahi</w:t>
      </w:r>
      <w:proofErr w:type="spellEnd"/>
      <w:r w:rsidRPr="00747E7E">
        <w:rPr>
          <w:rFonts w:ascii="Times New Roman" w:hAnsi="Times New Roman" w:cs="Times New Roman"/>
          <w:sz w:val="24"/>
          <w:szCs w:val="24"/>
        </w:rPr>
        <w:t xml:space="preserve">, S., A., </w:t>
      </w:r>
      <w:proofErr w:type="spellStart"/>
      <w:r w:rsidRPr="00747E7E">
        <w:rPr>
          <w:rFonts w:ascii="Times New Roman" w:hAnsi="Times New Roman" w:cs="Times New Roman"/>
          <w:sz w:val="24"/>
          <w:szCs w:val="24"/>
        </w:rPr>
        <w:t>Arzai</w:t>
      </w:r>
      <w:proofErr w:type="spellEnd"/>
      <w:r w:rsidRPr="00747E7E">
        <w:rPr>
          <w:rFonts w:ascii="Times New Roman" w:hAnsi="Times New Roman" w:cs="Times New Roman"/>
          <w:sz w:val="24"/>
          <w:szCs w:val="24"/>
        </w:rPr>
        <w:t xml:space="preserve">, A., H., Yusuf, I., Adamu, S., M., Adamu, S., Koko, Y., A., </w:t>
      </w:r>
      <w:proofErr w:type="spellStart"/>
      <w:r w:rsidRPr="00747E7E">
        <w:rPr>
          <w:rFonts w:ascii="Times New Roman" w:hAnsi="Times New Roman" w:cs="Times New Roman"/>
          <w:sz w:val="24"/>
          <w:szCs w:val="24"/>
        </w:rPr>
        <w:t>Rabi’u</w:t>
      </w:r>
      <w:proofErr w:type="spellEnd"/>
      <w:r w:rsidRPr="00747E7E">
        <w:rPr>
          <w:rFonts w:ascii="Times New Roman" w:hAnsi="Times New Roman" w:cs="Times New Roman"/>
          <w:sz w:val="24"/>
          <w:szCs w:val="24"/>
        </w:rPr>
        <w:t xml:space="preserve">, M., A., &amp; Abbas, A., M. (2017). Molecular detection of New Delhi </w:t>
      </w:r>
      <w:proofErr w:type="spellStart"/>
      <w:r w:rsidRPr="00747E7E">
        <w:rPr>
          <w:rFonts w:ascii="Times New Roman" w:hAnsi="Times New Roman" w:cs="Times New Roman"/>
          <w:sz w:val="24"/>
          <w:szCs w:val="24"/>
        </w:rPr>
        <w:t>metallo</w:t>
      </w:r>
      <w:proofErr w:type="spellEnd"/>
      <w:r w:rsidRPr="00747E7E">
        <w:rPr>
          <w:rFonts w:ascii="Times New Roman" w:hAnsi="Times New Roman" w:cs="Times New Roman"/>
          <w:sz w:val="24"/>
          <w:szCs w:val="24"/>
        </w:rPr>
        <w:t xml:space="preserve"> beta-</w:t>
      </w:r>
      <w:proofErr w:type="spellStart"/>
      <w:r w:rsidRPr="00747E7E">
        <w:rPr>
          <w:rFonts w:ascii="Times New Roman" w:hAnsi="Times New Roman" w:cs="Times New Roman"/>
          <w:sz w:val="24"/>
          <w:szCs w:val="24"/>
        </w:rPr>
        <w:t>lacatamase</w:t>
      </w:r>
      <w:proofErr w:type="spellEnd"/>
      <w:r w:rsidRPr="00747E7E">
        <w:rPr>
          <w:rFonts w:ascii="Times New Roman" w:hAnsi="Times New Roman" w:cs="Times New Roman"/>
          <w:sz w:val="24"/>
          <w:szCs w:val="24"/>
        </w:rPr>
        <w:t xml:space="preserve"> 1 (NDM-1) producing bacterial isolates in Kano, Northwestern Nigeria. </w:t>
      </w:r>
      <w:r w:rsidRPr="00747E7E">
        <w:rPr>
          <w:rFonts w:ascii="Times New Roman" w:hAnsi="Times New Roman" w:cs="Times New Roman"/>
          <w:i/>
          <w:sz w:val="24"/>
          <w:szCs w:val="24"/>
        </w:rPr>
        <w:t>Annual research and review in Biology</w:t>
      </w:r>
      <w:r w:rsidRPr="00747E7E">
        <w:rPr>
          <w:rFonts w:ascii="Times New Roman" w:hAnsi="Times New Roman" w:cs="Times New Roman"/>
          <w:sz w:val="24"/>
          <w:szCs w:val="24"/>
        </w:rPr>
        <w:t>, 14(4), 1-6.</w:t>
      </w:r>
      <w:r w:rsidRPr="00747E7E">
        <w:rPr>
          <w:rFonts w:ascii="Helvetica" w:hAnsi="Helvetica" w:cs="Helvetica"/>
          <w:sz w:val="17"/>
          <w:szCs w:val="17"/>
          <w:shd w:val="clear" w:color="auto" w:fill="FFFFFF"/>
        </w:rPr>
        <w:t xml:space="preserve"> </w:t>
      </w:r>
      <w:r w:rsidRPr="00747E7E">
        <w:rPr>
          <w:rFonts w:ascii="Times New Roman" w:hAnsi="Times New Roman" w:cs="Times New Roman"/>
          <w:sz w:val="24"/>
          <w:szCs w:val="24"/>
        </w:rPr>
        <w:t>DOI: 10.9734/ARRB/2017/33477</w:t>
      </w:r>
    </w:p>
    <w:p w14:paraId="195C4542" w14:textId="77777777" w:rsidR="00AA7CD7" w:rsidRPr="00AA7CD7" w:rsidRDefault="00AA7CD7" w:rsidP="00AA7CD7">
      <w:pPr>
        <w:pStyle w:val="ListParagraph"/>
        <w:numPr>
          <w:ilvl w:val="0"/>
          <w:numId w:val="23"/>
        </w:numPr>
        <w:spacing w:line="480" w:lineRule="auto"/>
        <w:jc w:val="both"/>
        <w:rPr>
          <w:rFonts w:ascii="Times New Roman" w:hAnsi="Times New Roman" w:cs="Times New Roman"/>
          <w:sz w:val="24"/>
          <w:szCs w:val="24"/>
        </w:rPr>
      </w:pPr>
      <w:r w:rsidRPr="00AA7CD7">
        <w:rPr>
          <w:rFonts w:ascii="Times New Roman" w:hAnsi="Times New Roman" w:cs="Times New Roman"/>
          <w:sz w:val="24"/>
          <w:szCs w:val="24"/>
        </w:rPr>
        <w:t xml:space="preserve">Kumarasamy, K., K., Toleman, M., A., Walsh, T., R., </w:t>
      </w:r>
      <w:proofErr w:type="spellStart"/>
      <w:r w:rsidRPr="00AA7CD7">
        <w:rPr>
          <w:rFonts w:ascii="Times New Roman" w:hAnsi="Times New Roman" w:cs="Times New Roman"/>
          <w:sz w:val="24"/>
          <w:szCs w:val="24"/>
        </w:rPr>
        <w:t>Bagaria</w:t>
      </w:r>
      <w:proofErr w:type="spellEnd"/>
      <w:r w:rsidRPr="00AA7CD7">
        <w:rPr>
          <w:rFonts w:ascii="Times New Roman" w:hAnsi="Times New Roman" w:cs="Times New Roman"/>
          <w:sz w:val="24"/>
          <w:szCs w:val="24"/>
        </w:rPr>
        <w:t xml:space="preserve">, J.,   Butt, F., &amp; </w:t>
      </w:r>
      <w:proofErr w:type="spellStart"/>
      <w:r w:rsidRPr="00AA7CD7">
        <w:rPr>
          <w:rFonts w:ascii="Times New Roman" w:hAnsi="Times New Roman" w:cs="Times New Roman"/>
          <w:sz w:val="24"/>
          <w:szCs w:val="24"/>
        </w:rPr>
        <w:t>Balkrishman</w:t>
      </w:r>
      <w:proofErr w:type="spellEnd"/>
      <w:r w:rsidRPr="00AA7CD7">
        <w:rPr>
          <w:rFonts w:ascii="Times New Roman" w:hAnsi="Times New Roman" w:cs="Times New Roman"/>
          <w:sz w:val="24"/>
          <w:szCs w:val="24"/>
        </w:rPr>
        <w:t xml:space="preserve">,  R., Chaudhary, U., </w:t>
      </w:r>
      <w:proofErr w:type="spellStart"/>
      <w:r w:rsidRPr="00AA7CD7">
        <w:rPr>
          <w:rFonts w:ascii="Times New Roman" w:hAnsi="Times New Roman" w:cs="Times New Roman"/>
          <w:sz w:val="24"/>
          <w:szCs w:val="24"/>
        </w:rPr>
        <w:t>Doumith</w:t>
      </w:r>
      <w:proofErr w:type="spellEnd"/>
      <w:r w:rsidRPr="00AA7CD7">
        <w:rPr>
          <w:rFonts w:ascii="Times New Roman" w:hAnsi="Times New Roman" w:cs="Times New Roman"/>
          <w:sz w:val="24"/>
          <w:szCs w:val="24"/>
        </w:rPr>
        <w:t xml:space="preserve">, M., Giske, C., G., Irfan, S., Krishnan, P., Kumar, A. V., Maharjan, S., Mushtaq, S., </w:t>
      </w:r>
      <w:proofErr w:type="spellStart"/>
      <w:r w:rsidRPr="00AA7CD7">
        <w:rPr>
          <w:rFonts w:ascii="Times New Roman" w:hAnsi="Times New Roman" w:cs="Times New Roman"/>
          <w:sz w:val="24"/>
          <w:szCs w:val="24"/>
        </w:rPr>
        <w:t>Noorie</w:t>
      </w:r>
      <w:proofErr w:type="spellEnd"/>
      <w:r w:rsidRPr="00AA7CD7">
        <w:rPr>
          <w:rFonts w:ascii="Times New Roman" w:hAnsi="Times New Roman" w:cs="Times New Roman"/>
          <w:sz w:val="24"/>
          <w:szCs w:val="24"/>
        </w:rPr>
        <w:t xml:space="preserve">, T., Paterson, D., L., Pearson, A., Perry, </w:t>
      </w:r>
      <w:r w:rsidRPr="00AA7CD7">
        <w:rPr>
          <w:rFonts w:ascii="Times New Roman" w:hAnsi="Times New Roman" w:cs="Times New Roman"/>
          <w:sz w:val="24"/>
          <w:szCs w:val="24"/>
        </w:rPr>
        <w:lastRenderedPageBreak/>
        <w:t xml:space="preserve">C., Pike, R., Rao, B., Woodford, N. (2010).  Emergence of a new antibiotic resistance mechanism   in   India, Pakistan, and   the        UK: A molecular, biological, and epidemiological study.  </w:t>
      </w:r>
      <w:r w:rsidRPr="00AA7CD7">
        <w:rPr>
          <w:rFonts w:ascii="Times New Roman" w:hAnsi="Times New Roman" w:cs="Times New Roman"/>
          <w:i/>
          <w:sz w:val="24"/>
          <w:szCs w:val="24"/>
        </w:rPr>
        <w:t>Lancet Infect</w:t>
      </w:r>
      <w:r w:rsidRPr="00AA7CD7">
        <w:rPr>
          <w:rFonts w:ascii="Times New Roman" w:hAnsi="Times New Roman" w:cs="Times New Roman"/>
          <w:sz w:val="24"/>
          <w:szCs w:val="24"/>
        </w:rPr>
        <w:t xml:space="preserve">ious </w:t>
      </w:r>
      <w:r w:rsidRPr="00AA7CD7">
        <w:rPr>
          <w:rFonts w:ascii="Times New Roman" w:hAnsi="Times New Roman" w:cs="Times New Roman"/>
          <w:i/>
          <w:iCs/>
          <w:sz w:val="24"/>
          <w:szCs w:val="24"/>
        </w:rPr>
        <w:t>Diseases</w:t>
      </w:r>
      <w:r w:rsidRPr="00AA7CD7">
        <w:rPr>
          <w:rFonts w:ascii="Times New Roman" w:hAnsi="Times New Roman" w:cs="Times New Roman"/>
          <w:sz w:val="24"/>
          <w:szCs w:val="24"/>
        </w:rPr>
        <w:t xml:space="preserve">, 10(9), 597-602. </w:t>
      </w:r>
      <w:proofErr w:type="spellStart"/>
      <w:r w:rsidRPr="00AA7CD7">
        <w:rPr>
          <w:rFonts w:ascii="Times New Roman" w:hAnsi="Times New Roman" w:cs="Times New Roman"/>
          <w:sz w:val="24"/>
          <w:szCs w:val="24"/>
        </w:rPr>
        <w:t>doi</w:t>
      </w:r>
      <w:proofErr w:type="spellEnd"/>
      <w:r w:rsidRPr="00AA7CD7">
        <w:rPr>
          <w:rFonts w:ascii="Times New Roman" w:hAnsi="Times New Roman" w:cs="Times New Roman"/>
          <w:sz w:val="24"/>
          <w:szCs w:val="24"/>
        </w:rPr>
        <w:t>: 10.1016/S1473-3099(10)70143-2.</w:t>
      </w:r>
    </w:p>
    <w:p w14:paraId="66ACCDD7" w14:textId="77777777" w:rsidR="00AA7CD7" w:rsidRPr="00AA7CD7" w:rsidRDefault="00AA7CD7" w:rsidP="00AA7CD7">
      <w:pPr>
        <w:pStyle w:val="ListParagraph"/>
        <w:numPr>
          <w:ilvl w:val="0"/>
          <w:numId w:val="23"/>
        </w:numPr>
        <w:spacing w:line="480" w:lineRule="auto"/>
        <w:jc w:val="both"/>
        <w:rPr>
          <w:rFonts w:ascii="Times New Roman" w:hAnsi="Times New Roman" w:cs="Times New Roman"/>
          <w:sz w:val="24"/>
          <w:szCs w:val="24"/>
        </w:rPr>
      </w:pPr>
      <w:r w:rsidRPr="00AA7CD7">
        <w:rPr>
          <w:rFonts w:ascii="Times New Roman" w:hAnsi="Times New Roman" w:cs="Times New Roman"/>
          <w:sz w:val="24"/>
          <w:szCs w:val="24"/>
        </w:rPr>
        <w:t>Fazeli, H., Norouzi</w:t>
      </w:r>
      <w:r w:rsidRPr="00AA7CD7">
        <w:rPr>
          <w:rFonts w:ascii="Times New Roman" w:hAnsi="Times New Roman" w:cs="Times New Roman"/>
          <w:sz w:val="24"/>
          <w:szCs w:val="24"/>
        </w:rPr>
        <w:noBreakHyphen/>
        <w:t xml:space="preserve">Barough, M., Ahadi, A., M., Shokri, D., &amp; </w:t>
      </w:r>
      <w:proofErr w:type="spellStart"/>
      <w:r w:rsidRPr="00AA7CD7">
        <w:rPr>
          <w:rFonts w:ascii="Times New Roman" w:hAnsi="Times New Roman" w:cs="Times New Roman"/>
          <w:sz w:val="24"/>
          <w:szCs w:val="24"/>
        </w:rPr>
        <w:t>Solgi</w:t>
      </w:r>
      <w:proofErr w:type="spellEnd"/>
      <w:r w:rsidRPr="00AA7CD7">
        <w:rPr>
          <w:rFonts w:ascii="Times New Roman" w:hAnsi="Times New Roman" w:cs="Times New Roman"/>
          <w:sz w:val="24"/>
          <w:szCs w:val="24"/>
        </w:rPr>
        <w:t>, H. (2015). Detection of New Delhi metallo-beta-lactamase-1 (NDM-1) in carbapenem</w:t>
      </w:r>
      <w:r w:rsidRPr="00AA7CD7">
        <w:rPr>
          <w:rFonts w:ascii="Times New Roman" w:hAnsi="Times New Roman" w:cs="Times New Roman"/>
          <w:sz w:val="24"/>
          <w:szCs w:val="24"/>
        </w:rPr>
        <w:noBreakHyphen/>
        <w:t xml:space="preserve">resistant </w:t>
      </w:r>
      <w:r w:rsidRPr="00AA7CD7">
        <w:rPr>
          <w:rFonts w:ascii="Times New Roman" w:hAnsi="Times New Roman" w:cs="Times New Roman"/>
          <w:i/>
          <w:sz w:val="24"/>
          <w:szCs w:val="24"/>
        </w:rPr>
        <w:t>Klebsiella pneumoniae</w:t>
      </w:r>
      <w:r w:rsidRPr="00AA7CD7">
        <w:rPr>
          <w:rFonts w:ascii="Times New Roman" w:hAnsi="Times New Roman" w:cs="Times New Roman"/>
          <w:sz w:val="24"/>
          <w:szCs w:val="24"/>
        </w:rPr>
        <w:t xml:space="preserve"> isolated from a university hospital in Iran. </w:t>
      </w:r>
      <w:proofErr w:type="spellStart"/>
      <w:r w:rsidRPr="00AA7CD7">
        <w:rPr>
          <w:rFonts w:ascii="Times New Roman" w:hAnsi="Times New Roman" w:cs="Times New Roman"/>
          <w:i/>
          <w:iCs/>
          <w:sz w:val="24"/>
          <w:szCs w:val="24"/>
        </w:rPr>
        <w:t>Hippokratia</w:t>
      </w:r>
      <w:proofErr w:type="spellEnd"/>
      <w:r w:rsidRPr="00AA7CD7">
        <w:rPr>
          <w:rFonts w:ascii="Times New Roman" w:hAnsi="Times New Roman" w:cs="Times New Roman"/>
          <w:i/>
          <w:iCs/>
          <w:sz w:val="24"/>
          <w:szCs w:val="24"/>
        </w:rPr>
        <w:t xml:space="preserve"> Journal</w:t>
      </w:r>
      <w:r w:rsidRPr="00AA7CD7">
        <w:rPr>
          <w:rFonts w:ascii="Times New Roman" w:hAnsi="Times New Roman" w:cs="Times New Roman"/>
          <w:sz w:val="24"/>
          <w:szCs w:val="24"/>
        </w:rPr>
        <w:t>, 19(3), 205</w:t>
      </w:r>
      <w:r w:rsidRPr="00AA7CD7">
        <w:rPr>
          <w:rFonts w:ascii="Times New Roman" w:hAnsi="Times New Roman" w:cs="Times New Roman"/>
          <w:sz w:val="24"/>
          <w:szCs w:val="24"/>
        </w:rPr>
        <w:noBreakHyphen/>
        <w:t>209.</w:t>
      </w:r>
    </w:p>
    <w:p w14:paraId="026359F8" w14:textId="77777777" w:rsidR="00030411" w:rsidRPr="00030411" w:rsidRDefault="00030411" w:rsidP="00030411">
      <w:pPr>
        <w:pStyle w:val="ListParagraph"/>
        <w:numPr>
          <w:ilvl w:val="0"/>
          <w:numId w:val="23"/>
        </w:numPr>
        <w:spacing w:line="480" w:lineRule="auto"/>
        <w:jc w:val="both"/>
        <w:rPr>
          <w:rFonts w:ascii="Times New Roman" w:hAnsi="Times New Roman" w:cs="Times New Roman"/>
          <w:sz w:val="24"/>
          <w:szCs w:val="24"/>
        </w:rPr>
      </w:pPr>
      <w:proofErr w:type="spellStart"/>
      <w:r w:rsidRPr="00030411">
        <w:rPr>
          <w:rFonts w:ascii="Times New Roman" w:hAnsi="Times New Roman" w:cs="Times New Roman"/>
          <w:sz w:val="24"/>
          <w:szCs w:val="24"/>
        </w:rPr>
        <w:t>Ajuba</w:t>
      </w:r>
      <w:proofErr w:type="spellEnd"/>
      <w:r w:rsidRPr="00030411">
        <w:rPr>
          <w:rFonts w:ascii="Times New Roman" w:hAnsi="Times New Roman" w:cs="Times New Roman"/>
          <w:sz w:val="24"/>
          <w:szCs w:val="24"/>
        </w:rPr>
        <w:t xml:space="preserve"> I., M., </w:t>
      </w:r>
      <w:proofErr w:type="spellStart"/>
      <w:r w:rsidRPr="00030411">
        <w:rPr>
          <w:rFonts w:ascii="Times New Roman" w:hAnsi="Times New Roman" w:cs="Times New Roman"/>
          <w:sz w:val="24"/>
          <w:szCs w:val="24"/>
        </w:rPr>
        <w:t>Akujobi</w:t>
      </w:r>
      <w:proofErr w:type="spellEnd"/>
      <w:r w:rsidRPr="00030411">
        <w:rPr>
          <w:rFonts w:ascii="Times New Roman" w:hAnsi="Times New Roman" w:cs="Times New Roman"/>
          <w:sz w:val="24"/>
          <w:szCs w:val="24"/>
        </w:rPr>
        <w:t xml:space="preserve"> C., N., Aghanya, I., N., </w:t>
      </w:r>
      <w:proofErr w:type="spellStart"/>
      <w:r w:rsidRPr="00030411">
        <w:rPr>
          <w:rFonts w:ascii="Times New Roman" w:hAnsi="Times New Roman" w:cs="Times New Roman"/>
          <w:sz w:val="24"/>
          <w:szCs w:val="24"/>
        </w:rPr>
        <w:t>Ushie</w:t>
      </w:r>
      <w:proofErr w:type="spellEnd"/>
      <w:r w:rsidRPr="00030411">
        <w:rPr>
          <w:rFonts w:ascii="Times New Roman" w:hAnsi="Times New Roman" w:cs="Times New Roman"/>
          <w:sz w:val="24"/>
          <w:szCs w:val="24"/>
        </w:rPr>
        <w:t xml:space="preserve">, S., N., Okoro, A., E., </w:t>
      </w:r>
      <w:proofErr w:type="spellStart"/>
      <w:r w:rsidRPr="00030411">
        <w:rPr>
          <w:rFonts w:ascii="Times New Roman" w:hAnsi="Times New Roman" w:cs="Times New Roman"/>
          <w:sz w:val="24"/>
          <w:szCs w:val="24"/>
        </w:rPr>
        <w:t>Ofiaeli</w:t>
      </w:r>
      <w:proofErr w:type="spellEnd"/>
      <w:r w:rsidRPr="00030411">
        <w:rPr>
          <w:rFonts w:ascii="Times New Roman" w:hAnsi="Times New Roman" w:cs="Times New Roman"/>
          <w:sz w:val="24"/>
          <w:szCs w:val="24"/>
        </w:rPr>
        <w:t xml:space="preserve">, R., O. </w:t>
      </w:r>
      <w:proofErr w:type="spellStart"/>
      <w:r w:rsidRPr="00030411">
        <w:rPr>
          <w:rFonts w:ascii="Times New Roman" w:hAnsi="Times New Roman" w:cs="Times New Roman"/>
          <w:sz w:val="24"/>
          <w:szCs w:val="24"/>
        </w:rPr>
        <w:t>Ezeama</w:t>
      </w:r>
      <w:proofErr w:type="spellEnd"/>
      <w:r w:rsidRPr="00030411">
        <w:rPr>
          <w:rFonts w:ascii="Times New Roman" w:hAnsi="Times New Roman" w:cs="Times New Roman"/>
          <w:sz w:val="24"/>
          <w:szCs w:val="24"/>
        </w:rPr>
        <w:t xml:space="preserve">, C., J., </w:t>
      </w:r>
      <w:proofErr w:type="spellStart"/>
      <w:r w:rsidRPr="00030411">
        <w:rPr>
          <w:rFonts w:ascii="Times New Roman" w:hAnsi="Times New Roman" w:cs="Times New Roman"/>
          <w:sz w:val="24"/>
          <w:szCs w:val="24"/>
        </w:rPr>
        <w:t>Egbuniwe</w:t>
      </w:r>
      <w:proofErr w:type="spellEnd"/>
      <w:r w:rsidRPr="00030411">
        <w:rPr>
          <w:rFonts w:ascii="Times New Roman" w:hAnsi="Times New Roman" w:cs="Times New Roman"/>
          <w:sz w:val="24"/>
          <w:szCs w:val="24"/>
        </w:rPr>
        <w:t xml:space="preserve">, M., C., &amp; Okeke, M., O. (2020) Emergence of New-Delhi metallo-betalactamase-1 and oxacillinase-48 positive </w:t>
      </w:r>
      <w:r w:rsidRPr="00030411">
        <w:rPr>
          <w:rFonts w:ascii="Times New Roman" w:hAnsi="Times New Roman" w:cs="Times New Roman"/>
          <w:i/>
          <w:sz w:val="24"/>
          <w:szCs w:val="24"/>
        </w:rPr>
        <w:t>Escherichia coli</w:t>
      </w:r>
      <w:r w:rsidRPr="00030411">
        <w:rPr>
          <w:rFonts w:ascii="Times New Roman" w:hAnsi="Times New Roman" w:cs="Times New Roman"/>
          <w:sz w:val="24"/>
          <w:szCs w:val="24"/>
        </w:rPr>
        <w:t xml:space="preserve"> in South-Eastern Nigeria. </w:t>
      </w:r>
      <w:r w:rsidRPr="00030411">
        <w:rPr>
          <w:rFonts w:ascii="Times New Roman" w:hAnsi="Times New Roman" w:cs="Times New Roman"/>
          <w:i/>
          <w:iCs/>
          <w:sz w:val="24"/>
          <w:szCs w:val="24"/>
        </w:rPr>
        <w:t>Nigerian Journal of Medicine,</w:t>
      </w:r>
      <w:r w:rsidRPr="00030411">
        <w:rPr>
          <w:rFonts w:ascii="Times New Roman" w:hAnsi="Times New Roman" w:cs="Times New Roman"/>
          <w:sz w:val="24"/>
          <w:szCs w:val="24"/>
        </w:rPr>
        <w:t xml:space="preserve"> 29:701-6.</w:t>
      </w:r>
      <w:r w:rsidRPr="009F702F">
        <w:t xml:space="preserve"> </w:t>
      </w:r>
      <w:r w:rsidRPr="00030411">
        <w:rPr>
          <w:rFonts w:ascii="Times New Roman" w:hAnsi="Times New Roman" w:cs="Times New Roman"/>
          <w:sz w:val="24"/>
          <w:szCs w:val="24"/>
        </w:rPr>
        <w:t>DOI: 10.4103/NJM.NJM_165_20</w:t>
      </w:r>
    </w:p>
    <w:p w14:paraId="010AD74D" w14:textId="77777777" w:rsidR="001A7264" w:rsidRDefault="001A7264" w:rsidP="00030411">
      <w:pPr>
        <w:pStyle w:val="ListParagraph"/>
        <w:spacing w:line="480" w:lineRule="auto"/>
        <w:jc w:val="both"/>
      </w:pPr>
    </w:p>
    <w:p w14:paraId="5B6555D1" w14:textId="77777777" w:rsidR="001A7264" w:rsidRPr="00C354B2" w:rsidRDefault="001A7264" w:rsidP="001A7264">
      <w:pPr>
        <w:spacing w:line="480" w:lineRule="auto"/>
        <w:jc w:val="both"/>
        <w:rPr>
          <w:rFonts w:ascii="Times New Roman" w:hAnsi="Times New Roman" w:cs="Times New Roman"/>
          <w:sz w:val="24"/>
          <w:szCs w:val="24"/>
        </w:rPr>
      </w:pPr>
    </w:p>
    <w:p w14:paraId="396D74EE" w14:textId="77777777" w:rsidR="009F324F" w:rsidRDefault="009F324F" w:rsidP="00C145D8">
      <w:pPr>
        <w:spacing w:line="480" w:lineRule="auto"/>
        <w:rPr>
          <w:rFonts w:ascii="Times New Roman" w:hAnsi="Times New Roman" w:cs="Times New Roman"/>
          <w:b/>
          <w:sz w:val="24"/>
          <w:szCs w:val="24"/>
        </w:rPr>
      </w:pPr>
    </w:p>
    <w:sectPr w:rsidR="009F324F" w:rsidSect="009F32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2490A" w14:textId="77777777" w:rsidR="007E723F" w:rsidRDefault="007E723F" w:rsidP="00756883">
      <w:pPr>
        <w:spacing w:after="0" w:line="240" w:lineRule="auto"/>
      </w:pPr>
      <w:r>
        <w:separator/>
      </w:r>
    </w:p>
  </w:endnote>
  <w:endnote w:type="continuationSeparator" w:id="0">
    <w:p w14:paraId="406C3B5E" w14:textId="77777777" w:rsidR="007E723F" w:rsidRDefault="007E723F" w:rsidP="00756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19669" w14:textId="77777777" w:rsidR="00D44BF7" w:rsidRDefault="00D44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2B943" w14:textId="77777777" w:rsidR="00D44BF7" w:rsidRDefault="00D44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C9DE" w14:textId="77777777" w:rsidR="00D44BF7" w:rsidRDefault="00D44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FA9C1" w14:textId="77777777" w:rsidR="007E723F" w:rsidRDefault="007E723F" w:rsidP="00756883">
      <w:pPr>
        <w:spacing w:after="0" w:line="240" w:lineRule="auto"/>
      </w:pPr>
      <w:r>
        <w:separator/>
      </w:r>
    </w:p>
  </w:footnote>
  <w:footnote w:type="continuationSeparator" w:id="0">
    <w:p w14:paraId="02686A44" w14:textId="77777777" w:rsidR="007E723F" w:rsidRDefault="007E723F" w:rsidP="00756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7A258" w14:textId="772A0289" w:rsidR="00D44BF7" w:rsidRDefault="00D44BF7">
    <w:pPr>
      <w:pStyle w:val="Header"/>
    </w:pPr>
    <w:r>
      <w:rPr>
        <w:noProof/>
      </w:rPr>
      <w:pict w14:anchorId="7C377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71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C3128" w14:textId="6AECA75B" w:rsidR="00C145D8" w:rsidRDefault="00D44BF7">
    <w:pPr>
      <w:pStyle w:val="Header"/>
    </w:pPr>
    <w:r>
      <w:rPr>
        <w:noProof/>
      </w:rPr>
      <w:pict w14:anchorId="33E17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71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5F8F" w14:textId="0AC37382" w:rsidR="00D44BF7" w:rsidRDefault="00D44BF7">
    <w:pPr>
      <w:pStyle w:val="Header"/>
    </w:pPr>
    <w:r>
      <w:rPr>
        <w:noProof/>
      </w:rPr>
      <w:pict w14:anchorId="5E840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71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07B"/>
    <w:multiLevelType w:val="multilevel"/>
    <w:tmpl w:val="4F3E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17F8A"/>
    <w:multiLevelType w:val="multilevel"/>
    <w:tmpl w:val="5C70AE4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07015BCD"/>
    <w:multiLevelType w:val="hybridMultilevel"/>
    <w:tmpl w:val="C5E69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07BD3"/>
    <w:multiLevelType w:val="hybridMultilevel"/>
    <w:tmpl w:val="18667E10"/>
    <w:lvl w:ilvl="0" w:tplc="ED686DC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40263"/>
    <w:multiLevelType w:val="hybridMultilevel"/>
    <w:tmpl w:val="53847430"/>
    <w:lvl w:ilvl="0" w:tplc="C314499C">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865C0"/>
    <w:multiLevelType w:val="multilevel"/>
    <w:tmpl w:val="69BC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34B99"/>
    <w:multiLevelType w:val="hybridMultilevel"/>
    <w:tmpl w:val="3E54751C"/>
    <w:lvl w:ilvl="0" w:tplc="25E4FE3E">
      <w:start w:val="125"/>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504B4"/>
    <w:multiLevelType w:val="hybridMultilevel"/>
    <w:tmpl w:val="912833DE"/>
    <w:lvl w:ilvl="0" w:tplc="1A1E72CA">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F65BD"/>
    <w:multiLevelType w:val="multilevel"/>
    <w:tmpl w:val="A22E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418F2"/>
    <w:multiLevelType w:val="hybridMultilevel"/>
    <w:tmpl w:val="BEA2C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920DD"/>
    <w:multiLevelType w:val="hybridMultilevel"/>
    <w:tmpl w:val="E4A2E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D80CDB"/>
    <w:multiLevelType w:val="multilevel"/>
    <w:tmpl w:val="C9B4B3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0023A2"/>
    <w:multiLevelType w:val="multilevel"/>
    <w:tmpl w:val="75B6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496525"/>
    <w:multiLevelType w:val="multilevel"/>
    <w:tmpl w:val="C6868A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BDB37DE"/>
    <w:multiLevelType w:val="multilevel"/>
    <w:tmpl w:val="DC0E8A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D6161D"/>
    <w:multiLevelType w:val="multilevel"/>
    <w:tmpl w:val="0CB0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644475"/>
    <w:multiLevelType w:val="multilevel"/>
    <w:tmpl w:val="DE54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B40CBA"/>
    <w:multiLevelType w:val="multilevel"/>
    <w:tmpl w:val="D1FC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483944"/>
    <w:multiLevelType w:val="hybridMultilevel"/>
    <w:tmpl w:val="81E00E3A"/>
    <w:lvl w:ilvl="0" w:tplc="40684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675D07"/>
    <w:multiLevelType w:val="multilevel"/>
    <w:tmpl w:val="56F6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2075B0"/>
    <w:multiLevelType w:val="hybridMultilevel"/>
    <w:tmpl w:val="C7C450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B4B94"/>
    <w:multiLevelType w:val="hybridMultilevel"/>
    <w:tmpl w:val="66402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15794A"/>
    <w:multiLevelType w:val="hybridMultilevel"/>
    <w:tmpl w:val="5246B9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476B35"/>
    <w:multiLevelType w:val="hybridMultilevel"/>
    <w:tmpl w:val="9ACC31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2"/>
  </w:num>
  <w:num w:numId="4">
    <w:abstractNumId w:val="19"/>
  </w:num>
  <w:num w:numId="5">
    <w:abstractNumId w:val="8"/>
  </w:num>
  <w:num w:numId="6">
    <w:abstractNumId w:val="16"/>
  </w:num>
  <w:num w:numId="7">
    <w:abstractNumId w:val="12"/>
  </w:num>
  <w:num w:numId="8">
    <w:abstractNumId w:val="17"/>
  </w:num>
  <w:num w:numId="9">
    <w:abstractNumId w:val="0"/>
  </w:num>
  <w:num w:numId="10">
    <w:abstractNumId w:val="15"/>
  </w:num>
  <w:num w:numId="11">
    <w:abstractNumId w:val="9"/>
  </w:num>
  <w:num w:numId="12">
    <w:abstractNumId w:val="13"/>
  </w:num>
  <w:num w:numId="13">
    <w:abstractNumId w:val="6"/>
  </w:num>
  <w:num w:numId="14">
    <w:abstractNumId w:val="22"/>
  </w:num>
  <w:num w:numId="15">
    <w:abstractNumId w:val="7"/>
  </w:num>
  <w:num w:numId="16">
    <w:abstractNumId w:val="11"/>
  </w:num>
  <w:num w:numId="17">
    <w:abstractNumId w:val="1"/>
  </w:num>
  <w:num w:numId="18">
    <w:abstractNumId w:val="14"/>
  </w:num>
  <w:num w:numId="19">
    <w:abstractNumId w:val="5"/>
  </w:num>
  <w:num w:numId="20">
    <w:abstractNumId w:val="21"/>
  </w:num>
  <w:num w:numId="21">
    <w:abstractNumId w:val="4"/>
  </w:num>
  <w:num w:numId="22">
    <w:abstractNumId w:val="23"/>
  </w:num>
  <w:num w:numId="23">
    <w:abstractNumId w:val="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4334"/>
    <w:rsid w:val="00011B04"/>
    <w:rsid w:val="0001376D"/>
    <w:rsid w:val="000174CD"/>
    <w:rsid w:val="00022F60"/>
    <w:rsid w:val="00030333"/>
    <w:rsid w:val="00030411"/>
    <w:rsid w:val="000306DC"/>
    <w:rsid w:val="00036F59"/>
    <w:rsid w:val="000546F1"/>
    <w:rsid w:val="00056F78"/>
    <w:rsid w:val="000633D9"/>
    <w:rsid w:val="0006726C"/>
    <w:rsid w:val="00077844"/>
    <w:rsid w:val="00077936"/>
    <w:rsid w:val="000837D0"/>
    <w:rsid w:val="000845AA"/>
    <w:rsid w:val="00092557"/>
    <w:rsid w:val="00095A90"/>
    <w:rsid w:val="000970DF"/>
    <w:rsid w:val="00097B83"/>
    <w:rsid w:val="000B58B2"/>
    <w:rsid w:val="000B7578"/>
    <w:rsid w:val="000C0048"/>
    <w:rsid w:val="000C1C8D"/>
    <w:rsid w:val="000C769A"/>
    <w:rsid w:val="000C7A7A"/>
    <w:rsid w:val="000D1E91"/>
    <w:rsid w:val="000D3FF8"/>
    <w:rsid w:val="000D59ED"/>
    <w:rsid w:val="000D5CA1"/>
    <w:rsid w:val="000D6DA5"/>
    <w:rsid w:val="000D762A"/>
    <w:rsid w:val="000E01BC"/>
    <w:rsid w:val="000E391D"/>
    <w:rsid w:val="000F1DB8"/>
    <w:rsid w:val="000F2AE4"/>
    <w:rsid w:val="000F2F15"/>
    <w:rsid w:val="00100F43"/>
    <w:rsid w:val="001030ED"/>
    <w:rsid w:val="00103DA8"/>
    <w:rsid w:val="00111496"/>
    <w:rsid w:val="00115723"/>
    <w:rsid w:val="001169A7"/>
    <w:rsid w:val="00120094"/>
    <w:rsid w:val="001233AC"/>
    <w:rsid w:val="001242EA"/>
    <w:rsid w:val="00131D14"/>
    <w:rsid w:val="00135291"/>
    <w:rsid w:val="00137EF9"/>
    <w:rsid w:val="001425CE"/>
    <w:rsid w:val="00142E1B"/>
    <w:rsid w:val="001432DA"/>
    <w:rsid w:val="00144AA5"/>
    <w:rsid w:val="00144E38"/>
    <w:rsid w:val="001455B8"/>
    <w:rsid w:val="00150611"/>
    <w:rsid w:val="001514EB"/>
    <w:rsid w:val="00152860"/>
    <w:rsid w:val="00153D1B"/>
    <w:rsid w:val="00155B19"/>
    <w:rsid w:val="00157337"/>
    <w:rsid w:val="00165524"/>
    <w:rsid w:val="00165D33"/>
    <w:rsid w:val="00166013"/>
    <w:rsid w:val="001702BE"/>
    <w:rsid w:val="00172479"/>
    <w:rsid w:val="00182EA2"/>
    <w:rsid w:val="001873BD"/>
    <w:rsid w:val="00187437"/>
    <w:rsid w:val="00191077"/>
    <w:rsid w:val="001933B3"/>
    <w:rsid w:val="001940D2"/>
    <w:rsid w:val="001A64F9"/>
    <w:rsid w:val="001A7264"/>
    <w:rsid w:val="001C054A"/>
    <w:rsid w:val="001C141F"/>
    <w:rsid w:val="001D2C50"/>
    <w:rsid w:val="001F093A"/>
    <w:rsid w:val="001F0FEC"/>
    <w:rsid w:val="00200810"/>
    <w:rsid w:val="0020231B"/>
    <w:rsid w:val="00213EC6"/>
    <w:rsid w:val="002155F0"/>
    <w:rsid w:val="0021567F"/>
    <w:rsid w:val="00217621"/>
    <w:rsid w:val="00225053"/>
    <w:rsid w:val="00234BB9"/>
    <w:rsid w:val="0024008F"/>
    <w:rsid w:val="002462FB"/>
    <w:rsid w:val="002526FD"/>
    <w:rsid w:val="00256415"/>
    <w:rsid w:val="002603EF"/>
    <w:rsid w:val="002619FA"/>
    <w:rsid w:val="00267569"/>
    <w:rsid w:val="00275880"/>
    <w:rsid w:val="00284626"/>
    <w:rsid w:val="0029245E"/>
    <w:rsid w:val="00294C83"/>
    <w:rsid w:val="002A477A"/>
    <w:rsid w:val="002B0AC5"/>
    <w:rsid w:val="002B70AE"/>
    <w:rsid w:val="002C174E"/>
    <w:rsid w:val="002C24E6"/>
    <w:rsid w:val="002D18FE"/>
    <w:rsid w:val="002D32DE"/>
    <w:rsid w:val="002D7D94"/>
    <w:rsid w:val="002E5A07"/>
    <w:rsid w:val="002F268D"/>
    <w:rsid w:val="002F6B32"/>
    <w:rsid w:val="00301307"/>
    <w:rsid w:val="003026F8"/>
    <w:rsid w:val="003136C3"/>
    <w:rsid w:val="00314E40"/>
    <w:rsid w:val="00321E2B"/>
    <w:rsid w:val="00325632"/>
    <w:rsid w:val="00325E0C"/>
    <w:rsid w:val="003305D3"/>
    <w:rsid w:val="00332539"/>
    <w:rsid w:val="00333774"/>
    <w:rsid w:val="00340974"/>
    <w:rsid w:val="00347F45"/>
    <w:rsid w:val="0035313E"/>
    <w:rsid w:val="00362B0E"/>
    <w:rsid w:val="003632AF"/>
    <w:rsid w:val="00367032"/>
    <w:rsid w:val="00377E0A"/>
    <w:rsid w:val="00386263"/>
    <w:rsid w:val="00386D6A"/>
    <w:rsid w:val="003A173C"/>
    <w:rsid w:val="003A1FD7"/>
    <w:rsid w:val="003A48E6"/>
    <w:rsid w:val="003A5A83"/>
    <w:rsid w:val="003B2D76"/>
    <w:rsid w:val="003B702D"/>
    <w:rsid w:val="003C0D3B"/>
    <w:rsid w:val="003C6938"/>
    <w:rsid w:val="003C6CA4"/>
    <w:rsid w:val="003C6F50"/>
    <w:rsid w:val="003C7066"/>
    <w:rsid w:val="003D1D4A"/>
    <w:rsid w:val="003D3EFB"/>
    <w:rsid w:val="003E4334"/>
    <w:rsid w:val="003E47B1"/>
    <w:rsid w:val="003E5CB5"/>
    <w:rsid w:val="003E6EC5"/>
    <w:rsid w:val="003F5A12"/>
    <w:rsid w:val="00400578"/>
    <w:rsid w:val="00403498"/>
    <w:rsid w:val="004154B3"/>
    <w:rsid w:val="004171DB"/>
    <w:rsid w:val="004217CC"/>
    <w:rsid w:val="00421E52"/>
    <w:rsid w:val="00424296"/>
    <w:rsid w:val="004271AF"/>
    <w:rsid w:val="004353DD"/>
    <w:rsid w:val="004363C9"/>
    <w:rsid w:val="004405F1"/>
    <w:rsid w:val="00445B7A"/>
    <w:rsid w:val="004502E2"/>
    <w:rsid w:val="0045629F"/>
    <w:rsid w:val="00456455"/>
    <w:rsid w:val="0045733A"/>
    <w:rsid w:val="00462888"/>
    <w:rsid w:val="00465F94"/>
    <w:rsid w:val="004747AC"/>
    <w:rsid w:val="00474A8F"/>
    <w:rsid w:val="00486364"/>
    <w:rsid w:val="004908F0"/>
    <w:rsid w:val="004A59C0"/>
    <w:rsid w:val="004A7ACB"/>
    <w:rsid w:val="004B1A02"/>
    <w:rsid w:val="004D2B4C"/>
    <w:rsid w:val="004D36D3"/>
    <w:rsid w:val="004D4750"/>
    <w:rsid w:val="004D7996"/>
    <w:rsid w:val="004E4A9A"/>
    <w:rsid w:val="004F085A"/>
    <w:rsid w:val="004F32B6"/>
    <w:rsid w:val="004F351B"/>
    <w:rsid w:val="004F450C"/>
    <w:rsid w:val="00501C7A"/>
    <w:rsid w:val="005109BA"/>
    <w:rsid w:val="00511F41"/>
    <w:rsid w:val="00524552"/>
    <w:rsid w:val="00524675"/>
    <w:rsid w:val="005314AA"/>
    <w:rsid w:val="005315D9"/>
    <w:rsid w:val="00532F66"/>
    <w:rsid w:val="00533687"/>
    <w:rsid w:val="0054086F"/>
    <w:rsid w:val="00545BF5"/>
    <w:rsid w:val="00546D95"/>
    <w:rsid w:val="00547748"/>
    <w:rsid w:val="005525BE"/>
    <w:rsid w:val="005568A2"/>
    <w:rsid w:val="00557462"/>
    <w:rsid w:val="005667A9"/>
    <w:rsid w:val="0057149D"/>
    <w:rsid w:val="005726A1"/>
    <w:rsid w:val="00574E7C"/>
    <w:rsid w:val="005907CF"/>
    <w:rsid w:val="00592B4A"/>
    <w:rsid w:val="00596ACE"/>
    <w:rsid w:val="00597023"/>
    <w:rsid w:val="00597D52"/>
    <w:rsid w:val="005A0B51"/>
    <w:rsid w:val="005A0FD4"/>
    <w:rsid w:val="005B1C8F"/>
    <w:rsid w:val="005B37E7"/>
    <w:rsid w:val="005B4818"/>
    <w:rsid w:val="005C01EF"/>
    <w:rsid w:val="005C05E8"/>
    <w:rsid w:val="005C4C02"/>
    <w:rsid w:val="005C6841"/>
    <w:rsid w:val="005C7E69"/>
    <w:rsid w:val="005D0B98"/>
    <w:rsid w:val="005D6047"/>
    <w:rsid w:val="005D6B46"/>
    <w:rsid w:val="005D7584"/>
    <w:rsid w:val="005E1E02"/>
    <w:rsid w:val="005E2580"/>
    <w:rsid w:val="005E59D2"/>
    <w:rsid w:val="005F4157"/>
    <w:rsid w:val="00602C08"/>
    <w:rsid w:val="00614756"/>
    <w:rsid w:val="006150B7"/>
    <w:rsid w:val="00615A73"/>
    <w:rsid w:val="006225A8"/>
    <w:rsid w:val="00622CCE"/>
    <w:rsid w:val="0063452C"/>
    <w:rsid w:val="00644760"/>
    <w:rsid w:val="0065011A"/>
    <w:rsid w:val="00651778"/>
    <w:rsid w:val="00655B9C"/>
    <w:rsid w:val="0065729E"/>
    <w:rsid w:val="00662C2C"/>
    <w:rsid w:val="00663750"/>
    <w:rsid w:val="00663DC6"/>
    <w:rsid w:val="00665117"/>
    <w:rsid w:val="00666812"/>
    <w:rsid w:val="0067513C"/>
    <w:rsid w:val="00676FFA"/>
    <w:rsid w:val="00680450"/>
    <w:rsid w:val="00682A56"/>
    <w:rsid w:val="00684029"/>
    <w:rsid w:val="006A46BC"/>
    <w:rsid w:val="006B4386"/>
    <w:rsid w:val="006B70DA"/>
    <w:rsid w:val="006C51CB"/>
    <w:rsid w:val="006C774B"/>
    <w:rsid w:val="006D0EFE"/>
    <w:rsid w:val="006D18D9"/>
    <w:rsid w:val="006D7512"/>
    <w:rsid w:val="006E1D6A"/>
    <w:rsid w:val="006E41DB"/>
    <w:rsid w:val="006E66FE"/>
    <w:rsid w:val="006E6A2C"/>
    <w:rsid w:val="006E75FD"/>
    <w:rsid w:val="006F0FE8"/>
    <w:rsid w:val="006F5564"/>
    <w:rsid w:val="006F6CC2"/>
    <w:rsid w:val="006F7BEE"/>
    <w:rsid w:val="007036EB"/>
    <w:rsid w:val="0070413C"/>
    <w:rsid w:val="00704E18"/>
    <w:rsid w:val="00712A74"/>
    <w:rsid w:val="0071350A"/>
    <w:rsid w:val="0072423A"/>
    <w:rsid w:val="00737931"/>
    <w:rsid w:val="007454EE"/>
    <w:rsid w:val="00747E7E"/>
    <w:rsid w:val="00755282"/>
    <w:rsid w:val="0075593A"/>
    <w:rsid w:val="00755A16"/>
    <w:rsid w:val="00756296"/>
    <w:rsid w:val="00756883"/>
    <w:rsid w:val="00762107"/>
    <w:rsid w:val="0077611B"/>
    <w:rsid w:val="00781E3D"/>
    <w:rsid w:val="00784F2A"/>
    <w:rsid w:val="00786961"/>
    <w:rsid w:val="0079287E"/>
    <w:rsid w:val="00794BFC"/>
    <w:rsid w:val="007952D7"/>
    <w:rsid w:val="00796C62"/>
    <w:rsid w:val="007A3255"/>
    <w:rsid w:val="007B287D"/>
    <w:rsid w:val="007B3782"/>
    <w:rsid w:val="007B40F0"/>
    <w:rsid w:val="007D25BE"/>
    <w:rsid w:val="007D28F1"/>
    <w:rsid w:val="007D4110"/>
    <w:rsid w:val="007E723F"/>
    <w:rsid w:val="007E7FF3"/>
    <w:rsid w:val="007F00C7"/>
    <w:rsid w:val="007F2D2E"/>
    <w:rsid w:val="007F4E71"/>
    <w:rsid w:val="007F7DC0"/>
    <w:rsid w:val="00801CF3"/>
    <w:rsid w:val="008035E9"/>
    <w:rsid w:val="00804D07"/>
    <w:rsid w:val="00805952"/>
    <w:rsid w:val="00805C91"/>
    <w:rsid w:val="0081111C"/>
    <w:rsid w:val="00815D16"/>
    <w:rsid w:val="0082005F"/>
    <w:rsid w:val="00821170"/>
    <w:rsid w:val="00832D11"/>
    <w:rsid w:val="00833C37"/>
    <w:rsid w:val="00840C33"/>
    <w:rsid w:val="00847AA7"/>
    <w:rsid w:val="008607C0"/>
    <w:rsid w:val="0086793C"/>
    <w:rsid w:val="00877ABA"/>
    <w:rsid w:val="008A0229"/>
    <w:rsid w:val="008A26DB"/>
    <w:rsid w:val="008A368B"/>
    <w:rsid w:val="008B0B3E"/>
    <w:rsid w:val="008B1717"/>
    <w:rsid w:val="008B39ED"/>
    <w:rsid w:val="008C1A01"/>
    <w:rsid w:val="008C1ED6"/>
    <w:rsid w:val="008C443C"/>
    <w:rsid w:val="008C7666"/>
    <w:rsid w:val="008C7B62"/>
    <w:rsid w:val="008D7804"/>
    <w:rsid w:val="008E09AA"/>
    <w:rsid w:val="008E3D1A"/>
    <w:rsid w:val="008E447C"/>
    <w:rsid w:val="008E6624"/>
    <w:rsid w:val="008F0F2B"/>
    <w:rsid w:val="008F10E8"/>
    <w:rsid w:val="008F2DD1"/>
    <w:rsid w:val="008F459B"/>
    <w:rsid w:val="008F4781"/>
    <w:rsid w:val="008F7C1D"/>
    <w:rsid w:val="0090495A"/>
    <w:rsid w:val="00907412"/>
    <w:rsid w:val="00911531"/>
    <w:rsid w:val="00922D73"/>
    <w:rsid w:val="00935BD7"/>
    <w:rsid w:val="00943CB8"/>
    <w:rsid w:val="009478DE"/>
    <w:rsid w:val="00950E6E"/>
    <w:rsid w:val="009529A9"/>
    <w:rsid w:val="00953912"/>
    <w:rsid w:val="00953AA1"/>
    <w:rsid w:val="00957BD5"/>
    <w:rsid w:val="00967819"/>
    <w:rsid w:val="009714D4"/>
    <w:rsid w:val="00982DAB"/>
    <w:rsid w:val="00983F90"/>
    <w:rsid w:val="00986D9D"/>
    <w:rsid w:val="00991616"/>
    <w:rsid w:val="009B4BFE"/>
    <w:rsid w:val="009B7472"/>
    <w:rsid w:val="009C072A"/>
    <w:rsid w:val="009C4E29"/>
    <w:rsid w:val="009C7966"/>
    <w:rsid w:val="009D488D"/>
    <w:rsid w:val="009D769A"/>
    <w:rsid w:val="009E2FF2"/>
    <w:rsid w:val="009E3C42"/>
    <w:rsid w:val="009E512B"/>
    <w:rsid w:val="009E643B"/>
    <w:rsid w:val="009F198E"/>
    <w:rsid w:val="009F324F"/>
    <w:rsid w:val="009F6D8B"/>
    <w:rsid w:val="009F702F"/>
    <w:rsid w:val="00A01C5E"/>
    <w:rsid w:val="00A03B1B"/>
    <w:rsid w:val="00A14C22"/>
    <w:rsid w:val="00A14CFF"/>
    <w:rsid w:val="00A15C1D"/>
    <w:rsid w:val="00A26725"/>
    <w:rsid w:val="00A27A52"/>
    <w:rsid w:val="00A30E09"/>
    <w:rsid w:val="00A33F1F"/>
    <w:rsid w:val="00A34554"/>
    <w:rsid w:val="00A349DB"/>
    <w:rsid w:val="00A60017"/>
    <w:rsid w:val="00A61AB4"/>
    <w:rsid w:val="00A63696"/>
    <w:rsid w:val="00A6571E"/>
    <w:rsid w:val="00A736E0"/>
    <w:rsid w:val="00A83B02"/>
    <w:rsid w:val="00A85C7F"/>
    <w:rsid w:val="00A93A08"/>
    <w:rsid w:val="00A95DCF"/>
    <w:rsid w:val="00AA7456"/>
    <w:rsid w:val="00AA7CD7"/>
    <w:rsid w:val="00AB1604"/>
    <w:rsid w:val="00AB2711"/>
    <w:rsid w:val="00AC3465"/>
    <w:rsid w:val="00AC42E0"/>
    <w:rsid w:val="00AC4645"/>
    <w:rsid w:val="00AC4D8B"/>
    <w:rsid w:val="00AD1546"/>
    <w:rsid w:val="00AD67E9"/>
    <w:rsid w:val="00AE3699"/>
    <w:rsid w:val="00AE39FD"/>
    <w:rsid w:val="00AE3E5E"/>
    <w:rsid w:val="00AE626B"/>
    <w:rsid w:val="00B07F56"/>
    <w:rsid w:val="00B11F23"/>
    <w:rsid w:val="00B13EF6"/>
    <w:rsid w:val="00B15D62"/>
    <w:rsid w:val="00B22453"/>
    <w:rsid w:val="00B22829"/>
    <w:rsid w:val="00B2366E"/>
    <w:rsid w:val="00B314E9"/>
    <w:rsid w:val="00B3502E"/>
    <w:rsid w:val="00B358D3"/>
    <w:rsid w:val="00B365E7"/>
    <w:rsid w:val="00B401AE"/>
    <w:rsid w:val="00B402B8"/>
    <w:rsid w:val="00B41625"/>
    <w:rsid w:val="00B41FFC"/>
    <w:rsid w:val="00B4587B"/>
    <w:rsid w:val="00B47495"/>
    <w:rsid w:val="00B477C9"/>
    <w:rsid w:val="00B574C5"/>
    <w:rsid w:val="00B65568"/>
    <w:rsid w:val="00B6755B"/>
    <w:rsid w:val="00B70474"/>
    <w:rsid w:val="00B706E6"/>
    <w:rsid w:val="00B70FAC"/>
    <w:rsid w:val="00B77904"/>
    <w:rsid w:val="00B807DB"/>
    <w:rsid w:val="00B81E75"/>
    <w:rsid w:val="00B85625"/>
    <w:rsid w:val="00B97B42"/>
    <w:rsid w:val="00BA0876"/>
    <w:rsid w:val="00BA0EE0"/>
    <w:rsid w:val="00BA2C5A"/>
    <w:rsid w:val="00BA42C2"/>
    <w:rsid w:val="00BB0CF1"/>
    <w:rsid w:val="00BB69B3"/>
    <w:rsid w:val="00BC5D34"/>
    <w:rsid w:val="00BD387E"/>
    <w:rsid w:val="00BE3F13"/>
    <w:rsid w:val="00BE7E59"/>
    <w:rsid w:val="00BF0FE1"/>
    <w:rsid w:val="00BF215C"/>
    <w:rsid w:val="00BF601A"/>
    <w:rsid w:val="00C047F1"/>
    <w:rsid w:val="00C0682F"/>
    <w:rsid w:val="00C145D8"/>
    <w:rsid w:val="00C15D64"/>
    <w:rsid w:val="00C1621B"/>
    <w:rsid w:val="00C21D5F"/>
    <w:rsid w:val="00C221CF"/>
    <w:rsid w:val="00C23C3A"/>
    <w:rsid w:val="00C23E7F"/>
    <w:rsid w:val="00C2650C"/>
    <w:rsid w:val="00C35096"/>
    <w:rsid w:val="00C354B2"/>
    <w:rsid w:val="00C37C04"/>
    <w:rsid w:val="00C407BD"/>
    <w:rsid w:val="00C42927"/>
    <w:rsid w:val="00C4292C"/>
    <w:rsid w:val="00C43EB2"/>
    <w:rsid w:val="00C53A3C"/>
    <w:rsid w:val="00C53CA3"/>
    <w:rsid w:val="00C54E93"/>
    <w:rsid w:val="00C61467"/>
    <w:rsid w:val="00C626B3"/>
    <w:rsid w:val="00C706B5"/>
    <w:rsid w:val="00C7630F"/>
    <w:rsid w:val="00C81FEA"/>
    <w:rsid w:val="00C83DFB"/>
    <w:rsid w:val="00C85147"/>
    <w:rsid w:val="00C8707A"/>
    <w:rsid w:val="00C90D70"/>
    <w:rsid w:val="00C95354"/>
    <w:rsid w:val="00CA3FAE"/>
    <w:rsid w:val="00CA640B"/>
    <w:rsid w:val="00CA6F78"/>
    <w:rsid w:val="00CB0BB3"/>
    <w:rsid w:val="00CC017F"/>
    <w:rsid w:val="00CC1854"/>
    <w:rsid w:val="00CC326D"/>
    <w:rsid w:val="00CD21B1"/>
    <w:rsid w:val="00CD4F85"/>
    <w:rsid w:val="00CE1DB6"/>
    <w:rsid w:val="00CE315B"/>
    <w:rsid w:val="00CE4843"/>
    <w:rsid w:val="00CE56A6"/>
    <w:rsid w:val="00CF0BE3"/>
    <w:rsid w:val="00CF3F40"/>
    <w:rsid w:val="00CF5544"/>
    <w:rsid w:val="00D01584"/>
    <w:rsid w:val="00D01D0E"/>
    <w:rsid w:val="00D1022A"/>
    <w:rsid w:val="00D10585"/>
    <w:rsid w:val="00D12D1F"/>
    <w:rsid w:val="00D1324D"/>
    <w:rsid w:val="00D139C3"/>
    <w:rsid w:val="00D1799B"/>
    <w:rsid w:val="00D201BA"/>
    <w:rsid w:val="00D20E0B"/>
    <w:rsid w:val="00D26B64"/>
    <w:rsid w:val="00D271DB"/>
    <w:rsid w:val="00D350E3"/>
    <w:rsid w:val="00D37B82"/>
    <w:rsid w:val="00D405CE"/>
    <w:rsid w:val="00D411AC"/>
    <w:rsid w:val="00D4262D"/>
    <w:rsid w:val="00D44BF7"/>
    <w:rsid w:val="00D45F12"/>
    <w:rsid w:val="00D47188"/>
    <w:rsid w:val="00D514A1"/>
    <w:rsid w:val="00D537C7"/>
    <w:rsid w:val="00D56D54"/>
    <w:rsid w:val="00D61784"/>
    <w:rsid w:val="00D61BCA"/>
    <w:rsid w:val="00D66548"/>
    <w:rsid w:val="00D67527"/>
    <w:rsid w:val="00D70342"/>
    <w:rsid w:val="00D71ECA"/>
    <w:rsid w:val="00D74515"/>
    <w:rsid w:val="00D776E6"/>
    <w:rsid w:val="00D77DE3"/>
    <w:rsid w:val="00DA06EB"/>
    <w:rsid w:val="00DB2DF8"/>
    <w:rsid w:val="00DB5975"/>
    <w:rsid w:val="00DB6957"/>
    <w:rsid w:val="00DC2BEC"/>
    <w:rsid w:val="00DC4CE8"/>
    <w:rsid w:val="00DC6187"/>
    <w:rsid w:val="00DD1975"/>
    <w:rsid w:val="00DD5859"/>
    <w:rsid w:val="00DD5B7D"/>
    <w:rsid w:val="00DE4EA1"/>
    <w:rsid w:val="00DE5936"/>
    <w:rsid w:val="00DE7E2B"/>
    <w:rsid w:val="00DF2C2B"/>
    <w:rsid w:val="00DF37A3"/>
    <w:rsid w:val="00DF62A6"/>
    <w:rsid w:val="00DF69B0"/>
    <w:rsid w:val="00DF6CE3"/>
    <w:rsid w:val="00DF7524"/>
    <w:rsid w:val="00E0305D"/>
    <w:rsid w:val="00E03AC5"/>
    <w:rsid w:val="00E045D0"/>
    <w:rsid w:val="00E04F5D"/>
    <w:rsid w:val="00E121F7"/>
    <w:rsid w:val="00E13A04"/>
    <w:rsid w:val="00E17308"/>
    <w:rsid w:val="00E23DC5"/>
    <w:rsid w:val="00E25B88"/>
    <w:rsid w:val="00E311C9"/>
    <w:rsid w:val="00E3694C"/>
    <w:rsid w:val="00E36DEF"/>
    <w:rsid w:val="00E40466"/>
    <w:rsid w:val="00E42C34"/>
    <w:rsid w:val="00E50B1A"/>
    <w:rsid w:val="00E5183C"/>
    <w:rsid w:val="00E5191D"/>
    <w:rsid w:val="00E558C9"/>
    <w:rsid w:val="00E570EA"/>
    <w:rsid w:val="00E6052B"/>
    <w:rsid w:val="00E60A4B"/>
    <w:rsid w:val="00E666D7"/>
    <w:rsid w:val="00E73220"/>
    <w:rsid w:val="00E76820"/>
    <w:rsid w:val="00E80F31"/>
    <w:rsid w:val="00E81CBD"/>
    <w:rsid w:val="00E83DED"/>
    <w:rsid w:val="00E9589D"/>
    <w:rsid w:val="00EA51D4"/>
    <w:rsid w:val="00EA6E92"/>
    <w:rsid w:val="00EC03EB"/>
    <w:rsid w:val="00EC514F"/>
    <w:rsid w:val="00EC531F"/>
    <w:rsid w:val="00EC7DFF"/>
    <w:rsid w:val="00ED0279"/>
    <w:rsid w:val="00EE027C"/>
    <w:rsid w:val="00EE0474"/>
    <w:rsid w:val="00EE12D9"/>
    <w:rsid w:val="00EE272B"/>
    <w:rsid w:val="00EF2EE6"/>
    <w:rsid w:val="00F01195"/>
    <w:rsid w:val="00F01ED9"/>
    <w:rsid w:val="00F10670"/>
    <w:rsid w:val="00F14766"/>
    <w:rsid w:val="00F25767"/>
    <w:rsid w:val="00F300E8"/>
    <w:rsid w:val="00F3761E"/>
    <w:rsid w:val="00F42D1A"/>
    <w:rsid w:val="00F44F4F"/>
    <w:rsid w:val="00F47E52"/>
    <w:rsid w:val="00F50AA9"/>
    <w:rsid w:val="00F53100"/>
    <w:rsid w:val="00F5368B"/>
    <w:rsid w:val="00F5795B"/>
    <w:rsid w:val="00F60DC9"/>
    <w:rsid w:val="00F61F59"/>
    <w:rsid w:val="00F63249"/>
    <w:rsid w:val="00F679E7"/>
    <w:rsid w:val="00F72536"/>
    <w:rsid w:val="00F805A1"/>
    <w:rsid w:val="00F8121A"/>
    <w:rsid w:val="00F83017"/>
    <w:rsid w:val="00F90006"/>
    <w:rsid w:val="00F9168A"/>
    <w:rsid w:val="00F92D5E"/>
    <w:rsid w:val="00F94B82"/>
    <w:rsid w:val="00F970AC"/>
    <w:rsid w:val="00FA2070"/>
    <w:rsid w:val="00FA6501"/>
    <w:rsid w:val="00FB4142"/>
    <w:rsid w:val="00FC3144"/>
    <w:rsid w:val="00FD4467"/>
    <w:rsid w:val="00FE25C0"/>
    <w:rsid w:val="00FE4CB0"/>
    <w:rsid w:val="00FE62A1"/>
    <w:rsid w:val="00FF0866"/>
    <w:rsid w:val="00FF28E9"/>
    <w:rsid w:val="00FF7B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09F633"/>
  <w15:docId w15:val="{C55992BE-452F-4792-8390-C318A464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584"/>
  </w:style>
  <w:style w:type="paragraph" w:styleId="Heading1">
    <w:name w:val="heading 1"/>
    <w:basedOn w:val="Normal"/>
    <w:next w:val="Normal"/>
    <w:link w:val="Heading1Char"/>
    <w:uiPriority w:val="9"/>
    <w:qFormat/>
    <w:rsid w:val="006F7B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6501"/>
    <w:pPr>
      <w:ind w:left="720"/>
      <w:contextualSpacing/>
    </w:pPr>
  </w:style>
  <w:style w:type="table" w:styleId="TableGrid">
    <w:name w:val="Table Grid"/>
    <w:basedOn w:val="TableNormal"/>
    <w:uiPriority w:val="59"/>
    <w:rsid w:val="00275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6187"/>
    <w:rPr>
      <w:color w:val="0563C1" w:themeColor="hyperlink"/>
      <w:u w:val="single"/>
    </w:rPr>
  </w:style>
  <w:style w:type="character" w:styleId="FollowedHyperlink">
    <w:name w:val="FollowedHyperlink"/>
    <w:basedOn w:val="DefaultParagraphFont"/>
    <w:uiPriority w:val="99"/>
    <w:semiHidden/>
    <w:unhideWhenUsed/>
    <w:rsid w:val="00056F78"/>
    <w:rPr>
      <w:color w:val="954F72" w:themeColor="followedHyperlink"/>
      <w:u w:val="single"/>
    </w:rPr>
  </w:style>
  <w:style w:type="paragraph" w:styleId="Header">
    <w:name w:val="header"/>
    <w:basedOn w:val="Normal"/>
    <w:link w:val="HeaderChar"/>
    <w:uiPriority w:val="99"/>
    <w:unhideWhenUsed/>
    <w:rsid w:val="00756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883"/>
  </w:style>
  <w:style w:type="paragraph" w:styleId="Footer">
    <w:name w:val="footer"/>
    <w:basedOn w:val="Normal"/>
    <w:link w:val="FooterChar"/>
    <w:uiPriority w:val="99"/>
    <w:unhideWhenUsed/>
    <w:rsid w:val="00756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883"/>
  </w:style>
  <w:style w:type="character" w:customStyle="1" w:styleId="Heading1Char">
    <w:name w:val="Heading 1 Char"/>
    <w:basedOn w:val="DefaultParagraphFont"/>
    <w:link w:val="Heading1"/>
    <w:uiPriority w:val="9"/>
    <w:rsid w:val="006F7BEE"/>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950E6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E4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843"/>
    <w:rPr>
      <w:rFonts w:ascii="Tahoma" w:hAnsi="Tahoma" w:cs="Tahoma"/>
      <w:sz w:val="16"/>
      <w:szCs w:val="16"/>
    </w:rPr>
  </w:style>
  <w:style w:type="character" w:customStyle="1" w:styleId="ListParagraphChar">
    <w:name w:val="List Paragraph Char"/>
    <w:basedOn w:val="DefaultParagraphFont"/>
    <w:link w:val="ListParagraph"/>
    <w:uiPriority w:val="34"/>
    <w:locked/>
    <w:rsid w:val="00A34554"/>
  </w:style>
  <w:style w:type="paragraph" w:customStyle="1" w:styleId="Default">
    <w:name w:val="Default"/>
    <w:rsid w:val="008F10E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935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3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2985">
      <w:bodyDiv w:val="1"/>
      <w:marLeft w:val="0"/>
      <w:marRight w:val="0"/>
      <w:marTop w:val="0"/>
      <w:marBottom w:val="0"/>
      <w:divBdr>
        <w:top w:val="none" w:sz="0" w:space="0" w:color="auto"/>
        <w:left w:val="none" w:sz="0" w:space="0" w:color="auto"/>
        <w:bottom w:val="none" w:sz="0" w:space="0" w:color="auto"/>
        <w:right w:val="none" w:sz="0" w:space="0" w:color="auto"/>
      </w:divBdr>
    </w:div>
    <w:div w:id="64377623">
      <w:bodyDiv w:val="1"/>
      <w:marLeft w:val="0"/>
      <w:marRight w:val="0"/>
      <w:marTop w:val="0"/>
      <w:marBottom w:val="0"/>
      <w:divBdr>
        <w:top w:val="none" w:sz="0" w:space="0" w:color="auto"/>
        <w:left w:val="none" w:sz="0" w:space="0" w:color="auto"/>
        <w:bottom w:val="none" w:sz="0" w:space="0" w:color="auto"/>
        <w:right w:val="none" w:sz="0" w:space="0" w:color="auto"/>
      </w:divBdr>
    </w:div>
    <w:div w:id="244456639">
      <w:bodyDiv w:val="1"/>
      <w:marLeft w:val="0"/>
      <w:marRight w:val="0"/>
      <w:marTop w:val="0"/>
      <w:marBottom w:val="0"/>
      <w:divBdr>
        <w:top w:val="none" w:sz="0" w:space="0" w:color="auto"/>
        <w:left w:val="none" w:sz="0" w:space="0" w:color="auto"/>
        <w:bottom w:val="none" w:sz="0" w:space="0" w:color="auto"/>
        <w:right w:val="none" w:sz="0" w:space="0" w:color="auto"/>
      </w:divBdr>
    </w:div>
    <w:div w:id="518397439">
      <w:bodyDiv w:val="1"/>
      <w:marLeft w:val="0"/>
      <w:marRight w:val="0"/>
      <w:marTop w:val="0"/>
      <w:marBottom w:val="0"/>
      <w:divBdr>
        <w:top w:val="none" w:sz="0" w:space="0" w:color="auto"/>
        <w:left w:val="none" w:sz="0" w:space="0" w:color="auto"/>
        <w:bottom w:val="none" w:sz="0" w:space="0" w:color="auto"/>
        <w:right w:val="none" w:sz="0" w:space="0" w:color="auto"/>
      </w:divBdr>
    </w:div>
    <w:div w:id="822698213">
      <w:bodyDiv w:val="1"/>
      <w:marLeft w:val="0"/>
      <w:marRight w:val="0"/>
      <w:marTop w:val="0"/>
      <w:marBottom w:val="0"/>
      <w:divBdr>
        <w:top w:val="none" w:sz="0" w:space="0" w:color="auto"/>
        <w:left w:val="none" w:sz="0" w:space="0" w:color="auto"/>
        <w:bottom w:val="none" w:sz="0" w:space="0" w:color="auto"/>
        <w:right w:val="none" w:sz="0" w:space="0" w:color="auto"/>
      </w:divBdr>
    </w:div>
    <w:div w:id="1040473919">
      <w:bodyDiv w:val="1"/>
      <w:marLeft w:val="0"/>
      <w:marRight w:val="0"/>
      <w:marTop w:val="0"/>
      <w:marBottom w:val="0"/>
      <w:divBdr>
        <w:top w:val="none" w:sz="0" w:space="0" w:color="auto"/>
        <w:left w:val="none" w:sz="0" w:space="0" w:color="auto"/>
        <w:bottom w:val="none" w:sz="0" w:space="0" w:color="auto"/>
        <w:right w:val="none" w:sz="0" w:space="0" w:color="auto"/>
      </w:divBdr>
    </w:div>
    <w:div w:id="1360353887">
      <w:bodyDiv w:val="1"/>
      <w:marLeft w:val="0"/>
      <w:marRight w:val="0"/>
      <w:marTop w:val="0"/>
      <w:marBottom w:val="0"/>
      <w:divBdr>
        <w:top w:val="none" w:sz="0" w:space="0" w:color="auto"/>
        <w:left w:val="none" w:sz="0" w:space="0" w:color="auto"/>
        <w:bottom w:val="none" w:sz="0" w:space="0" w:color="auto"/>
        <w:right w:val="none" w:sz="0" w:space="0" w:color="auto"/>
      </w:divBdr>
    </w:div>
    <w:div w:id="1531454176">
      <w:bodyDiv w:val="1"/>
      <w:marLeft w:val="0"/>
      <w:marRight w:val="0"/>
      <w:marTop w:val="0"/>
      <w:marBottom w:val="0"/>
      <w:divBdr>
        <w:top w:val="none" w:sz="0" w:space="0" w:color="auto"/>
        <w:left w:val="none" w:sz="0" w:space="0" w:color="auto"/>
        <w:bottom w:val="none" w:sz="0" w:space="0" w:color="auto"/>
        <w:right w:val="none" w:sz="0" w:space="0" w:color="auto"/>
      </w:divBdr>
    </w:div>
    <w:div w:id="1550342747">
      <w:bodyDiv w:val="1"/>
      <w:marLeft w:val="0"/>
      <w:marRight w:val="0"/>
      <w:marTop w:val="0"/>
      <w:marBottom w:val="0"/>
      <w:divBdr>
        <w:top w:val="none" w:sz="0" w:space="0" w:color="auto"/>
        <w:left w:val="none" w:sz="0" w:space="0" w:color="auto"/>
        <w:bottom w:val="none" w:sz="0" w:space="0" w:color="auto"/>
        <w:right w:val="none" w:sz="0" w:space="0" w:color="auto"/>
      </w:divBdr>
    </w:div>
    <w:div w:id="1673679006">
      <w:bodyDiv w:val="1"/>
      <w:marLeft w:val="0"/>
      <w:marRight w:val="0"/>
      <w:marTop w:val="0"/>
      <w:marBottom w:val="0"/>
      <w:divBdr>
        <w:top w:val="none" w:sz="0" w:space="0" w:color="auto"/>
        <w:left w:val="none" w:sz="0" w:space="0" w:color="auto"/>
        <w:bottom w:val="none" w:sz="0" w:space="0" w:color="auto"/>
        <w:right w:val="none" w:sz="0" w:space="0" w:color="auto"/>
      </w:divBdr>
    </w:div>
    <w:div w:id="1735933484">
      <w:bodyDiv w:val="1"/>
      <w:marLeft w:val="0"/>
      <w:marRight w:val="0"/>
      <w:marTop w:val="0"/>
      <w:marBottom w:val="0"/>
      <w:divBdr>
        <w:top w:val="none" w:sz="0" w:space="0" w:color="auto"/>
        <w:left w:val="none" w:sz="0" w:space="0" w:color="auto"/>
        <w:bottom w:val="none" w:sz="0" w:space="0" w:color="auto"/>
        <w:right w:val="none" w:sz="0" w:space="0" w:color="auto"/>
      </w:divBdr>
    </w:div>
    <w:div w:id="1947610616">
      <w:bodyDiv w:val="1"/>
      <w:marLeft w:val="0"/>
      <w:marRight w:val="0"/>
      <w:marTop w:val="0"/>
      <w:marBottom w:val="0"/>
      <w:divBdr>
        <w:top w:val="none" w:sz="0" w:space="0" w:color="auto"/>
        <w:left w:val="none" w:sz="0" w:space="0" w:color="auto"/>
        <w:bottom w:val="none" w:sz="0" w:space="0" w:color="auto"/>
        <w:right w:val="none" w:sz="0" w:space="0" w:color="auto"/>
      </w:divBdr>
    </w:div>
    <w:div w:id="21402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doi.org/10.4081/jbr.2018.743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53350/pjmhs202317666" TargetMode="External"/><Relationship Id="rId2" Type="http://schemas.openxmlformats.org/officeDocument/2006/relationships/styles" Target="styles.xml"/><Relationship Id="rId16" Type="http://schemas.openxmlformats.org/officeDocument/2006/relationships/hyperlink" Target="https://doi.org/10.1186%2Fs12941-015-0100-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28%2FAAC.01275-10"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2662</TotalTime>
  <Pages>23</Pages>
  <Words>4669</Words>
  <Characters>26619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457</cp:revision>
  <dcterms:created xsi:type="dcterms:W3CDTF">2022-02-22T10:10:00Z</dcterms:created>
  <dcterms:modified xsi:type="dcterms:W3CDTF">2025-03-26T07:36:00Z</dcterms:modified>
</cp:coreProperties>
</file>