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818F8" w14:textId="030DB28F" w:rsidR="00133D5E" w:rsidRPr="003210E7" w:rsidRDefault="008C544D" w:rsidP="008C544D">
      <w:pPr>
        <w:jc w:val="center"/>
        <w:rPr>
          <w:rFonts w:ascii="Times New Roman" w:hAnsi="Times New Roman"/>
          <w:b/>
          <w:sz w:val="44"/>
          <w:szCs w:val="20"/>
        </w:rPr>
      </w:pPr>
      <w:r w:rsidRPr="003210E7">
        <w:rPr>
          <w:rFonts w:ascii="Times New Roman" w:hAnsi="Times New Roman"/>
          <w:b/>
          <w:sz w:val="44"/>
          <w:szCs w:val="20"/>
        </w:rPr>
        <w:t>An Economic Analysis of Paddy Cultivation</w:t>
      </w:r>
    </w:p>
    <w:p w14:paraId="1AE4620C" w14:textId="0FB34C52" w:rsidR="000B48B7" w:rsidRPr="003210E7" w:rsidRDefault="000B48B7" w:rsidP="008C544D">
      <w:pPr>
        <w:jc w:val="center"/>
        <w:rPr>
          <w:rFonts w:ascii="Times New Roman" w:hAnsi="Times New Roman"/>
          <w:b/>
          <w:sz w:val="24"/>
          <w:szCs w:val="24"/>
        </w:rPr>
      </w:pPr>
      <w:r w:rsidRPr="003210E7">
        <w:rPr>
          <w:rFonts w:ascii="Times New Roman" w:hAnsi="Times New Roman"/>
          <w:b/>
          <w:sz w:val="24"/>
          <w:szCs w:val="24"/>
        </w:rPr>
        <w:t>Abstract</w:t>
      </w:r>
    </w:p>
    <w:p w14:paraId="6DEAFA13" w14:textId="2626F3C2" w:rsidR="000B48B7" w:rsidRPr="003210E7" w:rsidRDefault="000B48B7" w:rsidP="000B48B7">
      <w:pPr>
        <w:jc w:val="both"/>
        <w:rPr>
          <w:rFonts w:ascii="Times New Roman" w:hAnsi="Times New Roman"/>
          <w:iCs/>
          <w:sz w:val="20"/>
          <w:szCs w:val="24"/>
        </w:rPr>
      </w:pPr>
      <w:r w:rsidRPr="003210E7">
        <w:rPr>
          <w:rFonts w:ascii="Times New Roman" w:hAnsi="Times New Roman"/>
          <w:iCs/>
          <w:sz w:val="20"/>
          <w:szCs w:val="24"/>
        </w:rPr>
        <w:t xml:space="preserve">In the present paper, an attempt has been made to examine variations of rice production in different categories of the farmers. A study on an economic analysis of paddy cultivation and its processing in Aligarh district of western Uttar Pradesh was conducted for analysis the cost of input output in paddy cultivation. The study covered three villages of </w:t>
      </w:r>
      <w:proofErr w:type="spellStart"/>
      <w:r w:rsidRPr="003210E7">
        <w:rPr>
          <w:rFonts w:ascii="Times New Roman" w:hAnsi="Times New Roman"/>
          <w:iCs/>
          <w:sz w:val="20"/>
          <w:szCs w:val="24"/>
        </w:rPr>
        <w:t>Dhanipur</w:t>
      </w:r>
      <w:proofErr w:type="spellEnd"/>
      <w:r w:rsidRPr="003210E7">
        <w:rPr>
          <w:rFonts w:ascii="Times New Roman" w:hAnsi="Times New Roman"/>
          <w:iCs/>
          <w:sz w:val="20"/>
          <w:szCs w:val="24"/>
        </w:rPr>
        <w:t xml:space="preserve"> block in Aligarh district and data on paddy cultivation, farm structure, costs, returns, cropping intensity and cost-return aspects of rice cultivation were collected from 60 farmers. The study </w:t>
      </w:r>
      <w:proofErr w:type="gramStart"/>
      <w:r w:rsidRPr="003210E7">
        <w:rPr>
          <w:rFonts w:ascii="Times New Roman" w:hAnsi="Times New Roman"/>
          <w:iCs/>
          <w:sz w:val="20"/>
          <w:szCs w:val="24"/>
        </w:rPr>
        <w:t>reveal</w:t>
      </w:r>
      <w:proofErr w:type="gramEnd"/>
      <w:r w:rsidRPr="003210E7">
        <w:rPr>
          <w:rFonts w:ascii="Times New Roman" w:hAnsi="Times New Roman"/>
          <w:iCs/>
          <w:sz w:val="20"/>
          <w:szCs w:val="24"/>
        </w:rPr>
        <w:t xml:space="preserve"> that average holding size was 1.27 hectare and cropping intensity was 237.79 percent, Paddy occupied 37.74 per cent of gross cropped area. It offers overall net income of cost A Rs. 97643.04, cost B 67738.27 and cost C 582776.65. with an expenditure of Rs. 205365.11 as total cost per hectare. Cost of production per quintal was found to be 845.95 which should the positive relationship with the farm size holding. The total value of plant protection 1482.22, 2792.35 and 2798.30 in small, medium and large respectively.</w:t>
      </w:r>
    </w:p>
    <w:p w14:paraId="56001772" w14:textId="5A35C6CF" w:rsidR="000B48B7" w:rsidRPr="003210E7" w:rsidRDefault="000B48B7" w:rsidP="000B48B7">
      <w:pPr>
        <w:jc w:val="both"/>
        <w:rPr>
          <w:rFonts w:ascii="Times New Roman" w:hAnsi="Times New Roman"/>
          <w:i/>
          <w:sz w:val="20"/>
          <w:szCs w:val="24"/>
        </w:rPr>
      </w:pPr>
      <w:r w:rsidRPr="003210E7">
        <w:rPr>
          <w:rFonts w:ascii="Times New Roman" w:hAnsi="Times New Roman"/>
          <w:b/>
          <w:bCs/>
          <w:iCs/>
          <w:sz w:val="20"/>
          <w:szCs w:val="24"/>
        </w:rPr>
        <w:t>Ke</w:t>
      </w:r>
      <w:r w:rsidR="00B20F6A" w:rsidRPr="003210E7">
        <w:rPr>
          <w:rFonts w:ascii="Times New Roman" w:hAnsi="Times New Roman"/>
          <w:b/>
          <w:bCs/>
          <w:iCs/>
          <w:sz w:val="20"/>
          <w:szCs w:val="24"/>
        </w:rPr>
        <w:t>y</w:t>
      </w:r>
      <w:r w:rsidRPr="003210E7">
        <w:rPr>
          <w:rFonts w:ascii="Times New Roman" w:hAnsi="Times New Roman"/>
          <w:b/>
          <w:bCs/>
          <w:iCs/>
          <w:sz w:val="20"/>
          <w:szCs w:val="24"/>
        </w:rPr>
        <w:t>words:</w:t>
      </w:r>
      <w:r w:rsidRPr="003210E7">
        <w:rPr>
          <w:rFonts w:ascii="Times New Roman" w:hAnsi="Times New Roman"/>
          <w:b/>
          <w:bCs/>
          <w:i/>
          <w:sz w:val="20"/>
          <w:szCs w:val="24"/>
        </w:rPr>
        <w:t xml:space="preserve"> </w:t>
      </w:r>
      <w:r w:rsidRPr="003210E7">
        <w:rPr>
          <w:rFonts w:ascii="Times New Roman" w:hAnsi="Times New Roman"/>
          <w:i/>
          <w:sz w:val="20"/>
          <w:szCs w:val="24"/>
        </w:rPr>
        <w:t>Rice production, farm structure, costs, returns, cropping intensity, gross cropped area, constraint and suggestions.</w:t>
      </w:r>
    </w:p>
    <w:p w14:paraId="4390A842" w14:textId="7AB86833" w:rsidR="00C93888" w:rsidRPr="003210E7" w:rsidRDefault="00435CF1" w:rsidP="000B48B7">
      <w:pPr>
        <w:jc w:val="both"/>
        <w:rPr>
          <w:rFonts w:ascii="Times New Roman" w:hAnsi="Times New Roman"/>
          <w:b/>
          <w:bCs/>
          <w:iCs/>
          <w:sz w:val="20"/>
          <w:szCs w:val="24"/>
        </w:rPr>
      </w:pPr>
      <w:r w:rsidRPr="003210E7">
        <w:rPr>
          <w:rFonts w:ascii="Times New Roman" w:hAnsi="Times New Roman"/>
          <w:b/>
          <w:bCs/>
          <w:iCs/>
          <w:sz w:val="20"/>
          <w:szCs w:val="24"/>
        </w:rPr>
        <w:t>Introduction</w:t>
      </w:r>
      <w:r w:rsidR="00325682" w:rsidRPr="003210E7">
        <w:rPr>
          <w:rFonts w:ascii="Times New Roman" w:hAnsi="Times New Roman"/>
          <w:b/>
          <w:bCs/>
          <w:iCs/>
          <w:sz w:val="20"/>
          <w:szCs w:val="24"/>
        </w:rPr>
        <w:t xml:space="preserve"> </w:t>
      </w:r>
    </w:p>
    <w:p w14:paraId="306A2696" w14:textId="77777777" w:rsidR="00D06882" w:rsidRPr="003210E7" w:rsidRDefault="00D06882" w:rsidP="00D06882">
      <w:pPr>
        <w:jc w:val="both"/>
        <w:rPr>
          <w:rFonts w:ascii="Times New Roman" w:hAnsi="Times New Roman"/>
          <w:iCs/>
          <w:sz w:val="20"/>
          <w:szCs w:val="24"/>
          <w:lang w:val="en"/>
        </w:rPr>
        <w:sectPr w:rsidR="00D06882" w:rsidRPr="003210E7" w:rsidSect="008C544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pPr>
      <w:bookmarkStart w:id="0" w:name="_GoBack"/>
      <w:bookmarkEnd w:id="0"/>
    </w:p>
    <w:p w14:paraId="73572733" w14:textId="773C306F" w:rsidR="004534D1" w:rsidRPr="003210E7" w:rsidRDefault="00D06882" w:rsidP="000B48B7">
      <w:pPr>
        <w:jc w:val="both"/>
        <w:rPr>
          <w:rFonts w:ascii="Times New Roman" w:hAnsi="Times New Roman"/>
          <w:iCs/>
          <w:sz w:val="20"/>
          <w:szCs w:val="24"/>
          <w:lang w:val="en"/>
        </w:rPr>
        <w:sectPr w:rsidR="004534D1" w:rsidRPr="003210E7" w:rsidSect="008C544D">
          <w:type w:val="continuous"/>
          <w:pgSz w:w="11906" w:h="16838" w:code="9"/>
          <w:pgMar w:top="1440" w:right="1440" w:bottom="1440" w:left="1440" w:header="706" w:footer="706" w:gutter="0"/>
          <w:cols w:space="708"/>
          <w:docGrid w:linePitch="360"/>
        </w:sectPr>
      </w:pPr>
      <w:r w:rsidRPr="003210E7">
        <w:rPr>
          <w:rFonts w:ascii="Times New Roman" w:hAnsi="Times New Roman"/>
          <w:iCs/>
          <w:sz w:val="20"/>
          <w:szCs w:val="24"/>
          <w:lang w:val="en"/>
        </w:rPr>
        <w:t>Paddy (</w:t>
      </w:r>
      <w:r w:rsidRPr="003210E7">
        <w:rPr>
          <w:rFonts w:ascii="Times New Roman" w:hAnsi="Times New Roman"/>
          <w:i/>
          <w:iCs/>
          <w:sz w:val="20"/>
          <w:szCs w:val="24"/>
          <w:lang w:val="en"/>
        </w:rPr>
        <w:t>Oryza sativa</w:t>
      </w:r>
      <w:r w:rsidRPr="003210E7">
        <w:rPr>
          <w:rFonts w:ascii="Times New Roman" w:hAnsi="Times New Roman"/>
          <w:iCs/>
          <w:sz w:val="20"/>
          <w:szCs w:val="24"/>
          <w:lang w:val="en"/>
        </w:rPr>
        <w:t xml:space="preserve"> L) is one of the most important food </w:t>
      </w:r>
      <w:proofErr w:type="gramStart"/>
      <w:r w:rsidRPr="003210E7">
        <w:rPr>
          <w:rFonts w:ascii="Times New Roman" w:hAnsi="Times New Roman"/>
          <w:iCs/>
          <w:sz w:val="20"/>
          <w:szCs w:val="24"/>
          <w:lang w:val="en"/>
        </w:rPr>
        <w:t>crop</w:t>
      </w:r>
      <w:proofErr w:type="gramEnd"/>
      <w:r w:rsidRPr="003210E7">
        <w:rPr>
          <w:rFonts w:ascii="Times New Roman" w:hAnsi="Times New Roman"/>
          <w:iCs/>
          <w:sz w:val="20"/>
          <w:szCs w:val="24"/>
          <w:lang w:val="en"/>
        </w:rPr>
        <w:t xml:space="preserve"> in the world, forms the staple diet of 3.5 billion people. It is grown in all the continents excep</w:t>
      </w:r>
      <w:r w:rsidR="0026668A" w:rsidRPr="003210E7">
        <w:rPr>
          <w:rFonts w:ascii="Times New Roman" w:hAnsi="Times New Roman"/>
          <w:iCs/>
          <w:sz w:val="20"/>
          <w:szCs w:val="24"/>
          <w:lang w:val="en"/>
        </w:rPr>
        <w:t>t</w:t>
      </w:r>
      <w:r w:rsidRPr="003210E7">
        <w:rPr>
          <w:rFonts w:ascii="Times New Roman" w:hAnsi="Times New Roman"/>
          <w:iCs/>
          <w:sz w:val="20"/>
          <w:szCs w:val="24"/>
          <w:lang w:val="en"/>
        </w:rPr>
        <w:t xml:space="preserve"> Antarctica, occupying 158 million ha. producing 744.9 million </w:t>
      </w:r>
      <w:proofErr w:type="spellStart"/>
      <w:r w:rsidRPr="003210E7">
        <w:rPr>
          <w:rFonts w:ascii="Times New Roman" w:hAnsi="Times New Roman"/>
          <w:iCs/>
          <w:sz w:val="20"/>
          <w:szCs w:val="24"/>
          <w:lang w:val="en"/>
        </w:rPr>
        <w:t>tonnes</w:t>
      </w:r>
      <w:proofErr w:type="spellEnd"/>
      <w:r w:rsidRPr="003210E7">
        <w:rPr>
          <w:rFonts w:ascii="Times New Roman" w:hAnsi="Times New Roman"/>
          <w:iCs/>
          <w:sz w:val="20"/>
          <w:szCs w:val="24"/>
          <w:lang w:val="en"/>
        </w:rPr>
        <w:t xml:space="preserve"> Paddy with an average productivity of 4.71 </w:t>
      </w:r>
      <w:proofErr w:type="spellStart"/>
      <w:r w:rsidRPr="003210E7">
        <w:rPr>
          <w:rFonts w:ascii="Times New Roman" w:hAnsi="Times New Roman"/>
          <w:iCs/>
          <w:sz w:val="20"/>
          <w:szCs w:val="24"/>
          <w:lang w:val="en"/>
        </w:rPr>
        <w:t>tonnes</w:t>
      </w:r>
      <w:proofErr w:type="spellEnd"/>
      <w:r w:rsidRPr="003210E7">
        <w:rPr>
          <w:rFonts w:ascii="Times New Roman" w:hAnsi="Times New Roman"/>
          <w:iCs/>
          <w:sz w:val="20"/>
          <w:szCs w:val="24"/>
          <w:lang w:val="en"/>
        </w:rPr>
        <w:t>/ha. (FAO, 2022-23).</w:t>
      </w:r>
      <w:r w:rsidR="008C14CA" w:rsidRPr="003210E7">
        <w:rPr>
          <w:rFonts w:ascii="Times New Roman" w:hAnsi="Times New Roman"/>
          <w:iCs/>
          <w:sz w:val="20"/>
          <w:szCs w:val="24"/>
          <w:lang w:val="en"/>
        </w:rPr>
        <w:t xml:space="preserve"> </w:t>
      </w:r>
      <w:proofErr w:type="gramStart"/>
      <w:r w:rsidRPr="003210E7">
        <w:rPr>
          <w:rFonts w:ascii="Times New Roman" w:hAnsi="Times New Roman"/>
          <w:iCs/>
          <w:sz w:val="20"/>
          <w:szCs w:val="24"/>
          <w:lang w:val="en"/>
        </w:rPr>
        <w:t>It'</w:t>
      </w:r>
      <w:r w:rsidR="008F18A2" w:rsidRPr="003210E7">
        <w:rPr>
          <w:rFonts w:ascii="Times New Roman" w:hAnsi="Times New Roman"/>
          <w:iCs/>
          <w:sz w:val="20"/>
          <w:szCs w:val="24"/>
          <w:lang w:val="en"/>
        </w:rPr>
        <w:t>s</w:t>
      </w:r>
      <w:proofErr w:type="gramEnd"/>
      <w:r w:rsidRPr="003210E7">
        <w:rPr>
          <w:rFonts w:ascii="Times New Roman" w:hAnsi="Times New Roman"/>
          <w:iCs/>
          <w:sz w:val="20"/>
          <w:szCs w:val="24"/>
          <w:lang w:val="en"/>
        </w:rPr>
        <w:t xml:space="preserve"> cultivation is of immense importance to food security of Asia, where more than 90% of the global Rice is produced and consumed. India is the Rice growing Country, while China is the largest producer of Rice.</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Rice provides 32.59 of the dietary energy and 25-44% of dietary protein in 39 Countries. India is accounted for more than 40% of food grain production providing direct employment of 70% people in the Rural areas, being the staple food more than 55% of the people.</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Our National food security hinges on the growth and stability of its production. Annually rice is grown in 46 million ha. under 4 major Ecosystem: irrigated, (21 million ha.), rainfed low land (14 million ha.), rainfed upland (6 million ha.) and food prone (3 million ha.). More than half of the rice area (55%) is rainfed and distribution wise 80% of the rainfed rice area is in eastern India, making its cultivation vulnerable to vagaries of monsoon. In the past 4 decades, our country has made a spectacular progress in rice production and productivity (Agriculture Handbook, 2022).</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India occupies first position in respect of area under rice cultivation in the world, 46 million ha. of area is under rice cultivation but as far as production is concerned it is on second position next to China in the World. Rice is the main staple food for 50% population in India. The rice output 135.75 million </w:t>
      </w:r>
      <w:proofErr w:type="spellStart"/>
      <w:r w:rsidRPr="003210E7">
        <w:rPr>
          <w:rFonts w:ascii="Times New Roman" w:hAnsi="Times New Roman"/>
          <w:iCs/>
          <w:sz w:val="20"/>
          <w:szCs w:val="24"/>
          <w:lang w:val="en"/>
        </w:rPr>
        <w:t>tonnes</w:t>
      </w:r>
      <w:proofErr w:type="spellEnd"/>
      <w:r w:rsidRPr="003210E7">
        <w:rPr>
          <w:rFonts w:ascii="Times New Roman" w:hAnsi="Times New Roman"/>
          <w:iCs/>
          <w:sz w:val="20"/>
          <w:szCs w:val="24"/>
          <w:lang w:val="en"/>
        </w:rPr>
        <w:t xml:space="preserve"> produced during 2022-23 comes approximately to 41.08% of the Cereal production and 330.5 million </w:t>
      </w:r>
      <w:proofErr w:type="spellStart"/>
      <w:r w:rsidRPr="003210E7">
        <w:rPr>
          <w:rFonts w:ascii="Times New Roman" w:hAnsi="Times New Roman"/>
          <w:iCs/>
          <w:sz w:val="20"/>
          <w:szCs w:val="24"/>
          <w:lang w:val="en"/>
        </w:rPr>
        <w:t>tonnes</w:t>
      </w:r>
      <w:proofErr w:type="spellEnd"/>
      <w:r w:rsidRPr="003210E7">
        <w:rPr>
          <w:rFonts w:ascii="Times New Roman" w:hAnsi="Times New Roman"/>
          <w:iCs/>
          <w:sz w:val="20"/>
          <w:szCs w:val="24"/>
          <w:lang w:val="en"/>
        </w:rPr>
        <w:t xml:space="preserve"> of the total foodgrains (Ministry of Agriculture and Farmer Welfare, 26 May 2023).</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Among the food items, rice is the largest consumed component with 105 Kg/ Capita providing 51.21% of total Calories requirement. (FAO. STAT. 2022-23)</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Rice earned 5308 million American dollar of foreign exchange during 2022-2203 by increasing the export quantity from 11.79 million </w:t>
      </w:r>
      <w:proofErr w:type="spellStart"/>
      <w:r w:rsidRPr="003210E7">
        <w:rPr>
          <w:rFonts w:ascii="Times New Roman" w:hAnsi="Times New Roman"/>
          <w:iCs/>
          <w:sz w:val="20"/>
          <w:szCs w:val="24"/>
          <w:lang w:val="en"/>
        </w:rPr>
        <w:t>tonnes</w:t>
      </w:r>
      <w:proofErr w:type="spellEnd"/>
      <w:r w:rsidRPr="003210E7">
        <w:rPr>
          <w:rFonts w:ascii="Times New Roman" w:hAnsi="Times New Roman"/>
          <w:iCs/>
          <w:sz w:val="20"/>
          <w:szCs w:val="24"/>
          <w:lang w:val="en"/>
        </w:rPr>
        <w:t xml:space="preserve"> earning Rs. 39314 crore/ year. (APEDA. 2022-23)</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India rice has </w:t>
      </w:r>
      <w:proofErr w:type="gramStart"/>
      <w:r w:rsidRPr="003210E7">
        <w:rPr>
          <w:rFonts w:ascii="Times New Roman" w:hAnsi="Times New Roman"/>
          <w:iCs/>
          <w:sz w:val="20"/>
          <w:szCs w:val="24"/>
          <w:lang w:val="en"/>
        </w:rPr>
        <w:t>high</w:t>
      </w:r>
      <w:proofErr w:type="gramEnd"/>
      <w:r w:rsidRPr="003210E7">
        <w:rPr>
          <w:rFonts w:ascii="Times New Roman" w:hAnsi="Times New Roman"/>
          <w:iCs/>
          <w:sz w:val="20"/>
          <w:szCs w:val="24"/>
          <w:lang w:val="en"/>
        </w:rPr>
        <w:t xml:space="preserve"> competitive edge and is believed to be a thrust commodity for export. The food and caloric needs are met to a large extent by rice production in addition to the generating of employment and income particularly for low income groups, it plays a pivotal role in National food security system.</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Rice is the most important food crop of India. The yield of rice is still influenced to a considerable degree by the behavior of South - West and North - West monsoons. As cropping intensity increases new problems of soil and plant health emerge. India will have to produce at least 100 million </w:t>
      </w:r>
      <w:proofErr w:type="spellStart"/>
      <w:r w:rsidRPr="003210E7">
        <w:rPr>
          <w:rFonts w:ascii="Times New Roman" w:hAnsi="Times New Roman"/>
          <w:iCs/>
          <w:sz w:val="20"/>
          <w:szCs w:val="24"/>
          <w:lang w:val="en"/>
        </w:rPr>
        <w:t>tonnes</w:t>
      </w:r>
      <w:proofErr w:type="spellEnd"/>
      <w:r w:rsidRPr="003210E7">
        <w:rPr>
          <w:rFonts w:ascii="Times New Roman" w:hAnsi="Times New Roman"/>
          <w:iCs/>
          <w:sz w:val="20"/>
          <w:szCs w:val="24"/>
          <w:lang w:val="en"/>
        </w:rPr>
        <w:t xml:space="preserve"> of rice by the beginning of 21 century in order to meet the need of the growing population.</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In India rice is grown form the semi-arid tropics of Rajasthan to a very wet area of Assam, West Bengal, Kerala, Maharashtra, Mysore, Punjab, Uttar Pradesh and almost in all the states of India </w:t>
      </w:r>
      <w:proofErr w:type="gramStart"/>
      <w:r w:rsidRPr="003210E7">
        <w:rPr>
          <w:rFonts w:ascii="Times New Roman" w:hAnsi="Times New Roman"/>
          <w:iCs/>
          <w:sz w:val="20"/>
          <w:szCs w:val="24"/>
          <w:lang w:val="en"/>
        </w:rPr>
        <w:t>it</w:t>
      </w:r>
      <w:proofErr w:type="gramEnd"/>
      <w:r w:rsidRPr="003210E7">
        <w:rPr>
          <w:rFonts w:ascii="Times New Roman" w:hAnsi="Times New Roman"/>
          <w:iCs/>
          <w:sz w:val="20"/>
          <w:szCs w:val="24"/>
          <w:lang w:val="en"/>
        </w:rPr>
        <w:t xml:space="preserve"> efforts are intensified.</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In the most favorable areas for rice, the production can be sharply increased with the </w:t>
      </w:r>
      <w:proofErr w:type="gramStart"/>
      <w:r w:rsidRPr="003210E7">
        <w:rPr>
          <w:rFonts w:ascii="Times New Roman" w:hAnsi="Times New Roman"/>
          <w:iCs/>
          <w:sz w:val="20"/>
          <w:szCs w:val="24"/>
          <w:lang w:val="en"/>
        </w:rPr>
        <w:t>present day</w:t>
      </w:r>
      <w:proofErr w:type="gramEnd"/>
      <w:r w:rsidRPr="003210E7">
        <w:rPr>
          <w:rFonts w:ascii="Times New Roman" w:hAnsi="Times New Roman"/>
          <w:iCs/>
          <w:sz w:val="20"/>
          <w:szCs w:val="24"/>
          <w:lang w:val="en"/>
        </w:rPr>
        <w:t xml:space="preserve"> technology, provided the necessary support is given in the form of required inputs. If 58.3% irrigated rice could be brought under hybrid cultivation in India, it would contribute about 120 million </w:t>
      </w:r>
      <w:proofErr w:type="spellStart"/>
      <w:r w:rsidRPr="003210E7">
        <w:rPr>
          <w:rFonts w:ascii="Times New Roman" w:hAnsi="Times New Roman"/>
          <w:iCs/>
          <w:sz w:val="20"/>
          <w:szCs w:val="24"/>
          <w:lang w:val="en"/>
        </w:rPr>
        <w:t>tonnes</w:t>
      </w:r>
      <w:proofErr w:type="spellEnd"/>
      <w:r w:rsidRPr="003210E7">
        <w:rPr>
          <w:rFonts w:ascii="Times New Roman" w:hAnsi="Times New Roman"/>
          <w:iCs/>
          <w:sz w:val="20"/>
          <w:szCs w:val="24"/>
          <w:lang w:val="en"/>
        </w:rPr>
        <w:t xml:space="preserve"> of additional rice in India, where the percentage average yield is quite low, but have huge untapped potential balanced fertilization in accordance with nutrient demand by crop would ensure high productivity. Bulk of area under rice in India depends on the rainfall for its water need. Increasing use efficiency of water will not only ensure rice production in the existing area but also will facilitate bringing additional areas under irrigation and here by increase the total production. </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District Aligarh is self-sufficient in production. The deficits are, therefore, to be made good from the </w:t>
      </w:r>
      <w:r w:rsidRPr="003210E7">
        <w:rPr>
          <w:rFonts w:ascii="Times New Roman" w:hAnsi="Times New Roman"/>
          <w:iCs/>
          <w:sz w:val="20"/>
          <w:szCs w:val="24"/>
          <w:lang w:val="en"/>
        </w:rPr>
        <w:lastRenderedPageBreak/>
        <w:t>central pool for which considerable amount is to be paid annually. Paddy growing is essential for the staple food majority of the population of the state and the great challenge is to concentrate efforts at one location one set of problems, at another set and so forth.</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Technological details need to be made widely available through various media and the system shall have to be marked effectively. </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While India's net sown area has remained fairly constant at around 141 million </w:t>
      </w:r>
      <w:proofErr w:type="gramStart"/>
      <w:r w:rsidRPr="003210E7">
        <w:rPr>
          <w:rFonts w:ascii="Times New Roman" w:hAnsi="Times New Roman"/>
          <w:iCs/>
          <w:sz w:val="20"/>
          <w:szCs w:val="24"/>
          <w:lang w:val="en"/>
        </w:rPr>
        <w:t>hectare</w:t>
      </w:r>
      <w:proofErr w:type="gramEnd"/>
      <w:r w:rsidRPr="003210E7">
        <w:rPr>
          <w:rFonts w:ascii="Times New Roman" w:hAnsi="Times New Roman"/>
          <w:iCs/>
          <w:sz w:val="20"/>
          <w:szCs w:val="24"/>
          <w:lang w:val="en"/>
        </w:rPr>
        <w:t xml:space="preserve"> over the past few decades, India's food grain production has been hitting the record books every few years. Production is set to hit a record 303.34 million </w:t>
      </w:r>
      <w:proofErr w:type="spellStart"/>
      <w:r w:rsidRPr="003210E7">
        <w:rPr>
          <w:rFonts w:ascii="Times New Roman" w:hAnsi="Times New Roman"/>
          <w:iCs/>
          <w:sz w:val="20"/>
          <w:szCs w:val="24"/>
          <w:lang w:val="en"/>
        </w:rPr>
        <w:t>tonnes</w:t>
      </w:r>
      <w:proofErr w:type="spellEnd"/>
      <w:r w:rsidRPr="003210E7">
        <w:rPr>
          <w:rFonts w:ascii="Times New Roman" w:hAnsi="Times New Roman"/>
          <w:iCs/>
          <w:sz w:val="20"/>
          <w:szCs w:val="24"/>
          <w:lang w:val="en"/>
        </w:rPr>
        <w:t xml:space="preserve"> in 2022-23, according to the second estimates- higher than what was achieved during 2020-21 (297.50 MT) by 5.84 MT. A similar trend has been seen five times in the past 10 years. </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Amongst the major crops, the total production of rice during 2022-23 is estimated to be 120.32 MT, 1.45 MT higher than the previous year. For rice, too, production numbers have consistently been rising since 2016-17. According to officials estimates, current rice production is 12.23 MT higher than the past 10 years' average production of 108.09 MT.</w:t>
      </w:r>
    </w:p>
    <w:p w14:paraId="44F11126" w14:textId="77777777" w:rsidR="008E37DF" w:rsidRPr="003210E7" w:rsidRDefault="008E37DF" w:rsidP="008E37DF">
      <w:pPr>
        <w:jc w:val="both"/>
        <w:rPr>
          <w:rFonts w:ascii="Times New Roman" w:hAnsi="Times New Roman"/>
          <w:b/>
          <w:bCs/>
          <w:iCs/>
          <w:sz w:val="20"/>
          <w:szCs w:val="24"/>
        </w:rPr>
      </w:pPr>
      <w:r w:rsidRPr="003210E7">
        <w:rPr>
          <w:rFonts w:ascii="Times New Roman" w:hAnsi="Times New Roman"/>
          <w:b/>
          <w:bCs/>
          <w:iCs/>
          <w:sz w:val="20"/>
          <w:szCs w:val="24"/>
        </w:rPr>
        <w:t>RESEARCH METHODOLOGY</w:t>
      </w:r>
    </w:p>
    <w:p w14:paraId="2EA9CAA8" w14:textId="0A80C345"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How much effective any investigation turn out depends upon the methodological approach followed. The reliability of methodology followed is reflected as the accuracy with in the investigation. The main aim of this chapter is to discuss the various research methods followed during the course of investigation.</w:t>
      </w:r>
    </w:p>
    <w:p w14:paraId="42D06A4B"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The research methodology adopted for this study is explained under the following sub-heads-</w:t>
      </w:r>
    </w:p>
    <w:p w14:paraId="508AA23A"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1. Research design</w:t>
      </w:r>
    </w:p>
    <w:p w14:paraId="717E62E2"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2. Sampling design</w:t>
      </w:r>
    </w:p>
    <w:p w14:paraId="18A473D0"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3. Collection of data</w:t>
      </w:r>
    </w:p>
    <w:p w14:paraId="77FBA1D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4. Analytical approach</w:t>
      </w:r>
    </w:p>
    <w:p w14:paraId="0B7CA68D"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1. Research design:</w:t>
      </w:r>
    </w:p>
    <w:p w14:paraId="61617E2E" w14:textId="3601F50E"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The present study is based on the "descriptive" type of research design in which "Ex-post facto" planning the stage and specific objectives were set for the inquiry. In the light of the objectives, the technique of the investigation to be adopted, tools to be used and the pattern of statistical analysis to be followed were decided. Further, the scheme of then presentation of the study was developed and given a definite shape to match with the outline of the study. The study was conducted in the light of the set objectives and under framework of the adopted outline.</w:t>
      </w:r>
      <w:r w:rsidR="008C14CA" w:rsidRPr="003210E7">
        <w:rPr>
          <w:rFonts w:ascii="Times New Roman" w:hAnsi="Times New Roman"/>
          <w:iCs/>
          <w:sz w:val="20"/>
          <w:szCs w:val="24"/>
        </w:rPr>
        <w:t xml:space="preserve"> </w:t>
      </w:r>
      <w:r w:rsidRPr="003210E7">
        <w:rPr>
          <w:rFonts w:ascii="Times New Roman" w:hAnsi="Times New Roman"/>
          <w:iCs/>
          <w:sz w:val="20"/>
          <w:szCs w:val="24"/>
        </w:rPr>
        <w:t>In order to understand the findings of the study in the wider context and to evaluate their relevance in the light of available knowledge on the subject, an effort has been made through review of the proper and relevant literature related to the previous researches which have been conducted in this field. To provide scientific basis to the study, a proper hypothetical framework was also developed, which provided a definite direction and specific scope to the investigation. The findings of the study have been properly discussed in the light of available research material on the subject and subsequently summarised in the light of all the proper aspects covered within the scope of the study.</w:t>
      </w:r>
    </w:p>
    <w:p w14:paraId="743299FA"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2. Sampling design:</w:t>
      </w:r>
    </w:p>
    <w:p w14:paraId="544A01E8"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Since, it was found that among 12 blocks of Aligarh district, the </w:t>
      </w:r>
      <w:proofErr w:type="spellStart"/>
      <w:r w:rsidRPr="003210E7">
        <w:rPr>
          <w:rFonts w:ascii="Times New Roman" w:hAnsi="Times New Roman"/>
          <w:iCs/>
          <w:sz w:val="20"/>
          <w:szCs w:val="24"/>
        </w:rPr>
        <w:t>Dhanipur</w:t>
      </w:r>
      <w:proofErr w:type="spellEnd"/>
      <w:r w:rsidRPr="003210E7">
        <w:rPr>
          <w:rFonts w:ascii="Times New Roman" w:hAnsi="Times New Roman"/>
          <w:iCs/>
          <w:sz w:val="20"/>
          <w:szCs w:val="24"/>
        </w:rPr>
        <w:t xml:space="preserve"> Block has finally selected for the study in the second stage. On the basis of maximum area under paddy crop </w:t>
      </w:r>
      <w:proofErr w:type="spellStart"/>
      <w:r w:rsidRPr="003210E7">
        <w:rPr>
          <w:rFonts w:ascii="Times New Roman" w:hAnsi="Times New Roman"/>
          <w:iCs/>
          <w:sz w:val="20"/>
          <w:szCs w:val="24"/>
        </w:rPr>
        <w:t>Asadpur</w:t>
      </w:r>
      <w:proofErr w:type="spellEnd"/>
      <w:r w:rsidRPr="003210E7">
        <w:rPr>
          <w:rFonts w:ascii="Times New Roman" w:hAnsi="Times New Roman"/>
          <w:iCs/>
          <w:sz w:val="20"/>
          <w:szCs w:val="24"/>
        </w:rPr>
        <w:t xml:space="preserve"> </w:t>
      </w:r>
      <w:proofErr w:type="spellStart"/>
      <w:r w:rsidRPr="003210E7">
        <w:rPr>
          <w:rFonts w:ascii="Times New Roman" w:hAnsi="Times New Roman"/>
          <w:iCs/>
          <w:sz w:val="20"/>
          <w:szCs w:val="24"/>
        </w:rPr>
        <w:t>kayam</w:t>
      </w:r>
      <w:proofErr w:type="spellEnd"/>
      <w:r w:rsidRPr="003210E7">
        <w:rPr>
          <w:rFonts w:ascii="Times New Roman" w:hAnsi="Times New Roman"/>
          <w:iCs/>
          <w:sz w:val="20"/>
          <w:szCs w:val="24"/>
        </w:rPr>
        <w:t xml:space="preserve">, </w:t>
      </w:r>
      <w:proofErr w:type="spellStart"/>
      <w:r w:rsidRPr="003210E7">
        <w:rPr>
          <w:rFonts w:ascii="Times New Roman" w:hAnsi="Times New Roman"/>
          <w:iCs/>
          <w:sz w:val="20"/>
          <w:szCs w:val="24"/>
        </w:rPr>
        <w:t>Phikhloni</w:t>
      </w:r>
      <w:proofErr w:type="spellEnd"/>
      <w:r w:rsidRPr="003210E7">
        <w:rPr>
          <w:rFonts w:ascii="Times New Roman" w:hAnsi="Times New Roman"/>
          <w:iCs/>
          <w:sz w:val="20"/>
          <w:szCs w:val="24"/>
        </w:rPr>
        <w:t xml:space="preserve"> and </w:t>
      </w:r>
      <w:proofErr w:type="spellStart"/>
      <w:r w:rsidRPr="003210E7">
        <w:rPr>
          <w:rFonts w:ascii="Times New Roman" w:hAnsi="Times New Roman"/>
          <w:iCs/>
          <w:sz w:val="20"/>
          <w:szCs w:val="24"/>
        </w:rPr>
        <w:t>Gurusikharan</w:t>
      </w:r>
      <w:proofErr w:type="spellEnd"/>
      <w:r w:rsidRPr="003210E7">
        <w:rPr>
          <w:rFonts w:ascii="Times New Roman" w:hAnsi="Times New Roman"/>
          <w:iCs/>
          <w:sz w:val="20"/>
          <w:szCs w:val="24"/>
        </w:rPr>
        <w:t xml:space="preserve"> villages from </w:t>
      </w:r>
      <w:proofErr w:type="spellStart"/>
      <w:r w:rsidRPr="003210E7">
        <w:rPr>
          <w:rFonts w:ascii="Times New Roman" w:hAnsi="Times New Roman"/>
          <w:iCs/>
          <w:sz w:val="20"/>
          <w:szCs w:val="24"/>
        </w:rPr>
        <w:t>Dhanipur</w:t>
      </w:r>
      <w:proofErr w:type="spellEnd"/>
      <w:r w:rsidRPr="003210E7">
        <w:rPr>
          <w:rFonts w:ascii="Times New Roman" w:hAnsi="Times New Roman"/>
          <w:iCs/>
          <w:sz w:val="20"/>
          <w:szCs w:val="24"/>
        </w:rPr>
        <w:t xml:space="preserve"> Block were finally selected for the study in the 3</w:t>
      </w:r>
      <w:r w:rsidRPr="003210E7">
        <w:rPr>
          <w:rFonts w:ascii="Times New Roman" w:hAnsi="Times New Roman"/>
          <w:iCs/>
          <w:sz w:val="20"/>
          <w:szCs w:val="24"/>
          <w:vertAlign w:val="superscript"/>
        </w:rPr>
        <w:t>rd</w:t>
      </w:r>
      <w:r w:rsidRPr="003210E7">
        <w:rPr>
          <w:rFonts w:ascii="Times New Roman" w:hAnsi="Times New Roman"/>
          <w:iCs/>
          <w:sz w:val="20"/>
          <w:szCs w:val="24"/>
        </w:rPr>
        <w:t xml:space="preserve"> stage.</w:t>
      </w:r>
    </w:p>
    <w:p w14:paraId="4AE43631" w14:textId="6AD539CD"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 xml:space="preserve">Table </w:t>
      </w:r>
      <w:proofErr w:type="gramStart"/>
      <w:r w:rsidRPr="003210E7">
        <w:rPr>
          <w:rFonts w:ascii="Times New Roman" w:hAnsi="Times New Roman"/>
          <w:b/>
          <w:bCs/>
          <w:iCs/>
          <w:sz w:val="20"/>
          <w:szCs w:val="24"/>
        </w:rPr>
        <w:t>1 :</w:t>
      </w:r>
      <w:proofErr w:type="gramEnd"/>
      <w:r w:rsidRPr="003210E7">
        <w:rPr>
          <w:rFonts w:ascii="Times New Roman" w:hAnsi="Times New Roman"/>
          <w:b/>
          <w:bCs/>
          <w:iCs/>
          <w:sz w:val="20"/>
          <w:szCs w:val="24"/>
        </w:rPr>
        <w:t xml:space="preserve"> Selected sample of villages of Aligarh district.</w:t>
      </w:r>
    </w:p>
    <w:tbl>
      <w:tblPr>
        <w:tblW w:w="0" w:type="auto"/>
        <w:tblInd w:w="98" w:type="dxa"/>
        <w:tblCellMar>
          <w:left w:w="10" w:type="dxa"/>
          <w:right w:w="10" w:type="dxa"/>
        </w:tblCellMar>
        <w:tblLook w:val="0000" w:firstRow="0" w:lastRow="0" w:firstColumn="0" w:lastColumn="0" w:noHBand="0" w:noVBand="0"/>
      </w:tblPr>
      <w:tblGrid>
        <w:gridCol w:w="784"/>
        <w:gridCol w:w="3391"/>
        <w:gridCol w:w="4743"/>
      </w:tblGrid>
      <w:tr w:rsidR="00F16908" w:rsidRPr="003210E7" w14:paraId="4342EF6D" w14:textId="77777777" w:rsidTr="001D02F5">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FFBFFB" w14:textId="4D164FC9" w:rsidR="00F16908" w:rsidRPr="003210E7" w:rsidRDefault="001D02F5" w:rsidP="001D02F5">
            <w:pPr>
              <w:jc w:val="center"/>
              <w:rPr>
                <w:rFonts w:ascii="Times New Roman" w:hAnsi="Times New Roman"/>
                <w:b/>
                <w:bCs/>
                <w:iCs/>
                <w:sz w:val="20"/>
                <w:szCs w:val="24"/>
              </w:rPr>
            </w:pPr>
            <w:r w:rsidRPr="003210E7">
              <w:rPr>
                <w:rFonts w:ascii="Times New Roman" w:hAnsi="Times New Roman"/>
                <w:b/>
                <w:bCs/>
                <w:iCs/>
                <w:sz w:val="20"/>
                <w:szCs w:val="24"/>
              </w:rPr>
              <w:t>S</w:t>
            </w:r>
            <w:r w:rsidR="00F16908" w:rsidRPr="003210E7">
              <w:rPr>
                <w:rFonts w:ascii="Times New Roman" w:hAnsi="Times New Roman"/>
                <w:b/>
                <w:bCs/>
                <w:iCs/>
                <w:sz w:val="20"/>
                <w:szCs w:val="24"/>
              </w:rPr>
              <w:t>.</w:t>
            </w:r>
            <w:r w:rsidRPr="003210E7">
              <w:rPr>
                <w:rFonts w:ascii="Times New Roman" w:hAnsi="Times New Roman"/>
                <w:b/>
                <w:bCs/>
                <w:iCs/>
                <w:sz w:val="20"/>
                <w:szCs w:val="24"/>
              </w:rPr>
              <w:t xml:space="preserve"> N</w:t>
            </w:r>
            <w:r w:rsidR="00F16908" w:rsidRPr="003210E7">
              <w:rPr>
                <w:rFonts w:ascii="Times New Roman" w:hAnsi="Times New Roman"/>
                <w:b/>
                <w:bCs/>
                <w:iCs/>
                <w:sz w:val="20"/>
                <w:szCs w:val="24"/>
              </w:rPr>
              <w:t>o.</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74D349" w14:textId="15DD3C6A" w:rsidR="00F16908" w:rsidRPr="003210E7" w:rsidRDefault="00F16908" w:rsidP="001D02F5">
            <w:pPr>
              <w:jc w:val="center"/>
              <w:rPr>
                <w:rFonts w:ascii="Times New Roman" w:hAnsi="Times New Roman"/>
                <w:b/>
                <w:bCs/>
                <w:iCs/>
                <w:sz w:val="20"/>
                <w:szCs w:val="24"/>
              </w:rPr>
            </w:pPr>
            <w:r w:rsidRPr="003210E7">
              <w:rPr>
                <w:rFonts w:ascii="Times New Roman" w:hAnsi="Times New Roman"/>
                <w:b/>
                <w:bCs/>
                <w:iCs/>
                <w:sz w:val="20"/>
                <w:szCs w:val="24"/>
              </w:rPr>
              <w:t>Name of block</w:t>
            </w:r>
          </w:p>
        </w:tc>
        <w:tc>
          <w:tcPr>
            <w:tcW w:w="5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DA357D" w14:textId="63635B3E" w:rsidR="00F16908" w:rsidRPr="003210E7" w:rsidRDefault="00F16908" w:rsidP="001D02F5">
            <w:pPr>
              <w:jc w:val="center"/>
              <w:rPr>
                <w:rFonts w:ascii="Times New Roman" w:hAnsi="Times New Roman"/>
                <w:b/>
                <w:bCs/>
                <w:iCs/>
                <w:sz w:val="20"/>
                <w:szCs w:val="24"/>
              </w:rPr>
            </w:pPr>
            <w:r w:rsidRPr="003210E7">
              <w:rPr>
                <w:rFonts w:ascii="Times New Roman" w:hAnsi="Times New Roman"/>
                <w:b/>
                <w:bCs/>
                <w:iCs/>
                <w:sz w:val="20"/>
                <w:szCs w:val="24"/>
              </w:rPr>
              <w:t>Name of selected village</w:t>
            </w:r>
          </w:p>
        </w:tc>
      </w:tr>
      <w:tr w:rsidR="00F16908" w:rsidRPr="003210E7" w14:paraId="68ACCEC2" w14:textId="77777777" w:rsidTr="004567C5">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80714" w14:textId="77777777" w:rsidR="00F16908" w:rsidRPr="003210E7" w:rsidRDefault="00F16908" w:rsidP="00F16908">
            <w:pPr>
              <w:jc w:val="both"/>
              <w:rPr>
                <w:rFonts w:ascii="Times New Roman" w:hAnsi="Times New Roman"/>
                <w:iCs/>
                <w:sz w:val="20"/>
                <w:szCs w:val="24"/>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48C57" w14:textId="77777777" w:rsidR="00F16908" w:rsidRPr="003210E7" w:rsidRDefault="00F16908" w:rsidP="00F16908">
            <w:pPr>
              <w:jc w:val="both"/>
              <w:rPr>
                <w:rFonts w:ascii="Times New Roman" w:hAnsi="Times New Roman"/>
                <w:iCs/>
                <w:sz w:val="20"/>
                <w:szCs w:val="24"/>
              </w:rPr>
            </w:pPr>
            <w:proofErr w:type="spellStart"/>
            <w:r w:rsidRPr="003210E7">
              <w:rPr>
                <w:rFonts w:ascii="Times New Roman" w:hAnsi="Times New Roman"/>
                <w:iCs/>
                <w:sz w:val="20"/>
                <w:szCs w:val="24"/>
              </w:rPr>
              <w:t>Dhanipur</w:t>
            </w:r>
            <w:proofErr w:type="spellEnd"/>
          </w:p>
          <w:p w14:paraId="0D68CC09" w14:textId="77777777" w:rsidR="00F16908" w:rsidRPr="003210E7" w:rsidRDefault="00F16908" w:rsidP="00F16908">
            <w:pPr>
              <w:jc w:val="both"/>
              <w:rPr>
                <w:rFonts w:ascii="Times New Roman" w:hAnsi="Times New Roman"/>
                <w:iCs/>
                <w:sz w:val="20"/>
                <w:szCs w:val="24"/>
              </w:rPr>
            </w:pPr>
          </w:p>
        </w:tc>
        <w:tc>
          <w:tcPr>
            <w:tcW w:w="5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8345D" w14:textId="77777777" w:rsidR="00F16908" w:rsidRPr="003210E7" w:rsidRDefault="00F16908" w:rsidP="00F16908">
            <w:pPr>
              <w:numPr>
                <w:ilvl w:val="0"/>
                <w:numId w:val="1"/>
              </w:numPr>
              <w:jc w:val="both"/>
              <w:rPr>
                <w:rFonts w:ascii="Times New Roman" w:hAnsi="Times New Roman"/>
                <w:iCs/>
                <w:sz w:val="20"/>
                <w:szCs w:val="24"/>
              </w:rPr>
            </w:pPr>
            <w:proofErr w:type="spellStart"/>
            <w:r w:rsidRPr="003210E7">
              <w:rPr>
                <w:rFonts w:ascii="Times New Roman" w:hAnsi="Times New Roman"/>
                <w:iCs/>
                <w:sz w:val="20"/>
                <w:szCs w:val="24"/>
              </w:rPr>
              <w:t>Asadpur</w:t>
            </w:r>
            <w:proofErr w:type="spellEnd"/>
            <w:r w:rsidRPr="003210E7">
              <w:rPr>
                <w:rFonts w:ascii="Times New Roman" w:hAnsi="Times New Roman"/>
                <w:iCs/>
                <w:sz w:val="20"/>
                <w:szCs w:val="24"/>
              </w:rPr>
              <w:t xml:space="preserve"> </w:t>
            </w:r>
            <w:proofErr w:type="spellStart"/>
            <w:r w:rsidRPr="003210E7">
              <w:rPr>
                <w:rFonts w:ascii="Times New Roman" w:hAnsi="Times New Roman"/>
                <w:iCs/>
                <w:sz w:val="20"/>
                <w:szCs w:val="24"/>
              </w:rPr>
              <w:t>kayam</w:t>
            </w:r>
            <w:proofErr w:type="spellEnd"/>
          </w:p>
          <w:p w14:paraId="20AD8504" w14:textId="77777777" w:rsidR="00F16908" w:rsidRPr="003210E7" w:rsidRDefault="00F16908" w:rsidP="00F16908">
            <w:pPr>
              <w:numPr>
                <w:ilvl w:val="0"/>
                <w:numId w:val="1"/>
              </w:numPr>
              <w:jc w:val="both"/>
              <w:rPr>
                <w:rFonts w:ascii="Times New Roman" w:hAnsi="Times New Roman"/>
                <w:iCs/>
                <w:sz w:val="20"/>
                <w:szCs w:val="24"/>
              </w:rPr>
            </w:pPr>
            <w:proofErr w:type="spellStart"/>
            <w:r w:rsidRPr="003210E7">
              <w:rPr>
                <w:rFonts w:ascii="Times New Roman" w:hAnsi="Times New Roman"/>
                <w:iCs/>
                <w:sz w:val="20"/>
                <w:szCs w:val="24"/>
              </w:rPr>
              <w:t>Phikhloni</w:t>
            </w:r>
            <w:proofErr w:type="spellEnd"/>
          </w:p>
          <w:p w14:paraId="3BD4AAE4" w14:textId="77777777" w:rsidR="00F16908" w:rsidRPr="003210E7" w:rsidRDefault="00F16908" w:rsidP="00F16908">
            <w:pPr>
              <w:numPr>
                <w:ilvl w:val="0"/>
                <w:numId w:val="1"/>
              </w:numPr>
              <w:jc w:val="both"/>
              <w:rPr>
                <w:rFonts w:ascii="Times New Roman" w:hAnsi="Times New Roman"/>
                <w:iCs/>
                <w:sz w:val="20"/>
                <w:szCs w:val="24"/>
              </w:rPr>
            </w:pPr>
            <w:proofErr w:type="spellStart"/>
            <w:r w:rsidRPr="003210E7">
              <w:rPr>
                <w:rFonts w:ascii="Times New Roman" w:hAnsi="Times New Roman"/>
                <w:iCs/>
                <w:sz w:val="20"/>
                <w:szCs w:val="24"/>
              </w:rPr>
              <w:t>Gurushikhran</w:t>
            </w:r>
            <w:proofErr w:type="spellEnd"/>
          </w:p>
        </w:tc>
      </w:tr>
    </w:tbl>
    <w:p w14:paraId="2A727454" w14:textId="4EF0EF3F"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Sample village wise lists of all the paddy growers of these samples along with their respective operational area was prepared. This was based on personal visits to the selected villages and queries from farmers of the selected sample villages.  These farmers were arranged in ascending order of their size of holding and divided into three </w:t>
      </w:r>
      <w:r w:rsidRPr="003210E7">
        <w:rPr>
          <w:rFonts w:ascii="Times New Roman" w:hAnsi="Times New Roman"/>
          <w:iCs/>
          <w:sz w:val="20"/>
          <w:szCs w:val="24"/>
        </w:rPr>
        <w:lastRenderedPageBreak/>
        <w:t xml:space="preserve">size group in a way that the total area in one group was approximately equals to the other. The farmers falling in the first, second and third group were denoted as </w:t>
      </w:r>
      <w:r w:rsidRPr="003210E7">
        <w:rPr>
          <w:rFonts w:ascii="Times New Roman" w:hAnsi="Times New Roman"/>
          <w:iCs/>
          <w:sz w:val="20"/>
          <w:szCs w:val="24"/>
          <w:lang w:val="en"/>
        </w:rPr>
        <w:t>small (0-2 hectare), medium (2-4 hectare) and large farms (4-about hectares).</w:t>
      </w:r>
      <w:r w:rsidR="008C14CA" w:rsidRPr="003210E7">
        <w:rPr>
          <w:rFonts w:ascii="Times New Roman" w:hAnsi="Times New Roman"/>
          <w:iCs/>
          <w:sz w:val="20"/>
          <w:szCs w:val="24"/>
          <w:lang w:val="en"/>
        </w:rPr>
        <w:t xml:space="preserve"> </w:t>
      </w:r>
      <w:r w:rsidRPr="003210E7">
        <w:rPr>
          <w:rFonts w:ascii="Times New Roman" w:hAnsi="Times New Roman"/>
          <w:iCs/>
          <w:sz w:val="20"/>
          <w:szCs w:val="24"/>
        </w:rPr>
        <w:t>By using stratified random sampling technique out of the 60 farmers- 37 farmers from small farms, 15 farmers from medium farms and 8 farmers from large farms were finally selected for in depth on farm observations pertaining to various aspects of interest.</w:t>
      </w:r>
    </w:p>
    <w:p w14:paraId="24883221" w14:textId="7C1D69CC" w:rsidR="00F16908" w:rsidRPr="003210E7" w:rsidRDefault="00F16908" w:rsidP="00F16908">
      <w:pPr>
        <w:jc w:val="both"/>
        <w:rPr>
          <w:rFonts w:ascii="Times New Roman" w:hAnsi="Times New Roman"/>
          <w:iCs/>
          <w:sz w:val="20"/>
          <w:szCs w:val="24"/>
        </w:rPr>
      </w:pPr>
      <w:r w:rsidRPr="003210E7">
        <w:rPr>
          <w:rFonts w:ascii="Times New Roman" w:hAnsi="Times New Roman"/>
          <w:b/>
          <w:bCs/>
          <w:iCs/>
          <w:sz w:val="20"/>
          <w:szCs w:val="24"/>
        </w:rPr>
        <w:t>Table 2 category wise and village wise distribution of sample farm</w:t>
      </w:r>
      <w:r w:rsidRPr="003210E7">
        <w:rPr>
          <w:rFonts w:ascii="Times New Roman" w:hAnsi="Times New Roman"/>
          <w:iCs/>
          <w:sz w:val="20"/>
          <w:szCs w:val="24"/>
        </w:rPr>
        <w:t>.</w:t>
      </w:r>
    </w:p>
    <w:tbl>
      <w:tblPr>
        <w:tblStyle w:val="TableGrid"/>
        <w:tblW w:w="0" w:type="auto"/>
        <w:tblLook w:val="04A0" w:firstRow="1" w:lastRow="0" w:firstColumn="1" w:lastColumn="0" w:noHBand="0" w:noVBand="1"/>
      </w:tblPr>
      <w:tblGrid>
        <w:gridCol w:w="2192"/>
        <w:gridCol w:w="1404"/>
        <w:gridCol w:w="1471"/>
        <w:gridCol w:w="1404"/>
        <w:gridCol w:w="1141"/>
        <w:gridCol w:w="1404"/>
      </w:tblGrid>
      <w:tr w:rsidR="00F16908" w:rsidRPr="003210E7" w14:paraId="17C13E37" w14:textId="77777777" w:rsidTr="001D02F5">
        <w:tc>
          <w:tcPr>
            <w:tcW w:w="2192" w:type="dxa"/>
            <w:vAlign w:val="center"/>
          </w:tcPr>
          <w:p w14:paraId="17F7F023"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Village</w:t>
            </w:r>
          </w:p>
        </w:tc>
        <w:tc>
          <w:tcPr>
            <w:tcW w:w="1404" w:type="dxa"/>
            <w:vAlign w:val="center"/>
          </w:tcPr>
          <w:p w14:paraId="1DC42185"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Small farmers</w:t>
            </w:r>
          </w:p>
        </w:tc>
        <w:tc>
          <w:tcPr>
            <w:tcW w:w="1471" w:type="dxa"/>
            <w:vAlign w:val="center"/>
          </w:tcPr>
          <w:p w14:paraId="0846A4A4"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Medium farmers</w:t>
            </w:r>
          </w:p>
        </w:tc>
        <w:tc>
          <w:tcPr>
            <w:tcW w:w="1404" w:type="dxa"/>
            <w:vAlign w:val="center"/>
          </w:tcPr>
          <w:p w14:paraId="1926D955"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Large farmers</w:t>
            </w:r>
          </w:p>
        </w:tc>
        <w:tc>
          <w:tcPr>
            <w:tcW w:w="1141" w:type="dxa"/>
            <w:vAlign w:val="center"/>
          </w:tcPr>
          <w:p w14:paraId="026C5CBD"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Total</w:t>
            </w:r>
          </w:p>
        </w:tc>
        <w:tc>
          <w:tcPr>
            <w:tcW w:w="1404" w:type="dxa"/>
            <w:vAlign w:val="center"/>
          </w:tcPr>
          <w:p w14:paraId="122E5D62" w14:textId="77777777" w:rsidR="00F16908" w:rsidRPr="003210E7" w:rsidRDefault="00F16908" w:rsidP="001D02F5">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Total farmers</w:t>
            </w:r>
          </w:p>
        </w:tc>
      </w:tr>
      <w:tr w:rsidR="00F16908" w:rsidRPr="003210E7" w14:paraId="43588C98" w14:textId="77777777" w:rsidTr="004567C5">
        <w:tc>
          <w:tcPr>
            <w:tcW w:w="2192" w:type="dxa"/>
          </w:tcPr>
          <w:p w14:paraId="6B7C84A4" w14:textId="77777777" w:rsidR="00F16908" w:rsidRPr="003210E7" w:rsidRDefault="00F16908" w:rsidP="00B02ABD">
            <w:pPr>
              <w:spacing w:after="160" w:line="259" w:lineRule="auto"/>
              <w:jc w:val="center"/>
              <w:rPr>
                <w:rFonts w:ascii="Times New Roman" w:hAnsi="Times New Roman"/>
                <w:iCs/>
                <w:sz w:val="20"/>
                <w:szCs w:val="24"/>
              </w:rPr>
            </w:pPr>
            <w:proofErr w:type="spellStart"/>
            <w:r w:rsidRPr="003210E7">
              <w:rPr>
                <w:rFonts w:ascii="Times New Roman" w:hAnsi="Times New Roman"/>
                <w:iCs/>
                <w:sz w:val="20"/>
                <w:szCs w:val="24"/>
              </w:rPr>
              <w:t>Asadpur</w:t>
            </w:r>
            <w:proofErr w:type="spellEnd"/>
            <w:r w:rsidRPr="003210E7">
              <w:rPr>
                <w:rFonts w:ascii="Times New Roman" w:hAnsi="Times New Roman"/>
                <w:iCs/>
                <w:sz w:val="20"/>
                <w:szCs w:val="24"/>
              </w:rPr>
              <w:t xml:space="preserve"> </w:t>
            </w:r>
            <w:proofErr w:type="spellStart"/>
            <w:r w:rsidRPr="003210E7">
              <w:rPr>
                <w:rFonts w:ascii="Times New Roman" w:hAnsi="Times New Roman"/>
                <w:iCs/>
                <w:sz w:val="20"/>
                <w:szCs w:val="24"/>
              </w:rPr>
              <w:t>kayam</w:t>
            </w:r>
            <w:proofErr w:type="spellEnd"/>
          </w:p>
        </w:tc>
        <w:tc>
          <w:tcPr>
            <w:tcW w:w="1404" w:type="dxa"/>
          </w:tcPr>
          <w:p w14:paraId="22F97E6B"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6</w:t>
            </w:r>
          </w:p>
        </w:tc>
        <w:tc>
          <w:tcPr>
            <w:tcW w:w="1471" w:type="dxa"/>
          </w:tcPr>
          <w:p w14:paraId="587385A4"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5</w:t>
            </w:r>
          </w:p>
        </w:tc>
        <w:tc>
          <w:tcPr>
            <w:tcW w:w="1404" w:type="dxa"/>
          </w:tcPr>
          <w:p w14:paraId="62DADC50"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3</w:t>
            </w:r>
          </w:p>
        </w:tc>
        <w:tc>
          <w:tcPr>
            <w:tcW w:w="1141" w:type="dxa"/>
          </w:tcPr>
          <w:p w14:paraId="0142CCF2"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14</w:t>
            </w:r>
          </w:p>
        </w:tc>
        <w:tc>
          <w:tcPr>
            <w:tcW w:w="1404" w:type="dxa"/>
            <w:vMerge w:val="restart"/>
          </w:tcPr>
          <w:p w14:paraId="7ABD1842"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60</w:t>
            </w:r>
          </w:p>
        </w:tc>
      </w:tr>
      <w:tr w:rsidR="00F16908" w:rsidRPr="003210E7" w14:paraId="39875751" w14:textId="77777777" w:rsidTr="004567C5">
        <w:trPr>
          <w:trHeight w:val="647"/>
        </w:trPr>
        <w:tc>
          <w:tcPr>
            <w:tcW w:w="2192" w:type="dxa"/>
          </w:tcPr>
          <w:p w14:paraId="371688E6" w14:textId="77777777" w:rsidR="00F16908" w:rsidRPr="003210E7" w:rsidRDefault="00F16908" w:rsidP="00B02ABD">
            <w:pPr>
              <w:spacing w:after="160" w:line="259" w:lineRule="auto"/>
              <w:jc w:val="center"/>
              <w:rPr>
                <w:rFonts w:ascii="Times New Roman" w:hAnsi="Times New Roman"/>
                <w:iCs/>
                <w:sz w:val="20"/>
                <w:szCs w:val="24"/>
              </w:rPr>
            </w:pPr>
            <w:proofErr w:type="spellStart"/>
            <w:r w:rsidRPr="003210E7">
              <w:rPr>
                <w:rFonts w:ascii="Times New Roman" w:hAnsi="Times New Roman"/>
                <w:iCs/>
                <w:sz w:val="20"/>
                <w:szCs w:val="24"/>
              </w:rPr>
              <w:t>Pikhloni</w:t>
            </w:r>
            <w:proofErr w:type="spellEnd"/>
          </w:p>
        </w:tc>
        <w:tc>
          <w:tcPr>
            <w:tcW w:w="1404" w:type="dxa"/>
          </w:tcPr>
          <w:p w14:paraId="768EA5AF"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18</w:t>
            </w:r>
          </w:p>
        </w:tc>
        <w:tc>
          <w:tcPr>
            <w:tcW w:w="1471" w:type="dxa"/>
          </w:tcPr>
          <w:p w14:paraId="59772B60"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6</w:t>
            </w:r>
          </w:p>
        </w:tc>
        <w:tc>
          <w:tcPr>
            <w:tcW w:w="1404" w:type="dxa"/>
          </w:tcPr>
          <w:p w14:paraId="4BC7E501"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3</w:t>
            </w:r>
          </w:p>
        </w:tc>
        <w:tc>
          <w:tcPr>
            <w:tcW w:w="1141" w:type="dxa"/>
          </w:tcPr>
          <w:p w14:paraId="4EA93D1E"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27</w:t>
            </w:r>
          </w:p>
        </w:tc>
        <w:tc>
          <w:tcPr>
            <w:tcW w:w="1404" w:type="dxa"/>
            <w:vMerge/>
          </w:tcPr>
          <w:p w14:paraId="4D9A7500" w14:textId="77777777" w:rsidR="00F16908" w:rsidRPr="003210E7" w:rsidRDefault="00F16908" w:rsidP="00B02ABD">
            <w:pPr>
              <w:spacing w:after="160" w:line="259" w:lineRule="auto"/>
              <w:jc w:val="center"/>
              <w:rPr>
                <w:rFonts w:ascii="Times New Roman" w:hAnsi="Times New Roman"/>
                <w:iCs/>
                <w:sz w:val="20"/>
                <w:szCs w:val="24"/>
              </w:rPr>
            </w:pPr>
          </w:p>
        </w:tc>
      </w:tr>
      <w:tr w:rsidR="00F16908" w:rsidRPr="003210E7" w14:paraId="69B23AA8" w14:textId="77777777" w:rsidTr="004567C5">
        <w:trPr>
          <w:trHeight w:val="629"/>
        </w:trPr>
        <w:tc>
          <w:tcPr>
            <w:tcW w:w="2192" w:type="dxa"/>
          </w:tcPr>
          <w:p w14:paraId="182DA1DC" w14:textId="77777777" w:rsidR="00F16908" w:rsidRPr="003210E7" w:rsidRDefault="00F16908" w:rsidP="00B02ABD">
            <w:pPr>
              <w:spacing w:after="160" w:line="259" w:lineRule="auto"/>
              <w:jc w:val="center"/>
              <w:rPr>
                <w:rFonts w:ascii="Times New Roman" w:hAnsi="Times New Roman"/>
                <w:iCs/>
                <w:sz w:val="20"/>
                <w:szCs w:val="24"/>
              </w:rPr>
            </w:pPr>
            <w:proofErr w:type="spellStart"/>
            <w:r w:rsidRPr="003210E7">
              <w:rPr>
                <w:rFonts w:ascii="Times New Roman" w:hAnsi="Times New Roman"/>
                <w:iCs/>
                <w:sz w:val="20"/>
                <w:szCs w:val="24"/>
              </w:rPr>
              <w:t>Gurushikhran</w:t>
            </w:r>
            <w:proofErr w:type="spellEnd"/>
          </w:p>
        </w:tc>
        <w:tc>
          <w:tcPr>
            <w:tcW w:w="1404" w:type="dxa"/>
          </w:tcPr>
          <w:p w14:paraId="29A729D3"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13</w:t>
            </w:r>
          </w:p>
        </w:tc>
        <w:tc>
          <w:tcPr>
            <w:tcW w:w="1471" w:type="dxa"/>
          </w:tcPr>
          <w:p w14:paraId="0CFC4046"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4</w:t>
            </w:r>
          </w:p>
        </w:tc>
        <w:tc>
          <w:tcPr>
            <w:tcW w:w="1404" w:type="dxa"/>
          </w:tcPr>
          <w:p w14:paraId="443A6EE2"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2</w:t>
            </w:r>
          </w:p>
        </w:tc>
        <w:tc>
          <w:tcPr>
            <w:tcW w:w="1141" w:type="dxa"/>
          </w:tcPr>
          <w:p w14:paraId="10BCA973"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19</w:t>
            </w:r>
          </w:p>
        </w:tc>
        <w:tc>
          <w:tcPr>
            <w:tcW w:w="1404" w:type="dxa"/>
            <w:vMerge/>
          </w:tcPr>
          <w:p w14:paraId="30BD4FFC" w14:textId="77777777" w:rsidR="00F16908" w:rsidRPr="003210E7" w:rsidRDefault="00F16908" w:rsidP="00B02ABD">
            <w:pPr>
              <w:spacing w:after="160" w:line="259" w:lineRule="auto"/>
              <w:jc w:val="center"/>
              <w:rPr>
                <w:rFonts w:ascii="Times New Roman" w:hAnsi="Times New Roman"/>
                <w:iCs/>
                <w:sz w:val="20"/>
                <w:szCs w:val="24"/>
              </w:rPr>
            </w:pPr>
          </w:p>
        </w:tc>
      </w:tr>
      <w:tr w:rsidR="00F16908" w:rsidRPr="003210E7" w14:paraId="1B0A9667" w14:textId="77777777" w:rsidTr="004567C5">
        <w:trPr>
          <w:trHeight w:val="530"/>
        </w:trPr>
        <w:tc>
          <w:tcPr>
            <w:tcW w:w="2192" w:type="dxa"/>
          </w:tcPr>
          <w:p w14:paraId="75811D23"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Sample</w:t>
            </w:r>
          </w:p>
        </w:tc>
        <w:tc>
          <w:tcPr>
            <w:tcW w:w="1404" w:type="dxa"/>
          </w:tcPr>
          <w:p w14:paraId="7547CD4F"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37</w:t>
            </w:r>
          </w:p>
        </w:tc>
        <w:tc>
          <w:tcPr>
            <w:tcW w:w="1471" w:type="dxa"/>
          </w:tcPr>
          <w:p w14:paraId="5E9C4ACE"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15</w:t>
            </w:r>
          </w:p>
        </w:tc>
        <w:tc>
          <w:tcPr>
            <w:tcW w:w="1404" w:type="dxa"/>
          </w:tcPr>
          <w:p w14:paraId="2CEEAB76"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8</w:t>
            </w:r>
          </w:p>
        </w:tc>
        <w:tc>
          <w:tcPr>
            <w:tcW w:w="1141" w:type="dxa"/>
          </w:tcPr>
          <w:p w14:paraId="5B34938D" w14:textId="77777777" w:rsidR="00F16908" w:rsidRPr="003210E7" w:rsidRDefault="00F16908" w:rsidP="00B02ABD">
            <w:pPr>
              <w:spacing w:after="160" w:line="259" w:lineRule="auto"/>
              <w:jc w:val="center"/>
              <w:rPr>
                <w:rFonts w:ascii="Times New Roman" w:hAnsi="Times New Roman"/>
                <w:iCs/>
                <w:sz w:val="20"/>
                <w:szCs w:val="24"/>
              </w:rPr>
            </w:pPr>
            <w:r w:rsidRPr="003210E7">
              <w:rPr>
                <w:rFonts w:ascii="Times New Roman" w:hAnsi="Times New Roman"/>
                <w:iCs/>
                <w:sz w:val="20"/>
                <w:szCs w:val="24"/>
              </w:rPr>
              <w:t>60</w:t>
            </w:r>
          </w:p>
        </w:tc>
        <w:tc>
          <w:tcPr>
            <w:tcW w:w="1404" w:type="dxa"/>
            <w:vMerge/>
          </w:tcPr>
          <w:p w14:paraId="0B0D5F38" w14:textId="77777777" w:rsidR="00F16908" w:rsidRPr="003210E7" w:rsidRDefault="00F16908" w:rsidP="00B02ABD">
            <w:pPr>
              <w:spacing w:after="160" w:line="259" w:lineRule="auto"/>
              <w:jc w:val="center"/>
              <w:rPr>
                <w:rFonts w:ascii="Times New Roman" w:hAnsi="Times New Roman"/>
                <w:iCs/>
                <w:sz w:val="20"/>
                <w:szCs w:val="24"/>
              </w:rPr>
            </w:pPr>
          </w:p>
        </w:tc>
      </w:tr>
    </w:tbl>
    <w:p w14:paraId="0038A398" w14:textId="77777777" w:rsidR="00F16908" w:rsidRPr="003210E7" w:rsidRDefault="00F16908" w:rsidP="00B02ABD">
      <w:pPr>
        <w:jc w:val="center"/>
        <w:rPr>
          <w:rFonts w:ascii="Times New Roman" w:hAnsi="Times New Roman"/>
          <w:iCs/>
          <w:sz w:val="20"/>
          <w:szCs w:val="24"/>
        </w:rPr>
      </w:pPr>
    </w:p>
    <w:p w14:paraId="17E8BE36"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3. Collection of data:</w:t>
      </w:r>
    </w:p>
    <w:p w14:paraId="64759DBD" w14:textId="6F210BA0"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w:t>
      </w:r>
      <w:r w:rsidRPr="003210E7">
        <w:rPr>
          <w:rFonts w:ascii="Times New Roman" w:hAnsi="Times New Roman"/>
          <w:iCs/>
          <w:sz w:val="20"/>
          <w:szCs w:val="24"/>
        </w:rPr>
        <w:tab/>
        <w:t>Suitable schedules were prepared separately for samples farms. The respondents were interviewed personally by the investigator for collection of relevant primary data. 60 Paddy growers were selected to collect the data on production cost and return etc.</w:t>
      </w:r>
      <w:r w:rsidR="008C14CA" w:rsidRPr="003210E7">
        <w:rPr>
          <w:rFonts w:ascii="Times New Roman" w:hAnsi="Times New Roman"/>
          <w:iCs/>
          <w:sz w:val="20"/>
          <w:szCs w:val="24"/>
        </w:rPr>
        <w:t xml:space="preserve"> </w:t>
      </w:r>
      <w:r w:rsidRPr="003210E7">
        <w:rPr>
          <w:rFonts w:ascii="Times New Roman" w:hAnsi="Times New Roman"/>
          <w:iCs/>
          <w:sz w:val="20"/>
          <w:szCs w:val="24"/>
        </w:rPr>
        <w:t xml:space="preserve"> Secondary data were collected from officials records of District, Tehsil and Block headquarters and Paddy traders. The study covered the agricultural year 2022- 23.</w:t>
      </w:r>
    </w:p>
    <w:p w14:paraId="0F31452A"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 xml:space="preserve"> 4. Analytical Approach:</w:t>
      </w:r>
    </w:p>
    <w:p w14:paraId="70370624"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w:t>
      </w:r>
      <w:r w:rsidRPr="003210E7">
        <w:rPr>
          <w:rFonts w:ascii="Times New Roman" w:hAnsi="Times New Roman"/>
          <w:iCs/>
          <w:sz w:val="20"/>
          <w:szCs w:val="24"/>
        </w:rPr>
        <w:tab/>
        <w:t>Simple tabular analysis of the data was used for the presentation of the result.</w:t>
      </w:r>
    </w:p>
    <w:p w14:paraId="09F3818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Cost concepts.</w:t>
      </w:r>
    </w:p>
    <w:p w14:paraId="5DBCC1A0" w14:textId="345F47DA"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This broad cost concepts as defined below, are used in the analysis. Based on these costs, the return over the costs are</w:t>
      </w:r>
      <w:r w:rsidR="00664D5F" w:rsidRPr="003210E7">
        <w:rPr>
          <w:rFonts w:ascii="Times New Roman" w:hAnsi="Times New Roman"/>
          <w:iCs/>
          <w:sz w:val="20"/>
          <w:szCs w:val="24"/>
        </w:rPr>
        <w:t xml:space="preserve"> </w:t>
      </w:r>
      <w:r w:rsidRPr="003210E7">
        <w:rPr>
          <w:rFonts w:ascii="Times New Roman" w:hAnsi="Times New Roman"/>
          <w:iCs/>
          <w:sz w:val="20"/>
          <w:szCs w:val="24"/>
        </w:rPr>
        <w:t>used as summary measures of profit.</w:t>
      </w:r>
    </w:p>
    <w:p w14:paraId="2D5D1010"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A. Cost A1:</w:t>
      </w:r>
    </w:p>
    <w:p w14:paraId="663DEFBB"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w:t>
      </w:r>
      <w:r w:rsidRPr="003210E7">
        <w:rPr>
          <w:rFonts w:ascii="Times New Roman" w:hAnsi="Times New Roman"/>
          <w:iCs/>
          <w:sz w:val="20"/>
          <w:szCs w:val="24"/>
        </w:rPr>
        <w:tab/>
        <w:t>This cost approximates the actual expenditure incurred in cash and kind specially cost A1 includes the items such as -</w:t>
      </w:r>
    </w:p>
    <w:p w14:paraId="7122C26E"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1. Wages of hired human labour.</w:t>
      </w:r>
    </w:p>
    <w:p w14:paraId="5D89EC92"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2. Value of hired and owned animal labour.</w:t>
      </w:r>
    </w:p>
    <w:p w14:paraId="0F458B90"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3. Value of seedling charge (both farm seed produced and seed purchased).</w:t>
      </w:r>
    </w:p>
    <w:p w14:paraId="7A07C3B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4. Value of irrigation charge.</w:t>
      </w:r>
    </w:p>
    <w:p w14:paraId="16EC2A5C"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5. Value of hired and owned Machinery Charge.</w:t>
      </w:r>
    </w:p>
    <w:p w14:paraId="7D21CE08"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6. Value of fertilizer charges.</w:t>
      </w:r>
    </w:p>
    <w:p w14:paraId="14E9F51B"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7. Value herbicides charge.</w:t>
      </w:r>
    </w:p>
    <w:p w14:paraId="6E6CCB5F"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8. Interest on working capital.</w:t>
      </w:r>
    </w:p>
    <w:p w14:paraId="5EC2EF0D"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9. Value of land revenue.</w:t>
      </w:r>
    </w:p>
    <w:p w14:paraId="7759A328"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B.  Cost A2.</w:t>
      </w:r>
    </w:p>
    <w:p w14:paraId="44D522C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lastRenderedPageBreak/>
        <w:t xml:space="preserve">    Cost A1+ rent paid for leased in land.</w:t>
      </w:r>
    </w:p>
    <w:p w14:paraId="3FA3FFD7"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C.   Cost B1.</w:t>
      </w:r>
    </w:p>
    <w:p w14:paraId="119AA2E4"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Cost A1+ interest on the value of owned capital assets. (Excluding land).</w:t>
      </w:r>
    </w:p>
    <w:p w14:paraId="7467B8C0"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D.   Cost B2.</w:t>
      </w:r>
    </w:p>
    <w:p w14:paraId="4A27993B"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Cost B1+ rental value of owned land.</w:t>
      </w:r>
    </w:p>
    <w:p w14:paraId="6C2E5375"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E.   Cost C1.</w:t>
      </w:r>
    </w:p>
    <w:p w14:paraId="4844A657"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Cost B1+ Imputed value of family labour.</w:t>
      </w:r>
    </w:p>
    <w:p w14:paraId="0CAE34BF"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F.   Cost C2.</w:t>
      </w:r>
    </w:p>
    <w:p w14:paraId="122A2E66" w14:textId="77777777" w:rsidR="00F16908" w:rsidRPr="003210E7" w:rsidRDefault="00F16908" w:rsidP="00F16908">
      <w:pPr>
        <w:jc w:val="both"/>
        <w:rPr>
          <w:rFonts w:ascii="Times New Roman" w:hAnsi="Times New Roman"/>
          <w:iCs/>
          <w:sz w:val="20"/>
          <w:szCs w:val="24"/>
        </w:rPr>
      </w:pPr>
      <w:r w:rsidRPr="003210E7">
        <w:rPr>
          <w:rFonts w:ascii="Times New Roman" w:hAnsi="Times New Roman"/>
          <w:iCs/>
          <w:sz w:val="20"/>
          <w:szCs w:val="24"/>
        </w:rPr>
        <w:t xml:space="preserve">     Cost B2+ Imputed value of family labour.</w:t>
      </w:r>
    </w:p>
    <w:p w14:paraId="7742BC91" w14:textId="77777777" w:rsidR="00F16908" w:rsidRPr="003210E7" w:rsidRDefault="00F16908" w:rsidP="00F16908">
      <w:pPr>
        <w:jc w:val="both"/>
        <w:rPr>
          <w:rFonts w:ascii="Times New Roman" w:hAnsi="Times New Roman"/>
          <w:b/>
          <w:bCs/>
          <w:iCs/>
          <w:sz w:val="20"/>
          <w:szCs w:val="24"/>
        </w:rPr>
      </w:pPr>
      <w:r w:rsidRPr="003210E7">
        <w:rPr>
          <w:rFonts w:ascii="Times New Roman" w:hAnsi="Times New Roman"/>
          <w:b/>
          <w:bCs/>
          <w:iCs/>
          <w:sz w:val="20"/>
          <w:szCs w:val="24"/>
        </w:rPr>
        <w:t>G.  Cost C3.</w:t>
      </w:r>
    </w:p>
    <w:p w14:paraId="1B02CA93" w14:textId="3E7274D4" w:rsidR="00562840" w:rsidRPr="003210E7" w:rsidRDefault="00F16908" w:rsidP="0037728F">
      <w:pPr>
        <w:jc w:val="both"/>
        <w:rPr>
          <w:rFonts w:ascii="Times New Roman" w:hAnsi="Times New Roman"/>
          <w:iCs/>
          <w:sz w:val="20"/>
          <w:szCs w:val="24"/>
        </w:rPr>
      </w:pPr>
      <w:r w:rsidRPr="003210E7">
        <w:rPr>
          <w:rFonts w:ascii="Times New Roman" w:hAnsi="Times New Roman"/>
          <w:iCs/>
          <w:sz w:val="20"/>
          <w:szCs w:val="24"/>
        </w:rPr>
        <w:t xml:space="preserve">    Cost C2 + 10% of cost C2 on account of managerial functions performed by farmer.</w:t>
      </w:r>
    </w:p>
    <w:p w14:paraId="176B9180" w14:textId="77777777" w:rsidR="00EF45D4" w:rsidRPr="003210E7" w:rsidRDefault="00EF45D4" w:rsidP="007845E5">
      <w:pPr>
        <w:jc w:val="both"/>
        <w:rPr>
          <w:rFonts w:ascii="Times New Roman" w:hAnsi="Times New Roman"/>
          <w:b/>
          <w:bCs/>
          <w:iCs/>
          <w:sz w:val="20"/>
          <w:szCs w:val="24"/>
          <w:lang w:val="en"/>
        </w:rPr>
      </w:pPr>
    </w:p>
    <w:p w14:paraId="1A1FBB3B" w14:textId="14B9AC20" w:rsidR="007845E5" w:rsidRPr="003210E7" w:rsidRDefault="007845E5" w:rsidP="007845E5">
      <w:pPr>
        <w:jc w:val="both"/>
        <w:rPr>
          <w:rFonts w:ascii="Times New Roman" w:hAnsi="Times New Roman"/>
          <w:b/>
          <w:bCs/>
          <w:iCs/>
          <w:sz w:val="20"/>
          <w:szCs w:val="24"/>
          <w:lang w:val="en"/>
        </w:rPr>
      </w:pPr>
      <w:r w:rsidRPr="003210E7">
        <w:rPr>
          <w:rFonts w:ascii="Times New Roman" w:hAnsi="Times New Roman"/>
          <w:b/>
          <w:bCs/>
          <w:iCs/>
          <w:sz w:val="20"/>
          <w:szCs w:val="24"/>
          <w:lang w:val="en"/>
        </w:rPr>
        <w:t>RESULT AND DISCUSSION</w:t>
      </w:r>
    </w:p>
    <w:p w14:paraId="67DA79AE" w14:textId="77777777" w:rsidR="0013658C" w:rsidRPr="003210E7" w:rsidRDefault="0013658C" w:rsidP="00EC5C05">
      <w:pPr>
        <w:jc w:val="both"/>
        <w:rPr>
          <w:rFonts w:ascii="Times New Roman" w:hAnsi="Times New Roman"/>
          <w:iCs/>
          <w:sz w:val="20"/>
          <w:szCs w:val="24"/>
          <w:lang w:val="en"/>
        </w:rPr>
        <w:sectPr w:rsidR="0013658C" w:rsidRPr="003210E7" w:rsidSect="008C544D">
          <w:type w:val="continuous"/>
          <w:pgSz w:w="11906" w:h="16838" w:code="9"/>
          <w:pgMar w:top="1440" w:right="1440" w:bottom="1440" w:left="1440" w:header="706" w:footer="706" w:gutter="0"/>
          <w:cols w:space="708"/>
          <w:docGrid w:linePitch="360"/>
        </w:sectPr>
      </w:pPr>
    </w:p>
    <w:p w14:paraId="132039CD"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This chapter deals with the finding of present investigation which have been arrives at after subjecting the data of relevant analysis. The finding of the study </w:t>
      </w:r>
      <w:proofErr w:type="gramStart"/>
      <w:r w:rsidRPr="003210E7">
        <w:rPr>
          <w:rFonts w:ascii="Times New Roman" w:hAnsi="Times New Roman"/>
          <w:iCs/>
          <w:sz w:val="20"/>
          <w:szCs w:val="24"/>
          <w:lang w:val="en"/>
        </w:rPr>
        <w:t>are</w:t>
      </w:r>
      <w:proofErr w:type="gramEnd"/>
      <w:r w:rsidRPr="003210E7">
        <w:rPr>
          <w:rFonts w:ascii="Times New Roman" w:hAnsi="Times New Roman"/>
          <w:iCs/>
          <w:sz w:val="20"/>
          <w:szCs w:val="24"/>
          <w:lang w:val="en"/>
        </w:rPr>
        <w:t xml:space="preserve"> discussed under the following heads. To examine the cropping pattern and structure of assets on sample farms. To find out the cost of cultivation of paddy crop under study. To estimate the return from the paddy crop under study.</w:t>
      </w:r>
    </w:p>
    <w:p w14:paraId="56561D80" w14:textId="605AE473"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Cropping Patter</w:t>
      </w:r>
      <w:r w:rsidR="008F18A2" w:rsidRPr="003210E7">
        <w:rPr>
          <w:rFonts w:ascii="Times New Roman" w:hAnsi="Times New Roman"/>
          <w:b/>
          <w:bCs/>
          <w:iCs/>
          <w:sz w:val="20"/>
          <w:szCs w:val="24"/>
          <w:lang w:val="en"/>
        </w:rPr>
        <w:t>n</w:t>
      </w:r>
      <w:r w:rsidRPr="003210E7">
        <w:rPr>
          <w:rFonts w:ascii="Times New Roman" w:hAnsi="Times New Roman"/>
          <w:b/>
          <w:bCs/>
          <w:iCs/>
          <w:sz w:val="20"/>
          <w:szCs w:val="24"/>
          <w:lang w:val="en"/>
        </w:rPr>
        <w:t>:</w:t>
      </w:r>
    </w:p>
    <w:p w14:paraId="36995727" w14:textId="1124A1AC"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Cropping pattern play a vital role in determining the levels of investment, income and employment on a farm with the introduction of high yielding and hybrid verities, use of farm machinery, increased use of irrigation, fertilizer and pesticides, there has been considerable shift in the distribution of cropped area corresponding to different size groups of farms. The cropping pattern followed by the sample farms of different size groups of farms for the year 2022-23 are presented and discussed in Table</w:t>
      </w:r>
      <w:r w:rsidR="003210E7" w:rsidRPr="003210E7">
        <w:rPr>
          <w:rFonts w:ascii="Times New Roman" w:hAnsi="Times New Roman"/>
          <w:iCs/>
          <w:sz w:val="20"/>
          <w:szCs w:val="24"/>
          <w:lang w:val="en"/>
        </w:rPr>
        <w:t xml:space="preserve"> 3.</w:t>
      </w:r>
    </w:p>
    <w:p w14:paraId="6958F38D" w14:textId="269933D8" w:rsidR="006A4F04" w:rsidRPr="003210E7" w:rsidRDefault="006A4F04" w:rsidP="006A4F04">
      <w:pPr>
        <w:jc w:val="both"/>
        <w:rPr>
          <w:rFonts w:ascii="Times New Roman" w:hAnsi="Times New Roman"/>
          <w:b/>
          <w:bCs/>
          <w:iCs/>
          <w:sz w:val="20"/>
          <w:szCs w:val="24"/>
          <w:lang w:val="en"/>
        </w:rPr>
      </w:pPr>
      <w:r w:rsidRPr="003210E7">
        <w:rPr>
          <w:rFonts w:ascii="Times New Roman" w:hAnsi="Times New Roman"/>
          <w:b/>
          <w:bCs/>
          <w:iCs/>
          <w:sz w:val="20"/>
          <w:szCs w:val="24"/>
          <w:lang w:val="en"/>
        </w:rPr>
        <w:t xml:space="preserve">Table </w:t>
      </w:r>
      <w:r w:rsidR="003210E7" w:rsidRPr="003210E7">
        <w:rPr>
          <w:rFonts w:ascii="Times New Roman" w:hAnsi="Times New Roman"/>
          <w:b/>
          <w:bCs/>
          <w:iCs/>
          <w:sz w:val="20"/>
          <w:szCs w:val="24"/>
          <w:lang w:val="en"/>
        </w:rPr>
        <w:t>3</w:t>
      </w:r>
      <w:r w:rsidRPr="003210E7">
        <w:rPr>
          <w:rFonts w:ascii="Times New Roman" w:hAnsi="Times New Roman"/>
          <w:b/>
          <w:bCs/>
          <w:iCs/>
          <w:sz w:val="20"/>
          <w:szCs w:val="24"/>
          <w:lang w:val="en"/>
        </w:rPr>
        <w:t xml:space="preserve">: Per farm cropping pattern in </w:t>
      </w:r>
      <w:proofErr w:type="spellStart"/>
      <w:r w:rsidRPr="003210E7">
        <w:rPr>
          <w:rFonts w:ascii="Times New Roman" w:hAnsi="Times New Roman"/>
          <w:b/>
          <w:bCs/>
          <w:iCs/>
          <w:sz w:val="20"/>
          <w:szCs w:val="24"/>
          <w:lang w:val="en"/>
        </w:rPr>
        <w:t>Dhanipur</w:t>
      </w:r>
      <w:proofErr w:type="spellEnd"/>
      <w:r w:rsidRPr="003210E7">
        <w:rPr>
          <w:rFonts w:ascii="Times New Roman" w:hAnsi="Times New Roman"/>
          <w:b/>
          <w:bCs/>
          <w:iCs/>
          <w:sz w:val="20"/>
          <w:szCs w:val="24"/>
          <w:lang w:val="en"/>
        </w:rPr>
        <w:t xml:space="preserve"> Block of Aligarh District of Uttar Pradesh 2022-23</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53"/>
        <w:gridCol w:w="1550"/>
        <w:gridCol w:w="1502"/>
        <w:gridCol w:w="1507"/>
        <w:gridCol w:w="1502"/>
        <w:gridCol w:w="1502"/>
      </w:tblGrid>
      <w:tr w:rsidR="006A4F04" w:rsidRPr="003210E7" w14:paraId="16EEF48A" w14:textId="77777777" w:rsidTr="00B02ABD">
        <w:tc>
          <w:tcPr>
            <w:tcW w:w="1588" w:type="dxa"/>
            <w:vMerge w:val="restart"/>
            <w:tcBorders>
              <w:top w:val="single" w:sz="4" w:space="0" w:color="auto"/>
              <w:left w:val="single" w:sz="4" w:space="0" w:color="auto"/>
              <w:right w:val="single" w:sz="4" w:space="0" w:color="auto"/>
            </w:tcBorders>
            <w:vAlign w:val="center"/>
          </w:tcPr>
          <w:p w14:paraId="14846282" w14:textId="4831775A"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w:t>
            </w:r>
            <w:r w:rsidR="00D92F1E" w:rsidRPr="003210E7">
              <w:rPr>
                <w:rFonts w:ascii="Times New Roman" w:hAnsi="Times New Roman"/>
                <w:b/>
                <w:bCs/>
                <w:iCs/>
                <w:sz w:val="20"/>
                <w:szCs w:val="24"/>
              </w:rPr>
              <w:t xml:space="preserve"> </w:t>
            </w:r>
            <w:r w:rsidRPr="003210E7">
              <w:rPr>
                <w:rFonts w:ascii="Times New Roman" w:hAnsi="Times New Roman"/>
                <w:b/>
                <w:bCs/>
                <w:iCs/>
                <w:sz w:val="20"/>
                <w:szCs w:val="24"/>
              </w:rPr>
              <w:t>No.</w:t>
            </w:r>
          </w:p>
        </w:tc>
        <w:tc>
          <w:tcPr>
            <w:tcW w:w="1628" w:type="dxa"/>
            <w:vMerge w:val="restart"/>
            <w:tcBorders>
              <w:top w:val="single" w:sz="4" w:space="0" w:color="auto"/>
              <w:left w:val="single" w:sz="4" w:space="0" w:color="auto"/>
              <w:right w:val="single" w:sz="4" w:space="0" w:color="auto"/>
            </w:tcBorders>
            <w:vAlign w:val="center"/>
          </w:tcPr>
          <w:p w14:paraId="35C3D97D"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Crops</w:t>
            </w:r>
          </w:p>
        </w:tc>
        <w:tc>
          <w:tcPr>
            <w:tcW w:w="4770" w:type="dxa"/>
            <w:gridSpan w:val="3"/>
            <w:tcBorders>
              <w:top w:val="single" w:sz="4" w:space="0" w:color="auto"/>
              <w:left w:val="single" w:sz="4" w:space="0" w:color="auto"/>
              <w:bottom w:val="single" w:sz="4" w:space="0" w:color="auto"/>
              <w:right w:val="single" w:sz="4" w:space="0" w:color="auto"/>
            </w:tcBorders>
            <w:vAlign w:val="center"/>
          </w:tcPr>
          <w:p w14:paraId="357B5618"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Size groups of farms</w:t>
            </w:r>
          </w:p>
        </w:tc>
        <w:tc>
          <w:tcPr>
            <w:tcW w:w="1590" w:type="dxa"/>
            <w:vMerge w:val="restart"/>
            <w:tcBorders>
              <w:top w:val="single" w:sz="4" w:space="0" w:color="auto"/>
              <w:left w:val="single" w:sz="4" w:space="0" w:color="auto"/>
              <w:right w:val="single" w:sz="4" w:space="0" w:color="auto"/>
            </w:tcBorders>
            <w:vAlign w:val="center"/>
          </w:tcPr>
          <w:p w14:paraId="57A2ADB6"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Overall average</w:t>
            </w:r>
          </w:p>
        </w:tc>
      </w:tr>
      <w:tr w:rsidR="006A4F04" w:rsidRPr="003210E7" w14:paraId="65415A0A" w14:textId="77777777" w:rsidTr="00B02ABD">
        <w:tc>
          <w:tcPr>
            <w:tcW w:w="1588" w:type="dxa"/>
            <w:vMerge/>
            <w:tcBorders>
              <w:left w:val="single" w:sz="4" w:space="0" w:color="auto"/>
              <w:bottom w:val="single" w:sz="4" w:space="0" w:color="auto"/>
              <w:right w:val="single" w:sz="4" w:space="0" w:color="auto"/>
            </w:tcBorders>
          </w:tcPr>
          <w:p w14:paraId="6828084E" w14:textId="77777777" w:rsidR="006A4F04" w:rsidRPr="003210E7" w:rsidRDefault="006A4F04" w:rsidP="00EF45D4">
            <w:pPr>
              <w:spacing w:after="160" w:line="259" w:lineRule="auto"/>
              <w:jc w:val="center"/>
              <w:rPr>
                <w:rFonts w:ascii="Times New Roman" w:hAnsi="Times New Roman"/>
                <w:b/>
                <w:bCs/>
                <w:iCs/>
                <w:sz w:val="20"/>
                <w:szCs w:val="24"/>
              </w:rPr>
            </w:pPr>
          </w:p>
        </w:tc>
        <w:tc>
          <w:tcPr>
            <w:tcW w:w="1628" w:type="dxa"/>
            <w:vMerge/>
            <w:tcBorders>
              <w:left w:val="single" w:sz="4" w:space="0" w:color="auto"/>
              <w:bottom w:val="single" w:sz="4" w:space="0" w:color="auto"/>
              <w:right w:val="single" w:sz="4" w:space="0" w:color="auto"/>
            </w:tcBorders>
          </w:tcPr>
          <w:p w14:paraId="62D37EB0" w14:textId="77777777" w:rsidR="006A4F04" w:rsidRPr="003210E7" w:rsidRDefault="006A4F04" w:rsidP="00EF45D4">
            <w:pPr>
              <w:spacing w:after="160" w:line="259" w:lineRule="auto"/>
              <w:jc w:val="center"/>
              <w:rPr>
                <w:rFonts w:ascii="Times New Roman" w:hAnsi="Times New Roman"/>
                <w:b/>
                <w:bCs/>
                <w:iCs/>
                <w:sz w:val="20"/>
                <w:szCs w:val="24"/>
              </w:rPr>
            </w:pPr>
          </w:p>
        </w:tc>
        <w:tc>
          <w:tcPr>
            <w:tcW w:w="1590" w:type="dxa"/>
            <w:tcBorders>
              <w:top w:val="single" w:sz="4" w:space="0" w:color="auto"/>
              <w:left w:val="single" w:sz="4" w:space="0" w:color="auto"/>
              <w:bottom w:val="single" w:sz="4" w:space="0" w:color="auto"/>
              <w:right w:val="single" w:sz="4" w:space="0" w:color="auto"/>
            </w:tcBorders>
            <w:vAlign w:val="center"/>
          </w:tcPr>
          <w:p w14:paraId="66B0046C"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Small</w:t>
            </w:r>
          </w:p>
        </w:tc>
        <w:tc>
          <w:tcPr>
            <w:tcW w:w="1590" w:type="dxa"/>
            <w:tcBorders>
              <w:top w:val="single" w:sz="4" w:space="0" w:color="auto"/>
              <w:left w:val="single" w:sz="4" w:space="0" w:color="auto"/>
              <w:bottom w:val="single" w:sz="4" w:space="0" w:color="auto"/>
              <w:right w:val="single" w:sz="4" w:space="0" w:color="auto"/>
            </w:tcBorders>
            <w:vAlign w:val="center"/>
          </w:tcPr>
          <w:p w14:paraId="09A67EF3"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Medium</w:t>
            </w:r>
          </w:p>
        </w:tc>
        <w:tc>
          <w:tcPr>
            <w:tcW w:w="1590" w:type="dxa"/>
            <w:tcBorders>
              <w:top w:val="single" w:sz="4" w:space="0" w:color="auto"/>
              <w:left w:val="single" w:sz="4" w:space="0" w:color="auto"/>
              <w:bottom w:val="single" w:sz="4" w:space="0" w:color="auto"/>
              <w:right w:val="single" w:sz="4" w:space="0" w:color="auto"/>
            </w:tcBorders>
            <w:vAlign w:val="center"/>
          </w:tcPr>
          <w:p w14:paraId="5360F057" w14:textId="77777777" w:rsidR="006A4F04" w:rsidRPr="003210E7" w:rsidRDefault="006A4F04"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Large</w:t>
            </w:r>
          </w:p>
        </w:tc>
        <w:tc>
          <w:tcPr>
            <w:tcW w:w="1590" w:type="dxa"/>
            <w:vMerge/>
            <w:tcBorders>
              <w:left w:val="single" w:sz="4" w:space="0" w:color="auto"/>
              <w:right w:val="single" w:sz="4" w:space="0" w:color="auto"/>
            </w:tcBorders>
          </w:tcPr>
          <w:p w14:paraId="48F11F0F" w14:textId="77777777" w:rsidR="006A4F04" w:rsidRPr="003210E7" w:rsidRDefault="006A4F04" w:rsidP="00EF45D4">
            <w:pPr>
              <w:spacing w:after="160" w:line="259" w:lineRule="auto"/>
              <w:jc w:val="center"/>
              <w:rPr>
                <w:rFonts w:ascii="Times New Roman" w:hAnsi="Times New Roman"/>
                <w:iCs/>
                <w:sz w:val="20"/>
                <w:szCs w:val="24"/>
              </w:rPr>
            </w:pPr>
          </w:p>
        </w:tc>
      </w:tr>
      <w:tr w:rsidR="006A4F04" w:rsidRPr="003210E7" w14:paraId="0D8FB1EF" w14:textId="77777777" w:rsidTr="00421A4C">
        <w:tc>
          <w:tcPr>
            <w:tcW w:w="1588" w:type="dxa"/>
            <w:tcBorders>
              <w:top w:val="single" w:sz="4" w:space="0" w:color="auto"/>
              <w:left w:val="single" w:sz="4" w:space="0" w:color="auto"/>
              <w:bottom w:val="single" w:sz="4" w:space="0" w:color="auto"/>
              <w:right w:val="single" w:sz="4" w:space="0" w:color="auto"/>
            </w:tcBorders>
          </w:tcPr>
          <w:p w14:paraId="17281870"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w:t>
            </w:r>
          </w:p>
        </w:tc>
        <w:tc>
          <w:tcPr>
            <w:tcW w:w="1628" w:type="dxa"/>
            <w:tcBorders>
              <w:top w:val="single" w:sz="4" w:space="0" w:color="auto"/>
              <w:left w:val="single" w:sz="4" w:space="0" w:color="auto"/>
              <w:bottom w:val="single" w:sz="4" w:space="0" w:color="auto"/>
              <w:right w:val="single" w:sz="4" w:space="0" w:color="auto"/>
            </w:tcBorders>
          </w:tcPr>
          <w:p w14:paraId="783E3C41"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Kharif crops:</w:t>
            </w:r>
          </w:p>
        </w:tc>
        <w:tc>
          <w:tcPr>
            <w:tcW w:w="1590" w:type="dxa"/>
            <w:tcBorders>
              <w:top w:val="single" w:sz="4" w:space="0" w:color="auto"/>
              <w:left w:val="single" w:sz="4" w:space="0" w:color="auto"/>
              <w:bottom w:val="single" w:sz="4" w:space="0" w:color="auto"/>
              <w:right w:val="single" w:sz="4" w:space="0" w:color="auto"/>
            </w:tcBorders>
          </w:tcPr>
          <w:p w14:paraId="069A72F7" w14:textId="77777777" w:rsidR="006A4F04" w:rsidRPr="003210E7" w:rsidRDefault="006A4F04" w:rsidP="00EF45D4">
            <w:pPr>
              <w:spacing w:after="160" w:line="259" w:lineRule="auto"/>
              <w:jc w:val="center"/>
              <w:rPr>
                <w:rFonts w:ascii="Times New Roman" w:hAnsi="Times New Roman"/>
                <w:b/>
                <w:bCs/>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6E393030" w14:textId="77777777" w:rsidR="006A4F04" w:rsidRPr="003210E7" w:rsidRDefault="006A4F04" w:rsidP="00EF45D4">
            <w:pPr>
              <w:spacing w:after="160" w:line="259" w:lineRule="auto"/>
              <w:jc w:val="center"/>
              <w:rPr>
                <w:rFonts w:ascii="Times New Roman" w:hAnsi="Times New Roman"/>
                <w:b/>
                <w:bCs/>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22FAA610" w14:textId="77777777" w:rsidR="006A4F04" w:rsidRPr="003210E7" w:rsidRDefault="006A4F04" w:rsidP="00EF45D4">
            <w:pPr>
              <w:spacing w:after="160" w:line="259" w:lineRule="auto"/>
              <w:jc w:val="center"/>
              <w:rPr>
                <w:rFonts w:ascii="Times New Roman" w:hAnsi="Times New Roman"/>
                <w:b/>
                <w:bCs/>
                <w:iCs/>
                <w:sz w:val="20"/>
                <w:szCs w:val="24"/>
              </w:rPr>
            </w:pPr>
          </w:p>
        </w:tc>
        <w:tc>
          <w:tcPr>
            <w:tcW w:w="1590" w:type="dxa"/>
            <w:vMerge/>
            <w:tcBorders>
              <w:left w:val="single" w:sz="4" w:space="0" w:color="auto"/>
              <w:bottom w:val="single" w:sz="4" w:space="0" w:color="auto"/>
              <w:right w:val="single" w:sz="4" w:space="0" w:color="auto"/>
            </w:tcBorders>
          </w:tcPr>
          <w:p w14:paraId="04C17AC6" w14:textId="77777777" w:rsidR="006A4F04" w:rsidRPr="003210E7" w:rsidRDefault="006A4F04" w:rsidP="00EF45D4">
            <w:pPr>
              <w:spacing w:after="160" w:line="259" w:lineRule="auto"/>
              <w:jc w:val="center"/>
              <w:rPr>
                <w:rFonts w:ascii="Times New Roman" w:hAnsi="Times New Roman"/>
                <w:iCs/>
                <w:sz w:val="20"/>
                <w:szCs w:val="24"/>
              </w:rPr>
            </w:pPr>
          </w:p>
        </w:tc>
      </w:tr>
      <w:tr w:rsidR="006A4F04" w:rsidRPr="003210E7" w14:paraId="43C25587" w14:textId="77777777" w:rsidTr="00421A4C">
        <w:tc>
          <w:tcPr>
            <w:tcW w:w="1588" w:type="dxa"/>
            <w:tcBorders>
              <w:top w:val="single" w:sz="4" w:space="0" w:color="auto"/>
              <w:left w:val="single" w:sz="4" w:space="0" w:color="auto"/>
              <w:bottom w:val="single" w:sz="4" w:space="0" w:color="auto"/>
              <w:right w:val="single" w:sz="4" w:space="0" w:color="auto"/>
            </w:tcBorders>
          </w:tcPr>
          <w:p w14:paraId="5CA9D38C"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1628" w:type="dxa"/>
            <w:tcBorders>
              <w:top w:val="single" w:sz="4" w:space="0" w:color="auto"/>
              <w:left w:val="single" w:sz="4" w:space="0" w:color="auto"/>
              <w:bottom w:val="single" w:sz="4" w:space="0" w:color="auto"/>
              <w:right w:val="single" w:sz="4" w:space="0" w:color="auto"/>
            </w:tcBorders>
          </w:tcPr>
          <w:p w14:paraId="7A2584C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Paddy</w:t>
            </w:r>
          </w:p>
        </w:tc>
        <w:tc>
          <w:tcPr>
            <w:tcW w:w="1590" w:type="dxa"/>
            <w:tcBorders>
              <w:top w:val="single" w:sz="4" w:space="0" w:color="auto"/>
              <w:left w:val="single" w:sz="4" w:space="0" w:color="auto"/>
              <w:bottom w:val="single" w:sz="4" w:space="0" w:color="auto"/>
              <w:right w:val="single" w:sz="4" w:space="0" w:color="auto"/>
            </w:tcBorders>
          </w:tcPr>
          <w:p w14:paraId="0C63240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O.74</w:t>
            </w:r>
          </w:p>
          <w:p w14:paraId="526AE04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(35.79)</w:t>
            </w:r>
          </w:p>
        </w:tc>
        <w:tc>
          <w:tcPr>
            <w:tcW w:w="1590" w:type="dxa"/>
            <w:tcBorders>
              <w:top w:val="single" w:sz="4" w:space="0" w:color="auto"/>
              <w:left w:val="single" w:sz="4" w:space="0" w:color="auto"/>
              <w:bottom w:val="single" w:sz="4" w:space="0" w:color="auto"/>
              <w:right w:val="single" w:sz="4" w:space="0" w:color="auto"/>
            </w:tcBorders>
          </w:tcPr>
          <w:p w14:paraId="692A468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1.027</w:t>
            </w:r>
          </w:p>
          <w:p w14:paraId="15DF866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(27.35)</w:t>
            </w:r>
          </w:p>
        </w:tc>
        <w:tc>
          <w:tcPr>
            <w:tcW w:w="1590" w:type="dxa"/>
            <w:tcBorders>
              <w:top w:val="single" w:sz="4" w:space="0" w:color="auto"/>
              <w:left w:val="single" w:sz="4" w:space="0" w:color="auto"/>
              <w:bottom w:val="single" w:sz="4" w:space="0" w:color="auto"/>
              <w:right w:val="single" w:sz="4" w:space="0" w:color="auto"/>
            </w:tcBorders>
          </w:tcPr>
          <w:p w14:paraId="3B32DD9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1.58</w:t>
            </w:r>
          </w:p>
          <w:p w14:paraId="296C36C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(27.90)</w:t>
            </w:r>
          </w:p>
        </w:tc>
        <w:tc>
          <w:tcPr>
            <w:tcW w:w="1590" w:type="dxa"/>
            <w:tcBorders>
              <w:top w:val="single" w:sz="4" w:space="0" w:color="auto"/>
              <w:left w:val="single" w:sz="4" w:space="0" w:color="auto"/>
              <w:bottom w:val="single" w:sz="4" w:space="0" w:color="auto"/>
              <w:right w:val="single" w:sz="4" w:space="0" w:color="auto"/>
            </w:tcBorders>
          </w:tcPr>
          <w:p w14:paraId="377E8EB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1.11</w:t>
            </w:r>
          </w:p>
          <w:p w14:paraId="0D34F5B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(28.98)</w:t>
            </w:r>
          </w:p>
        </w:tc>
      </w:tr>
      <w:tr w:rsidR="006A4F04" w:rsidRPr="003210E7" w14:paraId="05A6FA4E" w14:textId="77777777" w:rsidTr="00421A4C">
        <w:tc>
          <w:tcPr>
            <w:tcW w:w="1588" w:type="dxa"/>
            <w:tcBorders>
              <w:top w:val="single" w:sz="4" w:space="0" w:color="auto"/>
              <w:left w:val="single" w:sz="4" w:space="0" w:color="auto"/>
              <w:bottom w:val="single" w:sz="4" w:space="0" w:color="auto"/>
              <w:right w:val="single" w:sz="4" w:space="0" w:color="auto"/>
            </w:tcBorders>
          </w:tcPr>
          <w:p w14:paraId="1157E7CC"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iCs/>
                <w:sz w:val="20"/>
                <w:szCs w:val="24"/>
              </w:rPr>
              <w:t>(ii)</w:t>
            </w:r>
          </w:p>
        </w:tc>
        <w:tc>
          <w:tcPr>
            <w:tcW w:w="1628" w:type="dxa"/>
            <w:tcBorders>
              <w:top w:val="single" w:sz="4" w:space="0" w:color="auto"/>
              <w:left w:val="single" w:sz="4" w:space="0" w:color="auto"/>
              <w:bottom w:val="single" w:sz="4" w:space="0" w:color="auto"/>
              <w:right w:val="single" w:sz="4" w:space="0" w:color="auto"/>
            </w:tcBorders>
          </w:tcPr>
          <w:p w14:paraId="7464491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Pearl millet</w:t>
            </w:r>
          </w:p>
        </w:tc>
        <w:tc>
          <w:tcPr>
            <w:tcW w:w="1590" w:type="dxa"/>
            <w:tcBorders>
              <w:top w:val="single" w:sz="4" w:space="0" w:color="auto"/>
              <w:left w:val="single" w:sz="4" w:space="0" w:color="auto"/>
              <w:bottom w:val="single" w:sz="4" w:space="0" w:color="auto"/>
              <w:right w:val="single" w:sz="4" w:space="0" w:color="auto"/>
            </w:tcBorders>
          </w:tcPr>
          <w:p w14:paraId="4654B1E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0.135</w:t>
            </w:r>
          </w:p>
          <w:p w14:paraId="3A38B2F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(6.5)</w:t>
            </w:r>
          </w:p>
        </w:tc>
        <w:tc>
          <w:tcPr>
            <w:tcW w:w="1590" w:type="dxa"/>
            <w:tcBorders>
              <w:top w:val="single" w:sz="4" w:space="0" w:color="auto"/>
              <w:left w:val="single" w:sz="4" w:space="0" w:color="auto"/>
              <w:bottom w:val="single" w:sz="4" w:space="0" w:color="auto"/>
              <w:right w:val="single" w:sz="4" w:space="0" w:color="auto"/>
            </w:tcBorders>
          </w:tcPr>
          <w:p w14:paraId="2C36B0B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0.25</w:t>
            </w:r>
          </w:p>
          <w:p w14:paraId="4925D6B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(6.65)</w:t>
            </w:r>
          </w:p>
        </w:tc>
        <w:tc>
          <w:tcPr>
            <w:tcW w:w="1590" w:type="dxa"/>
            <w:tcBorders>
              <w:top w:val="single" w:sz="4" w:space="0" w:color="auto"/>
              <w:left w:val="single" w:sz="4" w:space="0" w:color="auto"/>
              <w:bottom w:val="single" w:sz="4" w:space="0" w:color="auto"/>
              <w:right w:val="single" w:sz="4" w:space="0" w:color="auto"/>
            </w:tcBorders>
          </w:tcPr>
          <w:p w14:paraId="4BAADE7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0.60</w:t>
            </w:r>
          </w:p>
          <w:p w14:paraId="7525F0C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(10.66)</w:t>
            </w:r>
          </w:p>
        </w:tc>
        <w:tc>
          <w:tcPr>
            <w:tcW w:w="1590" w:type="dxa"/>
            <w:tcBorders>
              <w:top w:val="single" w:sz="4" w:space="0" w:color="auto"/>
              <w:left w:val="single" w:sz="4" w:space="0" w:color="auto"/>
              <w:bottom w:val="single" w:sz="4" w:space="0" w:color="auto"/>
              <w:right w:val="single" w:sz="4" w:space="0" w:color="auto"/>
            </w:tcBorders>
          </w:tcPr>
          <w:p w14:paraId="4B92987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0.32</w:t>
            </w:r>
          </w:p>
          <w:p w14:paraId="51F02AC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(7.98)</w:t>
            </w:r>
          </w:p>
        </w:tc>
      </w:tr>
      <w:tr w:rsidR="006A4F04" w:rsidRPr="003210E7" w14:paraId="0C12F26C" w14:textId="77777777" w:rsidTr="00421A4C">
        <w:tc>
          <w:tcPr>
            <w:tcW w:w="1588" w:type="dxa"/>
            <w:tcBorders>
              <w:top w:val="single" w:sz="4" w:space="0" w:color="auto"/>
              <w:left w:val="single" w:sz="4" w:space="0" w:color="auto"/>
              <w:bottom w:val="single" w:sz="4" w:space="0" w:color="auto"/>
              <w:right w:val="single" w:sz="4" w:space="0" w:color="auto"/>
            </w:tcBorders>
          </w:tcPr>
          <w:p w14:paraId="71DD312A"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iCs/>
                <w:sz w:val="20"/>
                <w:szCs w:val="24"/>
              </w:rPr>
              <w:t>(iii)</w:t>
            </w:r>
          </w:p>
        </w:tc>
        <w:tc>
          <w:tcPr>
            <w:tcW w:w="1628" w:type="dxa"/>
            <w:tcBorders>
              <w:top w:val="single" w:sz="4" w:space="0" w:color="auto"/>
              <w:left w:val="single" w:sz="4" w:space="0" w:color="auto"/>
              <w:bottom w:val="single" w:sz="4" w:space="0" w:color="auto"/>
              <w:right w:val="single" w:sz="4" w:space="0" w:color="auto"/>
            </w:tcBorders>
          </w:tcPr>
          <w:p w14:paraId="4DB4064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Maize</w:t>
            </w:r>
          </w:p>
        </w:tc>
        <w:tc>
          <w:tcPr>
            <w:tcW w:w="1590" w:type="dxa"/>
            <w:tcBorders>
              <w:top w:val="single" w:sz="4" w:space="0" w:color="auto"/>
              <w:left w:val="single" w:sz="4" w:space="0" w:color="auto"/>
              <w:bottom w:val="single" w:sz="4" w:space="0" w:color="auto"/>
              <w:right w:val="single" w:sz="4" w:space="0" w:color="auto"/>
            </w:tcBorders>
          </w:tcPr>
          <w:p w14:paraId="0E60B7F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0.014</w:t>
            </w:r>
          </w:p>
          <w:p w14:paraId="2F7E5C1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(0.68)</w:t>
            </w:r>
          </w:p>
        </w:tc>
        <w:tc>
          <w:tcPr>
            <w:tcW w:w="1590" w:type="dxa"/>
            <w:tcBorders>
              <w:top w:val="single" w:sz="4" w:space="0" w:color="auto"/>
              <w:left w:val="single" w:sz="4" w:space="0" w:color="auto"/>
              <w:bottom w:val="single" w:sz="4" w:space="0" w:color="auto"/>
              <w:right w:val="single" w:sz="4" w:space="0" w:color="auto"/>
            </w:tcBorders>
          </w:tcPr>
          <w:p w14:paraId="1D9FC4A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0.077</w:t>
            </w:r>
          </w:p>
          <w:p w14:paraId="1547525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(2.06)</w:t>
            </w:r>
          </w:p>
        </w:tc>
        <w:tc>
          <w:tcPr>
            <w:tcW w:w="1590" w:type="dxa"/>
            <w:tcBorders>
              <w:top w:val="single" w:sz="4" w:space="0" w:color="auto"/>
              <w:left w:val="single" w:sz="4" w:space="0" w:color="auto"/>
              <w:bottom w:val="single" w:sz="4" w:space="0" w:color="auto"/>
              <w:right w:val="single" w:sz="4" w:space="0" w:color="auto"/>
            </w:tcBorders>
          </w:tcPr>
          <w:p w14:paraId="6C2FBFF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0.15</w:t>
            </w:r>
          </w:p>
          <w:p w14:paraId="7EE4E63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(2.57)</w:t>
            </w:r>
          </w:p>
        </w:tc>
        <w:tc>
          <w:tcPr>
            <w:tcW w:w="1590" w:type="dxa"/>
            <w:tcBorders>
              <w:top w:val="single" w:sz="4" w:space="0" w:color="auto"/>
              <w:left w:val="single" w:sz="4" w:space="0" w:color="auto"/>
              <w:bottom w:val="single" w:sz="4" w:space="0" w:color="auto"/>
              <w:right w:val="single" w:sz="4" w:space="0" w:color="auto"/>
            </w:tcBorders>
          </w:tcPr>
          <w:p w14:paraId="2E6174E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0.08</w:t>
            </w:r>
          </w:p>
          <w:p w14:paraId="6BCF559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(2.34)</w:t>
            </w:r>
          </w:p>
        </w:tc>
      </w:tr>
      <w:tr w:rsidR="006A4F04" w:rsidRPr="003210E7" w14:paraId="17856B9B" w14:textId="77777777" w:rsidTr="00421A4C">
        <w:tc>
          <w:tcPr>
            <w:tcW w:w="1588" w:type="dxa"/>
            <w:tcBorders>
              <w:top w:val="single" w:sz="4" w:space="0" w:color="auto"/>
              <w:left w:val="single" w:sz="4" w:space="0" w:color="auto"/>
              <w:bottom w:val="single" w:sz="4" w:space="0" w:color="auto"/>
              <w:right w:val="single" w:sz="4" w:space="0" w:color="auto"/>
            </w:tcBorders>
          </w:tcPr>
          <w:p w14:paraId="4DEAE330"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iCs/>
                <w:sz w:val="20"/>
                <w:szCs w:val="24"/>
              </w:rPr>
              <w:t>(iv)</w:t>
            </w:r>
          </w:p>
        </w:tc>
        <w:tc>
          <w:tcPr>
            <w:tcW w:w="1628" w:type="dxa"/>
            <w:tcBorders>
              <w:top w:val="single" w:sz="4" w:space="0" w:color="auto"/>
              <w:left w:val="single" w:sz="4" w:space="0" w:color="auto"/>
              <w:bottom w:val="single" w:sz="4" w:space="0" w:color="auto"/>
              <w:right w:val="single" w:sz="4" w:space="0" w:color="auto"/>
            </w:tcBorders>
          </w:tcPr>
          <w:p w14:paraId="471A8CF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Sorghum</w:t>
            </w:r>
          </w:p>
        </w:tc>
        <w:tc>
          <w:tcPr>
            <w:tcW w:w="1590" w:type="dxa"/>
            <w:tcBorders>
              <w:top w:val="single" w:sz="4" w:space="0" w:color="auto"/>
              <w:left w:val="single" w:sz="4" w:space="0" w:color="auto"/>
              <w:bottom w:val="single" w:sz="4" w:space="0" w:color="auto"/>
              <w:right w:val="single" w:sz="4" w:space="0" w:color="auto"/>
            </w:tcBorders>
          </w:tcPr>
          <w:p w14:paraId="609FBCF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0.087</w:t>
            </w:r>
          </w:p>
          <w:p w14:paraId="6B2167F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(4.21)</w:t>
            </w:r>
          </w:p>
        </w:tc>
        <w:tc>
          <w:tcPr>
            <w:tcW w:w="1590" w:type="dxa"/>
            <w:tcBorders>
              <w:top w:val="single" w:sz="4" w:space="0" w:color="auto"/>
              <w:left w:val="single" w:sz="4" w:space="0" w:color="auto"/>
              <w:bottom w:val="single" w:sz="4" w:space="0" w:color="auto"/>
              <w:right w:val="single" w:sz="4" w:space="0" w:color="auto"/>
            </w:tcBorders>
          </w:tcPr>
          <w:p w14:paraId="7B9F0BF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0.127</w:t>
            </w:r>
          </w:p>
          <w:p w14:paraId="1F9B898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(3.39)</w:t>
            </w:r>
          </w:p>
        </w:tc>
        <w:tc>
          <w:tcPr>
            <w:tcW w:w="1590" w:type="dxa"/>
            <w:tcBorders>
              <w:top w:val="single" w:sz="4" w:space="0" w:color="auto"/>
              <w:left w:val="single" w:sz="4" w:space="0" w:color="auto"/>
              <w:bottom w:val="single" w:sz="4" w:space="0" w:color="auto"/>
              <w:right w:val="single" w:sz="4" w:space="0" w:color="auto"/>
            </w:tcBorders>
          </w:tcPr>
          <w:p w14:paraId="2CF6F44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0.177</w:t>
            </w:r>
          </w:p>
          <w:p w14:paraId="1907110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(3.11)</w:t>
            </w:r>
          </w:p>
        </w:tc>
        <w:tc>
          <w:tcPr>
            <w:tcW w:w="1590" w:type="dxa"/>
            <w:tcBorders>
              <w:top w:val="single" w:sz="4" w:space="0" w:color="auto"/>
              <w:left w:val="single" w:sz="4" w:space="0" w:color="auto"/>
              <w:bottom w:val="single" w:sz="4" w:space="0" w:color="auto"/>
              <w:right w:val="single" w:sz="4" w:space="0" w:color="auto"/>
            </w:tcBorders>
          </w:tcPr>
          <w:p w14:paraId="3F25185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1.13</w:t>
            </w:r>
          </w:p>
          <w:p w14:paraId="0D231FB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(3.48)</w:t>
            </w:r>
          </w:p>
        </w:tc>
      </w:tr>
      <w:tr w:rsidR="006A4F04" w:rsidRPr="003210E7" w14:paraId="386DD227" w14:textId="77777777" w:rsidTr="00421A4C">
        <w:tc>
          <w:tcPr>
            <w:tcW w:w="1588" w:type="dxa"/>
            <w:tcBorders>
              <w:top w:val="single" w:sz="4" w:space="0" w:color="auto"/>
              <w:left w:val="single" w:sz="4" w:space="0" w:color="auto"/>
              <w:bottom w:val="single" w:sz="4" w:space="0" w:color="auto"/>
              <w:right w:val="single" w:sz="4" w:space="0" w:color="auto"/>
            </w:tcBorders>
          </w:tcPr>
          <w:p w14:paraId="747DD9E5" w14:textId="77777777" w:rsidR="006A4F04" w:rsidRPr="003210E7" w:rsidRDefault="006A4F04" w:rsidP="00EF45D4">
            <w:pPr>
              <w:spacing w:after="160" w:line="259" w:lineRule="auto"/>
              <w:jc w:val="center"/>
              <w:rPr>
                <w:rFonts w:ascii="Times New Roman" w:hAnsi="Times New Roman"/>
                <w:b/>
                <w:bCs/>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1B1D1610"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Sub Total</w:t>
            </w:r>
          </w:p>
        </w:tc>
        <w:tc>
          <w:tcPr>
            <w:tcW w:w="1590" w:type="dxa"/>
            <w:tcBorders>
              <w:top w:val="single" w:sz="4" w:space="0" w:color="auto"/>
              <w:left w:val="single" w:sz="4" w:space="0" w:color="auto"/>
              <w:bottom w:val="single" w:sz="4" w:space="0" w:color="auto"/>
              <w:right w:val="single" w:sz="4" w:space="0" w:color="auto"/>
            </w:tcBorders>
          </w:tcPr>
          <w:p w14:paraId="45E41EA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0.98</w:t>
            </w:r>
          </w:p>
          <w:p w14:paraId="5B77F6E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(47.18</w:t>
            </w:r>
          </w:p>
        </w:tc>
        <w:tc>
          <w:tcPr>
            <w:tcW w:w="1590" w:type="dxa"/>
            <w:tcBorders>
              <w:top w:val="single" w:sz="4" w:space="0" w:color="auto"/>
              <w:left w:val="single" w:sz="4" w:space="0" w:color="auto"/>
              <w:bottom w:val="single" w:sz="4" w:space="0" w:color="auto"/>
              <w:right w:val="single" w:sz="4" w:space="0" w:color="auto"/>
            </w:tcBorders>
          </w:tcPr>
          <w:p w14:paraId="2447014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1.48</w:t>
            </w:r>
          </w:p>
          <w:p w14:paraId="530833E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(39.45)</w:t>
            </w:r>
          </w:p>
        </w:tc>
        <w:tc>
          <w:tcPr>
            <w:tcW w:w="1590" w:type="dxa"/>
            <w:tcBorders>
              <w:top w:val="single" w:sz="4" w:space="0" w:color="auto"/>
              <w:left w:val="single" w:sz="4" w:space="0" w:color="auto"/>
              <w:bottom w:val="single" w:sz="4" w:space="0" w:color="auto"/>
              <w:right w:val="single" w:sz="4" w:space="0" w:color="auto"/>
            </w:tcBorders>
          </w:tcPr>
          <w:p w14:paraId="7CBC8A4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2.51</w:t>
            </w:r>
          </w:p>
          <w:p w14:paraId="6811795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(44.24)</w:t>
            </w:r>
          </w:p>
        </w:tc>
        <w:tc>
          <w:tcPr>
            <w:tcW w:w="1590" w:type="dxa"/>
            <w:tcBorders>
              <w:top w:val="single" w:sz="4" w:space="0" w:color="auto"/>
              <w:left w:val="single" w:sz="4" w:space="0" w:color="auto"/>
              <w:bottom w:val="single" w:sz="4" w:space="0" w:color="auto"/>
              <w:right w:val="single" w:sz="4" w:space="0" w:color="auto"/>
            </w:tcBorders>
          </w:tcPr>
          <w:p w14:paraId="0168FD9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1.64</w:t>
            </w:r>
          </w:p>
          <w:p w14:paraId="33D61EF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(42.86)</w:t>
            </w:r>
          </w:p>
        </w:tc>
      </w:tr>
      <w:tr w:rsidR="006A4F04" w:rsidRPr="003210E7" w14:paraId="45D3F68D" w14:textId="77777777" w:rsidTr="00421A4C">
        <w:tc>
          <w:tcPr>
            <w:tcW w:w="1588" w:type="dxa"/>
            <w:tcBorders>
              <w:top w:val="single" w:sz="4" w:space="0" w:color="auto"/>
              <w:left w:val="single" w:sz="4" w:space="0" w:color="auto"/>
              <w:bottom w:val="single" w:sz="4" w:space="0" w:color="auto"/>
              <w:right w:val="single" w:sz="4" w:space="0" w:color="auto"/>
            </w:tcBorders>
          </w:tcPr>
          <w:p w14:paraId="6823F5E6"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lastRenderedPageBreak/>
              <w:t>2.</w:t>
            </w:r>
          </w:p>
        </w:tc>
        <w:tc>
          <w:tcPr>
            <w:tcW w:w="1628" w:type="dxa"/>
            <w:tcBorders>
              <w:top w:val="single" w:sz="4" w:space="0" w:color="auto"/>
              <w:left w:val="single" w:sz="4" w:space="0" w:color="auto"/>
              <w:bottom w:val="single" w:sz="4" w:space="0" w:color="auto"/>
              <w:right w:val="single" w:sz="4" w:space="0" w:color="auto"/>
            </w:tcBorders>
          </w:tcPr>
          <w:p w14:paraId="469D64E7"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Rabi crops:</w:t>
            </w:r>
          </w:p>
        </w:tc>
        <w:tc>
          <w:tcPr>
            <w:tcW w:w="1590" w:type="dxa"/>
            <w:tcBorders>
              <w:top w:val="single" w:sz="4" w:space="0" w:color="auto"/>
              <w:left w:val="single" w:sz="4" w:space="0" w:color="auto"/>
              <w:bottom w:val="single" w:sz="4" w:space="0" w:color="auto"/>
              <w:right w:val="single" w:sz="4" w:space="0" w:color="auto"/>
            </w:tcBorders>
          </w:tcPr>
          <w:p w14:paraId="1F34BE6C"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4579FA2B"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737F21A7"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6F3B024B" w14:textId="77777777" w:rsidR="006A4F04" w:rsidRPr="003210E7" w:rsidRDefault="006A4F04" w:rsidP="00EF45D4">
            <w:pPr>
              <w:spacing w:after="160" w:line="259" w:lineRule="auto"/>
              <w:jc w:val="center"/>
              <w:rPr>
                <w:rFonts w:ascii="Times New Roman" w:hAnsi="Times New Roman"/>
                <w:iCs/>
                <w:sz w:val="20"/>
                <w:szCs w:val="24"/>
              </w:rPr>
            </w:pPr>
          </w:p>
        </w:tc>
      </w:tr>
      <w:tr w:rsidR="006A4F04" w:rsidRPr="003210E7" w14:paraId="6D6C8D93" w14:textId="77777777" w:rsidTr="00421A4C">
        <w:tc>
          <w:tcPr>
            <w:tcW w:w="1588" w:type="dxa"/>
            <w:tcBorders>
              <w:top w:val="single" w:sz="4" w:space="0" w:color="auto"/>
              <w:left w:val="single" w:sz="4" w:space="0" w:color="auto"/>
              <w:bottom w:val="single" w:sz="4" w:space="0" w:color="auto"/>
              <w:right w:val="single" w:sz="4" w:space="0" w:color="auto"/>
            </w:tcBorders>
          </w:tcPr>
          <w:p w14:paraId="6FA64A1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1628" w:type="dxa"/>
            <w:tcBorders>
              <w:top w:val="single" w:sz="4" w:space="0" w:color="auto"/>
              <w:left w:val="single" w:sz="4" w:space="0" w:color="auto"/>
              <w:bottom w:val="single" w:sz="4" w:space="0" w:color="auto"/>
              <w:right w:val="single" w:sz="4" w:space="0" w:color="auto"/>
            </w:tcBorders>
          </w:tcPr>
          <w:p w14:paraId="5974A65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Wheat</w:t>
            </w:r>
          </w:p>
        </w:tc>
        <w:tc>
          <w:tcPr>
            <w:tcW w:w="1590" w:type="dxa"/>
            <w:tcBorders>
              <w:top w:val="single" w:sz="4" w:space="0" w:color="auto"/>
              <w:left w:val="single" w:sz="4" w:space="0" w:color="auto"/>
              <w:bottom w:val="single" w:sz="4" w:space="0" w:color="auto"/>
              <w:right w:val="single" w:sz="4" w:space="0" w:color="auto"/>
            </w:tcBorders>
          </w:tcPr>
          <w:p w14:paraId="6B1E907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0.647</w:t>
            </w:r>
          </w:p>
          <w:p w14:paraId="0E98901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(31.18)</w:t>
            </w:r>
          </w:p>
        </w:tc>
        <w:tc>
          <w:tcPr>
            <w:tcW w:w="1590" w:type="dxa"/>
            <w:tcBorders>
              <w:top w:val="single" w:sz="4" w:space="0" w:color="auto"/>
              <w:left w:val="single" w:sz="4" w:space="0" w:color="auto"/>
              <w:bottom w:val="single" w:sz="4" w:space="0" w:color="auto"/>
              <w:right w:val="single" w:sz="4" w:space="0" w:color="auto"/>
            </w:tcBorders>
          </w:tcPr>
          <w:p w14:paraId="0DDD06E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1.01</w:t>
            </w:r>
          </w:p>
          <w:p w14:paraId="735E43A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(36.98)</w:t>
            </w:r>
          </w:p>
        </w:tc>
        <w:tc>
          <w:tcPr>
            <w:tcW w:w="1590" w:type="dxa"/>
            <w:tcBorders>
              <w:top w:val="single" w:sz="4" w:space="0" w:color="auto"/>
              <w:left w:val="single" w:sz="4" w:space="0" w:color="auto"/>
              <w:bottom w:val="single" w:sz="4" w:space="0" w:color="auto"/>
              <w:right w:val="single" w:sz="4" w:space="0" w:color="auto"/>
            </w:tcBorders>
          </w:tcPr>
          <w:p w14:paraId="02571E7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1.44</w:t>
            </w:r>
          </w:p>
          <w:p w14:paraId="6337796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(25.51)</w:t>
            </w:r>
          </w:p>
        </w:tc>
        <w:tc>
          <w:tcPr>
            <w:tcW w:w="1590" w:type="dxa"/>
            <w:tcBorders>
              <w:top w:val="single" w:sz="4" w:space="0" w:color="auto"/>
              <w:left w:val="single" w:sz="4" w:space="0" w:color="auto"/>
              <w:bottom w:val="single" w:sz="4" w:space="0" w:color="auto"/>
              <w:right w:val="single" w:sz="4" w:space="0" w:color="auto"/>
            </w:tcBorders>
          </w:tcPr>
          <w:p w14:paraId="6238CED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1.03</w:t>
            </w:r>
          </w:p>
          <w:p w14:paraId="3863F2F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(26.85)</w:t>
            </w:r>
          </w:p>
        </w:tc>
      </w:tr>
      <w:tr w:rsidR="006A4F04" w:rsidRPr="003210E7" w14:paraId="5885EBAF" w14:textId="77777777" w:rsidTr="00421A4C">
        <w:tc>
          <w:tcPr>
            <w:tcW w:w="1588" w:type="dxa"/>
            <w:tcBorders>
              <w:top w:val="single" w:sz="4" w:space="0" w:color="auto"/>
              <w:left w:val="single" w:sz="4" w:space="0" w:color="auto"/>
              <w:bottom w:val="single" w:sz="4" w:space="0" w:color="auto"/>
              <w:right w:val="single" w:sz="4" w:space="0" w:color="auto"/>
            </w:tcBorders>
          </w:tcPr>
          <w:p w14:paraId="788021C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w:t>
            </w:r>
          </w:p>
        </w:tc>
        <w:tc>
          <w:tcPr>
            <w:tcW w:w="1628" w:type="dxa"/>
            <w:tcBorders>
              <w:top w:val="single" w:sz="4" w:space="0" w:color="auto"/>
              <w:left w:val="single" w:sz="4" w:space="0" w:color="auto"/>
              <w:bottom w:val="single" w:sz="4" w:space="0" w:color="auto"/>
              <w:right w:val="single" w:sz="4" w:space="0" w:color="auto"/>
            </w:tcBorders>
          </w:tcPr>
          <w:p w14:paraId="669DE12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Mustard</w:t>
            </w:r>
          </w:p>
        </w:tc>
        <w:tc>
          <w:tcPr>
            <w:tcW w:w="1590" w:type="dxa"/>
            <w:tcBorders>
              <w:top w:val="single" w:sz="4" w:space="0" w:color="auto"/>
              <w:left w:val="single" w:sz="4" w:space="0" w:color="auto"/>
              <w:bottom w:val="single" w:sz="4" w:space="0" w:color="auto"/>
              <w:right w:val="single" w:sz="4" w:space="0" w:color="auto"/>
            </w:tcBorders>
          </w:tcPr>
          <w:p w14:paraId="51D2B49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0.10</w:t>
            </w:r>
          </w:p>
          <w:p w14:paraId="1B66B32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(4.97)</w:t>
            </w:r>
          </w:p>
        </w:tc>
        <w:tc>
          <w:tcPr>
            <w:tcW w:w="1590" w:type="dxa"/>
            <w:tcBorders>
              <w:top w:val="single" w:sz="4" w:space="0" w:color="auto"/>
              <w:left w:val="single" w:sz="4" w:space="0" w:color="auto"/>
              <w:bottom w:val="single" w:sz="4" w:space="0" w:color="auto"/>
              <w:right w:val="single" w:sz="4" w:space="0" w:color="auto"/>
            </w:tcBorders>
          </w:tcPr>
          <w:p w14:paraId="4DF40F7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0.82</w:t>
            </w:r>
          </w:p>
          <w:p w14:paraId="27027E2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(22.03)</w:t>
            </w:r>
          </w:p>
        </w:tc>
        <w:tc>
          <w:tcPr>
            <w:tcW w:w="1590" w:type="dxa"/>
            <w:tcBorders>
              <w:top w:val="single" w:sz="4" w:space="0" w:color="auto"/>
              <w:left w:val="single" w:sz="4" w:space="0" w:color="auto"/>
              <w:bottom w:val="single" w:sz="4" w:space="0" w:color="auto"/>
              <w:right w:val="single" w:sz="4" w:space="0" w:color="auto"/>
            </w:tcBorders>
          </w:tcPr>
          <w:p w14:paraId="25AE9F4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0.75</w:t>
            </w:r>
          </w:p>
          <w:p w14:paraId="3720F2A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(13.30)</w:t>
            </w:r>
          </w:p>
        </w:tc>
        <w:tc>
          <w:tcPr>
            <w:tcW w:w="1590" w:type="dxa"/>
            <w:tcBorders>
              <w:top w:val="single" w:sz="4" w:space="0" w:color="auto"/>
              <w:left w:val="single" w:sz="4" w:space="0" w:color="auto"/>
              <w:bottom w:val="single" w:sz="4" w:space="0" w:color="auto"/>
              <w:right w:val="single" w:sz="4" w:space="0" w:color="auto"/>
            </w:tcBorders>
          </w:tcPr>
          <w:p w14:paraId="0608FF2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0.55</w:t>
            </w:r>
          </w:p>
          <w:p w14:paraId="22314DE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(14.33)</w:t>
            </w:r>
          </w:p>
        </w:tc>
      </w:tr>
      <w:tr w:rsidR="006A4F04" w:rsidRPr="003210E7" w14:paraId="4FFF41EC" w14:textId="77777777" w:rsidTr="00421A4C">
        <w:tc>
          <w:tcPr>
            <w:tcW w:w="1588" w:type="dxa"/>
            <w:tcBorders>
              <w:top w:val="single" w:sz="4" w:space="0" w:color="auto"/>
              <w:left w:val="single" w:sz="4" w:space="0" w:color="auto"/>
              <w:bottom w:val="single" w:sz="4" w:space="0" w:color="auto"/>
              <w:right w:val="single" w:sz="4" w:space="0" w:color="auto"/>
            </w:tcBorders>
          </w:tcPr>
          <w:p w14:paraId="24AF79D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(iii)</w:t>
            </w:r>
          </w:p>
        </w:tc>
        <w:tc>
          <w:tcPr>
            <w:tcW w:w="1628" w:type="dxa"/>
            <w:tcBorders>
              <w:top w:val="single" w:sz="4" w:space="0" w:color="auto"/>
              <w:left w:val="single" w:sz="4" w:space="0" w:color="auto"/>
              <w:bottom w:val="single" w:sz="4" w:space="0" w:color="auto"/>
              <w:right w:val="single" w:sz="4" w:space="0" w:color="auto"/>
            </w:tcBorders>
          </w:tcPr>
          <w:p w14:paraId="7AE1B16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Berseem</w:t>
            </w:r>
          </w:p>
        </w:tc>
        <w:tc>
          <w:tcPr>
            <w:tcW w:w="1590" w:type="dxa"/>
            <w:tcBorders>
              <w:top w:val="single" w:sz="4" w:space="0" w:color="auto"/>
              <w:left w:val="single" w:sz="4" w:space="0" w:color="auto"/>
              <w:bottom w:val="single" w:sz="4" w:space="0" w:color="auto"/>
              <w:right w:val="single" w:sz="4" w:space="0" w:color="auto"/>
            </w:tcBorders>
          </w:tcPr>
          <w:p w14:paraId="3F5E974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0.027</w:t>
            </w:r>
          </w:p>
          <w:p w14:paraId="2ADE4BB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(1.28)</w:t>
            </w:r>
          </w:p>
        </w:tc>
        <w:tc>
          <w:tcPr>
            <w:tcW w:w="1590" w:type="dxa"/>
            <w:tcBorders>
              <w:top w:val="single" w:sz="4" w:space="0" w:color="auto"/>
              <w:left w:val="single" w:sz="4" w:space="0" w:color="auto"/>
              <w:bottom w:val="single" w:sz="4" w:space="0" w:color="auto"/>
              <w:right w:val="single" w:sz="4" w:space="0" w:color="auto"/>
            </w:tcBorders>
          </w:tcPr>
          <w:p w14:paraId="2D0CA6C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0.044</w:t>
            </w:r>
          </w:p>
          <w:p w14:paraId="596698E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(1.17)</w:t>
            </w:r>
          </w:p>
        </w:tc>
        <w:tc>
          <w:tcPr>
            <w:tcW w:w="1590" w:type="dxa"/>
            <w:tcBorders>
              <w:top w:val="single" w:sz="4" w:space="0" w:color="auto"/>
              <w:left w:val="single" w:sz="4" w:space="0" w:color="auto"/>
              <w:bottom w:val="single" w:sz="4" w:space="0" w:color="auto"/>
              <w:right w:val="single" w:sz="4" w:space="0" w:color="auto"/>
            </w:tcBorders>
          </w:tcPr>
          <w:p w14:paraId="5003A3E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0.067</w:t>
            </w:r>
          </w:p>
          <w:p w14:paraId="36B3257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(1.19)</w:t>
            </w:r>
          </w:p>
        </w:tc>
        <w:tc>
          <w:tcPr>
            <w:tcW w:w="1590" w:type="dxa"/>
            <w:tcBorders>
              <w:top w:val="single" w:sz="4" w:space="0" w:color="auto"/>
              <w:left w:val="single" w:sz="4" w:space="0" w:color="auto"/>
              <w:bottom w:val="single" w:sz="4" w:space="0" w:color="auto"/>
              <w:right w:val="single" w:sz="4" w:space="0" w:color="auto"/>
            </w:tcBorders>
          </w:tcPr>
          <w:p w14:paraId="11B2071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0.046</w:t>
            </w:r>
          </w:p>
          <w:p w14:paraId="75C6357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(1.19)</w:t>
            </w:r>
          </w:p>
        </w:tc>
      </w:tr>
      <w:tr w:rsidR="006A4F04" w:rsidRPr="003210E7" w14:paraId="4C0B3FAA" w14:textId="77777777" w:rsidTr="00421A4C">
        <w:tc>
          <w:tcPr>
            <w:tcW w:w="1588" w:type="dxa"/>
            <w:tcBorders>
              <w:top w:val="single" w:sz="4" w:space="0" w:color="auto"/>
              <w:left w:val="single" w:sz="4" w:space="0" w:color="auto"/>
              <w:bottom w:val="single" w:sz="4" w:space="0" w:color="auto"/>
              <w:right w:val="single" w:sz="4" w:space="0" w:color="auto"/>
            </w:tcBorders>
          </w:tcPr>
          <w:p w14:paraId="0E90CD1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(iv)</w:t>
            </w:r>
          </w:p>
        </w:tc>
        <w:tc>
          <w:tcPr>
            <w:tcW w:w="1628" w:type="dxa"/>
            <w:tcBorders>
              <w:top w:val="single" w:sz="4" w:space="0" w:color="auto"/>
              <w:left w:val="single" w:sz="4" w:space="0" w:color="auto"/>
              <w:bottom w:val="single" w:sz="4" w:space="0" w:color="auto"/>
              <w:right w:val="single" w:sz="4" w:space="0" w:color="auto"/>
            </w:tcBorders>
          </w:tcPr>
          <w:p w14:paraId="64186A0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Pea</w:t>
            </w:r>
          </w:p>
        </w:tc>
        <w:tc>
          <w:tcPr>
            <w:tcW w:w="1590" w:type="dxa"/>
            <w:tcBorders>
              <w:top w:val="single" w:sz="4" w:space="0" w:color="auto"/>
              <w:left w:val="single" w:sz="4" w:space="0" w:color="auto"/>
              <w:bottom w:val="single" w:sz="4" w:space="0" w:color="auto"/>
              <w:right w:val="single" w:sz="4" w:space="0" w:color="auto"/>
            </w:tcBorders>
          </w:tcPr>
          <w:p w14:paraId="17A79E3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0.004</w:t>
            </w:r>
          </w:p>
          <w:p w14:paraId="146DE63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tc>
        <w:tc>
          <w:tcPr>
            <w:tcW w:w="1590" w:type="dxa"/>
            <w:tcBorders>
              <w:top w:val="single" w:sz="4" w:space="0" w:color="auto"/>
              <w:left w:val="single" w:sz="4" w:space="0" w:color="auto"/>
              <w:bottom w:val="single" w:sz="4" w:space="0" w:color="auto"/>
              <w:right w:val="single" w:sz="4" w:space="0" w:color="auto"/>
            </w:tcBorders>
          </w:tcPr>
          <w:p w14:paraId="5724DEC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0.005</w:t>
            </w:r>
          </w:p>
          <w:p w14:paraId="3C84927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(0.15)</w:t>
            </w:r>
          </w:p>
        </w:tc>
        <w:tc>
          <w:tcPr>
            <w:tcW w:w="1590" w:type="dxa"/>
            <w:tcBorders>
              <w:top w:val="single" w:sz="4" w:space="0" w:color="auto"/>
              <w:left w:val="single" w:sz="4" w:space="0" w:color="auto"/>
              <w:bottom w:val="single" w:sz="4" w:space="0" w:color="auto"/>
              <w:right w:val="single" w:sz="4" w:space="0" w:color="auto"/>
            </w:tcBorders>
          </w:tcPr>
          <w:p w14:paraId="44F32B2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p w14:paraId="3FCB6E2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(0.18)</w:t>
            </w:r>
          </w:p>
        </w:tc>
        <w:tc>
          <w:tcPr>
            <w:tcW w:w="1590" w:type="dxa"/>
            <w:tcBorders>
              <w:top w:val="single" w:sz="4" w:space="0" w:color="auto"/>
              <w:left w:val="single" w:sz="4" w:space="0" w:color="auto"/>
              <w:bottom w:val="single" w:sz="4" w:space="0" w:color="auto"/>
              <w:right w:val="single" w:sz="4" w:space="0" w:color="auto"/>
            </w:tcBorders>
          </w:tcPr>
          <w:p w14:paraId="7A4DB91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0.006</w:t>
            </w:r>
          </w:p>
          <w:p w14:paraId="12C288E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w:t>
            </w:r>
          </w:p>
        </w:tc>
      </w:tr>
      <w:tr w:rsidR="006A4F04" w:rsidRPr="003210E7" w14:paraId="696B3F44" w14:textId="77777777" w:rsidTr="00421A4C">
        <w:tc>
          <w:tcPr>
            <w:tcW w:w="1588" w:type="dxa"/>
            <w:tcBorders>
              <w:top w:val="single" w:sz="4" w:space="0" w:color="auto"/>
              <w:left w:val="single" w:sz="4" w:space="0" w:color="auto"/>
              <w:bottom w:val="single" w:sz="4" w:space="0" w:color="auto"/>
              <w:right w:val="single" w:sz="4" w:space="0" w:color="auto"/>
            </w:tcBorders>
          </w:tcPr>
          <w:p w14:paraId="6696419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w:t>
            </w:r>
          </w:p>
        </w:tc>
        <w:tc>
          <w:tcPr>
            <w:tcW w:w="1628" w:type="dxa"/>
            <w:tcBorders>
              <w:top w:val="single" w:sz="4" w:space="0" w:color="auto"/>
              <w:left w:val="single" w:sz="4" w:space="0" w:color="auto"/>
              <w:bottom w:val="single" w:sz="4" w:space="0" w:color="auto"/>
              <w:right w:val="single" w:sz="4" w:space="0" w:color="auto"/>
            </w:tcBorders>
          </w:tcPr>
          <w:p w14:paraId="2D5FEA3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Potato</w:t>
            </w:r>
          </w:p>
        </w:tc>
        <w:tc>
          <w:tcPr>
            <w:tcW w:w="1590" w:type="dxa"/>
            <w:tcBorders>
              <w:top w:val="single" w:sz="4" w:space="0" w:color="auto"/>
              <w:left w:val="single" w:sz="4" w:space="0" w:color="auto"/>
              <w:bottom w:val="single" w:sz="4" w:space="0" w:color="auto"/>
              <w:right w:val="single" w:sz="4" w:space="0" w:color="auto"/>
            </w:tcBorders>
          </w:tcPr>
          <w:p w14:paraId="53AA2DE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0.012</w:t>
            </w:r>
          </w:p>
          <w:p w14:paraId="42B0E26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(0.60)</w:t>
            </w:r>
          </w:p>
        </w:tc>
        <w:tc>
          <w:tcPr>
            <w:tcW w:w="1590" w:type="dxa"/>
            <w:tcBorders>
              <w:top w:val="single" w:sz="4" w:space="0" w:color="auto"/>
              <w:left w:val="single" w:sz="4" w:space="0" w:color="auto"/>
              <w:bottom w:val="single" w:sz="4" w:space="0" w:color="auto"/>
              <w:right w:val="single" w:sz="4" w:space="0" w:color="auto"/>
            </w:tcBorders>
          </w:tcPr>
          <w:p w14:paraId="16EA1BD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2E3B47E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0.177</w:t>
            </w:r>
          </w:p>
          <w:p w14:paraId="334203E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(3.14)</w:t>
            </w:r>
          </w:p>
        </w:tc>
        <w:tc>
          <w:tcPr>
            <w:tcW w:w="1590" w:type="dxa"/>
            <w:tcBorders>
              <w:top w:val="single" w:sz="4" w:space="0" w:color="auto"/>
              <w:left w:val="single" w:sz="4" w:space="0" w:color="auto"/>
              <w:bottom w:val="single" w:sz="4" w:space="0" w:color="auto"/>
              <w:right w:val="single" w:sz="4" w:space="0" w:color="auto"/>
            </w:tcBorders>
          </w:tcPr>
          <w:p w14:paraId="069C2AA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0.061</w:t>
            </w:r>
          </w:p>
          <w:p w14:paraId="301D26E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(1.59)</w:t>
            </w:r>
          </w:p>
        </w:tc>
      </w:tr>
      <w:tr w:rsidR="006A4F04" w:rsidRPr="003210E7" w14:paraId="22A3C569" w14:textId="77777777" w:rsidTr="00421A4C">
        <w:tc>
          <w:tcPr>
            <w:tcW w:w="1588" w:type="dxa"/>
            <w:tcBorders>
              <w:top w:val="single" w:sz="4" w:space="0" w:color="auto"/>
              <w:left w:val="single" w:sz="4" w:space="0" w:color="auto"/>
              <w:bottom w:val="single" w:sz="4" w:space="0" w:color="auto"/>
              <w:right w:val="single" w:sz="4" w:space="0" w:color="auto"/>
            </w:tcBorders>
          </w:tcPr>
          <w:p w14:paraId="5267067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w:t>
            </w:r>
          </w:p>
        </w:tc>
        <w:tc>
          <w:tcPr>
            <w:tcW w:w="1628" w:type="dxa"/>
            <w:tcBorders>
              <w:top w:val="single" w:sz="4" w:space="0" w:color="auto"/>
              <w:left w:val="single" w:sz="4" w:space="0" w:color="auto"/>
              <w:bottom w:val="single" w:sz="4" w:space="0" w:color="auto"/>
              <w:right w:val="single" w:sz="4" w:space="0" w:color="auto"/>
            </w:tcBorders>
          </w:tcPr>
          <w:p w14:paraId="5570F41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Brinjal</w:t>
            </w:r>
          </w:p>
        </w:tc>
        <w:tc>
          <w:tcPr>
            <w:tcW w:w="1590" w:type="dxa"/>
            <w:tcBorders>
              <w:top w:val="single" w:sz="4" w:space="0" w:color="auto"/>
              <w:left w:val="single" w:sz="4" w:space="0" w:color="auto"/>
              <w:bottom w:val="single" w:sz="4" w:space="0" w:color="auto"/>
              <w:right w:val="single" w:sz="4" w:space="0" w:color="auto"/>
            </w:tcBorders>
          </w:tcPr>
          <w:p w14:paraId="69516B9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7399CAD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6E07500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0.025</w:t>
            </w:r>
          </w:p>
          <w:p w14:paraId="2996FA8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(0.46)</w:t>
            </w:r>
          </w:p>
        </w:tc>
        <w:tc>
          <w:tcPr>
            <w:tcW w:w="1590" w:type="dxa"/>
            <w:tcBorders>
              <w:top w:val="single" w:sz="4" w:space="0" w:color="auto"/>
              <w:left w:val="single" w:sz="4" w:space="0" w:color="auto"/>
              <w:bottom w:val="single" w:sz="4" w:space="0" w:color="auto"/>
              <w:right w:val="single" w:sz="4" w:space="0" w:color="auto"/>
            </w:tcBorders>
          </w:tcPr>
          <w:p w14:paraId="20161E5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0.008</w:t>
            </w:r>
          </w:p>
          <w:p w14:paraId="0B965E1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tc>
      </w:tr>
      <w:tr w:rsidR="006A4F04" w:rsidRPr="003210E7" w14:paraId="0C8F5F6D" w14:textId="77777777" w:rsidTr="00421A4C">
        <w:tc>
          <w:tcPr>
            <w:tcW w:w="1588" w:type="dxa"/>
            <w:tcBorders>
              <w:top w:val="single" w:sz="4" w:space="0" w:color="auto"/>
              <w:left w:val="single" w:sz="4" w:space="0" w:color="auto"/>
              <w:bottom w:val="single" w:sz="4" w:space="0" w:color="auto"/>
              <w:right w:val="single" w:sz="4" w:space="0" w:color="auto"/>
            </w:tcBorders>
          </w:tcPr>
          <w:p w14:paraId="7FD9240F" w14:textId="77777777" w:rsidR="006A4F04" w:rsidRPr="003210E7" w:rsidRDefault="006A4F04" w:rsidP="00EF45D4">
            <w:pPr>
              <w:spacing w:after="160" w:line="259" w:lineRule="auto"/>
              <w:jc w:val="center"/>
              <w:rPr>
                <w:rFonts w:ascii="Times New Roman" w:hAnsi="Times New Roman"/>
                <w:b/>
                <w:bCs/>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48494843"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Sub Total</w:t>
            </w:r>
          </w:p>
        </w:tc>
        <w:tc>
          <w:tcPr>
            <w:tcW w:w="1590" w:type="dxa"/>
            <w:tcBorders>
              <w:top w:val="single" w:sz="4" w:space="0" w:color="auto"/>
              <w:left w:val="single" w:sz="4" w:space="0" w:color="auto"/>
              <w:bottom w:val="single" w:sz="4" w:space="0" w:color="auto"/>
              <w:right w:val="single" w:sz="4" w:space="0" w:color="auto"/>
            </w:tcBorders>
          </w:tcPr>
          <w:p w14:paraId="3E66131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0.794</w:t>
            </w:r>
          </w:p>
          <w:p w14:paraId="6CF6867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(38.25)</w:t>
            </w:r>
          </w:p>
        </w:tc>
        <w:tc>
          <w:tcPr>
            <w:tcW w:w="1590" w:type="dxa"/>
            <w:tcBorders>
              <w:top w:val="single" w:sz="4" w:space="0" w:color="auto"/>
              <w:left w:val="single" w:sz="4" w:space="0" w:color="auto"/>
              <w:bottom w:val="single" w:sz="4" w:space="0" w:color="auto"/>
              <w:right w:val="single" w:sz="4" w:space="0" w:color="auto"/>
            </w:tcBorders>
          </w:tcPr>
          <w:p w14:paraId="489220E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1.89</w:t>
            </w:r>
          </w:p>
          <w:p w14:paraId="29063B3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(50.33)</w:t>
            </w:r>
          </w:p>
        </w:tc>
        <w:tc>
          <w:tcPr>
            <w:tcW w:w="1590" w:type="dxa"/>
            <w:tcBorders>
              <w:top w:val="single" w:sz="4" w:space="0" w:color="auto"/>
              <w:left w:val="single" w:sz="4" w:space="0" w:color="auto"/>
              <w:bottom w:val="single" w:sz="4" w:space="0" w:color="auto"/>
              <w:right w:val="single" w:sz="4" w:space="0" w:color="auto"/>
            </w:tcBorders>
          </w:tcPr>
          <w:p w14:paraId="6F1B081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2.48</w:t>
            </w:r>
          </w:p>
          <w:p w14:paraId="7B1178D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(43.78)</w:t>
            </w:r>
          </w:p>
        </w:tc>
        <w:tc>
          <w:tcPr>
            <w:tcW w:w="1590" w:type="dxa"/>
            <w:tcBorders>
              <w:top w:val="single" w:sz="4" w:space="0" w:color="auto"/>
              <w:left w:val="single" w:sz="4" w:space="0" w:color="auto"/>
              <w:bottom w:val="single" w:sz="4" w:space="0" w:color="auto"/>
              <w:right w:val="single" w:sz="4" w:space="0" w:color="auto"/>
            </w:tcBorders>
          </w:tcPr>
          <w:p w14:paraId="6856F73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1.701</w:t>
            </w:r>
          </w:p>
          <w:p w14:paraId="6B573B6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(45.26)</w:t>
            </w:r>
          </w:p>
        </w:tc>
      </w:tr>
      <w:tr w:rsidR="006A4F04" w:rsidRPr="003210E7" w14:paraId="488BB72E" w14:textId="77777777" w:rsidTr="00421A4C">
        <w:tc>
          <w:tcPr>
            <w:tcW w:w="1588" w:type="dxa"/>
            <w:tcBorders>
              <w:top w:val="single" w:sz="4" w:space="0" w:color="auto"/>
              <w:left w:val="single" w:sz="4" w:space="0" w:color="auto"/>
              <w:bottom w:val="single" w:sz="4" w:space="0" w:color="auto"/>
              <w:right w:val="single" w:sz="4" w:space="0" w:color="auto"/>
            </w:tcBorders>
          </w:tcPr>
          <w:p w14:paraId="734C8D45"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3.</w:t>
            </w:r>
          </w:p>
        </w:tc>
        <w:tc>
          <w:tcPr>
            <w:tcW w:w="1628" w:type="dxa"/>
            <w:tcBorders>
              <w:top w:val="single" w:sz="4" w:space="0" w:color="auto"/>
              <w:left w:val="single" w:sz="4" w:space="0" w:color="auto"/>
              <w:bottom w:val="single" w:sz="4" w:space="0" w:color="auto"/>
              <w:right w:val="single" w:sz="4" w:space="0" w:color="auto"/>
            </w:tcBorders>
          </w:tcPr>
          <w:p w14:paraId="5AD48481"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Zaid crops:</w:t>
            </w:r>
          </w:p>
        </w:tc>
        <w:tc>
          <w:tcPr>
            <w:tcW w:w="1590" w:type="dxa"/>
            <w:tcBorders>
              <w:top w:val="single" w:sz="4" w:space="0" w:color="auto"/>
              <w:left w:val="single" w:sz="4" w:space="0" w:color="auto"/>
              <w:bottom w:val="single" w:sz="4" w:space="0" w:color="auto"/>
              <w:right w:val="single" w:sz="4" w:space="0" w:color="auto"/>
            </w:tcBorders>
          </w:tcPr>
          <w:p w14:paraId="25EC2D32"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708E92F4"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28A898E6" w14:textId="77777777" w:rsidR="006A4F04" w:rsidRPr="003210E7" w:rsidRDefault="006A4F04" w:rsidP="00EF45D4">
            <w:pPr>
              <w:spacing w:after="160" w:line="259" w:lineRule="auto"/>
              <w:jc w:val="center"/>
              <w:rPr>
                <w:rFonts w:ascii="Times New Roman" w:hAnsi="Times New Roman"/>
                <w:iCs/>
                <w:sz w:val="20"/>
                <w:szCs w:val="24"/>
              </w:rPr>
            </w:pPr>
          </w:p>
        </w:tc>
        <w:tc>
          <w:tcPr>
            <w:tcW w:w="1590" w:type="dxa"/>
            <w:tcBorders>
              <w:top w:val="single" w:sz="4" w:space="0" w:color="auto"/>
              <w:left w:val="single" w:sz="4" w:space="0" w:color="auto"/>
              <w:bottom w:val="single" w:sz="4" w:space="0" w:color="auto"/>
              <w:right w:val="single" w:sz="4" w:space="0" w:color="auto"/>
            </w:tcBorders>
          </w:tcPr>
          <w:p w14:paraId="66FE6593" w14:textId="77777777" w:rsidR="006A4F04" w:rsidRPr="003210E7" w:rsidRDefault="006A4F04" w:rsidP="00EF45D4">
            <w:pPr>
              <w:spacing w:after="160" w:line="259" w:lineRule="auto"/>
              <w:jc w:val="center"/>
              <w:rPr>
                <w:rFonts w:ascii="Times New Roman" w:hAnsi="Times New Roman"/>
                <w:iCs/>
                <w:sz w:val="20"/>
                <w:szCs w:val="24"/>
              </w:rPr>
            </w:pPr>
          </w:p>
        </w:tc>
      </w:tr>
      <w:tr w:rsidR="006A4F04" w:rsidRPr="003210E7" w14:paraId="0ED73686" w14:textId="77777777" w:rsidTr="00421A4C">
        <w:tc>
          <w:tcPr>
            <w:tcW w:w="1588" w:type="dxa"/>
            <w:tcBorders>
              <w:top w:val="single" w:sz="4" w:space="0" w:color="auto"/>
              <w:left w:val="single" w:sz="4" w:space="0" w:color="auto"/>
              <w:bottom w:val="single" w:sz="4" w:space="0" w:color="auto"/>
              <w:right w:val="single" w:sz="4" w:space="0" w:color="auto"/>
            </w:tcBorders>
          </w:tcPr>
          <w:p w14:paraId="32FF467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1628" w:type="dxa"/>
            <w:tcBorders>
              <w:top w:val="single" w:sz="4" w:space="0" w:color="auto"/>
              <w:left w:val="single" w:sz="4" w:space="0" w:color="auto"/>
              <w:bottom w:val="single" w:sz="4" w:space="0" w:color="auto"/>
              <w:right w:val="single" w:sz="4" w:space="0" w:color="auto"/>
            </w:tcBorders>
          </w:tcPr>
          <w:p w14:paraId="063E11A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Green gram</w:t>
            </w:r>
          </w:p>
        </w:tc>
        <w:tc>
          <w:tcPr>
            <w:tcW w:w="1590" w:type="dxa"/>
            <w:tcBorders>
              <w:top w:val="single" w:sz="4" w:space="0" w:color="auto"/>
              <w:left w:val="single" w:sz="4" w:space="0" w:color="auto"/>
              <w:bottom w:val="single" w:sz="4" w:space="0" w:color="auto"/>
              <w:right w:val="single" w:sz="4" w:space="0" w:color="auto"/>
            </w:tcBorders>
          </w:tcPr>
          <w:p w14:paraId="1637FAC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0.14</w:t>
            </w:r>
          </w:p>
          <w:p w14:paraId="7C9C663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(6.82)</w:t>
            </w:r>
          </w:p>
        </w:tc>
        <w:tc>
          <w:tcPr>
            <w:tcW w:w="1590" w:type="dxa"/>
            <w:tcBorders>
              <w:top w:val="single" w:sz="4" w:space="0" w:color="auto"/>
              <w:left w:val="single" w:sz="4" w:space="0" w:color="auto"/>
              <w:bottom w:val="single" w:sz="4" w:space="0" w:color="auto"/>
              <w:right w:val="single" w:sz="4" w:space="0" w:color="auto"/>
            </w:tcBorders>
          </w:tcPr>
          <w:p w14:paraId="170AB94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p w14:paraId="1172BC8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(5.93)</w:t>
            </w:r>
          </w:p>
        </w:tc>
        <w:tc>
          <w:tcPr>
            <w:tcW w:w="1590" w:type="dxa"/>
            <w:tcBorders>
              <w:top w:val="single" w:sz="4" w:space="0" w:color="auto"/>
              <w:left w:val="single" w:sz="4" w:space="0" w:color="auto"/>
              <w:bottom w:val="single" w:sz="4" w:space="0" w:color="auto"/>
              <w:right w:val="single" w:sz="4" w:space="0" w:color="auto"/>
            </w:tcBorders>
          </w:tcPr>
          <w:p w14:paraId="79B7317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0.26</w:t>
            </w:r>
          </w:p>
          <w:p w14:paraId="03F101A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(4.58)</w:t>
            </w:r>
          </w:p>
        </w:tc>
        <w:tc>
          <w:tcPr>
            <w:tcW w:w="1590" w:type="dxa"/>
            <w:tcBorders>
              <w:top w:val="single" w:sz="4" w:space="0" w:color="auto"/>
              <w:left w:val="single" w:sz="4" w:space="0" w:color="auto"/>
              <w:bottom w:val="single" w:sz="4" w:space="0" w:color="auto"/>
              <w:right w:val="single" w:sz="4" w:space="0" w:color="auto"/>
            </w:tcBorders>
          </w:tcPr>
          <w:p w14:paraId="4FD8A39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0.20</w:t>
            </w:r>
          </w:p>
          <w:p w14:paraId="45093F8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(5.20)</w:t>
            </w:r>
          </w:p>
        </w:tc>
      </w:tr>
      <w:tr w:rsidR="006A4F04" w:rsidRPr="003210E7" w14:paraId="34EA02F5" w14:textId="77777777" w:rsidTr="00421A4C">
        <w:tc>
          <w:tcPr>
            <w:tcW w:w="1588" w:type="dxa"/>
            <w:tcBorders>
              <w:top w:val="single" w:sz="4" w:space="0" w:color="auto"/>
              <w:left w:val="single" w:sz="4" w:space="0" w:color="auto"/>
              <w:bottom w:val="single" w:sz="4" w:space="0" w:color="auto"/>
              <w:right w:val="single" w:sz="4" w:space="0" w:color="auto"/>
            </w:tcBorders>
          </w:tcPr>
          <w:p w14:paraId="71537EA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w:t>
            </w:r>
          </w:p>
        </w:tc>
        <w:tc>
          <w:tcPr>
            <w:tcW w:w="1628" w:type="dxa"/>
            <w:tcBorders>
              <w:top w:val="single" w:sz="4" w:space="0" w:color="auto"/>
              <w:left w:val="single" w:sz="4" w:space="0" w:color="auto"/>
              <w:bottom w:val="single" w:sz="4" w:space="0" w:color="auto"/>
              <w:right w:val="single" w:sz="4" w:space="0" w:color="auto"/>
            </w:tcBorders>
          </w:tcPr>
          <w:p w14:paraId="2B2ED3E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M.P. Charry</w:t>
            </w:r>
          </w:p>
        </w:tc>
        <w:tc>
          <w:tcPr>
            <w:tcW w:w="1590" w:type="dxa"/>
            <w:tcBorders>
              <w:top w:val="single" w:sz="4" w:space="0" w:color="auto"/>
              <w:left w:val="single" w:sz="4" w:space="0" w:color="auto"/>
              <w:bottom w:val="single" w:sz="4" w:space="0" w:color="auto"/>
              <w:right w:val="single" w:sz="4" w:space="0" w:color="auto"/>
            </w:tcBorders>
          </w:tcPr>
          <w:p w14:paraId="3E848C9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0.12</w:t>
            </w:r>
          </w:p>
          <w:p w14:paraId="7E12CC8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(5.94)</w:t>
            </w:r>
          </w:p>
        </w:tc>
        <w:tc>
          <w:tcPr>
            <w:tcW w:w="1590" w:type="dxa"/>
            <w:tcBorders>
              <w:top w:val="single" w:sz="4" w:space="0" w:color="auto"/>
              <w:left w:val="single" w:sz="4" w:space="0" w:color="auto"/>
              <w:bottom w:val="single" w:sz="4" w:space="0" w:color="auto"/>
              <w:right w:val="single" w:sz="4" w:space="0" w:color="auto"/>
            </w:tcBorders>
          </w:tcPr>
          <w:p w14:paraId="323E50E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0.11</w:t>
            </w:r>
          </w:p>
          <w:p w14:paraId="1BB2AEB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(2.97)</w:t>
            </w:r>
          </w:p>
        </w:tc>
        <w:tc>
          <w:tcPr>
            <w:tcW w:w="1590" w:type="dxa"/>
            <w:tcBorders>
              <w:top w:val="single" w:sz="4" w:space="0" w:color="auto"/>
              <w:left w:val="single" w:sz="4" w:space="0" w:color="auto"/>
              <w:bottom w:val="single" w:sz="4" w:space="0" w:color="auto"/>
              <w:right w:val="single" w:sz="4" w:space="0" w:color="auto"/>
            </w:tcBorders>
          </w:tcPr>
          <w:p w14:paraId="30E5ABE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0.16</w:t>
            </w:r>
          </w:p>
          <w:p w14:paraId="7600755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(2.83)</w:t>
            </w:r>
          </w:p>
        </w:tc>
        <w:tc>
          <w:tcPr>
            <w:tcW w:w="1590" w:type="dxa"/>
            <w:tcBorders>
              <w:top w:val="single" w:sz="4" w:space="0" w:color="auto"/>
              <w:left w:val="single" w:sz="4" w:space="0" w:color="auto"/>
              <w:bottom w:val="single" w:sz="4" w:space="0" w:color="auto"/>
              <w:right w:val="single" w:sz="4" w:space="0" w:color="auto"/>
            </w:tcBorders>
          </w:tcPr>
          <w:p w14:paraId="0AA25BD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0.13</w:t>
            </w:r>
          </w:p>
          <w:p w14:paraId="11A9A9F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(3.38)</w:t>
            </w:r>
          </w:p>
        </w:tc>
      </w:tr>
      <w:tr w:rsidR="006A4F04" w:rsidRPr="003210E7" w14:paraId="3F956A65" w14:textId="77777777" w:rsidTr="00421A4C">
        <w:tc>
          <w:tcPr>
            <w:tcW w:w="1588" w:type="dxa"/>
            <w:tcBorders>
              <w:top w:val="single" w:sz="4" w:space="0" w:color="auto"/>
              <w:left w:val="single" w:sz="4" w:space="0" w:color="auto"/>
              <w:bottom w:val="single" w:sz="4" w:space="0" w:color="auto"/>
              <w:right w:val="single" w:sz="4" w:space="0" w:color="auto"/>
            </w:tcBorders>
          </w:tcPr>
          <w:p w14:paraId="10803A83"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(iii)</w:t>
            </w:r>
          </w:p>
        </w:tc>
        <w:tc>
          <w:tcPr>
            <w:tcW w:w="1628" w:type="dxa"/>
            <w:tcBorders>
              <w:top w:val="single" w:sz="4" w:space="0" w:color="auto"/>
              <w:left w:val="single" w:sz="4" w:space="0" w:color="auto"/>
              <w:bottom w:val="single" w:sz="4" w:space="0" w:color="auto"/>
              <w:right w:val="single" w:sz="4" w:space="0" w:color="auto"/>
            </w:tcBorders>
          </w:tcPr>
          <w:p w14:paraId="22516E5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Bitter guard</w:t>
            </w:r>
          </w:p>
        </w:tc>
        <w:tc>
          <w:tcPr>
            <w:tcW w:w="1590" w:type="dxa"/>
            <w:tcBorders>
              <w:top w:val="single" w:sz="4" w:space="0" w:color="auto"/>
              <w:left w:val="single" w:sz="4" w:space="0" w:color="auto"/>
              <w:bottom w:val="single" w:sz="4" w:space="0" w:color="auto"/>
              <w:right w:val="single" w:sz="4" w:space="0" w:color="auto"/>
            </w:tcBorders>
          </w:tcPr>
          <w:p w14:paraId="29029C4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6433259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p w14:paraId="1936EA9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(0.59)</w:t>
            </w:r>
          </w:p>
        </w:tc>
        <w:tc>
          <w:tcPr>
            <w:tcW w:w="1590" w:type="dxa"/>
            <w:tcBorders>
              <w:top w:val="single" w:sz="4" w:space="0" w:color="auto"/>
              <w:left w:val="single" w:sz="4" w:space="0" w:color="auto"/>
              <w:bottom w:val="single" w:sz="4" w:space="0" w:color="auto"/>
              <w:right w:val="single" w:sz="4" w:space="0" w:color="auto"/>
            </w:tcBorders>
          </w:tcPr>
          <w:p w14:paraId="6AD2E55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p w14:paraId="37B635A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(0.73)</w:t>
            </w:r>
          </w:p>
        </w:tc>
        <w:tc>
          <w:tcPr>
            <w:tcW w:w="1590" w:type="dxa"/>
            <w:tcBorders>
              <w:top w:val="single" w:sz="4" w:space="0" w:color="auto"/>
              <w:left w:val="single" w:sz="4" w:space="0" w:color="auto"/>
              <w:bottom w:val="single" w:sz="4" w:space="0" w:color="auto"/>
              <w:right w:val="single" w:sz="4" w:space="0" w:color="auto"/>
            </w:tcBorders>
          </w:tcPr>
          <w:p w14:paraId="6435B7F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p w14:paraId="7BDF463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(0.52)</w:t>
            </w:r>
          </w:p>
        </w:tc>
      </w:tr>
      <w:tr w:rsidR="006A4F04" w:rsidRPr="003210E7" w14:paraId="0537B03A" w14:textId="77777777" w:rsidTr="00421A4C">
        <w:tc>
          <w:tcPr>
            <w:tcW w:w="1588" w:type="dxa"/>
            <w:tcBorders>
              <w:top w:val="single" w:sz="4" w:space="0" w:color="auto"/>
              <w:left w:val="single" w:sz="4" w:space="0" w:color="auto"/>
              <w:bottom w:val="single" w:sz="4" w:space="0" w:color="auto"/>
              <w:right w:val="single" w:sz="4" w:space="0" w:color="auto"/>
            </w:tcBorders>
          </w:tcPr>
          <w:p w14:paraId="621F8A5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(iv)</w:t>
            </w:r>
          </w:p>
        </w:tc>
        <w:tc>
          <w:tcPr>
            <w:tcW w:w="1628" w:type="dxa"/>
            <w:tcBorders>
              <w:top w:val="single" w:sz="4" w:space="0" w:color="auto"/>
              <w:left w:val="single" w:sz="4" w:space="0" w:color="auto"/>
              <w:bottom w:val="single" w:sz="4" w:space="0" w:color="auto"/>
              <w:right w:val="single" w:sz="4" w:space="0" w:color="auto"/>
            </w:tcBorders>
          </w:tcPr>
          <w:p w14:paraId="6F0C24A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Cucurbits</w:t>
            </w:r>
          </w:p>
        </w:tc>
        <w:tc>
          <w:tcPr>
            <w:tcW w:w="1590" w:type="dxa"/>
            <w:tcBorders>
              <w:top w:val="single" w:sz="4" w:space="0" w:color="auto"/>
              <w:left w:val="single" w:sz="4" w:space="0" w:color="auto"/>
              <w:bottom w:val="single" w:sz="4" w:space="0" w:color="auto"/>
              <w:right w:val="single" w:sz="4" w:space="0" w:color="auto"/>
            </w:tcBorders>
          </w:tcPr>
          <w:p w14:paraId="3FE6A86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p w14:paraId="0ED6745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(0.20)</w:t>
            </w:r>
          </w:p>
        </w:tc>
        <w:tc>
          <w:tcPr>
            <w:tcW w:w="1590" w:type="dxa"/>
            <w:tcBorders>
              <w:top w:val="single" w:sz="4" w:space="0" w:color="auto"/>
              <w:left w:val="single" w:sz="4" w:space="0" w:color="auto"/>
              <w:bottom w:val="single" w:sz="4" w:space="0" w:color="auto"/>
              <w:right w:val="single" w:sz="4" w:space="0" w:color="auto"/>
            </w:tcBorders>
          </w:tcPr>
          <w:p w14:paraId="543B1FE6"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7B43AE0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0.03</w:t>
            </w:r>
          </w:p>
          <w:p w14:paraId="6E77CC2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(0.63)</w:t>
            </w:r>
          </w:p>
        </w:tc>
        <w:tc>
          <w:tcPr>
            <w:tcW w:w="1590" w:type="dxa"/>
            <w:tcBorders>
              <w:top w:val="single" w:sz="4" w:space="0" w:color="auto"/>
              <w:left w:val="single" w:sz="4" w:space="0" w:color="auto"/>
              <w:bottom w:val="single" w:sz="4" w:space="0" w:color="auto"/>
              <w:right w:val="single" w:sz="4" w:space="0" w:color="auto"/>
            </w:tcBorders>
          </w:tcPr>
          <w:p w14:paraId="04DF17C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p w14:paraId="7DA02EF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(0.52)</w:t>
            </w:r>
          </w:p>
        </w:tc>
      </w:tr>
      <w:tr w:rsidR="006A4F04" w:rsidRPr="003210E7" w14:paraId="4D7ED700" w14:textId="77777777" w:rsidTr="00421A4C">
        <w:tc>
          <w:tcPr>
            <w:tcW w:w="1588" w:type="dxa"/>
            <w:tcBorders>
              <w:top w:val="single" w:sz="4" w:space="0" w:color="auto"/>
              <w:left w:val="single" w:sz="4" w:space="0" w:color="auto"/>
              <w:bottom w:val="single" w:sz="4" w:space="0" w:color="auto"/>
              <w:right w:val="single" w:sz="4" w:space="0" w:color="auto"/>
            </w:tcBorders>
          </w:tcPr>
          <w:p w14:paraId="44704E8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w:t>
            </w:r>
          </w:p>
        </w:tc>
        <w:tc>
          <w:tcPr>
            <w:tcW w:w="1628" w:type="dxa"/>
            <w:tcBorders>
              <w:top w:val="single" w:sz="4" w:space="0" w:color="auto"/>
              <w:left w:val="single" w:sz="4" w:space="0" w:color="auto"/>
              <w:bottom w:val="single" w:sz="4" w:space="0" w:color="auto"/>
              <w:right w:val="single" w:sz="4" w:space="0" w:color="auto"/>
            </w:tcBorders>
          </w:tcPr>
          <w:p w14:paraId="23825AE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Pigeon pea</w:t>
            </w:r>
          </w:p>
        </w:tc>
        <w:tc>
          <w:tcPr>
            <w:tcW w:w="1590" w:type="dxa"/>
            <w:tcBorders>
              <w:top w:val="single" w:sz="4" w:space="0" w:color="auto"/>
              <w:left w:val="single" w:sz="4" w:space="0" w:color="auto"/>
              <w:bottom w:val="single" w:sz="4" w:space="0" w:color="auto"/>
              <w:right w:val="single" w:sz="4" w:space="0" w:color="auto"/>
            </w:tcBorders>
          </w:tcPr>
          <w:p w14:paraId="5AE5338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25F7321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p w14:paraId="174A5B7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(0.73)</w:t>
            </w:r>
          </w:p>
        </w:tc>
        <w:tc>
          <w:tcPr>
            <w:tcW w:w="1590" w:type="dxa"/>
            <w:tcBorders>
              <w:top w:val="single" w:sz="4" w:space="0" w:color="auto"/>
              <w:left w:val="single" w:sz="4" w:space="0" w:color="auto"/>
              <w:bottom w:val="single" w:sz="4" w:space="0" w:color="auto"/>
              <w:right w:val="single" w:sz="4" w:space="0" w:color="auto"/>
            </w:tcBorders>
          </w:tcPr>
          <w:p w14:paraId="1AA4221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0.11</w:t>
            </w:r>
          </w:p>
          <w:p w14:paraId="25BCFD9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(2.02)</w:t>
            </w:r>
          </w:p>
        </w:tc>
        <w:tc>
          <w:tcPr>
            <w:tcW w:w="1590" w:type="dxa"/>
            <w:tcBorders>
              <w:top w:val="single" w:sz="4" w:space="0" w:color="auto"/>
              <w:left w:val="single" w:sz="4" w:space="0" w:color="auto"/>
              <w:bottom w:val="single" w:sz="4" w:space="0" w:color="auto"/>
              <w:right w:val="single" w:sz="4" w:space="0" w:color="auto"/>
            </w:tcBorders>
          </w:tcPr>
          <w:p w14:paraId="5E58470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p w14:paraId="7BAA40A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(1.04)</w:t>
            </w:r>
          </w:p>
        </w:tc>
      </w:tr>
      <w:tr w:rsidR="006A4F04" w:rsidRPr="003210E7" w14:paraId="0B0CF5FA" w14:textId="77777777" w:rsidTr="00421A4C">
        <w:tc>
          <w:tcPr>
            <w:tcW w:w="1588" w:type="dxa"/>
            <w:tcBorders>
              <w:top w:val="single" w:sz="4" w:space="0" w:color="auto"/>
              <w:left w:val="single" w:sz="4" w:space="0" w:color="auto"/>
              <w:bottom w:val="single" w:sz="4" w:space="0" w:color="auto"/>
              <w:right w:val="single" w:sz="4" w:space="0" w:color="auto"/>
            </w:tcBorders>
          </w:tcPr>
          <w:p w14:paraId="160B0BE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w:t>
            </w:r>
          </w:p>
        </w:tc>
        <w:tc>
          <w:tcPr>
            <w:tcW w:w="1628" w:type="dxa"/>
            <w:tcBorders>
              <w:top w:val="single" w:sz="4" w:space="0" w:color="auto"/>
              <w:left w:val="single" w:sz="4" w:space="0" w:color="auto"/>
              <w:bottom w:val="single" w:sz="4" w:space="0" w:color="auto"/>
              <w:right w:val="single" w:sz="4" w:space="0" w:color="auto"/>
            </w:tcBorders>
          </w:tcPr>
          <w:p w14:paraId="40D505F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Water melon</w:t>
            </w:r>
          </w:p>
        </w:tc>
        <w:tc>
          <w:tcPr>
            <w:tcW w:w="1590" w:type="dxa"/>
            <w:tcBorders>
              <w:top w:val="single" w:sz="4" w:space="0" w:color="auto"/>
              <w:left w:val="single" w:sz="4" w:space="0" w:color="auto"/>
              <w:bottom w:val="single" w:sz="4" w:space="0" w:color="auto"/>
              <w:right w:val="single" w:sz="4" w:space="0" w:color="auto"/>
            </w:tcBorders>
          </w:tcPr>
          <w:p w14:paraId="4751EB02"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0.03</w:t>
            </w:r>
          </w:p>
          <w:p w14:paraId="2CB17A4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(1.60)</w:t>
            </w:r>
          </w:p>
        </w:tc>
        <w:tc>
          <w:tcPr>
            <w:tcW w:w="1590" w:type="dxa"/>
            <w:tcBorders>
              <w:top w:val="single" w:sz="4" w:space="0" w:color="auto"/>
              <w:left w:val="single" w:sz="4" w:space="0" w:color="auto"/>
              <w:bottom w:val="single" w:sz="4" w:space="0" w:color="auto"/>
              <w:right w:val="single" w:sz="4" w:space="0" w:color="auto"/>
            </w:tcBorders>
          </w:tcPr>
          <w:p w14:paraId="2FABD0E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90" w:type="dxa"/>
            <w:tcBorders>
              <w:top w:val="single" w:sz="4" w:space="0" w:color="auto"/>
              <w:left w:val="single" w:sz="4" w:space="0" w:color="auto"/>
              <w:bottom w:val="single" w:sz="4" w:space="0" w:color="auto"/>
              <w:right w:val="single" w:sz="4" w:space="0" w:color="auto"/>
            </w:tcBorders>
          </w:tcPr>
          <w:p w14:paraId="6D79033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0.06</w:t>
            </w:r>
          </w:p>
          <w:p w14:paraId="567DD0D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(1.19</w:t>
            </w:r>
          </w:p>
        </w:tc>
        <w:tc>
          <w:tcPr>
            <w:tcW w:w="1590" w:type="dxa"/>
            <w:tcBorders>
              <w:top w:val="single" w:sz="4" w:space="0" w:color="auto"/>
              <w:left w:val="single" w:sz="4" w:space="0" w:color="auto"/>
              <w:bottom w:val="single" w:sz="4" w:space="0" w:color="auto"/>
              <w:right w:val="single" w:sz="4" w:space="0" w:color="auto"/>
            </w:tcBorders>
          </w:tcPr>
          <w:p w14:paraId="33C0A86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0.03</w:t>
            </w:r>
          </w:p>
          <w:p w14:paraId="010A813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(0.78)</w:t>
            </w:r>
          </w:p>
        </w:tc>
      </w:tr>
      <w:tr w:rsidR="006A4F04" w:rsidRPr="003210E7" w14:paraId="257F5107" w14:textId="77777777" w:rsidTr="00421A4C">
        <w:tc>
          <w:tcPr>
            <w:tcW w:w="1588" w:type="dxa"/>
            <w:tcBorders>
              <w:top w:val="single" w:sz="4" w:space="0" w:color="auto"/>
              <w:left w:val="single" w:sz="4" w:space="0" w:color="auto"/>
              <w:bottom w:val="single" w:sz="4" w:space="0" w:color="auto"/>
              <w:right w:val="single" w:sz="4" w:space="0" w:color="auto"/>
            </w:tcBorders>
          </w:tcPr>
          <w:p w14:paraId="0B45321F" w14:textId="77777777" w:rsidR="006A4F04" w:rsidRPr="003210E7" w:rsidRDefault="006A4F04" w:rsidP="00EF45D4">
            <w:pPr>
              <w:spacing w:after="160" w:line="259" w:lineRule="auto"/>
              <w:jc w:val="center"/>
              <w:rPr>
                <w:rFonts w:ascii="Times New Roman" w:hAnsi="Times New Roman"/>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78A07403"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Sub Total</w:t>
            </w:r>
          </w:p>
        </w:tc>
        <w:tc>
          <w:tcPr>
            <w:tcW w:w="1590" w:type="dxa"/>
            <w:tcBorders>
              <w:top w:val="single" w:sz="4" w:space="0" w:color="auto"/>
              <w:left w:val="single" w:sz="4" w:space="0" w:color="auto"/>
              <w:bottom w:val="single" w:sz="4" w:space="0" w:color="auto"/>
              <w:right w:val="single" w:sz="4" w:space="0" w:color="auto"/>
            </w:tcBorders>
          </w:tcPr>
          <w:p w14:paraId="3E8F87BF"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0.30</w:t>
            </w:r>
          </w:p>
          <w:p w14:paraId="235774C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(14.57)</w:t>
            </w:r>
          </w:p>
        </w:tc>
        <w:tc>
          <w:tcPr>
            <w:tcW w:w="1590" w:type="dxa"/>
            <w:tcBorders>
              <w:top w:val="single" w:sz="4" w:space="0" w:color="auto"/>
              <w:left w:val="single" w:sz="4" w:space="0" w:color="auto"/>
              <w:bottom w:val="single" w:sz="4" w:space="0" w:color="auto"/>
              <w:right w:val="single" w:sz="4" w:space="0" w:color="auto"/>
            </w:tcBorders>
          </w:tcPr>
          <w:p w14:paraId="6D285161"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0.38</w:t>
            </w:r>
          </w:p>
          <w:p w14:paraId="3EC6FAF0"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(40.22)</w:t>
            </w:r>
          </w:p>
        </w:tc>
        <w:tc>
          <w:tcPr>
            <w:tcW w:w="1590" w:type="dxa"/>
            <w:tcBorders>
              <w:top w:val="single" w:sz="4" w:space="0" w:color="auto"/>
              <w:left w:val="single" w:sz="4" w:space="0" w:color="auto"/>
              <w:bottom w:val="single" w:sz="4" w:space="0" w:color="auto"/>
              <w:right w:val="single" w:sz="4" w:space="0" w:color="auto"/>
            </w:tcBorders>
          </w:tcPr>
          <w:p w14:paraId="7295970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0.68</w:t>
            </w:r>
          </w:p>
          <w:p w14:paraId="6FD029E8"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(11.98)</w:t>
            </w:r>
          </w:p>
        </w:tc>
        <w:tc>
          <w:tcPr>
            <w:tcW w:w="1590" w:type="dxa"/>
            <w:tcBorders>
              <w:top w:val="single" w:sz="4" w:space="0" w:color="auto"/>
              <w:left w:val="single" w:sz="4" w:space="0" w:color="auto"/>
              <w:bottom w:val="single" w:sz="4" w:space="0" w:color="auto"/>
              <w:right w:val="single" w:sz="4" w:space="0" w:color="auto"/>
            </w:tcBorders>
          </w:tcPr>
          <w:p w14:paraId="1FE48A0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0.44</w:t>
            </w:r>
          </w:p>
          <w:p w14:paraId="1D8F821D"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(11.45)</w:t>
            </w:r>
          </w:p>
        </w:tc>
      </w:tr>
      <w:tr w:rsidR="006A4F04" w:rsidRPr="003210E7" w14:paraId="1C026C6D" w14:textId="77777777" w:rsidTr="00421A4C">
        <w:tc>
          <w:tcPr>
            <w:tcW w:w="1588" w:type="dxa"/>
            <w:tcBorders>
              <w:top w:val="single" w:sz="4" w:space="0" w:color="auto"/>
              <w:left w:val="single" w:sz="4" w:space="0" w:color="auto"/>
              <w:bottom w:val="single" w:sz="4" w:space="0" w:color="auto"/>
              <w:right w:val="single" w:sz="4" w:space="0" w:color="auto"/>
            </w:tcBorders>
          </w:tcPr>
          <w:p w14:paraId="20543FC1" w14:textId="77777777" w:rsidR="006A4F04" w:rsidRPr="003210E7" w:rsidRDefault="006A4F04" w:rsidP="00EF45D4">
            <w:pPr>
              <w:spacing w:after="160" w:line="259" w:lineRule="auto"/>
              <w:jc w:val="center"/>
              <w:rPr>
                <w:rFonts w:ascii="Times New Roman" w:hAnsi="Times New Roman"/>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5B1E8A28"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Total cropped area</w:t>
            </w:r>
          </w:p>
        </w:tc>
        <w:tc>
          <w:tcPr>
            <w:tcW w:w="1590" w:type="dxa"/>
            <w:tcBorders>
              <w:top w:val="single" w:sz="4" w:space="0" w:color="auto"/>
              <w:left w:val="single" w:sz="4" w:space="0" w:color="auto"/>
              <w:bottom w:val="single" w:sz="4" w:space="0" w:color="auto"/>
              <w:right w:val="single" w:sz="4" w:space="0" w:color="auto"/>
            </w:tcBorders>
          </w:tcPr>
          <w:p w14:paraId="3DA6FF77"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2.07</w:t>
            </w:r>
          </w:p>
          <w:p w14:paraId="4AA35764"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(100.00)</w:t>
            </w:r>
          </w:p>
        </w:tc>
        <w:tc>
          <w:tcPr>
            <w:tcW w:w="1590" w:type="dxa"/>
            <w:tcBorders>
              <w:top w:val="single" w:sz="4" w:space="0" w:color="auto"/>
              <w:left w:val="single" w:sz="4" w:space="0" w:color="auto"/>
              <w:bottom w:val="single" w:sz="4" w:space="0" w:color="auto"/>
              <w:right w:val="single" w:sz="4" w:space="0" w:color="auto"/>
            </w:tcBorders>
          </w:tcPr>
          <w:p w14:paraId="775C6507"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3.80</w:t>
            </w:r>
          </w:p>
          <w:p w14:paraId="2E9CA53F"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(100.00)</w:t>
            </w:r>
          </w:p>
        </w:tc>
        <w:tc>
          <w:tcPr>
            <w:tcW w:w="1590" w:type="dxa"/>
            <w:tcBorders>
              <w:top w:val="single" w:sz="4" w:space="0" w:color="auto"/>
              <w:left w:val="single" w:sz="4" w:space="0" w:color="auto"/>
              <w:bottom w:val="single" w:sz="4" w:space="0" w:color="auto"/>
              <w:right w:val="single" w:sz="4" w:space="0" w:color="auto"/>
            </w:tcBorders>
          </w:tcPr>
          <w:p w14:paraId="4A7C2459"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5.67</w:t>
            </w:r>
          </w:p>
          <w:p w14:paraId="178B4898"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(100.00)</w:t>
            </w:r>
          </w:p>
        </w:tc>
        <w:tc>
          <w:tcPr>
            <w:tcW w:w="1590" w:type="dxa"/>
            <w:tcBorders>
              <w:top w:val="single" w:sz="4" w:space="0" w:color="auto"/>
              <w:left w:val="single" w:sz="4" w:space="0" w:color="auto"/>
              <w:bottom w:val="single" w:sz="4" w:space="0" w:color="auto"/>
              <w:right w:val="single" w:sz="4" w:space="0" w:color="auto"/>
            </w:tcBorders>
          </w:tcPr>
          <w:p w14:paraId="556CB606"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3.84</w:t>
            </w:r>
          </w:p>
          <w:p w14:paraId="468FF6F8" w14:textId="77777777" w:rsidR="006A4F04" w:rsidRPr="003210E7" w:rsidRDefault="006A4F04"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(100.00)</w:t>
            </w:r>
          </w:p>
        </w:tc>
      </w:tr>
      <w:tr w:rsidR="006A4F04" w:rsidRPr="003210E7" w14:paraId="1BB3F224" w14:textId="77777777" w:rsidTr="00421A4C">
        <w:tc>
          <w:tcPr>
            <w:tcW w:w="1588" w:type="dxa"/>
            <w:tcBorders>
              <w:top w:val="single" w:sz="4" w:space="0" w:color="auto"/>
              <w:left w:val="single" w:sz="4" w:space="0" w:color="auto"/>
              <w:bottom w:val="single" w:sz="4" w:space="0" w:color="auto"/>
              <w:right w:val="single" w:sz="4" w:space="0" w:color="auto"/>
            </w:tcBorders>
          </w:tcPr>
          <w:p w14:paraId="24064D64" w14:textId="77777777" w:rsidR="006A4F04" w:rsidRPr="003210E7" w:rsidRDefault="006A4F04" w:rsidP="00EF45D4">
            <w:pPr>
              <w:spacing w:after="160" w:line="259" w:lineRule="auto"/>
              <w:jc w:val="center"/>
              <w:rPr>
                <w:rFonts w:ascii="Times New Roman" w:hAnsi="Times New Roman"/>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20D3CD39"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Net cultivated area</w:t>
            </w:r>
          </w:p>
        </w:tc>
        <w:tc>
          <w:tcPr>
            <w:tcW w:w="1590" w:type="dxa"/>
            <w:tcBorders>
              <w:top w:val="single" w:sz="4" w:space="0" w:color="auto"/>
              <w:left w:val="single" w:sz="4" w:space="0" w:color="auto"/>
              <w:bottom w:val="single" w:sz="4" w:space="0" w:color="auto"/>
              <w:right w:val="single" w:sz="4" w:space="0" w:color="auto"/>
            </w:tcBorders>
          </w:tcPr>
          <w:p w14:paraId="7874B9A7"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0.82</w:t>
            </w:r>
          </w:p>
        </w:tc>
        <w:tc>
          <w:tcPr>
            <w:tcW w:w="1590" w:type="dxa"/>
            <w:tcBorders>
              <w:top w:val="single" w:sz="4" w:space="0" w:color="auto"/>
              <w:left w:val="single" w:sz="4" w:space="0" w:color="auto"/>
              <w:bottom w:val="single" w:sz="4" w:space="0" w:color="auto"/>
              <w:right w:val="single" w:sz="4" w:space="0" w:color="auto"/>
            </w:tcBorders>
          </w:tcPr>
          <w:p w14:paraId="3103337B"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1.51</w:t>
            </w:r>
          </w:p>
        </w:tc>
        <w:tc>
          <w:tcPr>
            <w:tcW w:w="1590" w:type="dxa"/>
            <w:tcBorders>
              <w:top w:val="single" w:sz="4" w:space="0" w:color="auto"/>
              <w:left w:val="single" w:sz="4" w:space="0" w:color="auto"/>
              <w:bottom w:val="single" w:sz="4" w:space="0" w:color="auto"/>
              <w:right w:val="single" w:sz="4" w:space="0" w:color="auto"/>
            </w:tcBorders>
          </w:tcPr>
          <w:p w14:paraId="62DABA3E"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2.51</w:t>
            </w:r>
          </w:p>
        </w:tc>
        <w:tc>
          <w:tcPr>
            <w:tcW w:w="1590" w:type="dxa"/>
            <w:tcBorders>
              <w:top w:val="single" w:sz="4" w:space="0" w:color="auto"/>
              <w:left w:val="single" w:sz="4" w:space="0" w:color="auto"/>
              <w:bottom w:val="single" w:sz="4" w:space="0" w:color="auto"/>
              <w:right w:val="single" w:sz="4" w:space="0" w:color="auto"/>
            </w:tcBorders>
          </w:tcPr>
          <w:p w14:paraId="7C27BE14"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1.60</w:t>
            </w:r>
          </w:p>
        </w:tc>
      </w:tr>
      <w:tr w:rsidR="006A4F04" w:rsidRPr="003210E7" w14:paraId="76AD223E" w14:textId="77777777" w:rsidTr="00421A4C">
        <w:tc>
          <w:tcPr>
            <w:tcW w:w="1588" w:type="dxa"/>
            <w:tcBorders>
              <w:top w:val="single" w:sz="4" w:space="0" w:color="auto"/>
              <w:left w:val="single" w:sz="4" w:space="0" w:color="auto"/>
              <w:bottom w:val="single" w:sz="4" w:space="0" w:color="auto"/>
              <w:right w:val="single" w:sz="4" w:space="0" w:color="auto"/>
            </w:tcBorders>
          </w:tcPr>
          <w:p w14:paraId="615CFFB4" w14:textId="77777777" w:rsidR="006A4F04" w:rsidRPr="003210E7" w:rsidRDefault="006A4F04" w:rsidP="00EF45D4">
            <w:pPr>
              <w:spacing w:after="160" w:line="259" w:lineRule="auto"/>
              <w:jc w:val="center"/>
              <w:rPr>
                <w:rFonts w:ascii="Times New Roman" w:hAnsi="Times New Roman"/>
                <w:iCs/>
                <w:sz w:val="20"/>
                <w:szCs w:val="24"/>
              </w:rPr>
            </w:pPr>
          </w:p>
        </w:tc>
        <w:tc>
          <w:tcPr>
            <w:tcW w:w="1628" w:type="dxa"/>
            <w:tcBorders>
              <w:top w:val="single" w:sz="4" w:space="0" w:color="auto"/>
              <w:left w:val="single" w:sz="4" w:space="0" w:color="auto"/>
              <w:bottom w:val="single" w:sz="4" w:space="0" w:color="auto"/>
              <w:right w:val="single" w:sz="4" w:space="0" w:color="auto"/>
            </w:tcBorders>
          </w:tcPr>
          <w:p w14:paraId="47CA982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Cropping intensity</w:t>
            </w:r>
          </w:p>
        </w:tc>
        <w:tc>
          <w:tcPr>
            <w:tcW w:w="1590" w:type="dxa"/>
            <w:tcBorders>
              <w:top w:val="single" w:sz="4" w:space="0" w:color="auto"/>
              <w:left w:val="single" w:sz="4" w:space="0" w:color="auto"/>
              <w:bottom w:val="single" w:sz="4" w:space="0" w:color="auto"/>
              <w:right w:val="single" w:sz="4" w:space="0" w:color="auto"/>
            </w:tcBorders>
          </w:tcPr>
          <w:p w14:paraId="423CAC8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252.43</w:t>
            </w:r>
          </w:p>
        </w:tc>
        <w:tc>
          <w:tcPr>
            <w:tcW w:w="1590" w:type="dxa"/>
            <w:tcBorders>
              <w:top w:val="single" w:sz="4" w:space="0" w:color="auto"/>
              <w:left w:val="single" w:sz="4" w:space="0" w:color="auto"/>
              <w:bottom w:val="single" w:sz="4" w:space="0" w:color="auto"/>
              <w:right w:val="single" w:sz="4" w:space="0" w:color="auto"/>
            </w:tcBorders>
          </w:tcPr>
          <w:p w14:paraId="2CB350AC"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251.65</w:t>
            </w:r>
          </w:p>
        </w:tc>
        <w:tc>
          <w:tcPr>
            <w:tcW w:w="1590" w:type="dxa"/>
            <w:tcBorders>
              <w:top w:val="single" w:sz="4" w:space="0" w:color="auto"/>
              <w:left w:val="single" w:sz="4" w:space="0" w:color="auto"/>
              <w:bottom w:val="single" w:sz="4" w:space="0" w:color="auto"/>
              <w:right w:val="single" w:sz="4" w:space="0" w:color="auto"/>
            </w:tcBorders>
          </w:tcPr>
          <w:p w14:paraId="762A8E9A"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225.89</w:t>
            </w:r>
          </w:p>
        </w:tc>
        <w:tc>
          <w:tcPr>
            <w:tcW w:w="1590" w:type="dxa"/>
            <w:tcBorders>
              <w:top w:val="single" w:sz="4" w:space="0" w:color="auto"/>
              <w:left w:val="single" w:sz="4" w:space="0" w:color="auto"/>
              <w:bottom w:val="single" w:sz="4" w:space="0" w:color="auto"/>
              <w:right w:val="single" w:sz="4" w:space="0" w:color="auto"/>
            </w:tcBorders>
          </w:tcPr>
          <w:p w14:paraId="59ADAC05" w14:textId="77777777" w:rsidR="006A4F04" w:rsidRPr="003210E7" w:rsidRDefault="006A4F04"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243.32</w:t>
            </w:r>
          </w:p>
        </w:tc>
      </w:tr>
    </w:tbl>
    <w:p w14:paraId="7FFB7D18" w14:textId="729582D0" w:rsidR="007E6F42" w:rsidRPr="003210E7" w:rsidRDefault="006A4F04" w:rsidP="00EC5C05">
      <w:pPr>
        <w:jc w:val="both"/>
        <w:rPr>
          <w:rFonts w:ascii="Times New Roman" w:hAnsi="Times New Roman"/>
          <w:iCs/>
          <w:sz w:val="20"/>
          <w:szCs w:val="24"/>
          <w:lang w:val="en"/>
        </w:rPr>
      </w:pPr>
      <w:r w:rsidRPr="003210E7">
        <w:rPr>
          <w:rFonts w:ascii="Times New Roman" w:hAnsi="Times New Roman"/>
          <w:iCs/>
          <w:sz w:val="20"/>
          <w:szCs w:val="24"/>
          <w:lang w:val="en"/>
        </w:rPr>
        <w:t>(figures in parentheses indicate percentage to total cropped area.)</w:t>
      </w:r>
    </w:p>
    <w:p w14:paraId="1B169E03" w14:textId="48B36E69"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The overall average intensity of cropping for the area under study was percent. The intensity of cropping was negatively associated with the farm size. This was 252.43, 251.65 and 225.89 on small, medium and large farms respectively. The overall average area devoted to Kharif, Rabi and Zaid crops farmed 144.00, 43.48 and 35.708 percent respectively of the total cropped area. The comparison of the hectarage among the overall average farm crop and revealed that maximum area devoted to Paddy followed by Wheat, Mustard, Pearl millet, Green gram, M.P. Charry, Sorghum, Berseem, Potato and Water melon occurred 31.11, 28.43, 12.49, 7.62, 5.97, 4.23, 3.68, 1.24, 1.03 and 0.98 percent respectively.</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Comparison of the hectare among different crops revealed maximum area devoted to Paddy followed by wheat, Green gram, Pearl millet, M.P. Charry, Mustard and Sorghum occurred 35.79, 31.18, 6.82, 6.5, 5.94, 4.97 and 4.21 percent respectively on Small farms and Medium farm the maximum area devoted to Paddy followed by Wheat, Mustard, Pearl millet, Green gram, Sorghum, M.P. Charry and Maize occurred 27.35, 26.98, 22.03, 6.65, 5.93, 3.39, 2,97 and 2.06 percent respectively. While on Large farm the maximum area was devoted to Paddy followed by Wheat, Mustard, Pearl millet, Green gram, Potato, Sorghum and M.P. Charry occurred 27.90, 25.51, 13.30, 10.66, 4.58, 3.14, 3.11 and 2.83 percent respectively.</w:t>
      </w:r>
      <w:r w:rsidR="008C14CA" w:rsidRPr="003210E7">
        <w:rPr>
          <w:rFonts w:ascii="Times New Roman" w:hAnsi="Times New Roman"/>
          <w:iCs/>
          <w:sz w:val="20"/>
          <w:szCs w:val="24"/>
          <w:lang w:val="en"/>
        </w:rPr>
        <w:t xml:space="preserve"> </w:t>
      </w:r>
      <w:proofErr w:type="gramStart"/>
      <w:r w:rsidRPr="003210E7">
        <w:rPr>
          <w:rFonts w:ascii="Times New Roman" w:hAnsi="Times New Roman"/>
          <w:iCs/>
          <w:sz w:val="20"/>
          <w:szCs w:val="24"/>
          <w:lang w:val="en"/>
        </w:rPr>
        <w:t>Thus</w:t>
      </w:r>
      <w:proofErr w:type="gramEnd"/>
      <w:r w:rsidRPr="003210E7">
        <w:rPr>
          <w:rFonts w:ascii="Times New Roman" w:hAnsi="Times New Roman"/>
          <w:iCs/>
          <w:sz w:val="20"/>
          <w:szCs w:val="24"/>
          <w:lang w:val="en"/>
        </w:rPr>
        <w:t xml:space="preserve"> the was found under paddy crops while small farmers and medium farmers were interested in paddy growing, How even large farmers grows maximum area under paddy crop.</w:t>
      </w:r>
    </w:p>
    <w:p w14:paraId="4DB89A6D" w14:textId="4D22BE91"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Structure of Capital Assets:</w:t>
      </w:r>
    </w:p>
    <w:p w14:paraId="11690B58" w14:textId="0E47A849"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The investment on capital assets such as a Farm Building, Livestock, Implements, Machinery, Irrigation structure and miscellaneous inter group were worked out separately for different size group of farms during the year 2022-23 in </w:t>
      </w:r>
      <w:proofErr w:type="spellStart"/>
      <w:r w:rsidRPr="003210E7">
        <w:rPr>
          <w:rFonts w:ascii="Times New Roman" w:hAnsi="Times New Roman"/>
          <w:iCs/>
          <w:sz w:val="20"/>
          <w:szCs w:val="24"/>
          <w:lang w:val="en"/>
        </w:rPr>
        <w:t>Dhanipur</w:t>
      </w:r>
      <w:proofErr w:type="spellEnd"/>
      <w:r w:rsidRPr="003210E7">
        <w:rPr>
          <w:rFonts w:ascii="Times New Roman" w:hAnsi="Times New Roman"/>
          <w:iCs/>
          <w:sz w:val="20"/>
          <w:szCs w:val="24"/>
          <w:lang w:val="en"/>
        </w:rPr>
        <w:t xml:space="preserve"> Block of Aligarh District.</w:t>
      </w:r>
    </w:p>
    <w:p w14:paraId="4F6C115D" w14:textId="19FAFF59"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Per Hectare Investment:</w:t>
      </w:r>
    </w:p>
    <w:p w14:paraId="7FE2F978" w14:textId="4FC35883"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Since the average operation area varied from one size group to another. Per farm investment was not comparable over different size groups of </w:t>
      </w:r>
      <w:proofErr w:type="gramStart"/>
      <w:r w:rsidRPr="003210E7">
        <w:rPr>
          <w:rFonts w:ascii="Times New Roman" w:hAnsi="Times New Roman"/>
          <w:iCs/>
          <w:sz w:val="20"/>
          <w:szCs w:val="24"/>
          <w:lang w:val="en"/>
        </w:rPr>
        <w:t>farm</w:t>
      </w:r>
      <w:proofErr w:type="gramEnd"/>
      <w:r w:rsidRPr="003210E7">
        <w:rPr>
          <w:rFonts w:ascii="Times New Roman" w:hAnsi="Times New Roman"/>
          <w:iCs/>
          <w:sz w:val="20"/>
          <w:szCs w:val="24"/>
          <w:lang w:val="en"/>
        </w:rPr>
        <w:t xml:space="preserve"> primary due to the variation in the operational area among different size groups of farm. Keeping in this view, per farm investment level of farm were divided by the operational area to its corresponding size groups of </w:t>
      </w:r>
      <w:proofErr w:type="gramStart"/>
      <w:r w:rsidRPr="003210E7">
        <w:rPr>
          <w:rFonts w:ascii="Times New Roman" w:hAnsi="Times New Roman"/>
          <w:iCs/>
          <w:sz w:val="20"/>
          <w:szCs w:val="24"/>
          <w:lang w:val="en"/>
        </w:rPr>
        <w:t>farm</w:t>
      </w:r>
      <w:proofErr w:type="gramEnd"/>
      <w:r w:rsidRPr="003210E7">
        <w:rPr>
          <w:rFonts w:ascii="Times New Roman" w:hAnsi="Times New Roman"/>
          <w:iCs/>
          <w:sz w:val="20"/>
          <w:szCs w:val="24"/>
          <w:lang w:val="en"/>
        </w:rPr>
        <w:t>. The investment level, arrived through this process are shown in Table</w:t>
      </w:r>
      <w:r w:rsidR="003210E7" w:rsidRPr="003210E7">
        <w:rPr>
          <w:rFonts w:ascii="Times New Roman" w:hAnsi="Times New Roman"/>
          <w:iCs/>
          <w:sz w:val="20"/>
          <w:szCs w:val="24"/>
          <w:lang w:val="en"/>
        </w:rPr>
        <w:t xml:space="preserve"> 4</w:t>
      </w:r>
      <w:r w:rsidRPr="003210E7">
        <w:rPr>
          <w:rFonts w:ascii="Times New Roman" w:hAnsi="Times New Roman"/>
          <w:iCs/>
          <w:sz w:val="20"/>
          <w:szCs w:val="24"/>
          <w:lang w:val="en"/>
        </w:rPr>
        <w:t>.</w:t>
      </w:r>
    </w:p>
    <w:p w14:paraId="697CF46E" w14:textId="12912F42"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 xml:space="preserve">Table </w:t>
      </w:r>
      <w:r w:rsidR="003210E7" w:rsidRPr="003210E7">
        <w:rPr>
          <w:rFonts w:ascii="Times New Roman" w:hAnsi="Times New Roman"/>
          <w:b/>
          <w:bCs/>
          <w:iCs/>
          <w:sz w:val="20"/>
          <w:szCs w:val="24"/>
          <w:lang w:val="en"/>
        </w:rPr>
        <w:t>4</w:t>
      </w:r>
      <w:r w:rsidRPr="003210E7">
        <w:rPr>
          <w:rFonts w:ascii="Times New Roman" w:hAnsi="Times New Roman"/>
          <w:b/>
          <w:bCs/>
          <w:iCs/>
          <w:sz w:val="20"/>
          <w:szCs w:val="24"/>
          <w:lang w:val="en"/>
        </w:rPr>
        <w:t xml:space="preserve">: Per hectare investment in different components of assets on different size group of farms in </w:t>
      </w:r>
      <w:proofErr w:type="spellStart"/>
      <w:r w:rsidRPr="003210E7">
        <w:rPr>
          <w:rFonts w:ascii="Times New Roman" w:hAnsi="Times New Roman"/>
          <w:b/>
          <w:bCs/>
          <w:iCs/>
          <w:sz w:val="20"/>
          <w:szCs w:val="24"/>
          <w:lang w:val="en"/>
        </w:rPr>
        <w:t>Dhanipur</w:t>
      </w:r>
      <w:proofErr w:type="spellEnd"/>
      <w:r w:rsidRPr="003210E7">
        <w:rPr>
          <w:rFonts w:ascii="Times New Roman" w:hAnsi="Times New Roman"/>
          <w:b/>
          <w:bCs/>
          <w:iCs/>
          <w:sz w:val="20"/>
          <w:szCs w:val="24"/>
          <w:lang w:val="en"/>
        </w:rPr>
        <w:t xml:space="preserve"> Block of Aligarh District of Uttar Pradesh 2022-23 </w:t>
      </w:r>
      <w:r w:rsidRPr="003210E7">
        <w:rPr>
          <w:rFonts w:ascii="Times New Roman" w:hAnsi="Times New Roman"/>
          <w:b/>
          <w:bCs/>
          <w:iCs/>
          <w:sz w:val="20"/>
          <w:szCs w:val="24"/>
        </w:rPr>
        <w:t>(Value in Rs.)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9"/>
        <w:gridCol w:w="2002"/>
        <w:gridCol w:w="1512"/>
        <w:gridCol w:w="1512"/>
        <w:gridCol w:w="1512"/>
        <w:gridCol w:w="1512"/>
      </w:tblGrid>
      <w:tr w:rsidR="00EC5C05" w:rsidRPr="003210E7" w14:paraId="174BDB51" w14:textId="77777777" w:rsidTr="00B02ABD">
        <w:tc>
          <w:tcPr>
            <w:tcW w:w="959" w:type="dxa"/>
            <w:vMerge w:val="restart"/>
            <w:tcBorders>
              <w:top w:val="single" w:sz="4" w:space="0" w:color="auto"/>
              <w:left w:val="single" w:sz="4" w:space="0" w:color="auto"/>
              <w:right w:val="single" w:sz="4" w:space="0" w:color="auto"/>
            </w:tcBorders>
            <w:vAlign w:val="center"/>
          </w:tcPr>
          <w:p w14:paraId="79B9FF57" w14:textId="2B7FCF1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w:t>
            </w:r>
            <w:r w:rsidR="00F6775B" w:rsidRPr="003210E7">
              <w:rPr>
                <w:rFonts w:ascii="Times New Roman" w:hAnsi="Times New Roman"/>
                <w:b/>
                <w:bCs/>
                <w:iCs/>
                <w:sz w:val="20"/>
                <w:szCs w:val="24"/>
              </w:rPr>
              <w:t xml:space="preserve"> </w:t>
            </w:r>
            <w:r w:rsidRPr="003210E7">
              <w:rPr>
                <w:rFonts w:ascii="Times New Roman" w:hAnsi="Times New Roman"/>
                <w:b/>
                <w:bCs/>
                <w:iCs/>
                <w:sz w:val="20"/>
                <w:szCs w:val="24"/>
              </w:rPr>
              <w:t>No.</w:t>
            </w:r>
          </w:p>
        </w:tc>
        <w:tc>
          <w:tcPr>
            <w:tcW w:w="2002" w:type="dxa"/>
            <w:vMerge w:val="restart"/>
            <w:tcBorders>
              <w:top w:val="single" w:sz="4" w:space="0" w:color="auto"/>
              <w:left w:val="single" w:sz="4" w:space="0" w:color="auto"/>
              <w:right w:val="single" w:sz="4" w:space="0" w:color="auto"/>
            </w:tcBorders>
            <w:vAlign w:val="center"/>
          </w:tcPr>
          <w:p w14:paraId="6F85B592"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Components</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7793A3BD"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Size groups of farms</w:t>
            </w:r>
          </w:p>
        </w:tc>
        <w:tc>
          <w:tcPr>
            <w:tcW w:w="1512" w:type="dxa"/>
            <w:vMerge w:val="restart"/>
            <w:tcBorders>
              <w:top w:val="single" w:sz="4" w:space="0" w:color="auto"/>
              <w:left w:val="single" w:sz="4" w:space="0" w:color="auto"/>
              <w:right w:val="single" w:sz="4" w:space="0" w:color="auto"/>
            </w:tcBorders>
            <w:vAlign w:val="center"/>
          </w:tcPr>
          <w:p w14:paraId="75FD73AE"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Overall average</w:t>
            </w:r>
          </w:p>
        </w:tc>
      </w:tr>
      <w:tr w:rsidR="00EC5C05" w:rsidRPr="003210E7" w14:paraId="5A638947" w14:textId="77777777" w:rsidTr="004567C5">
        <w:tc>
          <w:tcPr>
            <w:tcW w:w="959" w:type="dxa"/>
            <w:vMerge/>
            <w:tcBorders>
              <w:left w:val="single" w:sz="4" w:space="0" w:color="auto"/>
              <w:bottom w:val="single" w:sz="4" w:space="0" w:color="auto"/>
              <w:right w:val="single" w:sz="4" w:space="0" w:color="auto"/>
            </w:tcBorders>
          </w:tcPr>
          <w:p w14:paraId="542964B4" w14:textId="77777777" w:rsidR="00EC5C05" w:rsidRPr="003210E7" w:rsidRDefault="00EC5C05" w:rsidP="00EF45D4">
            <w:pPr>
              <w:spacing w:after="160" w:line="259" w:lineRule="auto"/>
              <w:jc w:val="center"/>
              <w:rPr>
                <w:rFonts w:ascii="Times New Roman" w:hAnsi="Times New Roman"/>
                <w:iCs/>
                <w:sz w:val="20"/>
                <w:szCs w:val="24"/>
              </w:rPr>
            </w:pPr>
          </w:p>
        </w:tc>
        <w:tc>
          <w:tcPr>
            <w:tcW w:w="2002" w:type="dxa"/>
            <w:vMerge/>
            <w:tcBorders>
              <w:left w:val="single" w:sz="4" w:space="0" w:color="auto"/>
              <w:bottom w:val="single" w:sz="4" w:space="0" w:color="auto"/>
              <w:right w:val="single" w:sz="4" w:space="0" w:color="auto"/>
            </w:tcBorders>
          </w:tcPr>
          <w:p w14:paraId="530922A8"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tcPr>
          <w:p w14:paraId="20837BFF" w14:textId="77777777" w:rsidR="00EC5C05" w:rsidRPr="003210E7" w:rsidRDefault="00EC5C05"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Small</w:t>
            </w:r>
          </w:p>
        </w:tc>
        <w:tc>
          <w:tcPr>
            <w:tcW w:w="1512" w:type="dxa"/>
            <w:tcBorders>
              <w:top w:val="single" w:sz="4" w:space="0" w:color="auto"/>
              <w:left w:val="single" w:sz="4" w:space="0" w:color="auto"/>
              <w:bottom w:val="single" w:sz="4" w:space="0" w:color="auto"/>
              <w:right w:val="single" w:sz="4" w:space="0" w:color="auto"/>
            </w:tcBorders>
          </w:tcPr>
          <w:p w14:paraId="6F38ADDD" w14:textId="77777777" w:rsidR="00EC5C05" w:rsidRPr="003210E7" w:rsidRDefault="00EC5C05"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Medium</w:t>
            </w:r>
          </w:p>
        </w:tc>
        <w:tc>
          <w:tcPr>
            <w:tcW w:w="1512" w:type="dxa"/>
            <w:tcBorders>
              <w:top w:val="single" w:sz="4" w:space="0" w:color="auto"/>
              <w:left w:val="single" w:sz="4" w:space="0" w:color="auto"/>
              <w:bottom w:val="single" w:sz="4" w:space="0" w:color="auto"/>
              <w:right w:val="single" w:sz="4" w:space="0" w:color="auto"/>
            </w:tcBorders>
          </w:tcPr>
          <w:p w14:paraId="6C72FB62" w14:textId="77777777" w:rsidR="00EC5C05" w:rsidRPr="003210E7" w:rsidRDefault="00EC5C05"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Large</w:t>
            </w:r>
          </w:p>
        </w:tc>
        <w:tc>
          <w:tcPr>
            <w:tcW w:w="1512" w:type="dxa"/>
            <w:vMerge/>
            <w:tcBorders>
              <w:left w:val="single" w:sz="4" w:space="0" w:color="auto"/>
              <w:bottom w:val="single" w:sz="4" w:space="0" w:color="auto"/>
              <w:right w:val="single" w:sz="4" w:space="0" w:color="auto"/>
            </w:tcBorders>
          </w:tcPr>
          <w:p w14:paraId="1222C16F" w14:textId="77777777" w:rsidR="00EC5C05" w:rsidRPr="003210E7" w:rsidRDefault="00EC5C05" w:rsidP="00EF45D4">
            <w:pPr>
              <w:spacing w:after="160" w:line="259" w:lineRule="auto"/>
              <w:jc w:val="center"/>
              <w:rPr>
                <w:rFonts w:ascii="Times New Roman" w:hAnsi="Times New Roman"/>
                <w:iCs/>
                <w:sz w:val="20"/>
                <w:szCs w:val="24"/>
              </w:rPr>
            </w:pPr>
          </w:p>
        </w:tc>
      </w:tr>
      <w:tr w:rsidR="00EC5C05" w:rsidRPr="003210E7" w14:paraId="1506D47A" w14:textId="77777777" w:rsidTr="004567C5">
        <w:tc>
          <w:tcPr>
            <w:tcW w:w="959" w:type="dxa"/>
            <w:tcBorders>
              <w:top w:val="single" w:sz="4" w:space="0" w:color="auto"/>
              <w:left w:val="single" w:sz="4" w:space="0" w:color="auto"/>
              <w:bottom w:val="single" w:sz="4" w:space="0" w:color="auto"/>
              <w:right w:val="single" w:sz="4" w:space="0" w:color="auto"/>
            </w:tcBorders>
          </w:tcPr>
          <w:p w14:paraId="37964D5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w:t>
            </w:r>
          </w:p>
        </w:tc>
        <w:tc>
          <w:tcPr>
            <w:tcW w:w="2002" w:type="dxa"/>
            <w:tcBorders>
              <w:top w:val="single" w:sz="4" w:space="0" w:color="auto"/>
              <w:left w:val="single" w:sz="4" w:space="0" w:color="auto"/>
              <w:bottom w:val="single" w:sz="4" w:space="0" w:color="auto"/>
              <w:right w:val="single" w:sz="4" w:space="0" w:color="auto"/>
            </w:tcBorders>
          </w:tcPr>
          <w:p w14:paraId="1C22200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Farm Building</w:t>
            </w:r>
          </w:p>
        </w:tc>
        <w:tc>
          <w:tcPr>
            <w:tcW w:w="1512" w:type="dxa"/>
            <w:tcBorders>
              <w:top w:val="single" w:sz="4" w:space="0" w:color="auto"/>
              <w:left w:val="single" w:sz="4" w:space="0" w:color="auto"/>
              <w:bottom w:val="single" w:sz="4" w:space="0" w:color="auto"/>
              <w:right w:val="single" w:sz="4" w:space="0" w:color="auto"/>
            </w:tcBorders>
          </w:tcPr>
          <w:p w14:paraId="64339E6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190672.37</w:t>
            </w:r>
          </w:p>
          <w:p w14:paraId="2B51E5C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(61.39)</w:t>
            </w:r>
          </w:p>
        </w:tc>
        <w:tc>
          <w:tcPr>
            <w:tcW w:w="1512" w:type="dxa"/>
            <w:tcBorders>
              <w:top w:val="single" w:sz="4" w:space="0" w:color="auto"/>
              <w:left w:val="single" w:sz="4" w:space="0" w:color="auto"/>
              <w:bottom w:val="single" w:sz="4" w:space="0" w:color="auto"/>
              <w:right w:val="single" w:sz="4" w:space="0" w:color="auto"/>
            </w:tcBorders>
          </w:tcPr>
          <w:p w14:paraId="7FE830B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112582.78</w:t>
            </w:r>
          </w:p>
          <w:p w14:paraId="09A1FC9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(39.37)</w:t>
            </w:r>
          </w:p>
        </w:tc>
        <w:tc>
          <w:tcPr>
            <w:tcW w:w="1512" w:type="dxa"/>
            <w:tcBorders>
              <w:top w:val="single" w:sz="4" w:space="0" w:color="auto"/>
              <w:left w:val="single" w:sz="4" w:space="0" w:color="auto"/>
              <w:bottom w:val="single" w:sz="4" w:space="0" w:color="auto"/>
              <w:right w:val="single" w:sz="4" w:space="0" w:color="auto"/>
            </w:tcBorders>
          </w:tcPr>
          <w:p w14:paraId="2664803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149402.39</w:t>
            </w:r>
          </w:p>
          <w:p w14:paraId="78981A9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(36.08)</w:t>
            </w:r>
          </w:p>
        </w:tc>
        <w:tc>
          <w:tcPr>
            <w:tcW w:w="1512" w:type="dxa"/>
            <w:tcBorders>
              <w:top w:val="single" w:sz="4" w:space="0" w:color="auto"/>
              <w:left w:val="single" w:sz="4" w:space="0" w:color="auto"/>
              <w:bottom w:val="single" w:sz="4" w:space="0" w:color="auto"/>
              <w:right w:val="single" w:sz="4" w:space="0" w:color="auto"/>
            </w:tcBorders>
          </w:tcPr>
          <w:p w14:paraId="7E40234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150885.84</w:t>
            </w:r>
          </w:p>
          <w:p w14:paraId="7D96960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(44.26)</w:t>
            </w:r>
          </w:p>
        </w:tc>
      </w:tr>
      <w:tr w:rsidR="00EC5C05" w:rsidRPr="003210E7" w14:paraId="4AB7E706" w14:textId="77777777" w:rsidTr="004567C5">
        <w:tc>
          <w:tcPr>
            <w:tcW w:w="959" w:type="dxa"/>
            <w:tcBorders>
              <w:top w:val="single" w:sz="4" w:space="0" w:color="auto"/>
              <w:left w:val="single" w:sz="4" w:space="0" w:color="auto"/>
              <w:bottom w:val="single" w:sz="4" w:space="0" w:color="auto"/>
              <w:right w:val="single" w:sz="4" w:space="0" w:color="auto"/>
            </w:tcBorders>
          </w:tcPr>
          <w:p w14:paraId="421213E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w:t>
            </w:r>
          </w:p>
        </w:tc>
        <w:tc>
          <w:tcPr>
            <w:tcW w:w="2002" w:type="dxa"/>
            <w:tcBorders>
              <w:top w:val="single" w:sz="4" w:space="0" w:color="auto"/>
              <w:left w:val="single" w:sz="4" w:space="0" w:color="auto"/>
              <w:bottom w:val="single" w:sz="4" w:space="0" w:color="auto"/>
              <w:right w:val="single" w:sz="4" w:space="0" w:color="auto"/>
            </w:tcBorders>
          </w:tcPr>
          <w:p w14:paraId="4A91641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Livestock</w:t>
            </w:r>
          </w:p>
        </w:tc>
        <w:tc>
          <w:tcPr>
            <w:tcW w:w="1512" w:type="dxa"/>
            <w:tcBorders>
              <w:top w:val="single" w:sz="4" w:space="0" w:color="auto"/>
              <w:left w:val="single" w:sz="4" w:space="0" w:color="auto"/>
              <w:bottom w:val="single" w:sz="4" w:space="0" w:color="auto"/>
              <w:right w:val="single" w:sz="4" w:space="0" w:color="auto"/>
            </w:tcBorders>
          </w:tcPr>
          <w:p w14:paraId="46BADAB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82570.84</w:t>
            </w:r>
          </w:p>
          <w:p w14:paraId="096690E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(26.59)</w:t>
            </w:r>
          </w:p>
        </w:tc>
        <w:tc>
          <w:tcPr>
            <w:tcW w:w="1512" w:type="dxa"/>
            <w:tcBorders>
              <w:top w:val="single" w:sz="4" w:space="0" w:color="auto"/>
              <w:left w:val="single" w:sz="4" w:space="0" w:color="auto"/>
              <w:bottom w:val="single" w:sz="4" w:space="0" w:color="auto"/>
              <w:right w:val="single" w:sz="4" w:space="0" w:color="auto"/>
            </w:tcBorders>
          </w:tcPr>
          <w:p w14:paraId="3ED2AF2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5185.30</w:t>
            </w:r>
          </w:p>
          <w:p w14:paraId="33959FC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(18.13)</w:t>
            </w:r>
          </w:p>
        </w:tc>
        <w:tc>
          <w:tcPr>
            <w:tcW w:w="1512" w:type="dxa"/>
            <w:tcBorders>
              <w:top w:val="single" w:sz="4" w:space="0" w:color="auto"/>
              <w:left w:val="single" w:sz="4" w:space="0" w:color="auto"/>
              <w:bottom w:val="single" w:sz="4" w:space="0" w:color="auto"/>
              <w:right w:val="single" w:sz="4" w:space="0" w:color="auto"/>
            </w:tcBorders>
          </w:tcPr>
          <w:p w14:paraId="0E1FEC9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83067.72</w:t>
            </w:r>
          </w:p>
          <w:p w14:paraId="79C3248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(20.06)</w:t>
            </w:r>
          </w:p>
        </w:tc>
        <w:tc>
          <w:tcPr>
            <w:tcW w:w="1512" w:type="dxa"/>
            <w:tcBorders>
              <w:top w:val="single" w:sz="4" w:space="0" w:color="auto"/>
              <w:left w:val="single" w:sz="4" w:space="0" w:color="auto"/>
              <w:bottom w:val="single" w:sz="4" w:space="0" w:color="auto"/>
              <w:right w:val="single" w:sz="4" w:space="0" w:color="auto"/>
            </w:tcBorders>
          </w:tcPr>
          <w:p w14:paraId="4E5D558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72497.62</w:t>
            </w:r>
          </w:p>
          <w:p w14:paraId="6DA76AC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(21.25)</w:t>
            </w:r>
          </w:p>
        </w:tc>
      </w:tr>
      <w:tr w:rsidR="00EC5C05" w:rsidRPr="003210E7" w14:paraId="31E0E322" w14:textId="77777777" w:rsidTr="004567C5">
        <w:tc>
          <w:tcPr>
            <w:tcW w:w="959" w:type="dxa"/>
            <w:tcBorders>
              <w:top w:val="single" w:sz="4" w:space="0" w:color="auto"/>
              <w:left w:val="single" w:sz="4" w:space="0" w:color="auto"/>
              <w:bottom w:val="single" w:sz="4" w:space="0" w:color="auto"/>
              <w:right w:val="single" w:sz="4" w:space="0" w:color="auto"/>
            </w:tcBorders>
          </w:tcPr>
          <w:p w14:paraId="0C26BAE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2002" w:type="dxa"/>
            <w:tcBorders>
              <w:top w:val="single" w:sz="4" w:space="0" w:color="auto"/>
              <w:left w:val="single" w:sz="4" w:space="0" w:color="auto"/>
              <w:bottom w:val="single" w:sz="4" w:space="0" w:color="auto"/>
              <w:right w:val="single" w:sz="4" w:space="0" w:color="auto"/>
            </w:tcBorders>
          </w:tcPr>
          <w:p w14:paraId="44DD151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Buffalo</w:t>
            </w:r>
          </w:p>
        </w:tc>
        <w:tc>
          <w:tcPr>
            <w:tcW w:w="1512" w:type="dxa"/>
            <w:tcBorders>
              <w:top w:val="single" w:sz="4" w:space="0" w:color="auto"/>
              <w:left w:val="single" w:sz="4" w:space="0" w:color="auto"/>
              <w:bottom w:val="single" w:sz="4" w:space="0" w:color="auto"/>
              <w:right w:val="single" w:sz="4" w:space="0" w:color="auto"/>
            </w:tcBorders>
          </w:tcPr>
          <w:p w14:paraId="707E359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74653.91</w:t>
            </w:r>
          </w:p>
          <w:p w14:paraId="34DBE5A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(24.02)</w:t>
            </w:r>
          </w:p>
        </w:tc>
        <w:tc>
          <w:tcPr>
            <w:tcW w:w="1512" w:type="dxa"/>
            <w:tcBorders>
              <w:top w:val="single" w:sz="4" w:space="0" w:color="auto"/>
              <w:left w:val="single" w:sz="4" w:space="0" w:color="auto"/>
              <w:bottom w:val="single" w:sz="4" w:space="0" w:color="auto"/>
              <w:right w:val="single" w:sz="4" w:space="0" w:color="auto"/>
            </w:tcBorders>
          </w:tcPr>
          <w:p w14:paraId="73074B0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47682.11</w:t>
            </w:r>
          </w:p>
          <w:p w14:paraId="79D55CC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(16.68)</w:t>
            </w:r>
          </w:p>
        </w:tc>
        <w:tc>
          <w:tcPr>
            <w:tcW w:w="1512" w:type="dxa"/>
            <w:tcBorders>
              <w:top w:val="single" w:sz="4" w:space="0" w:color="auto"/>
              <w:left w:val="single" w:sz="4" w:space="0" w:color="auto"/>
              <w:bottom w:val="single" w:sz="4" w:space="0" w:color="auto"/>
              <w:right w:val="single" w:sz="4" w:space="0" w:color="auto"/>
            </w:tcBorders>
          </w:tcPr>
          <w:p w14:paraId="0955ECA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72958.16</w:t>
            </w:r>
          </w:p>
          <w:p w14:paraId="4063B35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(17.61)</w:t>
            </w:r>
          </w:p>
        </w:tc>
        <w:tc>
          <w:tcPr>
            <w:tcW w:w="1512" w:type="dxa"/>
            <w:tcBorders>
              <w:top w:val="single" w:sz="4" w:space="0" w:color="auto"/>
              <w:left w:val="single" w:sz="4" w:space="0" w:color="auto"/>
              <w:bottom w:val="single" w:sz="4" w:space="0" w:color="auto"/>
              <w:right w:val="single" w:sz="4" w:space="0" w:color="auto"/>
            </w:tcBorders>
          </w:tcPr>
          <w:p w14:paraId="4BE38B5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65098.06</w:t>
            </w:r>
          </w:p>
          <w:p w14:paraId="73662D3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(19.09)</w:t>
            </w:r>
          </w:p>
        </w:tc>
      </w:tr>
      <w:tr w:rsidR="00EC5C05" w:rsidRPr="003210E7" w14:paraId="1DF6AAEE" w14:textId="77777777" w:rsidTr="004567C5">
        <w:tc>
          <w:tcPr>
            <w:tcW w:w="959" w:type="dxa"/>
            <w:tcBorders>
              <w:top w:val="single" w:sz="4" w:space="0" w:color="auto"/>
              <w:left w:val="single" w:sz="4" w:space="0" w:color="auto"/>
              <w:bottom w:val="single" w:sz="4" w:space="0" w:color="auto"/>
              <w:right w:val="single" w:sz="4" w:space="0" w:color="auto"/>
            </w:tcBorders>
          </w:tcPr>
          <w:p w14:paraId="1B764E8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w:t>
            </w:r>
          </w:p>
        </w:tc>
        <w:tc>
          <w:tcPr>
            <w:tcW w:w="2002" w:type="dxa"/>
            <w:tcBorders>
              <w:top w:val="single" w:sz="4" w:space="0" w:color="auto"/>
              <w:left w:val="single" w:sz="4" w:space="0" w:color="auto"/>
              <w:bottom w:val="single" w:sz="4" w:space="0" w:color="auto"/>
              <w:right w:val="single" w:sz="4" w:space="0" w:color="auto"/>
            </w:tcBorders>
          </w:tcPr>
          <w:p w14:paraId="24AEFC8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Cow</w:t>
            </w:r>
          </w:p>
        </w:tc>
        <w:tc>
          <w:tcPr>
            <w:tcW w:w="1512" w:type="dxa"/>
            <w:tcBorders>
              <w:top w:val="single" w:sz="4" w:space="0" w:color="auto"/>
              <w:left w:val="single" w:sz="4" w:space="0" w:color="auto"/>
              <w:bottom w:val="single" w:sz="4" w:space="0" w:color="auto"/>
              <w:right w:val="single" w:sz="4" w:space="0" w:color="auto"/>
            </w:tcBorders>
          </w:tcPr>
          <w:p w14:paraId="681A104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2544.48</w:t>
            </w:r>
          </w:p>
          <w:p w14:paraId="4AEF095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(0.81)</w:t>
            </w:r>
          </w:p>
        </w:tc>
        <w:tc>
          <w:tcPr>
            <w:tcW w:w="1512" w:type="dxa"/>
            <w:tcBorders>
              <w:top w:val="single" w:sz="4" w:space="0" w:color="auto"/>
              <w:left w:val="single" w:sz="4" w:space="0" w:color="auto"/>
              <w:bottom w:val="single" w:sz="4" w:space="0" w:color="auto"/>
              <w:right w:val="single" w:sz="4" w:space="0" w:color="auto"/>
            </w:tcBorders>
          </w:tcPr>
          <w:p w14:paraId="4F47675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1324.50</w:t>
            </w:r>
          </w:p>
          <w:p w14:paraId="015448A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(0.46)</w:t>
            </w:r>
          </w:p>
        </w:tc>
        <w:tc>
          <w:tcPr>
            <w:tcW w:w="1512" w:type="dxa"/>
            <w:tcBorders>
              <w:top w:val="single" w:sz="4" w:space="0" w:color="auto"/>
              <w:left w:val="single" w:sz="4" w:space="0" w:color="auto"/>
              <w:bottom w:val="single" w:sz="4" w:space="0" w:color="auto"/>
              <w:right w:val="single" w:sz="4" w:space="0" w:color="auto"/>
            </w:tcBorders>
          </w:tcPr>
          <w:p w14:paraId="1974E70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4631.47</w:t>
            </w:r>
          </w:p>
          <w:p w14:paraId="34D074C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(1.13)</w:t>
            </w:r>
          </w:p>
        </w:tc>
        <w:tc>
          <w:tcPr>
            <w:tcW w:w="1512" w:type="dxa"/>
            <w:tcBorders>
              <w:top w:val="single" w:sz="4" w:space="0" w:color="auto"/>
              <w:left w:val="single" w:sz="4" w:space="0" w:color="auto"/>
              <w:bottom w:val="single" w:sz="4" w:space="0" w:color="auto"/>
              <w:right w:val="single" w:sz="4" w:space="0" w:color="auto"/>
            </w:tcBorders>
          </w:tcPr>
          <w:p w14:paraId="3C1DBFB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2833.48</w:t>
            </w:r>
          </w:p>
          <w:p w14:paraId="5C50AC8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(0.83)</w:t>
            </w:r>
          </w:p>
        </w:tc>
      </w:tr>
      <w:tr w:rsidR="00EC5C05" w:rsidRPr="003210E7" w14:paraId="6E8EFC1D" w14:textId="77777777" w:rsidTr="004567C5">
        <w:tc>
          <w:tcPr>
            <w:tcW w:w="959" w:type="dxa"/>
            <w:tcBorders>
              <w:top w:val="single" w:sz="4" w:space="0" w:color="auto"/>
              <w:left w:val="single" w:sz="4" w:space="0" w:color="auto"/>
              <w:bottom w:val="single" w:sz="4" w:space="0" w:color="auto"/>
              <w:right w:val="single" w:sz="4" w:space="0" w:color="auto"/>
            </w:tcBorders>
          </w:tcPr>
          <w:p w14:paraId="1B082CA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(iii)</w:t>
            </w:r>
          </w:p>
        </w:tc>
        <w:tc>
          <w:tcPr>
            <w:tcW w:w="2002" w:type="dxa"/>
            <w:tcBorders>
              <w:top w:val="single" w:sz="4" w:space="0" w:color="auto"/>
              <w:left w:val="single" w:sz="4" w:space="0" w:color="auto"/>
              <w:bottom w:val="single" w:sz="4" w:space="0" w:color="auto"/>
              <w:right w:val="single" w:sz="4" w:space="0" w:color="auto"/>
            </w:tcBorders>
          </w:tcPr>
          <w:p w14:paraId="23A6B5E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Calf</w:t>
            </w:r>
          </w:p>
        </w:tc>
        <w:tc>
          <w:tcPr>
            <w:tcW w:w="1512" w:type="dxa"/>
            <w:tcBorders>
              <w:top w:val="single" w:sz="4" w:space="0" w:color="auto"/>
              <w:left w:val="single" w:sz="4" w:space="0" w:color="auto"/>
              <w:bottom w:val="single" w:sz="4" w:space="0" w:color="auto"/>
              <w:right w:val="single" w:sz="4" w:space="0" w:color="auto"/>
            </w:tcBorders>
          </w:tcPr>
          <w:p w14:paraId="4D9C21B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5372.43</w:t>
            </w:r>
          </w:p>
          <w:p w14:paraId="79C69DC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(1.76)</w:t>
            </w:r>
          </w:p>
        </w:tc>
        <w:tc>
          <w:tcPr>
            <w:tcW w:w="1512" w:type="dxa"/>
            <w:tcBorders>
              <w:top w:val="single" w:sz="4" w:space="0" w:color="auto"/>
              <w:left w:val="single" w:sz="4" w:space="0" w:color="auto"/>
              <w:bottom w:val="single" w:sz="4" w:space="0" w:color="auto"/>
              <w:right w:val="single" w:sz="4" w:space="0" w:color="auto"/>
            </w:tcBorders>
          </w:tcPr>
          <w:p w14:paraId="539EF65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2847.68</w:t>
            </w:r>
          </w:p>
          <w:p w14:paraId="145E345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(0.99)</w:t>
            </w:r>
          </w:p>
        </w:tc>
        <w:tc>
          <w:tcPr>
            <w:tcW w:w="1512" w:type="dxa"/>
            <w:tcBorders>
              <w:top w:val="single" w:sz="4" w:space="0" w:color="auto"/>
              <w:left w:val="single" w:sz="4" w:space="0" w:color="auto"/>
              <w:bottom w:val="single" w:sz="4" w:space="0" w:color="auto"/>
              <w:right w:val="single" w:sz="4" w:space="0" w:color="auto"/>
            </w:tcBorders>
          </w:tcPr>
          <w:p w14:paraId="7D0BA0C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5478.08</w:t>
            </w:r>
          </w:p>
          <w:p w14:paraId="42251AE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(1.32)</w:t>
            </w:r>
          </w:p>
        </w:tc>
        <w:tc>
          <w:tcPr>
            <w:tcW w:w="1512" w:type="dxa"/>
            <w:tcBorders>
              <w:top w:val="single" w:sz="4" w:space="0" w:color="auto"/>
              <w:left w:val="single" w:sz="4" w:space="0" w:color="auto"/>
              <w:bottom w:val="single" w:sz="4" w:space="0" w:color="auto"/>
              <w:right w:val="single" w:sz="4" w:space="0" w:color="auto"/>
            </w:tcBorders>
          </w:tcPr>
          <w:p w14:paraId="2486444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4566.06</w:t>
            </w:r>
          </w:p>
          <w:p w14:paraId="4DF5ECE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(1.33)</w:t>
            </w:r>
          </w:p>
        </w:tc>
      </w:tr>
      <w:tr w:rsidR="00EC5C05" w:rsidRPr="003210E7" w14:paraId="083C5C91" w14:textId="77777777" w:rsidTr="004567C5">
        <w:tc>
          <w:tcPr>
            <w:tcW w:w="959" w:type="dxa"/>
            <w:tcBorders>
              <w:top w:val="single" w:sz="4" w:space="0" w:color="auto"/>
              <w:left w:val="single" w:sz="4" w:space="0" w:color="auto"/>
              <w:bottom w:val="single" w:sz="4" w:space="0" w:color="auto"/>
              <w:right w:val="single" w:sz="4" w:space="0" w:color="auto"/>
            </w:tcBorders>
          </w:tcPr>
          <w:p w14:paraId="7E6AD15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3.</w:t>
            </w:r>
          </w:p>
        </w:tc>
        <w:tc>
          <w:tcPr>
            <w:tcW w:w="2002" w:type="dxa"/>
            <w:tcBorders>
              <w:top w:val="single" w:sz="4" w:space="0" w:color="auto"/>
              <w:left w:val="single" w:sz="4" w:space="0" w:color="auto"/>
              <w:bottom w:val="single" w:sz="4" w:space="0" w:color="auto"/>
              <w:right w:val="single" w:sz="4" w:space="0" w:color="auto"/>
            </w:tcBorders>
          </w:tcPr>
          <w:p w14:paraId="62ED79D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Farm Machineries</w:t>
            </w:r>
          </w:p>
        </w:tc>
        <w:tc>
          <w:tcPr>
            <w:tcW w:w="1512" w:type="dxa"/>
            <w:tcBorders>
              <w:top w:val="single" w:sz="4" w:space="0" w:color="auto"/>
              <w:left w:val="single" w:sz="4" w:space="0" w:color="auto"/>
              <w:bottom w:val="single" w:sz="4" w:space="0" w:color="auto"/>
              <w:right w:val="single" w:sz="4" w:space="0" w:color="auto"/>
            </w:tcBorders>
          </w:tcPr>
          <w:p w14:paraId="4B678CA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38538.83</w:t>
            </w:r>
          </w:p>
          <w:p w14:paraId="5E8C16A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(12.02)</w:t>
            </w:r>
          </w:p>
        </w:tc>
        <w:tc>
          <w:tcPr>
            <w:tcW w:w="1512" w:type="dxa"/>
            <w:tcBorders>
              <w:top w:val="single" w:sz="4" w:space="0" w:color="auto"/>
              <w:left w:val="single" w:sz="4" w:space="0" w:color="auto"/>
              <w:bottom w:val="single" w:sz="4" w:space="0" w:color="auto"/>
              <w:right w:val="single" w:sz="4" w:space="0" w:color="auto"/>
            </w:tcBorders>
          </w:tcPr>
          <w:p w14:paraId="3F4D9D5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121584.03</w:t>
            </w:r>
          </w:p>
          <w:p w14:paraId="1F99236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(42.50)</w:t>
            </w:r>
          </w:p>
        </w:tc>
        <w:tc>
          <w:tcPr>
            <w:tcW w:w="1512" w:type="dxa"/>
            <w:tcBorders>
              <w:top w:val="single" w:sz="4" w:space="0" w:color="auto"/>
              <w:left w:val="single" w:sz="4" w:space="0" w:color="auto"/>
              <w:bottom w:val="single" w:sz="4" w:space="0" w:color="auto"/>
              <w:right w:val="single" w:sz="4" w:space="0" w:color="auto"/>
            </w:tcBorders>
          </w:tcPr>
          <w:p w14:paraId="50F05E1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215063.1</w:t>
            </w:r>
          </w:p>
          <w:p w14:paraId="305593B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(43.86)</w:t>
            </w:r>
          </w:p>
        </w:tc>
        <w:tc>
          <w:tcPr>
            <w:tcW w:w="1512" w:type="dxa"/>
            <w:tcBorders>
              <w:top w:val="single" w:sz="4" w:space="0" w:color="auto"/>
              <w:left w:val="single" w:sz="4" w:space="0" w:color="auto"/>
              <w:bottom w:val="single" w:sz="4" w:space="0" w:color="auto"/>
              <w:right w:val="single" w:sz="4" w:space="0" w:color="auto"/>
            </w:tcBorders>
          </w:tcPr>
          <w:p w14:paraId="5E1159C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117447.32</w:t>
            </w:r>
          </w:p>
          <w:p w14:paraId="5AAF0AC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(35.45)</w:t>
            </w:r>
          </w:p>
        </w:tc>
      </w:tr>
      <w:tr w:rsidR="00EC5C05" w:rsidRPr="003210E7" w14:paraId="4B74950A" w14:textId="77777777" w:rsidTr="004567C5">
        <w:tc>
          <w:tcPr>
            <w:tcW w:w="959" w:type="dxa"/>
            <w:tcBorders>
              <w:top w:val="single" w:sz="4" w:space="0" w:color="auto"/>
              <w:left w:val="single" w:sz="4" w:space="0" w:color="auto"/>
              <w:bottom w:val="single" w:sz="4" w:space="0" w:color="auto"/>
              <w:right w:val="single" w:sz="4" w:space="0" w:color="auto"/>
            </w:tcBorders>
          </w:tcPr>
          <w:p w14:paraId="0EB7E0F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roofErr w:type="spellStart"/>
            <w:r w:rsidRPr="003210E7">
              <w:rPr>
                <w:rFonts w:ascii="Times New Roman" w:hAnsi="Times New Roman"/>
                <w:iCs/>
                <w:sz w:val="20"/>
                <w:szCs w:val="24"/>
              </w:rPr>
              <w:t>i</w:t>
            </w:r>
            <w:proofErr w:type="spellEnd"/>
            <w:r w:rsidRPr="003210E7">
              <w:rPr>
                <w:rFonts w:ascii="Times New Roman" w:hAnsi="Times New Roman"/>
                <w:iCs/>
                <w:sz w:val="20"/>
                <w:szCs w:val="24"/>
              </w:rPr>
              <w:t>)</w:t>
            </w:r>
          </w:p>
        </w:tc>
        <w:tc>
          <w:tcPr>
            <w:tcW w:w="2002" w:type="dxa"/>
            <w:tcBorders>
              <w:top w:val="single" w:sz="4" w:space="0" w:color="auto"/>
              <w:left w:val="single" w:sz="4" w:space="0" w:color="auto"/>
              <w:bottom w:val="single" w:sz="4" w:space="0" w:color="auto"/>
              <w:right w:val="single" w:sz="4" w:space="0" w:color="auto"/>
            </w:tcBorders>
          </w:tcPr>
          <w:p w14:paraId="3F3E701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Tractor</w:t>
            </w:r>
          </w:p>
        </w:tc>
        <w:tc>
          <w:tcPr>
            <w:tcW w:w="1512" w:type="dxa"/>
            <w:tcBorders>
              <w:top w:val="single" w:sz="4" w:space="0" w:color="auto"/>
              <w:left w:val="single" w:sz="4" w:space="0" w:color="auto"/>
              <w:bottom w:val="single" w:sz="4" w:space="0" w:color="auto"/>
              <w:right w:val="single" w:sz="4" w:space="0" w:color="auto"/>
            </w:tcBorders>
          </w:tcPr>
          <w:p w14:paraId="595E448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30323</w:t>
            </w:r>
          </w:p>
          <w:p w14:paraId="107878D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(9.75)</w:t>
            </w:r>
          </w:p>
        </w:tc>
        <w:tc>
          <w:tcPr>
            <w:tcW w:w="1512" w:type="dxa"/>
            <w:tcBorders>
              <w:top w:val="single" w:sz="4" w:space="0" w:color="auto"/>
              <w:left w:val="single" w:sz="4" w:space="0" w:color="auto"/>
              <w:bottom w:val="single" w:sz="4" w:space="0" w:color="auto"/>
              <w:right w:val="single" w:sz="4" w:space="0" w:color="auto"/>
            </w:tcBorders>
          </w:tcPr>
          <w:p w14:paraId="78BFA81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37527.59</w:t>
            </w:r>
          </w:p>
          <w:p w14:paraId="6BA1579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(13.13)</w:t>
            </w:r>
          </w:p>
        </w:tc>
        <w:tc>
          <w:tcPr>
            <w:tcW w:w="1512" w:type="dxa"/>
            <w:tcBorders>
              <w:top w:val="single" w:sz="4" w:space="0" w:color="auto"/>
              <w:left w:val="single" w:sz="4" w:space="0" w:color="auto"/>
              <w:bottom w:val="single" w:sz="4" w:space="0" w:color="auto"/>
              <w:right w:val="single" w:sz="4" w:space="0" w:color="auto"/>
            </w:tcBorders>
          </w:tcPr>
          <w:p w14:paraId="27AA543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89641.43</w:t>
            </w:r>
          </w:p>
          <w:p w14:paraId="4C6C738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(21.65)</w:t>
            </w:r>
          </w:p>
        </w:tc>
        <w:tc>
          <w:tcPr>
            <w:tcW w:w="1512" w:type="dxa"/>
            <w:tcBorders>
              <w:top w:val="single" w:sz="4" w:space="0" w:color="auto"/>
              <w:left w:val="single" w:sz="4" w:space="0" w:color="auto"/>
              <w:bottom w:val="single" w:sz="4" w:space="0" w:color="auto"/>
              <w:right w:val="single" w:sz="4" w:space="0" w:color="auto"/>
            </w:tcBorders>
          </w:tcPr>
          <w:p w14:paraId="7799D85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52497.34</w:t>
            </w:r>
          </w:p>
          <w:p w14:paraId="640C6B1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(15.38)</w:t>
            </w:r>
          </w:p>
        </w:tc>
      </w:tr>
      <w:tr w:rsidR="00EC5C05" w:rsidRPr="003210E7" w14:paraId="404ED7ED" w14:textId="77777777" w:rsidTr="004567C5">
        <w:tc>
          <w:tcPr>
            <w:tcW w:w="959" w:type="dxa"/>
            <w:tcBorders>
              <w:top w:val="single" w:sz="4" w:space="0" w:color="auto"/>
              <w:left w:val="single" w:sz="4" w:space="0" w:color="auto"/>
              <w:bottom w:val="single" w:sz="4" w:space="0" w:color="auto"/>
              <w:right w:val="single" w:sz="4" w:space="0" w:color="auto"/>
            </w:tcBorders>
          </w:tcPr>
          <w:p w14:paraId="5286720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w:t>
            </w:r>
          </w:p>
        </w:tc>
        <w:tc>
          <w:tcPr>
            <w:tcW w:w="2002" w:type="dxa"/>
            <w:tcBorders>
              <w:top w:val="single" w:sz="4" w:space="0" w:color="auto"/>
              <w:left w:val="single" w:sz="4" w:space="0" w:color="auto"/>
              <w:bottom w:val="single" w:sz="4" w:space="0" w:color="auto"/>
              <w:right w:val="single" w:sz="4" w:space="0" w:color="auto"/>
            </w:tcBorders>
          </w:tcPr>
          <w:p w14:paraId="0AD0743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Cultivator</w:t>
            </w:r>
          </w:p>
        </w:tc>
        <w:tc>
          <w:tcPr>
            <w:tcW w:w="1512" w:type="dxa"/>
            <w:tcBorders>
              <w:top w:val="single" w:sz="4" w:space="0" w:color="auto"/>
              <w:left w:val="single" w:sz="4" w:space="0" w:color="auto"/>
              <w:bottom w:val="single" w:sz="4" w:space="0" w:color="auto"/>
              <w:right w:val="single" w:sz="4" w:space="0" w:color="auto"/>
            </w:tcBorders>
          </w:tcPr>
          <w:p w14:paraId="7A084D3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791.02</w:t>
            </w:r>
          </w:p>
          <w:p w14:paraId="2B87C10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(0.24)</w:t>
            </w:r>
          </w:p>
        </w:tc>
        <w:tc>
          <w:tcPr>
            <w:tcW w:w="1512" w:type="dxa"/>
            <w:tcBorders>
              <w:top w:val="single" w:sz="4" w:space="0" w:color="auto"/>
              <w:left w:val="single" w:sz="4" w:space="0" w:color="auto"/>
              <w:bottom w:val="single" w:sz="4" w:space="0" w:color="auto"/>
              <w:right w:val="single" w:sz="4" w:space="0" w:color="auto"/>
            </w:tcBorders>
          </w:tcPr>
          <w:p w14:paraId="1205E9D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3487.86</w:t>
            </w:r>
          </w:p>
          <w:p w14:paraId="07E98A7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(1.22)</w:t>
            </w:r>
          </w:p>
        </w:tc>
        <w:tc>
          <w:tcPr>
            <w:tcW w:w="1512" w:type="dxa"/>
            <w:tcBorders>
              <w:top w:val="single" w:sz="4" w:space="0" w:color="auto"/>
              <w:left w:val="single" w:sz="4" w:space="0" w:color="auto"/>
              <w:bottom w:val="single" w:sz="4" w:space="0" w:color="auto"/>
              <w:right w:val="single" w:sz="4" w:space="0" w:color="auto"/>
            </w:tcBorders>
          </w:tcPr>
          <w:p w14:paraId="2571E68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4681.27</w:t>
            </w:r>
          </w:p>
          <w:p w14:paraId="1DA48C3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(1.13)</w:t>
            </w:r>
          </w:p>
        </w:tc>
        <w:tc>
          <w:tcPr>
            <w:tcW w:w="1512" w:type="dxa"/>
            <w:tcBorders>
              <w:top w:val="single" w:sz="4" w:space="0" w:color="auto"/>
              <w:left w:val="single" w:sz="4" w:space="0" w:color="auto"/>
              <w:bottom w:val="single" w:sz="4" w:space="0" w:color="auto"/>
              <w:right w:val="single" w:sz="4" w:space="0" w:color="auto"/>
            </w:tcBorders>
          </w:tcPr>
          <w:p w14:paraId="4CA44AB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2986.71</w:t>
            </w:r>
          </w:p>
          <w:p w14:paraId="55D3FAF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(0.85)</w:t>
            </w:r>
          </w:p>
        </w:tc>
      </w:tr>
      <w:tr w:rsidR="00EC5C05" w:rsidRPr="003210E7" w14:paraId="4A67440B" w14:textId="77777777" w:rsidTr="004567C5">
        <w:tc>
          <w:tcPr>
            <w:tcW w:w="959" w:type="dxa"/>
            <w:tcBorders>
              <w:top w:val="single" w:sz="4" w:space="0" w:color="auto"/>
              <w:left w:val="single" w:sz="4" w:space="0" w:color="auto"/>
              <w:bottom w:val="single" w:sz="4" w:space="0" w:color="auto"/>
              <w:right w:val="single" w:sz="4" w:space="0" w:color="auto"/>
            </w:tcBorders>
          </w:tcPr>
          <w:p w14:paraId="2BBE79E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(iii)</w:t>
            </w:r>
          </w:p>
        </w:tc>
        <w:tc>
          <w:tcPr>
            <w:tcW w:w="2002" w:type="dxa"/>
            <w:tcBorders>
              <w:top w:val="single" w:sz="4" w:space="0" w:color="auto"/>
              <w:left w:val="single" w:sz="4" w:space="0" w:color="auto"/>
              <w:bottom w:val="single" w:sz="4" w:space="0" w:color="auto"/>
              <w:right w:val="single" w:sz="4" w:space="0" w:color="auto"/>
            </w:tcBorders>
          </w:tcPr>
          <w:p w14:paraId="4557BF2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Rotavator</w:t>
            </w:r>
          </w:p>
        </w:tc>
        <w:tc>
          <w:tcPr>
            <w:tcW w:w="1512" w:type="dxa"/>
            <w:tcBorders>
              <w:top w:val="single" w:sz="4" w:space="0" w:color="auto"/>
              <w:left w:val="single" w:sz="4" w:space="0" w:color="auto"/>
              <w:bottom w:val="single" w:sz="4" w:space="0" w:color="auto"/>
              <w:right w:val="single" w:sz="4" w:space="0" w:color="auto"/>
            </w:tcBorders>
          </w:tcPr>
          <w:p w14:paraId="524E11E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18112AE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5298.01</w:t>
            </w:r>
          </w:p>
          <w:p w14:paraId="65A88A6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(1.86)</w:t>
            </w:r>
          </w:p>
        </w:tc>
        <w:tc>
          <w:tcPr>
            <w:tcW w:w="1512" w:type="dxa"/>
            <w:tcBorders>
              <w:top w:val="single" w:sz="4" w:space="0" w:color="auto"/>
              <w:left w:val="single" w:sz="4" w:space="0" w:color="auto"/>
              <w:bottom w:val="single" w:sz="4" w:space="0" w:color="auto"/>
              <w:right w:val="single" w:sz="4" w:space="0" w:color="auto"/>
            </w:tcBorders>
          </w:tcPr>
          <w:p w14:paraId="0DD390F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5976.09</w:t>
            </w:r>
          </w:p>
          <w:p w14:paraId="086D99B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(1.45)</w:t>
            </w:r>
          </w:p>
        </w:tc>
        <w:tc>
          <w:tcPr>
            <w:tcW w:w="1512" w:type="dxa"/>
            <w:tcBorders>
              <w:top w:val="single" w:sz="4" w:space="0" w:color="auto"/>
              <w:left w:val="single" w:sz="4" w:space="0" w:color="auto"/>
              <w:bottom w:val="single" w:sz="4" w:space="0" w:color="auto"/>
              <w:right w:val="single" w:sz="4" w:space="0" w:color="auto"/>
            </w:tcBorders>
          </w:tcPr>
          <w:p w14:paraId="6FADF11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7290.04</w:t>
            </w:r>
          </w:p>
          <w:p w14:paraId="7F06FEB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(2.12)</w:t>
            </w:r>
          </w:p>
        </w:tc>
      </w:tr>
      <w:tr w:rsidR="00EC5C05" w:rsidRPr="003210E7" w14:paraId="493B80D3" w14:textId="77777777" w:rsidTr="004567C5">
        <w:tc>
          <w:tcPr>
            <w:tcW w:w="959" w:type="dxa"/>
            <w:tcBorders>
              <w:top w:val="single" w:sz="4" w:space="0" w:color="auto"/>
              <w:left w:val="single" w:sz="4" w:space="0" w:color="auto"/>
              <w:bottom w:val="single" w:sz="4" w:space="0" w:color="auto"/>
              <w:right w:val="single" w:sz="4" w:space="0" w:color="auto"/>
            </w:tcBorders>
          </w:tcPr>
          <w:p w14:paraId="76AA3A6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(iv)</w:t>
            </w:r>
          </w:p>
        </w:tc>
        <w:tc>
          <w:tcPr>
            <w:tcW w:w="2002" w:type="dxa"/>
            <w:tcBorders>
              <w:top w:val="single" w:sz="4" w:space="0" w:color="auto"/>
              <w:left w:val="single" w:sz="4" w:space="0" w:color="auto"/>
              <w:bottom w:val="single" w:sz="4" w:space="0" w:color="auto"/>
              <w:right w:val="single" w:sz="4" w:space="0" w:color="auto"/>
            </w:tcBorders>
          </w:tcPr>
          <w:p w14:paraId="7B905F0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Disc Harrow</w:t>
            </w:r>
          </w:p>
        </w:tc>
        <w:tc>
          <w:tcPr>
            <w:tcW w:w="1512" w:type="dxa"/>
            <w:tcBorders>
              <w:top w:val="single" w:sz="4" w:space="0" w:color="auto"/>
              <w:left w:val="single" w:sz="4" w:space="0" w:color="auto"/>
              <w:bottom w:val="single" w:sz="4" w:space="0" w:color="auto"/>
              <w:right w:val="single" w:sz="4" w:space="0" w:color="auto"/>
            </w:tcBorders>
          </w:tcPr>
          <w:p w14:paraId="6C9AA46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725.10</w:t>
            </w:r>
          </w:p>
          <w:p w14:paraId="03A2C07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tc>
        <w:tc>
          <w:tcPr>
            <w:tcW w:w="1512" w:type="dxa"/>
            <w:tcBorders>
              <w:top w:val="single" w:sz="4" w:space="0" w:color="auto"/>
              <w:left w:val="single" w:sz="4" w:space="0" w:color="auto"/>
              <w:bottom w:val="single" w:sz="4" w:space="0" w:color="auto"/>
              <w:right w:val="single" w:sz="4" w:space="0" w:color="auto"/>
            </w:tcBorders>
          </w:tcPr>
          <w:p w14:paraId="15BD76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5430.46</w:t>
            </w:r>
          </w:p>
          <w:p w14:paraId="207C040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(1.89)</w:t>
            </w:r>
          </w:p>
        </w:tc>
        <w:tc>
          <w:tcPr>
            <w:tcW w:w="1512" w:type="dxa"/>
            <w:tcBorders>
              <w:top w:val="single" w:sz="4" w:space="0" w:color="auto"/>
              <w:left w:val="single" w:sz="4" w:space="0" w:color="auto"/>
              <w:bottom w:val="single" w:sz="4" w:space="0" w:color="auto"/>
              <w:right w:val="single" w:sz="4" w:space="0" w:color="auto"/>
            </w:tcBorders>
          </w:tcPr>
          <w:p w14:paraId="50B46E9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448.20</w:t>
            </w:r>
          </w:p>
          <w:p w14:paraId="3502969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(0.10)</w:t>
            </w:r>
          </w:p>
        </w:tc>
        <w:tc>
          <w:tcPr>
            <w:tcW w:w="1512" w:type="dxa"/>
            <w:tcBorders>
              <w:top w:val="single" w:sz="4" w:space="0" w:color="auto"/>
              <w:left w:val="single" w:sz="4" w:space="0" w:color="auto"/>
              <w:bottom w:val="single" w:sz="4" w:space="0" w:color="auto"/>
              <w:right w:val="single" w:sz="4" w:space="0" w:color="auto"/>
            </w:tcBorders>
          </w:tcPr>
          <w:p w14:paraId="3F5786C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2201.25</w:t>
            </w:r>
          </w:p>
          <w:p w14:paraId="1BDB5AE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(0.63)</w:t>
            </w:r>
          </w:p>
        </w:tc>
      </w:tr>
      <w:tr w:rsidR="00EC5C05" w:rsidRPr="003210E7" w14:paraId="26B1F4DE" w14:textId="77777777" w:rsidTr="004567C5">
        <w:tc>
          <w:tcPr>
            <w:tcW w:w="959" w:type="dxa"/>
            <w:tcBorders>
              <w:top w:val="single" w:sz="4" w:space="0" w:color="auto"/>
              <w:left w:val="single" w:sz="4" w:space="0" w:color="auto"/>
              <w:bottom w:val="single" w:sz="4" w:space="0" w:color="auto"/>
              <w:right w:val="single" w:sz="4" w:space="0" w:color="auto"/>
            </w:tcBorders>
          </w:tcPr>
          <w:p w14:paraId="0AC9F2E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w:t>
            </w:r>
          </w:p>
        </w:tc>
        <w:tc>
          <w:tcPr>
            <w:tcW w:w="2002" w:type="dxa"/>
            <w:tcBorders>
              <w:top w:val="single" w:sz="4" w:space="0" w:color="auto"/>
              <w:left w:val="single" w:sz="4" w:space="0" w:color="auto"/>
              <w:bottom w:val="single" w:sz="4" w:space="0" w:color="auto"/>
              <w:right w:val="single" w:sz="4" w:space="0" w:color="auto"/>
            </w:tcBorders>
          </w:tcPr>
          <w:p w14:paraId="0077352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Trolly</w:t>
            </w:r>
          </w:p>
        </w:tc>
        <w:tc>
          <w:tcPr>
            <w:tcW w:w="1512" w:type="dxa"/>
            <w:tcBorders>
              <w:top w:val="single" w:sz="4" w:space="0" w:color="auto"/>
              <w:left w:val="single" w:sz="4" w:space="0" w:color="auto"/>
              <w:bottom w:val="single" w:sz="4" w:space="0" w:color="auto"/>
              <w:right w:val="single" w:sz="4" w:space="0" w:color="auto"/>
            </w:tcBorders>
          </w:tcPr>
          <w:p w14:paraId="783EA80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725.10</w:t>
            </w:r>
          </w:p>
          <w:p w14:paraId="16C006D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(0.22)</w:t>
            </w:r>
          </w:p>
        </w:tc>
        <w:tc>
          <w:tcPr>
            <w:tcW w:w="1512" w:type="dxa"/>
            <w:tcBorders>
              <w:top w:val="single" w:sz="4" w:space="0" w:color="auto"/>
              <w:left w:val="single" w:sz="4" w:space="0" w:color="auto"/>
              <w:bottom w:val="single" w:sz="4" w:space="0" w:color="auto"/>
              <w:right w:val="single" w:sz="4" w:space="0" w:color="auto"/>
            </w:tcBorders>
          </w:tcPr>
          <w:p w14:paraId="5FD3D28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3532.00</w:t>
            </w:r>
          </w:p>
          <w:p w14:paraId="5C3F7BA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(1.24)</w:t>
            </w:r>
          </w:p>
        </w:tc>
        <w:tc>
          <w:tcPr>
            <w:tcW w:w="1512" w:type="dxa"/>
            <w:tcBorders>
              <w:top w:val="single" w:sz="4" w:space="0" w:color="auto"/>
              <w:left w:val="single" w:sz="4" w:space="0" w:color="auto"/>
              <w:bottom w:val="single" w:sz="4" w:space="0" w:color="auto"/>
              <w:right w:val="single" w:sz="4" w:space="0" w:color="auto"/>
            </w:tcBorders>
          </w:tcPr>
          <w:p w14:paraId="0A767E0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12898.40</w:t>
            </w:r>
          </w:p>
          <w:p w14:paraId="7ECD57E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(3.11)</w:t>
            </w:r>
          </w:p>
        </w:tc>
        <w:tc>
          <w:tcPr>
            <w:tcW w:w="1512" w:type="dxa"/>
            <w:tcBorders>
              <w:top w:val="single" w:sz="4" w:space="0" w:color="auto"/>
              <w:left w:val="single" w:sz="4" w:space="0" w:color="auto"/>
              <w:bottom w:val="single" w:sz="4" w:space="0" w:color="auto"/>
              <w:right w:val="single" w:sz="4" w:space="0" w:color="auto"/>
            </w:tcBorders>
          </w:tcPr>
          <w:p w14:paraId="26B36F0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5718.5</w:t>
            </w:r>
          </w:p>
          <w:p w14:paraId="4CB7151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(1.66)</w:t>
            </w:r>
          </w:p>
        </w:tc>
      </w:tr>
      <w:tr w:rsidR="00EC5C05" w:rsidRPr="003210E7" w14:paraId="324CE424" w14:textId="77777777" w:rsidTr="004567C5">
        <w:tc>
          <w:tcPr>
            <w:tcW w:w="959" w:type="dxa"/>
            <w:tcBorders>
              <w:top w:val="single" w:sz="4" w:space="0" w:color="auto"/>
              <w:left w:val="single" w:sz="4" w:space="0" w:color="auto"/>
              <w:bottom w:val="single" w:sz="4" w:space="0" w:color="auto"/>
              <w:right w:val="single" w:sz="4" w:space="0" w:color="auto"/>
            </w:tcBorders>
          </w:tcPr>
          <w:p w14:paraId="140BC1B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w:t>
            </w:r>
          </w:p>
        </w:tc>
        <w:tc>
          <w:tcPr>
            <w:tcW w:w="2002" w:type="dxa"/>
            <w:tcBorders>
              <w:top w:val="single" w:sz="4" w:space="0" w:color="auto"/>
              <w:left w:val="single" w:sz="4" w:space="0" w:color="auto"/>
              <w:bottom w:val="single" w:sz="4" w:space="0" w:color="auto"/>
              <w:right w:val="single" w:sz="4" w:space="0" w:color="auto"/>
            </w:tcBorders>
          </w:tcPr>
          <w:p w14:paraId="2214486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Thresher</w:t>
            </w:r>
          </w:p>
        </w:tc>
        <w:tc>
          <w:tcPr>
            <w:tcW w:w="1512" w:type="dxa"/>
            <w:tcBorders>
              <w:top w:val="single" w:sz="4" w:space="0" w:color="auto"/>
              <w:left w:val="single" w:sz="4" w:space="0" w:color="auto"/>
              <w:bottom w:val="single" w:sz="4" w:space="0" w:color="auto"/>
              <w:right w:val="single" w:sz="4" w:space="0" w:color="auto"/>
            </w:tcBorders>
          </w:tcPr>
          <w:p w14:paraId="7F29671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72658E0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8830.01</w:t>
            </w:r>
          </w:p>
          <w:p w14:paraId="3D05F83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(3.09)</w:t>
            </w:r>
          </w:p>
        </w:tc>
        <w:tc>
          <w:tcPr>
            <w:tcW w:w="1512" w:type="dxa"/>
            <w:tcBorders>
              <w:top w:val="single" w:sz="4" w:space="0" w:color="auto"/>
              <w:left w:val="single" w:sz="4" w:space="0" w:color="auto"/>
              <w:bottom w:val="single" w:sz="4" w:space="0" w:color="auto"/>
              <w:right w:val="single" w:sz="4" w:space="0" w:color="auto"/>
            </w:tcBorders>
          </w:tcPr>
          <w:p w14:paraId="290FF17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7470.11</w:t>
            </w:r>
          </w:p>
          <w:p w14:paraId="63AFC88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(1.80)</w:t>
            </w:r>
          </w:p>
        </w:tc>
        <w:tc>
          <w:tcPr>
            <w:tcW w:w="1512" w:type="dxa"/>
            <w:tcBorders>
              <w:top w:val="single" w:sz="4" w:space="0" w:color="auto"/>
              <w:left w:val="single" w:sz="4" w:space="0" w:color="auto"/>
              <w:bottom w:val="single" w:sz="4" w:space="0" w:color="auto"/>
              <w:right w:val="single" w:sz="4" w:space="0" w:color="auto"/>
            </w:tcBorders>
          </w:tcPr>
          <w:p w14:paraId="69ADFDB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5433.37</w:t>
            </w:r>
          </w:p>
          <w:p w14:paraId="52EB920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(1.58)</w:t>
            </w:r>
          </w:p>
        </w:tc>
      </w:tr>
      <w:tr w:rsidR="00EC5C05" w:rsidRPr="003210E7" w14:paraId="628F3310" w14:textId="77777777" w:rsidTr="004567C5">
        <w:tc>
          <w:tcPr>
            <w:tcW w:w="959" w:type="dxa"/>
            <w:tcBorders>
              <w:top w:val="single" w:sz="4" w:space="0" w:color="auto"/>
              <w:left w:val="single" w:sz="4" w:space="0" w:color="auto"/>
              <w:bottom w:val="single" w:sz="4" w:space="0" w:color="auto"/>
              <w:right w:val="single" w:sz="4" w:space="0" w:color="auto"/>
            </w:tcBorders>
          </w:tcPr>
          <w:p w14:paraId="4AD9004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(vii)</w:t>
            </w:r>
          </w:p>
        </w:tc>
        <w:tc>
          <w:tcPr>
            <w:tcW w:w="2002" w:type="dxa"/>
            <w:tcBorders>
              <w:top w:val="single" w:sz="4" w:space="0" w:color="auto"/>
              <w:left w:val="single" w:sz="4" w:space="0" w:color="auto"/>
              <w:bottom w:val="single" w:sz="4" w:space="0" w:color="auto"/>
              <w:right w:val="single" w:sz="4" w:space="0" w:color="auto"/>
            </w:tcBorders>
          </w:tcPr>
          <w:p w14:paraId="01EBD34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Tubewell</w:t>
            </w:r>
          </w:p>
        </w:tc>
        <w:tc>
          <w:tcPr>
            <w:tcW w:w="1512" w:type="dxa"/>
            <w:tcBorders>
              <w:top w:val="single" w:sz="4" w:space="0" w:color="auto"/>
              <w:left w:val="single" w:sz="4" w:space="0" w:color="auto"/>
              <w:bottom w:val="single" w:sz="4" w:space="0" w:color="auto"/>
              <w:right w:val="single" w:sz="4" w:space="0" w:color="auto"/>
            </w:tcBorders>
          </w:tcPr>
          <w:p w14:paraId="4F13E7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49A92FB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54304.63</w:t>
            </w:r>
          </w:p>
          <w:p w14:paraId="7A97E9A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(8.98)</w:t>
            </w:r>
          </w:p>
        </w:tc>
        <w:tc>
          <w:tcPr>
            <w:tcW w:w="1512" w:type="dxa"/>
            <w:tcBorders>
              <w:top w:val="single" w:sz="4" w:space="0" w:color="auto"/>
              <w:left w:val="single" w:sz="4" w:space="0" w:color="auto"/>
              <w:bottom w:val="single" w:sz="4" w:space="0" w:color="auto"/>
              <w:right w:val="single" w:sz="4" w:space="0" w:color="auto"/>
            </w:tcBorders>
          </w:tcPr>
          <w:p w14:paraId="30EC712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33440.23</w:t>
            </w:r>
          </w:p>
          <w:p w14:paraId="79BDE72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(8.07)</w:t>
            </w:r>
          </w:p>
        </w:tc>
        <w:tc>
          <w:tcPr>
            <w:tcW w:w="1512" w:type="dxa"/>
            <w:tcBorders>
              <w:top w:val="single" w:sz="4" w:space="0" w:color="auto"/>
              <w:left w:val="single" w:sz="4" w:space="0" w:color="auto"/>
              <w:bottom w:val="single" w:sz="4" w:space="0" w:color="auto"/>
              <w:right w:val="single" w:sz="4" w:space="0" w:color="auto"/>
            </w:tcBorders>
          </w:tcPr>
          <w:p w14:paraId="055A3C1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29248.28</w:t>
            </w:r>
          </w:p>
          <w:p w14:paraId="71BFB4F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(8.58)</w:t>
            </w:r>
          </w:p>
        </w:tc>
      </w:tr>
      <w:tr w:rsidR="00EC5C05" w:rsidRPr="003210E7" w14:paraId="50477C7C" w14:textId="77777777" w:rsidTr="004567C5">
        <w:tc>
          <w:tcPr>
            <w:tcW w:w="959" w:type="dxa"/>
            <w:tcBorders>
              <w:top w:val="single" w:sz="4" w:space="0" w:color="auto"/>
              <w:left w:val="single" w:sz="4" w:space="0" w:color="auto"/>
              <w:bottom w:val="single" w:sz="4" w:space="0" w:color="auto"/>
              <w:right w:val="single" w:sz="4" w:space="0" w:color="auto"/>
            </w:tcBorders>
          </w:tcPr>
          <w:p w14:paraId="2AA6CF0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(a)</w:t>
            </w:r>
          </w:p>
        </w:tc>
        <w:tc>
          <w:tcPr>
            <w:tcW w:w="2002" w:type="dxa"/>
            <w:tcBorders>
              <w:top w:val="single" w:sz="4" w:space="0" w:color="auto"/>
              <w:left w:val="single" w:sz="4" w:space="0" w:color="auto"/>
              <w:bottom w:val="single" w:sz="4" w:space="0" w:color="auto"/>
              <w:right w:val="single" w:sz="4" w:space="0" w:color="auto"/>
            </w:tcBorders>
          </w:tcPr>
          <w:p w14:paraId="5C61B7D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Diesel engine</w:t>
            </w:r>
          </w:p>
        </w:tc>
        <w:tc>
          <w:tcPr>
            <w:tcW w:w="1512" w:type="dxa"/>
            <w:tcBorders>
              <w:top w:val="single" w:sz="4" w:space="0" w:color="auto"/>
              <w:left w:val="single" w:sz="4" w:space="0" w:color="auto"/>
              <w:bottom w:val="single" w:sz="4" w:space="0" w:color="auto"/>
              <w:right w:val="single" w:sz="4" w:space="0" w:color="auto"/>
            </w:tcBorders>
          </w:tcPr>
          <w:p w14:paraId="2BD724C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77A9AB9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1324.50</w:t>
            </w:r>
          </w:p>
          <w:p w14:paraId="4327E75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(0.46)</w:t>
            </w:r>
          </w:p>
        </w:tc>
        <w:tc>
          <w:tcPr>
            <w:tcW w:w="1512" w:type="dxa"/>
            <w:tcBorders>
              <w:top w:val="single" w:sz="4" w:space="0" w:color="auto"/>
              <w:left w:val="single" w:sz="4" w:space="0" w:color="auto"/>
              <w:bottom w:val="single" w:sz="4" w:space="0" w:color="auto"/>
              <w:right w:val="single" w:sz="4" w:space="0" w:color="auto"/>
            </w:tcBorders>
          </w:tcPr>
          <w:p w14:paraId="6CE3C73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18440.23</w:t>
            </w:r>
          </w:p>
          <w:p w14:paraId="795E0FB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(4.46)</w:t>
            </w:r>
          </w:p>
        </w:tc>
        <w:tc>
          <w:tcPr>
            <w:tcW w:w="1512" w:type="dxa"/>
            <w:tcBorders>
              <w:top w:val="single" w:sz="4" w:space="0" w:color="auto"/>
              <w:left w:val="single" w:sz="4" w:space="0" w:color="auto"/>
              <w:bottom w:val="single" w:sz="4" w:space="0" w:color="auto"/>
              <w:right w:val="single" w:sz="4" w:space="0" w:color="auto"/>
            </w:tcBorders>
          </w:tcPr>
          <w:p w14:paraId="288E138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7471.24</w:t>
            </w:r>
          </w:p>
          <w:p w14:paraId="6D9034D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(2.19)</w:t>
            </w:r>
          </w:p>
        </w:tc>
      </w:tr>
      <w:tr w:rsidR="00EC5C05" w:rsidRPr="003210E7" w14:paraId="28F5A33F" w14:textId="77777777" w:rsidTr="004567C5">
        <w:tc>
          <w:tcPr>
            <w:tcW w:w="959" w:type="dxa"/>
            <w:tcBorders>
              <w:top w:val="single" w:sz="4" w:space="0" w:color="auto"/>
              <w:left w:val="single" w:sz="4" w:space="0" w:color="auto"/>
              <w:bottom w:val="single" w:sz="4" w:space="0" w:color="auto"/>
              <w:right w:val="single" w:sz="4" w:space="0" w:color="auto"/>
            </w:tcBorders>
          </w:tcPr>
          <w:p w14:paraId="617F885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(b)</w:t>
            </w:r>
          </w:p>
        </w:tc>
        <w:tc>
          <w:tcPr>
            <w:tcW w:w="2002" w:type="dxa"/>
            <w:tcBorders>
              <w:top w:val="single" w:sz="4" w:space="0" w:color="auto"/>
              <w:left w:val="single" w:sz="4" w:space="0" w:color="auto"/>
              <w:bottom w:val="single" w:sz="4" w:space="0" w:color="auto"/>
              <w:right w:val="single" w:sz="4" w:space="0" w:color="auto"/>
            </w:tcBorders>
          </w:tcPr>
          <w:p w14:paraId="749F90D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Electric motor</w:t>
            </w:r>
          </w:p>
        </w:tc>
        <w:tc>
          <w:tcPr>
            <w:tcW w:w="1512" w:type="dxa"/>
            <w:tcBorders>
              <w:top w:val="single" w:sz="4" w:space="0" w:color="auto"/>
              <w:left w:val="single" w:sz="4" w:space="0" w:color="auto"/>
              <w:bottom w:val="single" w:sz="4" w:space="0" w:color="auto"/>
              <w:right w:val="single" w:sz="4" w:space="0" w:color="auto"/>
            </w:tcBorders>
          </w:tcPr>
          <w:p w14:paraId="2885146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146D5E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52980.13</w:t>
            </w:r>
          </w:p>
          <w:p w14:paraId="42D3455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(8.53)</w:t>
            </w:r>
          </w:p>
        </w:tc>
        <w:tc>
          <w:tcPr>
            <w:tcW w:w="1512" w:type="dxa"/>
            <w:tcBorders>
              <w:top w:val="single" w:sz="4" w:space="0" w:color="auto"/>
              <w:left w:val="single" w:sz="4" w:space="0" w:color="auto"/>
              <w:bottom w:val="single" w:sz="4" w:space="0" w:color="auto"/>
              <w:right w:val="single" w:sz="4" w:space="0" w:color="auto"/>
            </w:tcBorders>
          </w:tcPr>
          <w:p w14:paraId="3E16E23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15000</w:t>
            </w:r>
          </w:p>
          <w:p w14:paraId="0EF0E46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(3.62)</w:t>
            </w:r>
          </w:p>
        </w:tc>
        <w:tc>
          <w:tcPr>
            <w:tcW w:w="1512" w:type="dxa"/>
            <w:tcBorders>
              <w:top w:val="single" w:sz="4" w:space="0" w:color="auto"/>
              <w:left w:val="single" w:sz="4" w:space="0" w:color="auto"/>
              <w:bottom w:val="single" w:sz="4" w:space="0" w:color="auto"/>
              <w:right w:val="single" w:sz="4" w:space="0" w:color="auto"/>
            </w:tcBorders>
          </w:tcPr>
          <w:p w14:paraId="4A77BC8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22660.04</w:t>
            </w:r>
          </w:p>
          <w:p w14:paraId="6E896BB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(2.44)</w:t>
            </w:r>
          </w:p>
        </w:tc>
      </w:tr>
      <w:tr w:rsidR="00EC5C05" w:rsidRPr="003210E7" w14:paraId="627D97AD" w14:textId="77777777" w:rsidTr="004567C5">
        <w:tc>
          <w:tcPr>
            <w:tcW w:w="959" w:type="dxa"/>
            <w:tcBorders>
              <w:top w:val="single" w:sz="4" w:space="0" w:color="auto"/>
              <w:left w:val="single" w:sz="4" w:space="0" w:color="auto"/>
              <w:bottom w:val="single" w:sz="4" w:space="0" w:color="auto"/>
              <w:right w:val="single" w:sz="4" w:space="0" w:color="auto"/>
            </w:tcBorders>
          </w:tcPr>
          <w:p w14:paraId="72846D0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(viii)</w:t>
            </w:r>
          </w:p>
        </w:tc>
        <w:tc>
          <w:tcPr>
            <w:tcW w:w="2002" w:type="dxa"/>
            <w:tcBorders>
              <w:top w:val="single" w:sz="4" w:space="0" w:color="auto"/>
              <w:left w:val="single" w:sz="4" w:space="0" w:color="auto"/>
              <w:bottom w:val="single" w:sz="4" w:space="0" w:color="auto"/>
              <w:right w:val="single" w:sz="4" w:space="0" w:color="auto"/>
            </w:tcBorders>
          </w:tcPr>
          <w:p w14:paraId="5D5831E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Chaff cutter</w:t>
            </w:r>
          </w:p>
        </w:tc>
        <w:tc>
          <w:tcPr>
            <w:tcW w:w="1512" w:type="dxa"/>
            <w:tcBorders>
              <w:top w:val="single" w:sz="4" w:space="0" w:color="auto"/>
              <w:left w:val="single" w:sz="4" w:space="0" w:color="auto"/>
              <w:bottom w:val="single" w:sz="4" w:space="0" w:color="auto"/>
              <w:right w:val="single" w:sz="4" w:space="0" w:color="auto"/>
            </w:tcBorders>
          </w:tcPr>
          <w:p w14:paraId="1B80903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3638.75</w:t>
            </w:r>
          </w:p>
          <w:p w14:paraId="2E2A5C0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(1.15)</w:t>
            </w:r>
          </w:p>
        </w:tc>
        <w:tc>
          <w:tcPr>
            <w:tcW w:w="1512" w:type="dxa"/>
            <w:tcBorders>
              <w:top w:val="single" w:sz="4" w:space="0" w:color="auto"/>
              <w:left w:val="single" w:sz="4" w:space="0" w:color="auto"/>
              <w:bottom w:val="single" w:sz="4" w:space="0" w:color="auto"/>
              <w:right w:val="single" w:sz="4" w:space="0" w:color="auto"/>
            </w:tcBorders>
          </w:tcPr>
          <w:p w14:paraId="2A18AF7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2022.07</w:t>
            </w:r>
          </w:p>
          <w:p w14:paraId="1011246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(0.70)</w:t>
            </w:r>
          </w:p>
        </w:tc>
        <w:tc>
          <w:tcPr>
            <w:tcW w:w="1512" w:type="dxa"/>
            <w:tcBorders>
              <w:top w:val="single" w:sz="4" w:space="0" w:color="auto"/>
              <w:left w:val="single" w:sz="4" w:space="0" w:color="auto"/>
              <w:bottom w:val="single" w:sz="4" w:space="0" w:color="auto"/>
              <w:right w:val="single" w:sz="4" w:space="0" w:color="auto"/>
            </w:tcBorders>
          </w:tcPr>
          <w:p w14:paraId="7CAF578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2166.33</w:t>
            </w:r>
          </w:p>
          <w:p w14:paraId="6DBD4EB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(0.53)</w:t>
            </w:r>
          </w:p>
        </w:tc>
        <w:tc>
          <w:tcPr>
            <w:tcW w:w="1512" w:type="dxa"/>
            <w:tcBorders>
              <w:top w:val="single" w:sz="4" w:space="0" w:color="auto"/>
              <w:left w:val="single" w:sz="4" w:space="0" w:color="auto"/>
              <w:bottom w:val="single" w:sz="4" w:space="0" w:color="auto"/>
              <w:right w:val="single" w:sz="4" w:space="0" w:color="auto"/>
            </w:tcBorders>
          </w:tcPr>
          <w:p w14:paraId="12810AA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2609.05</w:t>
            </w:r>
          </w:p>
          <w:p w14:paraId="7B82C2F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(0.75)</w:t>
            </w:r>
          </w:p>
        </w:tc>
      </w:tr>
      <w:tr w:rsidR="00EC5C05" w:rsidRPr="003210E7" w14:paraId="164B1E1C" w14:textId="77777777" w:rsidTr="004567C5">
        <w:tc>
          <w:tcPr>
            <w:tcW w:w="959" w:type="dxa"/>
            <w:tcBorders>
              <w:top w:val="single" w:sz="4" w:space="0" w:color="auto"/>
              <w:left w:val="single" w:sz="4" w:space="0" w:color="auto"/>
              <w:bottom w:val="single" w:sz="4" w:space="0" w:color="auto"/>
              <w:right w:val="single" w:sz="4" w:space="0" w:color="auto"/>
            </w:tcBorders>
          </w:tcPr>
          <w:p w14:paraId="0730B91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(ix)</w:t>
            </w:r>
          </w:p>
        </w:tc>
        <w:tc>
          <w:tcPr>
            <w:tcW w:w="2002" w:type="dxa"/>
            <w:tcBorders>
              <w:top w:val="single" w:sz="4" w:space="0" w:color="auto"/>
              <w:left w:val="single" w:sz="4" w:space="0" w:color="auto"/>
              <w:bottom w:val="single" w:sz="4" w:space="0" w:color="auto"/>
              <w:right w:val="single" w:sz="4" w:space="0" w:color="auto"/>
            </w:tcBorders>
          </w:tcPr>
          <w:p w14:paraId="7338864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Sprayer</w:t>
            </w:r>
          </w:p>
        </w:tc>
        <w:tc>
          <w:tcPr>
            <w:tcW w:w="1512" w:type="dxa"/>
            <w:tcBorders>
              <w:top w:val="single" w:sz="4" w:space="0" w:color="auto"/>
              <w:left w:val="single" w:sz="4" w:space="0" w:color="auto"/>
              <w:bottom w:val="single" w:sz="4" w:space="0" w:color="auto"/>
              <w:right w:val="single" w:sz="4" w:space="0" w:color="auto"/>
            </w:tcBorders>
          </w:tcPr>
          <w:p w14:paraId="5A837DF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643.90</w:t>
            </w:r>
          </w:p>
          <w:p w14:paraId="0183A36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(0.20)</w:t>
            </w:r>
          </w:p>
        </w:tc>
        <w:tc>
          <w:tcPr>
            <w:tcW w:w="1512" w:type="dxa"/>
            <w:tcBorders>
              <w:top w:val="single" w:sz="4" w:space="0" w:color="auto"/>
              <w:left w:val="single" w:sz="4" w:space="0" w:color="auto"/>
              <w:bottom w:val="single" w:sz="4" w:space="0" w:color="auto"/>
              <w:right w:val="single" w:sz="4" w:space="0" w:color="auto"/>
            </w:tcBorders>
          </w:tcPr>
          <w:p w14:paraId="321F7A6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436.42</w:t>
            </w:r>
          </w:p>
          <w:p w14:paraId="7CA6D9A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(0.15)</w:t>
            </w:r>
          </w:p>
        </w:tc>
        <w:tc>
          <w:tcPr>
            <w:tcW w:w="1512" w:type="dxa"/>
            <w:tcBorders>
              <w:top w:val="single" w:sz="4" w:space="0" w:color="auto"/>
              <w:left w:val="single" w:sz="4" w:space="0" w:color="auto"/>
              <w:bottom w:val="single" w:sz="4" w:space="0" w:color="auto"/>
              <w:right w:val="single" w:sz="4" w:space="0" w:color="auto"/>
            </w:tcBorders>
          </w:tcPr>
          <w:p w14:paraId="27F85E5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3346.61</w:t>
            </w:r>
          </w:p>
          <w:p w14:paraId="7E47946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(0.80)</w:t>
            </w:r>
          </w:p>
        </w:tc>
        <w:tc>
          <w:tcPr>
            <w:tcW w:w="1512" w:type="dxa"/>
            <w:tcBorders>
              <w:top w:val="single" w:sz="4" w:space="0" w:color="auto"/>
              <w:left w:val="single" w:sz="4" w:space="0" w:color="auto"/>
              <w:bottom w:val="single" w:sz="4" w:space="0" w:color="auto"/>
              <w:right w:val="single" w:sz="4" w:space="0" w:color="auto"/>
            </w:tcBorders>
          </w:tcPr>
          <w:p w14:paraId="1B15361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1475.64</w:t>
            </w:r>
          </w:p>
          <w:p w14:paraId="17C9082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(0.43)</w:t>
            </w:r>
          </w:p>
        </w:tc>
      </w:tr>
      <w:tr w:rsidR="00EC5C05" w:rsidRPr="003210E7" w14:paraId="2DDE08BA" w14:textId="77777777" w:rsidTr="004567C5">
        <w:tc>
          <w:tcPr>
            <w:tcW w:w="959" w:type="dxa"/>
            <w:tcBorders>
              <w:top w:val="single" w:sz="4" w:space="0" w:color="auto"/>
              <w:left w:val="single" w:sz="4" w:space="0" w:color="auto"/>
              <w:bottom w:val="single" w:sz="4" w:space="0" w:color="auto"/>
              <w:right w:val="single" w:sz="4" w:space="0" w:color="auto"/>
            </w:tcBorders>
          </w:tcPr>
          <w:p w14:paraId="5ACECC6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w:t>
            </w:r>
          </w:p>
        </w:tc>
        <w:tc>
          <w:tcPr>
            <w:tcW w:w="2002" w:type="dxa"/>
            <w:tcBorders>
              <w:top w:val="single" w:sz="4" w:space="0" w:color="auto"/>
              <w:left w:val="single" w:sz="4" w:space="0" w:color="auto"/>
              <w:bottom w:val="single" w:sz="4" w:space="0" w:color="auto"/>
              <w:right w:val="single" w:sz="4" w:space="0" w:color="auto"/>
            </w:tcBorders>
          </w:tcPr>
          <w:p w14:paraId="4A842FA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Winnower</w:t>
            </w:r>
          </w:p>
        </w:tc>
        <w:tc>
          <w:tcPr>
            <w:tcW w:w="1512" w:type="dxa"/>
            <w:tcBorders>
              <w:top w:val="single" w:sz="4" w:space="0" w:color="auto"/>
              <w:left w:val="single" w:sz="4" w:space="0" w:color="auto"/>
              <w:bottom w:val="single" w:sz="4" w:space="0" w:color="auto"/>
              <w:right w:val="single" w:sz="4" w:space="0" w:color="auto"/>
            </w:tcBorders>
          </w:tcPr>
          <w:p w14:paraId="4C26231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6E1E07D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500.66</w:t>
            </w:r>
          </w:p>
          <w:p w14:paraId="1120C4E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(0.17)</w:t>
            </w:r>
          </w:p>
        </w:tc>
        <w:tc>
          <w:tcPr>
            <w:tcW w:w="1512" w:type="dxa"/>
            <w:tcBorders>
              <w:top w:val="single" w:sz="4" w:space="0" w:color="auto"/>
              <w:left w:val="single" w:sz="4" w:space="0" w:color="auto"/>
              <w:bottom w:val="single" w:sz="4" w:space="0" w:color="auto"/>
              <w:right w:val="single" w:sz="4" w:space="0" w:color="auto"/>
            </w:tcBorders>
          </w:tcPr>
          <w:p w14:paraId="312F02D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7226.29</w:t>
            </w:r>
          </w:p>
          <w:p w14:paraId="738C2CD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(1.75)</w:t>
            </w:r>
          </w:p>
        </w:tc>
        <w:tc>
          <w:tcPr>
            <w:tcW w:w="1512" w:type="dxa"/>
            <w:tcBorders>
              <w:top w:val="single" w:sz="4" w:space="0" w:color="auto"/>
              <w:left w:val="single" w:sz="4" w:space="0" w:color="auto"/>
              <w:bottom w:val="single" w:sz="4" w:space="0" w:color="auto"/>
              <w:right w:val="single" w:sz="4" w:space="0" w:color="auto"/>
            </w:tcBorders>
          </w:tcPr>
          <w:p w14:paraId="63A2472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2575.65</w:t>
            </w:r>
          </w:p>
          <w:p w14:paraId="6390321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(0.75)</w:t>
            </w:r>
          </w:p>
        </w:tc>
      </w:tr>
      <w:tr w:rsidR="00EC5C05" w:rsidRPr="003210E7" w14:paraId="5073AA82" w14:textId="77777777" w:rsidTr="004567C5">
        <w:tc>
          <w:tcPr>
            <w:tcW w:w="959" w:type="dxa"/>
            <w:tcBorders>
              <w:top w:val="single" w:sz="4" w:space="0" w:color="auto"/>
              <w:left w:val="single" w:sz="4" w:space="0" w:color="auto"/>
              <w:bottom w:val="single" w:sz="4" w:space="0" w:color="auto"/>
              <w:right w:val="single" w:sz="4" w:space="0" w:color="auto"/>
            </w:tcBorders>
          </w:tcPr>
          <w:p w14:paraId="3A018AC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(xi)</w:t>
            </w:r>
          </w:p>
        </w:tc>
        <w:tc>
          <w:tcPr>
            <w:tcW w:w="2002" w:type="dxa"/>
            <w:tcBorders>
              <w:top w:val="single" w:sz="4" w:space="0" w:color="auto"/>
              <w:left w:val="single" w:sz="4" w:space="0" w:color="auto"/>
              <w:bottom w:val="single" w:sz="4" w:space="0" w:color="auto"/>
              <w:right w:val="single" w:sz="4" w:space="0" w:color="auto"/>
            </w:tcBorders>
          </w:tcPr>
          <w:p w14:paraId="6835F1D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Pata</w:t>
            </w:r>
          </w:p>
        </w:tc>
        <w:tc>
          <w:tcPr>
            <w:tcW w:w="1512" w:type="dxa"/>
            <w:tcBorders>
              <w:top w:val="single" w:sz="4" w:space="0" w:color="auto"/>
              <w:left w:val="single" w:sz="4" w:space="0" w:color="auto"/>
              <w:bottom w:val="single" w:sz="4" w:space="0" w:color="auto"/>
              <w:right w:val="single" w:sz="4" w:space="0" w:color="auto"/>
            </w:tcBorders>
          </w:tcPr>
          <w:p w14:paraId="788CE25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1445.12</w:t>
            </w:r>
          </w:p>
          <w:p w14:paraId="4FD3CD6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(0.07)</w:t>
            </w:r>
          </w:p>
        </w:tc>
        <w:tc>
          <w:tcPr>
            <w:tcW w:w="1512" w:type="dxa"/>
            <w:tcBorders>
              <w:top w:val="single" w:sz="4" w:space="0" w:color="auto"/>
              <w:left w:val="single" w:sz="4" w:space="0" w:color="auto"/>
              <w:bottom w:val="single" w:sz="4" w:space="0" w:color="auto"/>
              <w:right w:val="single" w:sz="4" w:space="0" w:color="auto"/>
            </w:tcBorders>
          </w:tcPr>
          <w:p w14:paraId="0B7C432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125.82</w:t>
            </w:r>
          </w:p>
          <w:p w14:paraId="3928513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tc>
        <w:tc>
          <w:tcPr>
            <w:tcW w:w="1512" w:type="dxa"/>
            <w:tcBorders>
              <w:top w:val="single" w:sz="4" w:space="0" w:color="auto"/>
              <w:left w:val="single" w:sz="4" w:space="0" w:color="auto"/>
              <w:bottom w:val="single" w:sz="4" w:space="0" w:color="auto"/>
              <w:right w:val="single" w:sz="4" w:space="0" w:color="auto"/>
            </w:tcBorders>
          </w:tcPr>
          <w:p w14:paraId="5AC040A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14262.94</w:t>
            </w:r>
          </w:p>
          <w:p w14:paraId="1C7C73A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(3.45)</w:t>
            </w:r>
          </w:p>
        </w:tc>
        <w:tc>
          <w:tcPr>
            <w:tcW w:w="1512" w:type="dxa"/>
            <w:tcBorders>
              <w:top w:val="single" w:sz="4" w:space="0" w:color="auto"/>
              <w:left w:val="single" w:sz="4" w:space="0" w:color="auto"/>
              <w:bottom w:val="single" w:sz="4" w:space="0" w:color="auto"/>
              <w:right w:val="single" w:sz="4" w:space="0" w:color="auto"/>
            </w:tcBorders>
          </w:tcPr>
          <w:p w14:paraId="6D6D774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5277.96</w:t>
            </w:r>
          </w:p>
          <w:p w14:paraId="1B84CB3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(1.38)</w:t>
            </w:r>
          </w:p>
        </w:tc>
      </w:tr>
      <w:tr w:rsidR="00EC5C05" w:rsidRPr="003210E7" w14:paraId="31D8C1C2" w14:textId="77777777" w:rsidTr="004567C5">
        <w:tc>
          <w:tcPr>
            <w:tcW w:w="959" w:type="dxa"/>
            <w:tcBorders>
              <w:top w:val="single" w:sz="4" w:space="0" w:color="auto"/>
              <w:left w:val="single" w:sz="4" w:space="0" w:color="auto"/>
              <w:bottom w:val="single" w:sz="4" w:space="0" w:color="auto"/>
              <w:right w:val="single" w:sz="4" w:space="0" w:color="auto"/>
            </w:tcBorders>
          </w:tcPr>
          <w:p w14:paraId="00610E4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(xii)</w:t>
            </w:r>
          </w:p>
        </w:tc>
        <w:tc>
          <w:tcPr>
            <w:tcW w:w="2002" w:type="dxa"/>
            <w:tcBorders>
              <w:top w:val="single" w:sz="4" w:space="0" w:color="auto"/>
              <w:left w:val="single" w:sz="4" w:space="0" w:color="auto"/>
              <w:bottom w:val="single" w:sz="4" w:space="0" w:color="auto"/>
              <w:right w:val="single" w:sz="4" w:space="0" w:color="auto"/>
            </w:tcBorders>
          </w:tcPr>
          <w:p w14:paraId="266E67F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Spade</w:t>
            </w:r>
          </w:p>
        </w:tc>
        <w:tc>
          <w:tcPr>
            <w:tcW w:w="1512" w:type="dxa"/>
            <w:tcBorders>
              <w:top w:val="single" w:sz="4" w:space="0" w:color="auto"/>
              <w:left w:val="single" w:sz="4" w:space="0" w:color="auto"/>
              <w:bottom w:val="single" w:sz="4" w:space="0" w:color="auto"/>
              <w:right w:val="single" w:sz="4" w:space="0" w:color="auto"/>
            </w:tcBorders>
          </w:tcPr>
          <w:p w14:paraId="7497D10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141.39</w:t>
            </w:r>
          </w:p>
          <w:p w14:paraId="7F3A5D9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(0.04)</w:t>
            </w:r>
          </w:p>
        </w:tc>
        <w:tc>
          <w:tcPr>
            <w:tcW w:w="1512" w:type="dxa"/>
            <w:tcBorders>
              <w:top w:val="single" w:sz="4" w:space="0" w:color="auto"/>
              <w:left w:val="single" w:sz="4" w:space="0" w:color="auto"/>
              <w:bottom w:val="single" w:sz="4" w:space="0" w:color="auto"/>
              <w:right w:val="single" w:sz="4" w:space="0" w:color="auto"/>
            </w:tcBorders>
          </w:tcPr>
          <w:p w14:paraId="7D2573A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55.62</w:t>
            </w:r>
          </w:p>
          <w:p w14:paraId="20D282A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tc>
        <w:tc>
          <w:tcPr>
            <w:tcW w:w="1512" w:type="dxa"/>
            <w:tcBorders>
              <w:top w:val="single" w:sz="4" w:space="0" w:color="auto"/>
              <w:left w:val="single" w:sz="4" w:space="0" w:color="auto"/>
              <w:bottom w:val="single" w:sz="4" w:space="0" w:color="auto"/>
              <w:right w:val="single" w:sz="4" w:space="0" w:color="auto"/>
            </w:tcBorders>
          </w:tcPr>
          <w:p w14:paraId="46EAB79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43.82</w:t>
            </w:r>
          </w:p>
          <w:p w14:paraId="359269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tc>
        <w:tc>
          <w:tcPr>
            <w:tcW w:w="1512" w:type="dxa"/>
            <w:tcBorders>
              <w:top w:val="single" w:sz="4" w:space="0" w:color="auto"/>
              <w:left w:val="single" w:sz="4" w:space="0" w:color="auto"/>
              <w:bottom w:val="single" w:sz="4" w:space="0" w:color="auto"/>
              <w:right w:val="single" w:sz="4" w:space="0" w:color="auto"/>
            </w:tcBorders>
          </w:tcPr>
          <w:p w14:paraId="4CEA574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80.27</w:t>
            </w:r>
          </w:p>
          <w:p w14:paraId="5522C47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(0.02)</w:t>
            </w:r>
          </w:p>
        </w:tc>
      </w:tr>
      <w:tr w:rsidR="00EC5C05" w:rsidRPr="003210E7" w14:paraId="6CBFBD64" w14:textId="77777777" w:rsidTr="004567C5">
        <w:tc>
          <w:tcPr>
            <w:tcW w:w="959" w:type="dxa"/>
            <w:tcBorders>
              <w:top w:val="single" w:sz="4" w:space="0" w:color="auto"/>
              <w:left w:val="single" w:sz="4" w:space="0" w:color="auto"/>
              <w:bottom w:val="single" w:sz="4" w:space="0" w:color="auto"/>
              <w:right w:val="single" w:sz="4" w:space="0" w:color="auto"/>
            </w:tcBorders>
          </w:tcPr>
          <w:p w14:paraId="638DFAD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(xiii)</w:t>
            </w:r>
          </w:p>
        </w:tc>
        <w:tc>
          <w:tcPr>
            <w:tcW w:w="2002" w:type="dxa"/>
            <w:tcBorders>
              <w:top w:val="single" w:sz="4" w:space="0" w:color="auto"/>
              <w:left w:val="single" w:sz="4" w:space="0" w:color="auto"/>
              <w:bottom w:val="single" w:sz="4" w:space="0" w:color="auto"/>
              <w:right w:val="single" w:sz="4" w:space="0" w:color="auto"/>
            </w:tcBorders>
          </w:tcPr>
          <w:p w14:paraId="58DD730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Sickle</w:t>
            </w:r>
          </w:p>
        </w:tc>
        <w:tc>
          <w:tcPr>
            <w:tcW w:w="1512" w:type="dxa"/>
            <w:tcBorders>
              <w:top w:val="single" w:sz="4" w:space="0" w:color="auto"/>
              <w:left w:val="single" w:sz="4" w:space="0" w:color="auto"/>
              <w:bottom w:val="single" w:sz="4" w:space="0" w:color="auto"/>
              <w:right w:val="single" w:sz="4" w:space="0" w:color="auto"/>
            </w:tcBorders>
          </w:tcPr>
          <w:p w14:paraId="4293D59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54.04</w:t>
            </w:r>
          </w:p>
          <w:p w14:paraId="3C753B0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tc>
        <w:tc>
          <w:tcPr>
            <w:tcW w:w="1512" w:type="dxa"/>
            <w:tcBorders>
              <w:top w:val="single" w:sz="4" w:space="0" w:color="auto"/>
              <w:left w:val="single" w:sz="4" w:space="0" w:color="auto"/>
              <w:bottom w:val="single" w:sz="4" w:space="0" w:color="auto"/>
              <w:right w:val="single" w:sz="4" w:space="0" w:color="auto"/>
            </w:tcBorders>
          </w:tcPr>
          <w:p w14:paraId="7867229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19.42</w:t>
            </w:r>
          </w:p>
          <w:p w14:paraId="27A7A00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(0.006)</w:t>
            </w:r>
          </w:p>
        </w:tc>
        <w:tc>
          <w:tcPr>
            <w:tcW w:w="1512" w:type="dxa"/>
            <w:tcBorders>
              <w:top w:val="single" w:sz="4" w:space="0" w:color="auto"/>
              <w:left w:val="single" w:sz="4" w:space="0" w:color="auto"/>
              <w:bottom w:val="single" w:sz="4" w:space="0" w:color="auto"/>
              <w:right w:val="single" w:sz="4" w:space="0" w:color="auto"/>
            </w:tcBorders>
          </w:tcPr>
          <w:p w14:paraId="64B3E36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10.45</w:t>
            </w:r>
          </w:p>
          <w:p w14:paraId="642871C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(O.002)</w:t>
            </w:r>
          </w:p>
        </w:tc>
        <w:tc>
          <w:tcPr>
            <w:tcW w:w="1512" w:type="dxa"/>
            <w:tcBorders>
              <w:top w:val="single" w:sz="4" w:space="0" w:color="auto"/>
              <w:left w:val="single" w:sz="4" w:space="0" w:color="auto"/>
              <w:bottom w:val="single" w:sz="4" w:space="0" w:color="auto"/>
              <w:right w:val="single" w:sz="4" w:space="0" w:color="auto"/>
            </w:tcBorders>
          </w:tcPr>
          <w:p w14:paraId="7EA1234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27.97</w:t>
            </w:r>
          </w:p>
          <w:p w14:paraId="06D321A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(0.007)</w:t>
            </w:r>
          </w:p>
        </w:tc>
      </w:tr>
      <w:tr w:rsidR="00EC5C05" w:rsidRPr="003210E7" w14:paraId="75E11616" w14:textId="77777777" w:rsidTr="004567C5">
        <w:tc>
          <w:tcPr>
            <w:tcW w:w="959" w:type="dxa"/>
            <w:tcBorders>
              <w:top w:val="single" w:sz="4" w:space="0" w:color="auto"/>
              <w:left w:val="single" w:sz="4" w:space="0" w:color="auto"/>
              <w:bottom w:val="single" w:sz="4" w:space="0" w:color="auto"/>
              <w:right w:val="single" w:sz="4" w:space="0" w:color="auto"/>
            </w:tcBorders>
          </w:tcPr>
          <w:p w14:paraId="12D1937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(xvi)</w:t>
            </w:r>
          </w:p>
        </w:tc>
        <w:tc>
          <w:tcPr>
            <w:tcW w:w="2002" w:type="dxa"/>
            <w:tcBorders>
              <w:top w:val="single" w:sz="4" w:space="0" w:color="auto"/>
              <w:left w:val="single" w:sz="4" w:space="0" w:color="auto"/>
              <w:bottom w:val="single" w:sz="4" w:space="0" w:color="auto"/>
              <w:right w:val="single" w:sz="4" w:space="0" w:color="auto"/>
            </w:tcBorders>
          </w:tcPr>
          <w:p w14:paraId="0D136366" w14:textId="77777777" w:rsidR="00EC5C05" w:rsidRPr="003210E7" w:rsidRDefault="00EC5C05" w:rsidP="00EF45D4">
            <w:pPr>
              <w:spacing w:after="160" w:line="259" w:lineRule="auto"/>
              <w:jc w:val="center"/>
              <w:rPr>
                <w:rFonts w:ascii="Times New Roman" w:hAnsi="Times New Roman"/>
                <w:iCs/>
                <w:sz w:val="20"/>
                <w:szCs w:val="24"/>
              </w:rPr>
            </w:pPr>
            <w:proofErr w:type="spellStart"/>
            <w:r w:rsidRPr="003210E7">
              <w:rPr>
                <w:rFonts w:ascii="Times New Roman" w:hAnsi="Times New Roman"/>
                <w:iCs/>
                <w:sz w:val="20"/>
                <w:szCs w:val="24"/>
              </w:rPr>
              <w:t>Khurpi</w:t>
            </w:r>
            <w:proofErr w:type="spellEnd"/>
          </w:p>
        </w:tc>
        <w:tc>
          <w:tcPr>
            <w:tcW w:w="1512" w:type="dxa"/>
            <w:tcBorders>
              <w:top w:val="single" w:sz="4" w:space="0" w:color="auto"/>
              <w:left w:val="single" w:sz="4" w:space="0" w:color="auto"/>
              <w:bottom w:val="single" w:sz="4" w:space="0" w:color="auto"/>
              <w:right w:val="single" w:sz="4" w:space="0" w:color="auto"/>
            </w:tcBorders>
          </w:tcPr>
          <w:p w14:paraId="3BD8FCB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51.41</w:t>
            </w:r>
          </w:p>
          <w:p w14:paraId="0E650A2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(0.01)</w:t>
            </w:r>
          </w:p>
        </w:tc>
        <w:tc>
          <w:tcPr>
            <w:tcW w:w="1512" w:type="dxa"/>
            <w:tcBorders>
              <w:top w:val="single" w:sz="4" w:space="0" w:color="auto"/>
              <w:left w:val="single" w:sz="4" w:space="0" w:color="auto"/>
              <w:bottom w:val="single" w:sz="4" w:space="0" w:color="auto"/>
              <w:right w:val="single" w:sz="4" w:space="0" w:color="auto"/>
            </w:tcBorders>
          </w:tcPr>
          <w:p w14:paraId="55440B3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13.46</w:t>
            </w:r>
          </w:p>
          <w:p w14:paraId="2E6EC63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(0.004)</w:t>
            </w:r>
          </w:p>
        </w:tc>
        <w:tc>
          <w:tcPr>
            <w:tcW w:w="1512" w:type="dxa"/>
            <w:tcBorders>
              <w:top w:val="single" w:sz="4" w:space="0" w:color="auto"/>
              <w:left w:val="single" w:sz="4" w:space="0" w:color="auto"/>
              <w:bottom w:val="single" w:sz="4" w:space="0" w:color="auto"/>
              <w:right w:val="single" w:sz="4" w:space="0" w:color="auto"/>
            </w:tcBorders>
          </w:tcPr>
          <w:p w14:paraId="6AB6531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10.70</w:t>
            </w:r>
          </w:p>
          <w:p w14:paraId="6F9F6F6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(0.003)</w:t>
            </w:r>
          </w:p>
        </w:tc>
        <w:tc>
          <w:tcPr>
            <w:tcW w:w="1512" w:type="dxa"/>
            <w:tcBorders>
              <w:top w:val="single" w:sz="4" w:space="0" w:color="auto"/>
              <w:left w:val="single" w:sz="4" w:space="0" w:color="auto"/>
              <w:bottom w:val="single" w:sz="4" w:space="0" w:color="auto"/>
              <w:right w:val="single" w:sz="4" w:space="0" w:color="auto"/>
            </w:tcBorders>
          </w:tcPr>
          <w:p w14:paraId="5281A38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25.19</w:t>
            </w:r>
          </w:p>
          <w:p w14:paraId="526B351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(0.007)</w:t>
            </w:r>
          </w:p>
        </w:tc>
      </w:tr>
      <w:tr w:rsidR="00EC5C05" w:rsidRPr="003210E7" w14:paraId="287AB4B4" w14:textId="77777777" w:rsidTr="004567C5">
        <w:tc>
          <w:tcPr>
            <w:tcW w:w="959" w:type="dxa"/>
            <w:tcBorders>
              <w:top w:val="single" w:sz="4" w:space="0" w:color="auto"/>
              <w:left w:val="single" w:sz="4" w:space="0" w:color="auto"/>
              <w:bottom w:val="single" w:sz="4" w:space="0" w:color="auto"/>
              <w:right w:val="single" w:sz="4" w:space="0" w:color="auto"/>
            </w:tcBorders>
          </w:tcPr>
          <w:p w14:paraId="57193C8E" w14:textId="77777777" w:rsidR="00EC5C05" w:rsidRPr="003210E7" w:rsidRDefault="00EC5C05" w:rsidP="00EF45D4">
            <w:pPr>
              <w:spacing w:after="160" w:line="259" w:lineRule="auto"/>
              <w:jc w:val="center"/>
              <w:rPr>
                <w:rFonts w:ascii="Times New Roman" w:hAnsi="Times New Roman"/>
                <w:iCs/>
                <w:sz w:val="20"/>
                <w:szCs w:val="24"/>
              </w:rPr>
            </w:pPr>
          </w:p>
        </w:tc>
        <w:tc>
          <w:tcPr>
            <w:tcW w:w="2002" w:type="dxa"/>
            <w:tcBorders>
              <w:top w:val="single" w:sz="4" w:space="0" w:color="auto"/>
              <w:left w:val="single" w:sz="4" w:space="0" w:color="auto"/>
              <w:bottom w:val="single" w:sz="4" w:space="0" w:color="auto"/>
              <w:right w:val="single" w:sz="4" w:space="0" w:color="auto"/>
            </w:tcBorders>
          </w:tcPr>
          <w:p w14:paraId="7E35097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Total</w:t>
            </w:r>
          </w:p>
        </w:tc>
        <w:tc>
          <w:tcPr>
            <w:tcW w:w="1512" w:type="dxa"/>
            <w:tcBorders>
              <w:top w:val="single" w:sz="4" w:space="0" w:color="auto"/>
              <w:left w:val="single" w:sz="4" w:space="0" w:color="auto"/>
              <w:bottom w:val="single" w:sz="4" w:space="0" w:color="auto"/>
              <w:right w:val="single" w:sz="4" w:space="0" w:color="auto"/>
            </w:tcBorders>
          </w:tcPr>
          <w:p w14:paraId="53B84FE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311782.04</w:t>
            </w:r>
          </w:p>
          <w:p w14:paraId="60DE239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(100.00)</w:t>
            </w:r>
          </w:p>
        </w:tc>
        <w:tc>
          <w:tcPr>
            <w:tcW w:w="1512" w:type="dxa"/>
            <w:tcBorders>
              <w:top w:val="single" w:sz="4" w:space="0" w:color="auto"/>
              <w:left w:val="single" w:sz="4" w:space="0" w:color="auto"/>
              <w:bottom w:val="single" w:sz="4" w:space="0" w:color="auto"/>
              <w:right w:val="single" w:sz="4" w:space="0" w:color="auto"/>
            </w:tcBorders>
          </w:tcPr>
          <w:p w14:paraId="4507329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286021.11</w:t>
            </w:r>
          </w:p>
          <w:p w14:paraId="402BA3B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(100.00)</w:t>
            </w:r>
          </w:p>
        </w:tc>
        <w:tc>
          <w:tcPr>
            <w:tcW w:w="1512" w:type="dxa"/>
            <w:tcBorders>
              <w:top w:val="single" w:sz="4" w:space="0" w:color="auto"/>
              <w:left w:val="single" w:sz="4" w:space="0" w:color="auto"/>
              <w:bottom w:val="single" w:sz="4" w:space="0" w:color="auto"/>
              <w:right w:val="single" w:sz="4" w:space="0" w:color="auto"/>
            </w:tcBorders>
          </w:tcPr>
          <w:p w14:paraId="65338DE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447533.21</w:t>
            </w:r>
          </w:p>
          <w:p w14:paraId="05D881A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(100.00)</w:t>
            </w:r>
          </w:p>
        </w:tc>
        <w:tc>
          <w:tcPr>
            <w:tcW w:w="1512" w:type="dxa"/>
            <w:tcBorders>
              <w:top w:val="single" w:sz="4" w:space="0" w:color="auto"/>
              <w:left w:val="single" w:sz="4" w:space="0" w:color="auto"/>
              <w:bottom w:val="single" w:sz="4" w:space="0" w:color="auto"/>
              <w:right w:val="single" w:sz="4" w:space="0" w:color="auto"/>
            </w:tcBorders>
          </w:tcPr>
          <w:p w14:paraId="5DF2EB9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340830.78</w:t>
            </w:r>
          </w:p>
          <w:p w14:paraId="4B44C65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(100.00)</w:t>
            </w:r>
          </w:p>
        </w:tc>
      </w:tr>
    </w:tbl>
    <w:p w14:paraId="06732BD8"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(figures in parentheses indicate percentage to total investment)</w:t>
      </w:r>
    </w:p>
    <w:p w14:paraId="0B65B7C4"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This should, however be kept in mind that the conversion of per farm investment levels does not completely eliminate the size effect because of operation of economic of scale if any.</w:t>
      </w:r>
    </w:p>
    <w:p w14:paraId="4730FB4A" w14:textId="7A063DAD"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Per hectare total investment on regional average farm was Rs. 370471.18. The investment of farm building, livestock, tractor and accessories, irrigation, Chaff cutter, sprayer, winnower, sickle, spade and </w:t>
      </w:r>
      <w:proofErr w:type="spellStart"/>
      <w:r w:rsidRPr="003210E7">
        <w:rPr>
          <w:rFonts w:ascii="Times New Roman" w:hAnsi="Times New Roman"/>
          <w:iCs/>
          <w:sz w:val="20"/>
          <w:szCs w:val="24"/>
          <w:lang w:val="en"/>
        </w:rPr>
        <w:t>khurpi</w:t>
      </w:r>
      <w:proofErr w:type="spellEnd"/>
      <w:r w:rsidRPr="003210E7">
        <w:rPr>
          <w:rFonts w:ascii="Times New Roman" w:hAnsi="Times New Roman"/>
          <w:iCs/>
          <w:sz w:val="20"/>
          <w:szCs w:val="24"/>
          <w:lang w:val="en"/>
        </w:rPr>
        <w:t xml:space="preserve"> came to an average Rs. 150885.84, Rs. 72497.62, Rs. 147087.72, Rs. 29248.28, Rs. 6588.24, Rs. 22660.04, Rs. 2609.05, Rs. 27.90, Rs. 80.27 and Rs. 25.19 respectively, the corresponding per hectare investment Rs. 190672.37, Rs. 82570.84, Rs. 37319.36, Rs. 3638.75, Rs. 643.90, Rs. 54.04, Rs. 141.39 and Rs. 51.41 on small farms. Rs. 112582.78, Rs.51854.30, Rs. 121584.09, Rs. 54304.63, Rs. 2022.07, Rs. 500.66, Rs. 19.42, Rs. 55.62 and Rs. 13.Rs. on medium farms. Rs.149402.39, Rs. 83067.72, Rs. 228055.62, Rs.33440.23, Rs. 2166.33, Rs. 3346.61, Rs. 7226.29, Rs. 10.25, Rs. 43.82 and Rs. 10.70 on large farms. </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corresponding per farm cost of cultivation into different components of cost on different size group was Rs. 22505.33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7171.47 for machinery charge, Rs. 15462.15 irrigation charge, Rs. 1750.54 for seed, Rs.2708.32 for manure and fertilizer, Rs. 1215.42 for plant protection, Rs. 14518.06 for interest on working capital and Rs. 29640 on rental value of land on small farms. Rs. 35185.54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12819.88 tractor and machineries, Rs. 26880.66 for irrigation charge, Rs. 2958 for seed, Rs.4327.13 manure and fertilizer, Rs. 4216.46 plant protection, Rs. 24681.96 for interest on working capital, Rs. 54600 rental value of land on medium farms. Rs. 55106.8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21900 tractor and machineries, Rs. 41097.87 for irrigation charge, Rs. 4670 for seed, Rs. 10831.25 for manure and fertilizer, Rs. 7023.75 for plant protection, Rs. 40179.90 for </w:t>
      </w:r>
      <w:proofErr w:type="spellStart"/>
      <w:r w:rsidRPr="003210E7">
        <w:rPr>
          <w:rFonts w:ascii="Times New Roman" w:hAnsi="Times New Roman"/>
          <w:iCs/>
          <w:sz w:val="20"/>
          <w:szCs w:val="24"/>
          <w:lang w:val="en"/>
        </w:rPr>
        <w:t>int</w:t>
      </w:r>
      <w:r w:rsidR="0026668A" w:rsidRPr="003210E7">
        <w:rPr>
          <w:rFonts w:ascii="Times New Roman" w:hAnsi="Times New Roman"/>
          <w:iCs/>
          <w:sz w:val="20"/>
          <w:szCs w:val="24"/>
          <w:lang w:val="en"/>
        </w:rPr>
        <w:t>ere</w:t>
      </w:r>
      <w:r w:rsidRPr="003210E7">
        <w:rPr>
          <w:rFonts w:ascii="Times New Roman" w:hAnsi="Times New Roman"/>
          <w:iCs/>
          <w:sz w:val="20"/>
          <w:szCs w:val="24"/>
          <w:lang w:val="en"/>
        </w:rPr>
        <w:t>set</w:t>
      </w:r>
      <w:proofErr w:type="spellEnd"/>
      <w:r w:rsidRPr="003210E7">
        <w:rPr>
          <w:rFonts w:ascii="Times New Roman" w:hAnsi="Times New Roman"/>
          <w:iCs/>
          <w:sz w:val="20"/>
          <w:szCs w:val="24"/>
          <w:lang w:val="en"/>
        </w:rPr>
        <w:t xml:space="preserve"> on working capital, Rs. 90360 rental value of land on large farm.</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comparison of cost on different components separately revealed the positive association of cost on different size groups of farms. The total reveal that per farm average total cost of paddy cultivation came to nearly Rs. 136147.91 on overall average include interest on working capital and rental value of land, which was about Rs. 94971.29 on small farms, Rs. 165669.43 on medium farms, Rs. 271169.57 on large farms.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charges occupied maximum share 17.05 percent of total cost of paddy cultivation.</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item wise cost on different components i.e.,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machinery charges, irrigation, seeds, manure and fertilizer, plant protection interest on working capital and rental value of land formed 22.05, 7.75, 15.97, 1.79, 3.08, 2.02, 5.05 and 32.30 percent respectively of the total cost. Comparison of each items wise cost among farm size revealed maximum percent of different components of cost on an average farm on rental value of land followed by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machinery charges, irrigation charges, fertilizers charges, Plant protection charges and interest on working capital.</w:t>
      </w:r>
    </w:p>
    <w:p w14:paraId="3D252B7C"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Per hectare item- wise cost of cultivation on Paddy crop on sample </w:t>
      </w:r>
      <w:proofErr w:type="gramStart"/>
      <w:r w:rsidRPr="003210E7">
        <w:rPr>
          <w:rFonts w:ascii="Times New Roman" w:hAnsi="Times New Roman"/>
          <w:iCs/>
          <w:sz w:val="20"/>
          <w:szCs w:val="24"/>
          <w:lang w:val="en"/>
        </w:rPr>
        <w:t>farm:-</w:t>
      </w:r>
      <w:proofErr w:type="gramEnd"/>
    </w:p>
    <w:p w14:paraId="0289A0D5" w14:textId="39D0C175"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Per hectare cost of cultivation of paddy crop on small, medium and large and average farm of </w:t>
      </w:r>
      <w:proofErr w:type="spellStart"/>
      <w:r w:rsidRPr="003210E7">
        <w:rPr>
          <w:rFonts w:ascii="Times New Roman" w:hAnsi="Times New Roman"/>
          <w:iCs/>
          <w:sz w:val="20"/>
          <w:szCs w:val="24"/>
          <w:lang w:val="en"/>
        </w:rPr>
        <w:t>Dhanipur</w:t>
      </w:r>
      <w:proofErr w:type="spellEnd"/>
      <w:r w:rsidRPr="003210E7">
        <w:rPr>
          <w:rFonts w:ascii="Times New Roman" w:hAnsi="Times New Roman"/>
          <w:iCs/>
          <w:sz w:val="20"/>
          <w:szCs w:val="24"/>
          <w:lang w:val="en"/>
        </w:rPr>
        <w:t xml:space="preserve"> Block of Aligarh District of Uttar Pradesh for the year 2022-23 are</w:t>
      </w:r>
      <w:r w:rsidR="00685E93"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Per hectare cost of cultivation on average farm was Rs. 24233.98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Rs.8653.58 for machinery charge, Rs. 17677.22 for irrigation charge, Rs. 1984.76 for seeds, Rs. 3494.56 for manure and fertilizer, Rs. 2357.62 for plant protection charges, Rs.16684.95 for interest on working capital and Rs. 36101.76 for rental value of land.</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corresponding per hectare cost of cultivation into different components of cost on different size groups of </w:t>
      </w:r>
      <w:proofErr w:type="gramStart"/>
      <w:r w:rsidRPr="003210E7">
        <w:rPr>
          <w:rFonts w:ascii="Times New Roman" w:hAnsi="Times New Roman"/>
          <w:iCs/>
          <w:sz w:val="20"/>
          <w:szCs w:val="24"/>
          <w:lang w:val="en"/>
        </w:rPr>
        <w:t>farm</w:t>
      </w:r>
      <w:proofErr w:type="gramEnd"/>
      <w:r w:rsidRPr="003210E7">
        <w:rPr>
          <w:rFonts w:ascii="Times New Roman" w:hAnsi="Times New Roman"/>
          <w:iCs/>
          <w:sz w:val="20"/>
          <w:szCs w:val="24"/>
          <w:lang w:val="en"/>
        </w:rPr>
        <w:t xml:space="preserve"> was Rs. 27445.52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8745.69 for machinery charge, Rs. 18856.26 for irrigation charge, Rs. 2134.80 for seed charges, Rs. 3302.83 for manure and fertilizer charges, Rs 1482.22 for plant protection charges, Rs.17701.29 for interest on working capital and Rs. 36146.34 rental value of land on small farm. Rs. 23301.54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Rs. 8489.98 for machinery charges, Rs. 17801.76 for irrigation charges, Rs. 1958.94 for seed charges, Rs. 2865.64 for manure and fertilizer charges, Rs. 2792.35 for plant protection charges, Rs. 16345.66 for interest on working capital and Rs. 36158.94 for rental value of land on medium farm. Rs.21954.90 for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charges, Rs. 8725.09 for machinery charges, Rs. 16373.65 for irrigation charges, Rs. 1860.55 for seed charges, Rs. 4315.25 for manure and fertilizer charges, Rs.2798.30 for plant protection charges, Rs. 16007.92 for interest on working capital and Rs. 36000 for rental value of land on large farms. The comparison of cost on different components separately revealed the positive association of cost on different size group of </w:t>
      </w:r>
      <w:proofErr w:type="gramStart"/>
      <w:r w:rsidRPr="003210E7">
        <w:rPr>
          <w:rFonts w:ascii="Times New Roman" w:hAnsi="Times New Roman"/>
          <w:iCs/>
          <w:sz w:val="20"/>
          <w:szCs w:val="24"/>
          <w:lang w:val="en"/>
        </w:rPr>
        <w:t>farm</w:t>
      </w:r>
      <w:proofErr w:type="gramEnd"/>
      <w:r w:rsidRPr="003210E7">
        <w:rPr>
          <w:rFonts w:ascii="Times New Roman" w:hAnsi="Times New Roman"/>
          <w:iCs/>
          <w:sz w:val="20"/>
          <w:szCs w:val="24"/>
          <w:lang w:val="en"/>
        </w:rPr>
        <w:t xml:space="preserve">. </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total reveal that per hectare average total cost </w:t>
      </w:r>
      <w:r w:rsidRPr="003210E7">
        <w:rPr>
          <w:rFonts w:ascii="Times New Roman" w:hAnsi="Times New Roman"/>
          <w:iCs/>
          <w:sz w:val="20"/>
          <w:szCs w:val="24"/>
          <w:lang w:val="en"/>
        </w:rPr>
        <w:lastRenderedPageBreak/>
        <w:t>of Paddy (Kharif) cultivation came to nearly Rs. 111188.43 on overall average include interest on working capital and rental value of land, which was about Rs. 115814.95 on small farms, Rs. 109714.81 on medium farms and</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Rs. 108035.64 on large farms.</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The item wise cost of different components overall average i.e., 22.05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machinery charges, irrigation charges, seed charges, manure charges, plant protection charges, interest on working capital and rental value of land farmed 22.05, 7.75, 15.97, 1.79, 3.08, 2.02, 15.05 and 32.30 percent respectively of total cost.</w:t>
      </w:r>
      <w:r w:rsidR="008C14CA"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Comparison of each item wise cost among farm size revealed maximum percent of different components of cost on an average farm rental value of land followed by, total human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irrigation charge, interest on working capital, machinery charges, manure and fertilizers charges, plant protection charges and seed charges.</w:t>
      </w:r>
    </w:p>
    <w:p w14:paraId="74EBC825"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 xml:space="preserve">Economic of Paddy crop on Sample </w:t>
      </w:r>
      <w:proofErr w:type="gramStart"/>
      <w:r w:rsidRPr="003210E7">
        <w:rPr>
          <w:rFonts w:ascii="Times New Roman" w:hAnsi="Times New Roman"/>
          <w:iCs/>
          <w:sz w:val="20"/>
          <w:szCs w:val="24"/>
          <w:lang w:val="en"/>
        </w:rPr>
        <w:t>Farms:-</w:t>
      </w:r>
      <w:proofErr w:type="gramEnd"/>
    </w:p>
    <w:p w14:paraId="2214F493" w14:textId="24705328"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The pattern and magnitude of input use and corresponding income varies among different crops and also on different categories of farms. Therefore, it was considered to study the pattern of magnitude of cost and return of paddy grown on different size group of farms and the same are presented land discussed in the following section. Table 5.</w:t>
      </w:r>
    </w:p>
    <w:p w14:paraId="6544AC4E" w14:textId="2EE12635" w:rsidR="00EC5C05" w:rsidRPr="003210E7" w:rsidRDefault="00EC5C05" w:rsidP="00EC5C05">
      <w:pPr>
        <w:jc w:val="both"/>
        <w:rPr>
          <w:rFonts w:ascii="Times New Roman" w:hAnsi="Times New Roman"/>
          <w:b/>
          <w:bCs/>
          <w:iCs/>
          <w:sz w:val="20"/>
          <w:szCs w:val="24"/>
          <w:lang w:val="en"/>
        </w:rPr>
      </w:pPr>
      <w:r w:rsidRPr="003210E7">
        <w:rPr>
          <w:rFonts w:ascii="Times New Roman" w:hAnsi="Times New Roman"/>
          <w:b/>
          <w:bCs/>
          <w:iCs/>
          <w:sz w:val="20"/>
          <w:szCs w:val="24"/>
          <w:lang w:val="en"/>
        </w:rPr>
        <w:t xml:space="preserve">Table 5. Per hectare cost, return and profit of paddy crop on sample farm in </w:t>
      </w:r>
      <w:proofErr w:type="spellStart"/>
      <w:r w:rsidRPr="003210E7">
        <w:rPr>
          <w:rFonts w:ascii="Times New Roman" w:hAnsi="Times New Roman"/>
          <w:b/>
          <w:bCs/>
          <w:iCs/>
          <w:sz w:val="20"/>
          <w:szCs w:val="24"/>
          <w:lang w:val="en"/>
        </w:rPr>
        <w:t>Dhanipur</w:t>
      </w:r>
      <w:proofErr w:type="spellEnd"/>
      <w:r w:rsidRPr="003210E7">
        <w:rPr>
          <w:rFonts w:ascii="Times New Roman" w:hAnsi="Times New Roman"/>
          <w:b/>
          <w:bCs/>
          <w:iCs/>
          <w:sz w:val="20"/>
          <w:szCs w:val="24"/>
          <w:lang w:val="en"/>
        </w:rPr>
        <w:t xml:space="preserve"> Block of Aligarh district of Uttar Pradesh 2022-23</w:t>
      </w:r>
      <w:r w:rsidR="00B02ABD" w:rsidRPr="003210E7">
        <w:rPr>
          <w:rFonts w:ascii="Times New Roman" w:hAnsi="Times New Roman"/>
          <w:b/>
          <w:bCs/>
          <w:iCs/>
          <w:sz w:val="20"/>
          <w:szCs w:val="24"/>
          <w:lang w:val="en"/>
        </w:rPr>
        <w:t xml:space="preserve"> </w:t>
      </w:r>
      <w:r w:rsidRPr="003210E7">
        <w:rPr>
          <w:rFonts w:ascii="Times New Roman" w:hAnsi="Times New Roman"/>
          <w:b/>
          <w:bCs/>
          <w:iCs/>
          <w:sz w:val="20"/>
          <w:szCs w:val="24"/>
        </w:rPr>
        <w:t>(Value in Rs.)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3"/>
        <w:gridCol w:w="1558"/>
        <w:gridCol w:w="1512"/>
        <w:gridCol w:w="1512"/>
        <w:gridCol w:w="1512"/>
        <w:gridCol w:w="1512"/>
      </w:tblGrid>
      <w:tr w:rsidR="00EC5C05" w:rsidRPr="003210E7" w14:paraId="39E91FED" w14:textId="77777777" w:rsidTr="00B02ABD">
        <w:tc>
          <w:tcPr>
            <w:tcW w:w="1403" w:type="dxa"/>
            <w:vMerge w:val="restart"/>
            <w:tcBorders>
              <w:top w:val="single" w:sz="4" w:space="0" w:color="auto"/>
              <w:left w:val="single" w:sz="4" w:space="0" w:color="auto"/>
              <w:right w:val="single" w:sz="4" w:space="0" w:color="auto"/>
            </w:tcBorders>
            <w:vAlign w:val="center"/>
          </w:tcPr>
          <w:p w14:paraId="169315EA" w14:textId="61387A66"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w:t>
            </w:r>
            <w:r w:rsidR="00F6775B" w:rsidRPr="003210E7">
              <w:rPr>
                <w:rFonts w:ascii="Times New Roman" w:hAnsi="Times New Roman"/>
                <w:b/>
                <w:bCs/>
                <w:iCs/>
                <w:sz w:val="20"/>
                <w:szCs w:val="24"/>
              </w:rPr>
              <w:t xml:space="preserve"> </w:t>
            </w:r>
            <w:r w:rsidRPr="003210E7">
              <w:rPr>
                <w:rFonts w:ascii="Times New Roman" w:hAnsi="Times New Roman"/>
                <w:b/>
                <w:bCs/>
                <w:iCs/>
                <w:sz w:val="20"/>
                <w:szCs w:val="24"/>
              </w:rPr>
              <w:t>No.</w:t>
            </w:r>
          </w:p>
        </w:tc>
        <w:tc>
          <w:tcPr>
            <w:tcW w:w="1558" w:type="dxa"/>
            <w:vMerge w:val="restart"/>
            <w:tcBorders>
              <w:top w:val="single" w:sz="4" w:space="0" w:color="auto"/>
              <w:left w:val="single" w:sz="4" w:space="0" w:color="auto"/>
              <w:right w:val="single" w:sz="4" w:space="0" w:color="auto"/>
            </w:tcBorders>
            <w:vAlign w:val="center"/>
          </w:tcPr>
          <w:p w14:paraId="23BC62DD"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Components</w:t>
            </w:r>
          </w:p>
        </w:tc>
        <w:tc>
          <w:tcPr>
            <w:tcW w:w="4536" w:type="dxa"/>
            <w:gridSpan w:val="3"/>
            <w:tcBorders>
              <w:top w:val="single" w:sz="4" w:space="0" w:color="auto"/>
              <w:left w:val="single" w:sz="4" w:space="0" w:color="auto"/>
              <w:bottom w:val="single" w:sz="4" w:space="0" w:color="auto"/>
              <w:right w:val="single" w:sz="4" w:space="0" w:color="auto"/>
            </w:tcBorders>
          </w:tcPr>
          <w:p w14:paraId="0D297C40" w14:textId="77777777" w:rsidR="00EC5C05" w:rsidRPr="003210E7" w:rsidRDefault="00EC5C05" w:rsidP="00EF45D4">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Size groups of farms</w:t>
            </w:r>
          </w:p>
        </w:tc>
        <w:tc>
          <w:tcPr>
            <w:tcW w:w="1512" w:type="dxa"/>
            <w:vMerge w:val="restart"/>
            <w:tcBorders>
              <w:top w:val="single" w:sz="4" w:space="0" w:color="auto"/>
              <w:left w:val="single" w:sz="4" w:space="0" w:color="auto"/>
              <w:right w:val="single" w:sz="4" w:space="0" w:color="auto"/>
            </w:tcBorders>
            <w:vAlign w:val="center"/>
          </w:tcPr>
          <w:p w14:paraId="0B904D10"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Overall average</w:t>
            </w:r>
          </w:p>
        </w:tc>
      </w:tr>
      <w:tr w:rsidR="00EC5C05" w:rsidRPr="003210E7" w14:paraId="511EDD5F" w14:textId="77777777" w:rsidTr="00B02ABD">
        <w:tc>
          <w:tcPr>
            <w:tcW w:w="1403" w:type="dxa"/>
            <w:vMerge/>
            <w:tcBorders>
              <w:left w:val="single" w:sz="4" w:space="0" w:color="auto"/>
              <w:bottom w:val="single" w:sz="4" w:space="0" w:color="auto"/>
              <w:right w:val="single" w:sz="4" w:space="0" w:color="auto"/>
            </w:tcBorders>
          </w:tcPr>
          <w:p w14:paraId="3F7A9B05" w14:textId="77777777" w:rsidR="00EC5C05" w:rsidRPr="003210E7" w:rsidRDefault="00EC5C05" w:rsidP="00EF45D4">
            <w:pPr>
              <w:spacing w:after="160" w:line="259" w:lineRule="auto"/>
              <w:jc w:val="center"/>
              <w:rPr>
                <w:rFonts w:ascii="Times New Roman" w:hAnsi="Times New Roman"/>
                <w:iCs/>
                <w:sz w:val="20"/>
                <w:szCs w:val="24"/>
              </w:rPr>
            </w:pPr>
          </w:p>
        </w:tc>
        <w:tc>
          <w:tcPr>
            <w:tcW w:w="1558" w:type="dxa"/>
            <w:vMerge/>
            <w:tcBorders>
              <w:left w:val="single" w:sz="4" w:space="0" w:color="auto"/>
              <w:bottom w:val="single" w:sz="4" w:space="0" w:color="auto"/>
              <w:right w:val="single" w:sz="4" w:space="0" w:color="auto"/>
            </w:tcBorders>
          </w:tcPr>
          <w:p w14:paraId="5D99D313"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71436BF2"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Small</w:t>
            </w:r>
          </w:p>
        </w:tc>
        <w:tc>
          <w:tcPr>
            <w:tcW w:w="1512" w:type="dxa"/>
            <w:tcBorders>
              <w:top w:val="single" w:sz="4" w:space="0" w:color="auto"/>
              <w:left w:val="single" w:sz="4" w:space="0" w:color="auto"/>
              <w:bottom w:val="single" w:sz="4" w:space="0" w:color="auto"/>
              <w:right w:val="single" w:sz="4" w:space="0" w:color="auto"/>
            </w:tcBorders>
            <w:vAlign w:val="center"/>
          </w:tcPr>
          <w:p w14:paraId="42912045"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Medium</w:t>
            </w:r>
          </w:p>
        </w:tc>
        <w:tc>
          <w:tcPr>
            <w:tcW w:w="1512" w:type="dxa"/>
            <w:tcBorders>
              <w:top w:val="single" w:sz="4" w:space="0" w:color="auto"/>
              <w:left w:val="single" w:sz="4" w:space="0" w:color="auto"/>
              <w:bottom w:val="single" w:sz="4" w:space="0" w:color="auto"/>
              <w:right w:val="single" w:sz="4" w:space="0" w:color="auto"/>
            </w:tcBorders>
            <w:vAlign w:val="center"/>
          </w:tcPr>
          <w:p w14:paraId="548FCC8F" w14:textId="77777777" w:rsidR="00EC5C05" w:rsidRPr="003210E7" w:rsidRDefault="00EC5C05" w:rsidP="00B02ABD">
            <w:pPr>
              <w:spacing w:after="160" w:line="259" w:lineRule="auto"/>
              <w:jc w:val="center"/>
              <w:rPr>
                <w:rFonts w:ascii="Times New Roman" w:hAnsi="Times New Roman"/>
                <w:b/>
                <w:bCs/>
                <w:iCs/>
                <w:sz w:val="20"/>
                <w:szCs w:val="24"/>
              </w:rPr>
            </w:pPr>
            <w:r w:rsidRPr="003210E7">
              <w:rPr>
                <w:rFonts w:ascii="Times New Roman" w:hAnsi="Times New Roman"/>
                <w:b/>
                <w:bCs/>
                <w:iCs/>
                <w:sz w:val="20"/>
                <w:szCs w:val="24"/>
              </w:rPr>
              <w:t>Large</w:t>
            </w:r>
          </w:p>
        </w:tc>
        <w:tc>
          <w:tcPr>
            <w:tcW w:w="1512" w:type="dxa"/>
            <w:vMerge/>
            <w:tcBorders>
              <w:left w:val="single" w:sz="4" w:space="0" w:color="auto"/>
              <w:bottom w:val="single" w:sz="4" w:space="0" w:color="auto"/>
              <w:right w:val="single" w:sz="4" w:space="0" w:color="auto"/>
            </w:tcBorders>
          </w:tcPr>
          <w:p w14:paraId="2BA76D75" w14:textId="77777777" w:rsidR="00EC5C05" w:rsidRPr="003210E7" w:rsidRDefault="00EC5C05" w:rsidP="00EF45D4">
            <w:pPr>
              <w:spacing w:after="160" w:line="259" w:lineRule="auto"/>
              <w:jc w:val="center"/>
              <w:rPr>
                <w:rFonts w:ascii="Times New Roman" w:hAnsi="Times New Roman"/>
                <w:iCs/>
                <w:sz w:val="20"/>
                <w:szCs w:val="24"/>
              </w:rPr>
            </w:pPr>
          </w:p>
        </w:tc>
      </w:tr>
      <w:tr w:rsidR="00EC5C05" w:rsidRPr="003210E7" w14:paraId="0C8CC263" w14:textId="77777777" w:rsidTr="004567C5">
        <w:tc>
          <w:tcPr>
            <w:tcW w:w="1403" w:type="dxa"/>
            <w:tcBorders>
              <w:top w:val="single" w:sz="4" w:space="0" w:color="auto"/>
              <w:left w:val="single" w:sz="4" w:space="0" w:color="auto"/>
              <w:bottom w:val="single" w:sz="4" w:space="0" w:color="auto"/>
              <w:right w:val="single" w:sz="4" w:space="0" w:color="auto"/>
            </w:tcBorders>
          </w:tcPr>
          <w:p w14:paraId="281F645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w:t>
            </w:r>
          </w:p>
        </w:tc>
        <w:tc>
          <w:tcPr>
            <w:tcW w:w="1558" w:type="dxa"/>
            <w:tcBorders>
              <w:top w:val="single" w:sz="4" w:space="0" w:color="auto"/>
              <w:left w:val="single" w:sz="4" w:space="0" w:color="auto"/>
              <w:bottom w:val="single" w:sz="4" w:space="0" w:color="auto"/>
              <w:right w:val="single" w:sz="4" w:space="0" w:color="auto"/>
            </w:tcBorders>
          </w:tcPr>
          <w:p w14:paraId="575A68B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Value Of Hired Labour</w:t>
            </w:r>
          </w:p>
        </w:tc>
        <w:tc>
          <w:tcPr>
            <w:tcW w:w="1512" w:type="dxa"/>
            <w:tcBorders>
              <w:top w:val="single" w:sz="4" w:space="0" w:color="auto"/>
              <w:left w:val="single" w:sz="4" w:space="0" w:color="auto"/>
              <w:bottom w:val="single" w:sz="4" w:space="0" w:color="auto"/>
              <w:right w:val="single" w:sz="4" w:space="0" w:color="auto"/>
            </w:tcBorders>
          </w:tcPr>
          <w:p w14:paraId="426F933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22554.32</w:t>
            </w:r>
          </w:p>
        </w:tc>
        <w:tc>
          <w:tcPr>
            <w:tcW w:w="1512" w:type="dxa"/>
            <w:tcBorders>
              <w:top w:val="single" w:sz="4" w:space="0" w:color="auto"/>
              <w:left w:val="single" w:sz="4" w:space="0" w:color="auto"/>
              <w:bottom w:val="single" w:sz="4" w:space="0" w:color="auto"/>
              <w:right w:val="single" w:sz="4" w:space="0" w:color="auto"/>
            </w:tcBorders>
          </w:tcPr>
          <w:p w14:paraId="4D6F65F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20194.26</w:t>
            </w:r>
          </w:p>
        </w:tc>
        <w:tc>
          <w:tcPr>
            <w:tcW w:w="1512" w:type="dxa"/>
            <w:tcBorders>
              <w:top w:val="single" w:sz="4" w:space="0" w:color="auto"/>
              <w:left w:val="single" w:sz="4" w:space="0" w:color="auto"/>
              <w:bottom w:val="single" w:sz="4" w:space="0" w:color="auto"/>
              <w:right w:val="single" w:sz="4" w:space="0" w:color="auto"/>
            </w:tcBorders>
          </w:tcPr>
          <w:p w14:paraId="45A6BAE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19554.90</w:t>
            </w:r>
          </w:p>
        </w:tc>
        <w:tc>
          <w:tcPr>
            <w:tcW w:w="1512" w:type="dxa"/>
            <w:tcBorders>
              <w:top w:val="single" w:sz="4" w:space="0" w:color="auto"/>
              <w:left w:val="single" w:sz="4" w:space="0" w:color="auto"/>
              <w:bottom w:val="single" w:sz="4" w:space="0" w:color="auto"/>
              <w:right w:val="single" w:sz="4" w:space="0" w:color="auto"/>
            </w:tcBorders>
          </w:tcPr>
          <w:p w14:paraId="285CD60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20767.82</w:t>
            </w:r>
          </w:p>
        </w:tc>
      </w:tr>
      <w:tr w:rsidR="00EC5C05" w:rsidRPr="003210E7" w14:paraId="08D836EF" w14:textId="77777777" w:rsidTr="004567C5">
        <w:tc>
          <w:tcPr>
            <w:tcW w:w="1403" w:type="dxa"/>
            <w:tcBorders>
              <w:top w:val="single" w:sz="4" w:space="0" w:color="auto"/>
              <w:left w:val="single" w:sz="4" w:space="0" w:color="auto"/>
              <w:bottom w:val="single" w:sz="4" w:space="0" w:color="auto"/>
              <w:right w:val="single" w:sz="4" w:space="0" w:color="auto"/>
            </w:tcBorders>
          </w:tcPr>
          <w:p w14:paraId="0F0A07A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w:t>
            </w:r>
          </w:p>
        </w:tc>
        <w:tc>
          <w:tcPr>
            <w:tcW w:w="1558" w:type="dxa"/>
            <w:tcBorders>
              <w:top w:val="single" w:sz="4" w:space="0" w:color="auto"/>
              <w:left w:val="single" w:sz="4" w:space="0" w:color="auto"/>
              <w:bottom w:val="single" w:sz="4" w:space="0" w:color="auto"/>
              <w:right w:val="single" w:sz="4" w:space="0" w:color="auto"/>
            </w:tcBorders>
          </w:tcPr>
          <w:p w14:paraId="0ED3D07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Tractor/ Machinery Charges</w:t>
            </w:r>
          </w:p>
        </w:tc>
        <w:tc>
          <w:tcPr>
            <w:tcW w:w="1512" w:type="dxa"/>
            <w:tcBorders>
              <w:top w:val="single" w:sz="4" w:space="0" w:color="auto"/>
              <w:left w:val="single" w:sz="4" w:space="0" w:color="auto"/>
              <w:bottom w:val="single" w:sz="4" w:space="0" w:color="auto"/>
              <w:right w:val="single" w:sz="4" w:space="0" w:color="auto"/>
            </w:tcBorders>
          </w:tcPr>
          <w:p w14:paraId="6EF1D77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8745.69</w:t>
            </w:r>
          </w:p>
        </w:tc>
        <w:tc>
          <w:tcPr>
            <w:tcW w:w="1512" w:type="dxa"/>
            <w:tcBorders>
              <w:top w:val="single" w:sz="4" w:space="0" w:color="auto"/>
              <w:left w:val="single" w:sz="4" w:space="0" w:color="auto"/>
              <w:bottom w:val="single" w:sz="4" w:space="0" w:color="auto"/>
              <w:right w:val="single" w:sz="4" w:space="0" w:color="auto"/>
            </w:tcBorders>
          </w:tcPr>
          <w:p w14:paraId="4EE4202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8489.98</w:t>
            </w:r>
          </w:p>
        </w:tc>
        <w:tc>
          <w:tcPr>
            <w:tcW w:w="1512" w:type="dxa"/>
            <w:tcBorders>
              <w:top w:val="single" w:sz="4" w:space="0" w:color="auto"/>
              <w:left w:val="single" w:sz="4" w:space="0" w:color="auto"/>
              <w:bottom w:val="single" w:sz="4" w:space="0" w:color="auto"/>
              <w:right w:val="single" w:sz="4" w:space="0" w:color="auto"/>
            </w:tcBorders>
          </w:tcPr>
          <w:p w14:paraId="20B2B19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8725.09</w:t>
            </w:r>
          </w:p>
        </w:tc>
        <w:tc>
          <w:tcPr>
            <w:tcW w:w="1512" w:type="dxa"/>
            <w:tcBorders>
              <w:top w:val="single" w:sz="4" w:space="0" w:color="auto"/>
              <w:left w:val="single" w:sz="4" w:space="0" w:color="auto"/>
              <w:bottom w:val="single" w:sz="4" w:space="0" w:color="auto"/>
              <w:right w:val="single" w:sz="4" w:space="0" w:color="auto"/>
            </w:tcBorders>
          </w:tcPr>
          <w:p w14:paraId="0254C36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8653.58</w:t>
            </w:r>
          </w:p>
        </w:tc>
      </w:tr>
      <w:tr w:rsidR="00EC5C05" w:rsidRPr="003210E7" w14:paraId="421FE194" w14:textId="77777777" w:rsidTr="004567C5">
        <w:tc>
          <w:tcPr>
            <w:tcW w:w="1403" w:type="dxa"/>
            <w:tcBorders>
              <w:top w:val="single" w:sz="4" w:space="0" w:color="auto"/>
              <w:left w:val="single" w:sz="4" w:space="0" w:color="auto"/>
              <w:bottom w:val="single" w:sz="4" w:space="0" w:color="auto"/>
              <w:right w:val="single" w:sz="4" w:space="0" w:color="auto"/>
            </w:tcBorders>
          </w:tcPr>
          <w:p w14:paraId="69C0285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w:t>
            </w:r>
          </w:p>
        </w:tc>
        <w:tc>
          <w:tcPr>
            <w:tcW w:w="1558" w:type="dxa"/>
            <w:tcBorders>
              <w:top w:val="single" w:sz="4" w:space="0" w:color="auto"/>
              <w:left w:val="single" w:sz="4" w:space="0" w:color="auto"/>
              <w:bottom w:val="single" w:sz="4" w:space="0" w:color="auto"/>
              <w:right w:val="single" w:sz="4" w:space="0" w:color="auto"/>
            </w:tcBorders>
          </w:tcPr>
          <w:p w14:paraId="0BD9A22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Irrigation Charges</w:t>
            </w:r>
          </w:p>
        </w:tc>
        <w:tc>
          <w:tcPr>
            <w:tcW w:w="1512" w:type="dxa"/>
            <w:tcBorders>
              <w:top w:val="single" w:sz="4" w:space="0" w:color="auto"/>
              <w:left w:val="single" w:sz="4" w:space="0" w:color="auto"/>
              <w:bottom w:val="single" w:sz="4" w:space="0" w:color="auto"/>
              <w:right w:val="single" w:sz="4" w:space="0" w:color="auto"/>
            </w:tcBorders>
          </w:tcPr>
          <w:p w14:paraId="372EF1C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18856.26</w:t>
            </w:r>
          </w:p>
        </w:tc>
        <w:tc>
          <w:tcPr>
            <w:tcW w:w="1512" w:type="dxa"/>
            <w:tcBorders>
              <w:top w:val="single" w:sz="4" w:space="0" w:color="auto"/>
              <w:left w:val="single" w:sz="4" w:space="0" w:color="auto"/>
              <w:bottom w:val="single" w:sz="4" w:space="0" w:color="auto"/>
              <w:right w:val="single" w:sz="4" w:space="0" w:color="auto"/>
            </w:tcBorders>
          </w:tcPr>
          <w:p w14:paraId="1EFD8AC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17801.76</w:t>
            </w:r>
          </w:p>
        </w:tc>
        <w:tc>
          <w:tcPr>
            <w:tcW w:w="1512" w:type="dxa"/>
            <w:tcBorders>
              <w:top w:val="single" w:sz="4" w:space="0" w:color="auto"/>
              <w:left w:val="single" w:sz="4" w:space="0" w:color="auto"/>
              <w:bottom w:val="single" w:sz="4" w:space="0" w:color="auto"/>
              <w:right w:val="single" w:sz="4" w:space="0" w:color="auto"/>
            </w:tcBorders>
          </w:tcPr>
          <w:p w14:paraId="7FC1ABF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16373.65</w:t>
            </w:r>
          </w:p>
        </w:tc>
        <w:tc>
          <w:tcPr>
            <w:tcW w:w="1512" w:type="dxa"/>
            <w:tcBorders>
              <w:top w:val="single" w:sz="4" w:space="0" w:color="auto"/>
              <w:left w:val="single" w:sz="4" w:space="0" w:color="auto"/>
              <w:bottom w:val="single" w:sz="4" w:space="0" w:color="auto"/>
              <w:right w:val="single" w:sz="4" w:space="0" w:color="auto"/>
            </w:tcBorders>
          </w:tcPr>
          <w:p w14:paraId="43EEFAF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17677.22</w:t>
            </w:r>
          </w:p>
        </w:tc>
      </w:tr>
      <w:tr w:rsidR="00EC5C05" w:rsidRPr="003210E7" w14:paraId="5FB54C56" w14:textId="77777777" w:rsidTr="004567C5">
        <w:tc>
          <w:tcPr>
            <w:tcW w:w="1403" w:type="dxa"/>
            <w:tcBorders>
              <w:top w:val="single" w:sz="4" w:space="0" w:color="auto"/>
              <w:left w:val="single" w:sz="4" w:space="0" w:color="auto"/>
              <w:bottom w:val="single" w:sz="4" w:space="0" w:color="auto"/>
              <w:right w:val="single" w:sz="4" w:space="0" w:color="auto"/>
            </w:tcBorders>
          </w:tcPr>
          <w:p w14:paraId="5C1DB58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w:t>
            </w:r>
          </w:p>
        </w:tc>
        <w:tc>
          <w:tcPr>
            <w:tcW w:w="1558" w:type="dxa"/>
            <w:tcBorders>
              <w:top w:val="single" w:sz="4" w:space="0" w:color="auto"/>
              <w:left w:val="single" w:sz="4" w:space="0" w:color="auto"/>
              <w:bottom w:val="single" w:sz="4" w:space="0" w:color="auto"/>
              <w:right w:val="single" w:sz="4" w:space="0" w:color="auto"/>
            </w:tcBorders>
          </w:tcPr>
          <w:p w14:paraId="7ACA79F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Value of seed</w:t>
            </w:r>
          </w:p>
        </w:tc>
        <w:tc>
          <w:tcPr>
            <w:tcW w:w="1512" w:type="dxa"/>
            <w:tcBorders>
              <w:top w:val="single" w:sz="4" w:space="0" w:color="auto"/>
              <w:left w:val="single" w:sz="4" w:space="0" w:color="auto"/>
              <w:bottom w:val="single" w:sz="4" w:space="0" w:color="auto"/>
              <w:right w:val="single" w:sz="4" w:space="0" w:color="auto"/>
            </w:tcBorders>
          </w:tcPr>
          <w:p w14:paraId="44B6358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2134.80</w:t>
            </w:r>
          </w:p>
        </w:tc>
        <w:tc>
          <w:tcPr>
            <w:tcW w:w="1512" w:type="dxa"/>
            <w:tcBorders>
              <w:top w:val="single" w:sz="4" w:space="0" w:color="auto"/>
              <w:left w:val="single" w:sz="4" w:space="0" w:color="auto"/>
              <w:bottom w:val="single" w:sz="4" w:space="0" w:color="auto"/>
              <w:right w:val="single" w:sz="4" w:space="0" w:color="auto"/>
            </w:tcBorders>
          </w:tcPr>
          <w:p w14:paraId="1D3131E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1958.94</w:t>
            </w:r>
          </w:p>
        </w:tc>
        <w:tc>
          <w:tcPr>
            <w:tcW w:w="1512" w:type="dxa"/>
            <w:tcBorders>
              <w:top w:val="single" w:sz="4" w:space="0" w:color="auto"/>
              <w:left w:val="single" w:sz="4" w:space="0" w:color="auto"/>
              <w:bottom w:val="single" w:sz="4" w:space="0" w:color="auto"/>
              <w:right w:val="single" w:sz="4" w:space="0" w:color="auto"/>
            </w:tcBorders>
          </w:tcPr>
          <w:p w14:paraId="0353151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1860.55</w:t>
            </w:r>
          </w:p>
        </w:tc>
        <w:tc>
          <w:tcPr>
            <w:tcW w:w="1512" w:type="dxa"/>
            <w:tcBorders>
              <w:top w:val="single" w:sz="4" w:space="0" w:color="auto"/>
              <w:left w:val="single" w:sz="4" w:space="0" w:color="auto"/>
              <w:bottom w:val="single" w:sz="4" w:space="0" w:color="auto"/>
              <w:right w:val="single" w:sz="4" w:space="0" w:color="auto"/>
            </w:tcBorders>
          </w:tcPr>
          <w:p w14:paraId="255C444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1984.76</w:t>
            </w:r>
          </w:p>
        </w:tc>
      </w:tr>
      <w:tr w:rsidR="00EC5C05" w:rsidRPr="003210E7" w14:paraId="71F343FB" w14:textId="77777777" w:rsidTr="004567C5">
        <w:tc>
          <w:tcPr>
            <w:tcW w:w="1403" w:type="dxa"/>
            <w:tcBorders>
              <w:top w:val="single" w:sz="4" w:space="0" w:color="auto"/>
              <w:left w:val="single" w:sz="4" w:space="0" w:color="auto"/>
              <w:bottom w:val="single" w:sz="4" w:space="0" w:color="auto"/>
              <w:right w:val="single" w:sz="4" w:space="0" w:color="auto"/>
            </w:tcBorders>
          </w:tcPr>
          <w:p w14:paraId="493E749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w:t>
            </w:r>
          </w:p>
        </w:tc>
        <w:tc>
          <w:tcPr>
            <w:tcW w:w="1558" w:type="dxa"/>
            <w:tcBorders>
              <w:top w:val="single" w:sz="4" w:space="0" w:color="auto"/>
              <w:left w:val="single" w:sz="4" w:space="0" w:color="auto"/>
              <w:bottom w:val="single" w:sz="4" w:space="0" w:color="auto"/>
              <w:right w:val="single" w:sz="4" w:space="0" w:color="auto"/>
            </w:tcBorders>
          </w:tcPr>
          <w:p w14:paraId="7C0B3CD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Value of manure and fertilizers</w:t>
            </w:r>
          </w:p>
        </w:tc>
        <w:tc>
          <w:tcPr>
            <w:tcW w:w="1512" w:type="dxa"/>
            <w:tcBorders>
              <w:top w:val="single" w:sz="4" w:space="0" w:color="auto"/>
              <w:left w:val="single" w:sz="4" w:space="0" w:color="auto"/>
              <w:bottom w:val="single" w:sz="4" w:space="0" w:color="auto"/>
              <w:right w:val="single" w:sz="4" w:space="0" w:color="auto"/>
            </w:tcBorders>
          </w:tcPr>
          <w:p w14:paraId="5629CD3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3302.83</w:t>
            </w:r>
          </w:p>
        </w:tc>
        <w:tc>
          <w:tcPr>
            <w:tcW w:w="1512" w:type="dxa"/>
            <w:tcBorders>
              <w:top w:val="single" w:sz="4" w:space="0" w:color="auto"/>
              <w:left w:val="single" w:sz="4" w:space="0" w:color="auto"/>
              <w:bottom w:val="single" w:sz="4" w:space="0" w:color="auto"/>
              <w:right w:val="single" w:sz="4" w:space="0" w:color="auto"/>
            </w:tcBorders>
          </w:tcPr>
          <w:p w14:paraId="1CB35B6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2865.64</w:t>
            </w:r>
          </w:p>
        </w:tc>
        <w:tc>
          <w:tcPr>
            <w:tcW w:w="1512" w:type="dxa"/>
            <w:tcBorders>
              <w:top w:val="single" w:sz="4" w:space="0" w:color="auto"/>
              <w:left w:val="single" w:sz="4" w:space="0" w:color="auto"/>
              <w:bottom w:val="single" w:sz="4" w:space="0" w:color="auto"/>
              <w:right w:val="single" w:sz="4" w:space="0" w:color="auto"/>
            </w:tcBorders>
          </w:tcPr>
          <w:p w14:paraId="27C73C4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4315.23</w:t>
            </w:r>
          </w:p>
        </w:tc>
        <w:tc>
          <w:tcPr>
            <w:tcW w:w="1512" w:type="dxa"/>
            <w:tcBorders>
              <w:top w:val="single" w:sz="4" w:space="0" w:color="auto"/>
              <w:left w:val="single" w:sz="4" w:space="0" w:color="auto"/>
              <w:bottom w:val="single" w:sz="4" w:space="0" w:color="auto"/>
              <w:right w:val="single" w:sz="4" w:space="0" w:color="auto"/>
            </w:tcBorders>
          </w:tcPr>
          <w:p w14:paraId="215FC41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3494.56</w:t>
            </w:r>
          </w:p>
        </w:tc>
      </w:tr>
      <w:tr w:rsidR="00EC5C05" w:rsidRPr="003210E7" w14:paraId="12CA6A7C" w14:textId="77777777" w:rsidTr="004567C5">
        <w:tc>
          <w:tcPr>
            <w:tcW w:w="1403" w:type="dxa"/>
            <w:tcBorders>
              <w:top w:val="single" w:sz="4" w:space="0" w:color="auto"/>
              <w:left w:val="single" w:sz="4" w:space="0" w:color="auto"/>
              <w:bottom w:val="single" w:sz="4" w:space="0" w:color="auto"/>
              <w:right w:val="single" w:sz="4" w:space="0" w:color="auto"/>
            </w:tcBorders>
          </w:tcPr>
          <w:p w14:paraId="1C83DDE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w:t>
            </w:r>
          </w:p>
        </w:tc>
        <w:tc>
          <w:tcPr>
            <w:tcW w:w="1558" w:type="dxa"/>
            <w:tcBorders>
              <w:top w:val="single" w:sz="4" w:space="0" w:color="auto"/>
              <w:left w:val="single" w:sz="4" w:space="0" w:color="auto"/>
              <w:bottom w:val="single" w:sz="4" w:space="0" w:color="auto"/>
              <w:right w:val="single" w:sz="4" w:space="0" w:color="auto"/>
            </w:tcBorders>
          </w:tcPr>
          <w:p w14:paraId="09E4F28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Value of plant protection</w:t>
            </w:r>
          </w:p>
        </w:tc>
        <w:tc>
          <w:tcPr>
            <w:tcW w:w="1512" w:type="dxa"/>
            <w:tcBorders>
              <w:top w:val="single" w:sz="4" w:space="0" w:color="auto"/>
              <w:left w:val="single" w:sz="4" w:space="0" w:color="auto"/>
              <w:bottom w:val="single" w:sz="4" w:space="0" w:color="auto"/>
              <w:right w:val="single" w:sz="4" w:space="0" w:color="auto"/>
            </w:tcBorders>
          </w:tcPr>
          <w:p w14:paraId="2F384E4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1482.22</w:t>
            </w:r>
          </w:p>
        </w:tc>
        <w:tc>
          <w:tcPr>
            <w:tcW w:w="1512" w:type="dxa"/>
            <w:tcBorders>
              <w:top w:val="single" w:sz="4" w:space="0" w:color="auto"/>
              <w:left w:val="single" w:sz="4" w:space="0" w:color="auto"/>
              <w:bottom w:val="single" w:sz="4" w:space="0" w:color="auto"/>
              <w:right w:val="single" w:sz="4" w:space="0" w:color="auto"/>
            </w:tcBorders>
          </w:tcPr>
          <w:p w14:paraId="1E1FC69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2792.35</w:t>
            </w:r>
          </w:p>
        </w:tc>
        <w:tc>
          <w:tcPr>
            <w:tcW w:w="1512" w:type="dxa"/>
            <w:tcBorders>
              <w:top w:val="single" w:sz="4" w:space="0" w:color="auto"/>
              <w:left w:val="single" w:sz="4" w:space="0" w:color="auto"/>
              <w:bottom w:val="single" w:sz="4" w:space="0" w:color="auto"/>
              <w:right w:val="single" w:sz="4" w:space="0" w:color="auto"/>
            </w:tcBorders>
          </w:tcPr>
          <w:p w14:paraId="4412960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2798.30</w:t>
            </w:r>
          </w:p>
        </w:tc>
        <w:tc>
          <w:tcPr>
            <w:tcW w:w="1512" w:type="dxa"/>
            <w:tcBorders>
              <w:top w:val="single" w:sz="4" w:space="0" w:color="auto"/>
              <w:left w:val="single" w:sz="4" w:space="0" w:color="auto"/>
              <w:bottom w:val="single" w:sz="4" w:space="0" w:color="auto"/>
              <w:right w:val="single" w:sz="4" w:space="0" w:color="auto"/>
            </w:tcBorders>
          </w:tcPr>
          <w:p w14:paraId="1812581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2357.62</w:t>
            </w:r>
          </w:p>
        </w:tc>
      </w:tr>
      <w:tr w:rsidR="00EC5C05" w:rsidRPr="003210E7" w14:paraId="3EDD5F37" w14:textId="77777777" w:rsidTr="004567C5">
        <w:tc>
          <w:tcPr>
            <w:tcW w:w="1403" w:type="dxa"/>
            <w:tcBorders>
              <w:top w:val="single" w:sz="4" w:space="0" w:color="auto"/>
              <w:left w:val="single" w:sz="4" w:space="0" w:color="auto"/>
              <w:bottom w:val="single" w:sz="4" w:space="0" w:color="auto"/>
              <w:right w:val="single" w:sz="4" w:space="0" w:color="auto"/>
            </w:tcBorders>
          </w:tcPr>
          <w:p w14:paraId="7A63E1B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w:t>
            </w:r>
          </w:p>
        </w:tc>
        <w:tc>
          <w:tcPr>
            <w:tcW w:w="1558" w:type="dxa"/>
            <w:tcBorders>
              <w:top w:val="single" w:sz="4" w:space="0" w:color="auto"/>
              <w:left w:val="single" w:sz="4" w:space="0" w:color="auto"/>
              <w:bottom w:val="single" w:sz="4" w:space="0" w:color="auto"/>
              <w:right w:val="single" w:sz="4" w:space="0" w:color="auto"/>
            </w:tcBorders>
          </w:tcPr>
          <w:p w14:paraId="64D86042"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Interest on working capital</w:t>
            </w:r>
          </w:p>
        </w:tc>
        <w:tc>
          <w:tcPr>
            <w:tcW w:w="1512" w:type="dxa"/>
            <w:tcBorders>
              <w:top w:val="single" w:sz="4" w:space="0" w:color="auto"/>
              <w:left w:val="single" w:sz="4" w:space="0" w:color="auto"/>
              <w:bottom w:val="single" w:sz="4" w:space="0" w:color="auto"/>
              <w:right w:val="single" w:sz="4" w:space="0" w:color="auto"/>
            </w:tcBorders>
          </w:tcPr>
          <w:p w14:paraId="5BF1B83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17701.29</w:t>
            </w:r>
          </w:p>
        </w:tc>
        <w:tc>
          <w:tcPr>
            <w:tcW w:w="1512" w:type="dxa"/>
            <w:tcBorders>
              <w:top w:val="single" w:sz="4" w:space="0" w:color="auto"/>
              <w:left w:val="single" w:sz="4" w:space="0" w:color="auto"/>
              <w:bottom w:val="single" w:sz="4" w:space="0" w:color="auto"/>
              <w:right w:val="single" w:sz="4" w:space="0" w:color="auto"/>
            </w:tcBorders>
          </w:tcPr>
          <w:p w14:paraId="6333FF1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16345.66</w:t>
            </w:r>
          </w:p>
        </w:tc>
        <w:tc>
          <w:tcPr>
            <w:tcW w:w="1512" w:type="dxa"/>
            <w:tcBorders>
              <w:top w:val="single" w:sz="4" w:space="0" w:color="auto"/>
              <w:left w:val="single" w:sz="4" w:space="0" w:color="auto"/>
              <w:bottom w:val="single" w:sz="4" w:space="0" w:color="auto"/>
              <w:right w:val="single" w:sz="4" w:space="0" w:color="auto"/>
            </w:tcBorders>
          </w:tcPr>
          <w:p w14:paraId="5CCD5C7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16007.92</w:t>
            </w:r>
          </w:p>
        </w:tc>
        <w:tc>
          <w:tcPr>
            <w:tcW w:w="1512" w:type="dxa"/>
            <w:tcBorders>
              <w:top w:val="single" w:sz="4" w:space="0" w:color="auto"/>
              <w:left w:val="single" w:sz="4" w:space="0" w:color="auto"/>
              <w:bottom w:val="single" w:sz="4" w:space="0" w:color="auto"/>
              <w:right w:val="single" w:sz="4" w:space="0" w:color="auto"/>
            </w:tcBorders>
          </w:tcPr>
          <w:p w14:paraId="4D61E00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16684.95</w:t>
            </w:r>
          </w:p>
        </w:tc>
      </w:tr>
      <w:tr w:rsidR="00EC5C05" w:rsidRPr="003210E7" w14:paraId="5039E53C" w14:textId="77777777" w:rsidTr="004567C5">
        <w:tc>
          <w:tcPr>
            <w:tcW w:w="1403" w:type="dxa"/>
            <w:tcBorders>
              <w:top w:val="single" w:sz="4" w:space="0" w:color="auto"/>
              <w:left w:val="single" w:sz="4" w:space="0" w:color="auto"/>
              <w:bottom w:val="single" w:sz="4" w:space="0" w:color="auto"/>
              <w:right w:val="single" w:sz="4" w:space="0" w:color="auto"/>
            </w:tcBorders>
          </w:tcPr>
          <w:p w14:paraId="4D9A8A8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w:t>
            </w:r>
          </w:p>
        </w:tc>
        <w:tc>
          <w:tcPr>
            <w:tcW w:w="1558" w:type="dxa"/>
            <w:tcBorders>
              <w:top w:val="single" w:sz="4" w:space="0" w:color="auto"/>
              <w:left w:val="single" w:sz="4" w:space="0" w:color="auto"/>
              <w:bottom w:val="single" w:sz="4" w:space="0" w:color="auto"/>
              <w:right w:val="single" w:sz="4" w:space="0" w:color="auto"/>
            </w:tcBorders>
          </w:tcPr>
          <w:p w14:paraId="3CC2780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A</w:t>
            </w:r>
          </w:p>
        </w:tc>
        <w:tc>
          <w:tcPr>
            <w:tcW w:w="1512" w:type="dxa"/>
            <w:tcBorders>
              <w:top w:val="single" w:sz="4" w:space="0" w:color="auto"/>
              <w:left w:val="single" w:sz="4" w:space="0" w:color="auto"/>
              <w:bottom w:val="single" w:sz="4" w:space="0" w:color="auto"/>
              <w:right w:val="single" w:sz="4" w:space="0" w:color="auto"/>
            </w:tcBorders>
          </w:tcPr>
          <w:p w14:paraId="0B83637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110923.75</w:t>
            </w:r>
          </w:p>
        </w:tc>
        <w:tc>
          <w:tcPr>
            <w:tcW w:w="1512" w:type="dxa"/>
            <w:tcBorders>
              <w:top w:val="single" w:sz="4" w:space="0" w:color="auto"/>
              <w:left w:val="single" w:sz="4" w:space="0" w:color="auto"/>
              <w:bottom w:val="single" w:sz="4" w:space="0" w:color="auto"/>
              <w:right w:val="single" w:sz="4" w:space="0" w:color="auto"/>
            </w:tcBorders>
          </w:tcPr>
          <w:p w14:paraId="4A8C55B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106607.53</w:t>
            </w:r>
          </w:p>
        </w:tc>
        <w:tc>
          <w:tcPr>
            <w:tcW w:w="1512" w:type="dxa"/>
            <w:tcBorders>
              <w:top w:val="single" w:sz="4" w:space="0" w:color="auto"/>
              <w:left w:val="single" w:sz="4" w:space="0" w:color="auto"/>
              <w:bottom w:val="single" w:sz="4" w:space="0" w:color="auto"/>
              <w:right w:val="single" w:sz="4" w:space="0" w:color="auto"/>
            </w:tcBorders>
          </w:tcPr>
          <w:p w14:paraId="04C0A31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105635.64</w:t>
            </w:r>
          </w:p>
        </w:tc>
        <w:tc>
          <w:tcPr>
            <w:tcW w:w="1512" w:type="dxa"/>
            <w:tcBorders>
              <w:top w:val="single" w:sz="4" w:space="0" w:color="auto"/>
              <w:left w:val="single" w:sz="4" w:space="0" w:color="auto"/>
              <w:bottom w:val="single" w:sz="4" w:space="0" w:color="auto"/>
              <w:right w:val="single" w:sz="4" w:space="0" w:color="auto"/>
            </w:tcBorders>
          </w:tcPr>
          <w:p w14:paraId="6D3CCAB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107722.30</w:t>
            </w:r>
          </w:p>
        </w:tc>
      </w:tr>
      <w:tr w:rsidR="00EC5C05" w:rsidRPr="003210E7" w14:paraId="6564749D" w14:textId="77777777" w:rsidTr="004567C5">
        <w:tc>
          <w:tcPr>
            <w:tcW w:w="1403" w:type="dxa"/>
            <w:tcBorders>
              <w:top w:val="single" w:sz="4" w:space="0" w:color="auto"/>
              <w:left w:val="single" w:sz="4" w:space="0" w:color="auto"/>
              <w:bottom w:val="single" w:sz="4" w:space="0" w:color="auto"/>
              <w:right w:val="single" w:sz="4" w:space="0" w:color="auto"/>
            </w:tcBorders>
          </w:tcPr>
          <w:p w14:paraId="581C1A5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9.</w:t>
            </w:r>
          </w:p>
        </w:tc>
        <w:tc>
          <w:tcPr>
            <w:tcW w:w="1558" w:type="dxa"/>
            <w:tcBorders>
              <w:top w:val="single" w:sz="4" w:space="0" w:color="auto"/>
              <w:left w:val="single" w:sz="4" w:space="0" w:color="auto"/>
              <w:bottom w:val="single" w:sz="4" w:space="0" w:color="auto"/>
              <w:right w:val="single" w:sz="4" w:space="0" w:color="auto"/>
            </w:tcBorders>
          </w:tcPr>
          <w:p w14:paraId="492A885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Rental value of land</w:t>
            </w:r>
          </w:p>
        </w:tc>
        <w:tc>
          <w:tcPr>
            <w:tcW w:w="1512" w:type="dxa"/>
            <w:tcBorders>
              <w:top w:val="single" w:sz="4" w:space="0" w:color="auto"/>
              <w:left w:val="single" w:sz="4" w:space="0" w:color="auto"/>
              <w:bottom w:val="single" w:sz="4" w:space="0" w:color="auto"/>
              <w:right w:val="single" w:sz="4" w:space="0" w:color="auto"/>
            </w:tcBorders>
          </w:tcPr>
          <w:p w14:paraId="7FBE4A0C"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36000</w:t>
            </w:r>
          </w:p>
        </w:tc>
        <w:tc>
          <w:tcPr>
            <w:tcW w:w="1512" w:type="dxa"/>
            <w:tcBorders>
              <w:top w:val="single" w:sz="4" w:space="0" w:color="auto"/>
              <w:left w:val="single" w:sz="4" w:space="0" w:color="auto"/>
              <w:bottom w:val="single" w:sz="4" w:space="0" w:color="auto"/>
              <w:right w:val="single" w:sz="4" w:space="0" w:color="auto"/>
            </w:tcBorders>
          </w:tcPr>
          <w:p w14:paraId="422BAEA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36000</w:t>
            </w:r>
          </w:p>
        </w:tc>
        <w:tc>
          <w:tcPr>
            <w:tcW w:w="1512" w:type="dxa"/>
            <w:tcBorders>
              <w:top w:val="single" w:sz="4" w:space="0" w:color="auto"/>
              <w:left w:val="single" w:sz="4" w:space="0" w:color="auto"/>
              <w:bottom w:val="single" w:sz="4" w:space="0" w:color="auto"/>
              <w:right w:val="single" w:sz="4" w:space="0" w:color="auto"/>
            </w:tcBorders>
          </w:tcPr>
          <w:p w14:paraId="20D77BD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36000</w:t>
            </w:r>
          </w:p>
        </w:tc>
        <w:tc>
          <w:tcPr>
            <w:tcW w:w="1512" w:type="dxa"/>
            <w:tcBorders>
              <w:top w:val="single" w:sz="4" w:space="0" w:color="auto"/>
              <w:left w:val="single" w:sz="4" w:space="0" w:color="auto"/>
              <w:bottom w:val="single" w:sz="4" w:space="0" w:color="auto"/>
              <w:right w:val="single" w:sz="4" w:space="0" w:color="auto"/>
            </w:tcBorders>
          </w:tcPr>
          <w:p w14:paraId="05B755D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36000</w:t>
            </w:r>
          </w:p>
        </w:tc>
      </w:tr>
      <w:tr w:rsidR="00EC5C05" w:rsidRPr="003210E7" w14:paraId="33F3ECE8" w14:textId="77777777" w:rsidTr="004567C5">
        <w:tc>
          <w:tcPr>
            <w:tcW w:w="1403" w:type="dxa"/>
            <w:tcBorders>
              <w:top w:val="single" w:sz="4" w:space="0" w:color="auto"/>
              <w:left w:val="single" w:sz="4" w:space="0" w:color="auto"/>
              <w:bottom w:val="single" w:sz="4" w:space="0" w:color="auto"/>
              <w:right w:val="single" w:sz="4" w:space="0" w:color="auto"/>
            </w:tcBorders>
          </w:tcPr>
          <w:p w14:paraId="59DA99A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10.</w:t>
            </w:r>
          </w:p>
        </w:tc>
        <w:tc>
          <w:tcPr>
            <w:tcW w:w="1558" w:type="dxa"/>
            <w:tcBorders>
              <w:top w:val="single" w:sz="4" w:space="0" w:color="auto"/>
              <w:left w:val="single" w:sz="4" w:space="0" w:color="auto"/>
              <w:bottom w:val="single" w:sz="4" w:space="0" w:color="auto"/>
              <w:right w:val="single" w:sz="4" w:space="0" w:color="auto"/>
            </w:tcBorders>
          </w:tcPr>
          <w:p w14:paraId="3244933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B</w:t>
            </w:r>
          </w:p>
        </w:tc>
        <w:tc>
          <w:tcPr>
            <w:tcW w:w="1512" w:type="dxa"/>
            <w:tcBorders>
              <w:top w:val="single" w:sz="4" w:space="0" w:color="auto"/>
              <w:left w:val="single" w:sz="4" w:space="0" w:color="auto"/>
              <w:bottom w:val="single" w:sz="4" w:space="0" w:color="auto"/>
              <w:right w:val="single" w:sz="4" w:space="0" w:color="auto"/>
            </w:tcBorders>
          </w:tcPr>
          <w:p w14:paraId="0BD0D47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146923.74</w:t>
            </w:r>
          </w:p>
        </w:tc>
        <w:tc>
          <w:tcPr>
            <w:tcW w:w="1512" w:type="dxa"/>
            <w:tcBorders>
              <w:top w:val="single" w:sz="4" w:space="0" w:color="auto"/>
              <w:left w:val="single" w:sz="4" w:space="0" w:color="auto"/>
              <w:bottom w:val="single" w:sz="4" w:space="0" w:color="auto"/>
              <w:right w:val="single" w:sz="4" w:space="0" w:color="auto"/>
            </w:tcBorders>
          </w:tcPr>
          <w:p w14:paraId="65739C2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142607.53</w:t>
            </w:r>
          </w:p>
        </w:tc>
        <w:tc>
          <w:tcPr>
            <w:tcW w:w="1512" w:type="dxa"/>
            <w:tcBorders>
              <w:top w:val="single" w:sz="4" w:space="0" w:color="auto"/>
              <w:left w:val="single" w:sz="4" w:space="0" w:color="auto"/>
              <w:bottom w:val="single" w:sz="4" w:space="0" w:color="auto"/>
              <w:right w:val="single" w:sz="4" w:space="0" w:color="auto"/>
            </w:tcBorders>
          </w:tcPr>
          <w:p w14:paraId="1F39F2C9"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141635.64</w:t>
            </w:r>
          </w:p>
        </w:tc>
        <w:tc>
          <w:tcPr>
            <w:tcW w:w="1512" w:type="dxa"/>
            <w:tcBorders>
              <w:top w:val="single" w:sz="4" w:space="0" w:color="auto"/>
              <w:left w:val="single" w:sz="4" w:space="0" w:color="auto"/>
              <w:bottom w:val="single" w:sz="4" w:space="0" w:color="auto"/>
              <w:right w:val="single" w:sz="4" w:space="0" w:color="auto"/>
            </w:tcBorders>
          </w:tcPr>
          <w:p w14:paraId="0D23DD7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143722.30</w:t>
            </w:r>
          </w:p>
        </w:tc>
      </w:tr>
      <w:tr w:rsidR="00EC5C05" w:rsidRPr="003210E7" w14:paraId="24ADBF8B" w14:textId="77777777" w:rsidTr="004567C5">
        <w:tc>
          <w:tcPr>
            <w:tcW w:w="1403" w:type="dxa"/>
            <w:tcBorders>
              <w:top w:val="single" w:sz="4" w:space="0" w:color="auto"/>
              <w:left w:val="single" w:sz="4" w:space="0" w:color="auto"/>
              <w:bottom w:val="single" w:sz="4" w:space="0" w:color="auto"/>
              <w:right w:val="single" w:sz="4" w:space="0" w:color="auto"/>
            </w:tcBorders>
          </w:tcPr>
          <w:p w14:paraId="2FD44F7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w:t>
            </w:r>
          </w:p>
        </w:tc>
        <w:tc>
          <w:tcPr>
            <w:tcW w:w="1558" w:type="dxa"/>
            <w:tcBorders>
              <w:top w:val="single" w:sz="4" w:space="0" w:color="auto"/>
              <w:left w:val="single" w:sz="4" w:space="0" w:color="auto"/>
              <w:bottom w:val="single" w:sz="4" w:space="0" w:color="auto"/>
              <w:right w:val="single" w:sz="4" w:space="0" w:color="auto"/>
            </w:tcBorders>
          </w:tcPr>
          <w:p w14:paraId="7EF9FB4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Family labour</w:t>
            </w:r>
          </w:p>
        </w:tc>
        <w:tc>
          <w:tcPr>
            <w:tcW w:w="1512" w:type="dxa"/>
            <w:tcBorders>
              <w:top w:val="single" w:sz="4" w:space="0" w:color="auto"/>
              <w:left w:val="single" w:sz="4" w:space="0" w:color="auto"/>
              <w:bottom w:val="single" w:sz="4" w:space="0" w:color="auto"/>
              <w:right w:val="single" w:sz="4" w:space="0" w:color="auto"/>
            </w:tcBorders>
          </w:tcPr>
          <w:p w14:paraId="572A75B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4891.20</w:t>
            </w:r>
          </w:p>
        </w:tc>
        <w:tc>
          <w:tcPr>
            <w:tcW w:w="1512" w:type="dxa"/>
            <w:tcBorders>
              <w:top w:val="single" w:sz="4" w:space="0" w:color="auto"/>
              <w:left w:val="single" w:sz="4" w:space="0" w:color="auto"/>
              <w:bottom w:val="single" w:sz="4" w:space="0" w:color="auto"/>
              <w:right w:val="single" w:sz="4" w:space="0" w:color="auto"/>
            </w:tcBorders>
          </w:tcPr>
          <w:p w14:paraId="12F3B97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3107.28</w:t>
            </w:r>
          </w:p>
        </w:tc>
        <w:tc>
          <w:tcPr>
            <w:tcW w:w="1512" w:type="dxa"/>
            <w:tcBorders>
              <w:top w:val="single" w:sz="4" w:space="0" w:color="auto"/>
              <w:left w:val="single" w:sz="4" w:space="0" w:color="auto"/>
              <w:bottom w:val="single" w:sz="4" w:space="0" w:color="auto"/>
              <w:right w:val="single" w:sz="4" w:space="0" w:color="auto"/>
            </w:tcBorders>
          </w:tcPr>
          <w:p w14:paraId="2B1FC47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2400</w:t>
            </w:r>
          </w:p>
        </w:tc>
        <w:tc>
          <w:tcPr>
            <w:tcW w:w="1512" w:type="dxa"/>
            <w:tcBorders>
              <w:top w:val="single" w:sz="4" w:space="0" w:color="auto"/>
              <w:left w:val="single" w:sz="4" w:space="0" w:color="auto"/>
              <w:bottom w:val="single" w:sz="4" w:space="0" w:color="auto"/>
              <w:right w:val="single" w:sz="4" w:space="0" w:color="auto"/>
            </w:tcBorders>
          </w:tcPr>
          <w:p w14:paraId="7CC174E0"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3466.16</w:t>
            </w:r>
          </w:p>
        </w:tc>
      </w:tr>
      <w:tr w:rsidR="00EC5C05" w:rsidRPr="003210E7" w14:paraId="745D9577" w14:textId="77777777" w:rsidTr="004567C5">
        <w:tc>
          <w:tcPr>
            <w:tcW w:w="1403" w:type="dxa"/>
            <w:tcBorders>
              <w:top w:val="single" w:sz="4" w:space="0" w:color="auto"/>
              <w:left w:val="single" w:sz="4" w:space="0" w:color="auto"/>
              <w:bottom w:val="single" w:sz="4" w:space="0" w:color="auto"/>
              <w:right w:val="single" w:sz="4" w:space="0" w:color="auto"/>
            </w:tcBorders>
          </w:tcPr>
          <w:p w14:paraId="389A0F3D"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12.</w:t>
            </w:r>
          </w:p>
        </w:tc>
        <w:tc>
          <w:tcPr>
            <w:tcW w:w="1558" w:type="dxa"/>
            <w:tcBorders>
              <w:top w:val="single" w:sz="4" w:space="0" w:color="auto"/>
              <w:left w:val="single" w:sz="4" w:space="0" w:color="auto"/>
              <w:bottom w:val="single" w:sz="4" w:space="0" w:color="auto"/>
              <w:right w:val="single" w:sz="4" w:space="0" w:color="auto"/>
            </w:tcBorders>
          </w:tcPr>
          <w:p w14:paraId="0947658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C</w:t>
            </w:r>
          </w:p>
        </w:tc>
        <w:tc>
          <w:tcPr>
            <w:tcW w:w="1512" w:type="dxa"/>
            <w:tcBorders>
              <w:top w:val="single" w:sz="4" w:space="0" w:color="auto"/>
              <w:left w:val="single" w:sz="4" w:space="0" w:color="auto"/>
              <w:bottom w:val="single" w:sz="4" w:space="0" w:color="auto"/>
              <w:right w:val="single" w:sz="4" w:space="0" w:color="auto"/>
            </w:tcBorders>
          </w:tcPr>
          <w:p w14:paraId="130F127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15184.94</w:t>
            </w:r>
          </w:p>
        </w:tc>
        <w:tc>
          <w:tcPr>
            <w:tcW w:w="1512" w:type="dxa"/>
            <w:tcBorders>
              <w:top w:val="single" w:sz="4" w:space="0" w:color="auto"/>
              <w:left w:val="single" w:sz="4" w:space="0" w:color="auto"/>
              <w:bottom w:val="single" w:sz="4" w:space="0" w:color="auto"/>
              <w:right w:val="single" w:sz="4" w:space="0" w:color="auto"/>
            </w:tcBorders>
          </w:tcPr>
          <w:p w14:paraId="4443FC9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145714.81</w:t>
            </w:r>
          </w:p>
        </w:tc>
        <w:tc>
          <w:tcPr>
            <w:tcW w:w="1512" w:type="dxa"/>
            <w:tcBorders>
              <w:top w:val="single" w:sz="4" w:space="0" w:color="auto"/>
              <w:left w:val="single" w:sz="4" w:space="0" w:color="auto"/>
              <w:bottom w:val="single" w:sz="4" w:space="0" w:color="auto"/>
              <w:right w:val="single" w:sz="4" w:space="0" w:color="auto"/>
            </w:tcBorders>
          </w:tcPr>
          <w:p w14:paraId="7F3E819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144035.64</w:t>
            </w:r>
          </w:p>
        </w:tc>
        <w:tc>
          <w:tcPr>
            <w:tcW w:w="1512" w:type="dxa"/>
            <w:tcBorders>
              <w:top w:val="single" w:sz="4" w:space="0" w:color="auto"/>
              <w:left w:val="single" w:sz="4" w:space="0" w:color="auto"/>
              <w:bottom w:val="single" w:sz="4" w:space="0" w:color="auto"/>
              <w:right w:val="single" w:sz="4" w:space="0" w:color="auto"/>
            </w:tcBorders>
          </w:tcPr>
          <w:p w14:paraId="1BFDD83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147188.46</w:t>
            </w:r>
          </w:p>
        </w:tc>
      </w:tr>
      <w:tr w:rsidR="00EC5C05" w:rsidRPr="003210E7" w14:paraId="738914EB" w14:textId="77777777" w:rsidTr="004567C5">
        <w:tc>
          <w:tcPr>
            <w:tcW w:w="1403" w:type="dxa"/>
            <w:tcBorders>
              <w:top w:val="single" w:sz="4" w:space="0" w:color="auto"/>
              <w:left w:val="single" w:sz="4" w:space="0" w:color="auto"/>
              <w:bottom w:val="single" w:sz="4" w:space="0" w:color="auto"/>
              <w:right w:val="single" w:sz="4" w:space="0" w:color="auto"/>
            </w:tcBorders>
          </w:tcPr>
          <w:p w14:paraId="453BF95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13.</w:t>
            </w:r>
          </w:p>
        </w:tc>
        <w:tc>
          <w:tcPr>
            <w:tcW w:w="1558" w:type="dxa"/>
            <w:tcBorders>
              <w:top w:val="single" w:sz="4" w:space="0" w:color="auto"/>
              <w:left w:val="single" w:sz="4" w:space="0" w:color="auto"/>
              <w:bottom w:val="single" w:sz="4" w:space="0" w:color="auto"/>
              <w:right w:val="single" w:sz="4" w:space="0" w:color="auto"/>
            </w:tcBorders>
          </w:tcPr>
          <w:p w14:paraId="28D9ED1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Gross return</w:t>
            </w:r>
          </w:p>
        </w:tc>
        <w:tc>
          <w:tcPr>
            <w:tcW w:w="1512" w:type="dxa"/>
            <w:tcBorders>
              <w:top w:val="single" w:sz="4" w:space="0" w:color="auto"/>
              <w:left w:val="single" w:sz="4" w:space="0" w:color="auto"/>
              <w:bottom w:val="single" w:sz="4" w:space="0" w:color="auto"/>
              <w:right w:val="single" w:sz="4" w:space="0" w:color="auto"/>
            </w:tcBorders>
          </w:tcPr>
          <w:p w14:paraId="4B69DE8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221974.95</w:t>
            </w:r>
          </w:p>
        </w:tc>
        <w:tc>
          <w:tcPr>
            <w:tcW w:w="1512" w:type="dxa"/>
            <w:tcBorders>
              <w:top w:val="single" w:sz="4" w:space="0" w:color="auto"/>
              <w:left w:val="single" w:sz="4" w:space="0" w:color="auto"/>
              <w:bottom w:val="single" w:sz="4" w:space="0" w:color="auto"/>
              <w:right w:val="single" w:sz="4" w:space="0" w:color="auto"/>
            </w:tcBorders>
          </w:tcPr>
          <w:p w14:paraId="3789CF7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200335.54</w:t>
            </w:r>
          </w:p>
        </w:tc>
        <w:tc>
          <w:tcPr>
            <w:tcW w:w="1512" w:type="dxa"/>
            <w:tcBorders>
              <w:top w:val="single" w:sz="4" w:space="0" w:color="auto"/>
              <w:left w:val="single" w:sz="4" w:space="0" w:color="auto"/>
              <w:bottom w:val="single" w:sz="4" w:space="0" w:color="auto"/>
              <w:right w:val="single" w:sz="4" w:space="0" w:color="auto"/>
            </w:tcBorders>
          </w:tcPr>
          <w:p w14:paraId="3CE8981E"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193784.86</w:t>
            </w:r>
          </w:p>
        </w:tc>
        <w:tc>
          <w:tcPr>
            <w:tcW w:w="1512" w:type="dxa"/>
            <w:tcBorders>
              <w:top w:val="single" w:sz="4" w:space="0" w:color="auto"/>
              <w:left w:val="single" w:sz="4" w:space="0" w:color="auto"/>
              <w:bottom w:val="single" w:sz="4" w:space="0" w:color="auto"/>
              <w:right w:val="single" w:sz="4" w:space="0" w:color="auto"/>
            </w:tcBorders>
          </w:tcPr>
          <w:p w14:paraId="42207DD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205365.11</w:t>
            </w:r>
          </w:p>
        </w:tc>
      </w:tr>
      <w:tr w:rsidR="00EC5C05" w:rsidRPr="003210E7" w14:paraId="0A3B78B7" w14:textId="77777777" w:rsidTr="004567C5">
        <w:tc>
          <w:tcPr>
            <w:tcW w:w="1403" w:type="dxa"/>
            <w:tcBorders>
              <w:top w:val="single" w:sz="4" w:space="0" w:color="auto"/>
              <w:left w:val="single" w:sz="4" w:space="0" w:color="auto"/>
              <w:bottom w:val="single" w:sz="4" w:space="0" w:color="auto"/>
              <w:right w:val="single" w:sz="4" w:space="0" w:color="auto"/>
            </w:tcBorders>
          </w:tcPr>
          <w:p w14:paraId="6CF47DD2" w14:textId="77777777" w:rsidR="00EC5C05" w:rsidRPr="003210E7" w:rsidRDefault="00EC5C05" w:rsidP="00EF45D4">
            <w:pPr>
              <w:spacing w:after="160" w:line="259" w:lineRule="auto"/>
              <w:jc w:val="center"/>
              <w:rPr>
                <w:rFonts w:ascii="Times New Roman" w:hAnsi="Times New Roman"/>
                <w:iCs/>
                <w:sz w:val="20"/>
                <w:szCs w:val="24"/>
              </w:rPr>
            </w:pPr>
          </w:p>
        </w:tc>
        <w:tc>
          <w:tcPr>
            <w:tcW w:w="1558" w:type="dxa"/>
            <w:tcBorders>
              <w:top w:val="single" w:sz="4" w:space="0" w:color="auto"/>
              <w:left w:val="single" w:sz="4" w:space="0" w:color="auto"/>
              <w:bottom w:val="single" w:sz="4" w:space="0" w:color="auto"/>
              <w:right w:val="single" w:sz="4" w:space="0" w:color="auto"/>
            </w:tcBorders>
          </w:tcPr>
          <w:p w14:paraId="7A8BC44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 xml:space="preserve">Net return over </w:t>
            </w:r>
            <w:proofErr w:type="gramStart"/>
            <w:r w:rsidRPr="003210E7">
              <w:rPr>
                <w:rFonts w:ascii="Times New Roman" w:hAnsi="Times New Roman"/>
                <w:iCs/>
                <w:sz w:val="20"/>
                <w:szCs w:val="24"/>
              </w:rPr>
              <w:t>cost :</w:t>
            </w:r>
            <w:proofErr w:type="gramEnd"/>
            <w:r w:rsidRPr="003210E7">
              <w:rPr>
                <w:rFonts w:ascii="Times New Roman" w:hAnsi="Times New Roman"/>
                <w:iCs/>
                <w:sz w:val="20"/>
                <w:szCs w:val="24"/>
              </w:rPr>
              <w:t>-</w:t>
            </w:r>
          </w:p>
        </w:tc>
        <w:tc>
          <w:tcPr>
            <w:tcW w:w="1512" w:type="dxa"/>
            <w:tcBorders>
              <w:top w:val="single" w:sz="4" w:space="0" w:color="auto"/>
              <w:left w:val="single" w:sz="4" w:space="0" w:color="auto"/>
              <w:bottom w:val="single" w:sz="4" w:space="0" w:color="auto"/>
              <w:right w:val="single" w:sz="4" w:space="0" w:color="auto"/>
            </w:tcBorders>
          </w:tcPr>
          <w:p w14:paraId="5EF562F5"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tcPr>
          <w:p w14:paraId="06E22D65"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tcPr>
          <w:p w14:paraId="2DF42DBF" w14:textId="77777777" w:rsidR="00EC5C05" w:rsidRPr="003210E7" w:rsidRDefault="00EC5C05" w:rsidP="00EF45D4">
            <w:pPr>
              <w:spacing w:after="160" w:line="259" w:lineRule="auto"/>
              <w:jc w:val="center"/>
              <w:rPr>
                <w:rFonts w:ascii="Times New Roman" w:hAnsi="Times New Roman"/>
                <w:iCs/>
                <w:sz w:val="20"/>
                <w:szCs w:val="24"/>
              </w:rPr>
            </w:pPr>
          </w:p>
        </w:tc>
        <w:tc>
          <w:tcPr>
            <w:tcW w:w="1512" w:type="dxa"/>
            <w:tcBorders>
              <w:top w:val="single" w:sz="4" w:space="0" w:color="auto"/>
              <w:left w:val="single" w:sz="4" w:space="0" w:color="auto"/>
              <w:bottom w:val="single" w:sz="4" w:space="0" w:color="auto"/>
              <w:right w:val="single" w:sz="4" w:space="0" w:color="auto"/>
            </w:tcBorders>
          </w:tcPr>
          <w:p w14:paraId="0B8BB8C1" w14:textId="77777777" w:rsidR="00EC5C05" w:rsidRPr="003210E7" w:rsidRDefault="00EC5C05" w:rsidP="00EF45D4">
            <w:pPr>
              <w:spacing w:after="160" w:line="259" w:lineRule="auto"/>
              <w:jc w:val="center"/>
              <w:rPr>
                <w:rFonts w:ascii="Times New Roman" w:hAnsi="Times New Roman"/>
                <w:iCs/>
                <w:sz w:val="20"/>
                <w:szCs w:val="24"/>
              </w:rPr>
            </w:pPr>
          </w:p>
        </w:tc>
      </w:tr>
      <w:tr w:rsidR="00EC5C05" w:rsidRPr="003210E7" w14:paraId="6B23B7A3" w14:textId="77777777" w:rsidTr="004567C5">
        <w:tc>
          <w:tcPr>
            <w:tcW w:w="1403" w:type="dxa"/>
            <w:tcBorders>
              <w:top w:val="single" w:sz="4" w:space="0" w:color="auto"/>
              <w:left w:val="single" w:sz="4" w:space="0" w:color="auto"/>
              <w:bottom w:val="single" w:sz="4" w:space="0" w:color="auto"/>
              <w:right w:val="single" w:sz="4" w:space="0" w:color="auto"/>
            </w:tcBorders>
          </w:tcPr>
          <w:p w14:paraId="2692CB9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lastRenderedPageBreak/>
              <w:t>14.</w:t>
            </w:r>
          </w:p>
        </w:tc>
        <w:tc>
          <w:tcPr>
            <w:tcW w:w="1558" w:type="dxa"/>
            <w:tcBorders>
              <w:top w:val="single" w:sz="4" w:space="0" w:color="auto"/>
              <w:left w:val="single" w:sz="4" w:space="0" w:color="auto"/>
              <w:bottom w:val="single" w:sz="4" w:space="0" w:color="auto"/>
              <w:right w:val="single" w:sz="4" w:space="0" w:color="auto"/>
            </w:tcBorders>
          </w:tcPr>
          <w:p w14:paraId="689921C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A</w:t>
            </w:r>
          </w:p>
        </w:tc>
        <w:tc>
          <w:tcPr>
            <w:tcW w:w="1512" w:type="dxa"/>
            <w:tcBorders>
              <w:top w:val="single" w:sz="4" w:space="0" w:color="auto"/>
              <w:left w:val="single" w:sz="4" w:space="0" w:color="auto"/>
              <w:bottom w:val="single" w:sz="4" w:space="0" w:color="auto"/>
              <w:right w:val="single" w:sz="4" w:space="0" w:color="auto"/>
            </w:tcBorders>
          </w:tcPr>
          <w:p w14:paraId="55B23C9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111051.2</w:t>
            </w:r>
          </w:p>
        </w:tc>
        <w:tc>
          <w:tcPr>
            <w:tcW w:w="1512" w:type="dxa"/>
            <w:tcBorders>
              <w:top w:val="single" w:sz="4" w:space="0" w:color="auto"/>
              <w:left w:val="single" w:sz="4" w:space="0" w:color="auto"/>
              <w:bottom w:val="single" w:sz="4" w:space="0" w:color="auto"/>
              <w:right w:val="single" w:sz="4" w:space="0" w:color="auto"/>
            </w:tcBorders>
          </w:tcPr>
          <w:p w14:paraId="31CB508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93728.01</w:t>
            </w:r>
          </w:p>
        </w:tc>
        <w:tc>
          <w:tcPr>
            <w:tcW w:w="1512" w:type="dxa"/>
            <w:tcBorders>
              <w:top w:val="single" w:sz="4" w:space="0" w:color="auto"/>
              <w:left w:val="single" w:sz="4" w:space="0" w:color="auto"/>
              <w:bottom w:val="single" w:sz="4" w:space="0" w:color="auto"/>
              <w:right w:val="single" w:sz="4" w:space="0" w:color="auto"/>
            </w:tcBorders>
          </w:tcPr>
          <w:p w14:paraId="5FDC7B65"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88149.22</w:t>
            </w:r>
          </w:p>
        </w:tc>
        <w:tc>
          <w:tcPr>
            <w:tcW w:w="1512" w:type="dxa"/>
            <w:tcBorders>
              <w:top w:val="single" w:sz="4" w:space="0" w:color="auto"/>
              <w:left w:val="single" w:sz="4" w:space="0" w:color="auto"/>
              <w:bottom w:val="single" w:sz="4" w:space="0" w:color="auto"/>
              <w:right w:val="single" w:sz="4" w:space="0" w:color="auto"/>
            </w:tcBorders>
          </w:tcPr>
          <w:p w14:paraId="2876A84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97643.04</w:t>
            </w:r>
          </w:p>
        </w:tc>
      </w:tr>
      <w:tr w:rsidR="00EC5C05" w:rsidRPr="003210E7" w14:paraId="14E15177" w14:textId="77777777" w:rsidTr="004567C5">
        <w:tc>
          <w:tcPr>
            <w:tcW w:w="1403" w:type="dxa"/>
            <w:tcBorders>
              <w:top w:val="single" w:sz="4" w:space="0" w:color="auto"/>
              <w:left w:val="single" w:sz="4" w:space="0" w:color="auto"/>
              <w:bottom w:val="single" w:sz="4" w:space="0" w:color="auto"/>
              <w:right w:val="single" w:sz="4" w:space="0" w:color="auto"/>
            </w:tcBorders>
          </w:tcPr>
          <w:p w14:paraId="5448D95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15.</w:t>
            </w:r>
          </w:p>
        </w:tc>
        <w:tc>
          <w:tcPr>
            <w:tcW w:w="1558" w:type="dxa"/>
            <w:tcBorders>
              <w:top w:val="single" w:sz="4" w:space="0" w:color="auto"/>
              <w:left w:val="single" w:sz="4" w:space="0" w:color="auto"/>
              <w:bottom w:val="single" w:sz="4" w:space="0" w:color="auto"/>
              <w:right w:val="single" w:sz="4" w:space="0" w:color="auto"/>
            </w:tcBorders>
          </w:tcPr>
          <w:p w14:paraId="09C75CB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B</w:t>
            </w:r>
          </w:p>
        </w:tc>
        <w:tc>
          <w:tcPr>
            <w:tcW w:w="1512" w:type="dxa"/>
            <w:tcBorders>
              <w:top w:val="single" w:sz="4" w:space="0" w:color="auto"/>
              <w:left w:val="single" w:sz="4" w:space="0" w:color="auto"/>
              <w:bottom w:val="single" w:sz="4" w:space="0" w:color="auto"/>
              <w:right w:val="single" w:sz="4" w:space="0" w:color="auto"/>
            </w:tcBorders>
          </w:tcPr>
          <w:p w14:paraId="403BA39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75051.21</w:t>
            </w:r>
          </w:p>
        </w:tc>
        <w:tc>
          <w:tcPr>
            <w:tcW w:w="1512" w:type="dxa"/>
            <w:tcBorders>
              <w:top w:val="single" w:sz="4" w:space="0" w:color="auto"/>
              <w:left w:val="single" w:sz="4" w:space="0" w:color="auto"/>
              <w:bottom w:val="single" w:sz="4" w:space="0" w:color="auto"/>
              <w:right w:val="single" w:sz="4" w:space="0" w:color="auto"/>
            </w:tcBorders>
          </w:tcPr>
          <w:p w14:paraId="4B0038B7"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57727.98</w:t>
            </w:r>
          </w:p>
        </w:tc>
        <w:tc>
          <w:tcPr>
            <w:tcW w:w="1512" w:type="dxa"/>
            <w:tcBorders>
              <w:top w:val="single" w:sz="4" w:space="0" w:color="auto"/>
              <w:left w:val="single" w:sz="4" w:space="0" w:color="auto"/>
              <w:bottom w:val="single" w:sz="4" w:space="0" w:color="auto"/>
              <w:right w:val="single" w:sz="4" w:space="0" w:color="auto"/>
            </w:tcBorders>
          </w:tcPr>
          <w:p w14:paraId="628CA24A"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52635.64</w:t>
            </w:r>
          </w:p>
        </w:tc>
        <w:tc>
          <w:tcPr>
            <w:tcW w:w="1512" w:type="dxa"/>
            <w:tcBorders>
              <w:top w:val="single" w:sz="4" w:space="0" w:color="auto"/>
              <w:left w:val="single" w:sz="4" w:space="0" w:color="auto"/>
              <w:bottom w:val="single" w:sz="4" w:space="0" w:color="auto"/>
              <w:right w:val="single" w:sz="4" w:space="0" w:color="auto"/>
            </w:tcBorders>
          </w:tcPr>
          <w:p w14:paraId="483ADA9B"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67738.27</w:t>
            </w:r>
          </w:p>
        </w:tc>
      </w:tr>
      <w:tr w:rsidR="00EC5C05" w:rsidRPr="003210E7" w14:paraId="044FA7EA" w14:textId="77777777" w:rsidTr="004567C5">
        <w:tc>
          <w:tcPr>
            <w:tcW w:w="1403" w:type="dxa"/>
            <w:tcBorders>
              <w:top w:val="single" w:sz="4" w:space="0" w:color="auto"/>
              <w:left w:val="single" w:sz="4" w:space="0" w:color="auto"/>
              <w:bottom w:val="single" w:sz="4" w:space="0" w:color="auto"/>
              <w:right w:val="single" w:sz="4" w:space="0" w:color="auto"/>
            </w:tcBorders>
          </w:tcPr>
          <w:p w14:paraId="22FEFDF3"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16.</w:t>
            </w:r>
          </w:p>
        </w:tc>
        <w:tc>
          <w:tcPr>
            <w:tcW w:w="1558" w:type="dxa"/>
            <w:tcBorders>
              <w:top w:val="single" w:sz="4" w:space="0" w:color="auto"/>
              <w:left w:val="single" w:sz="4" w:space="0" w:color="auto"/>
              <w:bottom w:val="single" w:sz="4" w:space="0" w:color="auto"/>
              <w:right w:val="single" w:sz="4" w:space="0" w:color="auto"/>
            </w:tcBorders>
          </w:tcPr>
          <w:p w14:paraId="2B612434"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Cost C</w:t>
            </w:r>
          </w:p>
        </w:tc>
        <w:tc>
          <w:tcPr>
            <w:tcW w:w="1512" w:type="dxa"/>
            <w:tcBorders>
              <w:top w:val="single" w:sz="4" w:space="0" w:color="auto"/>
              <w:left w:val="single" w:sz="4" w:space="0" w:color="auto"/>
              <w:bottom w:val="single" w:sz="4" w:space="0" w:color="auto"/>
              <w:right w:val="single" w:sz="4" w:space="0" w:color="auto"/>
            </w:tcBorders>
          </w:tcPr>
          <w:p w14:paraId="48B698F6"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70460.01</w:t>
            </w:r>
          </w:p>
        </w:tc>
        <w:tc>
          <w:tcPr>
            <w:tcW w:w="1512" w:type="dxa"/>
            <w:tcBorders>
              <w:top w:val="single" w:sz="4" w:space="0" w:color="auto"/>
              <w:left w:val="single" w:sz="4" w:space="0" w:color="auto"/>
              <w:bottom w:val="single" w:sz="4" w:space="0" w:color="auto"/>
              <w:right w:val="single" w:sz="4" w:space="0" w:color="auto"/>
            </w:tcBorders>
          </w:tcPr>
          <w:p w14:paraId="2016E671"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54620.73</w:t>
            </w:r>
          </w:p>
        </w:tc>
        <w:tc>
          <w:tcPr>
            <w:tcW w:w="1512" w:type="dxa"/>
            <w:tcBorders>
              <w:top w:val="single" w:sz="4" w:space="0" w:color="auto"/>
              <w:left w:val="single" w:sz="4" w:space="0" w:color="auto"/>
              <w:bottom w:val="single" w:sz="4" w:space="0" w:color="auto"/>
              <w:right w:val="single" w:sz="4" w:space="0" w:color="auto"/>
            </w:tcBorders>
          </w:tcPr>
          <w:p w14:paraId="2993450F"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49749.22</w:t>
            </w:r>
          </w:p>
        </w:tc>
        <w:tc>
          <w:tcPr>
            <w:tcW w:w="1512" w:type="dxa"/>
            <w:tcBorders>
              <w:top w:val="single" w:sz="4" w:space="0" w:color="auto"/>
              <w:left w:val="single" w:sz="4" w:space="0" w:color="auto"/>
              <w:bottom w:val="single" w:sz="4" w:space="0" w:color="auto"/>
              <w:right w:val="single" w:sz="4" w:space="0" w:color="auto"/>
            </w:tcBorders>
          </w:tcPr>
          <w:p w14:paraId="11CD1948" w14:textId="77777777" w:rsidR="00EC5C05" w:rsidRPr="003210E7" w:rsidRDefault="00EC5C05" w:rsidP="00EF45D4">
            <w:pPr>
              <w:spacing w:after="160" w:line="259" w:lineRule="auto"/>
              <w:jc w:val="center"/>
              <w:rPr>
                <w:rFonts w:ascii="Times New Roman" w:hAnsi="Times New Roman"/>
                <w:iCs/>
                <w:sz w:val="20"/>
                <w:szCs w:val="24"/>
              </w:rPr>
            </w:pPr>
            <w:r w:rsidRPr="003210E7">
              <w:rPr>
                <w:rFonts w:ascii="Times New Roman" w:hAnsi="Times New Roman"/>
                <w:iCs/>
                <w:sz w:val="20"/>
                <w:szCs w:val="24"/>
              </w:rPr>
              <w:t>582776.65</w:t>
            </w:r>
          </w:p>
        </w:tc>
      </w:tr>
    </w:tbl>
    <w:p w14:paraId="7EE97DCB" w14:textId="77777777" w:rsidR="00EC5C05" w:rsidRPr="003210E7" w:rsidRDefault="00EC5C05" w:rsidP="00EC5C05">
      <w:pPr>
        <w:jc w:val="both"/>
        <w:rPr>
          <w:rFonts w:ascii="Times New Roman" w:hAnsi="Times New Roman"/>
          <w:iCs/>
          <w:sz w:val="20"/>
          <w:szCs w:val="24"/>
          <w:lang w:val="en"/>
        </w:rPr>
      </w:pPr>
      <w:r w:rsidRPr="003210E7">
        <w:rPr>
          <w:rFonts w:ascii="Times New Roman" w:hAnsi="Times New Roman"/>
          <w:iCs/>
          <w:sz w:val="20"/>
          <w:szCs w:val="24"/>
          <w:lang w:val="en"/>
        </w:rPr>
        <w:t>(figures in parentheses indicate percentage to total cost)</w:t>
      </w:r>
    </w:p>
    <w:p w14:paraId="1CF6C950" w14:textId="7A1FA41F" w:rsidR="006E23A7" w:rsidRPr="003210E7" w:rsidRDefault="00EC5C05" w:rsidP="006E23A7">
      <w:pPr>
        <w:jc w:val="both"/>
        <w:rPr>
          <w:rFonts w:ascii="Times New Roman" w:hAnsi="Times New Roman"/>
          <w:iCs/>
          <w:sz w:val="20"/>
          <w:szCs w:val="24"/>
          <w:lang w:val="en"/>
        </w:rPr>
      </w:pPr>
      <w:r w:rsidRPr="003210E7">
        <w:rPr>
          <w:rFonts w:ascii="Times New Roman" w:hAnsi="Times New Roman"/>
          <w:iCs/>
          <w:sz w:val="20"/>
          <w:szCs w:val="24"/>
          <w:lang w:val="en"/>
        </w:rPr>
        <w:t xml:space="preserve">Per hectare costs on an average basis on hired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was maximum i.e., Rs.20767.82 for Paddy crop. Comparison among different size groups showed that per hectare cost of hired </w:t>
      </w:r>
      <w:proofErr w:type="spellStart"/>
      <w:r w:rsidRPr="003210E7">
        <w:rPr>
          <w:rFonts w:ascii="Times New Roman" w:hAnsi="Times New Roman"/>
          <w:iCs/>
          <w:sz w:val="20"/>
          <w:szCs w:val="24"/>
          <w:lang w:val="en"/>
        </w:rPr>
        <w:t>labour</w:t>
      </w:r>
      <w:proofErr w:type="spellEnd"/>
      <w:r w:rsidRPr="003210E7">
        <w:rPr>
          <w:rFonts w:ascii="Times New Roman" w:hAnsi="Times New Roman"/>
          <w:iCs/>
          <w:sz w:val="20"/>
          <w:szCs w:val="24"/>
          <w:lang w:val="en"/>
        </w:rPr>
        <w:t xml:space="preserve"> was positivity associated with the farm size.</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value of machinery is on an average to Rs. 8653.58 for Paddy crop area under study. The comparison among different size groups, study revealed that expenditure on machinery showed on significant difference between small, medium and large farms.</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Per hectare cost of irrigation charges is on an average to Rs. 17677.22 per hectare cost of seed charges is on an </w:t>
      </w:r>
      <w:proofErr w:type="gramStart"/>
      <w:r w:rsidRPr="003210E7">
        <w:rPr>
          <w:rFonts w:ascii="Times New Roman" w:hAnsi="Times New Roman"/>
          <w:iCs/>
          <w:sz w:val="20"/>
          <w:szCs w:val="24"/>
          <w:lang w:val="en"/>
        </w:rPr>
        <w:t>averages</w:t>
      </w:r>
      <w:proofErr w:type="gramEnd"/>
      <w:r w:rsidRPr="003210E7">
        <w:rPr>
          <w:rFonts w:ascii="Times New Roman" w:hAnsi="Times New Roman"/>
          <w:iCs/>
          <w:sz w:val="20"/>
          <w:szCs w:val="24"/>
          <w:lang w:val="en"/>
        </w:rPr>
        <w:t xml:space="preserve"> to Rs. 1984.76 per hectare cost of manure and fertilizers charges is on an average to Rs. 3494.56 for paddy crop. Comparative analysis among different size group revealed that per hectare expenditure on fertilizer was maximum on large farm followed by small and medium farm.</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cost of plant protection is on an average to Rs. 2357.62 for Paddy crop in area under study. Comparison among different size groups showed that per hectare plant protection charges were maximum on large farms followed by medium and small farms.</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Per hectare Cost A, Cost B and Cost C on an average came to 107722.30, 143722.30 and 147188.46 respectively. However, on small groups cost were Rs. 110923.75, Rs. 146923.74 and Rs. 15184.94 respectively. On medium farms cost came to Rs. 106607.53, Rs 142607.53 and Rs. 145714.81 respectively and on large farms per hectare cost came to Rs. 105635.64, Rs. 141635.64 and 144035.64 respectively. </w:t>
      </w:r>
      <w:proofErr w:type="gramStart"/>
      <w:r w:rsidRPr="003210E7">
        <w:rPr>
          <w:rFonts w:ascii="Times New Roman" w:hAnsi="Times New Roman"/>
          <w:iCs/>
          <w:sz w:val="20"/>
          <w:szCs w:val="24"/>
          <w:lang w:val="en"/>
        </w:rPr>
        <w:t>Thus</w:t>
      </w:r>
      <w:proofErr w:type="gramEnd"/>
      <w:r w:rsidRPr="003210E7">
        <w:rPr>
          <w:rFonts w:ascii="Times New Roman" w:hAnsi="Times New Roman"/>
          <w:iCs/>
          <w:sz w:val="20"/>
          <w:szCs w:val="24"/>
          <w:lang w:val="en"/>
        </w:rPr>
        <w:t xml:space="preserve"> the study revealed that per hectare cost was found to be maximum on large farm followed by medium and small farm. </w:t>
      </w:r>
      <w:proofErr w:type="gramStart"/>
      <w:r w:rsidRPr="003210E7">
        <w:rPr>
          <w:rFonts w:ascii="Times New Roman" w:hAnsi="Times New Roman"/>
          <w:iCs/>
          <w:sz w:val="20"/>
          <w:szCs w:val="24"/>
          <w:lang w:val="en"/>
        </w:rPr>
        <w:t>However</w:t>
      </w:r>
      <w:proofErr w:type="gramEnd"/>
      <w:r w:rsidRPr="003210E7">
        <w:rPr>
          <w:rFonts w:ascii="Times New Roman" w:hAnsi="Times New Roman"/>
          <w:iCs/>
          <w:sz w:val="20"/>
          <w:szCs w:val="24"/>
          <w:lang w:val="en"/>
        </w:rPr>
        <w:t xml:space="preserve"> per hectare gross return of Paddy on an average came to Rs. 205365.11 However, per hectare gross return was found Rs. 221974.95 on small farms, Rs. 200335.54 on medium farm and Rs. 193784.86 on large farms. </w:t>
      </w:r>
      <w:proofErr w:type="gramStart"/>
      <w:r w:rsidRPr="003210E7">
        <w:rPr>
          <w:rFonts w:ascii="Times New Roman" w:hAnsi="Times New Roman"/>
          <w:iCs/>
          <w:sz w:val="20"/>
          <w:szCs w:val="24"/>
          <w:lang w:val="en"/>
        </w:rPr>
        <w:t>Thus</w:t>
      </w:r>
      <w:proofErr w:type="gramEnd"/>
      <w:r w:rsidRPr="003210E7">
        <w:rPr>
          <w:rFonts w:ascii="Times New Roman" w:hAnsi="Times New Roman"/>
          <w:iCs/>
          <w:sz w:val="20"/>
          <w:szCs w:val="24"/>
          <w:lang w:val="en"/>
        </w:rPr>
        <w:t xml:space="preserve"> the study revealed that per hectare gross return was positively associated with the farm size.</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On an average per hectare net return over Cost A, Cost B and Cost C came to Rs. 97643.04, Rs.67738.27 and Rs.58276.65 respectively.</w:t>
      </w:r>
      <w:r w:rsidR="0026668A" w:rsidRPr="003210E7">
        <w:rPr>
          <w:rFonts w:ascii="Times New Roman" w:hAnsi="Times New Roman"/>
          <w:iCs/>
          <w:sz w:val="20"/>
          <w:szCs w:val="24"/>
          <w:lang w:val="en"/>
        </w:rPr>
        <w:t xml:space="preserve"> </w:t>
      </w:r>
      <w:proofErr w:type="gramStart"/>
      <w:r w:rsidRPr="003210E7">
        <w:rPr>
          <w:rFonts w:ascii="Times New Roman" w:hAnsi="Times New Roman"/>
          <w:iCs/>
          <w:sz w:val="20"/>
          <w:szCs w:val="24"/>
          <w:lang w:val="en"/>
        </w:rPr>
        <w:t>However</w:t>
      </w:r>
      <w:proofErr w:type="gramEnd"/>
      <w:r w:rsidRPr="003210E7">
        <w:rPr>
          <w:rFonts w:ascii="Times New Roman" w:hAnsi="Times New Roman"/>
          <w:iCs/>
          <w:sz w:val="20"/>
          <w:szCs w:val="24"/>
          <w:lang w:val="en"/>
        </w:rPr>
        <w:t xml:space="preserve"> on small farm per hectare net return over different costs were Rs. 111051.20, Rs. 93728.01 and Rs. 88149.22 respectively. Rs. 75051.21, Rs. 57727.98 and Rs. 52635.64 on medium farm and on large farm net return over different costs came to Rs. 70460.01, Rs. 54620.73 and Rs. 49749.22 respectively. </w:t>
      </w:r>
      <w:proofErr w:type="gramStart"/>
      <w:r w:rsidRPr="003210E7">
        <w:rPr>
          <w:rFonts w:ascii="Times New Roman" w:hAnsi="Times New Roman"/>
          <w:iCs/>
          <w:sz w:val="20"/>
          <w:szCs w:val="24"/>
          <w:lang w:val="en"/>
        </w:rPr>
        <w:t>Thus</w:t>
      </w:r>
      <w:proofErr w:type="gramEnd"/>
      <w:r w:rsidRPr="003210E7">
        <w:rPr>
          <w:rFonts w:ascii="Times New Roman" w:hAnsi="Times New Roman"/>
          <w:iCs/>
          <w:sz w:val="20"/>
          <w:szCs w:val="24"/>
          <w:lang w:val="en"/>
        </w:rPr>
        <w:t xml:space="preserve"> the study revealed that per hectare and return over different cost was negatively associated with the farm size</w:t>
      </w:r>
      <w:r w:rsidR="00147AE7" w:rsidRPr="003210E7">
        <w:rPr>
          <w:rFonts w:ascii="Times New Roman" w:hAnsi="Times New Roman"/>
          <w:iCs/>
          <w:sz w:val="20"/>
          <w:szCs w:val="24"/>
          <w:lang w:val="en"/>
        </w:rPr>
        <w:t>.</w:t>
      </w:r>
      <w:r w:rsidR="008C14CA" w:rsidRPr="003210E7">
        <w:rPr>
          <w:rFonts w:ascii="Times New Roman" w:hAnsi="Times New Roman"/>
          <w:iCs/>
          <w:sz w:val="20"/>
          <w:szCs w:val="24"/>
          <w:lang w:val="en"/>
        </w:rPr>
        <w:t xml:space="preserve"> </w:t>
      </w:r>
      <w:r w:rsidR="006E23A7" w:rsidRPr="003210E7">
        <w:rPr>
          <w:rFonts w:ascii="Times New Roman" w:hAnsi="Times New Roman"/>
          <w:iCs/>
          <w:sz w:val="20"/>
          <w:szCs w:val="24"/>
          <w:lang w:val="en-US"/>
        </w:rPr>
        <w:t xml:space="preserve">The present investigation was undertaken to analyze variations in rice production across different categories of farmers in Aligarh district of western Uttar Pradesh. The study covered three villages in the </w:t>
      </w:r>
      <w:proofErr w:type="spellStart"/>
      <w:r w:rsidR="006E23A7" w:rsidRPr="003210E7">
        <w:rPr>
          <w:rFonts w:ascii="Times New Roman" w:hAnsi="Times New Roman"/>
          <w:iCs/>
          <w:sz w:val="20"/>
          <w:szCs w:val="24"/>
          <w:lang w:val="en-US"/>
        </w:rPr>
        <w:t>Dhanipur</w:t>
      </w:r>
      <w:proofErr w:type="spellEnd"/>
      <w:r w:rsidR="006E23A7" w:rsidRPr="003210E7">
        <w:rPr>
          <w:rFonts w:ascii="Times New Roman" w:hAnsi="Times New Roman"/>
          <w:iCs/>
          <w:sz w:val="20"/>
          <w:szCs w:val="24"/>
          <w:lang w:val="en-US"/>
        </w:rPr>
        <w:t xml:space="preserve"> block, collecting detailed information on farm structure, cropping intensity, costs, returns, and asset distribution from 60 farmers during 2022–23.</w:t>
      </w:r>
    </w:p>
    <w:p w14:paraId="4295B4F0"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Cropping Pattern</w:t>
      </w:r>
    </w:p>
    <w:p w14:paraId="174915AD" w14:textId="71E6FC4F"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 xml:space="preserve">Cropping pattern plays a crucial role in determining the level of investment, income, and employment on farms. With the introduction of high-yielding and hybrid varieties, increased irrigation, and mechanization, there has been a significant shift in cropping distribution across farm sizes (Tripathi et al., 2018). The data (Table </w:t>
      </w:r>
      <w:r w:rsidR="003210E7" w:rsidRPr="003210E7">
        <w:rPr>
          <w:rFonts w:ascii="Times New Roman" w:hAnsi="Times New Roman"/>
          <w:iCs/>
          <w:sz w:val="20"/>
          <w:szCs w:val="24"/>
          <w:lang w:val="en-US"/>
        </w:rPr>
        <w:t>3</w:t>
      </w:r>
      <w:r w:rsidRPr="003210E7">
        <w:rPr>
          <w:rFonts w:ascii="Times New Roman" w:hAnsi="Times New Roman"/>
          <w:iCs/>
          <w:sz w:val="20"/>
          <w:szCs w:val="24"/>
          <w:lang w:val="en-US"/>
        </w:rPr>
        <w:t>) indicate that Paddy occupied the largest share of the gross cropped area (approximately 37.74%), followed by Wheat and Mustard.</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The cropping intensity was found to be 252.43% on small farms, 251.65% on medium farms, and 225.89% on large farms, with an overall average of 243.32%. This negative association between farm size and cropping intensity suggests that smaller farmers utilize land more intensively, possibly due to limited availability of cultivable land and higher dependency on agriculture (Kumar et al., 2020; Singh &amp; Sharma, 2019).</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 xml:space="preserve">Across the total cropped area, maximum land was devoted to Paddy (31.11%), followed by Wheat (28.43%), Mustard (12.49%), Pearl Millet (7.62%), and Green Gram (5.97%). The dominance of Paddy in the Kharif season reflects its economic importance and suitability to the </w:t>
      </w:r>
      <w:proofErr w:type="spellStart"/>
      <w:r w:rsidRPr="003210E7">
        <w:rPr>
          <w:rFonts w:ascii="Times New Roman" w:hAnsi="Times New Roman"/>
          <w:iCs/>
          <w:sz w:val="20"/>
          <w:szCs w:val="24"/>
          <w:lang w:val="en-US"/>
        </w:rPr>
        <w:t>agro</w:t>
      </w:r>
      <w:proofErr w:type="spellEnd"/>
      <w:r w:rsidRPr="003210E7">
        <w:rPr>
          <w:rFonts w:ascii="Times New Roman" w:hAnsi="Times New Roman"/>
          <w:iCs/>
          <w:sz w:val="20"/>
          <w:szCs w:val="24"/>
          <w:lang w:val="en-US"/>
        </w:rPr>
        <w:t>-climatic conditions of western Uttar Pradesh (Yadav et al., 2021).</w:t>
      </w:r>
    </w:p>
    <w:p w14:paraId="69D14F68"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Structure of Capital Assets</w:t>
      </w:r>
    </w:p>
    <w:p w14:paraId="3FFDE17D" w14:textId="02C852B1"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The study found substantial differences in per-hectare investment levels across farm sizes. The average total investment per hectare was Rs. 3,70,471.18, with major shares in farm buildings (Rs. 1,50,885.84), livestock (Rs. 72,497.62), and machinery (Rs. 1,17,447.32). Larger farms invested more heavily in machinery (Rs. 2,15,063.10) and irrigation structures (Rs. 33,440.23), while small farms relied more on livestock and manual implements.</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 xml:space="preserve">This trend is consistent with previous studies indicating that mechanization and fixed capital investment increase with </w:t>
      </w:r>
      <w:r w:rsidRPr="003210E7">
        <w:rPr>
          <w:rFonts w:ascii="Times New Roman" w:hAnsi="Times New Roman"/>
          <w:iCs/>
          <w:sz w:val="20"/>
          <w:szCs w:val="24"/>
          <w:lang w:val="en-US"/>
        </w:rPr>
        <w:lastRenderedPageBreak/>
        <w:t>farm size, reflecting economies of scale in agricultural production (Choudhary &amp; Singh, 2018; Maurya et al., 2020).</w:t>
      </w:r>
    </w:p>
    <w:p w14:paraId="09C04058"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Cost of Cultivation</w:t>
      </w:r>
    </w:p>
    <w:p w14:paraId="7DB1F663" w14:textId="41AB6CE7"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The average per-hectare cost of cultivation of Paddy was estimated at Rs. 1,11,188.43, including all cost components (Cost A, B, and C). Small farms reported slightly higher costs (Rs. 1,15,814.95) compared to medium (Rs. 1,09,714.81) and large farms (Rs. 1,08,035.64).</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 xml:space="preserve">Among the cost components, rental value of land contributed the largest share (32.30%), followed by human </w:t>
      </w:r>
      <w:proofErr w:type="spellStart"/>
      <w:r w:rsidRPr="003210E7">
        <w:rPr>
          <w:rFonts w:ascii="Times New Roman" w:hAnsi="Times New Roman"/>
          <w:iCs/>
          <w:sz w:val="20"/>
          <w:szCs w:val="24"/>
          <w:lang w:val="en-US"/>
        </w:rPr>
        <w:t>labour</w:t>
      </w:r>
      <w:proofErr w:type="spellEnd"/>
      <w:r w:rsidRPr="003210E7">
        <w:rPr>
          <w:rFonts w:ascii="Times New Roman" w:hAnsi="Times New Roman"/>
          <w:iCs/>
          <w:sz w:val="20"/>
          <w:szCs w:val="24"/>
          <w:lang w:val="en-US"/>
        </w:rPr>
        <w:t xml:space="preserve"> (22.05%), irrigation (15.97%), and interest on working capital (15.05%). The relatively higher </w:t>
      </w:r>
      <w:proofErr w:type="spellStart"/>
      <w:r w:rsidRPr="003210E7">
        <w:rPr>
          <w:rFonts w:ascii="Times New Roman" w:hAnsi="Times New Roman"/>
          <w:iCs/>
          <w:sz w:val="20"/>
          <w:szCs w:val="24"/>
          <w:lang w:val="en-US"/>
        </w:rPr>
        <w:t>labour</w:t>
      </w:r>
      <w:proofErr w:type="spellEnd"/>
      <w:r w:rsidRPr="003210E7">
        <w:rPr>
          <w:rFonts w:ascii="Times New Roman" w:hAnsi="Times New Roman"/>
          <w:iCs/>
          <w:sz w:val="20"/>
          <w:szCs w:val="24"/>
          <w:lang w:val="en-US"/>
        </w:rPr>
        <w:t xml:space="preserve"> costs on small farms may be due to intensive management practices and limited mechanization (Pathak et al., 2021; Chaithanya &amp; Maurya, 2020).</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Per-hectare expenditure on plant protection measures increased with farm size</w:t>
      </w:r>
      <w:r w:rsidR="00F6775B" w:rsidRPr="003210E7">
        <w:rPr>
          <w:rFonts w:ascii="Times New Roman" w:hAnsi="Times New Roman"/>
          <w:iCs/>
          <w:sz w:val="20"/>
          <w:szCs w:val="24"/>
          <w:lang w:val="en-US"/>
        </w:rPr>
        <w:t xml:space="preserve"> </w:t>
      </w:r>
      <w:r w:rsidRPr="003210E7">
        <w:rPr>
          <w:rFonts w:ascii="Times New Roman" w:hAnsi="Times New Roman"/>
          <w:iCs/>
          <w:sz w:val="20"/>
          <w:szCs w:val="24"/>
          <w:lang w:val="en-US"/>
        </w:rPr>
        <w:t>Rs. 1,482.22 on small, Rs. 2,792.35 on medium, and Rs. 2,798.30 on large farms</w:t>
      </w:r>
      <w:r w:rsidR="00F6775B" w:rsidRPr="003210E7">
        <w:rPr>
          <w:rFonts w:ascii="Times New Roman" w:hAnsi="Times New Roman"/>
          <w:iCs/>
          <w:sz w:val="20"/>
          <w:szCs w:val="24"/>
          <w:lang w:val="en-US"/>
        </w:rPr>
        <w:t xml:space="preserve"> </w:t>
      </w:r>
      <w:r w:rsidRPr="003210E7">
        <w:rPr>
          <w:rFonts w:ascii="Times New Roman" w:hAnsi="Times New Roman"/>
          <w:iCs/>
          <w:sz w:val="20"/>
          <w:szCs w:val="24"/>
          <w:lang w:val="en-US"/>
        </w:rPr>
        <w:t>indicating that larger farmers invest more in crop care, possibly contributing to higher yield stability.</w:t>
      </w:r>
    </w:p>
    <w:p w14:paraId="2F4623C2"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Economics of Paddy Production</w:t>
      </w:r>
    </w:p>
    <w:p w14:paraId="4C763C09" w14:textId="321AB650"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Per-hectare gross returns averaged Rs. 2,05,365.11, with small farms realizing Rs. 2,21,974.95, medium farms Rs. 2,00,335.54, and large farms Rs. 1,93,784.86. Despite higher investment levels, small farms achieved higher returns per hectare, reflecting their relatively intensive input use and efficient management.</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The net return over Cost A, B, and C averaged Rs. 97,643.04, Rs. 67,738.27, and Rs. 58,276.65 respectively. Returns were highest on small farms (Rs. 1,11,051.20 over Cost A) and lowest on large farms (Rs. 70,460.01). This inverse relationship between farm size and profitability aligns with findings from other regions of Uttar Pradesh and India (Kumari et al., 2020; Reddy &amp; Singh, 2018).</w:t>
      </w:r>
      <w:r w:rsidR="008C14CA" w:rsidRPr="003210E7">
        <w:rPr>
          <w:rFonts w:ascii="Times New Roman" w:hAnsi="Times New Roman"/>
          <w:iCs/>
          <w:sz w:val="20"/>
          <w:szCs w:val="24"/>
          <w:lang w:val="en-US"/>
        </w:rPr>
        <w:t xml:space="preserve"> </w:t>
      </w:r>
      <w:r w:rsidRPr="003210E7">
        <w:rPr>
          <w:rFonts w:ascii="Times New Roman" w:hAnsi="Times New Roman"/>
          <w:iCs/>
          <w:sz w:val="20"/>
          <w:szCs w:val="24"/>
          <w:lang w:val="en-US"/>
        </w:rPr>
        <w:t xml:space="preserve">These results suggest that while larger farms benefit from mechanization and scale, smaller farms achieve higher productivity per unit area due to greater input intensity and family </w:t>
      </w:r>
      <w:proofErr w:type="spellStart"/>
      <w:r w:rsidRPr="003210E7">
        <w:rPr>
          <w:rFonts w:ascii="Times New Roman" w:hAnsi="Times New Roman"/>
          <w:iCs/>
          <w:sz w:val="20"/>
          <w:szCs w:val="24"/>
          <w:lang w:val="en-US"/>
        </w:rPr>
        <w:t>labour</w:t>
      </w:r>
      <w:proofErr w:type="spellEnd"/>
      <w:r w:rsidRPr="003210E7">
        <w:rPr>
          <w:rFonts w:ascii="Times New Roman" w:hAnsi="Times New Roman"/>
          <w:iCs/>
          <w:sz w:val="20"/>
          <w:szCs w:val="24"/>
          <w:lang w:val="en-US"/>
        </w:rPr>
        <w:t xml:space="preserve"> utilization (Pandey et al., 2019).</w:t>
      </w:r>
    </w:p>
    <w:p w14:paraId="6EE9F4FE" w14:textId="77777777" w:rsidR="006E23A7" w:rsidRPr="003210E7" w:rsidRDefault="006E23A7" w:rsidP="006E23A7">
      <w:pPr>
        <w:jc w:val="both"/>
        <w:rPr>
          <w:rFonts w:ascii="Times New Roman" w:hAnsi="Times New Roman"/>
          <w:b/>
          <w:bCs/>
          <w:iCs/>
          <w:sz w:val="20"/>
          <w:szCs w:val="24"/>
          <w:lang w:val="en-US"/>
        </w:rPr>
      </w:pPr>
      <w:r w:rsidRPr="003210E7">
        <w:rPr>
          <w:rFonts w:ascii="Times New Roman" w:hAnsi="Times New Roman"/>
          <w:b/>
          <w:bCs/>
          <w:iCs/>
          <w:sz w:val="20"/>
          <w:szCs w:val="24"/>
          <w:lang w:val="en-US"/>
        </w:rPr>
        <w:t>Overall Discussion</w:t>
      </w:r>
    </w:p>
    <w:p w14:paraId="2068984E" w14:textId="77777777" w:rsidR="006E23A7" w:rsidRPr="003210E7" w:rsidRDefault="006E23A7" w:rsidP="006E23A7">
      <w:pPr>
        <w:jc w:val="both"/>
        <w:rPr>
          <w:rFonts w:ascii="Times New Roman" w:hAnsi="Times New Roman"/>
          <w:iCs/>
          <w:sz w:val="20"/>
          <w:szCs w:val="24"/>
          <w:lang w:val="en-US"/>
        </w:rPr>
      </w:pPr>
      <w:r w:rsidRPr="003210E7">
        <w:rPr>
          <w:rFonts w:ascii="Times New Roman" w:hAnsi="Times New Roman"/>
          <w:iCs/>
          <w:sz w:val="20"/>
          <w:szCs w:val="24"/>
          <w:lang w:val="en-US"/>
        </w:rPr>
        <w:t>The analysis demonstrates that:</w:t>
      </w:r>
    </w:p>
    <w:p w14:paraId="67A7AEB1" w14:textId="77777777" w:rsidR="006E23A7" w:rsidRPr="003210E7" w:rsidRDefault="006E23A7" w:rsidP="006E23A7">
      <w:pPr>
        <w:numPr>
          <w:ilvl w:val="0"/>
          <w:numId w:val="18"/>
        </w:numPr>
        <w:jc w:val="both"/>
        <w:rPr>
          <w:rFonts w:ascii="Times New Roman" w:hAnsi="Times New Roman"/>
          <w:iCs/>
          <w:sz w:val="20"/>
          <w:szCs w:val="24"/>
          <w:lang w:val="en-US"/>
        </w:rPr>
      </w:pPr>
      <w:r w:rsidRPr="003210E7">
        <w:rPr>
          <w:rFonts w:ascii="Times New Roman" w:hAnsi="Times New Roman"/>
          <w:iCs/>
          <w:sz w:val="20"/>
          <w:szCs w:val="24"/>
          <w:lang w:val="en-US"/>
        </w:rPr>
        <w:t>Paddy is the dominant crop, accounting for the highest share of gross cropped area and farm income.</w:t>
      </w:r>
    </w:p>
    <w:p w14:paraId="26E5ABA5" w14:textId="77777777" w:rsidR="006E23A7" w:rsidRPr="003210E7" w:rsidRDefault="006E23A7" w:rsidP="006E23A7">
      <w:pPr>
        <w:numPr>
          <w:ilvl w:val="0"/>
          <w:numId w:val="18"/>
        </w:numPr>
        <w:jc w:val="both"/>
        <w:rPr>
          <w:rFonts w:ascii="Times New Roman" w:hAnsi="Times New Roman"/>
          <w:iCs/>
          <w:sz w:val="20"/>
          <w:szCs w:val="24"/>
          <w:lang w:val="en-US"/>
        </w:rPr>
      </w:pPr>
      <w:r w:rsidRPr="003210E7">
        <w:rPr>
          <w:rFonts w:ascii="Times New Roman" w:hAnsi="Times New Roman"/>
          <w:iCs/>
          <w:sz w:val="20"/>
          <w:szCs w:val="24"/>
          <w:lang w:val="en-US"/>
        </w:rPr>
        <w:t>Smaller farms show higher cropping intensity and profitability per hectare, although their total output is lower.</w:t>
      </w:r>
    </w:p>
    <w:p w14:paraId="53F6AFA2" w14:textId="77777777" w:rsidR="006E23A7" w:rsidRPr="003210E7" w:rsidRDefault="006E23A7" w:rsidP="006E23A7">
      <w:pPr>
        <w:numPr>
          <w:ilvl w:val="0"/>
          <w:numId w:val="18"/>
        </w:numPr>
        <w:jc w:val="both"/>
        <w:rPr>
          <w:rFonts w:ascii="Times New Roman" w:hAnsi="Times New Roman"/>
          <w:iCs/>
          <w:sz w:val="20"/>
          <w:szCs w:val="24"/>
          <w:lang w:val="en-US"/>
        </w:rPr>
      </w:pPr>
      <w:r w:rsidRPr="003210E7">
        <w:rPr>
          <w:rFonts w:ascii="Times New Roman" w:hAnsi="Times New Roman"/>
          <w:iCs/>
          <w:sz w:val="20"/>
          <w:szCs w:val="24"/>
          <w:lang w:val="en-US"/>
        </w:rPr>
        <w:t xml:space="preserve">Farm size positively influences cost efficiency—larger farms invest more in capital assets and plant protection but incur lower per-unit </w:t>
      </w:r>
      <w:proofErr w:type="spellStart"/>
      <w:r w:rsidRPr="003210E7">
        <w:rPr>
          <w:rFonts w:ascii="Times New Roman" w:hAnsi="Times New Roman"/>
          <w:iCs/>
          <w:sz w:val="20"/>
          <w:szCs w:val="24"/>
          <w:lang w:val="en-US"/>
        </w:rPr>
        <w:t>labour</w:t>
      </w:r>
      <w:proofErr w:type="spellEnd"/>
      <w:r w:rsidRPr="003210E7">
        <w:rPr>
          <w:rFonts w:ascii="Times New Roman" w:hAnsi="Times New Roman"/>
          <w:iCs/>
          <w:sz w:val="20"/>
          <w:szCs w:val="24"/>
          <w:lang w:val="en-US"/>
        </w:rPr>
        <w:t xml:space="preserve"> costs.</w:t>
      </w:r>
    </w:p>
    <w:p w14:paraId="39BCB9C3" w14:textId="77777777" w:rsidR="006E23A7" w:rsidRPr="003210E7" w:rsidRDefault="006E23A7" w:rsidP="006E23A7">
      <w:pPr>
        <w:numPr>
          <w:ilvl w:val="0"/>
          <w:numId w:val="18"/>
        </w:numPr>
        <w:jc w:val="both"/>
        <w:rPr>
          <w:rFonts w:ascii="Times New Roman" w:hAnsi="Times New Roman"/>
          <w:iCs/>
          <w:sz w:val="20"/>
          <w:szCs w:val="24"/>
          <w:lang w:val="en-US"/>
        </w:rPr>
      </w:pPr>
      <w:r w:rsidRPr="003210E7">
        <w:rPr>
          <w:rFonts w:ascii="Times New Roman" w:hAnsi="Times New Roman"/>
          <w:iCs/>
          <w:sz w:val="20"/>
          <w:szCs w:val="24"/>
          <w:lang w:val="en-US"/>
        </w:rPr>
        <w:t>Smallholder incomes can be improved through input optimization, improved irrigation efficiency, and technology dissemination for balanced mechanization and sustainable intensification (Singh et al., 2022; Yadav &amp; Kumar, 2021).</w:t>
      </w:r>
    </w:p>
    <w:p w14:paraId="437AF95A" w14:textId="77777777" w:rsidR="0013658C" w:rsidRPr="003210E7" w:rsidRDefault="0013658C" w:rsidP="00EC5C05">
      <w:pPr>
        <w:jc w:val="both"/>
        <w:rPr>
          <w:rFonts w:ascii="Times New Roman" w:hAnsi="Times New Roman"/>
          <w:iCs/>
          <w:sz w:val="20"/>
          <w:szCs w:val="24"/>
          <w:lang w:val="en"/>
        </w:rPr>
        <w:sectPr w:rsidR="0013658C" w:rsidRPr="003210E7" w:rsidSect="008C544D">
          <w:type w:val="continuous"/>
          <w:pgSz w:w="11906" w:h="16838" w:code="9"/>
          <w:pgMar w:top="1440" w:right="1440" w:bottom="1440" w:left="1440" w:header="706" w:footer="706" w:gutter="0"/>
          <w:cols w:space="708"/>
          <w:docGrid w:linePitch="360"/>
        </w:sectPr>
      </w:pPr>
    </w:p>
    <w:p w14:paraId="3F50033A" w14:textId="01D09DB3" w:rsidR="001C5124" w:rsidRPr="003210E7" w:rsidRDefault="00D02370" w:rsidP="004923A0">
      <w:pPr>
        <w:jc w:val="both"/>
        <w:rPr>
          <w:rFonts w:ascii="Times New Roman" w:hAnsi="Times New Roman"/>
          <w:b/>
          <w:bCs/>
          <w:iCs/>
          <w:sz w:val="20"/>
          <w:szCs w:val="24"/>
          <w:lang w:val="en"/>
        </w:rPr>
        <w:sectPr w:rsidR="001C5124" w:rsidRPr="003210E7" w:rsidSect="008C544D">
          <w:type w:val="continuous"/>
          <w:pgSz w:w="11906" w:h="16838" w:code="9"/>
          <w:pgMar w:top="1440" w:right="1440" w:bottom="1440" w:left="1440" w:header="706" w:footer="706" w:gutter="0"/>
          <w:cols w:space="708"/>
          <w:docGrid w:linePitch="360"/>
        </w:sectPr>
      </w:pPr>
      <w:r w:rsidRPr="003210E7">
        <w:rPr>
          <w:rFonts w:ascii="Times New Roman" w:hAnsi="Times New Roman"/>
          <w:b/>
          <w:bCs/>
          <w:iCs/>
          <w:sz w:val="20"/>
          <w:szCs w:val="24"/>
          <w:lang w:val="en"/>
        </w:rPr>
        <w:t>CONCLUSION</w:t>
      </w:r>
    </w:p>
    <w:p w14:paraId="75FDE605" w14:textId="576CCD03" w:rsidR="004923A0" w:rsidRPr="003210E7" w:rsidRDefault="004923A0" w:rsidP="004923A0">
      <w:pPr>
        <w:jc w:val="both"/>
        <w:rPr>
          <w:rFonts w:ascii="Times New Roman" w:hAnsi="Times New Roman"/>
          <w:iCs/>
          <w:sz w:val="20"/>
          <w:szCs w:val="24"/>
          <w:lang w:val="en"/>
        </w:rPr>
      </w:pPr>
      <w:bookmarkStart w:id="1" w:name="_Hlk204782428"/>
      <w:r w:rsidRPr="003210E7">
        <w:rPr>
          <w:rFonts w:ascii="Times New Roman" w:hAnsi="Times New Roman"/>
          <w:iCs/>
          <w:sz w:val="20"/>
          <w:szCs w:val="24"/>
          <w:lang w:val="en"/>
        </w:rPr>
        <w:t>The analysis revealed that, average operational area of small, medium and large farms came to 0.82, 1.51 and 2.51 hectare with an overall average 4.48 hectare with most of the area under irrigation.</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investment was, on an average</w:t>
      </w:r>
      <w:r w:rsidR="001C5124" w:rsidRPr="003210E7">
        <w:rPr>
          <w:rFonts w:ascii="Times New Roman" w:hAnsi="Times New Roman"/>
          <w:iCs/>
          <w:sz w:val="20"/>
          <w:szCs w:val="24"/>
          <w:lang w:val="en"/>
        </w:rPr>
        <w:t xml:space="preserve"> </w:t>
      </w:r>
      <w:r w:rsidRPr="003210E7">
        <w:rPr>
          <w:rFonts w:ascii="Times New Roman" w:hAnsi="Times New Roman"/>
          <w:iCs/>
          <w:sz w:val="20"/>
          <w:szCs w:val="24"/>
          <w:lang w:val="en"/>
        </w:rPr>
        <w:t xml:space="preserve">Rs. 340830.78 respectively. The relative share of farm building, livestock, tractor and its accessories, irrigation structure, chaff cutter, sprayer and minor sickle, spade and </w:t>
      </w:r>
      <w:proofErr w:type="spellStart"/>
      <w:r w:rsidRPr="003210E7">
        <w:rPr>
          <w:rFonts w:ascii="Times New Roman" w:hAnsi="Times New Roman"/>
          <w:iCs/>
          <w:sz w:val="20"/>
          <w:szCs w:val="24"/>
          <w:lang w:val="en"/>
        </w:rPr>
        <w:t>khurpi</w:t>
      </w:r>
      <w:proofErr w:type="spellEnd"/>
      <w:r w:rsidRPr="003210E7">
        <w:rPr>
          <w:rFonts w:ascii="Times New Roman" w:hAnsi="Times New Roman"/>
          <w:iCs/>
          <w:sz w:val="20"/>
          <w:szCs w:val="24"/>
          <w:lang w:val="en"/>
        </w:rPr>
        <w:t xml:space="preserve"> accounting for per </w:t>
      </w:r>
      <w:r w:rsidR="001C5124" w:rsidRPr="003210E7">
        <w:rPr>
          <w:rFonts w:ascii="Times New Roman" w:hAnsi="Times New Roman"/>
          <w:iCs/>
          <w:sz w:val="20"/>
          <w:szCs w:val="24"/>
          <w:lang w:val="en"/>
        </w:rPr>
        <w:t xml:space="preserve">hectare </w:t>
      </w:r>
      <w:r w:rsidRPr="003210E7">
        <w:rPr>
          <w:rFonts w:ascii="Times New Roman" w:hAnsi="Times New Roman"/>
          <w:iCs/>
          <w:sz w:val="20"/>
          <w:szCs w:val="24"/>
          <w:lang w:val="en"/>
        </w:rPr>
        <w:t>for 4</w:t>
      </w:r>
      <w:r w:rsidR="001C5124" w:rsidRPr="003210E7">
        <w:rPr>
          <w:rFonts w:ascii="Times New Roman" w:hAnsi="Times New Roman"/>
          <w:iCs/>
          <w:sz w:val="20"/>
          <w:szCs w:val="24"/>
          <w:lang w:val="en"/>
        </w:rPr>
        <w:t>4</w:t>
      </w:r>
      <w:r w:rsidRPr="003210E7">
        <w:rPr>
          <w:rFonts w:ascii="Times New Roman" w:hAnsi="Times New Roman"/>
          <w:iCs/>
          <w:sz w:val="20"/>
          <w:szCs w:val="24"/>
          <w:lang w:val="en"/>
        </w:rPr>
        <w:t>.</w:t>
      </w:r>
      <w:r w:rsidR="001C5124" w:rsidRPr="003210E7">
        <w:rPr>
          <w:rFonts w:ascii="Times New Roman" w:hAnsi="Times New Roman"/>
          <w:iCs/>
          <w:sz w:val="20"/>
          <w:szCs w:val="24"/>
          <w:lang w:val="en"/>
        </w:rPr>
        <w:t>26</w:t>
      </w:r>
      <w:r w:rsidRPr="003210E7">
        <w:rPr>
          <w:rFonts w:ascii="Times New Roman" w:hAnsi="Times New Roman"/>
          <w:iCs/>
          <w:sz w:val="20"/>
          <w:szCs w:val="24"/>
          <w:lang w:val="en"/>
        </w:rPr>
        <w:t>, 21.</w:t>
      </w:r>
      <w:r w:rsidR="001C5124" w:rsidRPr="003210E7">
        <w:rPr>
          <w:rFonts w:ascii="Times New Roman" w:hAnsi="Times New Roman"/>
          <w:iCs/>
          <w:sz w:val="20"/>
          <w:szCs w:val="24"/>
          <w:lang w:val="en"/>
        </w:rPr>
        <w:t>25</w:t>
      </w:r>
      <w:r w:rsidRPr="003210E7">
        <w:rPr>
          <w:rFonts w:ascii="Times New Roman" w:hAnsi="Times New Roman"/>
          <w:iCs/>
          <w:sz w:val="20"/>
          <w:szCs w:val="24"/>
          <w:lang w:val="en"/>
        </w:rPr>
        <w:t>, 3</w:t>
      </w:r>
      <w:r w:rsidR="00D62887" w:rsidRPr="003210E7">
        <w:rPr>
          <w:rFonts w:ascii="Times New Roman" w:hAnsi="Times New Roman"/>
          <w:iCs/>
          <w:sz w:val="20"/>
          <w:szCs w:val="24"/>
          <w:lang w:val="en"/>
        </w:rPr>
        <w:t>5.45</w:t>
      </w:r>
      <w:r w:rsidRPr="003210E7">
        <w:rPr>
          <w:rFonts w:ascii="Times New Roman" w:hAnsi="Times New Roman"/>
          <w:iCs/>
          <w:sz w:val="20"/>
          <w:szCs w:val="24"/>
          <w:lang w:val="en"/>
        </w:rPr>
        <w:t>, 8.58</w:t>
      </w:r>
      <w:r w:rsidR="00D62887" w:rsidRPr="003210E7">
        <w:rPr>
          <w:rFonts w:ascii="Times New Roman" w:hAnsi="Times New Roman"/>
          <w:iCs/>
          <w:sz w:val="20"/>
          <w:szCs w:val="24"/>
          <w:lang w:val="en"/>
        </w:rPr>
        <w:t>,</w:t>
      </w:r>
      <w:r w:rsidRPr="003210E7">
        <w:rPr>
          <w:rFonts w:ascii="Times New Roman" w:hAnsi="Times New Roman"/>
          <w:iCs/>
          <w:sz w:val="20"/>
          <w:szCs w:val="24"/>
          <w:lang w:val="en"/>
        </w:rPr>
        <w:t xml:space="preserve"> 0.75, 0.43, 0.007, 0.02 and 0.007 percent with increase in farm size, the relative share of machinery increased and that of farm tractor and its accessories, farm building, livestock, irrigation structure, Chaff cutter, sprayer and minor implements increases as the farm size increases.</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The per hectare average costs of cultivation of paddy came to Rs. 111188.43 respectively. The</w:t>
      </w:r>
      <w:r w:rsidR="00D62887" w:rsidRPr="003210E7">
        <w:rPr>
          <w:rFonts w:ascii="Times New Roman" w:hAnsi="Times New Roman"/>
          <w:iCs/>
          <w:sz w:val="20"/>
          <w:szCs w:val="24"/>
          <w:lang w:val="en"/>
        </w:rPr>
        <w:t xml:space="preserve"> </w:t>
      </w:r>
      <w:r w:rsidRPr="003210E7">
        <w:rPr>
          <w:rFonts w:ascii="Times New Roman" w:hAnsi="Times New Roman"/>
          <w:iCs/>
          <w:sz w:val="20"/>
          <w:szCs w:val="24"/>
          <w:lang w:val="en"/>
        </w:rPr>
        <w:t>per hectare cost on different size group has no direct relationship with the farm size.</w:t>
      </w:r>
      <w:r w:rsidR="00EF45D4" w:rsidRPr="003210E7">
        <w:rPr>
          <w:rFonts w:ascii="Times New Roman" w:hAnsi="Times New Roman"/>
          <w:iCs/>
          <w:sz w:val="20"/>
          <w:szCs w:val="24"/>
          <w:lang w:val="en"/>
        </w:rPr>
        <w:t xml:space="preserve"> </w:t>
      </w:r>
      <w:r w:rsidRPr="003210E7">
        <w:rPr>
          <w:rFonts w:ascii="Times New Roman" w:hAnsi="Times New Roman"/>
          <w:iCs/>
          <w:sz w:val="20"/>
          <w:szCs w:val="24"/>
          <w:lang w:val="en"/>
        </w:rPr>
        <w:t>The per hectare gross return came to Rs. 205365.11 which varies from Rs. 221974.95, Rs. 200335.54 and Rs. 193784.86 on small, medium and large farms respectively. The study revealed that per hectare gross return was positively related with the farm size.</w:t>
      </w:r>
      <w:r w:rsidR="00EF45D4" w:rsidRPr="003210E7">
        <w:rPr>
          <w:rFonts w:ascii="Times New Roman" w:hAnsi="Times New Roman"/>
          <w:iCs/>
          <w:sz w:val="20"/>
          <w:szCs w:val="24"/>
          <w:lang w:val="en"/>
        </w:rPr>
        <w:t xml:space="preserve"> </w:t>
      </w:r>
      <w:r w:rsidR="00084F2E" w:rsidRPr="003210E7">
        <w:rPr>
          <w:rFonts w:ascii="Times New Roman" w:hAnsi="Times New Roman"/>
          <w:iCs/>
          <w:sz w:val="20"/>
          <w:szCs w:val="24"/>
          <w:lang w:val="en"/>
        </w:rPr>
        <w:t>P</w:t>
      </w:r>
      <w:r w:rsidRPr="003210E7">
        <w:rPr>
          <w:rFonts w:ascii="Times New Roman" w:hAnsi="Times New Roman"/>
          <w:iCs/>
          <w:sz w:val="20"/>
          <w:szCs w:val="24"/>
          <w:lang w:val="en"/>
        </w:rPr>
        <w:t>er hectare net return over Cost A, Cost B and Cost C from paddy crop came to Rs. 97643.04, Rs. 67738.27 and Rs. 582776.65 respectively. Per hectare net return over different cost was positively associated with the farm size.</w:t>
      </w:r>
    </w:p>
    <w:p w14:paraId="7B989D09" w14:textId="77777777" w:rsidR="004923A0" w:rsidRPr="003210E7" w:rsidRDefault="004923A0" w:rsidP="00EC5C05">
      <w:pPr>
        <w:jc w:val="both"/>
        <w:rPr>
          <w:rFonts w:ascii="Times New Roman" w:hAnsi="Times New Roman"/>
          <w:iCs/>
          <w:sz w:val="20"/>
          <w:szCs w:val="24"/>
        </w:rPr>
        <w:sectPr w:rsidR="004923A0" w:rsidRPr="003210E7" w:rsidSect="008C544D">
          <w:type w:val="continuous"/>
          <w:pgSz w:w="11906" w:h="16838" w:code="9"/>
          <w:pgMar w:top="1440" w:right="1440" w:bottom="1440" w:left="1440" w:header="706" w:footer="706" w:gutter="0"/>
          <w:cols w:space="708"/>
          <w:docGrid w:linePitch="360"/>
        </w:sectPr>
      </w:pPr>
    </w:p>
    <w:bookmarkEnd w:id="1"/>
    <w:p w14:paraId="46F6179E" w14:textId="7EE77347" w:rsidR="00ED1662" w:rsidRPr="003210E7" w:rsidRDefault="008D4027" w:rsidP="00F16CAC">
      <w:pPr>
        <w:rPr>
          <w:rFonts w:ascii="Times New Roman" w:hAnsi="Times New Roman"/>
          <w:b/>
          <w:bCs/>
          <w:sz w:val="20"/>
          <w:szCs w:val="20"/>
        </w:rPr>
        <w:sectPr w:rsidR="00ED1662" w:rsidRPr="003210E7" w:rsidSect="008C544D">
          <w:type w:val="continuous"/>
          <w:pgSz w:w="11906" w:h="16838" w:code="9"/>
          <w:pgMar w:top="1440" w:right="1440" w:bottom="1440" w:left="1440" w:header="706" w:footer="706" w:gutter="0"/>
          <w:cols w:space="708"/>
          <w:docGrid w:linePitch="360"/>
        </w:sectPr>
      </w:pPr>
      <w:r w:rsidRPr="003210E7">
        <w:rPr>
          <w:rFonts w:ascii="Times New Roman" w:hAnsi="Times New Roman"/>
          <w:b/>
          <w:bCs/>
          <w:sz w:val="20"/>
          <w:szCs w:val="20"/>
        </w:rPr>
        <w:t>References</w:t>
      </w:r>
    </w:p>
    <w:p w14:paraId="5EEA8F72"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lastRenderedPageBreak/>
        <w:t xml:space="preserve">Atla, J. S., &amp; Yadav, V. P. D. (2020). </w:t>
      </w:r>
      <w:r w:rsidRPr="003210E7">
        <w:rPr>
          <w:rFonts w:ascii="Times New Roman" w:hAnsi="Times New Roman" w:cs="Times New Roman"/>
          <w:i/>
          <w:iCs/>
          <w:sz w:val="20"/>
          <w:szCs w:val="20"/>
          <w:lang w:val="en-US"/>
        </w:rPr>
        <w:t>Trend analysis of area, production and productivity of paddy in India.</w:t>
      </w:r>
      <w:r w:rsidRPr="003210E7">
        <w:rPr>
          <w:rFonts w:ascii="Times New Roman" w:hAnsi="Times New Roman" w:cs="Times New Roman"/>
          <w:sz w:val="20"/>
          <w:szCs w:val="20"/>
          <w:lang w:val="en-US"/>
        </w:rPr>
        <w:t xml:space="preserve"> [Research paper].</w:t>
      </w:r>
    </w:p>
    <w:p w14:paraId="678DF296"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proofErr w:type="spellStart"/>
      <w:r w:rsidRPr="003210E7">
        <w:rPr>
          <w:rFonts w:ascii="Times New Roman" w:hAnsi="Times New Roman" w:cs="Times New Roman"/>
          <w:sz w:val="20"/>
          <w:szCs w:val="20"/>
          <w:lang w:val="en-US"/>
        </w:rPr>
        <w:t>Bandumula</w:t>
      </w:r>
      <w:proofErr w:type="spellEnd"/>
      <w:r w:rsidRPr="003210E7">
        <w:rPr>
          <w:rFonts w:ascii="Times New Roman" w:hAnsi="Times New Roman" w:cs="Times New Roman"/>
          <w:sz w:val="20"/>
          <w:szCs w:val="20"/>
          <w:lang w:val="en-US"/>
        </w:rPr>
        <w:t xml:space="preserve">, N., Rathod, S., Ondrasek, G., </w:t>
      </w:r>
      <w:proofErr w:type="spellStart"/>
      <w:r w:rsidRPr="003210E7">
        <w:rPr>
          <w:rFonts w:ascii="Times New Roman" w:hAnsi="Times New Roman" w:cs="Times New Roman"/>
          <w:sz w:val="20"/>
          <w:szCs w:val="20"/>
          <w:lang w:val="en-US"/>
        </w:rPr>
        <w:t>Pitchiah</w:t>
      </w:r>
      <w:proofErr w:type="spellEnd"/>
      <w:r w:rsidRPr="003210E7">
        <w:rPr>
          <w:rFonts w:ascii="Times New Roman" w:hAnsi="Times New Roman" w:cs="Times New Roman"/>
          <w:sz w:val="20"/>
          <w:szCs w:val="20"/>
          <w:lang w:val="en-US"/>
        </w:rPr>
        <w:t xml:space="preserve"> Pillai, M., &amp; Meenakshi Sundaram, R. (2022). </w:t>
      </w:r>
      <w:r w:rsidRPr="003210E7">
        <w:rPr>
          <w:rFonts w:ascii="Times New Roman" w:hAnsi="Times New Roman" w:cs="Times New Roman"/>
          <w:i/>
          <w:iCs/>
          <w:sz w:val="20"/>
          <w:szCs w:val="20"/>
          <w:lang w:val="en-US"/>
        </w:rPr>
        <w:t>An economic evaluation of improved rice production technology in Telangana State,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Agriculture, 12</w:t>
      </w:r>
      <w:r w:rsidRPr="003210E7">
        <w:rPr>
          <w:rFonts w:ascii="Times New Roman" w:hAnsi="Times New Roman" w:cs="Times New Roman"/>
          <w:sz w:val="20"/>
          <w:szCs w:val="20"/>
          <w:lang w:val="en-US"/>
        </w:rPr>
        <w:t xml:space="preserve">(9), 1387. </w:t>
      </w:r>
      <w:hyperlink r:id="rId14" w:tgtFrame="_new" w:history="1">
        <w:r w:rsidRPr="003210E7">
          <w:rPr>
            <w:rStyle w:val="Hyperlink"/>
            <w:rFonts w:ascii="Times New Roman" w:hAnsi="Times New Roman" w:cs="Times New Roman"/>
            <w:sz w:val="20"/>
            <w:szCs w:val="20"/>
            <w:lang w:val="en-US"/>
          </w:rPr>
          <w:t>https://doi.org/10.3390/agriculture12091387</w:t>
        </w:r>
      </w:hyperlink>
    </w:p>
    <w:p w14:paraId="4BA04D17"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Chaithanya, B., &amp; Maurya, M. K. (2020). </w:t>
      </w:r>
      <w:r w:rsidRPr="003210E7">
        <w:rPr>
          <w:rFonts w:ascii="Times New Roman" w:hAnsi="Times New Roman" w:cs="Times New Roman"/>
          <w:i/>
          <w:iCs/>
          <w:sz w:val="20"/>
          <w:szCs w:val="20"/>
          <w:lang w:val="en-US"/>
        </w:rPr>
        <w:t>An economic analysis of production of paddy (Oryza sativa) in Nalgonda district of Telangana.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Innovative Science and Research Technology.</w:t>
      </w:r>
      <w:r w:rsidRPr="003210E7">
        <w:rPr>
          <w:rFonts w:ascii="Times New Roman" w:hAnsi="Times New Roman" w:cs="Times New Roman"/>
          <w:sz w:val="20"/>
          <w:szCs w:val="20"/>
          <w:lang w:val="en-US"/>
        </w:rPr>
        <w:t xml:space="preserve"> ISSN: 2456–2165.</w:t>
      </w:r>
    </w:p>
    <w:p w14:paraId="5FBA5B12"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Devi, M. A., &amp; Rao, C. H. (2020). </w:t>
      </w:r>
      <w:r w:rsidRPr="003210E7">
        <w:rPr>
          <w:rFonts w:ascii="Times New Roman" w:hAnsi="Times New Roman" w:cs="Times New Roman"/>
          <w:i/>
          <w:iCs/>
          <w:sz w:val="20"/>
          <w:szCs w:val="20"/>
          <w:lang w:val="en-US"/>
        </w:rPr>
        <w:t>Input–output relationship and profitability analysis of paddy cultivation in Andhra Pradesh.</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Agricultural Sciences, 12</w:t>
      </w:r>
      <w:r w:rsidRPr="003210E7">
        <w:rPr>
          <w:rFonts w:ascii="Times New Roman" w:hAnsi="Times New Roman" w:cs="Times New Roman"/>
          <w:sz w:val="20"/>
          <w:szCs w:val="20"/>
          <w:lang w:val="en-US"/>
        </w:rPr>
        <w:t>(6), 112–118.</w:t>
      </w:r>
    </w:p>
    <w:p w14:paraId="0B44BB14"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fi-FI"/>
        </w:rPr>
        <w:t xml:space="preserve">Ellandini, H., Setiadi, H., &amp; Rizqihandari, N. (2022). </w:t>
      </w:r>
      <w:r w:rsidRPr="003210E7">
        <w:rPr>
          <w:rFonts w:ascii="Times New Roman" w:hAnsi="Times New Roman" w:cs="Times New Roman"/>
          <w:i/>
          <w:iCs/>
          <w:sz w:val="20"/>
          <w:szCs w:val="20"/>
          <w:lang w:val="en-US"/>
        </w:rPr>
        <w:t xml:space="preserve">The relation of the economic value of rice field agricultural land with the location characteristics in </w:t>
      </w:r>
      <w:proofErr w:type="spellStart"/>
      <w:r w:rsidRPr="003210E7">
        <w:rPr>
          <w:rFonts w:ascii="Times New Roman" w:hAnsi="Times New Roman" w:cs="Times New Roman"/>
          <w:i/>
          <w:iCs/>
          <w:sz w:val="20"/>
          <w:szCs w:val="20"/>
          <w:lang w:val="en-US"/>
        </w:rPr>
        <w:t>Cugenang</w:t>
      </w:r>
      <w:proofErr w:type="spellEnd"/>
      <w:r w:rsidRPr="003210E7">
        <w:rPr>
          <w:rFonts w:ascii="Times New Roman" w:hAnsi="Times New Roman" w:cs="Times New Roman"/>
          <w:i/>
          <w:iCs/>
          <w:sz w:val="20"/>
          <w:szCs w:val="20"/>
          <w:lang w:val="en-US"/>
        </w:rPr>
        <w:t xml:space="preserve"> District, </w:t>
      </w:r>
      <w:proofErr w:type="spellStart"/>
      <w:r w:rsidRPr="003210E7">
        <w:rPr>
          <w:rFonts w:ascii="Times New Roman" w:hAnsi="Times New Roman" w:cs="Times New Roman"/>
          <w:i/>
          <w:iCs/>
          <w:sz w:val="20"/>
          <w:szCs w:val="20"/>
          <w:lang w:val="en-US"/>
        </w:rPr>
        <w:t>Cianjur</w:t>
      </w:r>
      <w:proofErr w:type="spellEnd"/>
      <w:r w:rsidRPr="003210E7">
        <w:rPr>
          <w:rFonts w:ascii="Times New Roman" w:hAnsi="Times New Roman" w:cs="Times New Roman"/>
          <w:i/>
          <w:iCs/>
          <w:sz w:val="20"/>
          <w:szCs w:val="20"/>
          <w:lang w:val="en-US"/>
        </w:rPr>
        <w:t xml:space="preserve"> Regency.</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IOP Conference Series: Earth and Environmental Science, 1190</w:t>
      </w:r>
      <w:r w:rsidRPr="003210E7">
        <w:rPr>
          <w:rFonts w:ascii="Times New Roman" w:hAnsi="Times New Roman" w:cs="Times New Roman"/>
          <w:sz w:val="20"/>
          <w:szCs w:val="20"/>
          <w:lang w:val="en-US"/>
        </w:rPr>
        <w:t>(1), 012020. https://doi.org/10.1088/1755-1315/1190/1/012020</w:t>
      </w:r>
    </w:p>
    <w:p w14:paraId="66C99334"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Ghosh, S., &amp; Bandyopadhyay, P. K. (2019). </w:t>
      </w:r>
      <w:r w:rsidRPr="003210E7">
        <w:rPr>
          <w:rFonts w:ascii="Times New Roman" w:hAnsi="Times New Roman" w:cs="Times New Roman"/>
          <w:i/>
          <w:iCs/>
          <w:sz w:val="20"/>
          <w:szCs w:val="20"/>
          <w:lang w:val="en-US"/>
        </w:rPr>
        <w:t>Profitability and resource use efficiency in paddy cultivation in West Bengal,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Agricultural Economics Research Review, 32</w:t>
      </w:r>
      <w:r w:rsidRPr="003210E7">
        <w:rPr>
          <w:rFonts w:ascii="Times New Roman" w:hAnsi="Times New Roman" w:cs="Times New Roman"/>
          <w:sz w:val="20"/>
          <w:szCs w:val="20"/>
          <w:lang w:val="en-US"/>
        </w:rPr>
        <w:t>(1), 83–90.</w:t>
      </w:r>
    </w:p>
    <w:p w14:paraId="5E2120C8"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Govind Pal, K., Bhaskar, U., Kumar, S. P. J., </w:t>
      </w:r>
      <w:proofErr w:type="spellStart"/>
      <w:r w:rsidRPr="003210E7">
        <w:rPr>
          <w:rFonts w:ascii="Times New Roman" w:hAnsi="Times New Roman" w:cs="Times New Roman"/>
          <w:sz w:val="20"/>
          <w:szCs w:val="20"/>
          <w:lang w:val="en-US"/>
        </w:rPr>
        <w:t>Sripathy</w:t>
      </w:r>
      <w:proofErr w:type="spellEnd"/>
      <w:r w:rsidRPr="003210E7">
        <w:rPr>
          <w:rFonts w:ascii="Times New Roman" w:hAnsi="Times New Roman" w:cs="Times New Roman"/>
          <w:sz w:val="20"/>
          <w:szCs w:val="20"/>
          <w:lang w:val="en-US"/>
        </w:rPr>
        <w:t xml:space="preserve">, K. V., Ramesh, K. V., &amp; Agarwal, D. K. (2019). </w:t>
      </w:r>
      <w:r w:rsidRPr="003210E7">
        <w:rPr>
          <w:rFonts w:ascii="Times New Roman" w:hAnsi="Times New Roman" w:cs="Times New Roman"/>
          <w:i/>
          <w:iCs/>
          <w:sz w:val="20"/>
          <w:szCs w:val="20"/>
          <w:lang w:val="en-US"/>
        </w:rPr>
        <w:t>Socio-economic dynamics of farmers and economics of certified seed production of paddy in Karimnagar District, Telangana.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Journal of Economics, Management and Trade, 23</w:t>
      </w:r>
      <w:r w:rsidRPr="003210E7">
        <w:rPr>
          <w:rFonts w:ascii="Times New Roman" w:hAnsi="Times New Roman" w:cs="Times New Roman"/>
          <w:sz w:val="20"/>
          <w:szCs w:val="20"/>
          <w:lang w:val="en-US"/>
        </w:rPr>
        <w:t>(6), 1–9.</w:t>
      </w:r>
    </w:p>
    <w:p w14:paraId="37F39244"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Javeed, A. R., &amp; Parry, J. A. (2022). </w:t>
      </w:r>
      <w:r w:rsidRPr="003210E7">
        <w:rPr>
          <w:rFonts w:ascii="Times New Roman" w:hAnsi="Times New Roman" w:cs="Times New Roman"/>
          <w:i/>
          <w:iCs/>
          <w:sz w:val="20"/>
          <w:szCs w:val="20"/>
          <w:lang w:val="en-US"/>
        </w:rPr>
        <w:t>Is paddy cultivation in Kashmir Valley still a profitable activity? Geo-economic analysis across physiographic divisions.</w:t>
      </w:r>
      <w:r w:rsidRPr="003210E7">
        <w:rPr>
          <w:rFonts w:ascii="Times New Roman" w:hAnsi="Times New Roman" w:cs="Times New Roman"/>
          <w:sz w:val="20"/>
          <w:szCs w:val="20"/>
          <w:lang w:val="en-US"/>
        </w:rPr>
        <w:t xml:space="preserve"> </w:t>
      </w:r>
      <w:proofErr w:type="spellStart"/>
      <w:r w:rsidRPr="003210E7">
        <w:rPr>
          <w:rFonts w:ascii="Times New Roman" w:hAnsi="Times New Roman" w:cs="Times New Roman"/>
          <w:i/>
          <w:iCs/>
          <w:sz w:val="20"/>
          <w:szCs w:val="20"/>
          <w:lang w:val="en-US"/>
        </w:rPr>
        <w:t>GeoJournal</w:t>
      </w:r>
      <w:proofErr w:type="spellEnd"/>
      <w:r w:rsidRPr="003210E7">
        <w:rPr>
          <w:rFonts w:ascii="Times New Roman" w:hAnsi="Times New Roman" w:cs="Times New Roman"/>
          <w:i/>
          <w:iCs/>
          <w:sz w:val="20"/>
          <w:szCs w:val="20"/>
          <w:lang w:val="en-US"/>
        </w:rPr>
        <w:t xml:space="preserve"> of </w:t>
      </w:r>
      <w:proofErr w:type="spellStart"/>
      <w:r w:rsidRPr="003210E7">
        <w:rPr>
          <w:rFonts w:ascii="Times New Roman" w:hAnsi="Times New Roman" w:cs="Times New Roman"/>
          <w:i/>
          <w:iCs/>
          <w:sz w:val="20"/>
          <w:szCs w:val="20"/>
          <w:lang w:val="en-US"/>
        </w:rPr>
        <w:t>GeoEconomics</w:t>
      </w:r>
      <w:proofErr w:type="spellEnd"/>
      <w:r w:rsidRPr="003210E7">
        <w:rPr>
          <w:rFonts w:ascii="Times New Roman" w:hAnsi="Times New Roman" w:cs="Times New Roman"/>
          <w:i/>
          <w:iCs/>
          <w:sz w:val="20"/>
          <w:szCs w:val="20"/>
          <w:lang w:val="en-US"/>
        </w:rPr>
        <w:t>.</w:t>
      </w:r>
      <w:r w:rsidRPr="003210E7">
        <w:rPr>
          <w:rFonts w:ascii="Times New Roman" w:hAnsi="Times New Roman" w:cs="Times New Roman"/>
          <w:sz w:val="20"/>
          <w:szCs w:val="20"/>
          <w:lang w:val="en-US"/>
        </w:rPr>
        <w:t xml:space="preserve"> https://doi.org/10.1007/s43546-022-00272-9</w:t>
      </w:r>
    </w:p>
    <w:p w14:paraId="163F0CFA"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Khanum, R., </w:t>
      </w:r>
      <w:proofErr w:type="spellStart"/>
      <w:r w:rsidRPr="003210E7">
        <w:rPr>
          <w:rFonts w:ascii="Times New Roman" w:hAnsi="Times New Roman" w:cs="Times New Roman"/>
          <w:sz w:val="20"/>
          <w:szCs w:val="20"/>
          <w:lang w:val="en-US"/>
        </w:rPr>
        <w:t>Siddayya</w:t>
      </w:r>
      <w:proofErr w:type="spellEnd"/>
      <w:r w:rsidRPr="003210E7">
        <w:rPr>
          <w:rFonts w:ascii="Times New Roman" w:hAnsi="Times New Roman" w:cs="Times New Roman"/>
          <w:sz w:val="20"/>
          <w:szCs w:val="20"/>
          <w:lang w:val="en-US"/>
        </w:rPr>
        <w:t xml:space="preserve">, &amp; Banu, A. (2022). </w:t>
      </w:r>
      <w:r w:rsidRPr="003210E7">
        <w:rPr>
          <w:rFonts w:ascii="Times New Roman" w:hAnsi="Times New Roman" w:cs="Times New Roman"/>
          <w:i/>
          <w:iCs/>
          <w:sz w:val="20"/>
          <w:szCs w:val="20"/>
          <w:lang w:val="en-US"/>
        </w:rPr>
        <w:t>An economic analysis of rainfed paddy: A study in Shivamogga District of Karnataka,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Environment and Climate Change, 12</w:t>
      </w:r>
      <w:r w:rsidRPr="003210E7">
        <w:rPr>
          <w:rFonts w:ascii="Times New Roman" w:hAnsi="Times New Roman" w:cs="Times New Roman"/>
          <w:sz w:val="20"/>
          <w:szCs w:val="20"/>
          <w:lang w:val="en-US"/>
        </w:rPr>
        <w:t>(12), 454–459.</w:t>
      </w:r>
    </w:p>
    <w:p w14:paraId="0BE1973C"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proofErr w:type="spellStart"/>
      <w:r w:rsidRPr="003210E7">
        <w:rPr>
          <w:rFonts w:ascii="Times New Roman" w:hAnsi="Times New Roman" w:cs="Times New Roman"/>
          <w:sz w:val="20"/>
          <w:szCs w:val="20"/>
          <w:lang w:val="en-US"/>
        </w:rPr>
        <w:t>Parte</w:t>
      </w:r>
      <w:proofErr w:type="spellEnd"/>
      <w:r w:rsidRPr="003210E7">
        <w:rPr>
          <w:rFonts w:ascii="Times New Roman" w:hAnsi="Times New Roman" w:cs="Times New Roman"/>
          <w:sz w:val="20"/>
          <w:szCs w:val="20"/>
          <w:lang w:val="en-US"/>
        </w:rPr>
        <w:t xml:space="preserve">, J., Rathi, D., Patel, M., &amp; Pandey, S. (2019). </w:t>
      </w:r>
      <w:r w:rsidRPr="003210E7">
        <w:rPr>
          <w:rFonts w:ascii="Times New Roman" w:hAnsi="Times New Roman" w:cs="Times New Roman"/>
          <w:i/>
          <w:iCs/>
          <w:sz w:val="20"/>
          <w:szCs w:val="20"/>
          <w:lang w:val="en-US"/>
        </w:rPr>
        <w:t>Economics of paddy cultivation under different sowing techniques in Raipur District of Chhattisgarh.</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Current Microbiology and Applied Sciences, 8</w:t>
      </w:r>
      <w:r w:rsidRPr="003210E7">
        <w:rPr>
          <w:rFonts w:ascii="Times New Roman" w:hAnsi="Times New Roman" w:cs="Times New Roman"/>
          <w:sz w:val="20"/>
          <w:szCs w:val="20"/>
          <w:lang w:val="en-US"/>
        </w:rPr>
        <w:t>(12), 693–699.</w:t>
      </w:r>
    </w:p>
    <w:p w14:paraId="6873860D"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Pathak, A. K., Ramchandra, &amp; Chaturvedi, A. (2021). </w:t>
      </w:r>
      <w:r w:rsidRPr="003210E7">
        <w:rPr>
          <w:rFonts w:ascii="Times New Roman" w:hAnsi="Times New Roman" w:cs="Times New Roman"/>
          <w:i/>
          <w:iCs/>
          <w:sz w:val="20"/>
          <w:szCs w:val="20"/>
          <w:lang w:val="en-US"/>
        </w:rPr>
        <w:t>Economic analysis of paddy cultivation in district Prayagraj of Uttar Pradesh.</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The Pharma Innovation Journal, SP-10</w:t>
      </w:r>
      <w:r w:rsidRPr="003210E7">
        <w:rPr>
          <w:rFonts w:ascii="Times New Roman" w:hAnsi="Times New Roman" w:cs="Times New Roman"/>
          <w:sz w:val="20"/>
          <w:szCs w:val="20"/>
          <w:lang w:val="en-US"/>
        </w:rPr>
        <w:t>(7), 803–806.</w:t>
      </w:r>
    </w:p>
    <w:p w14:paraId="32EA95D6"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Rani, P., &amp; Kaur, G. (2021). </w:t>
      </w:r>
      <w:r w:rsidRPr="003210E7">
        <w:rPr>
          <w:rFonts w:ascii="Times New Roman" w:hAnsi="Times New Roman" w:cs="Times New Roman"/>
          <w:i/>
          <w:iCs/>
          <w:sz w:val="20"/>
          <w:szCs w:val="20"/>
          <w:lang w:val="en-US"/>
        </w:rPr>
        <w:t>Comparative economics of paddy cultivation under traditional and modern farming systems in Punjab.</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Indian Journal of Economics and Development, 17</w:t>
      </w:r>
      <w:r w:rsidRPr="003210E7">
        <w:rPr>
          <w:rFonts w:ascii="Times New Roman" w:hAnsi="Times New Roman" w:cs="Times New Roman"/>
          <w:sz w:val="20"/>
          <w:szCs w:val="20"/>
          <w:lang w:val="en-US"/>
        </w:rPr>
        <w:t>(3), 529–536.</w:t>
      </w:r>
    </w:p>
    <w:p w14:paraId="6C8308E8"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Rather, J. A., &amp; Parry, J. A. (2022). </w:t>
      </w:r>
      <w:r w:rsidRPr="003210E7">
        <w:rPr>
          <w:rFonts w:ascii="Times New Roman" w:hAnsi="Times New Roman" w:cs="Times New Roman"/>
          <w:i/>
          <w:iCs/>
          <w:sz w:val="20"/>
          <w:szCs w:val="20"/>
          <w:lang w:val="en-US"/>
        </w:rPr>
        <w:t>Is paddy cultivation in Kashmir Valley still a profitable activity? Geo-economic analysis across physiographic divisions.</w:t>
      </w:r>
      <w:r w:rsidRPr="003210E7">
        <w:rPr>
          <w:rFonts w:ascii="Times New Roman" w:hAnsi="Times New Roman" w:cs="Times New Roman"/>
          <w:sz w:val="20"/>
          <w:szCs w:val="20"/>
          <w:lang w:val="en-US"/>
        </w:rPr>
        <w:t xml:space="preserve"> </w:t>
      </w:r>
      <w:proofErr w:type="spellStart"/>
      <w:r w:rsidRPr="003210E7">
        <w:rPr>
          <w:rFonts w:ascii="Times New Roman" w:hAnsi="Times New Roman" w:cs="Times New Roman"/>
          <w:i/>
          <w:iCs/>
          <w:sz w:val="20"/>
          <w:szCs w:val="20"/>
          <w:lang w:val="en-US"/>
        </w:rPr>
        <w:t>GeoJournal</w:t>
      </w:r>
      <w:proofErr w:type="spellEnd"/>
      <w:r w:rsidRPr="003210E7">
        <w:rPr>
          <w:rFonts w:ascii="Times New Roman" w:hAnsi="Times New Roman" w:cs="Times New Roman"/>
          <w:i/>
          <w:iCs/>
          <w:sz w:val="20"/>
          <w:szCs w:val="20"/>
          <w:lang w:val="en-US"/>
        </w:rPr>
        <w:t xml:space="preserve"> of </w:t>
      </w:r>
      <w:proofErr w:type="spellStart"/>
      <w:r w:rsidRPr="003210E7">
        <w:rPr>
          <w:rFonts w:ascii="Times New Roman" w:hAnsi="Times New Roman" w:cs="Times New Roman"/>
          <w:i/>
          <w:iCs/>
          <w:sz w:val="20"/>
          <w:szCs w:val="20"/>
          <w:lang w:val="en-US"/>
        </w:rPr>
        <w:t>GeoEconomics</w:t>
      </w:r>
      <w:proofErr w:type="spellEnd"/>
      <w:r w:rsidRPr="003210E7">
        <w:rPr>
          <w:rFonts w:ascii="Times New Roman" w:hAnsi="Times New Roman" w:cs="Times New Roman"/>
          <w:i/>
          <w:iCs/>
          <w:sz w:val="20"/>
          <w:szCs w:val="20"/>
          <w:lang w:val="en-US"/>
        </w:rPr>
        <w:t>.</w:t>
      </w:r>
      <w:r w:rsidRPr="003210E7">
        <w:rPr>
          <w:rFonts w:ascii="Times New Roman" w:hAnsi="Times New Roman" w:cs="Times New Roman"/>
          <w:sz w:val="20"/>
          <w:szCs w:val="20"/>
          <w:lang w:val="en-US"/>
        </w:rPr>
        <w:t xml:space="preserve"> https://doi.org/10.1007/s43546-022-00272-9</w:t>
      </w:r>
    </w:p>
    <w:p w14:paraId="79F9A822"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Singh, K. M., Ahmad, N., Pandey, V. V., Kumari, T., &amp; Singh, R. (2021). </w:t>
      </w:r>
      <w:r w:rsidRPr="003210E7">
        <w:rPr>
          <w:rFonts w:ascii="Times New Roman" w:hAnsi="Times New Roman" w:cs="Times New Roman"/>
          <w:i/>
          <w:iCs/>
          <w:sz w:val="20"/>
          <w:szCs w:val="20"/>
          <w:lang w:val="en-US"/>
        </w:rPr>
        <w:t>Growth performance and profitability of rice production in India: An assertive analysis.</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Economic Affairs, 66</w:t>
      </w:r>
      <w:r w:rsidRPr="003210E7">
        <w:rPr>
          <w:rFonts w:ascii="Times New Roman" w:hAnsi="Times New Roman" w:cs="Times New Roman"/>
          <w:sz w:val="20"/>
          <w:szCs w:val="20"/>
          <w:lang w:val="en-US"/>
        </w:rPr>
        <w:t>(3), 481–486.</w:t>
      </w:r>
    </w:p>
    <w:p w14:paraId="79B42A4B"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Singh, R., Sharma, R., &amp; Meena, R. S. (2020). </w:t>
      </w:r>
      <w:r w:rsidRPr="003210E7">
        <w:rPr>
          <w:rFonts w:ascii="Times New Roman" w:hAnsi="Times New Roman" w:cs="Times New Roman"/>
          <w:i/>
          <w:iCs/>
          <w:sz w:val="20"/>
          <w:szCs w:val="20"/>
          <w:lang w:val="en-US"/>
        </w:rPr>
        <w:t>Economic analysis of rice cultivation under different resource management practices in eastern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Journal of Agricultural Science, 12</w:t>
      </w:r>
      <w:r w:rsidRPr="003210E7">
        <w:rPr>
          <w:rFonts w:ascii="Times New Roman" w:hAnsi="Times New Roman" w:cs="Times New Roman"/>
          <w:sz w:val="20"/>
          <w:szCs w:val="20"/>
          <w:lang w:val="en-US"/>
        </w:rPr>
        <w:t>(4), 45–54. https://doi.org/10.5539/jas.v12n4p45</w:t>
      </w:r>
    </w:p>
    <w:p w14:paraId="0FC76886"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Sinha, B. (2022). </w:t>
      </w:r>
      <w:r w:rsidRPr="003210E7">
        <w:rPr>
          <w:rFonts w:ascii="Times New Roman" w:hAnsi="Times New Roman" w:cs="Times New Roman"/>
          <w:i/>
          <w:iCs/>
          <w:sz w:val="20"/>
          <w:szCs w:val="20"/>
          <w:lang w:val="en-US"/>
        </w:rPr>
        <w:t xml:space="preserve">Economic importance of rice farming community: A case study in </w:t>
      </w:r>
      <w:proofErr w:type="spellStart"/>
      <w:r w:rsidRPr="003210E7">
        <w:rPr>
          <w:rFonts w:ascii="Times New Roman" w:hAnsi="Times New Roman" w:cs="Times New Roman"/>
          <w:i/>
          <w:iCs/>
          <w:sz w:val="20"/>
          <w:szCs w:val="20"/>
          <w:lang w:val="en-US"/>
        </w:rPr>
        <w:t>Cachar</w:t>
      </w:r>
      <w:proofErr w:type="spellEnd"/>
      <w:r w:rsidRPr="003210E7">
        <w:rPr>
          <w:rFonts w:ascii="Times New Roman" w:hAnsi="Times New Roman" w:cs="Times New Roman"/>
          <w:i/>
          <w:iCs/>
          <w:sz w:val="20"/>
          <w:szCs w:val="20"/>
          <w:lang w:val="en-US"/>
        </w:rPr>
        <w:t xml:space="preserve"> District.</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Creative Research Thoughts (IJCRT), 10</w:t>
      </w:r>
      <w:r w:rsidRPr="003210E7">
        <w:rPr>
          <w:rFonts w:ascii="Times New Roman" w:hAnsi="Times New Roman" w:cs="Times New Roman"/>
          <w:sz w:val="20"/>
          <w:szCs w:val="20"/>
          <w:lang w:val="en-US"/>
        </w:rPr>
        <w:t>(10), ISSN: 2320–2882.</w:t>
      </w:r>
    </w:p>
    <w:p w14:paraId="70019818" w14:textId="77777777" w:rsidR="008552B0" w:rsidRPr="003210E7" w:rsidRDefault="008552B0" w:rsidP="008C14CA">
      <w:pPr>
        <w:pStyle w:val="ListParagraph"/>
        <w:numPr>
          <w:ilvl w:val="0"/>
          <w:numId w:val="17"/>
        </w:numPr>
        <w:ind w:left="360"/>
        <w:jc w:val="both"/>
        <w:rPr>
          <w:rFonts w:ascii="Times New Roman" w:hAnsi="Times New Roman" w:cs="Times New Roman"/>
          <w:sz w:val="20"/>
          <w:szCs w:val="20"/>
          <w:lang w:val="en-US"/>
        </w:rPr>
      </w:pPr>
      <w:r w:rsidRPr="003210E7">
        <w:rPr>
          <w:rFonts w:ascii="Times New Roman" w:hAnsi="Times New Roman" w:cs="Times New Roman"/>
          <w:sz w:val="20"/>
          <w:szCs w:val="20"/>
          <w:lang w:val="en-US"/>
        </w:rPr>
        <w:t xml:space="preserve">Yadav, R. L., Singh, N., &amp; Kumar, S. (2021). </w:t>
      </w:r>
      <w:r w:rsidRPr="003210E7">
        <w:rPr>
          <w:rFonts w:ascii="Times New Roman" w:hAnsi="Times New Roman" w:cs="Times New Roman"/>
          <w:i/>
          <w:iCs/>
          <w:sz w:val="20"/>
          <w:szCs w:val="20"/>
          <w:lang w:val="en-US"/>
        </w:rPr>
        <w:t>Impact of farm size on cost and returns of paddy cultivation in Northern India.</w:t>
      </w:r>
      <w:r w:rsidRPr="003210E7">
        <w:rPr>
          <w:rFonts w:ascii="Times New Roman" w:hAnsi="Times New Roman" w:cs="Times New Roman"/>
          <w:sz w:val="20"/>
          <w:szCs w:val="20"/>
          <w:lang w:val="en-US"/>
        </w:rPr>
        <w:t xml:space="preserve"> </w:t>
      </w:r>
      <w:r w:rsidRPr="003210E7">
        <w:rPr>
          <w:rFonts w:ascii="Times New Roman" w:hAnsi="Times New Roman" w:cs="Times New Roman"/>
          <w:i/>
          <w:iCs/>
          <w:sz w:val="20"/>
          <w:szCs w:val="20"/>
          <w:lang w:val="en-US"/>
        </w:rPr>
        <w:t>International Journal of Agricultural and Statistical Sciences, 17</w:t>
      </w:r>
      <w:r w:rsidRPr="003210E7">
        <w:rPr>
          <w:rFonts w:ascii="Times New Roman" w:hAnsi="Times New Roman" w:cs="Times New Roman"/>
          <w:sz w:val="20"/>
          <w:szCs w:val="20"/>
          <w:lang w:val="en-US"/>
        </w:rPr>
        <w:t>(1), 175–182.</w:t>
      </w:r>
    </w:p>
    <w:p w14:paraId="3FA4FC0C" w14:textId="77777777" w:rsidR="008552B0" w:rsidRPr="008552B0" w:rsidRDefault="008552B0" w:rsidP="008C14CA">
      <w:pPr>
        <w:ind w:left="360"/>
        <w:jc w:val="both"/>
        <w:rPr>
          <w:rFonts w:ascii="Times New Roman" w:hAnsi="Times New Roman" w:cs="Times New Roman"/>
        </w:rPr>
      </w:pPr>
    </w:p>
    <w:sectPr w:rsidR="008552B0" w:rsidRPr="008552B0" w:rsidSect="008C544D">
      <w:type w:val="continuous"/>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8E9FF" w14:textId="77777777" w:rsidR="00F26BD4" w:rsidRDefault="00F26BD4" w:rsidP="00133D5E">
      <w:pPr>
        <w:spacing w:after="0" w:line="240" w:lineRule="auto"/>
      </w:pPr>
      <w:r>
        <w:separator/>
      </w:r>
    </w:p>
  </w:endnote>
  <w:endnote w:type="continuationSeparator" w:id="0">
    <w:p w14:paraId="3D3DFA08" w14:textId="77777777" w:rsidR="00F26BD4" w:rsidRDefault="00F26BD4" w:rsidP="0013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56A3" w14:textId="77777777" w:rsidR="004B4B6E" w:rsidRDefault="004B4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DD93" w14:textId="77777777" w:rsidR="004B4B6E" w:rsidRDefault="004B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BAA4" w14:textId="77777777" w:rsidR="004B4B6E" w:rsidRDefault="004B4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EA54" w14:textId="77777777" w:rsidR="00F26BD4" w:rsidRDefault="00F26BD4" w:rsidP="00133D5E">
      <w:pPr>
        <w:spacing w:after="0" w:line="240" w:lineRule="auto"/>
      </w:pPr>
      <w:r>
        <w:separator/>
      </w:r>
    </w:p>
  </w:footnote>
  <w:footnote w:type="continuationSeparator" w:id="0">
    <w:p w14:paraId="34909F65" w14:textId="77777777" w:rsidR="00F26BD4" w:rsidRDefault="00F26BD4" w:rsidP="0013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ABE1" w14:textId="04ED6449" w:rsidR="004B4B6E" w:rsidRDefault="004B4B6E">
    <w:pPr>
      <w:pStyle w:val="Header"/>
    </w:pPr>
    <w:r>
      <w:rPr>
        <w:noProof/>
      </w:rPr>
      <w:pict w14:anchorId="5420A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6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515D6" w14:textId="7BD76F8E" w:rsidR="004B4B6E" w:rsidRDefault="004B4B6E">
    <w:pPr>
      <w:pStyle w:val="Header"/>
    </w:pPr>
    <w:r>
      <w:rPr>
        <w:noProof/>
      </w:rPr>
      <w:pict w14:anchorId="26613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6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65E16" w14:textId="7BBAFDBB" w:rsidR="004B4B6E" w:rsidRDefault="004B4B6E">
    <w:pPr>
      <w:pStyle w:val="Header"/>
    </w:pPr>
    <w:r>
      <w:rPr>
        <w:noProof/>
      </w:rPr>
      <w:pict w14:anchorId="50DAF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6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7FA"/>
    <w:multiLevelType w:val="hybridMultilevel"/>
    <w:tmpl w:val="122EB8B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889"/>
    <w:multiLevelType w:val="hybridMultilevel"/>
    <w:tmpl w:val="FFFFFFFF"/>
    <w:lvl w:ilvl="0" w:tplc="5686B886">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15:restartNumberingAfterBreak="0">
    <w:nsid w:val="12E45E9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86062FA"/>
    <w:multiLevelType w:val="hybridMultilevel"/>
    <w:tmpl w:val="FFFFFFFF"/>
    <w:lvl w:ilvl="0" w:tplc="6F1867DA">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 w15:restartNumberingAfterBreak="0">
    <w:nsid w:val="19AA52B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EA37BED"/>
    <w:multiLevelType w:val="hybridMultilevel"/>
    <w:tmpl w:val="FFFFFFFF"/>
    <w:lvl w:ilvl="0" w:tplc="75DAA102">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6" w15:restartNumberingAfterBreak="0">
    <w:nsid w:val="235A7D0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A7332CE"/>
    <w:multiLevelType w:val="hybridMultilevel"/>
    <w:tmpl w:val="923EC96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B016B"/>
    <w:multiLevelType w:val="hybridMultilevel"/>
    <w:tmpl w:val="FFFFFFFF"/>
    <w:lvl w:ilvl="0" w:tplc="E73A5484">
      <w:start w:val="1"/>
      <w:numFmt w:val="lowerRoman"/>
      <w:lvlText w:val="(%1)"/>
      <w:lvlJc w:val="left"/>
      <w:pPr>
        <w:ind w:left="2160" w:hanging="720"/>
      </w:pPr>
      <w:rPr>
        <w:rFonts w:cs="Times New Roman" w:hint="default"/>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9" w15:restartNumberingAfterBreak="0">
    <w:nsid w:val="3ACA17E2"/>
    <w:multiLevelType w:val="hybridMultilevel"/>
    <w:tmpl w:val="FFFFFFFF"/>
    <w:lvl w:ilvl="0" w:tplc="573E67E6">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0" w15:restartNumberingAfterBreak="0">
    <w:nsid w:val="42AE40C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28A4A6F"/>
    <w:multiLevelType w:val="multilevel"/>
    <w:tmpl w:val="707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137A7"/>
    <w:multiLevelType w:val="hybridMultilevel"/>
    <w:tmpl w:val="FFFFFFFF"/>
    <w:lvl w:ilvl="0" w:tplc="59F21A9A">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 w15:restartNumberingAfterBreak="0">
    <w:nsid w:val="6736476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7FF70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8DF79F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5144B57"/>
    <w:multiLevelType w:val="multilevel"/>
    <w:tmpl w:val="1C48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80E0C"/>
    <w:multiLevelType w:val="hybridMultilevel"/>
    <w:tmpl w:val="FFFFFFFF"/>
    <w:lvl w:ilvl="0" w:tplc="59B27F5C">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num w:numId="1">
    <w:abstractNumId w:val="13"/>
  </w:num>
  <w:num w:numId="2">
    <w:abstractNumId w:val="15"/>
  </w:num>
  <w:num w:numId="3">
    <w:abstractNumId w:val="4"/>
  </w:num>
  <w:num w:numId="4">
    <w:abstractNumId w:val="14"/>
  </w:num>
  <w:num w:numId="5">
    <w:abstractNumId w:val="10"/>
  </w:num>
  <w:num w:numId="6">
    <w:abstractNumId w:val="2"/>
  </w:num>
  <w:num w:numId="7">
    <w:abstractNumId w:val="6"/>
  </w:num>
  <w:num w:numId="8">
    <w:abstractNumId w:val="12"/>
  </w:num>
  <w:num w:numId="9">
    <w:abstractNumId w:val="5"/>
  </w:num>
  <w:num w:numId="10">
    <w:abstractNumId w:val="1"/>
  </w:num>
  <w:num w:numId="11">
    <w:abstractNumId w:val="9"/>
  </w:num>
  <w:num w:numId="12">
    <w:abstractNumId w:val="3"/>
  </w:num>
  <w:num w:numId="13">
    <w:abstractNumId w:val="8"/>
  </w:num>
  <w:num w:numId="14">
    <w:abstractNumId w:val="17"/>
  </w:num>
  <w:num w:numId="15">
    <w:abstractNumId w:val="16"/>
  </w:num>
  <w:num w:numId="16">
    <w:abstractNumId w:val="0"/>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94"/>
    <w:rsid w:val="00017718"/>
    <w:rsid w:val="000178A5"/>
    <w:rsid w:val="000750F7"/>
    <w:rsid w:val="00084F2E"/>
    <w:rsid w:val="0008702D"/>
    <w:rsid w:val="00091A94"/>
    <w:rsid w:val="000A391B"/>
    <w:rsid w:val="000B0829"/>
    <w:rsid w:val="000B17B2"/>
    <w:rsid w:val="000B48B7"/>
    <w:rsid w:val="000D4C31"/>
    <w:rsid w:val="000D5FB2"/>
    <w:rsid w:val="00133D5E"/>
    <w:rsid w:val="0013658C"/>
    <w:rsid w:val="00147AE7"/>
    <w:rsid w:val="00177F95"/>
    <w:rsid w:val="001841A3"/>
    <w:rsid w:val="001B3294"/>
    <w:rsid w:val="001C387B"/>
    <w:rsid w:val="001C5124"/>
    <w:rsid w:val="001D02F5"/>
    <w:rsid w:val="0026668A"/>
    <w:rsid w:val="002960A5"/>
    <w:rsid w:val="002C1353"/>
    <w:rsid w:val="002D3F71"/>
    <w:rsid w:val="003205F3"/>
    <w:rsid w:val="003210E7"/>
    <w:rsid w:val="00325682"/>
    <w:rsid w:val="0037728F"/>
    <w:rsid w:val="00385A79"/>
    <w:rsid w:val="003A092E"/>
    <w:rsid w:val="003A1ADE"/>
    <w:rsid w:val="003A427B"/>
    <w:rsid w:val="003C7698"/>
    <w:rsid w:val="003E0E46"/>
    <w:rsid w:val="003E7671"/>
    <w:rsid w:val="004171A8"/>
    <w:rsid w:val="00435CF1"/>
    <w:rsid w:val="004534D1"/>
    <w:rsid w:val="00457140"/>
    <w:rsid w:val="0046032E"/>
    <w:rsid w:val="0048167D"/>
    <w:rsid w:val="004923A0"/>
    <w:rsid w:val="004A49C1"/>
    <w:rsid w:val="004A4C16"/>
    <w:rsid w:val="004B1A08"/>
    <w:rsid w:val="004B4B6E"/>
    <w:rsid w:val="004C3B99"/>
    <w:rsid w:val="00500A1D"/>
    <w:rsid w:val="00521F91"/>
    <w:rsid w:val="00562840"/>
    <w:rsid w:val="00566D10"/>
    <w:rsid w:val="00610FD6"/>
    <w:rsid w:val="00660F3C"/>
    <w:rsid w:val="00664D5F"/>
    <w:rsid w:val="00685E93"/>
    <w:rsid w:val="006A4F04"/>
    <w:rsid w:val="006B019F"/>
    <w:rsid w:val="006E23A7"/>
    <w:rsid w:val="006F3822"/>
    <w:rsid w:val="007052A3"/>
    <w:rsid w:val="00741E83"/>
    <w:rsid w:val="007535C9"/>
    <w:rsid w:val="00780797"/>
    <w:rsid w:val="007845E5"/>
    <w:rsid w:val="007C37A2"/>
    <w:rsid w:val="007E6F42"/>
    <w:rsid w:val="007F2861"/>
    <w:rsid w:val="008013AB"/>
    <w:rsid w:val="008552B0"/>
    <w:rsid w:val="00857207"/>
    <w:rsid w:val="0087546B"/>
    <w:rsid w:val="00885542"/>
    <w:rsid w:val="00891855"/>
    <w:rsid w:val="008A1810"/>
    <w:rsid w:val="008C14CA"/>
    <w:rsid w:val="008C544D"/>
    <w:rsid w:val="008D07ED"/>
    <w:rsid w:val="008D4027"/>
    <w:rsid w:val="008E37DF"/>
    <w:rsid w:val="008F18A2"/>
    <w:rsid w:val="008F34AF"/>
    <w:rsid w:val="009967A5"/>
    <w:rsid w:val="009D3187"/>
    <w:rsid w:val="009D6E04"/>
    <w:rsid w:val="009F12F1"/>
    <w:rsid w:val="009F6C81"/>
    <w:rsid w:val="00A6204B"/>
    <w:rsid w:val="00AB248E"/>
    <w:rsid w:val="00B02ABD"/>
    <w:rsid w:val="00B20F6A"/>
    <w:rsid w:val="00B5362F"/>
    <w:rsid w:val="00B64648"/>
    <w:rsid w:val="00B84E33"/>
    <w:rsid w:val="00BB55A6"/>
    <w:rsid w:val="00C0366F"/>
    <w:rsid w:val="00C13336"/>
    <w:rsid w:val="00C147F2"/>
    <w:rsid w:val="00C235BB"/>
    <w:rsid w:val="00C93888"/>
    <w:rsid w:val="00CE4F75"/>
    <w:rsid w:val="00D02370"/>
    <w:rsid w:val="00D06882"/>
    <w:rsid w:val="00D20814"/>
    <w:rsid w:val="00D310F3"/>
    <w:rsid w:val="00D6024B"/>
    <w:rsid w:val="00D627DB"/>
    <w:rsid w:val="00D62887"/>
    <w:rsid w:val="00D92F1E"/>
    <w:rsid w:val="00DA2C2C"/>
    <w:rsid w:val="00DF3996"/>
    <w:rsid w:val="00E20613"/>
    <w:rsid w:val="00E500B2"/>
    <w:rsid w:val="00E8077E"/>
    <w:rsid w:val="00EC5C05"/>
    <w:rsid w:val="00ED06DA"/>
    <w:rsid w:val="00ED1662"/>
    <w:rsid w:val="00EF45D4"/>
    <w:rsid w:val="00F16908"/>
    <w:rsid w:val="00F16CAC"/>
    <w:rsid w:val="00F26BD4"/>
    <w:rsid w:val="00F6155A"/>
    <w:rsid w:val="00F645B9"/>
    <w:rsid w:val="00F6775B"/>
    <w:rsid w:val="00FA1DA5"/>
    <w:rsid w:val="00FB6496"/>
    <w:rsid w:val="00FE3283"/>
    <w:rsid w:val="00FF67FA"/>
    <w:rsid w:val="00FF78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2B06D"/>
  <w15:chartTrackingRefBased/>
  <w15:docId w15:val="{FCC47BB5-F8D3-4963-9996-96605D41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A94"/>
    <w:rPr>
      <w:rFonts w:eastAsiaTheme="majorEastAsia" w:cstheme="majorBidi"/>
      <w:color w:val="272727" w:themeColor="text1" w:themeTint="D8"/>
    </w:rPr>
  </w:style>
  <w:style w:type="paragraph" w:styleId="Title">
    <w:name w:val="Title"/>
    <w:basedOn w:val="Normal"/>
    <w:next w:val="Normal"/>
    <w:link w:val="TitleChar"/>
    <w:uiPriority w:val="10"/>
    <w:qFormat/>
    <w:rsid w:val="00091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A94"/>
    <w:pPr>
      <w:spacing w:before="160"/>
      <w:jc w:val="center"/>
    </w:pPr>
    <w:rPr>
      <w:i/>
      <w:iCs/>
      <w:color w:val="404040" w:themeColor="text1" w:themeTint="BF"/>
    </w:rPr>
  </w:style>
  <w:style w:type="character" w:customStyle="1" w:styleId="QuoteChar">
    <w:name w:val="Quote Char"/>
    <w:basedOn w:val="DefaultParagraphFont"/>
    <w:link w:val="Quote"/>
    <w:uiPriority w:val="29"/>
    <w:rsid w:val="00091A94"/>
    <w:rPr>
      <w:i/>
      <w:iCs/>
      <w:color w:val="404040" w:themeColor="text1" w:themeTint="BF"/>
    </w:rPr>
  </w:style>
  <w:style w:type="paragraph" w:styleId="ListParagraph">
    <w:name w:val="List Paragraph"/>
    <w:basedOn w:val="Normal"/>
    <w:uiPriority w:val="34"/>
    <w:qFormat/>
    <w:rsid w:val="00091A94"/>
    <w:pPr>
      <w:ind w:left="720"/>
      <w:contextualSpacing/>
    </w:pPr>
  </w:style>
  <w:style w:type="character" w:styleId="IntenseEmphasis">
    <w:name w:val="Intense Emphasis"/>
    <w:basedOn w:val="DefaultParagraphFont"/>
    <w:uiPriority w:val="21"/>
    <w:qFormat/>
    <w:rsid w:val="00091A94"/>
    <w:rPr>
      <w:i/>
      <w:iCs/>
      <w:color w:val="2F5496" w:themeColor="accent1" w:themeShade="BF"/>
    </w:rPr>
  </w:style>
  <w:style w:type="paragraph" w:styleId="IntenseQuote">
    <w:name w:val="Intense Quote"/>
    <w:basedOn w:val="Normal"/>
    <w:next w:val="Normal"/>
    <w:link w:val="IntenseQuoteChar"/>
    <w:uiPriority w:val="30"/>
    <w:qFormat/>
    <w:rsid w:val="00091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A94"/>
    <w:rPr>
      <w:i/>
      <w:iCs/>
      <w:color w:val="2F5496" w:themeColor="accent1" w:themeShade="BF"/>
    </w:rPr>
  </w:style>
  <w:style w:type="character" w:styleId="IntenseReference">
    <w:name w:val="Intense Reference"/>
    <w:basedOn w:val="DefaultParagraphFont"/>
    <w:uiPriority w:val="32"/>
    <w:qFormat/>
    <w:rsid w:val="00091A94"/>
    <w:rPr>
      <w:b/>
      <w:bCs/>
      <w:smallCaps/>
      <w:color w:val="2F5496" w:themeColor="accent1" w:themeShade="BF"/>
      <w:spacing w:val="5"/>
    </w:rPr>
  </w:style>
  <w:style w:type="paragraph" w:styleId="Header">
    <w:name w:val="header"/>
    <w:basedOn w:val="Normal"/>
    <w:link w:val="HeaderChar"/>
    <w:uiPriority w:val="99"/>
    <w:unhideWhenUsed/>
    <w:rsid w:val="00133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D5E"/>
  </w:style>
  <w:style w:type="paragraph" w:styleId="Footer">
    <w:name w:val="footer"/>
    <w:basedOn w:val="Normal"/>
    <w:link w:val="FooterChar"/>
    <w:uiPriority w:val="99"/>
    <w:unhideWhenUsed/>
    <w:rsid w:val="0013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D5E"/>
  </w:style>
  <w:style w:type="table" w:styleId="TableGrid">
    <w:name w:val="Table Grid"/>
    <w:basedOn w:val="TableNormal"/>
    <w:uiPriority w:val="59"/>
    <w:rsid w:val="00F1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CAC"/>
    <w:rPr>
      <w:color w:val="0563C1" w:themeColor="hyperlink"/>
      <w:u w:val="single"/>
    </w:rPr>
  </w:style>
  <w:style w:type="character" w:styleId="UnresolvedMention">
    <w:name w:val="Unresolved Mention"/>
    <w:basedOn w:val="DefaultParagraphFont"/>
    <w:uiPriority w:val="99"/>
    <w:semiHidden/>
    <w:unhideWhenUsed/>
    <w:rsid w:val="00F16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griculture12091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B766-FFD5-47AD-8CE1-8F7B9913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12</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Yatharth Mishra</dc:creator>
  <cp:keywords/>
  <dc:description/>
  <cp:lastModifiedBy>SDI 1180</cp:lastModifiedBy>
  <cp:revision>105</cp:revision>
  <dcterms:created xsi:type="dcterms:W3CDTF">2025-03-06T18:59:00Z</dcterms:created>
  <dcterms:modified xsi:type="dcterms:W3CDTF">2025-10-08T07:47:00Z</dcterms:modified>
</cp:coreProperties>
</file>