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004C7" w14:textId="77777777" w:rsidR="00602D99" w:rsidRPr="005D4DCE" w:rsidRDefault="00602D99" w:rsidP="00441B6F">
      <w:pPr>
        <w:pStyle w:val="Title"/>
        <w:spacing w:after="0"/>
        <w:jc w:val="both"/>
        <w:rPr>
          <w:rFonts w:ascii="Arial" w:hAnsi="Arial" w:cs="Arial"/>
        </w:rPr>
      </w:pPr>
    </w:p>
    <w:p w14:paraId="2A955E81" w14:textId="5143EAA3" w:rsidR="00A258C3" w:rsidRPr="005D4DCE" w:rsidRDefault="0016019E" w:rsidP="005D4DCE">
      <w:pPr>
        <w:pStyle w:val="Author"/>
        <w:spacing w:line="240" w:lineRule="auto"/>
        <w:rPr>
          <w:rFonts w:ascii="Arial" w:hAnsi="Arial" w:cs="Arial"/>
          <w:bCs/>
          <w:iCs/>
          <w:kern w:val="28"/>
          <w:sz w:val="36"/>
          <w:lang w:val="en-GB"/>
        </w:rPr>
      </w:pPr>
      <w:r w:rsidRPr="005D4DCE">
        <w:rPr>
          <w:rFonts w:ascii="Arial" w:hAnsi="Arial" w:cs="Arial"/>
          <w:bCs/>
          <w:iCs/>
          <w:kern w:val="28"/>
          <w:sz w:val="36"/>
          <w:lang w:val="en-GB"/>
        </w:rPr>
        <w:t>Data-Driven Continuous Improvement Frameworks in ERP-Integrated Manufacturing Environments</w:t>
      </w:r>
    </w:p>
    <w:p w14:paraId="131BFB4E" w14:textId="77777777" w:rsidR="005D4DCE" w:rsidRPr="005D4DCE" w:rsidRDefault="005D4DCE" w:rsidP="005D4DCE">
      <w:pPr>
        <w:pStyle w:val="Author"/>
        <w:spacing w:line="240" w:lineRule="auto"/>
        <w:rPr>
          <w:rFonts w:ascii="Arial" w:hAnsi="Arial" w:cs="Arial"/>
          <w:bCs/>
          <w:iCs/>
          <w:kern w:val="28"/>
          <w:sz w:val="36"/>
          <w:lang w:val="en-GB"/>
        </w:rPr>
      </w:pPr>
    </w:p>
    <w:bookmarkStart w:id="0" w:name="_GoBack"/>
    <w:bookmarkEnd w:id="0"/>
    <w:p w14:paraId="5E619FDB" w14:textId="12521308" w:rsidR="00B01FCD" w:rsidRPr="004C520A" w:rsidRDefault="00C32E2A" w:rsidP="004C520A">
      <w:pPr>
        <w:pStyle w:val="Affiliation"/>
        <w:rPr>
          <w:rFonts w:ascii="Arial" w:hAnsi="Arial" w:cs="Arial"/>
          <w:i/>
        </w:rPr>
        <w:sectPr w:rsidR="00B01FCD" w:rsidRPr="004C520A" w:rsidSect="008629C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5D4DCE">
        <w:rPr>
          <w:rFonts w:ascii="Arial" w:hAnsi="Arial" w:cs="Arial"/>
          <w:noProof/>
        </w:rPr>
        <mc:AlternateContent>
          <mc:Choice Requires="wps">
            <w:drawing>
              <wp:inline distT="0" distB="0" distL="0" distR="0" wp14:anchorId="3EE1D218" wp14:editId="33AE8E18">
                <wp:extent cx="5303520" cy="635"/>
                <wp:effectExtent l="11430" t="17145" r="9525" b="1143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C8A8A5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D37401">
        <w:rPr>
          <w:rFonts w:ascii="Arial" w:hAnsi="Arial" w:cs="Arial"/>
          <w:b/>
          <w:bCs/>
        </w:rPr>
        <w:t>.</w:t>
      </w:r>
    </w:p>
    <w:p w14:paraId="623E6FE5" w14:textId="2C99BDBE" w:rsidR="00B01FCD" w:rsidRPr="00D37401" w:rsidRDefault="00B01FCD" w:rsidP="00441B6F">
      <w:pPr>
        <w:pStyle w:val="AbstHead"/>
        <w:spacing w:after="0"/>
        <w:jc w:val="both"/>
        <w:rPr>
          <w:rFonts w:ascii="Arial" w:hAnsi="Arial" w:cs="Arial"/>
          <w:bCs/>
        </w:rPr>
      </w:pPr>
      <w:r w:rsidRPr="00D37401">
        <w:rPr>
          <w:rFonts w:ascii="Arial" w:hAnsi="Arial" w:cs="Arial"/>
          <w:bCs/>
        </w:rPr>
        <w:t>ABSTRACT</w:t>
      </w:r>
      <w:r w:rsidR="0066510A" w:rsidRPr="00D37401">
        <w:rPr>
          <w:rFonts w:ascii="Arial" w:hAnsi="Arial" w:cs="Arial"/>
          <w:bCs/>
        </w:rPr>
        <w:t xml:space="preserve"> </w:t>
      </w:r>
    </w:p>
    <w:p w14:paraId="10578E25" w14:textId="77777777" w:rsidR="00790ADA" w:rsidRPr="005D4DCE"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5D4DCE" w14:paraId="24FC2D60" w14:textId="77777777" w:rsidTr="001E44FE">
        <w:tc>
          <w:tcPr>
            <w:tcW w:w="9576" w:type="dxa"/>
            <w:shd w:val="clear" w:color="auto" w:fill="F2F2F2"/>
          </w:tcPr>
          <w:p w14:paraId="02CA4C8B" w14:textId="77777777" w:rsidR="003874B2" w:rsidRPr="005D4DCE" w:rsidRDefault="003874B2" w:rsidP="003874B2">
            <w:pPr>
              <w:pStyle w:val="Body"/>
              <w:spacing w:after="0"/>
              <w:rPr>
                <w:rFonts w:ascii="Arial" w:eastAsia="Calibri" w:hAnsi="Arial" w:cs="Arial"/>
                <w:b/>
                <w:bCs/>
                <w:sz w:val="22"/>
                <w:szCs w:val="22"/>
              </w:rPr>
            </w:pPr>
            <w:r w:rsidRPr="003874B2">
              <w:rPr>
                <w:rFonts w:ascii="Arial" w:eastAsia="Calibri" w:hAnsi="Arial" w:cs="Arial"/>
                <w:b/>
                <w:bCs/>
                <w:sz w:val="22"/>
                <w:szCs w:val="22"/>
              </w:rPr>
              <w:t>Aims:</w:t>
            </w:r>
            <w:r w:rsidRPr="005D4DCE">
              <w:rPr>
                <w:rFonts w:ascii="Arial" w:eastAsia="Calibri" w:hAnsi="Arial" w:cs="Arial"/>
                <w:b/>
                <w:bCs/>
                <w:sz w:val="22"/>
                <w:szCs w:val="22"/>
              </w:rPr>
              <w:t xml:space="preserve"> </w:t>
            </w:r>
          </w:p>
          <w:p w14:paraId="69D8B072" w14:textId="6E746818" w:rsidR="003874B2" w:rsidRPr="003874B2" w:rsidRDefault="003874B2" w:rsidP="003874B2">
            <w:pPr>
              <w:pStyle w:val="Body"/>
              <w:spacing w:after="0"/>
              <w:rPr>
                <w:rFonts w:ascii="Arial" w:eastAsia="Calibri" w:hAnsi="Arial" w:cs="Arial"/>
                <w:szCs w:val="22"/>
              </w:rPr>
            </w:pPr>
            <w:r w:rsidRPr="003874B2">
              <w:rPr>
                <w:rFonts w:ascii="Arial" w:eastAsia="Calibri" w:hAnsi="Arial" w:cs="Arial"/>
                <w:szCs w:val="22"/>
              </w:rPr>
              <w:t>This study aims to explore the integration of data-driven Continuous Improvement (CI) frameworks with Enterprise Resource Planning (ERP) systems in manufacturing environments to enhance operational efficiency and competitiveness. Specifically, it seeks to determine how ERP-generated data can support real-time monitoring, predictive maintenance, process optimization, and strategic decision-making.</w:t>
            </w:r>
          </w:p>
          <w:p w14:paraId="70217BEE" w14:textId="77777777" w:rsidR="003874B2" w:rsidRPr="005D4DCE" w:rsidRDefault="003874B2" w:rsidP="003874B2">
            <w:pPr>
              <w:pStyle w:val="Body"/>
              <w:spacing w:after="0"/>
              <w:rPr>
                <w:rFonts w:ascii="Arial" w:eastAsia="Calibri" w:hAnsi="Arial" w:cs="Arial"/>
                <w:b/>
                <w:bCs/>
                <w:sz w:val="22"/>
                <w:szCs w:val="22"/>
              </w:rPr>
            </w:pPr>
            <w:r w:rsidRPr="003874B2">
              <w:rPr>
                <w:rFonts w:ascii="Arial" w:eastAsia="Calibri" w:hAnsi="Arial" w:cs="Arial"/>
                <w:b/>
                <w:bCs/>
                <w:sz w:val="22"/>
                <w:szCs w:val="22"/>
              </w:rPr>
              <w:t>Study Design:</w:t>
            </w:r>
            <w:r w:rsidRPr="005D4DCE">
              <w:rPr>
                <w:rFonts w:ascii="Arial" w:eastAsia="Calibri" w:hAnsi="Arial" w:cs="Arial"/>
                <w:b/>
                <w:bCs/>
                <w:sz w:val="22"/>
                <w:szCs w:val="22"/>
              </w:rPr>
              <w:t xml:space="preserve"> </w:t>
            </w:r>
          </w:p>
          <w:p w14:paraId="38F5E40D" w14:textId="51D4E9FD" w:rsidR="003874B2" w:rsidRPr="003874B2" w:rsidRDefault="003874B2" w:rsidP="003874B2">
            <w:pPr>
              <w:pStyle w:val="Body"/>
              <w:spacing w:after="0"/>
              <w:rPr>
                <w:rFonts w:ascii="Arial" w:eastAsia="Calibri" w:hAnsi="Arial" w:cs="Arial"/>
                <w:szCs w:val="22"/>
              </w:rPr>
            </w:pPr>
            <w:r w:rsidRPr="003874B2">
              <w:rPr>
                <w:rFonts w:ascii="Arial" w:eastAsia="Calibri" w:hAnsi="Arial" w:cs="Arial"/>
                <w:szCs w:val="22"/>
              </w:rPr>
              <w:t>This research adopts a systematic literature review design, analyzing peer-reviewed publications and industry reports published between 2010 and 2025. The approach emphasizes data-driven methodologies and evidence-based insights from manufacturing contexts across various regions.</w:t>
            </w:r>
          </w:p>
          <w:p w14:paraId="7CCD4CE8" w14:textId="3A4D0B11" w:rsidR="003874B2" w:rsidRPr="003874B2" w:rsidRDefault="003874B2" w:rsidP="003874B2">
            <w:pPr>
              <w:pStyle w:val="Body"/>
              <w:spacing w:after="0"/>
              <w:rPr>
                <w:rFonts w:ascii="Arial" w:eastAsia="Calibri" w:hAnsi="Arial" w:cs="Arial"/>
                <w:szCs w:val="22"/>
              </w:rPr>
            </w:pPr>
            <w:r w:rsidRPr="003874B2">
              <w:rPr>
                <w:rFonts w:ascii="Arial" w:eastAsia="Calibri" w:hAnsi="Arial" w:cs="Arial"/>
                <w:b/>
                <w:bCs/>
                <w:sz w:val="22"/>
                <w:szCs w:val="22"/>
              </w:rPr>
              <w:t>Methodology:</w:t>
            </w:r>
            <w:r w:rsidRPr="003874B2">
              <w:rPr>
                <w:rFonts w:ascii="Arial" w:eastAsia="Calibri" w:hAnsi="Arial" w:cs="Arial"/>
                <w:szCs w:val="22"/>
              </w:rPr>
              <w:br/>
              <w:t>A systematic search of scholarly databases such as Scopus, ScienceDirect, and IEEE Xplore was conducted to identify studies focusing on ERP-enabled CI frameworks in manufacturing. Key themes analyzed include data integration architectures, analytics engines, visualization dashboards, governance mechanisms, and scalability within cloud-based environments. The review further assesses critical success factors and implementation challenges reported across the studies.</w:t>
            </w:r>
          </w:p>
          <w:p w14:paraId="6B0C6CD8" w14:textId="6AB8E160" w:rsidR="003874B2" w:rsidRPr="003874B2" w:rsidRDefault="003874B2" w:rsidP="003874B2">
            <w:pPr>
              <w:pStyle w:val="Body"/>
              <w:spacing w:after="0"/>
              <w:rPr>
                <w:rFonts w:ascii="Arial" w:eastAsia="Calibri" w:hAnsi="Arial" w:cs="Arial"/>
                <w:szCs w:val="22"/>
              </w:rPr>
            </w:pPr>
            <w:r w:rsidRPr="003874B2">
              <w:rPr>
                <w:rFonts w:ascii="Arial" w:eastAsia="Calibri" w:hAnsi="Arial" w:cs="Arial"/>
                <w:b/>
                <w:bCs/>
                <w:sz w:val="22"/>
                <w:szCs w:val="22"/>
              </w:rPr>
              <w:t>Results:</w:t>
            </w:r>
            <w:r w:rsidRPr="003874B2">
              <w:rPr>
                <w:rFonts w:ascii="Arial" w:eastAsia="Calibri" w:hAnsi="Arial" w:cs="Arial"/>
                <w:szCs w:val="22"/>
              </w:rPr>
              <w:br/>
              <w:t>Findings reveal that data-rich CI systems, when integrated with ERP platforms, deliver measurable improvements in cycle times, product quality, and cost efficiency. Successful implementations are strongly associated with robust data governance, real-time analytics, and employee engagement. Conversely, barriers such as poor data quality, resistance to organizational change, high integration costs, and limited scalability were identified as major constraints.</w:t>
            </w:r>
          </w:p>
          <w:p w14:paraId="56B89161" w14:textId="77777777" w:rsidR="003874B2" w:rsidRPr="003874B2" w:rsidRDefault="003874B2" w:rsidP="003874B2">
            <w:pPr>
              <w:pStyle w:val="Body"/>
              <w:spacing w:after="0"/>
              <w:rPr>
                <w:rFonts w:ascii="Arial" w:eastAsia="Calibri" w:hAnsi="Arial" w:cs="Arial"/>
                <w:szCs w:val="22"/>
              </w:rPr>
            </w:pPr>
            <w:r w:rsidRPr="003874B2">
              <w:rPr>
                <w:rFonts w:ascii="Arial" w:eastAsia="Calibri" w:hAnsi="Arial" w:cs="Arial"/>
                <w:b/>
                <w:bCs/>
                <w:sz w:val="22"/>
                <w:szCs w:val="22"/>
              </w:rPr>
              <w:t>Conclusion:</w:t>
            </w:r>
            <w:r w:rsidRPr="003874B2">
              <w:rPr>
                <w:rFonts w:ascii="Arial" w:eastAsia="Calibri" w:hAnsi="Arial" w:cs="Arial"/>
                <w:szCs w:val="22"/>
              </w:rPr>
              <w:br/>
              <w:t>The study concludes that leveraging ERP data within CI frameworks provides a structured and scalable approach to achieving continuous operational improvements in manufacturing. It proposes a reference framework and practical guidelines for organizations seeking to harness ERP data for sustainable competitiveness and digital transformation. Further empirical validation is recommended to assess long-term impacts across diverse manufacturing sectors</w:t>
            </w:r>
          </w:p>
          <w:p w14:paraId="3CC9CE4D" w14:textId="03EB02D7" w:rsidR="00505F06" w:rsidRPr="005D4DCE" w:rsidRDefault="00505F06" w:rsidP="00441B6F">
            <w:pPr>
              <w:pStyle w:val="Body"/>
              <w:spacing w:after="0"/>
              <w:rPr>
                <w:rFonts w:ascii="Arial" w:eastAsia="Calibri" w:hAnsi="Arial" w:cs="Arial"/>
                <w:szCs w:val="22"/>
              </w:rPr>
            </w:pPr>
          </w:p>
        </w:tc>
      </w:tr>
    </w:tbl>
    <w:p w14:paraId="4713D756" w14:textId="6B8F85C1" w:rsidR="00A24E7E" w:rsidRPr="005D4DCE" w:rsidRDefault="00A24E7E" w:rsidP="00441B6F">
      <w:pPr>
        <w:pStyle w:val="Body"/>
        <w:spacing w:after="0"/>
        <w:rPr>
          <w:rFonts w:ascii="Arial" w:hAnsi="Arial" w:cs="Arial"/>
          <w:i/>
        </w:rPr>
      </w:pPr>
      <w:r w:rsidRPr="005D4DCE">
        <w:rPr>
          <w:rFonts w:ascii="Arial" w:hAnsi="Arial" w:cs="Arial"/>
          <w:b/>
          <w:bCs/>
          <w:i/>
          <w:sz w:val="22"/>
          <w:szCs w:val="22"/>
        </w:rPr>
        <w:t>Keywords:</w:t>
      </w:r>
      <w:r w:rsidRPr="005D4DCE">
        <w:rPr>
          <w:rFonts w:ascii="Arial" w:hAnsi="Arial" w:cs="Arial"/>
          <w:i/>
        </w:rPr>
        <w:t xml:space="preserve"> </w:t>
      </w:r>
      <w:r w:rsidR="005D4DCE" w:rsidRPr="005D4DCE">
        <w:rPr>
          <w:rFonts w:ascii="Arial" w:hAnsi="Arial" w:cs="Arial"/>
          <w:i/>
        </w:rPr>
        <w:t>Data-Driven Continuous Improvement (CI), Enterprise Resource Planning (ERP), Manufacturing, Operational Efficiency, Predictive Analytics.</w:t>
      </w:r>
    </w:p>
    <w:p w14:paraId="563B670D" w14:textId="323C8130" w:rsidR="00790ADA" w:rsidRPr="005D4DCE" w:rsidRDefault="00902823" w:rsidP="00C14ECB">
      <w:pPr>
        <w:pStyle w:val="AbstHead"/>
        <w:spacing w:before="240"/>
        <w:jc w:val="both"/>
        <w:rPr>
          <w:rFonts w:ascii="Arial" w:hAnsi="Arial" w:cs="Arial"/>
        </w:rPr>
      </w:pPr>
      <w:r w:rsidRPr="005D4DCE">
        <w:rPr>
          <w:rFonts w:ascii="Arial" w:hAnsi="Arial" w:cs="Arial"/>
        </w:rPr>
        <w:lastRenderedPageBreak/>
        <w:t xml:space="preserve">1. </w:t>
      </w:r>
      <w:r w:rsidR="00B01FCD" w:rsidRPr="005D4DCE">
        <w:rPr>
          <w:rFonts w:ascii="Arial" w:hAnsi="Arial" w:cs="Arial"/>
        </w:rPr>
        <w:t>INTRODUCTION</w:t>
      </w:r>
    </w:p>
    <w:p w14:paraId="16D7B36D" w14:textId="7D47F0A1" w:rsidR="00F1186F" w:rsidRPr="005D4DCE" w:rsidRDefault="00F1186F" w:rsidP="00C14ECB">
      <w:pPr>
        <w:pStyle w:val="Body"/>
        <w:rPr>
          <w:rFonts w:ascii="Arial" w:hAnsi="Arial" w:cs="Arial"/>
          <w:lang w:val="en-GB"/>
        </w:rPr>
      </w:pPr>
      <w:r w:rsidRPr="005D4DCE">
        <w:rPr>
          <w:rFonts w:ascii="Arial" w:hAnsi="Arial" w:cs="Arial"/>
          <w:lang w:val="en-GB"/>
        </w:rPr>
        <w:t xml:space="preserve">The rapid growth of world populations necessitated the need for industrialization of production processes, resulting in the boom of the manufacturing line of practically all sectors of the economy (electronics, pharmaceuticals, automotive, consumer goods, etc). The production / operational processes involved in manufacturing have become increasingly complex, combining departments and units such as operations, human resource, supply chain, finance, sales, inventory, procurement, etc </w:t>
      </w:r>
      <w:sdt>
        <w:sdtPr>
          <w:rPr>
            <w:rFonts w:ascii="Arial" w:hAnsi="Arial" w:cs="Arial"/>
            <w:lang w:val="en-GB"/>
          </w:rPr>
          <w:tag w:val="MENDELEY_CITATION_v3_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"/>
          <w:id w:val="729887236"/>
          <w:placeholder>
            <w:docPart w:val="805C1BADBE804D2BA32D9376DB40AEB0"/>
          </w:placeholder>
        </w:sdtPr>
        <w:sdtEndPr/>
        <w:sdtContent>
          <w:r w:rsidRPr="005D4DCE">
            <w:rPr>
              <w:rFonts w:ascii="Arial" w:hAnsi="Arial" w:cs="Arial"/>
              <w:lang w:val="en-GB"/>
            </w:rPr>
            <w:t>(Ali &amp; Miller, 2017)</w:t>
          </w:r>
        </w:sdtContent>
      </w:sdt>
      <w:r w:rsidRPr="005D4DCE">
        <w:rPr>
          <w:rFonts w:ascii="Arial" w:hAnsi="Arial" w:cs="Arial"/>
          <w:lang w:val="en-GB"/>
        </w:rPr>
        <w:t xml:space="preserve">. Modern manufacturing systems operate in an environment of increased global competition, customer expectations and resource constraints, they are under increasing pressure to deliver higher efficiency, while being both flexible and responsive. The need to seamlessly coordinate these units and their interplay in the overall performance of industries gave rise to the development and integration of Enterprise Resource Planning (ERP). An ERP software is a system that unifies the core business functions and data across all of a company’s units and departments into one central database or data warehouse, serving as a digital backbone, collecting and storing large volumes of transactional and operational data – it can be applied by all sizes of enterprises (small, medium, or large) </w:t>
      </w:r>
      <w:sdt>
        <w:sdtPr>
          <w:rPr>
            <w:rFonts w:ascii="Arial" w:hAnsi="Arial" w:cs="Arial"/>
            <w:lang w:val="en-GB"/>
          </w:rPr>
          <w:tag w:val="MENDELEY_CITATION_v3_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"/>
          <w:id w:val="-1995718334"/>
          <w:placeholder>
            <w:docPart w:val="805C1BADBE804D2BA32D9376DB40AEB0"/>
          </w:placeholder>
        </w:sdtPr>
        <w:sdtEndPr/>
        <w:sdtContent>
          <w:r w:rsidRPr="005D4DCE">
            <w:rPr>
              <w:rFonts w:ascii="Arial" w:hAnsi="Arial" w:cs="Arial"/>
              <w:lang w:val="en-GB"/>
            </w:rPr>
            <w:t>(</w:t>
          </w:r>
          <w:proofErr w:type="spellStart"/>
          <w:r w:rsidRPr="005D4DCE">
            <w:rPr>
              <w:rFonts w:ascii="Arial" w:hAnsi="Arial" w:cs="Arial"/>
              <w:lang w:val="en-GB"/>
            </w:rPr>
            <w:t>Sapundzhi</w:t>
          </w:r>
          <w:proofErr w:type="spellEnd"/>
          <w:r w:rsidRPr="005D4DCE">
            <w:rPr>
              <w:rFonts w:ascii="Arial" w:hAnsi="Arial" w:cs="Arial"/>
              <w:lang w:val="en-GB"/>
            </w:rPr>
            <w:t xml:space="preserve"> et al., 2025)</w:t>
          </w:r>
        </w:sdtContent>
      </w:sdt>
      <w:r w:rsidRPr="005D4DCE">
        <w:rPr>
          <w:rFonts w:ascii="Arial" w:hAnsi="Arial" w:cs="Arial"/>
          <w:lang w:val="en-GB"/>
        </w:rPr>
        <w:t xml:space="preserve">. Millions of data are being generated in the world today, the data generated by the increasingly complex processes in manufacturing provides avenue for manufacturers to increase their efficiency through data-driven decision-making. </w:t>
      </w:r>
    </w:p>
    <w:p w14:paraId="6C0B13AB" w14:textId="0D62905C" w:rsidR="00F1186F" w:rsidRPr="005D4DCE" w:rsidRDefault="00F1186F" w:rsidP="00C14ECB">
      <w:pPr>
        <w:pStyle w:val="Body"/>
        <w:rPr>
          <w:rFonts w:ascii="Arial" w:hAnsi="Arial" w:cs="Arial"/>
          <w:lang w:val="en-GB"/>
        </w:rPr>
      </w:pPr>
      <w:r w:rsidRPr="005D4DCE">
        <w:rPr>
          <w:rFonts w:ascii="Arial" w:hAnsi="Arial" w:cs="Arial"/>
          <w:lang w:val="en-GB"/>
        </w:rPr>
        <w:t xml:space="preserve">More companies are shifting towards imbibing data-centric operations because the evidences abound about how companies have achieved significant operational improvements by leveraging the data they generate, such as Toyota - building on its popular ‘KAIZEN’ continuous improvement philosophy, employing AI-driven predictive maintenance as well as advanced analytics in its production facilities for real-time quality control, optimizing inventory and efficient management of its supply chain. The importance and need for Continuous improvement (CI) cannot be over emphasized in the continuously evolving manufacturing landscape </w:t>
      </w:r>
      <w:sdt>
        <w:sdtPr>
          <w:rPr>
            <w:rFonts w:ascii="Arial" w:hAnsi="Arial" w:cs="Arial"/>
            <w:lang w:val="en-GB"/>
          </w:rPr>
          <w:tag w:val="MENDELEY_CITATION_v3_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"/>
          <w:id w:val="244542087"/>
          <w:placeholder>
            <w:docPart w:val="805C1BADBE804D2BA32D9376DB40AEB0"/>
          </w:placeholder>
        </w:sdtPr>
        <w:sdtEndPr/>
        <w:sdtContent>
          <w:r w:rsidRPr="005D4DCE">
            <w:rPr>
              <w:rFonts w:ascii="Arial" w:hAnsi="Arial" w:cs="Arial"/>
              <w:lang w:val="en-GB"/>
            </w:rPr>
            <w:t>(Yasir et al., 2024)</w:t>
          </w:r>
        </w:sdtContent>
      </w:sdt>
      <w:r w:rsidRPr="005D4DCE">
        <w:rPr>
          <w:rFonts w:ascii="Arial" w:hAnsi="Arial" w:cs="Arial"/>
          <w:lang w:val="en-GB"/>
        </w:rPr>
        <w:t xml:space="preserve">, it is not just a business strategy approach, but also a philosophy in operation. CI strategies include methodologies such as Kaizen, Lean Manufacturing, Total Quality Management (TQM), and Just-In-Time (JIT) productions that embrace a holistic approach to enhancing every aspect of an enterprise’s production process </w:t>
      </w:r>
      <w:sdt>
        <w:sdtPr>
          <w:rPr>
            <w:rFonts w:ascii="Arial" w:hAnsi="Arial" w:cs="Arial"/>
            <w:lang w:val="en-GB"/>
          </w:rPr>
          <w:tag w:val="MENDELEY_CITATION_v3_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"/>
          <w:id w:val="95448589"/>
          <w:placeholder>
            <w:docPart w:val="805C1BADBE804D2BA32D9376DB40AEB0"/>
          </w:placeholder>
        </w:sdtPr>
        <w:sdtEndPr/>
        <w:sdtContent>
          <w:r w:rsidRPr="005D4DCE">
            <w:rPr>
              <w:rFonts w:ascii="Arial" w:hAnsi="Arial" w:cs="Arial"/>
              <w:lang w:val="en-GB"/>
            </w:rPr>
            <w:t>(Ghelani, 2023)</w:t>
          </w:r>
        </w:sdtContent>
      </w:sdt>
      <w:r w:rsidRPr="005D4DCE">
        <w:rPr>
          <w:rFonts w:ascii="Arial" w:hAnsi="Arial" w:cs="Arial"/>
          <w:lang w:val="en-GB"/>
        </w:rPr>
        <w:t>, placing emphasis on continuous, incremental improvements that eliminates wastage, increases efficiency, and improves workflows. These CI strategies are usually incorporated into the daily operations of the enterprise achieving small improvements in products, services and processes that accumulate over time into substantial wins. It is however evident that greater success can be achieved and the true potential of these CI strategies in various manufacturing sector applications attained by effectively integrating relevant data and data analytics output – particularly those that have been aggregated via an ERP system.</w:t>
      </w:r>
    </w:p>
    <w:p w14:paraId="6E36841E" w14:textId="6CB278C0" w:rsidR="004C4ECF" w:rsidRPr="00C14ECB" w:rsidRDefault="00F1186F" w:rsidP="00C14ECB">
      <w:pPr>
        <w:pStyle w:val="Body"/>
        <w:rPr>
          <w:rFonts w:ascii="Arial" w:hAnsi="Arial" w:cs="Arial"/>
          <w:lang w:val="en-GB"/>
        </w:rPr>
      </w:pPr>
      <w:r w:rsidRPr="005D4DCE">
        <w:rPr>
          <w:rFonts w:ascii="Arial" w:hAnsi="Arial" w:cs="Arial"/>
          <w:lang w:val="en-GB"/>
        </w:rPr>
        <w:t>ERP systems, despite gaining increased adoption and incorporation by manufacturers all over the world, these manufacturers still experience significant challenges in effectively utilizing their ERP data for their continuous improvement. This is majorly attributed to the sheer volume of data being generated and the complexities involved, making it difficult to analyse and draw actionable insight. There is also the challenge that the existing CI frameworks often lack a clear, well documented or systematic approach for integration with an ERP system, utilizing the robust data that it provides. This gap hinders enterprises from fully achieving the synergistic potential that is possible when their CI systems are combined with their ERP investment. There is therefore a pressing need for a systematic approach to data-driven CI systems specifically designed for ERP integrated environments – one that bridges the theoretical underpinnings of CI with the practical realities of the large volume of operational data.</w:t>
      </w:r>
    </w:p>
    <w:p w14:paraId="53B44965" w14:textId="4A43DB3D" w:rsidR="00F1186F" w:rsidRPr="005D4DCE" w:rsidRDefault="00F1186F" w:rsidP="00C14ECB">
      <w:pPr>
        <w:pStyle w:val="Body"/>
        <w:numPr>
          <w:ilvl w:val="1"/>
          <w:numId w:val="33"/>
        </w:numPr>
        <w:rPr>
          <w:rFonts w:ascii="Arial" w:hAnsi="Arial" w:cs="Arial"/>
          <w:lang w:val="en-GB"/>
        </w:rPr>
      </w:pPr>
      <w:r w:rsidRPr="005D4DCE">
        <w:rPr>
          <w:rFonts w:ascii="Arial" w:hAnsi="Arial" w:cs="Arial"/>
          <w:b/>
          <w:bCs/>
          <w:sz w:val="22"/>
          <w:szCs w:val="22"/>
          <w:lang w:val="en-GB"/>
        </w:rPr>
        <w:lastRenderedPageBreak/>
        <w:t>Research Objectives</w:t>
      </w:r>
    </w:p>
    <w:p w14:paraId="46709922" w14:textId="77777777" w:rsidR="00F1186F" w:rsidRPr="005D4DCE" w:rsidRDefault="00F1186F" w:rsidP="00A17A3C">
      <w:pPr>
        <w:pStyle w:val="Body"/>
        <w:spacing w:after="0"/>
        <w:rPr>
          <w:rFonts w:ascii="Arial" w:hAnsi="Arial" w:cs="Arial"/>
          <w:lang w:val="en-GB"/>
        </w:rPr>
      </w:pPr>
      <w:r w:rsidRPr="005D4DCE">
        <w:rPr>
          <w:rFonts w:ascii="Arial" w:hAnsi="Arial" w:cs="Arial"/>
          <w:lang w:val="en-GB"/>
        </w:rPr>
        <w:t>This research aims to assess these challenges by reviewing existing literature to determine and collate possible adoptable frameworks for data-driven continuous improvement in a manufacturing environment integrated with ERP systems. Specifically, this study seeks to:</w:t>
      </w:r>
    </w:p>
    <w:p w14:paraId="68AF8757" w14:textId="77777777" w:rsidR="00F1186F" w:rsidRPr="005D4DCE" w:rsidRDefault="00F1186F" w:rsidP="00A17A3C">
      <w:pPr>
        <w:pStyle w:val="Body"/>
        <w:numPr>
          <w:ilvl w:val="0"/>
          <w:numId w:val="31"/>
        </w:numPr>
        <w:spacing w:after="0"/>
        <w:rPr>
          <w:rFonts w:ascii="Arial" w:hAnsi="Arial" w:cs="Arial"/>
          <w:lang w:val="en-GB"/>
        </w:rPr>
      </w:pPr>
      <w:r w:rsidRPr="005D4DCE">
        <w:rPr>
          <w:rFonts w:ascii="Arial" w:hAnsi="Arial" w:cs="Arial"/>
          <w:lang w:val="en-GB"/>
        </w:rPr>
        <w:t>Analyse the impact of data-driven continuous improvement systems on the operational efficiency and competitiveness within ERP-integrated manufacturing.</w:t>
      </w:r>
    </w:p>
    <w:p w14:paraId="30E7F437" w14:textId="77777777" w:rsidR="00F1186F" w:rsidRPr="005D4DCE" w:rsidRDefault="00F1186F" w:rsidP="00A17A3C">
      <w:pPr>
        <w:pStyle w:val="Body"/>
        <w:numPr>
          <w:ilvl w:val="0"/>
          <w:numId w:val="31"/>
        </w:numPr>
        <w:spacing w:after="0"/>
        <w:rPr>
          <w:rFonts w:ascii="Arial" w:hAnsi="Arial" w:cs="Arial"/>
          <w:lang w:val="en-GB"/>
        </w:rPr>
      </w:pPr>
      <w:r w:rsidRPr="005D4DCE">
        <w:rPr>
          <w:rFonts w:ascii="Arial" w:hAnsi="Arial" w:cs="Arial"/>
          <w:lang w:val="en-GB"/>
        </w:rPr>
        <w:t>Identify the key success factors for implementing a data-driven continuous improvement framework in the context of a manufacturing environment.</w:t>
      </w:r>
    </w:p>
    <w:p w14:paraId="4D90B321" w14:textId="77777777" w:rsidR="00F1186F" w:rsidRPr="005D4DCE" w:rsidRDefault="00F1186F" w:rsidP="00A17A3C">
      <w:pPr>
        <w:pStyle w:val="Body"/>
        <w:numPr>
          <w:ilvl w:val="0"/>
          <w:numId w:val="31"/>
        </w:numPr>
        <w:spacing w:after="0"/>
        <w:rPr>
          <w:rFonts w:ascii="Arial" w:hAnsi="Arial" w:cs="Arial"/>
          <w:lang w:val="en-GB"/>
        </w:rPr>
      </w:pPr>
      <w:r w:rsidRPr="005D4DCE">
        <w:rPr>
          <w:rFonts w:ascii="Arial" w:hAnsi="Arial" w:cs="Arial"/>
          <w:lang w:val="en-GB"/>
        </w:rPr>
        <w:t>Assess the specific gaps or challenges that exist in Continuous Improvement frameworks that can be addressed using a data-driven approach.</w:t>
      </w:r>
    </w:p>
    <w:p w14:paraId="4334C7F6" w14:textId="64B3F7D3" w:rsidR="00F1186F" w:rsidRPr="005D4DCE" w:rsidRDefault="00F1186F" w:rsidP="00C14ECB">
      <w:pPr>
        <w:pStyle w:val="Body"/>
        <w:numPr>
          <w:ilvl w:val="1"/>
          <w:numId w:val="33"/>
        </w:numPr>
        <w:rPr>
          <w:rFonts w:ascii="Arial" w:hAnsi="Arial" w:cs="Arial"/>
          <w:lang w:val="en-GB"/>
        </w:rPr>
      </w:pPr>
      <w:r w:rsidRPr="005D4DCE">
        <w:rPr>
          <w:rFonts w:ascii="Arial" w:hAnsi="Arial" w:cs="Arial"/>
          <w:b/>
          <w:bCs/>
          <w:sz w:val="22"/>
          <w:szCs w:val="22"/>
          <w:lang w:val="en-GB"/>
        </w:rPr>
        <w:t>Research Questions</w:t>
      </w:r>
    </w:p>
    <w:p w14:paraId="5AE81370" w14:textId="77777777" w:rsidR="00F1186F" w:rsidRPr="005D4DCE" w:rsidRDefault="00F1186F" w:rsidP="00A17A3C">
      <w:pPr>
        <w:pStyle w:val="Body"/>
        <w:numPr>
          <w:ilvl w:val="0"/>
          <w:numId w:val="31"/>
        </w:numPr>
        <w:spacing w:after="0"/>
        <w:rPr>
          <w:rFonts w:ascii="Arial" w:hAnsi="Arial" w:cs="Arial"/>
          <w:lang w:val="en-GB"/>
        </w:rPr>
      </w:pPr>
      <w:r w:rsidRPr="005D4DCE">
        <w:rPr>
          <w:rFonts w:ascii="Arial" w:hAnsi="Arial" w:cs="Arial"/>
          <w:lang w:val="en-GB"/>
        </w:rPr>
        <w:t>How can ERP data be effectively utilized to drive continuous improvement initiatives in manufacturing?</w:t>
      </w:r>
    </w:p>
    <w:p w14:paraId="143E9F2F" w14:textId="77777777" w:rsidR="00F1186F" w:rsidRPr="005D4DCE" w:rsidRDefault="00F1186F" w:rsidP="00A17A3C">
      <w:pPr>
        <w:pStyle w:val="Body"/>
        <w:numPr>
          <w:ilvl w:val="0"/>
          <w:numId w:val="31"/>
        </w:numPr>
        <w:spacing w:after="0"/>
        <w:rPr>
          <w:rFonts w:ascii="Arial" w:hAnsi="Arial" w:cs="Arial"/>
          <w:lang w:val="en-GB"/>
        </w:rPr>
      </w:pPr>
      <w:r w:rsidRPr="005D4DCE">
        <w:rPr>
          <w:rFonts w:ascii="Arial" w:hAnsi="Arial" w:cs="Arial"/>
          <w:lang w:val="en-GB"/>
        </w:rPr>
        <w:t>What are the key components and architectural considerations of a data-driven CI framework tailored for ERP-integrated environments?</w:t>
      </w:r>
    </w:p>
    <w:p w14:paraId="416D8C57" w14:textId="77777777" w:rsidR="00F1186F" w:rsidRPr="005D4DCE" w:rsidRDefault="00F1186F" w:rsidP="00A17A3C">
      <w:pPr>
        <w:pStyle w:val="Body"/>
        <w:numPr>
          <w:ilvl w:val="0"/>
          <w:numId w:val="31"/>
        </w:numPr>
        <w:spacing w:after="0"/>
        <w:rPr>
          <w:rFonts w:ascii="Arial" w:hAnsi="Arial" w:cs="Arial"/>
          <w:lang w:val="en-GB"/>
        </w:rPr>
      </w:pPr>
      <w:r w:rsidRPr="005D4DCE">
        <w:rPr>
          <w:rFonts w:ascii="Arial" w:hAnsi="Arial" w:cs="Arial"/>
          <w:lang w:val="en-GB"/>
        </w:rPr>
        <w:t>What are the benefits and challenges associated with implementing data-driven CI frameworks in a manufacturing setting?</w:t>
      </w:r>
    </w:p>
    <w:p w14:paraId="22ADBD46" w14:textId="77777777" w:rsidR="00F1186F" w:rsidRPr="005D4DCE" w:rsidRDefault="00F1186F" w:rsidP="00A17A3C">
      <w:pPr>
        <w:pStyle w:val="Body"/>
        <w:numPr>
          <w:ilvl w:val="0"/>
          <w:numId w:val="31"/>
        </w:numPr>
        <w:spacing w:after="0"/>
        <w:rPr>
          <w:rFonts w:ascii="Arial" w:hAnsi="Arial" w:cs="Arial"/>
          <w:lang w:val="en-GB"/>
        </w:rPr>
      </w:pPr>
      <w:r w:rsidRPr="005D4DCE">
        <w:rPr>
          <w:rFonts w:ascii="Arial" w:hAnsi="Arial" w:cs="Arial"/>
          <w:lang w:val="en-GB"/>
        </w:rPr>
        <w:t>How do data-driven CI frameworks improve operational efficiency compared to traditional methods</w:t>
      </w:r>
    </w:p>
    <w:p w14:paraId="7E42EDD5" w14:textId="77777777" w:rsidR="00F1186F" w:rsidRPr="005D4DCE" w:rsidRDefault="00F1186F" w:rsidP="00A17A3C">
      <w:pPr>
        <w:pStyle w:val="Body"/>
        <w:numPr>
          <w:ilvl w:val="0"/>
          <w:numId w:val="31"/>
        </w:numPr>
        <w:spacing w:after="0"/>
        <w:rPr>
          <w:rFonts w:ascii="Arial" w:hAnsi="Arial" w:cs="Arial"/>
          <w:lang w:val="en-GB"/>
        </w:rPr>
      </w:pPr>
      <w:r w:rsidRPr="005D4DCE">
        <w:rPr>
          <w:rFonts w:ascii="Arial" w:hAnsi="Arial" w:cs="Arial"/>
          <w:lang w:val="en-GB"/>
        </w:rPr>
        <w:t>What are the key metrics for assessing and evaluating the success of data-driven CI implementation?</w:t>
      </w:r>
    </w:p>
    <w:p w14:paraId="68AB088D" w14:textId="6E9733CE" w:rsidR="00F1186F" w:rsidRPr="005D4DCE" w:rsidRDefault="00F1186F" w:rsidP="00C14ECB">
      <w:pPr>
        <w:pStyle w:val="Body"/>
        <w:numPr>
          <w:ilvl w:val="1"/>
          <w:numId w:val="33"/>
        </w:numPr>
        <w:rPr>
          <w:rFonts w:ascii="Arial" w:hAnsi="Arial" w:cs="Arial"/>
          <w:lang w:val="en-GB"/>
        </w:rPr>
      </w:pPr>
      <w:r w:rsidRPr="005D4DCE">
        <w:rPr>
          <w:rFonts w:ascii="Arial" w:hAnsi="Arial" w:cs="Arial"/>
          <w:b/>
          <w:bCs/>
          <w:sz w:val="22"/>
          <w:szCs w:val="22"/>
          <w:lang w:val="en-GB"/>
        </w:rPr>
        <w:t>Research Scope</w:t>
      </w:r>
    </w:p>
    <w:p w14:paraId="0473F2F3" w14:textId="77777777" w:rsidR="00F1186F" w:rsidRPr="005D4DCE" w:rsidRDefault="00F1186F" w:rsidP="00C14ECB">
      <w:pPr>
        <w:pStyle w:val="Body"/>
        <w:rPr>
          <w:rFonts w:ascii="Arial" w:hAnsi="Arial" w:cs="Arial"/>
          <w:lang w:val="en-GB"/>
        </w:rPr>
      </w:pPr>
      <w:r w:rsidRPr="005D4DCE">
        <w:rPr>
          <w:rFonts w:ascii="Arial" w:hAnsi="Arial" w:cs="Arial"/>
          <w:lang w:val="en-GB"/>
        </w:rPr>
        <w:t>The focus of the study is on discrete manufacturing enterprises that have already implemented comprehensive ERP systems, specifically considering popular CI methodologies such as Lean manufacturing or Six Sigma methodology, analysing how their principles can be tweaked with the application of data-driven approaches facilitated by data from ERP systems. While there are various ERP systems that have been developed, the focus will be on the general functionalities and data structures that are common across enterprise-level ERP solutions, rather than conducting a deep dive into any single proprietary system.</w:t>
      </w:r>
    </w:p>
    <w:p w14:paraId="6F3C1311" w14:textId="5A7F0E08" w:rsidR="00F1186F" w:rsidRPr="005D4DCE" w:rsidRDefault="00F1186F" w:rsidP="00C14ECB">
      <w:pPr>
        <w:pStyle w:val="Body"/>
        <w:numPr>
          <w:ilvl w:val="1"/>
          <w:numId w:val="33"/>
        </w:numPr>
        <w:rPr>
          <w:rFonts w:ascii="Arial" w:hAnsi="Arial" w:cs="Arial"/>
          <w:lang w:val="en-GB"/>
        </w:rPr>
      </w:pPr>
      <w:r w:rsidRPr="005D4DCE">
        <w:rPr>
          <w:rFonts w:ascii="Arial" w:hAnsi="Arial" w:cs="Arial"/>
          <w:b/>
          <w:bCs/>
          <w:sz w:val="22"/>
          <w:szCs w:val="22"/>
          <w:lang w:val="en-GB"/>
        </w:rPr>
        <w:t>Research Significance</w:t>
      </w:r>
    </w:p>
    <w:p w14:paraId="7B1EDF11" w14:textId="2F26AAA1" w:rsidR="00F1186F" w:rsidRPr="00C14ECB" w:rsidRDefault="00F1186F" w:rsidP="00C14ECB">
      <w:pPr>
        <w:pStyle w:val="Body"/>
        <w:rPr>
          <w:rFonts w:ascii="Arial" w:hAnsi="Arial" w:cs="Arial"/>
          <w:lang w:val="en-GB"/>
        </w:rPr>
      </w:pPr>
      <w:r w:rsidRPr="005D4DCE">
        <w:rPr>
          <w:rFonts w:ascii="Arial" w:hAnsi="Arial" w:cs="Arial"/>
          <w:lang w:val="en-GB"/>
        </w:rPr>
        <w:t>This study offers significant contributions for both the academia and industrial sectors, theoretically contributing to existing knowledge by proposing suitable and adoptable integrated frameworks that bridges the gap between ERP systems and Continuous Improvement methodologies. It will also give insights into specific challenges and success factors for a data-driven continuous improvement across multiple departments of modern manufacturing environments. Practically, this study will provide manufacturers with a systematic guide for leveraging their existing ERP investments by aligning data analytics and CI strategies to achieve higher levels of productivity, competitiveness and decision-making quality.</w:t>
      </w:r>
    </w:p>
    <w:p w14:paraId="5D280F44" w14:textId="08A0B7DB" w:rsidR="00351A68" w:rsidRPr="00C14ECB" w:rsidRDefault="00351A68" w:rsidP="00C14ECB">
      <w:pPr>
        <w:pStyle w:val="AbstHead"/>
        <w:numPr>
          <w:ilvl w:val="0"/>
          <w:numId w:val="33"/>
        </w:numPr>
        <w:jc w:val="both"/>
        <w:rPr>
          <w:rFonts w:ascii="Arial" w:hAnsi="Arial" w:cs="Arial"/>
        </w:rPr>
      </w:pPr>
      <w:r w:rsidRPr="005D4DCE">
        <w:rPr>
          <w:rFonts w:ascii="Arial" w:hAnsi="Arial" w:cs="Arial"/>
          <w:lang w:val="en-GB"/>
        </w:rPr>
        <w:t>LITERATURE REVIEW</w:t>
      </w:r>
    </w:p>
    <w:p w14:paraId="7CE7DCE8" w14:textId="7F25DCEF" w:rsidR="00D508BC" w:rsidRPr="005D4DCE" w:rsidRDefault="00351A68" w:rsidP="00C14ECB">
      <w:pPr>
        <w:pStyle w:val="Body"/>
        <w:rPr>
          <w:rFonts w:ascii="Arial" w:hAnsi="Arial" w:cs="Arial"/>
          <w:lang w:val="en-GB"/>
        </w:rPr>
      </w:pPr>
      <w:r w:rsidRPr="005D4DCE">
        <w:rPr>
          <w:rFonts w:ascii="Arial" w:hAnsi="Arial" w:cs="Arial"/>
          <w:lang w:val="en-GB"/>
        </w:rPr>
        <w:t>Manufacturing operations now use Enterprise Resource Planning (ERP) systems together with data-driven Continuous Improvement (CI) frameworks as their main competitive strategy to boost operational efficiency and productivity. The connection between ERP systems and CI frameworks in manufacturing has undergone substantial development during the last twenty years because organizations need to become more agile and efficient while making decisions based on data.</w:t>
      </w:r>
    </w:p>
    <w:p w14:paraId="0C6DDF0A" w14:textId="6BF40393" w:rsidR="00351A68" w:rsidRPr="005D4DCE" w:rsidRDefault="00351A68" w:rsidP="00C14ECB">
      <w:pPr>
        <w:pStyle w:val="Body"/>
        <w:numPr>
          <w:ilvl w:val="1"/>
          <w:numId w:val="33"/>
        </w:numPr>
        <w:rPr>
          <w:rFonts w:ascii="Arial" w:hAnsi="Arial" w:cs="Arial"/>
          <w:b/>
          <w:bCs/>
          <w:sz w:val="22"/>
          <w:szCs w:val="22"/>
          <w:lang w:val="en-GB"/>
        </w:rPr>
      </w:pPr>
      <w:r w:rsidRPr="005D4DCE">
        <w:rPr>
          <w:rFonts w:ascii="Arial" w:hAnsi="Arial" w:cs="Arial"/>
          <w:b/>
          <w:bCs/>
          <w:sz w:val="22"/>
          <w:szCs w:val="22"/>
          <w:lang w:val="en-GB"/>
        </w:rPr>
        <w:lastRenderedPageBreak/>
        <w:t>Enterprise Resource Planning (ERP) Systems in Manufacturing</w:t>
      </w:r>
    </w:p>
    <w:p w14:paraId="6E123821" w14:textId="77777777" w:rsidR="00351A68" w:rsidRPr="005D4DCE" w:rsidRDefault="00351A68" w:rsidP="00C14ECB">
      <w:pPr>
        <w:pStyle w:val="Body"/>
        <w:rPr>
          <w:rFonts w:ascii="Arial" w:hAnsi="Arial" w:cs="Arial"/>
          <w:lang w:val="en-GB"/>
        </w:rPr>
      </w:pPr>
      <w:r w:rsidRPr="005D4DCE">
        <w:rPr>
          <w:rFonts w:ascii="Arial" w:hAnsi="Arial" w:cs="Arial"/>
          <w:lang w:val="en-GB"/>
        </w:rPr>
        <w:t xml:space="preserve">Enterprise Resource Planning systems have become an essential component of modern manufacturing enterprises, it has evolved from being basic instrument management tools into more sophisticated platforms for coordinating critical business functions across an enterprise </w:t>
      </w:r>
      <w:sdt>
        <w:sdtPr>
          <w:rPr>
            <w:rFonts w:ascii="Arial" w:hAnsi="Arial" w:cs="Arial"/>
            <w:lang w:val="en-GB"/>
          </w:rPr>
          <w:tag w:val="MENDELEY_CITATION_v3_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"/>
          <w:id w:val="634299702"/>
          <w:placeholder>
            <w:docPart w:val="3D68CDCB0F1246AD99D393D57CCD88CE"/>
          </w:placeholder>
        </w:sdtPr>
        <w:sdtEndPr/>
        <w:sdtContent>
          <w:r w:rsidRPr="005D4DCE">
            <w:rPr>
              <w:rFonts w:ascii="Arial" w:hAnsi="Arial" w:cs="Arial"/>
              <w:lang w:val="en-GB"/>
            </w:rPr>
            <w:t>(</w:t>
          </w:r>
          <w:proofErr w:type="spellStart"/>
          <w:r w:rsidRPr="005D4DCE">
            <w:rPr>
              <w:rFonts w:ascii="Arial" w:hAnsi="Arial" w:cs="Arial"/>
              <w:lang w:val="en-GB"/>
            </w:rPr>
            <w:t>Brzeziński</w:t>
          </w:r>
          <w:proofErr w:type="spellEnd"/>
          <w:r w:rsidRPr="005D4DCE">
            <w:rPr>
              <w:rFonts w:ascii="Arial" w:hAnsi="Arial" w:cs="Arial"/>
              <w:lang w:val="en-GB"/>
            </w:rPr>
            <w:t>, 2024)</w:t>
          </w:r>
        </w:sdtContent>
      </w:sdt>
      <w:r w:rsidRPr="005D4DCE">
        <w:rPr>
          <w:rFonts w:ascii="Arial" w:hAnsi="Arial" w:cs="Arial"/>
          <w:lang w:val="en-GB"/>
        </w:rPr>
        <w:t xml:space="preserve">, providing an integrated platform for managing operational processes of procurement, production, sales, finance, human resources, and supply chain units </w:t>
      </w:r>
      <w:sdt>
        <w:sdtPr>
          <w:rPr>
            <w:rFonts w:ascii="Arial" w:hAnsi="Arial" w:cs="Arial"/>
            <w:lang w:val="en-GB"/>
          </w:rPr>
          <w:tag w:val="MENDELEY_CITATION_v3_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"/>
          <w:id w:val="1237512299"/>
          <w:placeholder>
            <w:docPart w:val="3D68CDCB0F1246AD99D393D57CCD88CE"/>
          </w:placeholder>
        </w:sdtPr>
        <w:sdtEndPr/>
        <w:sdtContent>
          <w:r w:rsidRPr="005D4DCE">
            <w:rPr>
              <w:rFonts w:ascii="Arial" w:hAnsi="Arial" w:cs="Arial"/>
              <w:lang w:val="en-GB"/>
            </w:rPr>
            <w:t>(Ali &amp; Miller, 2017)</w:t>
          </w:r>
        </w:sdtContent>
      </w:sdt>
      <w:r w:rsidRPr="005D4DCE">
        <w:rPr>
          <w:rFonts w:ascii="Arial" w:hAnsi="Arial" w:cs="Arial"/>
          <w:lang w:val="en-GB"/>
        </w:rPr>
        <w:t xml:space="preserve">. ERP systems in manufacturing operations primarily function by uniting all operational data which includes production scheduling, inventory management, supply chain logistics, and financial transactions to establish a base for data-based decision making </w:t>
      </w:r>
      <w:sdt>
        <w:sdtPr>
          <w:rPr>
            <w:rFonts w:ascii="Arial" w:hAnsi="Arial" w:cs="Arial"/>
            <w:lang w:val="en-GB"/>
          </w:rPr>
          <w:tag w:val="MENDELEY_CITATION_v3_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"/>
          <w:id w:val="185254828"/>
          <w:placeholder>
            <w:docPart w:val="3D68CDCB0F1246AD99D393D57CCD88CE"/>
          </w:placeholder>
        </w:sdtPr>
        <w:sdtEndPr/>
        <w:sdtContent>
          <w:r w:rsidRPr="005D4DCE">
            <w:rPr>
              <w:rFonts w:ascii="Arial" w:hAnsi="Arial" w:cs="Arial"/>
              <w:lang w:val="en-GB"/>
            </w:rPr>
            <w:t>(</w:t>
          </w:r>
          <w:proofErr w:type="spellStart"/>
          <w:r w:rsidRPr="005D4DCE">
            <w:rPr>
              <w:rFonts w:ascii="Arial" w:hAnsi="Arial" w:cs="Arial"/>
              <w:lang w:val="en-GB"/>
            </w:rPr>
            <w:t>Tarigan</w:t>
          </w:r>
          <w:proofErr w:type="spellEnd"/>
          <w:r w:rsidRPr="005D4DCE">
            <w:rPr>
              <w:rFonts w:ascii="Arial" w:hAnsi="Arial" w:cs="Arial"/>
              <w:lang w:val="en-GB"/>
            </w:rPr>
            <w:t xml:space="preserve"> et al., 2021; Titis Sri Wulan et al., 2024)</w:t>
          </w:r>
        </w:sdtContent>
      </w:sdt>
      <w:r w:rsidRPr="005D4DCE">
        <w:rPr>
          <w:rFonts w:ascii="Arial" w:hAnsi="Arial" w:cs="Arial"/>
          <w:lang w:val="en-GB"/>
        </w:rPr>
        <w:t xml:space="preserve">. Modern ERP implementations use cloud technology and other cloud-based tools to deliver real-time reporting and predictive analytics which provides better visibility and control of complex processes </w:t>
      </w:r>
      <w:sdt>
        <w:sdtPr>
          <w:rPr>
            <w:rFonts w:ascii="Arial" w:hAnsi="Arial" w:cs="Arial"/>
            <w:lang w:val="en-GB"/>
          </w:rPr>
          <w:tag w:val="MENDELEY_CITATION_v3_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"/>
          <w:id w:val="203378775"/>
          <w:placeholder>
            <w:docPart w:val="3D68CDCB0F1246AD99D393D57CCD88CE"/>
          </w:placeholder>
        </w:sdtPr>
        <w:sdtEndPr/>
        <w:sdtContent>
          <w:r w:rsidRPr="005D4DCE">
            <w:rPr>
              <w:rFonts w:ascii="Arial" w:hAnsi="Arial" w:cs="Arial"/>
              <w:lang w:val="en-GB"/>
            </w:rPr>
            <w:t>(</w:t>
          </w:r>
          <w:proofErr w:type="spellStart"/>
          <w:r w:rsidRPr="005D4DCE">
            <w:rPr>
              <w:rFonts w:ascii="Arial" w:hAnsi="Arial" w:cs="Arial"/>
              <w:lang w:val="en-GB"/>
            </w:rPr>
            <w:t>Sapundzhi</w:t>
          </w:r>
          <w:proofErr w:type="spellEnd"/>
          <w:r w:rsidRPr="005D4DCE">
            <w:rPr>
              <w:rFonts w:ascii="Arial" w:hAnsi="Arial" w:cs="Arial"/>
              <w:lang w:val="en-GB"/>
            </w:rPr>
            <w:t xml:space="preserve"> et al., 2025; </w:t>
          </w:r>
          <w:proofErr w:type="spellStart"/>
          <w:r w:rsidRPr="005D4DCE">
            <w:rPr>
              <w:rFonts w:ascii="Arial" w:hAnsi="Arial" w:cs="Arial"/>
              <w:lang w:val="en-GB"/>
            </w:rPr>
            <w:t>Tongsuksai</w:t>
          </w:r>
          <w:proofErr w:type="spellEnd"/>
          <w:r w:rsidRPr="005D4DCE">
            <w:rPr>
              <w:rFonts w:ascii="Arial" w:hAnsi="Arial" w:cs="Arial"/>
              <w:lang w:val="en-GB"/>
            </w:rPr>
            <w:t xml:space="preserve"> et al., 2023)</w:t>
          </w:r>
        </w:sdtContent>
      </w:sdt>
      <w:r w:rsidRPr="005D4DCE">
        <w:rPr>
          <w:rFonts w:ascii="Arial" w:hAnsi="Arial" w:cs="Arial"/>
          <w:lang w:val="en-GB"/>
        </w:rPr>
        <w:t xml:space="preserve">. Research shows that successful ERP adoption leads to the streamlining of manufacturing operations, operational cost reduction and better decision-making accuracy through data unification - easing access </w:t>
      </w:r>
      <w:sdt>
        <w:sdtPr>
          <w:rPr>
            <w:rFonts w:ascii="Arial" w:hAnsi="Arial" w:cs="Arial"/>
            <w:lang w:val="en-GB"/>
          </w:rPr>
          <w:tag w:val="MENDELEY_CITATION_v3_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"/>
          <w:id w:val="-1647275040"/>
          <w:placeholder>
            <w:docPart w:val="3D68CDCB0F1246AD99D393D57CCD88CE"/>
          </w:placeholder>
        </w:sdtPr>
        <w:sdtEndPr/>
        <w:sdtContent>
          <w:r w:rsidRPr="005D4DCE">
            <w:rPr>
              <w:rFonts w:ascii="Arial" w:hAnsi="Arial" w:cs="Arial"/>
              <w:lang w:val="en-GB"/>
            </w:rPr>
            <w:t>(Aggarwal et al., 2021; Canon et al., 2025)</w:t>
          </w:r>
        </w:sdtContent>
      </w:sdt>
      <w:r w:rsidRPr="005D4DCE">
        <w:rPr>
          <w:rFonts w:ascii="Arial" w:hAnsi="Arial" w:cs="Arial"/>
          <w:lang w:val="en-GB"/>
        </w:rPr>
        <w:t xml:space="preserve">. ERP systems have gained broad acceptance yet their implementation for strategic decision-making particularly for CI remains suboptimal because extensive ERP systems produce large amounts of diverse data that makes it difficult to extract useful insights for ongoing process enhancements </w:t>
      </w:r>
      <w:sdt>
        <w:sdtPr>
          <w:rPr>
            <w:rFonts w:ascii="Arial" w:hAnsi="Arial" w:cs="Arial"/>
            <w:lang w:val="en-GB"/>
          </w:rPr>
          <w:tag w:val="MENDELEY_CITATION_v3_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"/>
          <w:id w:val="-1737626367"/>
          <w:placeholder>
            <w:docPart w:val="3D68CDCB0F1246AD99D393D57CCD88CE"/>
          </w:placeholder>
        </w:sdtPr>
        <w:sdtEndPr/>
        <w:sdtContent>
          <w:r w:rsidRPr="005D4DCE">
            <w:rPr>
              <w:rFonts w:ascii="Arial" w:hAnsi="Arial" w:cs="Arial"/>
              <w:lang w:val="en-GB"/>
            </w:rPr>
            <w:t>(Mahraz et al., 2018)</w:t>
          </w:r>
        </w:sdtContent>
      </w:sdt>
      <w:r w:rsidRPr="005D4DCE">
        <w:rPr>
          <w:rFonts w:ascii="Arial" w:hAnsi="Arial" w:cs="Arial"/>
          <w:lang w:val="en-GB"/>
        </w:rPr>
        <w:t>. A lot of companies encounter the challenges of large volumes of data, intricate data integration, and underused analysis functions. In spite of these challenges, the ERP system's role as a primary data aggregator is essential, making it a prerequisite for contemporary manufacturing data-driven initiatives.</w:t>
      </w:r>
    </w:p>
    <w:p w14:paraId="4C003E5A" w14:textId="172EA89F" w:rsidR="00351A68" w:rsidRPr="005D4DCE" w:rsidRDefault="00351A68" w:rsidP="00C14ECB">
      <w:pPr>
        <w:pStyle w:val="Body"/>
        <w:numPr>
          <w:ilvl w:val="1"/>
          <w:numId w:val="33"/>
        </w:numPr>
        <w:rPr>
          <w:rFonts w:ascii="Arial" w:hAnsi="Arial" w:cs="Arial"/>
          <w:b/>
          <w:bCs/>
          <w:sz w:val="22"/>
          <w:szCs w:val="22"/>
          <w:lang w:val="en-GB"/>
        </w:rPr>
      </w:pPr>
      <w:r w:rsidRPr="005D4DCE">
        <w:rPr>
          <w:rFonts w:ascii="Arial" w:hAnsi="Arial" w:cs="Arial"/>
          <w:b/>
          <w:bCs/>
          <w:sz w:val="22"/>
          <w:szCs w:val="22"/>
          <w:lang w:val="en-GB"/>
        </w:rPr>
        <w:t>Continuous Improvement in Manufacturing: Philosophies and Frameworks</w:t>
      </w:r>
    </w:p>
    <w:p w14:paraId="4064DFFB" w14:textId="77777777" w:rsidR="00351A68" w:rsidRPr="005D4DCE" w:rsidRDefault="00351A68" w:rsidP="00C14ECB">
      <w:pPr>
        <w:pStyle w:val="Body"/>
        <w:rPr>
          <w:rFonts w:ascii="Arial" w:hAnsi="Arial" w:cs="Arial"/>
          <w:lang w:val="en-GB"/>
        </w:rPr>
      </w:pPr>
      <w:r w:rsidRPr="005D4DCE">
        <w:rPr>
          <w:rFonts w:ascii="Arial" w:hAnsi="Arial" w:cs="Arial"/>
          <w:lang w:val="en-GB"/>
        </w:rPr>
        <w:t>Continuous Improvement (CI) includes a variety of methodologies including Lean, Six Sigma, and Total Quality Management (TQM). While these methodologies differ from each other in terms of tools and techniques, they all aim to improve process efficiency, reduce waste, and improve the quality of products and services. Naturally, CI involves data collection and analysis and typically has relied heavily on manual data collection and analysis techniques. The wave of new digital technologies and the introduction of draws from advanced data collection and analysis techniques allows for a data-driven continuous improvement approach. Continuous Improvement is made up of philosophy and set of methodologies to incrementally and gradually improve processes, products, and services over time</w:t>
      </w:r>
      <w:sdt>
        <w:sdtPr>
          <w:rPr>
            <w:rFonts w:ascii="Arial" w:hAnsi="Arial" w:cs="Arial"/>
            <w:lang w:val="en-GB"/>
          </w:rPr>
          <w:tag w:val="MENDELEY_CITATION_v3_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"/>
          <w:id w:val="-639188909"/>
          <w:placeholder>
            <w:docPart w:val="3D68CDCB0F1246AD99D393D57CCD88CE"/>
          </w:placeholder>
        </w:sdtPr>
        <w:sdtEndPr/>
        <w:sdtContent>
          <w:r w:rsidRPr="005D4DCE">
            <w:rPr>
              <w:rFonts w:ascii="Arial" w:hAnsi="Arial" w:cs="Arial"/>
              <w:lang w:val="en-GB"/>
            </w:rPr>
            <w:t>(Bessant &amp; Francis, 1999)</w:t>
          </w:r>
        </w:sdtContent>
      </w:sdt>
      <w:r w:rsidRPr="005D4DCE">
        <w:rPr>
          <w:rFonts w:ascii="Arial" w:hAnsi="Arial" w:cs="Arial"/>
          <w:lang w:val="en-GB"/>
        </w:rPr>
        <w:t>.</w:t>
      </w:r>
    </w:p>
    <w:p w14:paraId="78F17F7D" w14:textId="77777777" w:rsidR="00351A68" w:rsidRPr="005D4DCE" w:rsidRDefault="00351A68" w:rsidP="00C14ECB">
      <w:pPr>
        <w:pStyle w:val="Body"/>
        <w:rPr>
          <w:rFonts w:ascii="Arial" w:hAnsi="Arial" w:cs="Arial"/>
          <w:lang w:val="en-GB"/>
        </w:rPr>
      </w:pPr>
      <w:r w:rsidRPr="005D4DCE">
        <w:rPr>
          <w:rFonts w:ascii="Arial" w:hAnsi="Arial" w:cs="Arial"/>
          <w:lang w:val="en-GB"/>
        </w:rPr>
        <w:t xml:space="preserve">The primary goals of these methodologies are to reduce waste, eliminate process inefficiencies, and drive customer-centric value creation through iterative refinements </w:t>
      </w:r>
      <w:sdt>
        <w:sdtPr>
          <w:rPr>
            <w:rFonts w:ascii="Arial" w:hAnsi="Arial" w:cs="Arial"/>
            <w:lang w:val="en-GB"/>
          </w:rPr>
          <w:tag w:val="MENDELEY_CITATION_v3_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"/>
          <w:id w:val="-1890264591"/>
          <w:placeholder>
            <w:docPart w:val="3D68CDCB0F1246AD99D393D57CCD88CE"/>
          </w:placeholder>
        </w:sdtPr>
        <w:sdtEndPr/>
        <w:sdtContent>
          <w:r w:rsidRPr="005D4DCE">
            <w:rPr>
              <w:rFonts w:ascii="Arial" w:hAnsi="Arial" w:cs="Arial"/>
              <w:lang w:val="en-GB"/>
            </w:rPr>
            <w:t>(Ghelani, 2023)</w:t>
          </w:r>
        </w:sdtContent>
      </w:sdt>
      <w:r w:rsidRPr="005D4DCE">
        <w:rPr>
          <w:rFonts w:ascii="Arial" w:hAnsi="Arial" w:cs="Arial"/>
          <w:lang w:val="en-GB"/>
        </w:rPr>
        <w:t>.</w:t>
      </w:r>
    </w:p>
    <w:p w14:paraId="63B4E069" w14:textId="77777777" w:rsidR="00351A68" w:rsidRPr="005D4DCE" w:rsidRDefault="00351A68" w:rsidP="009926D1">
      <w:pPr>
        <w:pStyle w:val="Body"/>
        <w:numPr>
          <w:ilvl w:val="0"/>
          <w:numId w:val="34"/>
        </w:numPr>
        <w:spacing w:after="0"/>
        <w:rPr>
          <w:rFonts w:ascii="Arial" w:hAnsi="Arial" w:cs="Arial"/>
          <w:lang w:val="en-GB"/>
        </w:rPr>
      </w:pPr>
      <w:r w:rsidRPr="005D4DCE">
        <w:rPr>
          <w:rFonts w:ascii="Arial" w:hAnsi="Arial" w:cs="Arial"/>
          <w:lang w:val="en-GB"/>
        </w:rPr>
        <w:t xml:space="preserve">Lean Manufacturing focuses on eliminating waste, enhancing the flow of processes, and improving overall efficiency. </w:t>
      </w:r>
      <w:sdt>
        <w:sdtPr>
          <w:rPr>
            <w:rFonts w:ascii="Arial" w:hAnsi="Arial" w:cs="Arial"/>
            <w:lang w:val="en-GB"/>
          </w:rPr>
          <w:tag w:val="MENDELEY_CITATION_v3_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"/>
          <w:id w:val="-746420184"/>
          <w:placeholder>
            <w:docPart w:val="3D68CDCB0F1246AD99D393D57CCD88CE"/>
          </w:placeholder>
        </w:sdtPr>
        <w:sdtEndPr/>
        <w:sdtContent>
          <w:r w:rsidRPr="005D4DCE">
            <w:rPr>
              <w:rFonts w:ascii="Arial" w:hAnsi="Arial" w:cs="Arial"/>
              <w:lang w:val="en-GB"/>
            </w:rPr>
            <w:t>(</w:t>
          </w:r>
          <w:proofErr w:type="spellStart"/>
          <w:r w:rsidRPr="005D4DCE">
            <w:rPr>
              <w:rFonts w:ascii="Arial" w:hAnsi="Arial" w:cs="Arial"/>
              <w:lang w:val="en-GB"/>
            </w:rPr>
            <w:t>Rasanjali</w:t>
          </w:r>
          <w:proofErr w:type="spellEnd"/>
          <w:r w:rsidRPr="005D4DCE">
            <w:rPr>
              <w:rFonts w:ascii="Arial" w:hAnsi="Arial" w:cs="Arial"/>
              <w:lang w:val="en-GB"/>
            </w:rPr>
            <w:t xml:space="preserve"> et al., 2024)</w:t>
          </w:r>
        </w:sdtContent>
      </w:sdt>
      <w:r w:rsidRPr="005D4DCE">
        <w:rPr>
          <w:rFonts w:ascii="Arial" w:hAnsi="Arial" w:cs="Arial"/>
          <w:lang w:val="en-GB"/>
        </w:rPr>
        <w:t xml:space="preserve"> highlights how ERP systems support Lean principles by automating data entry, cutting out manual processes, thereby improving visibility into crucial production metrics.</w:t>
      </w:r>
    </w:p>
    <w:p w14:paraId="2D11FBAE" w14:textId="77777777" w:rsidR="00351A68" w:rsidRPr="005D4DCE" w:rsidRDefault="00351A68" w:rsidP="009926D1">
      <w:pPr>
        <w:pStyle w:val="Body"/>
        <w:numPr>
          <w:ilvl w:val="0"/>
          <w:numId w:val="34"/>
        </w:numPr>
        <w:spacing w:after="0"/>
        <w:rPr>
          <w:rFonts w:ascii="Arial" w:hAnsi="Arial" w:cs="Arial"/>
          <w:lang w:val="en-GB"/>
        </w:rPr>
      </w:pPr>
      <w:r w:rsidRPr="005D4DCE">
        <w:rPr>
          <w:rFonts w:ascii="Arial" w:hAnsi="Arial" w:cs="Arial"/>
          <w:lang w:val="en-GB"/>
        </w:rPr>
        <w:t xml:space="preserve">Six Sigma is a data-driven methodology that uses statistical process control to reduce defects through DMAIC (Define, Measure, </w:t>
      </w:r>
      <w:proofErr w:type="spellStart"/>
      <w:r w:rsidRPr="005D4DCE">
        <w:rPr>
          <w:rFonts w:ascii="Arial" w:hAnsi="Arial" w:cs="Arial"/>
          <w:lang w:val="en-GB"/>
        </w:rPr>
        <w:t>Analyze</w:t>
      </w:r>
      <w:proofErr w:type="spellEnd"/>
      <w:r w:rsidRPr="005D4DCE">
        <w:rPr>
          <w:rFonts w:ascii="Arial" w:hAnsi="Arial" w:cs="Arial"/>
          <w:lang w:val="en-GB"/>
        </w:rPr>
        <w:t xml:space="preserve">, Improve, Control) cycle. The DMAIC cycle is enhanced by ERP systems that provide comprehensive data for each phase </w:t>
      </w:r>
      <w:sdt>
        <w:sdtPr>
          <w:rPr>
            <w:rFonts w:ascii="Arial" w:hAnsi="Arial" w:cs="Arial"/>
            <w:lang w:val="en-GB"/>
          </w:rPr>
          <w:tag w:val="MENDELEY_CITATION_v3_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"/>
          <w:id w:val="1926768497"/>
          <w:placeholder>
            <w:docPart w:val="3D68CDCB0F1246AD99D393D57CCD88CE"/>
          </w:placeholder>
        </w:sdtPr>
        <w:sdtEndPr/>
        <w:sdtContent>
          <w:r w:rsidRPr="005D4DCE">
            <w:rPr>
              <w:rFonts w:ascii="Arial" w:hAnsi="Arial" w:cs="Arial"/>
              <w:lang w:val="en-GB"/>
            </w:rPr>
            <w:t>(Singh et al., 2017)</w:t>
          </w:r>
        </w:sdtContent>
      </w:sdt>
      <w:r w:rsidRPr="005D4DCE">
        <w:rPr>
          <w:rFonts w:ascii="Arial" w:hAnsi="Arial" w:cs="Arial"/>
          <w:lang w:val="en-GB"/>
        </w:rPr>
        <w:t xml:space="preserve">. For example, an ERP system can supply data on variation in production, enabling manufacturers to identify root causes of defects and implement targeted improvements </w:t>
      </w:r>
      <w:sdt>
        <w:sdtPr>
          <w:rPr>
            <w:rFonts w:ascii="Arial" w:hAnsi="Arial" w:cs="Arial"/>
            <w:lang w:val="en-GB"/>
          </w:rPr>
          <w:tag w:val="MENDELEY_CITATION_v3_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"/>
          <w:id w:val="1878659483"/>
          <w:placeholder>
            <w:docPart w:val="3D68CDCB0F1246AD99D393D57CCD88CE"/>
          </w:placeholder>
        </w:sdtPr>
        <w:sdtEndPr/>
        <w:sdtContent>
          <w:r w:rsidRPr="005D4DCE">
            <w:rPr>
              <w:rFonts w:ascii="Arial" w:hAnsi="Arial" w:cs="Arial"/>
              <w:lang w:val="en-GB"/>
            </w:rPr>
            <w:t>(Singh et al., 2017)</w:t>
          </w:r>
        </w:sdtContent>
      </w:sdt>
      <w:r w:rsidRPr="005D4DCE">
        <w:rPr>
          <w:rFonts w:ascii="Arial" w:hAnsi="Arial" w:cs="Arial"/>
          <w:lang w:val="en-GB"/>
        </w:rPr>
        <w:t>.</w:t>
      </w:r>
    </w:p>
    <w:p w14:paraId="25F10C64" w14:textId="77777777" w:rsidR="00351A68" w:rsidRPr="005D4DCE" w:rsidRDefault="00351A68" w:rsidP="009926D1">
      <w:pPr>
        <w:pStyle w:val="Body"/>
        <w:numPr>
          <w:ilvl w:val="0"/>
          <w:numId w:val="34"/>
        </w:numPr>
        <w:spacing w:after="0"/>
        <w:rPr>
          <w:rFonts w:ascii="Arial" w:hAnsi="Arial" w:cs="Arial"/>
          <w:lang w:val="en-GB"/>
        </w:rPr>
      </w:pPr>
      <w:r w:rsidRPr="005D4DCE">
        <w:rPr>
          <w:rFonts w:ascii="Arial" w:hAnsi="Arial" w:cs="Arial"/>
          <w:lang w:val="en-GB"/>
        </w:rPr>
        <w:t xml:space="preserve">Total Quality Management (TQM) is aimed at obtaining full participation at all organizational levels in order to achieve the defined quality improvement through a </w:t>
      </w:r>
      <w:r w:rsidRPr="005D4DCE">
        <w:rPr>
          <w:rFonts w:ascii="Arial" w:hAnsi="Arial" w:cs="Arial"/>
          <w:lang w:val="en-GB"/>
        </w:rPr>
        <w:lastRenderedPageBreak/>
        <w:t xml:space="preserve">continuous cycle of Plan – Do – Check – Act (PDCA). An ERP system enhances the total quality management (TQM) system by consolidating quality information across departments, thus facilitating integrated decision-making and revealing important performance and customer relationship trends over time </w:t>
      </w:r>
      <w:sdt>
        <w:sdtPr>
          <w:rPr>
            <w:rFonts w:ascii="Arial" w:hAnsi="Arial" w:cs="Arial"/>
            <w:lang w:val="en-GB"/>
          </w:rPr>
          <w:tag w:val="MENDELEY_CITATION_v3_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"/>
          <w:id w:val="-913548364"/>
          <w:placeholder>
            <w:docPart w:val="3D68CDCB0F1246AD99D393D57CCD88CE"/>
          </w:placeholder>
        </w:sdtPr>
        <w:sdtEndPr/>
        <w:sdtContent>
          <w:r w:rsidRPr="005D4DCE">
            <w:rPr>
              <w:rFonts w:ascii="Arial" w:hAnsi="Arial" w:cs="Arial"/>
              <w:lang w:val="en-GB"/>
            </w:rPr>
            <w:t>(Ghelani, 2023)</w:t>
          </w:r>
        </w:sdtContent>
      </w:sdt>
      <w:r w:rsidRPr="005D4DCE">
        <w:rPr>
          <w:rFonts w:ascii="Arial" w:hAnsi="Arial" w:cs="Arial"/>
          <w:lang w:val="en-GB"/>
        </w:rPr>
        <w:t>.</w:t>
      </w:r>
    </w:p>
    <w:p w14:paraId="2B752B6D" w14:textId="77777777" w:rsidR="00351A68" w:rsidRPr="005D4DCE" w:rsidRDefault="00351A68" w:rsidP="009926D1">
      <w:pPr>
        <w:pStyle w:val="Body"/>
        <w:numPr>
          <w:ilvl w:val="0"/>
          <w:numId w:val="34"/>
        </w:numPr>
        <w:spacing w:after="0"/>
        <w:rPr>
          <w:rFonts w:ascii="Arial" w:hAnsi="Arial" w:cs="Arial"/>
          <w:lang w:val="en-GB"/>
        </w:rPr>
      </w:pPr>
      <w:r w:rsidRPr="005D4DCE">
        <w:rPr>
          <w:rFonts w:ascii="Arial" w:hAnsi="Arial" w:cs="Arial"/>
          <w:lang w:val="en-GB"/>
        </w:rPr>
        <w:t>Kaizen seeks to achieve incremental improvements driven by worker-level insights and daily routines.</w:t>
      </w:r>
    </w:p>
    <w:p w14:paraId="490FB8EF" w14:textId="77777777" w:rsidR="00351A68" w:rsidRDefault="00351A68" w:rsidP="009926D1">
      <w:pPr>
        <w:pStyle w:val="Body"/>
        <w:numPr>
          <w:ilvl w:val="0"/>
          <w:numId w:val="34"/>
        </w:numPr>
        <w:spacing w:after="0"/>
        <w:rPr>
          <w:rFonts w:ascii="Arial" w:hAnsi="Arial" w:cs="Arial"/>
          <w:lang w:val="en-GB"/>
        </w:rPr>
      </w:pPr>
      <w:r w:rsidRPr="005D4DCE">
        <w:rPr>
          <w:rFonts w:ascii="Arial" w:hAnsi="Arial" w:cs="Arial"/>
          <w:lang w:val="en-GB"/>
        </w:rPr>
        <w:t>JIT aims to reduce inventory and lead times by synchronizing production with demand.</w:t>
      </w:r>
    </w:p>
    <w:p w14:paraId="03E6568D" w14:textId="77777777" w:rsidR="00237450" w:rsidRPr="005D4DCE" w:rsidRDefault="00237450" w:rsidP="00237450">
      <w:pPr>
        <w:pStyle w:val="Body"/>
        <w:spacing w:after="0"/>
        <w:ind w:left="720"/>
        <w:rPr>
          <w:rFonts w:ascii="Arial" w:hAnsi="Arial" w:cs="Arial"/>
          <w:lang w:val="en-GB"/>
        </w:rPr>
      </w:pPr>
    </w:p>
    <w:p w14:paraId="7B367579" w14:textId="77777777" w:rsidR="00351A68" w:rsidRPr="005D4DCE" w:rsidRDefault="00351A68" w:rsidP="00C14ECB">
      <w:pPr>
        <w:pStyle w:val="Body"/>
        <w:rPr>
          <w:rFonts w:ascii="Arial" w:hAnsi="Arial" w:cs="Arial"/>
          <w:lang w:val="en-GB"/>
        </w:rPr>
      </w:pPr>
      <w:r w:rsidRPr="005D4DCE">
        <w:rPr>
          <w:rFonts w:ascii="Arial" w:hAnsi="Arial" w:cs="Arial"/>
          <w:lang w:val="en-GB"/>
        </w:rPr>
        <w:t xml:space="preserve">Data-driven CI leverages real-time process analytics to spot bottlenecks, predict defects, and provide insight for continuous improvement </w:t>
      </w:r>
      <w:sdt>
        <w:sdtPr>
          <w:rPr>
            <w:rFonts w:ascii="Arial" w:hAnsi="Arial" w:cs="Arial"/>
            <w:lang w:val="en-GB"/>
          </w:rPr>
          <w:tag w:val="MENDELEY_CITATION_v3_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"/>
          <w:id w:val="1088426457"/>
          <w:placeholder>
            <w:docPart w:val="3D68CDCB0F1246AD99D393D57CCD88CE"/>
          </w:placeholder>
        </w:sdtPr>
        <w:sdtEndPr/>
        <w:sdtContent>
          <w:r w:rsidRPr="005D4DCE">
            <w:rPr>
              <w:rFonts w:ascii="Arial" w:hAnsi="Arial" w:cs="Arial"/>
              <w:lang w:val="en-GB"/>
            </w:rPr>
            <w:t>(Buer et al., 2018)</w:t>
          </w:r>
        </w:sdtContent>
      </w:sdt>
      <w:r w:rsidRPr="005D4DCE">
        <w:rPr>
          <w:rFonts w:ascii="Arial" w:hAnsi="Arial" w:cs="Arial"/>
          <w:lang w:val="en-GB"/>
        </w:rPr>
        <w:t xml:space="preserve">, making it particularly effective in ERP-integrated processes. While the principles of CI are widely accepted and proven to be effective in improving efficiency, quality, and responsiveness; studies reveal significant challenges in operationalizing them effectively, especially at scale. These methodologies are typically based on observation, expert knowledge, and manually collected data that may either have limited scope (e.g., do not include real-time performance data), timeliness (e.g., poor change management) or fragmented implementation across departments. </w:t>
      </w:r>
      <w:sdt>
        <w:sdtPr>
          <w:rPr>
            <w:rFonts w:ascii="Arial" w:hAnsi="Arial" w:cs="Arial"/>
            <w:lang w:val="en-GB"/>
          </w:rPr>
          <w:tag w:val="MENDELEY_CITATION_v3_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"/>
          <w:id w:val="1977018059"/>
          <w:placeholder>
            <w:docPart w:val="3D68CDCB0F1246AD99D393D57CCD88CE"/>
          </w:placeholder>
        </w:sdtPr>
        <w:sdtEndPr/>
        <w:sdtContent>
          <w:r w:rsidRPr="005D4DCE">
            <w:rPr>
              <w:rFonts w:ascii="Arial" w:hAnsi="Arial" w:cs="Arial"/>
              <w:lang w:val="en-GB"/>
            </w:rPr>
            <w:t>(Yasir et al., 2024)</w:t>
          </w:r>
        </w:sdtContent>
      </w:sdt>
      <w:r w:rsidRPr="005D4DCE">
        <w:rPr>
          <w:rFonts w:ascii="Arial" w:hAnsi="Arial" w:cs="Arial"/>
          <w:lang w:val="en-GB"/>
        </w:rPr>
        <w:t>. Unfortunately, in many cases, CI improvement initiatives frequently lack the required operational data to make full use of the potential benefits. Therefore, the apparent need for continuous optimization within these CI methodologies presents a natural alignment with the capabilities offered by comprehensive ERP data sets.</w:t>
      </w:r>
    </w:p>
    <w:p w14:paraId="73459C30" w14:textId="58B7DCB8" w:rsidR="00351A68" w:rsidRPr="005D4DCE" w:rsidRDefault="00351A68" w:rsidP="00C14ECB">
      <w:pPr>
        <w:pStyle w:val="Body"/>
        <w:numPr>
          <w:ilvl w:val="1"/>
          <w:numId w:val="33"/>
        </w:numPr>
        <w:rPr>
          <w:rFonts w:ascii="Arial" w:hAnsi="Arial" w:cs="Arial"/>
          <w:b/>
          <w:bCs/>
          <w:lang w:val="en-GB"/>
        </w:rPr>
      </w:pPr>
      <w:r w:rsidRPr="005D4DCE">
        <w:rPr>
          <w:rFonts w:ascii="Arial" w:hAnsi="Arial" w:cs="Arial"/>
          <w:b/>
          <w:bCs/>
          <w:lang w:val="en-GB"/>
        </w:rPr>
        <w:t>Data-Driven Decision Making in Manufacturing</w:t>
      </w:r>
    </w:p>
    <w:p w14:paraId="5085D9BE" w14:textId="77777777" w:rsidR="00351A68" w:rsidRPr="005D4DCE" w:rsidRDefault="00351A68" w:rsidP="00C14ECB">
      <w:pPr>
        <w:pStyle w:val="Body"/>
        <w:rPr>
          <w:rFonts w:ascii="Arial" w:hAnsi="Arial" w:cs="Arial"/>
          <w:lang w:val="en-GB"/>
        </w:rPr>
      </w:pPr>
      <w:bookmarkStart w:id="1" w:name="_Hlk205200967"/>
      <w:r w:rsidRPr="005D4DCE">
        <w:rPr>
          <w:rFonts w:ascii="Arial" w:hAnsi="Arial" w:cs="Arial"/>
          <w:lang w:val="en-GB"/>
        </w:rPr>
        <w:t xml:space="preserve">The rise of Industry 4.0 and smart manufacturing initiatives has further heightened the momentum towards data-driven continuous improvement and spurred the use of data analytics in an industrial context, specifically for manufacturing sector (Palanisamy, 2023). Manufacturing data analysis is the process of collecting, processing and </w:t>
      </w:r>
      <w:proofErr w:type="spellStart"/>
      <w:r w:rsidRPr="005D4DCE">
        <w:rPr>
          <w:rFonts w:ascii="Arial" w:hAnsi="Arial" w:cs="Arial"/>
          <w:lang w:val="en-GB"/>
        </w:rPr>
        <w:t>analyzing</w:t>
      </w:r>
      <w:proofErr w:type="spellEnd"/>
      <w:r w:rsidRPr="005D4DCE">
        <w:rPr>
          <w:rFonts w:ascii="Arial" w:hAnsi="Arial" w:cs="Arial"/>
          <w:lang w:val="en-GB"/>
        </w:rPr>
        <w:t xml:space="preserve"> large datasets in order to identify patterns, predict future outcomes and optimize operations. IoT sensors, advanced analytics, AI-based process optimization are being adopted in conjunction with the traditional CI methods (Cui et al., 2020). Applications can go from to predictive maintenance, real-time quality control – supply chain optimization or demand forecasting. Advanced data analysis, such as Machine Learning (ML) and Artificial Intelligence (AI), are now being used to gain deeper insights from operational data, leading to proactive decision-making rather than reactive problem-solving </w:t>
      </w:r>
      <w:sdt>
        <w:sdtPr>
          <w:rPr>
            <w:rFonts w:ascii="Arial" w:hAnsi="Arial" w:cs="Arial"/>
            <w:lang w:val="en-GB"/>
          </w:rPr>
          <w:tag w:val="MENDELEY_CITATION_v3_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"/>
          <w:id w:val="16893009"/>
          <w:placeholder>
            <w:docPart w:val="3D68CDCB0F1246AD99D393D57CCD88CE"/>
          </w:placeholder>
        </w:sdtPr>
        <w:sdtEndPr/>
        <w:sdtContent>
          <w:r w:rsidRPr="005D4DCE">
            <w:rPr>
              <w:rFonts w:ascii="Arial" w:hAnsi="Arial" w:cs="Arial"/>
              <w:lang w:val="en-GB"/>
            </w:rPr>
            <w:t>(Verma et al., 2021; Walter et al., 2025)</w:t>
          </w:r>
        </w:sdtContent>
      </w:sdt>
      <w:r w:rsidRPr="005D4DCE">
        <w:rPr>
          <w:rFonts w:ascii="Arial" w:hAnsi="Arial" w:cs="Arial"/>
          <w:lang w:val="en-GB"/>
        </w:rPr>
        <w:t xml:space="preserve">. Research shows that data-enriched CI systems help to identify inefficiencies faster, it also allows for proactive interventions before performance issues escalate </w:t>
      </w:r>
      <w:sdt>
        <w:sdtPr>
          <w:rPr>
            <w:rFonts w:ascii="Arial" w:hAnsi="Arial" w:cs="Arial"/>
            <w:lang w:val="en-GB"/>
          </w:rPr>
          <w:tag w:val="MENDELEY_CITATION_v3_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"/>
          <w:id w:val="1700577895"/>
          <w:placeholder>
            <w:docPart w:val="3D68CDCB0F1246AD99D393D57CCD88CE"/>
          </w:placeholder>
        </w:sdtPr>
        <w:sdtEndPr/>
        <w:sdtContent>
          <w:r w:rsidRPr="005D4DCE">
            <w:rPr>
              <w:rFonts w:ascii="Arial" w:hAnsi="Arial" w:cs="Arial"/>
              <w:lang w:val="en-GB"/>
            </w:rPr>
            <w:t>(</w:t>
          </w:r>
          <w:proofErr w:type="spellStart"/>
          <w:r w:rsidRPr="005D4DCE">
            <w:rPr>
              <w:rFonts w:ascii="Arial" w:hAnsi="Arial" w:cs="Arial"/>
              <w:lang w:val="en-GB"/>
            </w:rPr>
            <w:t>Lameijer</w:t>
          </w:r>
          <w:proofErr w:type="spellEnd"/>
          <w:r w:rsidRPr="005D4DCE">
            <w:rPr>
              <w:rFonts w:ascii="Arial" w:hAnsi="Arial" w:cs="Arial"/>
              <w:lang w:val="en-GB"/>
            </w:rPr>
            <w:t xml:space="preserve"> et al., 2023)</w:t>
          </w:r>
        </w:sdtContent>
      </w:sdt>
      <w:r w:rsidRPr="005D4DCE">
        <w:rPr>
          <w:rFonts w:ascii="Arial" w:hAnsi="Arial" w:cs="Arial"/>
          <w:lang w:val="en-GB"/>
        </w:rPr>
        <w:t xml:space="preserve">. For example, sensor data from production lines can be </w:t>
      </w:r>
      <w:proofErr w:type="spellStart"/>
      <w:r w:rsidRPr="005D4DCE">
        <w:rPr>
          <w:rFonts w:ascii="Arial" w:hAnsi="Arial" w:cs="Arial"/>
          <w:lang w:val="en-GB"/>
        </w:rPr>
        <w:t>analyzed</w:t>
      </w:r>
      <w:proofErr w:type="spellEnd"/>
      <w:r w:rsidRPr="005D4DCE">
        <w:rPr>
          <w:rFonts w:ascii="Arial" w:hAnsi="Arial" w:cs="Arial"/>
          <w:lang w:val="en-GB"/>
        </w:rPr>
        <w:t xml:space="preserve"> to predict equipment failure, thereby reducing downtime and maintenance costs </w:t>
      </w:r>
      <w:sdt>
        <w:sdtPr>
          <w:rPr>
            <w:rFonts w:ascii="Arial" w:hAnsi="Arial" w:cs="Arial"/>
            <w:lang w:val="en-GB"/>
          </w:rPr>
          <w:tag w:val="MENDELEY_CITATION_v3_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"/>
          <w:id w:val="1992760588"/>
          <w:placeholder>
            <w:docPart w:val="3D68CDCB0F1246AD99D393D57CCD88CE"/>
          </w:placeholder>
        </w:sdtPr>
        <w:sdtEndPr/>
        <w:sdtContent>
          <w:r w:rsidRPr="005D4DCE">
            <w:rPr>
              <w:rFonts w:ascii="Arial" w:hAnsi="Arial" w:cs="Arial"/>
              <w:lang w:val="en-GB"/>
            </w:rPr>
            <w:t>(Çınar et al., 2020)</w:t>
          </w:r>
        </w:sdtContent>
      </w:sdt>
      <w:r w:rsidRPr="005D4DCE">
        <w:rPr>
          <w:rFonts w:ascii="Arial" w:hAnsi="Arial" w:cs="Arial"/>
          <w:lang w:val="en-GB"/>
        </w:rPr>
        <w:t>. Similarly, quality control can become in-process anomaly detection – rather than post-production inspection, minimizing defects and rework.</w:t>
      </w:r>
    </w:p>
    <w:bookmarkEnd w:id="1"/>
    <w:p w14:paraId="39FF350D" w14:textId="77777777" w:rsidR="00351A68" w:rsidRPr="005D4DCE" w:rsidRDefault="00351A68" w:rsidP="00C14ECB">
      <w:pPr>
        <w:pStyle w:val="Body"/>
        <w:rPr>
          <w:rFonts w:ascii="Arial" w:hAnsi="Arial" w:cs="Arial"/>
          <w:lang w:val="en-GB"/>
        </w:rPr>
      </w:pPr>
      <w:r w:rsidRPr="005D4DCE">
        <w:rPr>
          <w:rFonts w:ascii="Arial" w:hAnsi="Arial" w:cs="Arial"/>
          <w:lang w:val="en-GB"/>
        </w:rPr>
        <w:t xml:space="preserve">The need for manufacturers to adopt data analytics stems from its proven ability to enhance efficiency, reduce costs, and foster a competitive edge in the rapidly evolving global market </w:t>
      </w:r>
      <w:sdt>
        <w:sdtPr>
          <w:rPr>
            <w:rFonts w:ascii="Arial" w:hAnsi="Arial" w:cs="Arial"/>
            <w:lang w:val="en-GB"/>
          </w:rPr>
          <w:tag w:val="MENDELEY_CITATION_v3_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"/>
          <w:id w:val="-1658756267"/>
          <w:placeholder>
            <w:docPart w:val="3D68CDCB0F1246AD99D393D57CCD88CE"/>
          </w:placeholder>
        </w:sdtPr>
        <w:sdtEndPr/>
        <w:sdtContent>
          <w:r w:rsidRPr="005D4DCE">
            <w:rPr>
              <w:rFonts w:ascii="Arial" w:hAnsi="Arial" w:cs="Arial"/>
              <w:lang w:val="en-GB"/>
            </w:rPr>
            <w:t>(Cui et al., 2020)</w:t>
          </w:r>
        </w:sdtContent>
      </w:sdt>
      <w:r w:rsidRPr="005D4DCE">
        <w:rPr>
          <w:rFonts w:ascii="Arial" w:hAnsi="Arial" w:cs="Arial"/>
          <w:lang w:val="en-GB"/>
        </w:rPr>
        <w:t xml:space="preserve">. </w:t>
      </w:r>
      <w:sdt>
        <w:sdtPr>
          <w:rPr>
            <w:rFonts w:ascii="Arial" w:hAnsi="Arial" w:cs="Arial"/>
            <w:lang w:val="en-GB"/>
          </w:rPr>
          <w:tag w:val="MENDELEY_CITATION_v3_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"/>
          <w:id w:val="-855496070"/>
          <w:placeholder>
            <w:docPart w:val="3D68CDCB0F1246AD99D393D57CCD88CE"/>
          </w:placeholder>
        </w:sdtPr>
        <w:sdtEndPr/>
        <w:sdtContent>
          <w:r w:rsidRPr="005D4DCE">
            <w:rPr>
              <w:rFonts w:ascii="Arial" w:hAnsi="Arial" w:cs="Arial"/>
              <w:lang w:val="en-GB"/>
            </w:rPr>
            <w:t>Weerasekara &amp; Gooneratne (2023)</w:t>
          </w:r>
        </w:sdtContent>
      </w:sdt>
      <w:r w:rsidRPr="005D4DCE">
        <w:rPr>
          <w:rFonts w:ascii="Arial" w:hAnsi="Arial" w:cs="Arial"/>
          <w:lang w:val="en-GB"/>
        </w:rPr>
        <w:t xml:space="preserve"> show that while many companies collect large volumes of operational data, very few have succeeded in building closed-loop feedback systems that aligns with CI objectives, the missing link is usually a structured framework that integrates data analytics capabilities into the continuous improvement cycle, especially one that leverages the ERP infrastructure.</w:t>
      </w:r>
    </w:p>
    <w:p w14:paraId="0EA30433" w14:textId="612820D4" w:rsidR="00351A68" w:rsidRPr="005D4DCE" w:rsidRDefault="00351A68" w:rsidP="00C14ECB">
      <w:pPr>
        <w:pStyle w:val="Body"/>
        <w:numPr>
          <w:ilvl w:val="1"/>
          <w:numId w:val="33"/>
        </w:numPr>
        <w:rPr>
          <w:rFonts w:ascii="Arial" w:hAnsi="Arial" w:cs="Arial"/>
          <w:lang w:val="en-GB"/>
        </w:rPr>
      </w:pPr>
      <w:r w:rsidRPr="005D4DCE">
        <w:rPr>
          <w:rFonts w:ascii="Arial" w:hAnsi="Arial" w:cs="Arial"/>
          <w:b/>
          <w:bCs/>
          <w:lang w:val="en-GB"/>
        </w:rPr>
        <w:t>Integrating ERP with Continuous Improvement</w:t>
      </w:r>
    </w:p>
    <w:p w14:paraId="1EE4CF27" w14:textId="77777777" w:rsidR="00351A68" w:rsidRPr="005D4DCE" w:rsidRDefault="00351A68" w:rsidP="00C14ECB">
      <w:pPr>
        <w:pStyle w:val="Body"/>
        <w:rPr>
          <w:rFonts w:ascii="Arial" w:hAnsi="Arial" w:cs="Arial"/>
          <w:lang w:val="en-GB"/>
        </w:rPr>
      </w:pPr>
      <w:r w:rsidRPr="005D4DCE">
        <w:rPr>
          <w:rFonts w:ascii="Arial" w:hAnsi="Arial" w:cs="Arial"/>
          <w:lang w:val="en-GB"/>
        </w:rPr>
        <w:t xml:space="preserve">The true potential for operational excellence in modern manufacturing lies in the synergistic integration of ERP systems, Continuous Improvement (CI) methodologies, and data analytics </w:t>
      </w:r>
      <w:r w:rsidRPr="005D4DCE">
        <w:rPr>
          <w:rFonts w:ascii="Arial" w:hAnsi="Arial" w:cs="Arial"/>
          <w:lang w:val="en-GB"/>
        </w:rPr>
        <w:lastRenderedPageBreak/>
        <w:t xml:space="preserve">capabilities. ERP systems serve as the central repository for the vast operational data that fuels data analytics </w:t>
      </w:r>
      <w:sdt>
        <w:sdtPr>
          <w:rPr>
            <w:rFonts w:ascii="Arial" w:hAnsi="Arial" w:cs="Arial"/>
            <w:lang w:val="en-GB"/>
          </w:rPr>
          <w:tag w:val="MENDELEY_CITATION_v3_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"/>
          <w:id w:val="-1547980336"/>
          <w:placeholder>
            <w:docPart w:val="3D68CDCB0F1246AD99D393D57CCD88CE"/>
          </w:placeholder>
        </w:sdtPr>
        <w:sdtEndPr/>
        <w:sdtContent>
          <w:r w:rsidRPr="005D4DCE">
            <w:rPr>
              <w:rFonts w:ascii="Arial" w:hAnsi="Arial" w:cs="Arial"/>
              <w:lang w:val="en-GB"/>
            </w:rPr>
            <w:t>(Boutros et al., 2024)</w:t>
          </w:r>
        </w:sdtContent>
      </w:sdt>
      <w:r w:rsidRPr="005D4DCE">
        <w:rPr>
          <w:rFonts w:ascii="Arial" w:hAnsi="Arial" w:cs="Arial"/>
          <w:lang w:val="en-GB"/>
        </w:rPr>
        <w:t xml:space="preserve">. When properly </w:t>
      </w:r>
      <w:proofErr w:type="spellStart"/>
      <w:r w:rsidRPr="005D4DCE">
        <w:rPr>
          <w:rFonts w:ascii="Arial" w:hAnsi="Arial" w:cs="Arial"/>
          <w:lang w:val="en-GB"/>
        </w:rPr>
        <w:t>analyzed</w:t>
      </w:r>
      <w:proofErr w:type="spellEnd"/>
      <w:r w:rsidRPr="005D4DCE">
        <w:rPr>
          <w:rFonts w:ascii="Arial" w:hAnsi="Arial" w:cs="Arial"/>
          <w:lang w:val="en-GB"/>
        </w:rPr>
        <w:t xml:space="preserve">, this data can provide the empirical evidence necessary for effective CI initiatives, moving them beyond intuition or limited data samples to become data-driven, evidence-based improvements for manufacturing operation </w:t>
      </w:r>
      <w:sdt>
        <w:sdtPr>
          <w:rPr>
            <w:rFonts w:ascii="Arial" w:hAnsi="Arial" w:cs="Arial"/>
            <w:lang w:val="en-GB"/>
          </w:rPr>
          <w:tag w:val="MENDELEY_CITATION_v3_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"/>
          <w:id w:val="599457992"/>
          <w:placeholder>
            <w:docPart w:val="3D68CDCB0F1246AD99D393D57CCD88CE"/>
          </w:placeholder>
        </w:sdtPr>
        <w:sdtEndPr/>
        <w:sdtContent>
          <w:r w:rsidRPr="005D4DCE">
            <w:rPr>
              <w:rFonts w:ascii="Arial" w:hAnsi="Arial" w:cs="Arial"/>
              <w:lang w:val="en-GB"/>
            </w:rPr>
            <w:t>(Buer et al., 2018)</w:t>
          </w:r>
        </w:sdtContent>
      </w:sdt>
      <w:r w:rsidRPr="005D4DCE">
        <w:rPr>
          <w:rFonts w:ascii="Arial" w:hAnsi="Arial" w:cs="Arial"/>
          <w:lang w:val="en-GB"/>
        </w:rPr>
        <w:t xml:space="preserve">. For example, ERP-generated production data can be </w:t>
      </w:r>
      <w:proofErr w:type="spellStart"/>
      <w:r w:rsidRPr="005D4DCE">
        <w:rPr>
          <w:rFonts w:ascii="Arial" w:hAnsi="Arial" w:cs="Arial"/>
          <w:lang w:val="en-GB"/>
        </w:rPr>
        <w:t>analyzed</w:t>
      </w:r>
      <w:proofErr w:type="spellEnd"/>
      <w:r w:rsidRPr="005D4DCE">
        <w:rPr>
          <w:rFonts w:ascii="Arial" w:hAnsi="Arial" w:cs="Arial"/>
          <w:lang w:val="en-GB"/>
        </w:rPr>
        <w:t xml:space="preserve"> to identify bottlenecks for Lean implementation, or to calculate process capability for Six Sigma projects </w:t>
      </w:r>
      <w:sdt>
        <w:sdtPr>
          <w:rPr>
            <w:rFonts w:ascii="Arial" w:hAnsi="Arial" w:cs="Arial"/>
            <w:lang w:val="en-GB"/>
          </w:rPr>
          <w:tag w:val="MENDELEY_CITATION_v3_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"/>
          <w:id w:val="-1661529814"/>
          <w:placeholder>
            <w:docPart w:val="3D68CDCB0F1246AD99D393D57CCD88CE"/>
          </w:placeholder>
        </w:sdtPr>
        <w:sdtEndPr/>
        <w:sdtContent>
          <w:r w:rsidRPr="005D4DCE">
            <w:rPr>
              <w:rFonts w:ascii="Arial" w:hAnsi="Arial" w:cs="Arial"/>
              <w:lang w:val="en-GB"/>
            </w:rPr>
            <w:t>(Singh et al., 2017)</w:t>
          </w:r>
        </w:sdtContent>
      </w:sdt>
      <w:r w:rsidRPr="005D4DCE">
        <w:rPr>
          <w:rFonts w:ascii="Arial" w:hAnsi="Arial" w:cs="Arial"/>
          <w:lang w:val="en-GB"/>
        </w:rPr>
        <w:t>.</w:t>
      </w:r>
    </w:p>
    <w:p w14:paraId="4AEBCE9A" w14:textId="77777777" w:rsidR="00351A68" w:rsidRPr="005D4DCE" w:rsidRDefault="00351A68" w:rsidP="00C14ECB">
      <w:pPr>
        <w:pStyle w:val="Body"/>
        <w:rPr>
          <w:rFonts w:ascii="Arial" w:hAnsi="Arial" w:cs="Arial"/>
          <w:lang w:val="en-GB"/>
        </w:rPr>
      </w:pPr>
      <w:r w:rsidRPr="005D4DCE">
        <w:rPr>
          <w:rFonts w:ascii="Arial" w:hAnsi="Arial" w:cs="Arial"/>
          <w:lang w:val="en-GB"/>
        </w:rPr>
        <w:t xml:space="preserve">Despite this clear potential as documented in multiple studies on the subject matter, a significant gap exists in the systematic integration of these three components. While individual applications are prevalent, a comprehensive framework explicitly outlining how to leverage ERP-aggregated data to drive and sustain CI initiatives remains underdeveloped in practice and insufficiently documented in academic literature </w:t>
      </w:r>
      <w:sdt>
        <w:sdtPr>
          <w:rPr>
            <w:rFonts w:ascii="Arial" w:hAnsi="Arial" w:cs="Arial"/>
            <w:lang w:val="en-GB"/>
          </w:rPr>
          <w:tag w:val="MENDELEY_CITATION_v3_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"/>
          <w:id w:val="474333838"/>
          <w:placeholder>
            <w:docPart w:val="3D68CDCB0F1246AD99D393D57CCD88CE"/>
          </w:placeholder>
        </w:sdtPr>
        <w:sdtEndPr/>
        <w:sdtContent>
          <w:r w:rsidRPr="005D4DCE">
            <w:rPr>
              <w:rFonts w:ascii="Arial" w:hAnsi="Arial" w:cs="Arial"/>
              <w:lang w:val="en-GB"/>
            </w:rPr>
            <w:t>(Gupta, 2025; Mahmood et al., 2019)</w:t>
          </w:r>
        </w:sdtContent>
      </w:sdt>
      <w:r w:rsidRPr="005D4DCE">
        <w:rPr>
          <w:rFonts w:ascii="Arial" w:hAnsi="Arial" w:cs="Arial"/>
          <w:lang w:val="en-GB"/>
        </w:rPr>
        <w:t xml:space="preserve">, with most of the existing frameworks either focusing on the technical aspects of ERP (e.g., module deployment, data migration) or the procedural aspects of CI (e.g., lean practices), and only a few offering a coherent model that merges both through data analytics </w:t>
      </w:r>
      <w:sdt>
        <w:sdtPr>
          <w:rPr>
            <w:rFonts w:ascii="Arial" w:hAnsi="Arial" w:cs="Arial"/>
            <w:lang w:val="en-GB"/>
          </w:rPr>
          <w:tag w:val="MENDELEY_CITATION_v3_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"/>
          <w:id w:val="-1043291886"/>
          <w:placeholder>
            <w:docPart w:val="3D68CDCB0F1246AD99D393D57CCD88CE"/>
          </w:placeholder>
        </w:sdtPr>
        <w:sdtEndPr/>
        <w:sdtContent>
          <w:r w:rsidRPr="005D4DCE">
            <w:rPr>
              <w:rFonts w:ascii="Arial" w:hAnsi="Arial" w:cs="Arial"/>
              <w:lang w:val="en-GB"/>
            </w:rPr>
            <w:t>(Kamau et al., 2025)</w:t>
          </w:r>
        </w:sdtContent>
      </w:sdt>
      <w:r w:rsidRPr="005D4DCE">
        <w:rPr>
          <w:rFonts w:ascii="Arial" w:hAnsi="Arial" w:cs="Arial"/>
          <w:lang w:val="en-GB"/>
        </w:rPr>
        <w:t>.</w:t>
      </w:r>
    </w:p>
    <w:p w14:paraId="5361D611" w14:textId="77777777" w:rsidR="00351A68" w:rsidRPr="005D4DCE" w:rsidRDefault="00351A68" w:rsidP="00C14ECB">
      <w:pPr>
        <w:pStyle w:val="Body"/>
        <w:rPr>
          <w:rFonts w:ascii="Arial" w:hAnsi="Arial" w:cs="Arial"/>
          <w:lang w:val="en-GB"/>
        </w:rPr>
      </w:pPr>
      <w:r w:rsidRPr="005D4DCE">
        <w:rPr>
          <w:rFonts w:ascii="Arial" w:hAnsi="Arial" w:cs="Arial"/>
          <w:lang w:val="en-GB"/>
        </w:rPr>
        <w:t xml:space="preserve">Manufacturers often struggle with the tail end problems of converting raw ERP data into actionable insights for CI, tackling challenges related to data quality, interoperability between systems, and a lack of analytical capabilities </w:t>
      </w:r>
      <w:sdt>
        <w:sdtPr>
          <w:rPr>
            <w:rFonts w:ascii="Arial" w:hAnsi="Arial" w:cs="Arial"/>
            <w:lang w:val="en-GB"/>
          </w:rPr>
          <w:tag w:val="MENDELEY_CITATION_v3_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"/>
          <w:id w:val="-652981399"/>
          <w:placeholder>
            <w:docPart w:val="3D68CDCB0F1246AD99D393D57CCD88CE"/>
          </w:placeholder>
        </w:sdtPr>
        <w:sdtEndPr/>
        <w:sdtContent>
          <w:r w:rsidRPr="005D4DCE">
            <w:rPr>
              <w:rFonts w:ascii="Arial" w:hAnsi="Arial" w:cs="Arial"/>
              <w:lang w:val="en-GB"/>
            </w:rPr>
            <w:t>(Mahmood et al., 2019)</w:t>
          </w:r>
        </w:sdtContent>
      </w:sdt>
      <w:r w:rsidRPr="005D4DCE">
        <w:rPr>
          <w:rFonts w:ascii="Arial" w:hAnsi="Arial" w:cs="Arial"/>
          <w:lang w:val="en-GB"/>
        </w:rPr>
        <w:t>. The frameworks that do attempt integration often lack operational specificity, failing to address key implementation variables such as:</w:t>
      </w:r>
    </w:p>
    <w:p w14:paraId="6B5E2822" w14:textId="77777777" w:rsidR="00351A68" w:rsidRPr="005D4DCE" w:rsidRDefault="00351A68" w:rsidP="009926D1">
      <w:pPr>
        <w:pStyle w:val="Body"/>
        <w:numPr>
          <w:ilvl w:val="0"/>
          <w:numId w:val="35"/>
        </w:numPr>
        <w:spacing w:after="0"/>
        <w:rPr>
          <w:rFonts w:ascii="Arial" w:hAnsi="Arial" w:cs="Arial"/>
          <w:lang w:val="en-GB"/>
        </w:rPr>
      </w:pPr>
      <w:r w:rsidRPr="005D4DCE">
        <w:rPr>
          <w:rFonts w:ascii="Arial" w:hAnsi="Arial" w:cs="Arial"/>
          <w:lang w:val="en-GB"/>
        </w:rPr>
        <w:t>Data granularity and quality from ERP systems</w:t>
      </w:r>
    </w:p>
    <w:p w14:paraId="16369804" w14:textId="77777777" w:rsidR="00351A68" w:rsidRPr="005D4DCE" w:rsidRDefault="00351A68" w:rsidP="009926D1">
      <w:pPr>
        <w:pStyle w:val="Body"/>
        <w:numPr>
          <w:ilvl w:val="0"/>
          <w:numId w:val="35"/>
        </w:numPr>
        <w:spacing w:after="0"/>
        <w:rPr>
          <w:rFonts w:ascii="Arial" w:hAnsi="Arial" w:cs="Arial"/>
          <w:lang w:val="en-GB"/>
        </w:rPr>
      </w:pPr>
      <w:r w:rsidRPr="005D4DCE">
        <w:rPr>
          <w:rFonts w:ascii="Arial" w:hAnsi="Arial" w:cs="Arial"/>
          <w:lang w:val="en-GB"/>
        </w:rPr>
        <w:t>Cross-functional data flow between departments</w:t>
      </w:r>
    </w:p>
    <w:p w14:paraId="47728813" w14:textId="77777777" w:rsidR="00351A68" w:rsidRPr="005D4DCE" w:rsidRDefault="00351A68" w:rsidP="009926D1">
      <w:pPr>
        <w:pStyle w:val="Body"/>
        <w:numPr>
          <w:ilvl w:val="0"/>
          <w:numId w:val="35"/>
        </w:numPr>
        <w:spacing w:after="0"/>
        <w:rPr>
          <w:rFonts w:ascii="Arial" w:hAnsi="Arial" w:cs="Arial"/>
          <w:lang w:val="en-GB"/>
        </w:rPr>
      </w:pPr>
      <w:r w:rsidRPr="005D4DCE">
        <w:rPr>
          <w:rFonts w:ascii="Arial" w:hAnsi="Arial" w:cs="Arial"/>
          <w:lang w:val="en-GB"/>
        </w:rPr>
        <w:t>Metrics alignment between CI goals and ERP KPIs</w:t>
      </w:r>
    </w:p>
    <w:p w14:paraId="0FDB2AB4" w14:textId="77777777" w:rsidR="00351A68" w:rsidRDefault="00351A68" w:rsidP="009926D1">
      <w:pPr>
        <w:pStyle w:val="Body"/>
        <w:numPr>
          <w:ilvl w:val="0"/>
          <w:numId w:val="35"/>
        </w:numPr>
        <w:spacing w:after="0"/>
        <w:rPr>
          <w:rFonts w:ascii="Arial" w:hAnsi="Arial" w:cs="Arial"/>
          <w:lang w:val="en-GB"/>
        </w:rPr>
      </w:pPr>
      <w:r w:rsidRPr="005D4DCE">
        <w:rPr>
          <w:rFonts w:ascii="Arial" w:hAnsi="Arial" w:cs="Arial"/>
          <w:lang w:val="en-GB"/>
        </w:rPr>
        <w:t>User engagement in data interpretation and feedback loops</w:t>
      </w:r>
    </w:p>
    <w:p w14:paraId="2E7FA5CC" w14:textId="77777777" w:rsidR="009926D1" w:rsidRPr="005D4DCE" w:rsidRDefault="009926D1" w:rsidP="009926D1">
      <w:pPr>
        <w:pStyle w:val="Body"/>
        <w:spacing w:after="0"/>
        <w:ind w:left="720"/>
        <w:rPr>
          <w:rFonts w:ascii="Arial" w:hAnsi="Arial" w:cs="Arial"/>
          <w:lang w:val="en-GB"/>
        </w:rPr>
      </w:pPr>
    </w:p>
    <w:p w14:paraId="6505603F" w14:textId="075054AB" w:rsidR="006970C0" w:rsidRPr="005D4DCE" w:rsidRDefault="00351A68" w:rsidP="00C14ECB">
      <w:pPr>
        <w:pStyle w:val="Body"/>
        <w:rPr>
          <w:rFonts w:ascii="Arial" w:hAnsi="Arial" w:cs="Arial"/>
          <w:lang w:val="en-GB"/>
        </w:rPr>
      </w:pPr>
      <w:r w:rsidRPr="005D4DCE">
        <w:rPr>
          <w:rFonts w:ascii="Arial" w:hAnsi="Arial" w:cs="Arial"/>
          <w:lang w:val="en-GB"/>
        </w:rPr>
        <w:t xml:space="preserve">Existing CI frameworks frequently lack a formalized component for deep data integration, particularly with the scale and complexity of data provided by modern ERP systems </w:t>
      </w:r>
      <w:sdt>
        <w:sdtPr>
          <w:rPr>
            <w:rFonts w:ascii="Arial" w:hAnsi="Arial" w:cs="Arial"/>
            <w:lang w:val="en-GB"/>
          </w:rPr>
          <w:tag w:val="MENDELEY_CITATION_v3_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"/>
          <w:id w:val="754553865"/>
          <w:placeholder>
            <w:docPart w:val="3D68CDCB0F1246AD99D393D57CCD88CE"/>
          </w:placeholder>
        </w:sdtPr>
        <w:sdtEndPr/>
        <w:sdtContent>
          <w:r w:rsidRPr="005D4DCE">
            <w:rPr>
              <w:rFonts w:ascii="Arial" w:hAnsi="Arial" w:cs="Arial"/>
              <w:lang w:val="en-GB"/>
            </w:rPr>
            <w:t>(</w:t>
          </w:r>
          <w:proofErr w:type="spellStart"/>
          <w:r w:rsidRPr="005D4DCE">
            <w:rPr>
              <w:rFonts w:ascii="Arial" w:hAnsi="Arial" w:cs="Arial"/>
              <w:lang w:val="en-GB"/>
            </w:rPr>
            <w:t>Lameijer</w:t>
          </w:r>
          <w:proofErr w:type="spellEnd"/>
          <w:r w:rsidRPr="005D4DCE">
            <w:rPr>
              <w:rFonts w:ascii="Arial" w:hAnsi="Arial" w:cs="Arial"/>
              <w:lang w:val="en-GB"/>
            </w:rPr>
            <w:t xml:space="preserve"> et al., 2023)</w:t>
          </w:r>
        </w:sdtContent>
      </w:sdt>
      <w:r w:rsidRPr="005D4DCE">
        <w:rPr>
          <w:rFonts w:ascii="Arial" w:hAnsi="Arial" w:cs="Arial"/>
          <w:lang w:val="en-GB"/>
        </w:rPr>
        <w:t xml:space="preserve">. While exceptions tend to exist, such as the conceptual model for real-time CI using ERP data streams proposed by </w:t>
      </w:r>
      <w:sdt>
        <w:sdtPr>
          <w:rPr>
            <w:rFonts w:ascii="Arial" w:hAnsi="Arial" w:cs="Arial"/>
            <w:lang w:val="en-GB"/>
          </w:rPr>
          <w:tag w:val="MENDELEY_CITATION_v3_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"/>
          <w:id w:val="-1625694357"/>
          <w:placeholder>
            <w:docPart w:val="3D68CDCB0F1246AD99D393D57CCD88CE"/>
          </w:placeholder>
        </w:sdtPr>
        <w:sdtEndPr/>
        <w:sdtContent>
          <w:r w:rsidRPr="005D4DCE">
            <w:rPr>
              <w:rFonts w:ascii="Arial" w:hAnsi="Arial" w:cs="Arial"/>
              <w:lang w:val="en-GB"/>
            </w:rPr>
            <w:t xml:space="preserve">(Kamau et al., 2025; </w:t>
          </w:r>
          <w:proofErr w:type="spellStart"/>
          <w:r w:rsidRPr="005D4DCE">
            <w:rPr>
              <w:rFonts w:ascii="Arial" w:hAnsi="Arial" w:cs="Arial"/>
              <w:lang w:val="en-GB"/>
            </w:rPr>
            <w:t>Lameijer</w:t>
          </w:r>
          <w:proofErr w:type="spellEnd"/>
          <w:r w:rsidRPr="005D4DCE">
            <w:rPr>
              <w:rFonts w:ascii="Arial" w:hAnsi="Arial" w:cs="Arial"/>
              <w:lang w:val="en-GB"/>
            </w:rPr>
            <w:t xml:space="preserve"> et al., 2023)</w:t>
          </w:r>
        </w:sdtContent>
      </w:sdt>
      <w:r w:rsidRPr="005D4DCE">
        <w:rPr>
          <w:rFonts w:ascii="Arial" w:hAnsi="Arial" w:cs="Arial"/>
          <w:lang w:val="en-GB"/>
        </w:rPr>
        <w:t>, such frameworks often remain abstract and lack prescriptive implementation guidelines for different CI philosophies or manufacturing contexts. This indicates a pressing need for a structured approach that bridges the theoretical underpinnings of CI with the practical realities of large-volume operational data, enabling manufacturers to unlock the full potential of their ERP investments for continuous improvement. This gap presents both the motivation and opportunity for the current research.</w:t>
      </w:r>
    </w:p>
    <w:p w14:paraId="75F2ECC3" w14:textId="44E26804" w:rsidR="00351A68" w:rsidRPr="005D4DCE" w:rsidRDefault="00351A68" w:rsidP="00C14ECB">
      <w:pPr>
        <w:pStyle w:val="Body"/>
        <w:numPr>
          <w:ilvl w:val="1"/>
          <w:numId w:val="33"/>
        </w:numPr>
        <w:rPr>
          <w:rFonts w:ascii="Arial" w:hAnsi="Arial" w:cs="Arial"/>
          <w:b/>
          <w:bCs/>
          <w:lang w:val="en-GB"/>
        </w:rPr>
      </w:pPr>
      <w:r w:rsidRPr="005D4DCE">
        <w:rPr>
          <w:rFonts w:ascii="Arial" w:hAnsi="Arial" w:cs="Arial"/>
          <w:b/>
          <w:bCs/>
          <w:lang w:val="en-GB"/>
        </w:rPr>
        <w:t>Critical Success Factors for Data-Driven Initiatives in Manufacturing</w:t>
      </w:r>
    </w:p>
    <w:p w14:paraId="0371EC81" w14:textId="77777777" w:rsidR="00351A68" w:rsidRPr="005D4DCE" w:rsidRDefault="00351A68" w:rsidP="00C14ECB">
      <w:pPr>
        <w:pStyle w:val="Body"/>
        <w:rPr>
          <w:rFonts w:ascii="Arial" w:hAnsi="Arial" w:cs="Arial"/>
          <w:lang w:val="en-GB"/>
        </w:rPr>
      </w:pPr>
      <w:r w:rsidRPr="005D4DCE">
        <w:rPr>
          <w:rFonts w:ascii="Arial" w:hAnsi="Arial" w:cs="Arial"/>
          <w:lang w:val="en-GB"/>
        </w:rPr>
        <w:t>Implementing data-driven continuous improvement in an ERP-integrated environment is complex and depends on a number of critical success factors:</w:t>
      </w:r>
    </w:p>
    <w:p w14:paraId="448AC77C" w14:textId="77777777" w:rsidR="00351A68" w:rsidRPr="005D4DCE" w:rsidRDefault="00351A68" w:rsidP="00237450">
      <w:pPr>
        <w:pStyle w:val="Body"/>
        <w:numPr>
          <w:ilvl w:val="0"/>
          <w:numId w:val="36"/>
        </w:numPr>
        <w:spacing w:after="0"/>
        <w:rPr>
          <w:rFonts w:ascii="Arial" w:hAnsi="Arial" w:cs="Arial"/>
          <w:lang w:val="en-GB"/>
        </w:rPr>
      </w:pPr>
      <w:r w:rsidRPr="005D4DCE">
        <w:rPr>
          <w:rFonts w:ascii="Arial" w:hAnsi="Arial" w:cs="Arial"/>
          <w:lang w:val="en-GB"/>
        </w:rPr>
        <w:t>Data quality and governance</w:t>
      </w:r>
      <w:r w:rsidRPr="005D4DCE">
        <w:rPr>
          <w:rFonts w:ascii="Arial" w:hAnsi="Arial" w:cs="Arial"/>
          <w:u w:val="single"/>
          <w:lang w:val="en-GB"/>
        </w:rPr>
        <w:t>:</w:t>
      </w:r>
      <w:r w:rsidRPr="005D4DCE">
        <w:rPr>
          <w:rFonts w:ascii="Arial" w:hAnsi="Arial" w:cs="Arial"/>
          <w:lang w:val="en-GB"/>
        </w:rPr>
        <w:t xml:space="preserve"> Data quality has to do with the suitability or “appropriateness” of the data for its intended use, while data governance entails the legality and right to hold and use the data. Both data concepts are paramount as inaccurate, inconsistent, or incomplete data can undermine any analytical effort </w:t>
      </w:r>
      <w:sdt>
        <w:sdtPr>
          <w:rPr>
            <w:rFonts w:ascii="Arial" w:hAnsi="Arial" w:cs="Arial"/>
            <w:lang w:val="en-GB"/>
          </w:rPr>
          <w:tag w:val="MENDELEY_CITATION_v3_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"/>
          <w:id w:val="1650558857"/>
          <w:placeholder>
            <w:docPart w:val="3D68CDCB0F1246AD99D393D57CCD88CE"/>
          </w:placeholder>
        </w:sdtPr>
        <w:sdtEndPr/>
        <w:sdtContent>
          <w:r w:rsidRPr="005D4DCE">
            <w:rPr>
              <w:rFonts w:ascii="Arial" w:hAnsi="Arial" w:cs="Arial"/>
              <w:lang w:val="en-GB"/>
            </w:rPr>
            <w:t>(Fu et al., 2024)</w:t>
          </w:r>
        </w:sdtContent>
      </w:sdt>
      <w:r w:rsidRPr="005D4DCE">
        <w:rPr>
          <w:rFonts w:ascii="Arial" w:hAnsi="Arial" w:cs="Arial"/>
          <w:lang w:val="en-GB"/>
        </w:rPr>
        <w:t xml:space="preserve">, likewise, robust data governance policies and data cleaning processes are essential for data related operations </w:t>
      </w:r>
      <w:sdt>
        <w:sdtPr>
          <w:rPr>
            <w:rFonts w:ascii="Arial" w:hAnsi="Arial" w:cs="Arial"/>
            <w:lang w:val="en-GB"/>
          </w:rPr>
          <w:tag w:val="MENDELEY_CITATION_v3_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"/>
          <w:id w:val="680790977"/>
          <w:placeholder>
            <w:docPart w:val="3D68CDCB0F1246AD99D393D57CCD88CE"/>
          </w:placeholder>
        </w:sdtPr>
        <w:sdtEndPr/>
        <w:sdtContent>
          <w:r w:rsidRPr="005D4DCE">
            <w:rPr>
              <w:rFonts w:ascii="Arial" w:hAnsi="Arial" w:cs="Arial"/>
              <w:lang w:val="en-GB"/>
            </w:rPr>
            <w:t>(Walter et al., 2025)</w:t>
          </w:r>
        </w:sdtContent>
      </w:sdt>
      <w:r w:rsidRPr="005D4DCE">
        <w:rPr>
          <w:rFonts w:ascii="Arial" w:hAnsi="Arial" w:cs="Arial"/>
          <w:lang w:val="en-GB"/>
        </w:rPr>
        <w:t xml:space="preserve">. </w:t>
      </w:r>
    </w:p>
    <w:p w14:paraId="1B13C9D9" w14:textId="77777777" w:rsidR="00351A68" w:rsidRPr="005D4DCE" w:rsidRDefault="00351A68" w:rsidP="00237450">
      <w:pPr>
        <w:pStyle w:val="Body"/>
        <w:numPr>
          <w:ilvl w:val="0"/>
          <w:numId w:val="36"/>
        </w:numPr>
        <w:spacing w:after="0"/>
        <w:rPr>
          <w:rFonts w:ascii="Arial" w:hAnsi="Arial" w:cs="Arial"/>
          <w:lang w:val="en-GB"/>
        </w:rPr>
      </w:pPr>
      <w:r w:rsidRPr="005D4DCE">
        <w:rPr>
          <w:rFonts w:ascii="Arial" w:hAnsi="Arial" w:cs="Arial"/>
          <w:lang w:val="en-GB"/>
        </w:rPr>
        <w:t xml:space="preserve">Technological infrastructure and analytical tools: Depending on the size of the organization and the volume of data being generated, the appropriate infrastructure </w:t>
      </w:r>
      <w:r w:rsidRPr="005D4DCE">
        <w:rPr>
          <w:rFonts w:ascii="Arial" w:hAnsi="Arial" w:cs="Arial"/>
          <w:lang w:val="en-GB"/>
        </w:rPr>
        <w:lastRenderedPageBreak/>
        <w:t xml:space="preserve">and tools, capable of handling large volumes of data and performing complex analyses are necessary </w:t>
      </w:r>
      <w:sdt>
        <w:sdtPr>
          <w:rPr>
            <w:rFonts w:ascii="Arial" w:hAnsi="Arial" w:cs="Arial"/>
            <w:lang w:val="en-GB"/>
          </w:rPr>
          <w:tag w:val="MENDELEY_CITATION_v3_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"/>
          <w:id w:val="-532805449"/>
          <w:placeholder>
            <w:docPart w:val="3D68CDCB0F1246AD99D393D57CCD88CE"/>
          </w:placeholder>
        </w:sdtPr>
        <w:sdtEndPr/>
        <w:sdtContent>
          <w:r w:rsidRPr="005D4DCE">
            <w:rPr>
              <w:rFonts w:ascii="Arial" w:hAnsi="Arial" w:cs="Arial"/>
              <w:lang w:val="en-GB"/>
            </w:rPr>
            <w:t>(Weerasekara &amp; Gooneratne, 2023b)</w:t>
          </w:r>
        </w:sdtContent>
      </w:sdt>
      <w:r w:rsidRPr="005D4DCE">
        <w:rPr>
          <w:rFonts w:ascii="Arial" w:hAnsi="Arial" w:cs="Arial"/>
          <w:lang w:val="en-GB"/>
        </w:rPr>
        <w:t xml:space="preserve">, these include data warehousing and pipeline solutions, business intelligence platforms, and advanced analytics software. </w:t>
      </w:r>
    </w:p>
    <w:p w14:paraId="08CA6B4D" w14:textId="77777777" w:rsidR="006970C0" w:rsidRPr="005D4DCE" w:rsidRDefault="00351A68" w:rsidP="00237450">
      <w:pPr>
        <w:pStyle w:val="Body"/>
        <w:numPr>
          <w:ilvl w:val="0"/>
          <w:numId w:val="36"/>
        </w:numPr>
        <w:spacing w:after="0"/>
        <w:rPr>
          <w:rFonts w:ascii="Arial" w:hAnsi="Arial" w:cs="Arial"/>
          <w:lang w:val="en-GB"/>
        </w:rPr>
      </w:pPr>
      <w:r w:rsidRPr="005D4DCE">
        <w:rPr>
          <w:rFonts w:ascii="Arial" w:hAnsi="Arial" w:cs="Arial"/>
          <w:lang w:val="en-GB"/>
        </w:rPr>
        <w:t xml:space="preserve">Organizational culture and leadership commitment these play a vital role as a culture that embraces data-driven decision-making, promotes experimentation, and supports continuous learning is crucial for successful implementation </w:t>
      </w:r>
      <w:sdt>
        <w:sdtPr>
          <w:rPr>
            <w:rFonts w:ascii="Arial" w:hAnsi="Arial" w:cs="Arial"/>
            <w:lang w:val="en-GB"/>
          </w:rPr>
          <w:tag w:val="MENDELEY_CITATION_v3_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"/>
          <w:id w:val="1230500561"/>
          <w:placeholder>
            <w:docPart w:val="3D68CDCB0F1246AD99D393D57CCD88CE"/>
          </w:placeholder>
        </w:sdtPr>
        <w:sdtEndPr/>
        <w:sdtContent>
          <w:r w:rsidRPr="005D4DCE">
            <w:rPr>
              <w:rFonts w:ascii="Arial" w:hAnsi="Arial" w:cs="Arial"/>
              <w:lang w:val="en-GB"/>
            </w:rPr>
            <w:t>(Gupta, 2025)</w:t>
          </w:r>
        </w:sdtContent>
      </w:sdt>
      <w:r w:rsidRPr="005D4DCE">
        <w:rPr>
          <w:rFonts w:ascii="Arial" w:hAnsi="Arial" w:cs="Arial"/>
          <w:lang w:val="en-GB"/>
        </w:rPr>
        <w:t xml:space="preserve">. Leadership must champion these initiatives and also be willing to allocate necessary resources to achieve the desired outcome. </w:t>
      </w:r>
    </w:p>
    <w:p w14:paraId="3A913E67" w14:textId="7610F58F" w:rsidR="00351A68" w:rsidRPr="00237450" w:rsidRDefault="00351A68" w:rsidP="00237450">
      <w:pPr>
        <w:pStyle w:val="Body"/>
        <w:numPr>
          <w:ilvl w:val="0"/>
          <w:numId w:val="36"/>
        </w:numPr>
        <w:spacing w:after="0"/>
        <w:rPr>
          <w:rFonts w:ascii="Arial" w:hAnsi="Arial" w:cs="Arial"/>
          <w:lang w:val="en-GB"/>
        </w:rPr>
      </w:pPr>
      <w:r w:rsidRPr="005D4DCE">
        <w:rPr>
          <w:rFonts w:ascii="Arial" w:hAnsi="Arial" w:cs="Arial"/>
          <w:lang w:val="en-GB"/>
        </w:rPr>
        <w:t xml:space="preserve">Human capital and data literacy: It is critical for employees across all levels to possess the skills to interpret data, utilize analytical tools, and understand how data contributes to their roles in the CI endeavours of the organization </w:t>
      </w:r>
      <w:sdt>
        <w:sdtPr>
          <w:rPr>
            <w:rFonts w:ascii="Arial" w:hAnsi="Arial" w:cs="Arial"/>
            <w:lang w:val="en-GB"/>
          </w:rPr>
          <w:tag w:val="MENDELEY_CITATION_v3_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"/>
          <w:id w:val="-828282473"/>
          <w:placeholder>
            <w:docPart w:val="3D68CDCB0F1246AD99D393D57CCD88CE"/>
          </w:placeholder>
        </w:sdtPr>
        <w:sdtEndPr/>
        <w:sdtContent>
          <w:r w:rsidRPr="005D4DCE">
            <w:rPr>
              <w:rFonts w:ascii="Arial" w:hAnsi="Arial" w:cs="Arial"/>
              <w:lang w:val="en-GB"/>
            </w:rPr>
            <w:t>(Cochran et al., 2016)</w:t>
          </w:r>
        </w:sdtContent>
      </w:sdt>
      <w:r w:rsidRPr="005D4DCE">
        <w:rPr>
          <w:rFonts w:ascii="Arial" w:hAnsi="Arial" w:cs="Arial"/>
          <w:lang w:val="en-GB"/>
        </w:rPr>
        <w:t xml:space="preserve">. Training programs and knowledge transfer mechanisms are essential to build this capability within the workforce </w:t>
      </w:r>
      <w:sdt>
        <w:sdtPr>
          <w:rPr>
            <w:rFonts w:ascii="Arial" w:hAnsi="Arial" w:cs="Arial"/>
            <w:lang w:val="en-GB"/>
          </w:rPr>
          <w:tag w:val="MENDELEY_CITATION_v3_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"/>
          <w:id w:val="-25498317"/>
          <w:placeholder>
            <w:docPart w:val="3D68CDCB0F1246AD99D393D57CCD88CE"/>
          </w:placeholder>
        </w:sdtPr>
        <w:sdtEndPr/>
        <w:sdtContent>
          <w:r w:rsidRPr="005D4DCE">
            <w:rPr>
              <w:rFonts w:ascii="Arial" w:hAnsi="Arial" w:cs="Arial"/>
              <w:lang w:val="en-GB"/>
            </w:rPr>
            <w:t>(van Assen, 2021)</w:t>
          </w:r>
        </w:sdtContent>
      </w:sdt>
      <w:r w:rsidRPr="005D4DCE">
        <w:rPr>
          <w:rFonts w:ascii="Arial" w:hAnsi="Arial" w:cs="Arial"/>
          <w:lang w:val="en-GB"/>
        </w:rPr>
        <w:t>. Addressing these factors collectively can significantly enhance the likelihood of successful data-driven CI framework implementation</w:t>
      </w:r>
      <w:r w:rsidRPr="005D4DCE">
        <w:rPr>
          <w:rFonts w:ascii="Arial" w:hAnsi="Arial" w:cs="Arial"/>
        </w:rPr>
        <w:t>.</w:t>
      </w:r>
    </w:p>
    <w:p w14:paraId="30E7DA05" w14:textId="77777777" w:rsidR="00237450" w:rsidRPr="005D4DCE" w:rsidRDefault="00237450" w:rsidP="00237450">
      <w:pPr>
        <w:pStyle w:val="Body"/>
        <w:spacing w:after="0"/>
        <w:ind w:left="720"/>
        <w:rPr>
          <w:rFonts w:ascii="Arial" w:hAnsi="Arial" w:cs="Arial"/>
          <w:lang w:val="en-GB"/>
        </w:rPr>
      </w:pPr>
    </w:p>
    <w:p w14:paraId="7484DEDC" w14:textId="108DD56D" w:rsidR="00790ADA" w:rsidRPr="009926D1" w:rsidRDefault="006B57D0" w:rsidP="00C14ECB">
      <w:pPr>
        <w:pStyle w:val="AbstHead"/>
        <w:numPr>
          <w:ilvl w:val="0"/>
          <w:numId w:val="33"/>
        </w:numPr>
        <w:jc w:val="both"/>
        <w:rPr>
          <w:rFonts w:ascii="Arial" w:hAnsi="Arial" w:cs="Arial"/>
        </w:rPr>
      </w:pPr>
      <w:r w:rsidRPr="005D4DCE">
        <w:rPr>
          <w:rFonts w:ascii="Arial" w:hAnsi="Arial" w:cs="Arial"/>
        </w:rPr>
        <w:t>methodology</w:t>
      </w:r>
    </w:p>
    <w:p w14:paraId="7CBA2D44" w14:textId="77777777" w:rsidR="00CB2FE8" w:rsidRPr="005D4DCE" w:rsidRDefault="00CB2FE8" w:rsidP="00C14ECB">
      <w:pPr>
        <w:pStyle w:val="Body"/>
        <w:rPr>
          <w:rFonts w:ascii="Arial" w:hAnsi="Arial" w:cs="Arial"/>
          <w:lang w:val="en-GB"/>
        </w:rPr>
      </w:pPr>
      <w:r w:rsidRPr="005D4DCE">
        <w:rPr>
          <w:rFonts w:ascii="Arial" w:hAnsi="Arial" w:cs="Arial"/>
          <w:lang w:val="en-GB"/>
        </w:rPr>
        <w:t xml:space="preserve">Bearing in mind the complexities and multidimensional nature of ERP systems and CI philosophies, a literature-based was suitable for a critical review, comparison as well as integration of insights from diverse sources, spanning operations management, information systems, manufacturing engineering, and data analytics. This research employs a desktop research design, conducting a scoping review of existing academic literature, industry reports, white papers and relevant case studies, identifying patterns, gaps, and interconnections in previously published works in a bid to conceptualize an elaborate framework for data-driven Continuous Improvement in ERP-integrated manufacturing environments. The five stages of a scoping review framework as proposed by </w:t>
      </w:r>
      <w:sdt>
        <w:sdtPr>
          <w:rPr>
            <w:rFonts w:ascii="Arial" w:hAnsi="Arial" w:cs="Arial"/>
            <w:lang w:val="en-GB"/>
          </w:rPr>
          <w:tag w:val="MENDELEY_CITATION_v3_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"/>
          <w:id w:val="1397931906"/>
          <w:placeholder>
            <w:docPart w:val="32928EE9060C461388BD40268B2CF228"/>
          </w:placeholder>
        </w:sdtPr>
        <w:sdtEndPr/>
        <w:sdtContent>
          <w:r w:rsidRPr="005D4DCE">
            <w:rPr>
              <w:rFonts w:ascii="Arial" w:hAnsi="Arial" w:cs="Arial"/>
              <w:lang w:val="en-GB"/>
            </w:rPr>
            <w:t>(Arksey &amp; O’Malley, 2005)</w:t>
          </w:r>
        </w:sdtContent>
      </w:sdt>
      <w:r w:rsidRPr="005D4DCE">
        <w:rPr>
          <w:rFonts w:ascii="Arial" w:hAnsi="Arial" w:cs="Arial"/>
          <w:lang w:val="en-GB"/>
        </w:rPr>
        <w:t xml:space="preserve"> was adopted, they are (1) identifying the research question, (2) identifying relevant studies, (3) study selection, (4) charting the data, and (5) collating, summarizing, and reporting results.</w:t>
      </w:r>
    </w:p>
    <w:p w14:paraId="0D677C0C" w14:textId="77777777" w:rsidR="00CB2FE8" w:rsidRPr="005D4DCE" w:rsidRDefault="00CB2FE8" w:rsidP="00C14ECB">
      <w:pPr>
        <w:pStyle w:val="Body"/>
        <w:rPr>
          <w:rFonts w:ascii="Arial" w:hAnsi="Arial" w:cs="Arial"/>
          <w:lang w:val="en-GB"/>
        </w:rPr>
      </w:pPr>
      <w:r w:rsidRPr="005D4DCE">
        <w:rPr>
          <w:rFonts w:ascii="Arial" w:hAnsi="Arial" w:cs="Arial"/>
          <w:lang w:val="en-GB"/>
        </w:rPr>
        <w:t xml:space="preserve">A systematic search was conducted in academic databases such as Web of Science, Scopus, Science Direct, and IEEE Xplore databases with the aid of academic search engines including MDPI (Multidisciplinary Digital Publishing Institute) and google scholar, focusing on peer-reviewed articles published between January 2010 and February 2025. Search was also conducted in reputable industry sources such as Deloitte Insights, SAP Whitepapers, Gartner, and McKinsey. The search terms included combinations of “Data”, “Data-driven”, “Real-time data”, “Continuous Improvement”, “CI frameworks”, “ERP”, “Enterprise Resource Planning”, “Manufacturing”, “Lean manufacturing”, “Six Sigma”, and “Process optimization”, using both the “AND” and “OR” </w:t>
      </w:r>
      <w:proofErr w:type="spellStart"/>
      <w:r w:rsidRPr="005D4DCE">
        <w:rPr>
          <w:rFonts w:ascii="Arial" w:hAnsi="Arial" w:cs="Arial"/>
          <w:lang w:val="en-GB"/>
        </w:rPr>
        <w:t>boolean</w:t>
      </w:r>
      <w:proofErr w:type="spellEnd"/>
      <w:r w:rsidRPr="005D4DCE">
        <w:rPr>
          <w:rFonts w:ascii="Arial" w:hAnsi="Arial" w:cs="Arial"/>
          <w:lang w:val="en-GB"/>
        </w:rPr>
        <w:t xml:space="preserve"> operators to broaden and refine the search. Only articles from Q1 and Q2 journals (based on </w:t>
      </w:r>
      <w:proofErr w:type="spellStart"/>
      <w:r w:rsidRPr="005D4DCE">
        <w:rPr>
          <w:rFonts w:ascii="Arial" w:hAnsi="Arial" w:cs="Arial"/>
          <w:lang w:val="en-GB"/>
        </w:rPr>
        <w:t>Scimago</w:t>
      </w:r>
      <w:proofErr w:type="spellEnd"/>
      <w:r w:rsidRPr="005D4DCE">
        <w:rPr>
          <w:rFonts w:ascii="Arial" w:hAnsi="Arial" w:cs="Arial"/>
          <w:lang w:val="en-GB"/>
        </w:rPr>
        <w:t xml:space="preserve"> Journal Rankings) were included to ensure quality.</w:t>
      </w:r>
    </w:p>
    <w:p w14:paraId="560E9307" w14:textId="77777777" w:rsidR="00CB2FE8" w:rsidRPr="005D4DCE" w:rsidRDefault="00CB2FE8" w:rsidP="00C14ECB">
      <w:pPr>
        <w:pStyle w:val="Body"/>
        <w:rPr>
          <w:rFonts w:ascii="Arial" w:hAnsi="Arial" w:cs="Arial"/>
          <w:lang w:val="en-GB"/>
        </w:rPr>
      </w:pPr>
      <w:r w:rsidRPr="005D4DCE">
        <w:rPr>
          <w:rFonts w:ascii="Arial" w:hAnsi="Arial" w:cs="Arial"/>
          <w:lang w:val="en-GB"/>
        </w:rPr>
        <w:t xml:space="preserve">The inclusion criteria comprised: </w:t>
      </w:r>
    </w:p>
    <w:p w14:paraId="082B5601" w14:textId="77777777" w:rsidR="00CB2FE8" w:rsidRPr="005D4DCE" w:rsidRDefault="00CB2FE8" w:rsidP="009926D1">
      <w:pPr>
        <w:pStyle w:val="Body"/>
        <w:numPr>
          <w:ilvl w:val="0"/>
          <w:numId w:val="37"/>
        </w:numPr>
        <w:spacing w:after="0"/>
        <w:rPr>
          <w:rFonts w:ascii="Arial" w:hAnsi="Arial" w:cs="Arial"/>
          <w:lang w:val="en-GB"/>
        </w:rPr>
      </w:pPr>
      <w:r w:rsidRPr="005D4DCE">
        <w:rPr>
          <w:rFonts w:ascii="Arial" w:hAnsi="Arial" w:cs="Arial"/>
          <w:lang w:val="en-GB"/>
        </w:rPr>
        <w:t>peer-reviewed journal articles or conference papers in English</w:t>
      </w:r>
    </w:p>
    <w:p w14:paraId="018F0B68" w14:textId="77777777" w:rsidR="00CB2FE8" w:rsidRPr="005D4DCE" w:rsidRDefault="00CB2FE8" w:rsidP="009926D1">
      <w:pPr>
        <w:pStyle w:val="Body"/>
        <w:numPr>
          <w:ilvl w:val="0"/>
          <w:numId w:val="37"/>
        </w:numPr>
        <w:spacing w:after="0"/>
        <w:rPr>
          <w:rFonts w:ascii="Arial" w:hAnsi="Arial" w:cs="Arial"/>
          <w:lang w:val="en-GB"/>
        </w:rPr>
      </w:pPr>
      <w:r w:rsidRPr="005D4DCE">
        <w:rPr>
          <w:rFonts w:ascii="Arial" w:hAnsi="Arial" w:cs="Arial"/>
          <w:lang w:val="en-GB"/>
        </w:rPr>
        <w:t>studies focusing on ERP systems, ERP or data integration, continuous improvement, and manufacturing environments</w:t>
      </w:r>
    </w:p>
    <w:p w14:paraId="67B53A3E" w14:textId="3F8EF727" w:rsidR="00CB2FE8" w:rsidRPr="005D4DCE" w:rsidRDefault="00CB2FE8" w:rsidP="009926D1">
      <w:pPr>
        <w:pStyle w:val="Body"/>
        <w:numPr>
          <w:ilvl w:val="0"/>
          <w:numId w:val="37"/>
        </w:numPr>
        <w:spacing w:after="0"/>
        <w:rPr>
          <w:rFonts w:ascii="Arial" w:hAnsi="Arial" w:cs="Arial"/>
          <w:lang w:val="en-GB"/>
        </w:rPr>
      </w:pPr>
      <w:r w:rsidRPr="005D4DCE">
        <w:rPr>
          <w:rFonts w:ascii="Arial" w:hAnsi="Arial" w:cs="Arial"/>
          <w:lang w:val="en-GB"/>
        </w:rPr>
        <w:t>studies addressing data-driven CI frameworks or related technologies (e.g.</w:t>
      </w:r>
      <w:r w:rsidR="005D4DCE">
        <w:rPr>
          <w:rFonts w:ascii="Arial" w:hAnsi="Arial" w:cs="Arial"/>
          <w:lang w:val="en-GB"/>
        </w:rPr>
        <w:t>,</w:t>
      </w:r>
      <w:r w:rsidRPr="005D4DCE">
        <w:rPr>
          <w:rFonts w:ascii="Arial" w:hAnsi="Arial" w:cs="Arial"/>
          <w:lang w:val="en-GB"/>
        </w:rPr>
        <w:t xml:space="preserve"> data analytics, machine learning, BDA), and</w:t>
      </w:r>
    </w:p>
    <w:p w14:paraId="2E8855D6" w14:textId="77777777" w:rsidR="00CB2FE8" w:rsidRPr="005D4DCE" w:rsidRDefault="00CB2FE8" w:rsidP="009926D1">
      <w:pPr>
        <w:pStyle w:val="Body"/>
        <w:numPr>
          <w:ilvl w:val="0"/>
          <w:numId w:val="37"/>
        </w:numPr>
        <w:spacing w:after="0"/>
        <w:rPr>
          <w:rFonts w:ascii="Arial" w:hAnsi="Arial" w:cs="Arial"/>
          <w:lang w:val="en-GB"/>
        </w:rPr>
      </w:pPr>
      <w:r w:rsidRPr="005D4DCE">
        <w:rPr>
          <w:rFonts w:ascii="Arial" w:hAnsi="Arial" w:cs="Arial"/>
          <w:lang w:val="en-GB"/>
        </w:rPr>
        <w:t xml:space="preserve">publication dates between 2010 and 2025. </w:t>
      </w:r>
    </w:p>
    <w:p w14:paraId="3F51B49B" w14:textId="77777777" w:rsidR="00CB2FE8" w:rsidRPr="005D4DCE" w:rsidRDefault="00CB2FE8" w:rsidP="00C14ECB">
      <w:pPr>
        <w:pStyle w:val="Body"/>
        <w:rPr>
          <w:rFonts w:ascii="Arial" w:hAnsi="Arial" w:cs="Arial"/>
          <w:lang w:val="en-GB"/>
        </w:rPr>
      </w:pPr>
      <w:r w:rsidRPr="005D4DCE">
        <w:rPr>
          <w:rFonts w:ascii="Arial" w:hAnsi="Arial" w:cs="Arial"/>
          <w:lang w:val="en-GB"/>
        </w:rPr>
        <w:t>The exclusion criteria included:</w:t>
      </w:r>
    </w:p>
    <w:p w14:paraId="3C8A6B30" w14:textId="77777777" w:rsidR="00CB2FE8" w:rsidRPr="005D4DCE" w:rsidRDefault="00CB2FE8" w:rsidP="009926D1">
      <w:pPr>
        <w:pStyle w:val="Body"/>
        <w:numPr>
          <w:ilvl w:val="0"/>
          <w:numId w:val="38"/>
        </w:numPr>
        <w:spacing w:after="0"/>
        <w:rPr>
          <w:rFonts w:ascii="Arial" w:hAnsi="Arial" w:cs="Arial"/>
          <w:lang w:val="en-GB"/>
        </w:rPr>
      </w:pPr>
      <w:r w:rsidRPr="005D4DCE">
        <w:rPr>
          <w:rFonts w:ascii="Arial" w:hAnsi="Arial" w:cs="Arial"/>
          <w:lang w:val="en-GB"/>
        </w:rPr>
        <w:t>studies not related to manufacturing,</w:t>
      </w:r>
    </w:p>
    <w:p w14:paraId="253ED1DA" w14:textId="77777777" w:rsidR="00CB2FE8" w:rsidRPr="005D4DCE" w:rsidRDefault="00CB2FE8" w:rsidP="009926D1">
      <w:pPr>
        <w:pStyle w:val="Body"/>
        <w:numPr>
          <w:ilvl w:val="0"/>
          <w:numId w:val="38"/>
        </w:numPr>
        <w:spacing w:after="0"/>
        <w:rPr>
          <w:rFonts w:ascii="Arial" w:hAnsi="Arial" w:cs="Arial"/>
          <w:lang w:val="en-GB"/>
        </w:rPr>
      </w:pPr>
      <w:r w:rsidRPr="005D4DCE">
        <w:rPr>
          <w:rFonts w:ascii="Arial" w:hAnsi="Arial" w:cs="Arial"/>
          <w:lang w:val="en-GB"/>
        </w:rPr>
        <w:lastRenderedPageBreak/>
        <w:t>articles lacking empirical or theoretical contributions to CI or ERP integration, and</w:t>
      </w:r>
    </w:p>
    <w:p w14:paraId="7605619F" w14:textId="77777777" w:rsidR="00CB2FE8" w:rsidRDefault="00CB2FE8" w:rsidP="009926D1">
      <w:pPr>
        <w:pStyle w:val="Body"/>
        <w:numPr>
          <w:ilvl w:val="0"/>
          <w:numId w:val="38"/>
        </w:numPr>
        <w:spacing w:after="0"/>
        <w:rPr>
          <w:rFonts w:ascii="Arial" w:hAnsi="Arial" w:cs="Arial"/>
          <w:lang w:val="en-GB"/>
        </w:rPr>
      </w:pPr>
      <w:r w:rsidRPr="005D4DCE">
        <w:rPr>
          <w:rFonts w:ascii="Arial" w:hAnsi="Arial" w:cs="Arial"/>
          <w:lang w:val="en-GB"/>
        </w:rPr>
        <w:t>Papers without a clear methodological or empirical/technical depth.</w:t>
      </w:r>
    </w:p>
    <w:p w14:paraId="6AA1DE94" w14:textId="77777777" w:rsidR="009926D1" w:rsidRPr="005D4DCE" w:rsidRDefault="009926D1" w:rsidP="009926D1">
      <w:pPr>
        <w:pStyle w:val="Body"/>
        <w:spacing w:after="0"/>
        <w:ind w:left="720"/>
        <w:rPr>
          <w:rFonts w:ascii="Arial" w:hAnsi="Arial" w:cs="Arial"/>
          <w:lang w:val="en-GB"/>
        </w:rPr>
      </w:pPr>
    </w:p>
    <w:p w14:paraId="477F1143" w14:textId="77777777" w:rsidR="00CB2FE8" w:rsidRPr="005D4DCE" w:rsidRDefault="00CB2FE8" w:rsidP="00C14ECB">
      <w:pPr>
        <w:pStyle w:val="Body"/>
        <w:rPr>
          <w:rFonts w:ascii="Arial" w:hAnsi="Arial" w:cs="Arial"/>
          <w:lang w:val="en-GB"/>
        </w:rPr>
      </w:pPr>
      <w:r w:rsidRPr="005D4DCE">
        <w:rPr>
          <w:rFonts w:ascii="Arial" w:hAnsi="Arial" w:cs="Arial"/>
          <w:lang w:val="en-GB"/>
        </w:rPr>
        <w:t xml:space="preserve">The selection process for relevant articles adopted a multi-stage approach. To start, titles and abstracts were screened for direct relevance to the research questions and scope, after which full-text articles of the pre-selected studies were retrieved and thoroughly reviewed against the already defined inclusion and exclusion criteria. The initial search resulted in 1,342 articles; 1,000 articles scaled through to title and abstract screening after removing duplicates (n= 342). Of these, 214 were selected for full-text review based on relevance to data-driven Continuous Integration and ERP integration. Following full-text analysis, 76 articles were selected for final analysis, having met all inclusion criteria. Reasons for exclusion included lack of focus on manufacturing (n= 98), absence of data-driven CI frameworks (n= 32), and insufficient methodological rigor (n= 8). Data were then extracted using a standardized template that captured: </w:t>
      </w:r>
    </w:p>
    <w:p w14:paraId="70C624F5" w14:textId="77777777" w:rsidR="00CB2FE8" w:rsidRPr="005D4DCE" w:rsidRDefault="00CB2FE8" w:rsidP="009926D1">
      <w:pPr>
        <w:pStyle w:val="Body"/>
        <w:numPr>
          <w:ilvl w:val="0"/>
          <w:numId w:val="39"/>
        </w:numPr>
        <w:spacing w:after="0"/>
        <w:rPr>
          <w:rFonts w:ascii="Arial" w:hAnsi="Arial" w:cs="Arial"/>
          <w:lang w:val="en-GB"/>
        </w:rPr>
      </w:pPr>
      <w:r w:rsidRPr="005D4DCE">
        <w:rPr>
          <w:rFonts w:ascii="Arial" w:hAnsi="Arial" w:cs="Arial"/>
          <w:lang w:val="en-GB"/>
        </w:rPr>
        <w:t>study objectives,</w:t>
      </w:r>
    </w:p>
    <w:p w14:paraId="7C84C13D" w14:textId="77777777" w:rsidR="00CB2FE8" w:rsidRPr="005D4DCE" w:rsidRDefault="00CB2FE8" w:rsidP="009926D1">
      <w:pPr>
        <w:pStyle w:val="Body"/>
        <w:numPr>
          <w:ilvl w:val="0"/>
          <w:numId w:val="39"/>
        </w:numPr>
        <w:spacing w:after="0"/>
        <w:rPr>
          <w:rFonts w:ascii="Arial" w:hAnsi="Arial" w:cs="Arial"/>
          <w:lang w:val="en-GB"/>
        </w:rPr>
      </w:pPr>
      <w:r w:rsidRPr="005D4DCE">
        <w:rPr>
          <w:rFonts w:ascii="Arial" w:hAnsi="Arial" w:cs="Arial"/>
          <w:lang w:val="en-GB"/>
        </w:rPr>
        <w:t>methodology,</w:t>
      </w:r>
    </w:p>
    <w:p w14:paraId="0BF63348" w14:textId="77777777" w:rsidR="00CB2FE8" w:rsidRPr="005D4DCE" w:rsidRDefault="00CB2FE8" w:rsidP="009926D1">
      <w:pPr>
        <w:pStyle w:val="Body"/>
        <w:numPr>
          <w:ilvl w:val="0"/>
          <w:numId w:val="39"/>
        </w:numPr>
        <w:spacing w:after="0"/>
        <w:rPr>
          <w:rFonts w:ascii="Arial" w:hAnsi="Arial" w:cs="Arial"/>
          <w:lang w:val="en-GB"/>
        </w:rPr>
      </w:pPr>
      <w:r w:rsidRPr="005D4DCE">
        <w:rPr>
          <w:rFonts w:ascii="Arial" w:hAnsi="Arial" w:cs="Arial"/>
          <w:lang w:val="en-GB"/>
        </w:rPr>
        <w:t>key findings,</w:t>
      </w:r>
    </w:p>
    <w:p w14:paraId="7F19F6D7" w14:textId="77777777" w:rsidR="00CB2FE8" w:rsidRPr="005D4DCE" w:rsidRDefault="00CB2FE8" w:rsidP="009926D1">
      <w:pPr>
        <w:pStyle w:val="Body"/>
        <w:numPr>
          <w:ilvl w:val="0"/>
          <w:numId w:val="39"/>
        </w:numPr>
        <w:spacing w:after="0"/>
        <w:rPr>
          <w:rFonts w:ascii="Arial" w:hAnsi="Arial" w:cs="Arial"/>
          <w:lang w:val="en-GB"/>
        </w:rPr>
      </w:pPr>
      <w:r w:rsidRPr="005D4DCE">
        <w:rPr>
          <w:rFonts w:ascii="Arial" w:hAnsi="Arial" w:cs="Arial"/>
          <w:lang w:val="en-GB"/>
        </w:rPr>
        <w:t>CI frameworks,</w:t>
      </w:r>
    </w:p>
    <w:p w14:paraId="221FA452" w14:textId="77777777" w:rsidR="00CB2FE8" w:rsidRPr="005D4DCE" w:rsidRDefault="00CB2FE8" w:rsidP="009926D1">
      <w:pPr>
        <w:pStyle w:val="Body"/>
        <w:numPr>
          <w:ilvl w:val="0"/>
          <w:numId w:val="39"/>
        </w:numPr>
        <w:spacing w:after="0"/>
        <w:rPr>
          <w:rFonts w:ascii="Arial" w:hAnsi="Arial" w:cs="Arial"/>
          <w:lang w:val="en-GB"/>
        </w:rPr>
      </w:pPr>
      <w:r w:rsidRPr="005D4DCE">
        <w:rPr>
          <w:rFonts w:ascii="Arial" w:hAnsi="Arial" w:cs="Arial"/>
          <w:lang w:val="en-GB"/>
        </w:rPr>
        <w:t>ERP integration mechanisms,</w:t>
      </w:r>
    </w:p>
    <w:p w14:paraId="32EFAE57" w14:textId="77777777" w:rsidR="00CB2FE8" w:rsidRPr="005D4DCE" w:rsidRDefault="00CB2FE8" w:rsidP="009926D1">
      <w:pPr>
        <w:pStyle w:val="Body"/>
        <w:numPr>
          <w:ilvl w:val="0"/>
          <w:numId w:val="39"/>
        </w:numPr>
        <w:spacing w:after="0"/>
        <w:rPr>
          <w:rFonts w:ascii="Arial" w:hAnsi="Arial" w:cs="Arial"/>
          <w:lang w:val="en-GB"/>
        </w:rPr>
      </w:pPr>
      <w:r w:rsidRPr="005D4DCE">
        <w:rPr>
          <w:rFonts w:ascii="Arial" w:hAnsi="Arial" w:cs="Arial"/>
          <w:lang w:val="en-GB"/>
        </w:rPr>
        <w:t>technologies used, and</w:t>
      </w:r>
    </w:p>
    <w:p w14:paraId="2FFFFD33" w14:textId="77777777" w:rsidR="00CB2FE8" w:rsidRDefault="00CB2FE8" w:rsidP="009926D1">
      <w:pPr>
        <w:pStyle w:val="Body"/>
        <w:numPr>
          <w:ilvl w:val="0"/>
          <w:numId w:val="39"/>
        </w:numPr>
        <w:spacing w:after="0"/>
        <w:rPr>
          <w:rFonts w:ascii="Arial" w:hAnsi="Arial" w:cs="Arial"/>
          <w:lang w:val="en-GB"/>
        </w:rPr>
      </w:pPr>
      <w:r w:rsidRPr="005D4DCE">
        <w:rPr>
          <w:rFonts w:ascii="Arial" w:hAnsi="Arial" w:cs="Arial"/>
          <w:lang w:val="en-GB"/>
        </w:rPr>
        <w:t>challenges and CSFs.</w:t>
      </w:r>
    </w:p>
    <w:p w14:paraId="0507221E" w14:textId="77777777" w:rsidR="009926D1" w:rsidRPr="005D4DCE" w:rsidRDefault="009926D1" w:rsidP="009926D1">
      <w:pPr>
        <w:pStyle w:val="Body"/>
        <w:spacing w:after="0"/>
        <w:ind w:left="720"/>
        <w:rPr>
          <w:rFonts w:ascii="Arial" w:hAnsi="Arial" w:cs="Arial"/>
          <w:lang w:val="en-GB"/>
        </w:rPr>
      </w:pPr>
    </w:p>
    <w:p w14:paraId="0AA14CD8" w14:textId="77777777" w:rsidR="00CB2FE8" w:rsidRPr="005D4DCE" w:rsidRDefault="00CB2FE8" w:rsidP="00C14ECB">
      <w:pPr>
        <w:pStyle w:val="Body"/>
        <w:rPr>
          <w:rFonts w:ascii="Arial" w:hAnsi="Arial" w:cs="Arial"/>
          <w:lang w:val="en-GB"/>
        </w:rPr>
      </w:pPr>
      <w:r w:rsidRPr="005D4DCE">
        <w:rPr>
          <w:rFonts w:ascii="Arial" w:hAnsi="Arial" w:cs="Arial"/>
          <w:lang w:val="en-GB"/>
        </w:rPr>
        <w:t xml:space="preserve">The selected articles then underwent qualitative content analysis and thematic synthesis which involved identifying recurring themes, patterns, and relationships </w:t>
      </w:r>
      <w:sdt>
        <w:sdtPr>
          <w:rPr>
            <w:rFonts w:ascii="Arial" w:hAnsi="Arial" w:cs="Arial"/>
            <w:lang w:val="en-GB"/>
          </w:rPr>
          <w:tag w:val="MENDELEY_CITATION_v3_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"/>
          <w:id w:val="1303732086"/>
          <w:placeholder>
            <w:docPart w:val="32928EE9060C461388BD40268B2CF228"/>
          </w:placeholder>
        </w:sdtPr>
        <w:sdtEndPr/>
        <w:sdtContent>
          <w:r w:rsidRPr="005D4DCE">
            <w:rPr>
              <w:rFonts w:ascii="Arial" w:hAnsi="Arial" w:cs="Arial"/>
              <w:lang w:val="en-GB"/>
            </w:rPr>
            <w:t>(Braun &amp; Clarke, 2006)</w:t>
          </w:r>
        </w:sdtContent>
      </w:sdt>
      <w:r w:rsidRPr="005D4DCE">
        <w:rPr>
          <w:rFonts w:ascii="Arial" w:hAnsi="Arial" w:cs="Arial"/>
          <w:lang w:val="en-GB"/>
        </w:rPr>
        <w:t xml:space="preserve"> across the diverse body of literature to build a comprehensive understanding and inform the research findings. The analysis also critically evaluated the methodologies and findings of the reviewed studies to identify consistencies, contradictions, and areas for further exploration.</w:t>
      </w:r>
    </w:p>
    <w:p w14:paraId="690DC099" w14:textId="0906AD8E" w:rsidR="00CB2FE8" w:rsidRPr="005D4DCE" w:rsidRDefault="005D4DCE" w:rsidP="00C14ECB">
      <w:pPr>
        <w:pStyle w:val="Body"/>
        <w:rPr>
          <w:rFonts w:ascii="Arial" w:hAnsi="Arial" w:cs="Arial"/>
          <w:lang w:val="en-GB"/>
        </w:rPr>
      </w:pPr>
      <w:r>
        <w:rPr>
          <w:rFonts w:ascii="Arial" w:hAnsi="Arial" w:cs="Arial"/>
          <w:b/>
          <w:bCs/>
          <w:sz w:val="22"/>
          <w:szCs w:val="22"/>
          <w:lang w:val="en-GB"/>
        </w:rPr>
        <w:t xml:space="preserve">3.1. </w:t>
      </w:r>
      <w:r w:rsidR="00CB2FE8" w:rsidRPr="005D4DCE">
        <w:rPr>
          <w:rFonts w:ascii="Arial" w:hAnsi="Arial" w:cs="Arial"/>
          <w:b/>
          <w:bCs/>
          <w:sz w:val="22"/>
          <w:szCs w:val="22"/>
          <w:lang w:val="en-GB"/>
        </w:rPr>
        <w:t>Ethical considerations and Limitations</w:t>
      </w:r>
    </w:p>
    <w:p w14:paraId="4FA2AE62" w14:textId="77777777" w:rsidR="00CB2FE8" w:rsidRPr="005D4DCE" w:rsidRDefault="00CB2FE8" w:rsidP="00C14ECB">
      <w:pPr>
        <w:pStyle w:val="Body"/>
        <w:rPr>
          <w:rFonts w:ascii="Arial" w:hAnsi="Arial" w:cs="Arial"/>
          <w:lang w:val="en-GB"/>
        </w:rPr>
      </w:pPr>
      <w:r w:rsidRPr="005D4DCE">
        <w:rPr>
          <w:rFonts w:ascii="Arial" w:hAnsi="Arial" w:cs="Arial"/>
          <w:lang w:val="en-GB"/>
        </w:rPr>
        <w:t>Bearing in mind that the study relied exclusively on publicly available literature without the involvement of human respondents or participants nor the collection of sensitive data, there was no requirement for any formal ethical approval from an Institutional Review Board (IRB). However, a high standard of research ethics was maintained and strictly adhered to, including;</w:t>
      </w:r>
    </w:p>
    <w:p w14:paraId="2F08C8A8" w14:textId="77777777" w:rsidR="00CB2FE8" w:rsidRPr="005D4DCE" w:rsidRDefault="00CB2FE8" w:rsidP="009926D1">
      <w:pPr>
        <w:pStyle w:val="Body"/>
        <w:numPr>
          <w:ilvl w:val="0"/>
          <w:numId w:val="40"/>
        </w:numPr>
        <w:spacing w:after="0"/>
        <w:rPr>
          <w:rFonts w:ascii="Arial" w:hAnsi="Arial" w:cs="Arial"/>
          <w:lang w:val="en-GB"/>
        </w:rPr>
      </w:pPr>
      <w:r w:rsidRPr="005D4DCE">
        <w:rPr>
          <w:rFonts w:ascii="Arial" w:hAnsi="Arial" w:cs="Arial"/>
          <w:lang w:val="en-GB"/>
        </w:rPr>
        <w:t>Avoiding plagiarism by coming up with ingenious thought and understandings, and adequately and accurately citing and referencing used articles, to maintain strict academic integrity.</w:t>
      </w:r>
    </w:p>
    <w:p w14:paraId="7F06B3D0" w14:textId="77777777" w:rsidR="00CB2FE8" w:rsidRPr="005D4DCE" w:rsidRDefault="00CB2FE8" w:rsidP="009926D1">
      <w:pPr>
        <w:pStyle w:val="Body"/>
        <w:numPr>
          <w:ilvl w:val="0"/>
          <w:numId w:val="40"/>
        </w:numPr>
        <w:spacing w:after="0"/>
        <w:rPr>
          <w:rFonts w:ascii="Arial" w:hAnsi="Arial" w:cs="Arial"/>
          <w:lang w:val="en-GB"/>
        </w:rPr>
      </w:pPr>
      <w:r w:rsidRPr="005D4DCE">
        <w:rPr>
          <w:rFonts w:ascii="Arial" w:hAnsi="Arial" w:cs="Arial"/>
          <w:lang w:val="en-GB"/>
        </w:rPr>
        <w:t>Ensuring transparency and reproducibility of the research by properly documenting the methodology and approach, including the articles search strategy, eligibility criteria, and other steps taken to achieve the research aim.</w:t>
      </w:r>
    </w:p>
    <w:p w14:paraId="501CDDCA" w14:textId="77777777" w:rsidR="00C8738F" w:rsidRPr="005D4DCE" w:rsidRDefault="00CB2FE8" w:rsidP="009926D1">
      <w:pPr>
        <w:pStyle w:val="Body"/>
        <w:numPr>
          <w:ilvl w:val="0"/>
          <w:numId w:val="40"/>
        </w:numPr>
        <w:spacing w:after="0"/>
        <w:rPr>
          <w:rFonts w:ascii="Arial" w:hAnsi="Arial" w:cs="Arial"/>
          <w:lang w:val="en-GB"/>
        </w:rPr>
      </w:pPr>
      <w:r w:rsidRPr="005D4DCE">
        <w:rPr>
          <w:rFonts w:ascii="Arial" w:hAnsi="Arial" w:cs="Arial"/>
          <w:lang w:val="en-GB"/>
        </w:rPr>
        <w:t>Efforts were made to maintain research objectivity screening, data extraction and synthesis processes, minimizing reviewer bias through independent review</w:t>
      </w:r>
    </w:p>
    <w:p w14:paraId="18968337" w14:textId="65545B1E" w:rsidR="00790ADA" w:rsidRDefault="00CB2FE8" w:rsidP="00C14ECB">
      <w:pPr>
        <w:pStyle w:val="Body"/>
        <w:numPr>
          <w:ilvl w:val="0"/>
          <w:numId w:val="40"/>
        </w:numPr>
        <w:spacing w:after="0"/>
        <w:rPr>
          <w:rFonts w:ascii="Arial" w:hAnsi="Arial" w:cs="Arial"/>
          <w:lang w:val="en-GB"/>
        </w:rPr>
      </w:pPr>
      <w:r w:rsidRPr="005D4DCE">
        <w:rPr>
          <w:rFonts w:ascii="Arial" w:hAnsi="Arial" w:cs="Arial"/>
          <w:lang w:val="en-GB"/>
        </w:rPr>
        <w:t>Fairly representing the content and argument of the included literatures in the eventual study findings. Misinterpretation and selective reporting were avoided.</w:t>
      </w:r>
      <w:r w:rsidR="00AA74E0" w:rsidRPr="005D4DCE">
        <w:rPr>
          <w:rFonts w:ascii="Arial" w:hAnsi="Arial" w:cs="Arial"/>
        </w:rPr>
        <w:t xml:space="preserve"> </w:t>
      </w:r>
    </w:p>
    <w:p w14:paraId="6EDE34FA" w14:textId="77777777" w:rsidR="009926D1" w:rsidRPr="009926D1" w:rsidRDefault="009926D1" w:rsidP="009926D1">
      <w:pPr>
        <w:pStyle w:val="Body"/>
        <w:spacing w:after="0"/>
        <w:ind w:left="720"/>
        <w:rPr>
          <w:rFonts w:ascii="Arial" w:hAnsi="Arial" w:cs="Arial"/>
          <w:lang w:val="en-GB"/>
        </w:rPr>
      </w:pPr>
    </w:p>
    <w:p w14:paraId="39F044D2" w14:textId="2D900188" w:rsidR="00790ADA" w:rsidRPr="005D4DCE" w:rsidRDefault="00C8738F" w:rsidP="00C14ECB">
      <w:pPr>
        <w:pStyle w:val="Head1"/>
        <w:jc w:val="both"/>
        <w:rPr>
          <w:rFonts w:ascii="Arial" w:hAnsi="Arial" w:cs="Arial"/>
        </w:rPr>
      </w:pPr>
      <w:r w:rsidRPr="005D4DCE">
        <w:rPr>
          <w:rFonts w:ascii="Arial" w:hAnsi="Arial" w:cs="Arial"/>
          <w:b w:val="0"/>
          <w:caps w:val="0"/>
        </w:rPr>
        <w:t>4.</w:t>
      </w:r>
      <w:r w:rsidRPr="005D4DCE">
        <w:rPr>
          <w:rFonts w:ascii="Arial" w:hAnsi="Arial" w:cs="Arial"/>
        </w:rPr>
        <w:t xml:space="preserve"> </w:t>
      </w:r>
      <w:r w:rsidR="00000F8F" w:rsidRPr="005D4DCE">
        <w:rPr>
          <w:rFonts w:ascii="Arial" w:hAnsi="Arial" w:cs="Arial"/>
        </w:rPr>
        <w:t>results and discussion</w:t>
      </w:r>
    </w:p>
    <w:p w14:paraId="518CF6EB" w14:textId="718D64B8" w:rsidR="00B95236" w:rsidRPr="005D4DCE" w:rsidRDefault="00C8738F" w:rsidP="00C14ECB">
      <w:pPr>
        <w:pStyle w:val="Body"/>
        <w:rPr>
          <w:rFonts w:ascii="Arial" w:hAnsi="Arial" w:cs="Arial"/>
          <w:lang w:val="en-GB"/>
        </w:rPr>
      </w:pPr>
      <w:r w:rsidRPr="00C8738F">
        <w:rPr>
          <w:rFonts w:ascii="Arial" w:hAnsi="Arial" w:cs="Arial"/>
          <w:lang w:val="en-GB"/>
        </w:rPr>
        <w:t xml:space="preserve">The evolving interplay between data-driven continuous improvement (CI) strategies and enterprise resource planning (ERP) systems has become a central concern for organizations aiming to enhance operational efficiency and competitiveness. A review of the literatures identified five key themes: </w:t>
      </w:r>
    </w:p>
    <w:p w14:paraId="19F336A7" w14:textId="228C5385" w:rsidR="008212FF" w:rsidRPr="008212FF" w:rsidRDefault="008212FF" w:rsidP="00C14ECB">
      <w:pPr>
        <w:pStyle w:val="Body"/>
        <w:numPr>
          <w:ilvl w:val="1"/>
          <w:numId w:val="37"/>
        </w:numPr>
        <w:rPr>
          <w:rFonts w:ascii="Arial" w:hAnsi="Arial" w:cs="Arial"/>
          <w:b/>
          <w:bCs/>
          <w:sz w:val="22"/>
          <w:szCs w:val="22"/>
          <w:lang w:val="en-GB"/>
        </w:rPr>
      </w:pPr>
      <w:r w:rsidRPr="008212FF">
        <w:rPr>
          <w:rFonts w:ascii="Arial" w:hAnsi="Arial" w:cs="Arial"/>
          <w:b/>
          <w:bCs/>
          <w:sz w:val="22"/>
          <w:szCs w:val="22"/>
          <w:lang w:val="en-GB"/>
        </w:rPr>
        <w:lastRenderedPageBreak/>
        <w:t>The Evolution of Data-Driven CI in ERP systems</w:t>
      </w:r>
    </w:p>
    <w:p w14:paraId="22845A78" w14:textId="77777777" w:rsidR="008212FF" w:rsidRPr="008212FF" w:rsidRDefault="008212FF" w:rsidP="00C14ECB">
      <w:pPr>
        <w:pStyle w:val="Body"/>
        <w:rPr>
          <w:rFonts w:ascii="Arial" w:hAnsi="Arial" w:cs="Arial"/>
          <w:lang w:val="en-GB"/>
        </w:rPr>
      </w:pPr>
      <w:r w:rsidRPr="008212FF">
        <w:rPr>
          <w:rFonts w:ascii="Arial" w:hAnsi="Arial" w:cs="Arial"/>
          <w:lang w:val="en-GB"/>
        </w:rPr>
        <w:t>ERP systems have evolved from Material Requirements Planning (MRP) systems in the 1960s to sophisticated platforms integrating real-time data for Continuous Improvement (Cui et al., 2020) which has long been a pillar of operations management, initially embodied by frameworks like Total Quality Management (TQM) and Lean. The integration of ERP systems into CI however allowed manufacturer to be able to automate operational processes and capture data across departments. Over time, the synergy between ERP and CI evolved into a data-driven paradigm that allows real-time feedback loops and evidence-based decision-making (Bessant &amp; Francis, 1999; Buer et al., 2018).</w:t>
      </w:r>
    </w:p>
    <w:p w14:paraId="4A8F711B" w14:textId="77777777" w:rsidR="008212FF" w:rsidRPr="008212FF" w:rsidRDefault="008212FF" w:rsidP="00C14ECB">
      <w:pPr>
        <w:pStyle w:val="Body"/>
        <w:rPr>
          <w:rFonts w:ascii="Arial" w:hAnsi="Arial" w:cs="Arial"/>
          <w:lang w:val="en-GB"/>
        </w:rPr>
      </w:pPr>
      <w:r w:rsidRPr="008212FF">
        <w:rPr>
          <w:rFonts w:ascii="Arial" w:hAnsi="Arial" w:cs="Arial"/>
          <w:lang w:val="en-GB"/>
        </w:rPr>
        <w:t>Buer et al. (2018) proposed the Data-Driven Process Improvement Cycle model which leverages digital technologies embedded within ERP systems, using real-time insights to close the loop between data capture, analysis, and action, and optimize processes. Similarly, van Assen (2021) emphasizes the need for standardized continuous improvement methodologies to be integrated within ERP platforms to facilitate knowledge sharing and employee engagement. As organizations transition from reactive to proactive improvement strategies, the fusion of ERP and CI has proven to be essential in sustaining process gains and enhancing adaptability. This evolution underscores ERP’s shift from static process management to more adaptive, data-centric systems that drive sustained performance improvements.</w:t>
      </w:r>
    </w:p>
    <w:p w14:paraId="7BF2E588" w14:textId="4515708D" w:rsidR="008212FF" w:rsidRPr="008212FF" w:rsidRDefault="008212FF" w:rsidP="00C14ECB">
      <w:pPr>
        <w:pStyle w:val="Body"/>
        <w:numPr>
          <w:ilvl w:val="1"/>
          <w:numId w:val="37"/>
        </w:numPr>
        <w:rPr>
          <w:rFonts w:ascii="Arial" w:hAnsi="Arial" w:cs="Arial"/>
          <w:b/>
          <w:bCs/>
          <w:lang w:val="en-GB"/>
        </w:rPr>
      </w:pPr>
      <w:r w:rsidRPr="008212FF">
        <w:rPr>
          <w:rFonts w:ascii="Arial" w:hAnsi="Arial" w:cs="Arial"/>
          <w:b/>
          <w:bCs/>
          <w:lang w:val="en-GB"/>
        </w:rPr>
        <w:t>The Role of Emerging Technologies</w:t>
      </w:r>
    </w:p>
    <w:p w14:paraId="305C929C" w14:textId="77777777" w:rsidR="008212FF" w:rsidRPr="008212FF" w:rsidRDefault="008212FF" w:rsidP="00C14ECB">
      <w:pPr>
        <w:pStyle w:val="Body"/>
        <w:rPr>
          <w:rFonts w:ascii="Arial" w:hAnsi="Arial" w:cs="Arial"/>
          <w:lang w:val="en-GB"/>
        </w:rPr>
      </w:pPr>
      <w:r w:rsidRPr="008212FF">
        <w:rPr>
          <w:rFonts w:ascii="Arial" w:hAnsi="Arial" w:cs="Arial"/>
          <w:lang w:val="en-GB"/>
        </w:rPr>
        <w:t xml:space="preserve">Emerging technologies such as artificial intelligence (AI), machine learning (ML), the Internet of Things (IoT), Cloud computing, Bigdata analytics, and blockchain are reshaping ERP systems. AI and ML enhance ERP functionality by enabling predictive analytics for demand forecasting, anomaly detection, and maintenance scheduling (Çınar et al., 2020; Walter et al., 2025). IoT integration allows real-time data collection from connected devices, enhancing process monitoring in manufacturing (Palanisamy, 2023). Cui et al. (2020) highlight the emergence of the “manufacturing big data ecosystem,” which leverages ERP-generated data for strategic insights. Blockchain, improves data security and transparency in ERP systems, particularly for supply chain traceability. Cloud-based ERP, highlighted by </w:t>
      </w:r>
      <w:proofErr w:type="spellStart"/>
      <w:r w:rsidRPr="008212FF">
        <w:rPr>
          <w:rFonts w:ascii="Arial" w:hAnsi="Arial" w:cs="Arial"/>
          <w:lang w:val="en-GB"/>
        </w:rPr>
        <w:t>Tongsuksai</w:t>
      </w:r>
      <w:proofErr w:type="spellEnd"/>
      <w:r w:rsidRPr="008212FF">
        <w:rPr>
          <w:rFonts w:ascii="Arial" w:hAnsi="Arial" w:cs="Arial"/>
          <w:lang w:val="en-GB"/>
        </w:rPr>
        <w:t xml:space="preserve"> et al. (2023), offers scalability and accessibility, making these technologies viable for small and medium enterprises (SMEs). </w:t>
      </w:r>
    </w:p>
    <w:p w14:paraId="6A713C6B" w14:textId="77777777" w:rsidR="008212FF" w:rsidRPr="008212FF" w:rsidRDefault="008212FF" w:rsidP="00C14ECB">
      <w:pPr>
        <w:pStyle w:val="Body"/>
        <w:rPr>
          <w:rFonts w:ascii="Arial" w:hAnsi="Arial" w:cs="Arial"/>
          <w:lang w:val="en-GB"/>
        </w:rPr>
      </w:pPr>
      <w:r w:rsidRPr="008212FF">
        <w:rPr>
          <w:rFonts w:ascii="Arial" w:hAnsi="Arial" w:cs="Arial"/>
          <w:lang w:val="en-GB"/>
        </w:rPr>
        <w:t xml:space="preserve">Digital twins and other cloud-based modelling, as discussed by </w:t>
      </w:r>
      <w:proofErr w:type="spellStart"/>
      <w:r w:rsidRPr="008212FF">
        <w:rPr>
          <w:rFonts w:ascii="Arial" w:hAnsi="Arial" w:cs="Arial"/>
          <w:lang w:val="en-GB"/>
        </w:rPr>
        <w:t>Sapundzhi</w:t>
      </w:r>
      <w:proofErr w:type="spellEnd"/>
      <w:r w:rsidRPr="008212FF">
        <w:rPr>
          <w:rFonts w:ascii="Arial" w:hAnsi="Arial" w:cs="Arial"/>
          <w:lang w:val="en-GB"/>
        </w:rPr>
        <w:t xml:space="preserve"> et al. (2025), represents advanced variations of ERP systems. These technologies simulate organizational workflows, allowing firms to test CI initiatives virtually before implementation, thereby minimizing risks and optimizing outcomes. Kamau et al. (2025) also proposed a conceptual model for real-time data synchronization across multiple cloud ERP environments, showcasing how infrastructure modernization supports continuous improvement. These advancements position ERP systems as critical enablers of digital transformation.</w:t>
      </w:r>
    </w:p>
    <w:p w14:paraId="1527B53B" w14:textId="3690B47D" w:rsidR="008212FF" w:rsidRPr="008212FF" w:rsidRDefault="008212FF" w:rsidP="00C14ECB">
      <w:pPr>
        <w:pStyle w:val="Body"/>
        <w:numPr>
          <w:ilvl w:val="1"/>
          <w:numId w:val="37"/>
        </w:numPr>
        <w:rPr>
          <w:rFonts w:ascii="Arial" w:hAnsi="Arial" w:cs="Arial"/>
          <w:b/>
          <w:bCs/>
          <w:lang w:val="en-GB"/>
        </w:rPr>
      </w:pPr>
      <w:r w:rsidRPr="008212FF">
        <w:rPr>
          <w:rFonts w:ascii="Arial" w:hAnsi="Arial" w:cs="Arial"/>
          <w:b/>
          <w:bCs/>
          <w:lang w:val="en-GB"/>
        </w:rPr>
        <w:t>Critical Success Factors</w:t>
      </w:r>
    </w:p>
    <w:p w14:paraId="2F60628A" w14:textId="77777777" w:rsidR="008212FF" w:rsidRPr="008212FF" w:rsidRDefault="008212FF" w:rsidP="00C14ECB">
      <w:pPr>
        <w:pStyle w:val="Body"/>
        <w:rPr>
          <w:rFonts w:ascii="Arial" w:hAnsi="Arial" w:cs="Arial"/>
          <w:lang w:val="en-GB"/>
        </w:rPr>
      </w:pPr>
      <w:r w:rsidRPr="008212FF">
        <w:rPr>
          <w:rFonts w:ascii="Arial" w:hAnsi="Arial" w:cs="Arial"/>
          <w:lang w:val="en-GB"/>
        </w:rPr>
        <w:t xml:space="preserve">Just as technology and process design are necessary, human and organizational elements are equally critical parameters for the success of CI. The commitment by the leadership/management, employee involvement, and adequate training constantly emerge as influential factors. The support by top management is also usually cited as vital in providing strategic direction and resource allocation (Ali &amp; Miller, 2017; van Assen, 2021). Ali and Miller (2017) further identified change management and user involvement as key contributors to ERP and CI project success. Their findings align with those of </w:t>
      </w:r>
      <w:proofErr w:type="spellStart"/>
      <w:r w:rsidRPr="008212FF">
        <w:rPr>
          <w:rFonts w:ascii="Arial" w:hAnsi="Arial" w:cs="Arial"/>
          <w:lang w:val="en-GB"/>
        </w:rPr>
        <w:t>Lameijer</w:t>
      </w:r>
      <w:proofErr w:type="spellEnd"/>
      <w:r w:rsidRPr="008212FF">
        <w:rPr>
          <w:rFonts w:ascii="Arial" w:hAnsi="Arial" w:cs="Arial"/>
          <w:lang w:val="en-GB"/>
        </w:rPr>
        <w:t xml:space="preserve"> et al. (2023), who propose a holistic CI meta-model that integrates technical, organizational, and behavioural </w:t>
      </w:r>
      <w:r w:rsidRPr="008212FF">
        <w:rPr>
          <w:rFonts w:ascii="Arial" w:hAnsi="Arial" w:cs="Arial"/>
          <w:lang w:val="en-GB"/>
        </w:rPr>
        <w:lastRenderedPageBreak/>
        <w:t>components. According to van Assen (2021), the use of a common CI methodology (Lean or Six Sigma) can improve the impact of employee training and participation.</w:t>
      </w:r>
    </w:p>
    <w:p w14:paraId="676316CB" w14:textId="32CC8CD1" w:rsidR="008212FF" w:rsidRPr="008212FF" w:rsidRDefault="008212FF" w:rsidP="00C14ECB">
      <w:pPr>
        <w:pStyle w:val="Body"/>
        <w:rPr>
          <w:rFonts w:ascii="Arial" w:hAnsi="Arial" w:cs="Arial"/>
          <w:lang w:val="en-GB"/>
        </w:rPr>
      </w:pPr>
      <w:r w:rsidRPr="008212FF">
        <w:rPr>
          <w:rFonts w:ascii="Arial" w:hAnsi="Arial" w:cs="Arial"/>
          <w:lang w:val="en-GB"/>
        </w:rPr>
        <w:t>Furthermore, Bessant and Francis (1999) argue that building CI capabilities is a strategic endeavour requiring the alignment of culture, leadership, and systems. Advocating for user training and engagement, stating that training not only enhances technical skills but also fosters a culture of accountability and innovation, reduces resistance, and enhances system adoption, which are all necessary for sustainable CI.</w:t>
      </w:r>
      <w:r w:rsidR="00810000">
        <w:rPr>
          <w:rFonts w:ascii="Arial" w:hAnsi="Arial" w:cs="Arial"/>
          <w:lang w:val="en-GB"/>
        </w:rPr>
        <w:t xml:space="preserve"> </w:t>
      </w:r>
      <w:r w:rsidRPr="008212FF">
        <w:rPr>
          <w:rFonts w:ascii="Arial" w:hAnsi="Arial" w:cs="Arial"/>
          <w:lang w:val="en-GB"/>
        </w:rPr>
        <w:t>These factors collectively mitigate risks and ensure ERP systems deliver anticipated benefits, such as improved efficiency and decision-making.</w:t>
      </w:r>
    </w:p>
    <w:p w14:paraId="5F6E5C63" w14:textId="46FECC50" w:rsidR="008212FF" w:rsidRPr="008212FF" w:rsidRDefault="008212FF" w:rsidP="00C14ECB">
      <w:pPr>
        <w:pStyle w:val="Body"/>
        <w:numPr>
          <w:ilvl w:val="1"/>
          <w:numId w:val="37"/>
        </w:numPr>
        <w:rPr>
          <w:rFonts w:ascii="Arial" w:hAnsi="Arial" w:cs="Arial"/>
          <w:b/>
          <w:bCs/>
          <w:lang w:val="en-GB"/>
        </w:rPr>
      </w:pPr>
      <w:r w:rsidRPr="008212FF">
        <w:rPr>
          <w:rFonts w:ascii="Arial" w:hAnsi="Arial" w:cs="Arial"/>
          <w:b/>
          <w:bCs/>
          <w:lang w:val="en-GB"/>
        </w:rPr>
        <w:t>Implementation Challenges</w:t>
      </w:r>
    </w:p>
    <w:p w14:paraId="27DB185C" w14:textId="77777777" w:rsidR="008212FF" w:rsidRPr="008212FF" w:rsidRDefault="008212FF" w:rsidP="00C14ECB">
      <w:pPr>
        <w:pStyle w:val="Body"/>
        <w:rPr>
          <w:rFonts w:ascii="Arial" w:hAnsi="Arial" w:cs="Arial"/>
          <w:lang w:val="en-GB"/>
        </w:rPr>
      </w:pPr>
      <w:r w:rsidRPr="008212FF">
        <w:rPr>
          <w:rFonts w:ascii="Arial" w:hAnsi="Arial" w:cs="Arial"/>
          <w:lang w:val="en-GB"/>
        </w:rPr>
        <w:t>Despite the potential benefits, Mahmood et al. (2019) consolidate findings from multiple studies to present a taxonomy of challenges encountered when integrating ERP with data-driven CI, many of which directly impact CI initiatives. They include organizational resistance to change, misalignment between IT and business goals, the complexity associated with customization, high implementation costs, data migration and warehousing or silos issues, lack of user training, poor quality of data, etc (Mahmood et al., 2019; Gupta, 2025). These challenges often inhibit the full use of ERP capabilities and prevent the success of continuous improvement efforts.</w:t>
      </w:r>
    </w:p>
    <w:p w14:paraId="1B424576" w14:textId="77777777" w:rsidR="008212FF" w:rsidRPr="008212FF" w:rsidRDefault="008212FF" w:rsidP="00C14ECB">
      <w:pPr>
        <w:pStyle w:val="Body"/>
        <w:rPr>
          <w:rFonts w:ascii="Arial" w:hAnsi="Arial" w:cs="Arial"/>
          <w:lang w:val="en-GB"/>
        </w:rPr>
      </w:pPr>
      <w:r w:rsidRPr="008212FF">
        <w:rPr>
          <w:rFonts w:ascii="Arial" w:hAnsi="Arial" w:cs="Arial"/>
          <w:lang w:val="en-GB"/>
        </w:rPr>
        <w:t>Fu et al. (2024) mentions data quality as a principal barrier, noting that poor data reduces trust in analytics and also results in poor decisions-making, this challenge often arises from complex data migration, such as incompatible legacy data resulting in incomplete transitions. Gupta (2025) discusses challenges that arise after implementation, like system inflexibility, user dissatisfaction, and inadequate performance measurement – these then drive resistance to change. Combining organizational governance mechanisms, stakeholder engagement, and continuous learning is required to overcome these challenges.</w:t>
      </w:r>
    </w:p>
    <w:p w14:paraId="586F70A5" w14:textId="77777777" w:rsidR="008212FF" w:rsidRPr="008212FF" w:rsidRDefault="008212FF" w:rsidP="00C14ECB">
      <w:pPr>
        <w:pStyle w:val="Body"/>
        <w:rPr>
          <w:rFonts w:ascii="Arial" w:hAnsi="Arial" w:cs="Arial"/>
          <w:lang w:val="en-GB"/>
        </w:rPr>
      </w:pPr>
      <w:proofErr w:type="spellStart"/>
      <w:r w:rsidRPr="008212FF">
        <w:rPr>
          <w:rFonts w:ascii="Arial" w:hAnsi="Arial" w:cs="Arial"/>
          <w:lang w:val="en-GB"/>
        </w:rPr>
        <w:t>Rasanjali</w:t>
      </w:r>
      <w:proofErr w:type="spellEnd"/>
      <w:r w:rsidRPr="008212FF">
        <w:rPr>
          <w:rFonts w:ascii="Arial" w:hAnsi="Arial" w:cs="Arial"/>
          <w:lang w:val="en-GB"/>
        </w:rPr>
        <w:t xml:space="preserve"> et al. (2024) reiterates the difficulties involved in aligning ERP implementation with lean waste minimization strategies, thus proposing a structured change management and leadership alignment as countermeasures to maintain CI momentum during ERP transitions. Mahmood et al. (2019) also stresses the importance of addressing these challenges through stakeholder engagement and strategic planning to ensure successful implementation.</w:t>
      </w:r>
    </w:p>
    <w:p w14:paraId="46414D4C" w14:textId="4F4D5DB6" w:rsidR="008212FF" w:rsidRPr="008212FF" w:rsidRDefault="008212FF" w:rsidP="00C14ECB">
      <w:pPr>
        <w:pStyle w:val="Body"/>
        <w:numPr>
          <w:ilvl w:val="1"/>
          <w:numId w:val="37"/>
        </w:numPr>
        <w:rPr>
          <w:rFonts w:ascii="Arial" w:hAnsi="Arial" w:cs="Arial"/>
          <w:b/>
          <w:bCs/>
          <w:lang w:val="en-GB"/>
        </w:rPr>
      </w:pPr>
      <w:r w:rsidRPr="008212FF">
        <w:rPr>
          <w:rFonts w:ascii="Arial" w:hAnsi="Arial" w:cs="Arial"/>
          <w:b/>
          <w:bCs/>
          <w:lang w:val="en-GB"/>
        </w:rPr>
        <w:t>Industry-Specific Applications</w:t>
      </w:r>
    </w:p>
    <w:p w14:paraId="523F30E7" w14:textId="77777777" w:rsidR="008212FF" w:rsidRPr="008212FF" w:rsidRDefault="008212FF" w:rsidP="00C14ECB">
      <w:pPr>
        <w:pStyle w:val="Body"/>
        <w:rPr>
          <w:rFonts w:ascii="Arial" w:hAnsi="Arial" w:cs="Arial"/>
          <w:lang w:val="en-GB"/>
        </w:rPr>
      </w:pPr>
      <w:r w:rsidRPr="008212FF">
        <w:rPr>
          <w:rFonts w:ascii="Arial" w:hAnsi="Arial" w:cs="Arial"/>
          <w:lang w:val="en-GB"/>
        </w:rPr>
        <w:t>The adoption and impact of ERP-integrated CI strategies differ greatly across industries, shaped by specific workflows, compliance needs, and the maturity of the organization in consideration. In manufacturing, ERP systems are often customized to meet particular operational needs. They help streamline production planning, inventory management, and quality control, which improves efficiency and sustainability (Titis Sri Wulan et al., 2024; Cochran et al., 2016).</w:t>
      </w:r>
    </w:p>
    <w:p w14:paraId="5D43F505" w14:textId="77777777" w:rsidR="008212FF" w:rsidRPr="008212FF" w:rsidRDefault="008212FF" w:rsidP="00C14ECB">
      <w:pPr>
        <w:pStyle w:val="Body"/>
        <w:rPr>
          <w:rFonts w:ascii="Arial" w:hAnsi="Arial" w:cs="Arial"/>
          <w:lang w:val="en-GB"/>
        </w:rPr>
      </w:pPr>
      <w:r w:rsidRPr="008212FF">
        <w:rPr>
          <w:rFonts w:ascii="Arial" w:hAnsi="Arial" w:cs="Arial"/>
          <w:lang w:val="en-GB"/>
        </w:rPr>
        <w:t xml:space="preserve">Cochran et al. (2016) examine how manufacturing firms use big data analytics along with ERP to redesign their production systems, which boosts productivity. Titis Sri Wulan et al. (2024) show measurable improvements in financial and operational performance after implementing ERP in manufacturing by automating routine tasks and improving resource allocation. This leads to significant cost savings. </w:t>
      </w:r>
      <w:proofErr w:type="spellStart"/>
      <w:r w:rsidRPr="008212FF">
        <w:rPr>
          <w:rFonts w:ascii="Arial" w:hAnsi="Arial" w:cs="Arial"/>
          <w:lang w:val="en-GB"/>
        </w:rPr>
        <w:t>Tarigan</w:t>
      </w:r>
      <w:proofErr w:type="spellEnd"/>
      <w:r w:rsidRPr="008212FF">
        <w:rPr>
          <w:rFonts w:ascii="Arial" w:hAnsi="Arial" w:cs="Arial"/>
          <w:lang w:val="en-GB"/>
        </w:rPr>
        <w:t xml:space="preserve"> et al. (2021) explain how ERP enhances production planning and inventory management by integrating real-time data for monitoring the stock of materials available and to forecast demands, essentially reduces excess inventory and </w:t>
      </w:r>
      <w:r w:rsidRPr="008212FF">
        <w:rPr>
          <w:rFonts w:ascii="Arial" w:hAnsi="Arial" w:cs="Arial"/>
          <w:lang w:val="en-GB"/>
        </w:rPr>
        <w:lastRenderedPageBreak/>
        <w:t>minimizes waste. These examples highlight how ERP meets particular needs in manufacturing, promoting sustainable practices and operational excellence.</w:t>
      </w:r>
    </w:p>
    <w:p w14:paraId="131B9843" w14:textId="3B5EACCE" w:rsidR="008212FF" w:rsidRPr="008212FF" w:rsidRDefault="008212FF" w:rsidP="00C14ECB">
      <w:pPr>
        <w:pStyle w:val="Body"/>
        <w:numPr>
          <w:ilvl w:val="1"/>
          <w:numId w:val="37"/>
        </w:numPr>
        <w:rPr>
          <w:rFonts w:ascii="Arial" w:hAnsi="Arial" w:cs="Arial"/>
          <w:b/>
          <w:bCs/>
          <w:lang w:val="en-GB"/>
        </w:rPr>
      </w:pPr>
      <w:r w:rsidRPr="008212FF">
        <w:rPr>
          <w:rFonts w:ascii="Arial" w:hAnsi="Arial" w:cs="Arial"/>
          <w:b/>
          <w:bCs/>
          <w:lang w:val="en-GB"/>
        </w:rPr>
        <w:t>Research Questions</w:t>
      </w:r>
    </w:p>
    <w:p w14:paraId="24ACF4D8" w14:textId="5A50C8F6" w:rsidR="008212FF" w:rsidRPr="008212FF" w:rsidRDefault="008212FF" w:rsidP="00C14ECB">
      <w:pPr>
        <w:pStyle w:val="Body"/>
        <w:numPr>
          <w:ilvl w:val="2"/>
          <w:numId w:val="37"/>
        </w:numPr>
        <w:rPr>
          <w:rFonts w:ascii="Arial" w:hAnsi="Arial" w:cs="Arial"/>
          <w:b/>
          <w:bCs/>
          <w:i/>
          <w:iCs/>
          <w:lang w:val="en-GB"/>
        </w:rPr>
      </w:pPr>
      <w:r w:rsidRPr="008212FF">
        <w:rPr>
          <w:rFonts w:ascii="Arial" w:hAnsi="Arial" w:cs="Arial"/>
          <w:b/>
          <w:bCs/>
          <w:i/>
          <w:iCs/>
          <w:lang w:val="en-GB"/>
        </w:rPr>
        <w:t>RQ 01: How can ERP data be effectively utilized to drive continuous improvement initiatives in manufacturing?</w:t>
      </w:r>
    </w:p>
    <w:p w14:paraId="1A39C648" w14:textId="77777777" w:rsidR="008212FF" w:rsidRPr="008212FF" w:rsidRDefault="008212FF" w:rsidP="00C14ECB">
      <w:pPr>
        <w:pStyle w:val="Body"/>
        <w:rPr>
          <w:rFonts w:ascii="Arial" w:hAnsi="Arial" w:cs="Arial"/>
          <w:lang w:val="en-GB"/>
        </w:rPr>
      </w:pPr>
      <w:r w:rsidRPr="008212FF">
        <w:rPr>
          <w:rFonts w:ascii="Arial" w:hAnsi="Arial" w:cs="Arial"/>
          <w:lang w:val="en-GB"/>
        </w:rPr>
        <w:t>Effective use of ERP data for CI depends on creating a closed-loop feedback system between operations and strategic decision-making. Key practices include:</w:t>
      </w:r>
    </w:p>
    <w:p w14:paraId="35787A65" w14:textId="77777777" w:rsidR="008212FF" w:rsidRPr="008212FF" w:rsidRDefault="008212FF" w:rsidP="00810000">
      <w:pPr>
        <w:pStyle w:val="Body"/>
        <w:numPr>
          <w:ilvl w:val="0"/>
          <w:numId w:val="41"/>
        </w:numPr>
        <w:spacing w:after="0"/>
        <w:rPr>
          <w:rFonts w:ascii="Arial" w:hAnsi="Arial" w:cs="Arial"/>
          <w:lang w:val="en-GB"/>
        </w:rPr>
      </w:pPr>
      <w:r w:rsidRPr="008212FF">
        <w:rPr>
          <w:rFonts w:ascii="Arial" w:hAnsi="Arial" w:cs="Arial"/>
          <w:lang w:val="en-GB"/>
        </w:rPr>
        <w:t>Real</w:t>
      </w:r>
      <w:r w:rsidRPr="008212FF">
        <w:rPr>
          <w:rFonts w:ascii="Cambria Math" w:hAnsi="Cambria Math" w:cs="Cambria Math"/>
          <w:lang w:val="en-GB"/>
        </w:rPr>
        <w:t>‐</w:t>
      </w:r>
      <w:r w:rsidRPr="008212FF">
        <w:rPr>
          <w:rFonts w:ascii="Arial" w:hAnsi="Arial" w:cs="Arial"/>
          <w:lang w:val="en-GB"/>
        </w:rPr>
        <w:t>time monitoring and dashboards: Integrating manufacturing execution systems (MES) with ERP to enable live tracking of key performance indicators (KPIs) such as cycle time, inventory, quality and yield metrics, and scrap rates. Visualization tools will then be used for faster identification KPI deviations, prompting rapid root</w:t>
      </w:r>
      <w:r w:rsidRPr="008212FF">
        <w:rPr>
          <w:rFonts w:ascii="Cambria Math" w:hAnsi="Cambria Math" w:cs="Cambria Math"/>
          <w:lang w:val="en-GB"/>
        </w:rPr>
        <w:t>‑</w:t>
      </w:r>
      <w:r w:rsidRPr="008212FF">
        <w:rPr>
          <w:rFonts w:ascii="Arial" w:hAnsi="Arial" w:cs="Arial"/>
          <w:lang w:val="en-GB"/>
        </w:rPr>
        <w:t>cause analysis and corrective actions.</w:t>
      </w:r>
    </w:p>
    <w:p w14:paraId="69FC3E0B" w14:textId="77777777" w:rsidR="008212FF" w:rsidRPr="008212FF" w:rsidRDefault="008212FF" w:rsidP="00810000">
      <w:pPr>
        <w:pStyle w:val="Body"/>
        <w:numPr>
          <w:ilvl w:val="0"/>
          <w:numId w:val="41"/>
        </w:numPr>
        <w:spacing w:after="0"/>
        <w:rPr>
          <w:rFonts w:ascii="Arial" w:hAnsi="Arial" w:cs="Arial"/>
          <w:lang w:val="en-GB"/>
        </w:rPr>
      </w:pPr>
      <w:r w:rsidRPr="008212FF">
        <w:rPr>
          <w:rFonts w:ascii="Arial" w:hAnsi="Arial" w:cs="Arial"/>
          <w:lang w:val="en-GB"/>
        </w:rPr>
        <w:t>Predictive analytics engine: Leveraging on AI/ML models on historical ERP data (e.g., downtime logs, quality records) allows prediction of equipment failures or quality excursions before they occur, enabling proactive issue resolution. Maintenance schedules and process parameters can be adjusted proactively, reducing unplanned downtime and defects.</w:t>
      </w:r>
    </w:p>
    <w:p w14:paraId="0CE52589" w14:textId="77777777" w:rsidR="008212FF" w:rsidRPr="008212FF" w:rsidRDefault="008212FF" w:rsidP="00810000">
      <w:pPr>
        <w:pStyle w:val="Body"/>
        <w:numPr>
          <w:ilvl w:val="0"/>
          <w:numId w:val="41"/>
        </w:numPr>
        <w:spacing w:after="0"/>
        <w:rPr>
          <w:rFonts w:ascii="Arial" w:hAnsi="Arial" w:cs="Arial"/>
          <w:lang w:val="en-GB"/>
        </w:rPr>
      </w:pPr>
      <w:r w:rsidRPr="008212FF">
        <w:rPr>
          <w:rFonts w:ascii="Arial" w:hAnsi="Arial" w:cs="Arial"/>
          <w:lang w:val="en-GB"/>
        </w:rPr>
        <w:t>Process</w:t>
      </w:r>
      <w:r w:rsidRPr="008212FF">
        <w:rPr>
          <w:rFonts w:ascii="Cambria Math" w:hAnsi="Cambria Math" w:cs="Cambria Math"/>
          <w:lang w:val="en-GB"/>
        </w:rPr>
        <w:t>‐</w:t>
      </w:r>
      <w:r w:rsidRPr="008212FF">
        <w:rPr>
          <w:rFonts w:ascii="Arial" w:hAnsi="Arial" w:cs="Arial"/>
          <w:lang w:val="en-GB"/>
        </w:rPr>
        <w:t>mining approaches: By extracting event logs from ERP transactions, firms can reconstruct “as</w:t>
      </w:r>
      <w:r w:rsidRPr="008212FF">
        <w:rPr>
          <w:rFonts w:ascii="Cambria Math" w:hAnsi="Cambria Math" w:cs="Cambria Math"/>
          <w:lang w:val="en-GB"/>
        </w:rPr>
        <w:t>‑</w:t>
      </w:r>
      <w:r w:rsidRPr="008212FF">
        <w:rPr>
          <w:rFonts w:ascii="Arial" w:hAnsi="Arial" w:cs="Arial"/>
          <w:lang w:val="en-GB"/>
        </w:rPr>
        <w:t>is” process flows, identify bottlenecks or rework loops, implement, targeted improvements, and redesign workflows for greater efficiency and consistency.</w:t>
      </w:r>
    </w:p>
    <w:p w14:paraId="22795924" w14:textId="32A42246" w:rsidR="008212FF" w:rsidRDefault="008212FF" w:rsidP="00C14ECB">
      <w:pPr>
        <w:pStyle w:val="Body"/>
        <w:numPr>
          <w:ilvl w:val="0"/>
          <w:numId w:val="41"/>
        </w:numPr>
        <w:spacing w:after="0"/>
        <w:rPr>
          <w:rFonts w:ascii="Arial" w:hAnsi="Arial" w:cs="Arial"/>
          <w:lang w:val="en-GB"/>
        </w:rPr>
      </w:pPr>
      <w:r w:rsidRPr="008212FF">
        <w:rPr>
          <w:rFonts w:ascii="Arial" w:hAnsi="Arial" w:cs="Arial"/>
          <w:lang w:val="en-GB"/>
        </w:rPr>
        <w:t>Standardized data collection: Ensuring uniform master data across modules eliminates silos and enables cross</w:t>
      </w:r>
      <w:r w:rsidRPr="008212FF">
        <w:rPr>
          <w:rFonts w:ascii="Cambria Math" w:hAnsi="Cambria Math" w:cs="Cambria Math"/>
          <w:lang w:val="en-GB"/>
        </w:rPr>
        <w:t>‐</w:t>
      </w:r>
      <w:r w:rsidRPr="008212FF">
        <w:rPr>
          <w:rFonts w:ascii="Arial" w:hAnsi="Arial" w:cs="Arial"/>
          <w:lang w:val="en-GB"/>
        </w:rPr>
        <w:t>functional analytics, enabling CI initiatives that improve productivity. A well</w:t>
      </w:r>
      <w:r w:rsidRPr="008212FF">
        <w:rPr>
          <w:rFonts w:ascii="Cambria Math" w:hAnsi="Cambria Math" w:cs="Cambria Math"/>
          <w:lang w:val="en-GB"/>
        </w:rPr>
        <w:t>‐</w:t>
      </w:r>
      <w:r w:rsidRPr="008212FF">
        <w:rPr>
          <w:rFonts w:ascii="Arial" w:hAnsi="Arial" w:cs="Arial"/>
          <w:lang w:val="en-GB"/>
        </w:rPr>
        <w:t>governed data model underpins all subsequent CI analyses</w:t>
      </w:r>
    </w:p>
    <w:p w14:paraId="2458716B" w14:textId="77777777" w:rsidR="00810000" w:rsidRPr="00810000" w:rsidRDefault="00810000" w:rsidP="00810000">
      <w:pPr>
        <w:pStyle w:val="Body"/>
        <w:spacing w:after="0"/>
        <w:ind w:left="720"/>
        <w:rPr>
          <w:rFonts w:ascii="Arial" w:hAnsi="Arial" w:cs="Arial"/>
          <w:lang w:val="en-GB"/>
        </w:rPr>
      </w:pPr>
    </w:p>
    <w:p w14:paraId="4DB00E8D" w14:textId="767734C7" w:rsidR="008212FF" w:rsidRPr="008212FF" w:rsidRDefault="008212FF" w:rsidP="00C14ECB">
      <w:pPr>
        <w:pStyle w:val="Body"/>
        <w:numPr>
          <w:ilvl w:val="2"/>
          <w:numId w:val="37"/>
        </w:numPr>
        <w:rPr>
          <w:rFonts w:ascii="Arial" w:hAnsi="Arial" w:cs="Arial"/>
          <w:b/>
          <w:bCs/>
          <w:i/>
          <w:iCs/>
          <w:lang w:val="en-GB"/>
        </w:rPr>
      </w:pPr>
      <w:r w:rsidRPr="008212FF">
        <w:rPr>
          <w:rFonts w:ascii="Arial" w:hAnsi="Arial" w:cs="Arial"/>
          <w:b/>
          <w:bCs/>
          <w:i/>
          <w:iCs/>
          <w:lang w:val="en-GB"/>
        </w:rPr>
        <w:t>RQ 02: What are the key components and architectural considerations of a data-driven CI framework tailored for ERP-integrated environments?</w:t>
      </w:r>
    </w:p>
    <w:p w14:paraId="762B097E" w14:textId="77777777" w:rsidR="008212FF" w:rsidRPr="008212FF" w:rsidRDefault="008212FF" w:rsidP="00C14ECB">
      <w:pPr>
        <w:pStyle w:val="Body"/>
        <w:rPr>
          <w:rFonts w:ascii="Arial" w:hAnsi="Arial" w:cs="Arial"/>
          <w:lang w:val="en-GB"/>
        </w:rPr>
      </w:pPr>
      <w:r w:rsidRPr="008212FF">
        <w:rPr>
          <w:rFonts w:ascii="Arial" w:hAnsi="Arial" w:cs="Arial"/>
          <w:lang w:val="en-GB"/>
        </w:rPr>
        <w:t>A robust CI framework in an ERP context typically comprises:</w:t>
      </w:r>
    </w:p>
    <w:p w14:paraId="6C18118B" w14:textId="77777777" w:rsidR="008212FF" w:rsidRPr="008212FF" w:rsidRDefault="008212FF" w:rsidP="00810000">
      <w:pPr>
        <w:pStyle w:val="Body"/>
        <w:numPr>
          <w:ilvl w:val="0"/>
          <w:numId w:val="42"/>
        </w:numPr>
        <w:spacing w:after="0"/>
        <w:rPr>
          <w:rFonts w:ascii="Arial" w:hAnsi="Arial" w:cs="Arial"/>
          <w:lang w:val="en-GB"/>
        </w:rPr>
      </w:pPr>
      <w:r w:rsidRPr="008212FF">
        <w:rPr>
          <w:rFonts w:ascii="Arial" w:hAnsi="Arial" w:cs="Arial"/>
          <w:lang w:val="en-GB"/>
        </w:rPr>
        <w:t>Data integration layer: Consolidate data from ERP systems as well as real</w:t>
      </w:r>
      <w:r w:rsidRPr="008212FF">
        <w:rPr>
          <w:rFonts w:ascii="Cambria Math" w:hAnsi="Cambria Math" w:cs="Cambria Math"/>
          <w:lang w:val="en-GB"/>
        </w:rPr>
        <w:t>‑</w:t>
      </w:r>
      <w:r w:rsidRPr="008212FF">
        <w:rPr>
          <w:rFonts w:ascii="Arial" w:hAnsi="Arial" w:cs="Arial"/>
          <w:lang w:val="en-GB"/>
        </w:rPr>
        <w:t>time bus that pulls transactional, operational, and quality data from ERP, MES, LIMS, and SCADA systems into a unified repository.</w:t>
      </w:r>
    </w:p>
    <w:p w14:paraId="7265FB8D" w14:textId="77777777" w:rsidR="008212FF" w:rsidRPr="008212FF" w:rsidRDefault="008212FF" w:rsidP="00810000">
      <w:pPr>
        <w:pStyle w:val="Body"/>
        <w:numPr>
          <w:ilvl w:val="0"/>
          <w:numId w:val="42"/>
        </w:numPr>
        <w:spacing w:after="0"/>
        <w:rPr>
          <w:rFonts w:ascii="Arial" w:hAnsi="Arial" w:cs="Arial"/>
          <w:lang w:val="en-GB"/>
        </w:rPr>
      </w:pPr>
      <w:r w:rsidRPr="008212FF">
        <w:rPr>
          <w:rFonts w:ascii="Arial" w:hAnsi="Arial" w:cs="Arial"/>
          <w:lang w:val="en-GB"/>
        </w:rPr>
        <w:t>Analytics engine: A combination of AI/ML algorithms and statistical tools. Classical statistical process control (SPC) rules detect threshold breaches, while ML models forecast trends and detect anomalies beyond preset limits.</w:t>
      </w:r>
    </w:p>
    <w:p w14:paraId="4D704C61" w14:textId="77777777" w:rsidR="008212FF" w:rsidRPr="008212FF" w:rsidRDefault="008212FF" w:rsidP="00810000">
      <w:pPr>
        <w:pStyle w:val="Body"/>
        <w:numPr>
          <w:ilvl w:val="0"/>
          <w:numId w:val="42"/>
        </w:numPr>
        <w:spacing w:after="0"/>
        <w:rPr>
          <w:rFonts w:ascii="Arial" w:hAnsi="Arial" w:cs="Arial"/>
          <w:lang w:val="en-GB"/>
        </w:rPr>
      </w:pPr>
      <w:r w:rsidRPr="008212FF">
        <w:rPr>
          <w:rFonts w:ascii="Arial" w:hAnsi="Arial" w:cs="Arial"/>
          <w:lang w:val="en-GB"/>
        </w:rPr>
        <w:t>Visualization and collaboration portal: Dashboards deliver actionable insights to supervisors, plant managers, and corporate teams. Embedded collaboration tools (e.g., issue</w:t>
      </w:r>
      <w:r w:rsidRPr="008212FF">
        <w:rPr>
          <w:rFonts w:ascii="Cambria Math" w:hAnsi="Cambria Math" w:cs="Cambria Math"/>
          <w:lang w:val="en-GB"/>
        </w:rPr>
        <w:t>‐</w:t>
      </w:r>
      <w:r w:rsidRPr="008212FF">
        <w:rPr>
          <w:rFonts w:ascii="Arial" w:hAnsi="Arial" w:cs="Arial"/>
          <w:lang w:val="en-GB"/>
        </w:rPr>
        <w:t>tracking, action</w:t>
      </w:r>
      <w:r w:rsidRPr="008212FF">
        <w:rPr>
          <w:rFonts w:ascii="Cambria Math" w:hAnsi="Cambria Math" w:cs="Cambria Math"/>
          <w:lang w:val="en-GB"/>
        </w:rPr>
        <w:t>‑</w:t>
      </w:r>
      <w:r w:rsidRPr="008212FF">
        <w:rPr>
          <w:rFonts w:ascii="Arial" w:hAnsi="Arial" w:cs="Arial"/>
          <w:lang w:val="en-GB"/>
        </w:rPr>
        <w:t>item workflows) ensure that data insights translate into corrective work orders or Kaizen events (Buer et al., 2018).</w:t>
      </w:r>
    </w:p>
    <w:p w14:paraId="682EFE53" w14:textId="77777777" w:rsidR="008212FF" w:rsidRPr="008212FF" w:rsidRDefault="008212FF" w:rsidP="00810000">
      <w:pPr>
        <w:pStyle w:val="Body"/>
        <w:numPr>
          <w:ilvl w:val="0"/>
          <w:numId w:val="42"/>
        </w:numPr>
        <w:spacing w:after="0"/>
        <w:rPr>
          <w:rFonts w:ascii="Arial" w:hAnsi="Arial" w:cs="Arial"/>
          <w:lang w:val="en-GB"/>
        </w:rPr>
      </w:pPr>
      <w:r w:rsidRPr="008212FF">
        <w:rPr>
          <w:rFonts w:ascii="Arial" w:hAnsi="Arial" w:cs="Arial"/>
          <w:lang w:val="en-GB"/>
        </w:rPr>
        <w:t>Governance and security: Master</w:t>
      </w:r>
      <w:r w:rsidRPr="008212FF">
        <w:rPr>
          <w:rFonts w:ascii="Cambria Math" w:hAnsi="Cambria Math" w:cs="Cambria Math"/>
          <w:lang w:val="en-GB"/>
        </w:rPr>
        <w:t>‐</w:t>
      </w:r>
      <w:r w:rsidRPr="008212FF">
        <w:rPr>
          <w:rFonts w:ascii="Arial" w:hAnsi="Arial" w:cs="Arial"/>
          <w:lang w:val="en-GB"/>
        </w:rPr>
        <w:t>data management, data</w:t>
      </w:r>
      <w:r w:rsidRPr="008212FF">
        <w:rPr>
          <w:rFonts w:ascii="Cambria Math" w:hAnsi="Cambria Math" w:cs="Cambria Math"/>
          <w:lang w:val="en-GB"/>
        </w:rPr>
        <w:t>‐</w:t>
      </w:r>
      <w:r w:rsidRPr="008212FF">
        <w:rPr>
          <w:rFonts w:ascii="Arial" w:hAnsi="Arial" w:cs="Arial"/>
          <w:lang w:val="en-GB"/>
        </w:rPr>
        <w:t>quality monitoring, and access controls are enforced centrally. Audit trails track who changed what parameters and when, ensuring compliance and traceability.</w:t>
      </w:r>
    </w:p>
    <w:p w14:paraId="6DDFB53A" w14:textId="77777777" w:rsidR="008212FF" w:rsidRPr="008212FF" w:rsidRDefault="008212FF" w:rsidP="00810000">
      <w:pPr>
        <w:pStyle w:val="Body"/>
        <w:numPr>
          <w:ilvl w:val="0"/>
          <w:numId w:val="42"/>
        </w:numPr>
        <w:spacing w:after="0"/>
        <w:rPr>
          <w:rFonts w:ascii="Arial" w:hAnsi="Arial" w:cs="Arial"/>
          <w:lang w:val="en-GB"/>
        </w:rPr>
      </w:pPr>
      <w:r w:rsidRPr="008212FF">
        <w:rPr>
          <w:rFonts w:ascii="Arial" w:hAnsi="Arial" w:cs="Arial"/>
          <w:lang w:val="en-GB"/>
        </w:rPr>
        <w:t>Scalability and cloud readiness: Adopt a microservices</w:t>
      </w:r>
      <w:r w:rsidRPr="008212FF">
        <w:rPr>
          <w:rFonts w:ascii="Cambria Math" w:hAnsi="Cambria Math" w:cs="Cambria Math"/>
          <w:lang w:val="en-GB"/>
        </w:rPr>
        <w:t>‑</w:t>
      </w:r>
      <w:r w:rsidRPr="008212FF">
        <w:rPr>
          <w:rFonts w:ascii="Arial" w:hAnsi="Arial" w:cs="Arial"/>
          <w:lang w:val="en-GB"/>
        </w:rPr>
        <w:t>based architecture that supports on</w:t>
      </w:r>
      <w:r w:rsidRPr="008212FF">
        <w:rPr>
          <w:rFonts w:ascii="Cambria Math" w:hAnsi="Cambria Math" w:cs="Cambria Math"/>
          <w:lang w:val="en-GB"/>
        </w:rPr>
        <w:t>‑</w:t>
      </w:r>
      <w:r w:rsidRPr="008212FF">
        <w:rPr>
          <w:rFonts w:ascii="Arial" w:hAnsi="Arial" w:cs="Arial"/>
          <w:lang w:val="en-GB"/>
        </w:rPr>
        <w:t>premise or multi</w:t>
      </w:r>
      <w:r w:rsidRPr="008212FF">
        <w:rPr>
          <w:rFonts w:ascii="Cambria Math" w:hAnsi="Cambria Math" w:cs="Cambria Math"/>
          <w:lang w:val="en-GB"/>
        </w:rPr>
        <w:t>‑</w:t>
      </w:r>
      <w:r w:rsidRPr="008212FF">
        <w:rPr>
          <w:rFonts w:ascii="Arial" w:hAnsi="Arial" w:cs="Arial"/>
          <w:lang w:val="en-GB"/>
        </w:rPr>
        <w:t>cloud deployment, enabling enterprises to scale compute resources for peak analytic loads without disrupting core ERP functions.</w:t>
      </w:r>
    </w:p>
    <w:p w14:paraId="22E0B50A" w14:textId="2BFFBA34" w:rsidR="008212FF" w:rsidRDefault="008212FF" w:rsidP="00C14ECB">
      <w:pPr>
        <w:pStyle w:val="Body"/>
        <w:numPr>
          <w:ilvl w:val="0"/>
          <w:numId w:val="42"/>
        </w:numPr>
        <w:spacing w:after="0"/>
        <w:rPr>
          <w:rFonts w:ascii="Arial" w:hAnsi="Arial" w:cs="Arial"/>
          <w:lang w:val="en-GB"/>
        </w:rPr>
      </w:pPr>
      <w:r w:rsidRPr="008212FF">
        <w:rPr>
          <w:rFonts w:ascii="Arial" w:hAnsi="Arial" w:cs="Arial"/>
          <w:lang w:val="en-GB"/>
        </w:rPr>
        <w:lastRenderedPageBreak/>
        <w:t xml:space="preserve">Feedback Loop: Integrates CI methodologies like DMAIC (Define, Measure, </w:t>
      </w:r>
      <w:proofErr w:type="spellStart"/>
      <w:r w:rsidRPr="008212FF">
        <w:rPr>
          <w:rFonts w:ascii="Arial" w:hAnsi="Arial" w:cs="Arial"/>
          <w:lang w:val="en-GB"/>
        </w:rPr>
        <w:t>Analyze</w:t>
      </w:r>
      <w:proofErr w:type="spellEnd"/>
      <w:r w:rsidRPr="008212FF">
        <w:rPr>
          <w:rFonts w:ascii="Arial" w:hAnsi="Arial" w:cs="Arial"/>
          <w:lang w:val="en-GB"/>
        </w:rPr>
        <w:t>, Improve, Control) to standardize improvements.</w:t>
      </w:r>
    </w:p>
    <w:p w14:paraId="1C2EDAAB" w14:textId="77777777" w:rsidR="00810000" w:rsidRPr="008212FF" w:rsidRDefault="00810000" w:rsidP="00810000">
      <w:pPr>
        <w:pStyle w:val="Body"/>
        <w:spacing w:after="0"/>
        <w:ind w:left="720"/>
        <w:rPr>
          <w:rFonts w:ascii="Arial" w:hAnsi="Arial" w:cs="Arial"/>
          <w:lang w:val="en-GB"/>
        </w:rPr>
      </w:pPr>
    </w:p>
    <w:p w14:paraId="218E1035" w14:textId="38C68F21" w:rsidR="008212FF" w:rsidRPr="008212FF" w:rsidRDefault="008212FF" w:rsidP="00C14ECB">
      <w:pPr>
        <w:pStyle w:val="Body"/>
        <w:numPr>
          <w:ilvl w:val="2"/>
          <w:numId w:val="37"/>
        </w:numPr>
        <w:rPr>
          <w:rFonts w:ascii="Arial" w:hAnsi="Arial" w:cs="Arial"/>
          <w:b/>
          <w:bCs/>
          <w:i/>
          <w:iCs/>
          <w:lang w:val="en-GB"/>
        </w:rPr>
      </w:pPr>
      <w:r w:rsidRPr="008212FF">
        <w:rPr>
          <w:rFonts w:ascii="Arial" w:hAnsi="Arial" w:cs="Arial"/>
          <w:b/>
          <w:bCs/>
          <w:i/>
          <w:iCs/>
          <w:lang w:val="en-GB"/>
        </w:rPr>
        <w:t>RQ 03: What are the benefits and challenges associated with implementing data-driven CI frameworks in a manufacturing setting?</w:t>
      </w:r>
    </w:p>
    <w:p w14:paraId="62109758" w14:textId="77777777" w:rsidR="008212FF" w:rsidRPr="008212FF" w:rsidRDefault="008212FF" w:rsidP="00C14ECB">
      <w:pPr>
        <w:pStyle w:val="Body"/>
        <w:rPr>
          <w:rFonts w:ascii="Arial" w:hAnsi="Arial" w:cs="Arial"/>
          <w:b/>
          <w:bCs/>
          <w:lang w:val="en-GB"/>
        </w:rPr>
      </w:pPr>
      <w:r w:rsidRPr="008212FF">
        <w:rPr>
          <w:rFonts w:ascii="Arial" w:hAnsi="Arial" w:cs="Arial"/>
          <w:b/>
          <w:bCs/>
          <w:lang w:val="en-GB"/>
        </w:rPr>
        <w:t>Benefits:</w:t>
      </w:r>
    </w:p>
    <w:p w14:paraId="318AFFDC" w14:textId="77777777" w:rsidR="008212FF" w:rsidRPr="008212FF" w:rsidRDefault="008212FF" w:rsidP="00810000">
      <w:pPr>
        <w:pStyle w:val="Body"/>
        <w:numPr>
          <w:ilvl w:val="0"/>
          <w:numId w:val="43"/>
        </w:numPr>
        <w:spacing w:after="0"/>
        <w:rPr>
          <w:rFonts w:ascii="Arial" w:hAnsi="Arial" w:cs="Arial"/>
          <w:lang w:val="en-GB"/>
        </w:rPr>
      </w:pPr>
      <w:r w:rsidRPr="008212FF">
        <w:rPr>
          <w:rFonts w:ascii="Arial" w:hAnsi="Arial" w:cs="Arial"/>
          <w:lang w:val="en-GB"/>
        </w:rPr>
        <w:t>Improved Efficiency: Data</w:t>
      </w:r>
      <w:r w:rsidRPr="008212FF">
        <w:rPr>
          <w:rFonts w:ascii="Cambria Math" w:hAnsi="Cambria Math" w:cs="Cambria Math"/>
          <w:lang w:val="en-GB"/>
        </w:rPr>
        <w:t>‑</w:t>
      </w:r>
      <w:r w:rsidRPr="008212FF">
        <w:rPr>
          <w:rFonts w:ascii="Arial" w:hAnsi="Arial" w:cs="Arial"/>
          <w:lang w:val="en-GB"/>
        </w:rPr>
        <w:t>driven CI leads to the actualization of targeted process adjustments, reducing cycle time by up to 15%, defect rates by as much as 20% in case studies (Titis Sri Wulan et al., 2024), and also reducing inventory cost.</w:t>
      </w:r>
    </w:p>
    <w:p w14:paraId="3C865C2F" w14:textId="77777777" w:rsidR="008212FF" w:rsidRPr="008212FF" w:rsidRDefault="008212FF" w:rsidP="00810000">
      <w:pPr>
        <w:pStyle w:val="Body"/>
        <w:numPr>
          <w:ilvl w:val="0"/>
          <w:numId w:val="43"/>
        </w:numPr>
        <w:spacing w:after="0"/>
        <w:rPr>
          <w:rFonts w:ascii="Arial" w:hAnsi="Arial" w:cs="Arial"/>
          <w:lang w:val="en-GB"/>
        </w:rPr>
      </w:pPr>
      <w:r w:rsidRPr="008212FF">
        <w:rPr>
          <w:rFonts w:ascii="Arial" w:hAnsi="Arial" w:cs="Arial"/>
          <w:lang w:val="en-GB"/>
        </w:rPr>
        <w:t>Enhanced Agility: data-driven predictive alerts allow plants to reallocate capacity or adjust schedules rapidly in response to equipment health signals i.e. anticipating equipment failures and reducing downtime.</w:t>
      </w:r>
    </w:p>
    <w:p w14:paraId="098B58EF" w14:textId="77777777" w:rsidR="008212FF" w:rsidRPr="008212FF" w:rsidRDefault="008212FF" w:rsidP="00810000">
      <w:pPr>
        <w:pStyle w:val="Body"/>
        <w:numPr>
          <w:ilvl w:val="0"/>
          <w:numId w:val="43"/>
        </w:numPr>
        <w:spacing w:after="0"/>
        <w:rPr>
          <w:rFonts w:ascii="Arial" w:hAnsi="Arial" w:cs="Arial"/>
          <w:lang w:val="en-GB"/>
        </w:rPr>
      </w:pPr>
      <w:r w:rsidRPr="008212FF">
        <w:rPr>
          <w:rFonts w:ascii="Arial" w:hAnsi="Arial" w:cs="Arial"/>
          <w:lang w:val="en-GB"/>
        </w:rPr>
        <w:t>Cost Reduction: Proactive maintenance driven by ERP analytics can cut maintenance costs 10–25% by avoiding unplanned downtime. Automation and waste reductions also lower operational costs.</w:t>
      </w:r>
    </w:p>
    <w:p w14:paraId="41DF84D8" w14:textId="77777777" w:rsidR="008212FF" w:rsidRPr="008212FF" w:rsidRDefault="008212FF" w:rsidP="00810000">
      <w:pPr>
        <w:pStyle w:val="Body"/>
        <w:numPr>
          <w:ilvl w:val="0"/>
          <w:numId w:val="43"/>
        </w:numPr>
        <w:spacing w:after="0"/>
        <w:rPr>
          <w:rFonts w:ascii="Arial" w:hAnsi="Arial" w:cs="Arial"/>
          <w:lang w:val="en-GB"/>
        </w:rPr>
      </w:pPr>
      <w:r w:rsidRPr="008212FF">
        <w:rPr>
          <w:rFonts w:ascii="Arial" w:hAnsi="Arial" w:cs="Arial"/>
          <w:lang w:val="en-GB"/>
        </w:rPr>
        <w:t>Enhanced Quality: Real-time quality monitoring minimizes defects</w:t>
      </w:r>
    </w:p>
    <w:p w14:paraId="36F818E7" w14:textId="77777777" w:rsidR="008212FF" w:rsidRDefault="008212FF" w:rsidP="00810000">
      <w:pPr>
        <w:pStyle w:val="Body"/>
        <w:numPr>
          <w:ilvl w:val="0"/>
          <w:numId w:val="43"/>
        </w:numPr>
        <w:spacing w:after="0"/>
        <w:rPr>
          <w:rFonts w:ascii="Arial" w:hAnsi="Arial" w:cs="Arial"/>
          <w:lang w:val="en-GB"/>
        </w:rPr>
      </w:pPr>
      <w:r w:rsidRPr="008212FF">
        <w:rPr>
          <w:rFonts w:ascii="Arial" w:hAnsi="Arial" w:cs="Arial"/>
          <w:lang w:val="en-GB"/>
        </w:rPr>
        <w:t>Sustainability: ERP-driven CI supports green supply chain practices, reducing environmental impact.</w:t>
      </w:r>
    </w:p>
    <w:p w14:paraId="3C495A54" w14:textId="77777777" w:rsidR="00810000" w:rsidRPr="008212FF" w:rsidRDefault="00810000" w:rsidP="00810000">
      <w:pPr>
        <w:pStyle w:val="Body"/>
        <w:spacing w:after="0"/>
        <w:ind w:left="720"/>
        <w:rPr>
          <w:rFonts w:ascii="Arial" w:hAnsi="Arial" w:cs="Arial"/>
          <w:b/>
          <w:bCs/>
          <w:lang w:val="en-GB"/>
        </w:rPr>
      </w:pPr>
    </w:p>
    <w:p w14:paraId="66E025DD" w14:textId="77777777" w:rsidR="008212FF" w:rsidRPr="008212FF" w:rsidRDefault="008212FF" w:rsidP="00C14ECB">
      <w:pPr>
        <w:pStyle w:val="Body"/>
        <w:rPr>
          <w:rFonts w:ascii="Arial" w:hAnsi="Arial" w:cs="Arial"/>
          <w:b/>
          <w:bCs/>
          <w:lang w:val="en-GB"/>
        </w:rPr>
      </w:pPr>
      <w:r w:rsidRPr="008212FF">
        <w:rPr>
          <w:rFonts w:ascii="Arial" w:hAnsi="Arial" w:cs="Arial"/>
          <w:b/>
          <w:bCs/>
          <w:lang w:val="en-GB"/>
        </w:rPr>
        <w:t>Challenges:</w:t>
      </w:r>
    </w:p>
    <w:p w14:paraId="40198838" w14:textId="77777777" w:rsidR="008212FF" w:rsidRPr="008212FF" w:rsidRDefault="008212FF" w:rsidP="00810000">
      <w:pPr>
        <w:pStyle w:val="Body"/>
        <w:numPr>
          <w:ilvl w:val="0"/>
          <w:numId w:val="44"/>
        </w:numPr>
        <w:spacing w:after="0"/>
        <w:rPr>
          <w:rFonts w:ascii="Arial" w:hAnsi="Arial" w:cs="Arial"/>
          <w:lang w:val="en-GB"/>
        </w:rPr>
      </w:pPr>
      <w:r w:rsidRPr="008212FF">
        <w:rPr>
          <w:rFonts w:ascii="Arial" w:hAnsi="Arial" w:cs="Arial"/>
          <w:lang w:val="en-GB"/>
        </w:rPr>
        <w:t>Data Quality: Inconsistent master data, manual entries, and legacy interfaces can lead to “garbage in, garbage out” scenarios, undermining trust in the eventual analytics.</w:t>
      </w:r>
    </w:p>
    <w:p w14:paraId="2E8BACA1" w14:textId="77777777" w:rsidR="008212FF" w:rsidRPr="008212FF" w:rsidRDefault="008212FF" w:rsidP="00810000">
      <w:pPr>
        <w:pStyle w:val="Body"/>
        <w:numPr>
          <w:ilvl w:val="0"/>
          <w:numId w:val="44"/>
        </w:numPr>
        <w:spacing w:after="0"/>
        <w:rPr>
          <w:rFonts w:ascii="Arial" w:hAnsi="Arial" w:cs="Arial"/>
          <w:lang w:val="en-GB"/>
        </w:rPr>
      </w:pPr>
      <w:r w:rsidRPr="008212FF">
        <w:rPr>
          <w:rFonts w:ascii="Arial" w:hAnsi="Arial" w:cs="Arial"/>
          <w:lang w:val="en-GB"/>
        </w:rPr>
        <w:t>Resistance to Change: Resistance employees and middle managers can stall adoption unless a robust change management is put in place, championed by a strong leadership armed with targeted training programs.</w:t>
      </w:r>
    </w:p>
    <w:p w14:paraId="3F6A5FA0" w14:textId="77777777" w:rsidR="008212FF" w:rsidRPr="008212FF" w:rsidRDefault="008212FF" w:rsidP="00810000">
      <w:pPr>
        <w:pStyle w:val="Body"/>
        <w:numPr>
          <w:ilvl w:val="0"/>
          <w:numId w:val="44"/>
        </w:numPr>
        <w:spacing w:after="0"/>
        <w:rPr>
          <w:rFonts w:ascii="Arial" w:hAnsi="Arial" w:cs="Arial"/>
          <w:lang w:val="en-GB"/>
        </w:rPr>
      </w:pPr>
      <w:r w:rsidRPr="008212FF">
        <w:rPr>
          <w:rFonts w:ascii="Arial" w:hAnsi="Arial" w:cs="Arial"/>
          <w:lang w:val="en-GB"/>
        </w:rPr>
        <w:t>Integration Complexity: Aligning disparate systems—ERP modules, specialized production databases, AI, and new IoT streams—requires skilled personnel, significant IT infrastructure, and rigorous testing.</w:t>
      </w:r>
    </w:p>
    <w:p w14:paraId="6EE34D5F" w14:textId="77777777" w:rsidR="008212FF" w:rsidRPr="008212FF" w:rsidRDefault="008212FF" w:rsidP="00810000">
      <w:pPr>
        <w:pStyle w:val="Body"/>
        <w:numPr>
          <w:ilvl w:val="0"/>
          <w:numId w:val="44"/>
        </w:numPr>
        <w:spacing w:after="0"/>
        <w:rPr>
          <w:rFonts w:ascii="Arial" w:hAnsi="Arial" w:cs="Arial"/>
          <w:lang w:val="en-GB"/>
        </w:rPr>
      </w:pPr>
      <w:r w:rsidRPr="008212FF">
        <w:rPr>
          <w:rFonts w:ascii="Arial" w:hAnsi="Arial" w:cs="Arial"/>
          <w:lang w:val="en-GB"/>
        </w:rPr>
        <w:t>Scalability Concerns: On</w:t>
      </w:r>
      <w:r w:rsidRPr="008212FF">
        <w:rPr>
          <w:rFonts w:ascii="Cambria Math" w:hAnsi="Cambria Math" w:cs="Cambria Math"/>
          <w:lang w:val="en-GB"/>
        </w:rPr>
        <w:t>‑</w:t>
      </w:r>
      <w:r w:rsidRPr="008212FF">
        <w:rPr>
          <w:rFonts w:ascii="Arial" w:hAnsi="Arial" w:cs="Arial"/>
          <w:lang w:val="en-GB"/>
        </w:rPr>
        <w:t>premise ERP installations may struggle to handle large</w:t>
      </w:r>
      <w:r w:rsidRPr="008212FF">
        <w:rPr>
          <w:rFonts w:ascii="Cambria Math" w:hAnsi="Cambria Math" w:cs="Cambria Math"/>
          <w:lang w:val="en-GB"/>
        </w:rPr>
        <w:t>‑</w:t>
      </w:r>
      <w:r w:rsidRPr="008212FF">
        <w:rPr>
          <w:rFonts w:ascii="Arial" w:hAnsi="Arial" w:cs="Arial"/>
          <w:lang w:val="en-GB"/>
        </w:rPr>
        <w:t>volume, real</w:t>
      </w:r>
      <w:r w:rsidRPr="008212FF">
        <w:rPr>
          <w:rFonts w:ascii="Cambria Math" w:hAnsi="Cambria Math" w:cs="Cambria Math"/>
          <w:lang w:val="en-GB"/>
        </w:rPr>
        <w:t>‑</w:t>
      </w:r>
      <w:r w:rsidRPr="008212FF">
        <w:rPr>
          <w:rFonts w:ascii="Arial" w:hAnsi="Arial" w:cs="Arial"/>
          <w:lang w:val="en-GB"/>
        </w:rPr>
        <w:t>time data analytics without cloud augmentation.</w:t>
      </w:r>
    </w:p>
    <w:p w14:paraId="211C23F5" w14:textId="77777777" w:rsidR="008212FF" w:rsidRPr="008212FF" w:rsidRDefault="008212FF" w:rsidP="00810000">
      <w:pPr>
        <w:pStyle w:val="Body"/>
        <w:numPr>
          <w:ilvl w:val="0"/>
          <w:numId w:val="44"/>
        </w:numPr>
        <w:spacing w:after="0"/>
        <w:rPr>
          <w:rFonts w:ascii="Arial" w:hAnsi="Arial" w:cs="Arial"/>
          <w:lang w:val="en-GB"/>
        </w:rPr>
      </w:pPr>
      <w:r w:rsidRPr="008212FF">
        <w:rPr>
          <w:rFonts w:ascii="Arial" w:hAnsi="Arial" w:cs="Arial"/>
          <w:lang w:val="en-GB"/>
        </w:rPr>
        <w:t>High Implementation Costs: Licensing, customization, and training expenses can be prohibitive, especially for SMEs.</w:t>
      </w:r>
    </w:p>
    <w:p w14:paraId="4F9C3DF4" w14:textId="66D08C54" w:rsidR="008212FF" w:rsidRDefault="008212FF" w:rsidP="00810000">
      <w:pPr>
        <w:pStyle w:val="Body"/>
        <w:numPr>
          <w:ilvl w:val="0"/>
          <w:numId w:val="44"/>
        </w:numPr>
        <w:spacing w:after="0"/>
        <w:rPr>
          <w:rFonts w:ascii="Arial" w:hAnsi="Arial" w:cs="Arial"/>
          <w:lang w:val="en-GB"/>
        </w:rPr>
      </w:pPr>
      <w:r w:rsidRPr="008212FF">
        <w:rPr>
          <w:rFonts w:ascii="Arial" w:hAnsi="Arial" w:cs="Arial"/>
          <w:lang w:val="en-GB"/>
        </w:rPr>
        <w:t>Cybersecurity Risks: Cloud-based ERP systems face data breach threats, necessitating strong security measures</w:t>
      </w:r>
      <w:r w:rsidR="00810000">
        <w:rPr>
          <w:rFonts w:ascii="Arial" w:hAnsi="Arial" w:cs="Arial"/>
          <w:lang w:val="en-GB"/>
        </w:rPr>
        <w:t>.</w:t>
      </w:r>
    </w:p>
    <w:p w14:paraId="0B9EE63F" w14:textId="77777777" w:rsidR="00810000" w:rsidRPr="008212FF" w:rsidRDefault="00810000" w:rsidP="00810000">
      <w:pPr>
        <w:pStyle w:val="Body"/>
        <w:spacing w:after="0"/>
        <w:ind w:left="720"/>
        <w:rPr>
          <w:rFonts w:ascii="Arial" w:hAnsi="Arial" w:cs="Arial"/>
          <w:lang w:val="en-GB"/>
        </w:rPr>
      </w:pPr>
    </w:p>
    <w:p w14:paraId="38018C36" w14:textId="5119BBF8" w:rsidR="008212FF" w:rsidRPr="008212FF" w:rsidRDefault="008212FF" w:rsidP="00C14ECB">
      <w:pPr>
        <w:pStyle w:val="Body"/>
        <w:numPr>
          <w:ilvl w:val="2"/>
          <w:numId w:val="37"/>
        </w:numPr>
        <w:rPr>
          <w:rFonts w:ascii="Arial" w:hAnsi="Arial" w:cs="Arial"/>
          <w:b/>
          <w:bCs/>
          <w:i/>
          <w:iCs/>
          <w:lang w:val="en-GB"/>
        </w:rPr>
      </w:pPr>
      <w:r w:rsidRPr="008212FF">
        <w:rPr>
          <w:rFonts w:ascii="Arial" w:hAnsi="Arial" w:cs="Arial"/>
          <w:b/>
          <w:bCs/>
          <w:i/>
          <w:iCs/>
          <w:lang w:val="en-GB"/>
        </w:rPr>
        <w:t>RQ 04: How do data-driven CI frameworks improve operational efficiency compared to traditional methods</w:t>
      </w:r>
    </w:p>
    <w:p w14:paraId="2E6CD3E7" w14:textId="77777777" w:rsidR="008212FF" w:rsidRPr="008212FF" w:rsidRDefault="008212FF" w:rsidP="00C14ECB">
      <w:pPr>
        <w:pStyle w:val="Body"/>
        <w:rPr>
          <w:rFonts w:ascii="Arial" w:hAnsi="Arial" w:cs="Arial"/>
          <w:lang w:val="en-GB"/>
        </w:rPr>
      </w:pPr>
      <w:r w:rsidRPr="008212FF">
        <w:rPr>
          <w:rFonts w:ascii="Arial" w:hAnsi="Arial" w:cs="Arial"/>
          <w:lang w:val="en-GB"/>
        </w:rPr>
        <w:t>Traditional CI methods (e.g., periodic Kaizen events, manual SPC) rely heavily on scheduled audits, subjective insights, and reactive problem solving. In contrast, data</w:t>
      </w:r>
      <w:r w:rsidRPr="008212FF">
        <w:rPr>
          <w:rFonts w:ascii="Cambria Math" w:hAnsi="Cambria Math" w:cs="Cambria Math"/>
          <w:lang w:val="en-GB"/>
        </w:rPr>
        <w:t>‑</w:t>
      </w:r>
      <w:r w:rsidRPr="008212FF">
        <w:rPr>
          <w:rFonts w:ascii="Arial" w:hAnsi="Arial" w:cs="Arial"/>
          <w:lang w:val="en-GB"/>
        </w:rPr>
        <w:t>driven frameworks:</w:t>
      </w:r>
    </w:p>
    <w:p w14:paraId="200A080E" w14:textId="77777777" w:rsidR="008212FF" w:rsidRPr="008212FF" w:rsidRDefault="008212FF" w:rsidP="00810000">
      <w:pPr>
        <w:pStyle w:val="Body"/>
        <w:numPr>
          <w:ilvl w:val="0"/>
          <w:numId w:val="45"/>
        </w:numPr>
        <w:spacing w:after="0"/>
        <w:rPr>
          <w:rFonts w:ascii="Arial" w:hAnsi="Arial" w:cs="Arial"/>
          <w:lang w:val="en-GB"/>
        </w:rPr>
      </w:pPr>
      <w:r w:rsidRPr="008212FF">
        <w:rPr>
          <w:rFonts w:ascii="Arial" w:hAnsi="Arial" w:cs="Arial"/>
          <w:lang w:val="en-GB"/>
        </w:rPr>
        <w:t>Shift from reactive to proactive: Continuous monitoring rapidly identifies issues and inefficiencies as they emerge, rather than waiting for periodic reviews (Buer et al., 2018).</w:t>
      </w:r>
    </w:p>
    <w:p w14:paraId="3BE3D156" w14:textId="77777777" w:rsidR="008212FF" w:rsidRPr="008212FF" w:rsidRDefault="008212FF" w:rsidP="00810000">
      <w:pPr>
        <w:pStyle w:val="Body"/>
        <w:numPr>
          <w:ilvl w:val="0"/>
          <w:numId w:val="45"/>
        </w:numPr>
        <w:spacing w:after="0"/>
        <w:rPr>
          <w:rFonts w:ascii="Arial" w:hAnsi="Arial" w:cs="Arial"/>
          <w:lang w:val="en-GB"/>
        </w:rPr>
      </w:pPr>
      <w:r w:rsidRPr="008212FF">
        <w:rPr>
          <w:rFonts w:ascii="Arial" w:hAnsi="Arial" w:cs="Arial"/>
          <w:lang w:val="en-GB"/>
        </w:rPr>
        <w:t>Enable Fine</w:t>
      </w:r>
      <w:r w:rsidRPr="008212FF">
        <w:rPr>
          <w:rFonts w:ascii="Cambria Math" w:hAnsi="Cambria Math" w:cs="Cambria Math"/>
          <w:lang w:val="en-GB"/>
        </w:rPr>
        <w:t>‑</w:t>
      </w:r>
      <w:r w:rsidRPr="008212FF">
        <w:rPr>
          <w:rFonts w:ascii="Arial" w:hAnsi="Arial" w:cs="Arial"/>
          <w:lang w:val="en-GB"/>
        </w:rPr>
        <w:t>grained Optimization: ML models uncover complex, multivariable relationships that manual SPC cannot detect. AI-driven predictive maintenance, integrated with ERP, prevents unplanned downtime, improving throughput.</w:t>
      </w:r>
    </w:p>
    <w:p w14:paraId="2DE29853" w14:textId="77777777" w:rsidR="008212FF" w:rsidRPr="008212FF" w:rsidRDefault="008212FF" w:rsidP="00810000">
      <w:pPr>
        <w:pStyle w:val="Body"/>
        <w:numPr>
          <w:ilvl w:val="0"/>
          <w:numId w:val="45"/>
        </w:numPr>
        <w:spacing w:after="0"/>
        <w:rPr>
          <w:rFonts w:ascii="Arial" w:hAnsi="Arial" w:cs="Arial"/>
          <w:lang w:val="en-GB"/>
        </w:rPr>
      </w:pPr>
      <w:r w:rsidRPr="008212FF">
        <w:rPr>
          <w:rFonts w:ascii="Arial" w:hAnsi="Arial" w:cs="Arial"/>
          <w:lang w:val="en-GB"/>
        </w:rPr>
        <w:lastRenderedPageBreak/>
        <w:t>Accelerate Decision Cycles: Automated dashboards reduce the time from detection to corrective action from days to minutes, boosting overall equipment effectiveness (OEE) by up to 10% in comparative trials (Cochran et al., 2016).</w:t>
      </w:r>
    </w:p>
    <w:p w14:paraId="68FA77F3" w14:textId="77777777" w:rsidR="008212FF" w:rsidRPr="008212FF" w:rsidRDefault="008212FF" w:rsidP="00810000">
      <w:pPr>
        <w:pStyle w:val="Body"/>
        <w:numPr>
          <w:ilvl w:val="0"/>
          <w:numId w:val="45"/>
        </w:numPr>
        <w:spacing w:after="0"/>
        <w:rPr>
          <w:rFonts w:ascii="Arial" w:hAnsi="Arial" w:cs="Arial"/>
          <w:lang w:val="en-GB"/>
        </w:rPr>
      </w:pPr>
      <w:r w:rsidRPr="008212FF">
        <w:rPr>
          <w:rFonts w:ascii="Arial" w:hAnsi="Arial" w:cs="Arial"/>
          <w:lang w:val="en-GB"/>
        </w:rPr>
        <w:t xml:space="preserve">Support Continuous Learning: Every intervention is logged and </w:t>
      </w:r>
      <w:proofErr w:type="spellStart"/>
      <w:r w:rsidRPr="008212FF">
        <w:rPr>
          <w:rFonts w:ascii="Arial" w:hAnsi="Arial" w:cs="Arial"/>
          <w:lang w:val="en-GB"/>
        </w:rPr>
        <w:t>analyzed</w:t>
      </w:r>
      <w:proofErr w:type="spellEnd"/>
      <w:r w:rsidRPr="008212FF">
        <w:rPr>
          <w:rFonts w:ascii="Arial" w:hAnsi="Arial" w:cs="Arial"/>
          <w:lang w:val="en-GB"/>
        </w:rPr>
        <w:t>, creating a virtuous data</w:t>
      </w:r>
      <w:r w:rsidRPr="008212FF">
        <w:rPr>
          <w:rFonts w:ascii="Cambria Math" w:hAnsi="Cambria Math" w:cs="Cambria Math"/>
          <w:lang w:val="en-GB"/>
        </w:rPr>
        <w:t>‑</w:t>
      </w:r>
      <w:r w:rsidRPr="008212FF">
        <w:rPr>
          <w:rFonts w:ascii="Arial" w:hAnsi="Arial" w:cs="Arial"/>
          <w:lang w:val="en-GB"/>
        </w:rPr>
        <w:t>driven improvement loop rather than one</w:t>
      </w:r>
      <w:r w:rsidRPr="008212FF">
        <w:rPr>
          <w:rFonts w:ascii="Cambria Math" w:hAnsi="Cambria Math" w:cs="Cambria Math"/>
          <w:lang w:val="en-GB"/>
        </w:rPr>
        <w:t>‑</w:t>
      </w:r>
      <w:r w:rsidRPr="008212FF">
        <w:rPr>
          <w:rFonts w:ascii="Arial" w:hAnsi="Arial" w:cs="Arial"/>
          <w:lang w:val="en-GB"/>
        </w:rPr>
        <w:t>off project gains.</w:t>
      </w:r>
    </w:p>
    <w:p w14:paraId="6BD89046" w14:textId="77777777" w:rsidR="008212FF" w:rsidRDefault="008212FF" w:rsidP="00810000">
      <w:pPr>
        <w:pStyle w:val="Body"/>
        <w:numPr>
          <w:ilvl w:val="0"/>
          <w:numId w:val="45"/>
        </w:numPr>
        <w:spacing w:after="0"/>
        <w:rPr>
          <w:rFonts w:ascii="Arial" w:hAnsi="Arial" w:cs="Arial"/>
          <w:lang w:val="en-GB"/>
        </w:rPr>
      </w:pPr>
      <w:r w:rsidRPr="008212FF">
        <w:rPr>
          <w:rFonts w:ascii="Arial" w:hAnsi="Arial" w:cs="Arial"/>
          <w:lang w:val="en-GB"/>
        </w:rPr>
        <w:t>Error Reduction: Data-driven frameworks automate repetitive tasks, reducing/eliminating the margin for human error and freeing resources for strategic activities, unlike labour-intensive traditional methods.</w:t>
      </w:r>
    </w:p>
    <w:p w14:paraId="6F0E6E2C" w14:textId="77777777" w:rsidR="00810000" w:rsidRPr="008212FF" w:rsidRDefault="00810000" w:rsidP="00810000">
      <w:pPr>
        <w:pStyle w:val="Body"/>
        <w:spacing w:after="0"/>
        <w:ind w:left="720"/>
        <w:rPr>
          <w:rFonts w:ascii="Arial" w:hAnsi="Arial" w:cs="Arial"/>
          <w:lang w:val="en-GB"/>
        </w:rPr>
      </w:pPr>
    </w:p>
    <w:p w14:paraId="6E23B5F4" w14:textId="03F4794B" w:rsidR="008212FF" w:rsidRPr="008212FF" w:rsidRDefault="008212FF" w:rsidP="00C14ECB">
      <w:pPr>
        <w:pStyle w:val="Body"/>
        <w:numPr>
          <w:ilvl w:val="2"/>
          <w:numId w:val="37"/>
        </w:numPr>
        <w:rPr>
          <w:rFonts w:ascii="Arial" w:hAnsi="Arial" w:cs="Arial"/>
          <w:b/>
          <w:bCs/>
          <w:lang w:val="en-GB"/>
        </w:rPr>
      </w:pPr>
      <w:r w:rsidRPr="008212FF">
        <w:rPr>
          <w:rFonts w:ascii="Arial" w:hAnsi="Arial" w:cs="Arial"/>
          <w:b/>
          <w:bCs/>
          <w:lang w:val="en-GB"/>
        </w:rPr>
        <w:t>RQ 05: What are the key metrics for assessing and evaluating the success of data-driven CI implementation?</w:t>
      </w:r>
    </w:p>
    <w:p w14:paraId="6B083A77" w14:textId="77777777" w:rsidR="008212FF" w:rsidRPr="008212FF" w:rsidRDefault="008212FF" w:rsidP="00C14ECB">
      <w:pPr>
        <w:pStyle w:val="Body"/>
        <w:rPr>
          <w:rFonts w:ascii="Arial" w:hAnsi="Arial" w:cs="Arial"/>
          <w:lang w:val="en-GB"/>
        </w:rPr>
      </w:pPr>
      <w:r w:rsidRPr="008212FF">
        <w:rPr>
          <w:rFonts w:ascii="Arial" w:hAnsi="Arial" w:cs="Arial"/>
          <w:lang w:val="en-GB"/>
        </w:rPr>
        <w:t>A balanced CI scorecard in an ERP</w:t>
      </w:r>
      <w:r w:rsidRPr="008212FF">
        <w:rPr>
          <w:rFonts w:ascii="Cambria Math" w:hAnsi="Cambria Math" w:cs="Cambria Math"/>
          <w:lang w:val="en-GB"/>
        </w:rPr>
        <w:t>‑</w:t>
      </w:r>
      <w:r w:rsidRPr="008212FF">
        <w:rPr>
          <w:rFonts w:ascii="Arial" w:hAnsi="Arial" w:cs="Arial"/>
          <w:lang w:val="en-GB"/>
        </w:rPr>
        <w:t>integrated environment should track:</w:t>
      </w:r>
    </w:p>
    <w:p w14:paraId="35B7C591" w14:textId="77777777" w:rsidR="008212FF" w:rsidRPr="008212FF" w:rsidRDefault="008212FF" w:rsidP="00810000">
      <w:pPr>
        <w:pStyle w:val="Body"/>
        <w:numPr>
          <w:ilvl w:val="0"/>
          <w:numId w:val="46"/>
        </w:numPr>
        <w:spacing w:after="0"/>
        <w:rPr>
          <w:rFonts w:ascii="Arial" w:hAnsi="Arial" w:cs="Arial"/>
          <w:lang w:val="en-GB"/>
        </w:rPr>
      </w:pPr>
      <w:r w:rsidRPr="008212FF">
        <w:rPr>
          <w:rFonts w:ascii="Arial" w:hAnsi="Arial" w:cs="Arial"/>
          <w:lang w:val="en-GB"/>
        </w:rPr>
        <w:t>Process KPIs: Cycle time, throughput rate, and production lead time.</w:t>
      </w:r>
    </w:p>
    <w:p w14:paraId="66231986" w14:textId="77777777" w:rsidR="008212FF" w:rsidRPr="008212FF" w:rsidRDefault="008212FF" w:rsidP="00810000">
      <w:pPr>
        <w:pStyle w:val="Body"/>
        <w:numPr>
          <w:ilvl w:val="0"/>
          <w:numId w:val="46"/>
        </w:numPr>
        <w:spacing w:after="0"/>
        <w:rPr>
          <w:rFonts w:ascii="Arial" w:hAnsi="Arial" w:cs="Arial"/>
          <w:lang w:val="en-GB"/>
        </w:rPr>
      </w:pPr>
      <w:r w:rsidRPr="008212FF">
        <w:rPr>
          <w:rFonts w:ascii="Arial" w:hAnsi="Arial" w:cs="Arial"/>
          <w:lang w:val="en-GB"/>
        </w:rPr>
        <w:t>Quality Measurements: Defect rates, first-pass yield for targeted lines, and non-conformance incidents assess product quality</w:t>
      </w:r>
    </w:p>
    <w:p w14:paraId="6B971F51" w14:textId="77777777" w:rsidR="008212FF" w:rsidRPr="008212FF" w:rsidRDefault="008212FF" w:rsidP="00810000">
      <w:pPr>
        <w:pStyle w:val="Body"/>
        <w:numPr>
          <w:ilvl w:val="0"/>
          <w:numId w:val="46"/>
        </w:numPr>
        <w:spacing w:after="0"/>
        <w:rPr>
          <w:rFonts w:ascii="Arial" w:hAnsi="Arial" w:cs="Arial"/>
          <w:lang w:val="en-GB"/>
        </w:rPr>
      </w:pPr>
      <w:r w:rsidRPr="008212FF">
        <w:rPr>
          <w:rFonts w:ascii="Arial" w:hAnsi="Arial" w:cs="Arial"/>
          <w:lang w:val="en-GB"/>
        </w:rPr>
        <w:t>Maintenance Indicators: Mean time between failures (MTBF), mean time to repair (MTTR), and percentage of predictive vs. reactive maintenance activities.</w:t>
      </w:r>
    </w:p>
    <w:p w14:paraId="1F994703" w14:textId="77777777" w:rsidR="008212FF" w:rsidRPr="008212FF" w:rsidRDefault="008212FF" w:rsidP="00810000">
      <w:pPr>
        <w:pStyle w:val="Body"/>
        <w:numPr>
          <w:ilvl w:val="0"/>
          <w:numId w:val="46"/>
        </w:numPr>
        <w:spacing w:after="0"/>
        <w:rPr>
          <w:rFonts w:ascii="Arial" w:hAnsi="Arial" w:cs="Arial"/>
          <w:lang w:val="en-GB"/>
        </w:rPr>
      </w:pPr>
      <w:r w:rsidRPr="008212FF">
        <w:rPr>
          <w:rFonts w:ascii="Arial" w:hAnsi="Arial" w:cs="Arial"/>
          <w:lang w:val="en-GB"/>
        </w:rPr>
        <w:t>Financial Metrics: Cost per unit produced, inventory carrying cost, waste reduction percentage, and overall operational cost savings attributed to CI projects.</w:t>
      </w:r>
    </w:p>
    <w:p w14:paraId="5645F6CF" w14:textId="77777777" w:rsidR="008212FF" w:rsidRPr="008212FF" w:rsidRDefault="008212FF" w:rsidP="00810000">
      <w:pPr>
        <w:pStyle w:val="Body"/>
        <w:numPr>
          <w:ilvl w:val="0"/>
          <w:numId w:val="46"/>
        </w:numPr>
        <w:spacing w:after="0"/>
        <w:rPr>
          <w:rFonts w:ascii="Arial" w:hAnsi="Arial" w:cs="Arial"/>
          <w:lang w:val="en-GB"/>
        </w:rPr>
      </w:pPr>
      <w:r w:rsidRPr="008212FF">
        <w:rPr>
          <w:rFonts w:ascii="Arial" w:hAnsi="Arial" w:cs="Arial"/>
          <w:lang w:val="en-GB"/>
        </w:rPr>
        <w:t xml:space="preserve">Productivity Ratios: Output per labour hour and machine utilization rates evaluate resource efficiency </w:t>
      </w:r>
    </w:p>
    <w:p w14:paraId="551A504B" w14:textId="77777777" w:rsidR="008212FF" w:rsidRPr="008212FF" w:rsidRDefault="008212FF" w:rsidP="00810000">
      <w:pPr>
        <w:pStyle w:val="Body"/>
        <w:numPr>
          <w:ilvl w:val="0"/>
          <w:numId w:val="46"/>
        </w:numPr>
        <w:spacing w:after="0"/>
        <w:rPr>
          <w:rFonts w:ascii="Arial" w:hAnsi="Arial" w:cs="Arial"/>
          <w:lang w:val="en-GB"/>
        </w:rPr>
      </w:pPr>
      <w:r w:rsidRPr="008212FF">
        <w:rPr>
          <w:rFonts w:ascii="Arial" w:hAnsi="Arial" w:cs="Arial"/>
          <w:lang w:val="en-GB"/>
        </w:rPr>
        <w:t>Adoption and Usage Rates: Percentage of production supervisors and operators using CI dashboards; number of data</w:t>
      </w:r>
      <w:r w:rsidRPr="008212FF">
        <w:rPr>
          <w:rFonts w:ascii="Cambria Math" w:hAnsi="Cambria Math" w:cs="Cambria Math"/>
          <w:lang w:val="en-GB"/>
        </w:rPr>
        <w:t>‑</w:t>
      </w:r>
      <w:r w:rsidRPr="008212FF">
        <w:rPr>
          <w:rFonts w:ascii="Arial" w:hAnsi="Arial" w:cs="Arial"/>
          <w:lang w:val="en-GB"/>
        </w:rPr>
        <w:t>driven improvement suggestions logged and implemented.</w:t>
      </w:r>
    </w:p>
    <w:p w14:paraId="6D873911" w14:textId="77777777" w:rsidR="008212FF" w:rsidRDefault="008212FF" w:rsidP="00810000">
      <w:pPr>
        <w:pStyle w:val="Body"/>
        <w:numPr>
          <w:ilvl w:val="0"/>
          <w:numId w:val="46"/>
        </w:numPr>
        <w:spacing w:after="0"/>
        <w:rPr>
          <w:rFonts w:ascii="Arial" w:hAnsi="Arial" w:cs="Arial"/>
          <w:lang w:val="en-GB"/>
        </w:rPr>
      </w:pPr>
      <w:r w:rsidRPr="008212FF">
        <w:rPr>
          <w:rFonts w:ascii="Arial" w:hAnsi="Arial" w:cs="Arial"/>
          <w:lang w:val="en-GB"/>
        </w:rPr>
        <w:t>Data Quality Measures: Percentage of transactions with complete, validated master</w:t>
      </w:r>
      <w:r w:rsidRPr="008212FF">
        <w:rPr>
          <w:rFonts w:ascii="Cambria Math" w:hAnsi="Cambria Math" w:cs="Cambria Math"/>
          <w:lang w:val="en-GB"/>
        </w:rPr>
        <w:t>‑</w:t>
      </w:r>
      <w:r w:rsidRPr="008212FF">
        <w:rPr>
          <w:rFonts w:ascii="Arial" w:hAnsi="Arial" w:cs="Arial"/>
          <w:lang w:val="en-GB"/>
        </w:rPr>
        <w:t>data fields; data latency from source systems to analytic dashboards.</w:t>
      </w:r>
    </w:p>
    <w:p w14:paraId="025A4BA6" w14:textId="77777777" w:rsidR="00810000" w:rsidRPr="008212FF" w:rsidRDefault="00810000" w:rsidP="00810000">
      <w:pPr>
        <w:pStyle w:val="Body"/>
        <w:spacing w:after="0"/>
        <w:ind w:left="720"/>
        <w:rPr>
          <w:rFonts w:ascii="Arial" w:hAnsi="Arial" w:cs="Arial"/>
          <w:lang w:val="en-GB"/>
        </w:rPr>
      </w:pPr>
    </w:p>
    <w:p w14:paraId="55FB7551" w14:textId="5DF287E1" w:rsidR="00790ADA" w:rsidRPr="00810000" w:rsidRDefault="008212FF" w:rsidP="00C14ECB">
      <w:pPr>
        <w:pStyle w:val="Body"/>
        <w:rPr>
          <w:rFonts w:ascii="Arial" w:hAnsi="Arial" w:cs="Arial"/>
          <w:lang w:val="en-GB"/>
        </w:rPr>
      </w:pPr>
      <w:r w:rsidRPr="005D4DCE">
        <w:rPr>
          <w:rFonts w:ascii="Arial" w:hAnsi="Arial" w:cs="Arial"/>
          <w:lang w:val="en-GB"/>
        </w:rPr>
        <w:t>By measuring across these dimensions, organizations can quantify both the direct operational impact and the enabling foundations (data quality and user engagement) that drive sustained continuous improvement.</w:t>
      </w:r>
    </w:p>
    <w:p w14:paraId="1B5DB8B4" w14:textId="1B3C23B4" w:rsidR="00790ADA" w:rsidRPr="00810000" w:rsidRDefault="00B01FCD" w:rsidP="00C14ECB">
      <w:pPr>
        <w:pStyle w:val="ConcHead"/>
        <w:numPr>
          <w:ilvl w:val="0"/>
          <w:numId w:val="37"/>
        </w:numPr>
        <w:jc w:val="both"/>
        <w:rPr>
          <w:rFonts w:ascii="Arial" w:hAnsi="Arial" w:cs="Arial"/>
        </w:rPr>
      </w:pPr>
      <w:r w:rsidRPr="005D4DCE">
        <w:rPr>
          <w:rFonts w:ascii="Arial" w:hAnsi="Arial" w:cs="Arial"/>
        </w:rPr>
        <w:t>Conclusion</w:t>
      </w:r>
    </w:p>
    <w:p w14:paraId="4A36D65E" w14:textId="25764A7B" w:rsidR="00A97466" w:rsidRPr="005D4DCE" w:rsidRDefault="00A97466" w:rsidP="00C14ECB">
      <w:pPr>
        <w:pStyle w:val="Body"/>
        <w:rPr>
          <w:rFonts w:ascii="Arial" w:hAnsi="Arial" w:cs="Arial"/>
          <w:lang w:val="en-GB"/>
        </w:rPr>
      </w:pPr>
      <w:r w:rsidRPr="00A97466">
        <w:rPr>
          <w:rFonts w:ascii="Arial" w:hAnsi="Arial" w:cs="Arial"/>
          <w:lang w:val="en-GB"/>
        </w:rPr>
        <w:t xml:space="preserve">The integration of data-driven continuous improvement (CI) frameworks with ERP systems marks a transformative shift in manufacturing, enabling real-time, evidence-based decision-making that enhances efficiency, quality, and sustainability. Leveraging ERP data enables real-time process monitoring, predictive maintenance, and process mining— surpassing traditional CI methods reliant on manual processes. </w:t>
      </w:r>
    </w:p>
    <w:p w14:paraId="34CAC178" w14:textId="5FD7F65D" w:rsidR="00A97466" w:rsidRPr="005D4DCE" w:rsidRDefault="00A97466" w:rsidP="00C14ECB">
      <w:pPr>
        <w:pStyle w:val="Body"/>
        <w:rPr>
          <w:rFonts w:ascii="Arial" w:hAnsi="Arial" w:cs="Arial"/>
          <w:lang w:val="en-GB"/>
        </w:rPr>
      </w:pPr>
      <w:r w:rsidRPr="00A97466">
        <w:rPr>
          <w:rFonts w:ascii="Arial" w:hAnsi="Arial" w:cs="Arial"/>
          <w:lang w:val="en-GB"/>
        </w:rPr>
        <w:t>However, successful implementation goes beyond technology, it requires strong organizational alignment—leadership commitment, robust data governance, standardized master data, and a culture that supports analytical thinking and change adoption. Without these strategies, organizations risk not getting the most out of their ERP systems or failing to keep up their improvements. While challenges like data silos, poor-quality data, outdated infrastructure, and high integration costs, especially in small and medium-sized enterprises, remain significant, these tools support faster, data-backed decisions, improved product quality, and reductions in cycle times and operational costs.</w:t>
      </w:r>
    </w:p>
    <w:p w14:paraId="616CF2F5" w14:textId="141A60D8" w:rsidR="00A97466" w:rsidRPr="005D4DCE" w:rsidRDefault="00A97466" w:rsidP="00C14ECB">
      <w:pPr>
        <w:pStyle w:val="Body"/>
        <w:rPr>
          <w:rFonts w:ascii="Arial" w:hAnsi="Arial" w:cs="Arial"/>
          <w:lang w:val="en-GB"/>
        </w:rPr>
      </w:pPr>
      <w:r w:rsidRPr="00A97466">
        <w:rPr>
          <w:rFonts w:ascii="Arial" w:hAnsi="Arial" w:cs="Arial"/>
          <w:lang w:val="en-GB"/>
        </w:rPr>
        <w:t xml:space="preserve">Research shows measurable benefits from adopting data-driven continuous improvement, highlighting the need for a clear framework that incorporates data integration, analytics </w:t>
      </w:r>
      <w:r w:rsidRPr="00A97466">
        <w:rPr>
          <w:rFonts w:ascii="Arial" w:hAnsi="Arial" w:cs="Arial"/>
          <w:lang w:val="en-GB"/>
        </w:rPr>
        <w:lastRenderedPageBreak/>
        <w:t>engines, dashboards, and scalability considerations. These benefits include fewer defects, better equipment effectiveness, and lower maintenance costs.</w:t>
      </w:r>
    </w:p>
    <w:p w14:paraId="54478AE5" w14:textId="1CB464CD" w:rsidR="00790ADA" w:rsidRPr="005D4DCE" w:rsidRDefault="00A97466" w:rsidP="00C14ECB">
      <w:pPr>
        <w:pStyle w:val="Body"/>
        <w:rPr>
          <w:rFonts w:ascii="Arial" w:hAnsi="Arial" w:cs="Arial"/>
        </w:rPr>
      </w:pPr>
      <w:r w:rsidRPr="005D4DCE">
        <w:rPr>
          <w:rFonts w:ascii="Arial" w:hAnsi="Arial" w:cs="Arial"/>
          <w:lang w:val="en-GB"/>
        </w:rPr>
        <w:t>Ultimately, when implemented correctly, ERP-driven Continuous Improvement frameworks can act as strategic tools that support ongoing learning, quicker innovation cycles, and competitive advantage in fast-changing manufacturing environments. The value of these frameworks is not only in analytics but also in building a responsive, data-savvy organization.</w:t>
      </w:r>
    </w:p>
    <w:p w14:paraId="36B18603" w14:textId="77777777" w:rsidR="00851CC1" w:rsidRPr="00851CC1" w:rsidRDefault="00851CC1" w:rsidP="00851CC1">
      <w:pPr>
        <w:spacing w:after="200" w:line="276" w:lineRule="auto"/>
        <w:jc w:val="both"/>
        <w:outlineLvl w:val="0"/>
        <w:rPr>
          <w:rFonts w:ascii="Arial" w:eastAsiaTheme="minorEastAsia" w:hAnsi="Arial" w:cs="Arial"/>
          <w:sz w:val="22"/>
          <w:szCs w:val="22"/>
          <w:lang w:val="en-GB" w:eastAsia="en-GB"/>
        </w:rPr>
      </w:pPr>
      <w:r w:rsidRPr="00851CC1">
        <w:rPr>
          <w:rFonts w:ascii="Arial" w:eastAsiaTheme="minorEastAsia" w:hAnsi="Arial" w:cs="Arial"/>
          <w:b/>
          <w:bCs/>
          <w:sz w:val="22"/>
          <w:szCs w:val="22"/>
          <w:lang w:val="en-GB" w:eastAsia="en-GB"/>
        </w:rPr>
        <w:t>COMPETING INTERESTS DISCLAIMER:</w:t>
      </w:r>
    </w:p>
    <w:p w14:paraId="536EF5FC" w14:textId="77777777" w:rsidR="00851CC1" w:rsidRPr="00851CC1" w:rsidRDefault="00851CC1" w:rsidP="00851CC1">
      <w:pPr>
        <w:spacing w:after="200" w:line="276" w:lineRule="auto"/>
        <w:rPr>
          <w:rFonts w:asciiTheme="minorHAnsi" w:eastAsiaTheme="minorEastAsia" w:hAnsiTheme="minorHAnsi" w:cstheme="minorBidi"/>
          <w:sz w:val="22"/>
          <w:szCs w:val="22"/>
          <w:lang w:val="en-GB" w:eastAsia="en-GB"/>
        </w:rPr>
      </w:pPr>
      <w:r w:rsidRPr="00851CC1">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6863F72E" w14:textId="77777777" w:rsidR="00851CC1" w:rsidRDefault="00851CC1" w:rsidP="00C14ECB">
      <w:pPr>
        <w:pStyle w:val="ReferHead"/>
        <w:jc w:val="both"/>
        <w:rPr>
          <w:rFonts w:ascii="Arial" w:hAnsi="Arial" w:cs="Arial"/>
          <w:b w:val="0"/>
          <w:caps w:val="0"/>
          <w:sz w:val="20"/>
          <w:u w:val="single"/>
        </w:rPr>
      </w:pPr>
    </w:p>
    <w:p w14:paraId="3341B195" w14:textId="77777777" w:rsidR="00851CC1" w:rsidRPr="005D4DCE" w:rsidRDefault="00851CC1" w:rsidP="00C14ECB">
      <w:pPr>
        <w:pStyle w:val="ReferHead"/>
        <w:jc w:val="both"/>
        <w:rPr>
          <w:rFonts w:ascii="Arial" w:hAnsi="Arial" w:cs="Arial"/>
          <w:b w:val="0"/>
          <w:caps w:val="0"/>
          <w:sz w:val="20"/>
        </w:rPr>
      </w:pPr>
    </w:p>
    <w:p w14:paraId="2956AE2A" w14:textId="320A1FAD" w:rsidR="00790ADA" w:rsidRPr="005D4DCE" w:rsidRDefault="00B01FCD" w:rsidP="00C14ECB">
      <w:pPr>
        <w:pStyle w:val="ReferHead"/>
        <w:jc w:val="both"/>
        <w:rPr>
          <w:rFonts w:ascii="Arial" w:hAnsi="Arial" w:cs="Arial"/>
        </w:rPr>
      </w:pPr>
      <w:r w:rsidRPr="005D4DCE">
        <w:rPr>
          <w:rFonts w:ascii="Arial" w:hAnsi="Arial" w:cs="Arial"/>
        </w:rPr>
        <w:t>References</w:t>
      </w:r>
    </w:p>
    <w:p w14:paraId="1AF4BB17" w14:textId="77777777" w:rsidR="00025DB1" w:rsidRPr="00025DB1" w:rsidRDefault="00025DB1" w:rsidP="00810000">
      <w:pPr>
        <w:pStyle w:val="Body"/>
        <w:spacing w:after="0"/>
        <w:ind w:left="720" w:hanging="720"/>
        <w:rPr>
          <w:rFonts w:ascii="Arial" w:hAnsi="Arial" w:cs="Arial"/>
          <w:lang w:val="en-GB"/>
        </w:rPr>
      </w:pPr>
      <w:r w:rsidRPr="00025DB1">
        <w:rPr>
          <w:rFonts w:ascii="Arial" w:hAnsi="Arial" w:cs="Arial"/>
          <w:lang w:val="pl-PL"/>
        </w:rPr>
        <w:t xml:space="preserve">Aggarwal, I., Anirudh, A., &amp; Buddala, R. (2021). </w:t>
      </w:r>
      <w:r w:rsidRPr="00025DB1">
        <w:rPr>
          <w:rFonts w:ascii="Arial" w:hAnsi="Arial" w:cs="Arial"/>
          <w:lang w:val="en-GB"/>
        </w:rPr>
        <w:t>Literature Review: ERP Implementation in Various Industries. 2021 Innovations in Power and Advanced Computing Technologies (</w:t>
      </w:r>
      <w:proofErr w:type="spellStart"/>
      <w:r w:rsidRPr="00025DB1">
        <w:rPr>
          <w:rFonts w:ascii="Arial" w:hAnsi="Arial" w:cs="Arial"/>
          <w:lang w:val="en-GB"/>
        </w:rPr>
        <w:t>i</w:t>
      </w:r>
      <w:proofErr w:type="spellEnd"/>
      <w:r w:rsidRPr="00025DB1">
        <w:rPr>
          <w:rFonts w:ascii="Arial" w:hAnsi="Arial" w:cs="Arial"/>
          <w:lang w:val="en-GB"/>
        </w:rPr>
        <w:t>-PACT), 1–6. https://doi.org/10.1109/i-PACT52855.2021.9696962</w:t>
      </w:r>
    </w:p>
    <w:p w14:paraId="57213686" w14:textId="77777777" w:rsidR="00025DB1" w:rsidRPr="005D4DCE" w:rsidRDefault="00025DB1" w:rsidP="00810000">
      <w:pPr>
        <w:pStyle w:val="Body"/>
        <w:spacing w:after="0"/>
        <w:ind w:left="720" w:hanging="720"/>
        <w:rPr>
          <w:rFonts w:ascii="Arial" w:hAnsi="Arial" w:cs="Arial"/>
          <w:lang w:val="en-GB"/>
        </w:rPr>
      </w:pPr>
    </w:p>
    <w:p w14:paraId="39BA24CB" w14:textId="77777777" w:rsidR="00025DB1" w:rsidRPr="00025DB1" w:rsidRDefault="00025DB1" w:rsidP="00810000">
      <w:pPr>
        <w:pStyle w:val="Body"/>
        <w:spacing w:after="0"/>
        <w:ind w:left="720" w:hanging="720"/>
        <w:rPr>
          <w:rFonts w:ascii="Arial" w:hAnsi="Arial" w:cs="Arial"/>
          <w:lang w:val="en-GB"/>
        </w:rPr>
      </w:pPr>
      <w:r w:rsidRPr="00025DB1">
        <w:rPr>
          <w:rFonts w:ascii="Arial" w:hAnsi="Arial" w:cs="Arial"/>
          <w:lang w:val="en-GB"/>
        </w:rPr>
        <w:t>Ali, M., &amp; Miller, L. (2017). ERP system implementation in large enterprises – a systematic literature review. Journal of Enterprise Information Management, 30(4), 666–692. https://doi.org/10.1108/JEIM-07-2014-0071</w:t>
      </w:r>
    </w:p>
    <w:p w14:paraId="3035A399" w14:textId="77777777" w:rsidR="00025DB1" w:rsidRPr="005D4DCE" w:rsidRDefault="00025DB1" w:rsidP="00810000">
      <w:pPr>
        <w:pStyle w:val="Body"/>
        <w:spacing w:after="0"/>
        <w:ind w:left="720" w:hanging="720"/>
        <w:rPr>
          <w:rFonts w:ascii="Arial" w:hAnsi="Arial" w:cs="Arial"/>
          <w:lang w:val="en-GB"/>
        </w:rPr>
      </w:pPr>
    </w:p>
    <w:p w14:paraId="35224581" w14:textId="77777777" w:rsidR="00025DB1" w:rsidRPr="00025DB1" w:rsidRDefault="00025DB1" w:rsidP="00810000">
      <w:pPr>
        <w:pStyle w:val="Body"/>
        <w:spacing w:after="0"/>
        <w:ind w:left="720" w:hanging="720"/>
        <w:rPr>
          <w:rFonts w:ascii="Arial" w:hAnsi="Arial" w:cs="Arial"/>
          <w:lang w:val="en-GB"/>
        </w:rPr>
      </w:pPr>
      <w:r w:rsidRPr="00025DB1">
        <w:rPr>
          <w:rFonts w:ascii="Arial" w:hAnsi="Arial" w:cs="Arial"/>
          <w:lang w:val="en-GB"/>
        </w:rPr>
        <w:t>Arksey, H., &amp; O’Malley, L. (2005). Scoping studies: towards a methodological framework. International Journal of Social Research Methodology, 8(1), 19–32. https://doi.org/10.1080/1364557032000119616</w:t>
      </w:r>
    </w:p>
    <w:p w14:paraId="14D1F429" w14:textId="77777777" w:rsidR="00025DB1" w:rsidRPr="005D4DCE" w:rsidRDefault="00025DB1" w:rsidP="00810000">
      <w:pPr>
        <w:pStyle w:val="Body"/>
        <w:spacing w:after="0"/>
        <w:ind w:left="720" w:hanging="720"/>
        <w:rPr>
          <w:rFonts w:ascii="Arial" w:hAnsi="Arial" w:cs="Arial"/>
          <w:lang w:val="en-GB"/>
        </w:rPr>
      </w:pPr>
    </w:p>
    <w:p w14:paraId="7ED143D2" w14:textId="77777777" w:rsidR="00025DB1" w:rsidRPr="00025DB1" w:rsidRDefault="00025DB1" w:rsidP="00810000">
      <w:pPr>
        <w:pStyle w:val="Body"/>
        <w:spacing w:after="0"/>
        <w:ind w:left="720" w:hanging="720"/>
        <w:rPr>
          <w:rFonts w:ascii="Arial" w:hAnsi="Arial" w:cs="Arial"/>
          <w:lang w:val="en-GB"/>
        </w:rPr>
      </w:pPr>
      <w:r w:rsidRPr="00025DB1">
        <w:rPr>
          <w:rFonts w:ascii="Arial" w:hAnsi="Arial" w:cs="Arial"/>
          <w:lang w:val="en-GB"/>
        </w:rPr>
        <w:t>Bessant, J., &amp; Francis, D. (1999). Developing strategic continuous improvement capability. International Journal of Operations &amp; Production Management, 19(11), 1106–1119. https://doi.org/10.1108/01443579910291032</w:t>
      </w:r>
    </w:p>
    <w:p w14:paraId="5590789F" w14:textId="77777777" w:rsidR="00025DB1" w:rsidRPr="005D4DCE" w:rsidRDefault="00025DB1" w:rsidP="00810000">
      <w:pPr>
        <w:pStyle w:val="Body"/>
        <w:spacing w:after="0"/>
        <w:ind w:left="720" w:hanging="720"/>
        <w:rPr>
          <w:rFonts w:ascii="Arial" w:hAnsi="Arial" w:cs="Arial"/>
          <w:lang w:val="en-GB"/>
        </w:rPr>
      </w:pPr>
    </w:p>
    <w:p w14:paraId="3D23C6F3" w14:textId="77777777" w:rsidR="00025DB1" w:rsidRPr="00025DB1" w:rsidRDefault="00025DB1" w:rsidP="00810000">
      <w:pPr>
        <w:pStyle w:val="Body"/>
        <w:spacing w:after="0"/>
        <w:ind w:left="720" w:hanging="720"/>
        <w:rPr>
          <w:rFonts w:ascii="Arial" w:hAnsi="Arial" w:cs="Arial"/>
          <w:lang w:val="en-GB"/>
        </w:rPr>
      </w:pPr>
      <w:r w:rsidRPr="00025DB1">
        <w:rPr>
          <w:rFonts w:ascii="Arial" w:hAnsi="Arial" w:cs="Arial"/>
          <w:lang w:val="en-GB"/>
        </w:rPr>
        <w:t>Boutros, M.-B., El Hajj, C., Jawad, D., &amp; Martínez Montes, G. (2024). Diffusion of ERP in the Construction Industry: An ERP Modules Approach: Case Study of Developing Countries. Buildings, 14(10), 3224. https://doi.org/10.3390/buildings14103224</w:t>
      </w:r>
    </w:p>
    <w:p w14:paraId="227060A7" w14:textId="77777777" w:rsidR="00025DB1" w:rsidRPr="005D4DCE" w:rsidRDefault="00025DB1" w:rsidP="00810000">
      <w:pPr>
        <w:pStyle w:val="Body"/>
        <w:spacing w:after="0"/>
        <w:ind w:left="720" w:hanging="720"/>
        <w:rPr>
          <w:rFonts w:ascii="Arial" w:hAnsi="Arial" w:cs="Arial"/>
          <w:lang w:val="en-GB"/>
        </w:rPr>
      </w:pPr>
    </w:p>
    <w:p w14:paraId="20943544" w14:textId="77777777" w:rsidR="00025DB1" w:rsidRPr="00025DB1" w:rsidRDefault="00025DB1" w:rsidP="00810000">
      <w:pPr>
        <w:pStyle w:val="Body"/>
        <w:spacing w:after="0"/>
        <w:ind w:left="720" w:hanging="720"/>
        <w:rPr>
          <w:rFonts w:ascii="Arial" w:hAnsi="Arial" w:cs="Arial"/>
          <w:lang w:val="en-GB"/>
        </w:rPr>
      </w:pPr>
      <w:r w:rsidRPr="00025DB1">
        <w:rPr>
          <w:rFonts w:ascii="Arial" w:hAnsi="Arial" w:cs="Arial"/>
          <w:lang w:val="en-GB"/>
        </w:rPr>
        <w:t>Braun, V., &amp; Clarke, V. (2006). Using thematic analysis in psychology. Qualitative Research in Psychology, 3(2), 77–101. https://doi.org/10.1191/1478088706qp063oa</w:t>
      </w:r>
    </w:p>
    <w:p w14:paraId="4C38A7EE" w14:textId="77777777" w:rsidR="00025DB1" w:rsidRPr="005D4DCE" w:rsidRDefault="00025DB1" w:rsidP="00810000">
      <w:pPr>
        <w:pStyle w:val="Body"/>
        <w:spacing w:after="0"/>
        <w:ind w:left="720" w:hanging="720"/>
        <w:rPr>
          <w:rFonts w:ascii="Arial" w:hAnsi="Arial" w:cs="Arial"/>
          <w:lang w:val="en-GB"/>
        </w:rPr>
      </w:pPr>
    </w:p>
    <w:p w14:paraId="70CC3523" w14:textId="77777777" w:rsidR="00025DB1" w:rsidRPr="00025DB1" w:rsidRDefault="00025DB1" w:rsidP="00810000">
      <w:pPr>
        <w:pStyle w:val="Body"/>
        <w:spacing w:after="0"/>
        <w:ind w:left="720" w:hanging="720"/>
        <w:rPr>
          <w:rFonts w:ascii="Arial" w:hAnsi="Arial" w:cs="Arial"/>
          <w:lang w:val="en-GB"/>
        </w:rPr>
      </w:pPr>
      <w:r w:rsidRPr="00025DB1">
        <w:rPr>
          <w:rFonts w:ascii="Arial" w:hAnsi="Arial" w:cs="Arial"/>
          <w:lang w:val="en-GB"/>
        </w:rPr>
        <w:t xml:space="preserve">Brzeziński, Ł. (2024). Enterprise Development Management. </w:t>
      </w:r>
      <w:proofErr w:type="spellStart"/>
      <w:r w:rsidRPr="00025DB1">
        <w:rPr>
          <w:rFonts w:ascii="Arial" w:hAnsi="Arial" w:cs="Arial"/>
          <w:lang w:val="en-GB"/>
        </w:rPr>
        <w:t>Encyclopedia</w:t>
      </w:r>
      <w:proofErr w:type="spellEnd"/>
      <w:r w:rsidRPr="00025DB1">
        <w:rPr>
          <w:rFonts w:ascii="Arial" w:hAnsi="Arial" w:cs="Arial"/>
          <w:lang w:val="en-GB"/>
        </w:rPr>
        <w:t>, 4(4), 1396–1410. https://doi.org/10.3390/encyclopedia4040091</w:t>
      </w:r>
    </w:p>
    <w:p w14:paraId="348F3751" w14:textId="77777777" w:rsidR="00025DB1" w:rsidRPr="005D4DCE" w:rsidRDefault="00025DB1" w:rsidP="00810000">
      <w:pPr>
        <w:pStyle w:val="Body"/>
        <w:spacing w:after="0"/>
        <w:ind w:left="720" w:hanging="720"/>
        <w:rPr>
          <w:rFonts w:ascii="Arial" w:hAnsi="Arial" w:cs="Arial"/>
        </w:rPr>
      </w:pPr>
    </w:p>
    <w:p w14:paraId="651F6BD6" w14:textId="77777777" w:rsidR="00025DB1" w:rsidRPr="00025DB1" w:rsidRDefault="00025DB1" w:rsidP="00810000">
      <w:pPr>
        <w:pStyle w:val="Body"/>
        <w:spacing w:after="0"/>
        <w:ind w:left="720" w:hanging="720"/>
        <w:rPr>
          <w:rFonts w:ascii="Arial" w:hAnsi="Arial" w:cs="Arial"/>
          <w:lang w:val="en-GB"/>
        </w:rPr>
      </w:pPr>
      <w:r w:rsidRPr="00025DB1">
        <w:rPr>
          <w:rFonts w:ascii="Arial" w:hAnsi="Arial" w:cs="Arial"/>
          <w:lang w:val="de-DE"/>
        </w:rPr>
        <w:t xml:space="preserve">Buer, S.-V., Fragapane, G. I., &amp; Strandhagen, J. O. (2018). </w:t>
      </w:r>
      <w:r w:rsidRPr="00025DB1">
        <w:rPr>
          <w:rFonts w:ascii="Arial" w:hAnsi="Arial" w:cs="Arial"/>
          <w:lang w:val="en-GB"/>
        </w:rPr>
        <w:t>The Data-Driven Process Improvement Cycle: Using Digitalization for Continuous Improvement. IFAC-</w:t>
      </w:r>
      <w:proofErr w:type="spellStart"/>
      <w:r w:rsidRPr="00025DB1">
        <w:rPr>
          <w:rFonts w:ascii="Arial" w:hAnsi="Arial" w:cs="Arial"/>
          <w:lang w:val="en-GB"/>
        </w:rPr>
        <w:t>PapersOnLine</w:t>
      </w:r>
      <w:proofErr w:type="spellEnd"/>
      <w:r w:rsidRPr="00025DB1">
        <w:rPr>
          <w:rFonts w:ascii="Arial" w:hAnsi="Arial" w:cs="Arial"/>
          <w:lang w:val="en-GB"/>
        </w:rPr>
        <w:t>, 51(11), 1035–1040. https://doi.org/10.1016/j.ifacol.2018.08.471</w:t>
      </w:r>
    </w:p>
    <w:p w14:paraId="754A00CE" w14:textId="77777777" w:rsidR="00025DB1" w:rsidRPr="005D4DCE" w:rsidRDefault="00025DB1" w:rsidP="00810000">
      <w:pPr>
        <w:pStyle w:val="Body"/>
        <w:spacing w:after="0"/>
        <w:ind w:left="720" w:hanging="720"/>
        <w:rPr>
          <w:rFonts w:ascii="Arial" w:hAnsi="Arial" w:cs="Arial"/>
          <w:lang w:val="en-GB"/>
        </w:rPr>
      </w:pPr>
    </w:p>
    <w:p w14:paraId="0178CEC8" w14:textId="77777777" w:rsidR="00025DB1" w:rsidRPr="00025DB1" w:rsidRDefault="00025DB1" w:rsidP="00810000">
      <w:pPr>
        <w:pStyle w:val="Body"/>
        <w:spacing w:after="0"/>
        <w:ind w:left="720" w:hanging="720"/>
        <w:rPr>
          <w:rFonts w:ascii="Arial" w:hAnsi="Arial" w:cs="Arial"/>
          <w:lang w:val="en-GB"/>
        </w:rPr>
      </w:pPr>
      <w:r w:rsidRPr="00025DB1">
        <w:rPr>
          <w:rFonts w:ascii="Arial" w:hAnsi="Arial" w:cs="Arial"/>
          <w:lang w:val="en-GB"/>
        </w:rPr>
        <w:t xml:space="preserve">Canon, J. G. F., dos Santos, R. J. R., de Carvalho, V. D. H., Monte, M. B. da S., &amp; de Barros, T. L. (2025). Integrated Logistics Management Through ERP System: A Case Study </w:t>
      </w:r>
      <w:r w:rsidRPr="00025DB1">
        <w:rPr>
          <w:rFonts w:ascii="Arial" w:hAnsi="Arial" w:cs="Arial"/>
          <w:lang w:val="en-GB"/>
        </w:rPr>
        <w:lastRenderedPageBreak/>
        <w:t>in an Emerging Regional Market. Logistics, 9(2), 59. https://doi.org/10.3390/logistics9020059</w:t>
      </w:r>
    </w:p>
    <w:p w14:paraId="330DCBA2" w14:textId="77777777" w:rsidR="00025DB1" w:rsidRPr="005D4DCE" w:rsidRDefault="00025DB1" w:rsidP="00810000">
      <w:pPr>
        <w:pStyle w:val="Body"/>
        <w:spacing w:after="0"/>
        <w:ind w:left="720" w:hanging="720"/>
        <w:rPr>
          <w:rFonts w:ascii="Arial" w:hAnsi="Arial" w:cs="Arial"/>
          <w:lang w:val="en-GB"/>
        </w:rPr>
      </w:pPr>
    </w:p>
    <w:p w14:paraId="12A18090" w14:textId="77777777" w:rsidR="00025DB1" w:rsidRPr="00025DB1" w:rsidRDefault="00025DB1" w:rsidP="00810000">
      <w:pPr>
        <w:pStyle w:val="Body"/>
        <w:spacing w:after="0"/>
        <w:ind w:left="720" w:hanging="720"/>
        <w:rPr>
          <w:rFonts w:ascii="Arial" w:hAnsi="Arial" w:cs="Arial"/>
          <w:lang w:val="en-GB"/>
        </w:rPr>
      </w:pPr>
      <w:r w:rsidRPr="00025DB1">
        <w:rPr>
          <w:rFonts w:ascii="Arial" w:hAnsi="Arial" w:cs="Arial"/>
          <w:lang w:val="en-GB"/>
        </w:rPr>
        <w:t xml:space="preserve">Çınar, Z. M., Abdussalam Nuhu, A., Zeeshan, Q., Korhan, O., </w:t>
      </w:r>
      <w:proofErr w:type="spellStart"/>
      <w:r w:rsidRPr="00025DB1">
        <w:rPr>
          <w:rFonts w:ascii="Arial" w:hAnsi="Arial" w:cs="Arial"/>
          <w:lang w:val="en-GB"/>
        </w:rPr>
        <w:t>Asmael</w:t>
      </w:r>
      <w:proofErr w:type="spellEnd"/>
      <w:r w:rsidRPr="00025DB1">
        <w:rPr>
          <w:rFonts w:ascii="Arial" w:hAnsi="Arial" w:cs="Arial"/>
          <w:lang w:val="en-GB"/>
        </w:rPr>
        <w:t>, M., &amp; Safaei, B. (2020). Machine Learning in Predictive Maintenance towards Sustainable Smart Manufacturing in Industry 4.0. Sustainability, 12(19), 8211. https://doi.org/10.3390/su12198211</w:t>
      </w:r>
    </w:p>
    <w:p w14:paraId="3349D5CD" w14:textId="77777777" w:rsidR="00025DB1" w:rsidRPr="005D4DCE" w:rsidRDefault="00025DB1" w:rsidP="00810000">
      <w:pPr>
        <w:pStyle w:val="Body"/>
        <w:spacing w:after="0"/>
        <w:ind w:left="720" w:hanging="720"/>
        <w:rPr>
          <w:rFonts w:ascii="Arial" w:hAnsi="Arial" w:cs="Arial"/>
          <w:lang w:val="en-GB"/>
        </w:rPr>
      </w:pPr>
    </w:p>
    <w:p w14:paraId="58CDC6BD" w14:textId="77777777" w:rsidR="00025DB1" w:rsidRPr="00025DB1" w:rsidRDefault="00025DB1" w:rsidP="00810000">
      <w:pPr>
        <w:pStyle w:val="Body"/>
        <w:spacing w:after="0"/>
        <w:ind w:left="720" w:hanging="720"/>
        <w:rPr>
          <w:rFonts w:ascii="Arial" w:hAnsi="Arial" w:cs="Arial"/>
          <w:lang w:val="pl-PL"/>
        </w:rPr>
      </w:pPr>
      <w:r w:rsidRPr="00025DB1">
        <w:rPr>
          <w:rFonts w:ascii="Arial" w:hAnsi="Arial" w:cs="Arial"/>
          <w:lang w:val="de-DE"/>
        </w:rPr>
        <w:t xml:space="preserve">Cochran, D. S., Kinard, D., &amp; Bi, Z. (2016). </w:t>
      </w:r>
      <w:r w:rsidRPr="00025DB1">
        <w:rPr>
          <w:rFonts w:ascii="Arial" w:hAnsi="Arial" w:cs="Arial"/>
          <w:lang w:val="en-GB"/>
        </w:rPr>
        <w:t xml:space="preserve">Manufacturing System Design Meets Big Data Analytics for Continuous Improvement. </w:t>
      </w:r>
      <w:r w:rsidRPr="00025DB1">
        <w:rPr>
          <w:rFonts w:ascii="Arial" w:hAnsi="Arial" w:cs="Arial"/>
          <w:lang w:val="pl-PL"/>
        </w:rPr>
        <w:t>Procedia CIRP, 50, 647–652. https://doi.org/10.1016/j.procir.2016.05.004</w:t>
      </w:r>
    </w:p>
    <w:p w14:paraId="329BEC0B" w14:textId="77777777" w:rsidR="00025DB1" w:rsidRPr="005D4DCE" w:rsidRDefault="00025DB1" w:rsidP="00810000">
      <w:pPr>
        <w:pStyle w:val="Body"/>
        <w:spacing w:after="0"/>
        <w:ind w:left="720" w:hanging="720"/>
        <w:rPr>
          <w:rFonts w:ascii="Arial" w:hAnsi="Arial" w:cs="Arial"/>
          <w:lang w:val="pl-PL"/>
        </w:rPr>
      </w:pPr>
    </w:p>
    <w:p w14:paraId="694E2F5D" w14:textId="77777777" w:rsidR="00025DB1" w:rsidRPr="00025DB1" w:rsidRDefault="00025DB1" w:rsidP="00810000">
      <w:pPr>
        <w:pStyle w:val="Body"/>
        <w:spacing w:after="0"/>
        <w:ind w:left="720" w:hanging="720"/>
        <w:rPr>
          <w:rFonts w:ascii="Arial" w:hAnsi="Arial" w:cs="Arial"/>
          <w:lang w:val="en-GB"/>
        </w:rPr>
      </w:pPr>
      <w:r w:rsidRPr="00025DB1">
        <w:rPr>
          <w:rFonts w:ascii="Arial" w:hAnsi="Arial" w:cs="Arial"/>
          <w:lang w:val="pl-PL"/>
        </w:rPr>
        <w:t xml:space="preserve">Cui, Y., Kara, S., &amp; Chan, K. C. (2020). </w:t>
      </w:r>
      <w:r w:rsidRPr="00025DB1">
        <w:rPr>
          <w:rFonts w:ascii="Arial" w:hAnsi="Arial" w:cs="Arial"/>
          <w:lang w:val="en-GB"/>
        </w:rPr>
        <w:t>Manufacturing big data ecosystem: A systematic literature review. Robotics and Computer-Integrated Manufacturing, 62, 101861. https://doi.org/10.1016/j.rcim.2019.101861</w:t>
      </w:r>
    </w:p>
    <w:p w14:paraId="22BB4248" w14:textId="77777777" w:rsidR="00025DB1" w:rsidRPr="005D4DCE" w:rsidRDefault="00025DB1" w:rsidP="00810000">
      <w:pPr>
        <w:pStyle w:val="Body"/>
        <w:spacing w:after="0"/>
        <w:ind w:left="720" w:hanging="720"/>
        <w:rPr>
          <w:rFonts w:ascii="Arial" w:hAnsi="Arial" w:cs="Arial"/>
          <w:lang w:val="en-GB"/>
        </w:rPr>
      </w:pPr>
    </w:p>
    <w:p w14:paraId="777BFE1D" w14:textId="77777777" w:rsidR="00025DB1" w:rsidRPr="00025DB1" w:rsidRDefault="00025DB1" w:rsidP="00810000">
      <w:pPr>
        <w:pStyle w:val="Body"/>
        <w:spacing w:after="0"/>
        <w:ind w:left="720" w:hanging="720"/>
        <w:rPr>
          <w:rFonts w:ascii="Arial" w:hAnsi="Arial" w:cs="Arial"/>
          <w:lang w:val="en-GB"/>
        </w:rPr>
      </w:pPr>
      <w:r w:rsidRPr="00025DB1">
        <w:rPr>
          <w:rFonts w:ascii="Arial" w:hAnsi="Arial" w:cs="Arial"/>
          <w:lang w:val="en-GB"/>
        </w:rPr>
        <w:t>Fu, Q., Nicholson, G. L., &amp; Easton, J. M. (2024). Understanding data quality in a data-driven industry context: Insights from the fundamentals. Journal of Industrial Information Integration, 42, 100729. https://doi.org/10.1016/j.jii.2024.100729</w:t>
      </w:r>
    </w:p>
    <w:p w14:paraId="04EA874C" w14:textId="77777777" w:rsidR="00025DB1" w:rsidRPr="005D4DCE" w:rsidRDefault="00025DB1" w:rsidP="00810000">
      <w:pPr>
        <w:pStyle w:val="Body"/>
        <w:spacing w:after="0"/>
        <w:ind w:left="720" w:hanging="720"/>
        <w:rPr>
          <w:rFonts w:ascii="Arial" w:hAnsi="Arial" w:cs="Arial"/>
          <w:lang w:val="en-GB"/>
        </w:rPr>
      </w:pPr>
    </w:p>
    <w:p w14:paraId="6AD09DFC" w14:textId="77777777" w:rsidR="00025DB1" w:rsidRPr="00025DB1" w:rsidRDefault="00025DB1" w:rsidP="00810000">
      <w:pPr>
        <w:pStyle w:val="Body"/>
        <w:spacing w:after="0"/>
        <w:ind w:left="720" w:hanging="720"/>
        <w:rPr>
          <w:rFonts w:ascii="Arial" w:hAnsi="Arial" w:cs="Arial"/>
          <w:lang w:val="en-GB"/>
        </w:rPr>
      </w:pPr>
      <w:r w:rsidRPr="00025DB1">
        <w:rPr>
          <w:rFonts w:ascii="Arial" w:hAnsi="Arial" w:cs="Arial"/>
          <w:lang w:val="en-GB"/>
        </w:rPr>
        <w:t>Ghelani, H. (2023). Six Sigma and Continuous Improvement Strategies: A Comparative Analysis in Global Manufacturing Industries. International Journal of Scientific Research and Management (IJSRM), 11(08), 954–972. https://doi.org/10.18535/ijsrm/v11i08.ec05</w:t>
      </w:r>
    </w:p>
    <w:p w14:paraId="3455187F" w14:textId="77777777" w:rsidR="00025DB1" w:rsidRPr="005D4DCE" w:rsidRDefault="00025DB1" w:rsidP="00810000">
      <w:pPr>
        <w:pStyle w:val="Body"/>
        <w:spacing w:after="0"/>
        <w:ind w:left="720" w:hanging="720"/>
        <w:rPr>
          <w:rFonts w:ascii="Arial" w:hAnsi="Arial" w:cs="Arial"/>
          <w:lang w:val="en-GB"/>
        </w:rPr>
      </w:pPr>
    </w:p>
    <w:p w14:paraId="6049CBB3" w14:textId="77777777" w:rsidR="00025DB1" w:rsidRPr="00025DB1" w:rsidRDefault="00025DB1" w:rsidP="00810000">
      <w:pPr>
        <w:pStyle w:val="Body"/>
        <w:spacing w:after="0"/>
        <w:ind w:left="720" w:hanging="720"/>
        <w:rPr>
          <w:rFonts w:ascii="Arial" w:hAnsi="Arial" w:cs="Arial"/>
          <w:lang w:val="en-GB"/>
        </w:rPr>
      </w:pPr>
      <w:r w:rsidRPr="00025DB1">
        <w:rPr>
          <w:rFonts w:ascii="Arial" w:hAnsi="Arial" w:cs="Arial"/>
          <w:lang w:val="en-GB"/>
        </w:rPr>
        <w:t>Gupta, S. (2025). ERP Post-implementation Challenges and Solutions. International Journal of Scientific Research &amp; Engineering Trends, 11(1), 923–927.</w:t>
      </w:r>
    </w:p>
    <w:p w14:paraId="3F998838" w14:textId="77777777" w:rsidR="00025DB1" w:rsidRPr="005D4DCE" w:rsidRDefault="00025DB1" w:rsidP="00810000">
      <w:pPr>
        <w:pStyle w:val="Body"/>
        <w:spacing w:after="0"/>
        <w:ind w:left="720" w:hanging="720"/>
        <w:rPr>
          <w:rFonts w:ascii="Arial" w:hAnsi="Arial" w:cs="Arial"/>
          <w:lang w:val="en-GB"/>
        </w:rPr>
      </w:pPr>
    </w:p>
    <w:p w14:paraId="0A187550" w14:textId="77777777" w:rsidR="00025DB1" w:rsidRPr="00025DB1" w:rsidRDefault="00025DB1" w:rsidP="00810000">
      <w:pPr>
        <w:pStyle w:val="Body"/>
        <w:spacing w:after="0"/>
        <w:ind w:left="720" w:hanging="720"/>
        <w:rPr>
          <w:rFonts w:ascii="Arial" w:hAnsi="Arial" w:cs="Arial"/>
          <w:lang w:val="en-GB"/>
        </w:rPr>
      </w:pPr>
      <w:r w:rsidRPr="00025DB1">
        <w:rPr>
          <w:rFonts w:ascii="Arial" w:hAnsi="Arial" w:cs="Arial"/>
          <w:lang w:val="en-GB"/>
        </w:rPr>
        <w:t>Kamau, E., Myllynen, T., Mustapha, S., Babatunde, G., Alabi, A., &amp; Pub, A. (2025). A Conceptual Model for Real-Time Data Synchronization in Multi-Cloud Environments. International Journal of Multidisciplinary Research and Growth Evaluation, 1139–1150. https://doi.org/10.54660/.IJMRGE.2024.5.1.1139-1150</w:t>
      </w:r>
    </w:p>
    <w:p w14:paraId="000B9C26" w14:textId="77777777" w:rsidR="00025DB1" w:rsidRPr="005D4DCE" w:rsidRDefault="00025DB1" w:rsidP="00810000">
      <w:pPr>
        <w:pStyle w:val="Body"/>
        <w:spacing w:after="0"/>
        <w:ind w:left="720" w:hanging="720"/>
        <w:rPr>
          <w:rFonts w:ascii="Arial" w:hAnsi="Arial" w:cs="Arial"/>
          <w:lang w:val="en-GB"/>
        </w:rPr>
      </w:pPr>
    </w:p>
    <w:p w14:paraId="67592506" w14:textId="77777777" w:rsidR="00025DB1" w:rsidRPr="00025DB1" w:rsidRDefault="00025DB1" w:rsidP="00810000">
      <w:pPr>
        <w:pStyle w:val="Body"/>
        <w:spacing w:after="0"/>
        <w:ind w:left="720" w:hanging="720"/>
        <w:rPr>
          <w:rFonts w:ascii="Arial" w:hAnsi="Arial" w:cs="Arial"/>
          <w:lang w:val="en-GB"/>
        </w:rPr>
      </w:pPr>
      <w:proofErr w:type="spellStart"/>
      <w:r w:rsidRPr="00025DB1">
        <w:rPr>
          <w:rFonts w:ascii="Arial" w:hAnsi="Arial" w:cs="Arial"/>
          <w:lang w:val="en-GB"/>
        </w:rPr>
        <w:t>Lameijer</w:t>
      </w:r>
      <w:proofErr w:type="spellEnd"/>
      <w:r w:rsidRPr="00025DB1">
        <w:rPr>
          <w:rFonts w:ascii="Arial" w:hAnsi="Arial" w:cs="Arial"/>
          <w:lang w:val="en-GB"/>
        </w:rPr>
        <w:t>, B. A., Boer, H., Antony, J., &amp; Does, R. J. M. M. (2023). Continuous improvement implementation models: a reconciliation and holistic metamodel. Production Planning &amp; Control, 34(11), 1062–1081. https://doi.org/10.1080/09537287.2021.1974114</w:t>
      </w:r>
    </w:p>
    <w:p w14:paraId="5871FC13" w14:textId="77777777" w:rsidR="00025DB1" w:rsidRPr="005D4DCE" w:rsidRDefault="00025DB1" w:rsidP="00810000">
      <w:pPr>
        <w:pStyle w:val="Body"/>
        <w:spacing w:after="0"/>
        <w:ind w:left="720" w:hanging="720"/>
        <w:rPr>
          <w:rFonts w:ascii="Arial" w:hAnsi="Arial" w:cs="Arial"/>
          <w:lang w:val="en-GB"/>
        </w:rPr>
      </w:pPr>
    </w:p>
    <w:p w14:paraId="61EE4266" w14:textId="77777777" w:rsidR="00025DB1" w:rsidRPr="00025DB1" w:rsidRDefault="00025DB1" w:rsidP="00810000">
      <w:pPr>
        <w:pStyle w:val="Body"/>
        <w:spacing w:after="0"/>
        <w:ind w:left="720" w:hanging="720"/>
        <w:rPr>
          <w:rFonts w:ascii="Arial" w:hAnsi="Arial" w:cs="Arial"/>
          <w:lang w:val="en-GB"/>
        </w:rPr>
      </w:pPr>
      <w:r w:rsidRPr="00025DB1">
        <w:rPr>
          <w:rFonts w:ascii="Arial" w:hAnsi="Arial" w:cs="Arial"/>
          <w:lang w:val="en-GB"/>
        </w:rPr>
        <w:t xml:space="preserve">Mahmood, F., Khan, A. Z., &amp; Bokhari, R. H. (2019). ERP issues and challenges: a research synthesis. </w:t>
      </w:r>
      <w:proofErr w:type="spellStart"/>
      <w:r w:rsidRPr="00025DB1">
        <w:rPr>
          <w:rFonts w:ascii="Arial" w:hAnsi="Arial" w:cs="Arial"/>
          <w:lang w:val="en-GB"/>
        </w:rPr>
        <w:t>Kybernetes</w:t>
      </w:r>
      <w:proofErr w:type="spellEnd"/>
      <w:r w:rsidRPr="00025DB1">
        <w:rPr>
          <w:rFonts w:ascii="Arial" w:hAnsi="Arial" w:cs="Arial"/>
          <w:lang w:val="en-GB"/>
        </w:rPr>
        <w:t>, 49(3), 629–659. https://doi.org/10.1108/K-12-2018-0699</w:t>
      </w:r>
    </w:p>
    <w:p w14:paraId="27E04D6E" w14:textId="77777777" w:rsidR="00025DB1" w:rsidRPr="005D4DCE" w:rsidRDefault="00025DB1" w:rsidP="00810000">
      <w:pPr>
        <w:pStyle w:val="Body"/>
        <w:spacing w:after="0"/>
        <w:ind w:left="720" w:hanging="720"/>
        <w:rPr>
          <w:rFonts w:ascii="Arial" w:hAnsi="Arial" w:cs="Arial"/>
          <w:lang w:val="en-GB"/>
        </w:rPr>
      </w:pPr>
    </w:p>
    <w:p w14:paraId="0C76407D" w14:textId="77777777" w:rsidR="00025DB1" w:rsidRPr="00025DB1" w:rsidRDefault="00025DB1" w:rsidP="00810000">
      <w:pPr>
        <w:pStyle w:val="Body"/>
        <w:spacing w:after="0"/>
        <w:ind w:left="720" w:hanging="720"/>
        <w:rPr>
          <w:rFonts w:ascii="Arial" w:hAnsi="Arial" w:cs="Arial"/>
          <w:lang w:val="en-GB"/>
        </w:rPr>
      </w:pPr>
      <w:r w:rsidRPr="00025DB1">
        <w:rPr>
          <w:rFonts w:ascii="Arial" w:hAnsi="Arial" w:cs="Arial"/>
          <w:lang w:val="en-GB"/>
        </w:rPr>
        <w:t xml:space="preserve">Mahraz, M.-I., </w:t>
      </w:r>
      <w:proofErr w:type="spellStart"/>
      <w:r w:rsidRPr="00025DB1">
        <w:rPr>
          <w:rFonts w:ascii="Arial" w:hAnsi="Arial" w:cs="Arial"/>
          <w:lang w:val="en-GB"/>
        </w:rPr>
        <w:t>Benabbou</w:t>
      </w:r>
      <w:proofErr w:type="spellEnd"/>
      <w:r w:rsidRPr="00025DB1">
        <w:rPr>
          <w:rFonts w:ascii="Arial" w:hAnsi="Arial" w:cs="Arial"/>
          <w:lang w:val="en-GB"/>
        </w:rPr>
        <w:t xml:space="preserve">, L., &amp; </w:t>
      </w:r>
      <w:proofErr w:type="spellStart"/>
      <w:r w:rsidRPr="00025DB1">
        <w:rPr>
          <w:rFonts w:ascii="Arial" w:hAnsi="Arial" w:cs="Arial"/>
          <w:lang w:val="en-GB"/>
        </w:rPr>
        <w:t>Berrado</w:t>
      </w:r>
      <w:proofErr w:type="spellEnd"/>
      <w:r w:rsidRPr="00025DB1">
        <w:rPr>
          <w:rFonts w:ascii="Arial" w:hAnsi="Arial" w:cs="Arial"/>
          <w:lang w:val="en-GB"/>
        </w:rPr>
        <w:t>, A. (2018). Implementation and Management of ERP Systems: A Literature Review. Proceedings of the International Conference on Industrial Engineering and Operations Management, 1684–1694.</w:t>
      </w:r>
    </w:p>
    <w:p w14:paraId="630744FC" w14:textId="77777777" w:rsidR="00025DB1" w:rsidRPr="005D4DCE" w:rsidRDefault="00025DB1" w:rsidP="00810000">
      <w:pPr>
        <w:pStyle w:val="Body"/>
        <w:spacing w:after="0"/>
        <w:ind w:left="720" w:hanging="720"/>
        <w:rPr>
          <w:rFonts w:ascii="Arial" w:hAnsi="Arial" w:cs="Arial"/>
          <w:lang w:val="en-GB"/>
        </w:rPr>
      </w:pPr>
    </w:p>
    <w:p w14:paraId="2F94B16F" w14:textId="77777777" w:rsidR="00025DB1" w:rsidRPr="00025DB1" w:rsidRDefault="00025DB1" w:rsidP="00810000">
      <w:pPr>
        <w:pStyle w:val="Body"/>
        <w:spacing w:after="0"/>
        <w:ind w:left="720" w:hanging="720"/>
        <w:rPr>
          <w:rFonts w:ascii="Arial" w:hAnsi="Arial" w:cs="Arial"/>
          <w:lang w:val="en-GB"/>
        </w:rPr>
      </w:pPr>
      <w:r w:rsidRPr="00025DB1">
        <w:rPr>
          <w:rFonts w:ascii="Arial" w:hAnsi="Arial" w:cs="Arial"/>
          <w:lang w:val="en-GB"/>
        </w:rPr>
        <w:t>Palanisamy, C. (2023). Smart Manufacturing with Smart Technologies – A Review. International Journal on Robotics, Automation and Sciences, 5(2), 85–88. https://doi.org/10.33093/ijoras.2023.5.2.10</w:t>
      </w:r>
    </w:p>
    <w:p w14:paraId="28EE5117" w14:textId="77777777" w:rsidR="00025DB1" w:rsidRPr="005D4DCE" w:rsidRDefault="00025DB1" w:rsidP="00810000">
      <w:pPr>
        <w:pStyle w:val="Body"/>
        <w:spacing w:after="0"/>
        <w:ind w:left="720" w:hanging="720"/>
        <w:rPr>
          <w:rFonts w:ascii="Arial" w:hAnsi="Arial" w:cs="Arial"/>
          <w:lang w:val="en-GB"/>
        </w:rPr>
      </w:pPr>
    </w:p>
    <w:p w14:paraId="7667C7BD" w14:textId="77777777" w:rsidR="00025DB1" w:rsidRPr="00025DB1" w:rsidRDefault="00025DB1" w:rsidP="00810000">
      <w:pPr>
        <w:pStyle w:val="Body"/>
        <w:spacing w:after="0"/>
        <w:ind w:left="720" w:hanging="720"/>
        <w:rPr>
          <w:rFonts w:ascii="Arial" w:hAnsi="Arial" w:cs="Arial"/>
          <w:lang w:val="en-GB"/>
        </w:rPr>
      </w:pPr>
      <w:proofErr w:type="spellStart"/>
      <w:r w:rsidRPr="00025DB1">
        <w:rPr>
          <w:rFonts w:ascii="Arial" w:hAnsi="Arial" w:cs="Arial"/>
          <w:lang w:val="en-GB"/>
        </w:rPr>
        <w:t>Rasanjali</w:t>
      </w:r>
      <w:proofErr w:type="spellEnd"/>
      <w:r w:rsidRPr="00025DB1">
        <w:rPr>
          <w:rFonts w:ascii="Arial" w:hAnsi="Arial" w:cs="Arial"/>
          <w:lang w:val="en-GB"/>
        </w:rPr>
        <w:t xml:space="preserve">, W. A., Mendis, A. P. K. D., Perera, B. A. K. S., &amp; </w:t>
      </w:r>
      <w:proofErr w:type="spellStart"/>
      <w:r w:rsidRPr="00025DB1">
        <w:rPr>
          <w:rFonts w:ascii="Arial" w:hAnsi="Arial" w:cs="Arial"/>
          <w:lang w:val="en-GB"/>
        </w:rPr>
        <w:t>Disaratna</w:t>
      </w:r>
      <w:proofErr w:type="spellEnd"/>
      <w:r w:rsidRPr="00025DB1">
        <w:rPr>
          <w:rFonts w:ascii="Arial" w:hAnsi="Arial" w:cs="Arial"/>
          <w:lang w:val="en-GB"/>
        </w:rPr>
        <w:t>, V. (2024). Implementing enterprise resource planning for lean waste minimisation: challenges and proposed strategies. Smart and Sustainable Built Environment, 13(2), 330–353. https://doi.org/10.1108/SASBE-04-2022-0068</w:t>
      </w:r>
    </w:p>
    <w:p w14:paraId="59A99527" w14:textId="77777777" w:rsidR="00025DB1" w:rsidRPr="005D4DCE" w:rsidRDefault="00025DB1" w:rsidP="00810000">
      <w:pPr>
        <w:pStyle w:val="Body"/>
        <w:spacing w:after="0"/>
        <w:ind w:left="720" w:hanging="720"/>
        <w:rPr>
          <w:rFonts w:ascii="Arial" w:hAnsi="Arial" w:cs="Arial"/>
          <w:lang w:val="en-GB"/>
        </w:rPr>
      </w:pPr>
    </w:p>
    <w:p w14:paraId="06668464" w14:textId="77777777" w:rsidR="00025DB1" w:rsidRPr="00025DB1" w:rsidRDefault="00025DB1" w:rsidP="00810000">
      <w:pPr>
        <w:pStyle w:val="Body"/>
        <w:spacing w:after="0"/>
        <w:ind w:left="720" w:hanging="720"/>
        <w:rPr>
          <w:rFonts w:ascii="Arial" w:hAnsi="Arial" w:cs="Arial"/>
          <w:lang w:val="en-GB"/>
        </w:rPr>
      </w:pPr>
      <w:proofErr w:type="spellStart"/>
      <w:r w:rsidRPr="00025DB1">
        <w:rPr>
          <w:rFonts w:ascii="Arial" w:hAnsi="Arial" w:cs="Arial"/>
          <w:lang w:val="en-GB"/>
        </w:rPr>
        <w:lastRenderedPageBreak/>
        <w:t>Sapundzhi</w:t>
      </w:r>
      <w:proofErr w:type="spellEnd"/>
      <w:r w:rsidRPr="00025DB1">
        <w:rPr>
          <w:rFonts w:ascii="Arial" w:hAnsi="Arial" w:cs="Arial"/>
          <w:lang w:val="en-GB"/>
        </w:rPr>
        <w:t xml:space="preserve">, F., Dimitrova, V., Lazarova, M., Georgiev, S., Todorov, M., &amp; Todorov, V. (2025). A Cloud-Based Approach to </w:t>
      </w:r>
      <w:proofErr w:type="spellStart"/>
      <w:r w:rsidRPr="00025DB1">
        <w:rPr>
          <w:rFonts w:ascii="Arial" w:hAnsi="Arial" w:cs="Arial"/>
          <w:lang w:val="en-GB"/>
        </w:rPr>
        <w:t>Modeling</w:t>
      </w:r>
      <w:proofErr w:type="spellEnd"/>
      <w:r w:rsidRPr="00025DB1">
        <w:rPr>
          <w:rFonts w:ascii="Arial" w:hAnsi="Arial" w:cs="Arial"/>
          <w:lang w:val="en-GB"/>
        </w:rPr>
        <w:t xml:space="preserve"> ERP Information Flows Using a Bivariate Pólya–Aeppli Process. Mathematics, 13(11), 1699. https://doi.org/10.3390/math13111699</w:t>
      </w:r>
    </w:p>
    <w:p w14:paraId="59CBE30A" w14:textId="77777777" w:rsidR="00025DB1" w:rsidRPr="005D4DCE" w:rsidRDefault="00025DB1" w:rsidP="00810000">
      <w:pPr>
        <w:pStyle w:val="Body"/>
        <w:spacing w:after="0"/>
        <w:ind w:left="720" w:hanging="720"/>
        <w:rPr>
          <w:rFonts w:ascii="Arial" w:hAnsi="Arial" w:cs="Arial"/>
          <w:lang w:val="en-GB"/>
        </w:rPr>
      </w:pPr>
    </w:p>
    <w:p w14:paraId="25F1A501" w14:textId="77777777" w:rsidR="00025DB1" w:rsidRPr="00025DB1" w:rsidRDefault="00025DB1" w:rsidP="00810000">
      <w:pPr>
        <w:pStyle w:val="Body"/>
        <w:spacing w:after="0"/>
        <w:ind w:left="720" w:hanging="720"/>
        <w:rPr>
          <w:rFonts w:ascii="Arial" w:hAnsi="Arial" w:cs="Arial"/>
          <w:lang w:val="en-GB"/>
        </w:rPr>
      </w:pPr>
      <w:r w:rsidRPr="00025DB1">
        <w:rPr>
          <w:rFonts w:ascii="Arial" w:hAnsi="Arial" w:cs="Arial"/>
          <w:lang w:val="en-GB"/>
        </w:rPr>
        <w:t>Singh, D., Singh, V., Singh, H., &amp; Singh, J. (2017). Six Sigma methodology for reducing defects in manufacturing industry - a case study. International Journal of Indian Culture and Business Management, 15(4), 397. https://doi.org/10.1504/IJICBM.2017.10008545</w:t>
      </w:r>
    </w:p>
    <w:p w14:paraId="7DD1E9B8" w14:textId="77777777" w:rsidR="00025DB1" w:rsidRPr="005D4DCE" w:rsidRDefault="00025DB1" w:rsidP="00810000">
      <w:pPr>
        <w:pStyle w:val="Body"/>
        <w:spacing w:after="0"/>
        <w:ind w:left="720" w:hanging="720"/>
        <w:rPr>
          <w:rFonts w:ascii="Arial" w:hAnsi="Arial" w:cs="Arial"/>
          <w:lang w:val="en-GB"/>
        </w:rPr>
      </w:pPr>
    </w:p>
    <w:p w14:paraId="4253E570" w14:textId="77777777" w:rsidR="00025DB1" w:rsidRPr="00025DB1" w:rsidRDefault="00025DB1" w:rsidP="00810000">
      <w:pPr>
        <w:pStyle w:val="Body"/>
        <w:spacing w:after="0"/>
        <w:ind w:left="720" w:hanging="720"/>
        <w:rPr>
          <w:rFonts w:ascii="Arial" w:hAnsi="Arial" w:cs="Arial"/>
          <w:lang w:val="en-GB"/>
        </w:rPr>
      </w:pPr>
      <w:proofErr w:type="spellStart"/>
      <w:r w:rsidRPr="00025DB1">
        <w:rPr>
          <w:rFonts w:ascii="Arial" w:hAnsi="Arial" w:cs="Arial"/>
          <w:lang w:val="en-GB"/>
        </w:rPr>
        <w:t>Tarigan</w:t>
      </w:r>
      <w:proofErr w:type="spellEnd"/>
      <w:r w:rsidRPr="00025DB1">
        <w:rPr>
          <w:rFonts w:ascii="Arial" w:hAnsi="Arial" w:cs="Arial"/>
          <w:lang w:val="en-GB"/>
        </w:rPr>
        <w:t xml:space="preserve">, Z. J. H., </w:t>
      </w:r>
      <w:proofErr w:type="spellStart"/>
      <w:r w:rsidRPr="00025DB1">
        <w:rPr>
          <w:rFonts w:ascii="Arial" w:hAnsi="Arial" w:cs="Arial"/>
          <w:lang w:val="en-GB"/>
        </w:rPr>
        <w:t>Siagian</w:t>
      </w:r>
      <w:proofErr w:type="spellEnd"/>
      <w:r w:rsidRPr="00025DB1">
        <w:rPr>
          <w:rFonts w:ascii="Arial" w:hAnsi="Arial" w:cs="Arial"/>
          <w:lang w:val="en-GB"/>
        </w:rPr>
        <w:t>, H., &amp; Jie, F. (2021). Impact of Enhanced Enterprise Resource Planning (ERP) on Firm Performance through Green Supply Chain Management. Sustainability, 13(8), 4358. https://doi.org/10.3390/su13084358</w:t>
      </w:r>
    </w:p>
    <w:p w14:paraId="7900380B" w14:textId="77777777" w:rsidR="00025DB1" w:rsidRPr="005D4DCE" w:rsidRDefault="00025DB1" w:rsidP="00810000">
      <w:pPr>
        <w:pStyle w:val="Body"/>
        <w:spacing w:after="0"/>
        <w:ind w:left="720" w:hanging="720"/>
        <w:rPr>
          <w:rFonts w:ascii="Arial" w:hAnsi="Arial" w:cs="Arial"/>
          <w:lang w:val="en-GB"/>
        </w:rPr>
      </w:pPr>
    </w:p>
    <w:p w14:paraId="2795DDDE" w14:textId="77777777" w:rsidR="00025DB1" w:rsidRPr="00025DB1" w:rsidRDefault="00025DB1" w:rsidP="00810000">
      <w:pPr>
        <w:pStyle w:val="Body"/>
        <w:spacing w:after="0"/>
        <w:ind w:left="720" w:hanging="720"/>
        <w:rPr>
          <w:rFonts w:ascii="Arial" w:hAnsi="Arial" w:cs="Arial"/>
          <w:lang w:val="en-GB"/>
        </w:rPr>
      </w:pPr>
      <w:r w:rsidRPr="00025DB1">
        <w:rPr>
          <w:rFonts w:ascii="Arial" w:hAnsi="Arial" w:cs="Arial"/>
          <w:lang w:val="en-GB"/>
        </w:rPr>
        <w:t>Titis Sri Wulan, Putri Wahyu Novika, Elmi Nurvianti, &amp; Feby Arma Putra. (2024). Impact of ERP System Implementation on Operational and Financial Efficiency in Manufacturing Industry. Journal of Economic Education and Entrepreneurship Studies, 5(3), 491–501. https://doi.org/10.62794/je3s.v5i3.4328</w:t>
      </w:r>
    </w:p>
    <w:p w14:paraId="1872F61C" w14:textId="77777777" w:rsidR="00025DB1" w:rsidRPr="005D4DCE" w:rsidRDefault="00025DB1" w:rsidP="00810000">
      <w:pPr>
        <w:pStyle w:val="Body"/>
        <w:spacing w:after="0"/>
        <w:ind w:left="720" w:hanging="720"/>
        <w:rPr>
          <w:rFonts w:ascii="Arial" w:hAnsi="Arial" w:cs="Arial"/>
          <w:lang w:val="en-GB"/>
        </w:rPr>
      </w:pPr>
    </w:p>
    <w:p w14:paraId="3B6D61DE" w14:textId="77777777" w:rsidR="00025DB1" w:rsidRPr="00025DB1" w:rsidRDefault="00025DB1" w:rsidP="00810000">
      <w:pPr>
        <w:pStyle w:val="Body"/>
        <w:spacing w:after="0"/>
        <w:ind w:left="720" w:hanging="720"/>
        <w:rPr>
          <w:rFonts w:ascii="Arial" w:hAnsi="Arial" w:cs="Arial"/>
          <w:lang w:val="en-GB"/>
        </w:rPr>
      </w:pPr>
      <w:proofErr w:type="spellStart"/>
      <w:r w:rsidRPr="00025DB1">
        <w:rPr>
          <w:rFonts w:ascii="Arial" w:hAnsi="Arial" w:cs="Arial"/>
          <w:lang w:val="en-GB"/>
        </w:rPr>
        <w:t>Tongsuksai</w:t>
      </w:r>
      <w:proofErr w:type="spellEnd"/>
      <w:r w:rsidRPr="00025DB1">
        <w:rPr>
          <w:rFonts w:ascii="Arial" w:hAnsi="Arial" w:cs="Arial"/>
          <w:lang w:val="en-GB"/>
        </w:rPr>
        <w:t>, S., Mathrani, S., &amp; Weerasinghe, K. (2023). Influential Characteristics and Benefits of Cloud ERP Adoption in New Zealand SMEs: A Vendors’ Perspective. IEEE Access, 11, 23956–23979. https://doi.org/10.1109/ACCESS.2023.3254500</w:t>
      </w:r>
    </w:p>
    <w:p w14:paraId="0D584A3F" w14:textId="77777777" w:rsidR="00025DB1" w:rsidRPr="005D4DCE" w:rsidRDefault="00025DB1" w:rsidP="00810000">
      <w:pPr>
        <w:pStyle w:val="Body"/>
        <w:spacing w:after="0"/>
        <w:ind w:left="720" w:hanging="720"/>
        <w:rPr>
          <w:rFonts w:ascii="Arial" w:hAnsi="Arial" w:cs="Arial"/>
          <w:lang w:val="en-GB"/>
        </w:rPr>
      </w:pPr>
    </w:p>
    <w:p w14:paraId="6E5061C7" w14:textId="77777777" w:rsidR="00025DB1" w:rsidRPr="00025DB1" w:rsidRDefault="00025DB1" w:rsidP="00810000">
      <w:pPr>
        <w:pStyle w:val="Body"/>
        <w:spacing w:after="0"/>
        <w:ind w:left="720" w:hanging="720"/>
        <w:rPr>
          <w:rFonts w:ascii="Arial" w:hAnsi="Arial" w:cs="Arial"/>
          <w:lang w:val="en-GB"/>
        </w:rPr>
      </w:pPr>
      <w:r w:rsidRPr="00025DB1">
        <w:rPr>
          <w:rFonts w:ascii="Arial" w:hAnsi="Arial" w:cs="Arial"/>
          <w:lang w:val="en-GB"/>
        </w:rPr>
        <w:t>van Assen, M. F. (2021). Training, employee involvement and continuous improvement – the moderating effect of a common improvement method. Production Planning &amp; Control, 32(2), 132–144. https://doi.org/10.1080/09537287.2020.1716405</w:t>
      </w:r>
    </w:p>
    <w:p w14:paraId="0F24FD99" w14:textId="77777777" w:rsidR="00025DB1" w:rsidRPr="005D4DCE" w:rsidRDefault="00025DB1" w:rsidP="00810000">
      <w:pPr>
        <w:pStyle w:val="Body"/>
        <w:spacing w:after="0"/>
        <w:ind w:left="720" w:hanging="720"/>
        <w:rPr>
          <w:rFonts w:ascii="Arial" w:hAnsi="Arial" w:cs="Arial"/>
          <w:lang w:val="en-GB"/>
        </w:rPr>
      </w:pPr>
    </w:p>
    <w:p w14:paraId="1CC41139" w14:textId="77777777" w:rsidR="00025DB1" w:rsidRPr="00025DB1" w:rsidRDefault="00025DB1" w:rsidP="00810000">
      <w:pPr>
        <w:pStyle w:val="Body"/>
        <w:spacing w:after="0"/>
        <w:ind w:left="720" w:hanging="720"/>
        <w:rPr>
          <w:rFonts w:ascii="Arial" w:hAnsi="Arial" w:cs="Arial"/>
          <w:lang w:val="en-GB"/>
        </w:rPr>
      </w:pPr>
      <w:r w:rsidRPr="00025DB1">
        <w:rPr>
          <w:rFonts w:ascii="Arial" w:hAnsi="Arial" w:cs="Arial"/>
          <w:lang w:val="en-GB"/>
        </w:rPr>
        <w:t>Verma, P., Reddy, S. V, Ragha, L., &amp; Datta, D. (2021). Comparison of Time-Series Forecasting Models. 2021 International Conference on Intelligent Technologies (CONIT), 1–7. https://doi.org/10.1109/CONIT51480.2021.9498451</w:t>
      </w:r>
    </w:p>
    <w:p w14:paraId="19219E97" w14:textId="77777777" w:rsidR="00025DB1" w:rsidRPr="005D4DCE" w:rsidRDefault="00025DB1" w:rsidP="00810000">
      <w:pPr>
        <w:pStyle w:val="Body"/>
        <w:spacing w:after="0"/>
        <w:ind w:left="720" w:hanging="720"/>
        <w:rPr>
          <w:rFonts w:ascii="Arial" w:hAnsi="Arial" w:cs="Arial"/>
        </w:rPr>
      </w:pPr>
    </w:p>
    <w:p w14:paraId="28D569FC" w14:textId="77777777" w:rsidR="00025DB1" w:rsidRPr="00025DB1" w:rsidRDefault="00025DB1" w:rsidP="00810000">
      <w:pPr>
        <w:pStyle w:val="Body"/>
        <w:spacing w:after="0"/>
        <w:ind w:left="720" w:hanging="720"/>
        <w:rPr>
          <w:rFonts w:ascii="Arial" w:hAnsi="Arial" w:cs="Arial"/>
          <w:lang w:val="en-GB"/>
        </w:rPr>
      </w:pPr>
      <w:r w:rsidRPr="00025DB1">
        <w:rPr>
          <w:rFonts w:ascii="Arial" w:hAnsi="Arial" w:cs="Arial"/>
          <w:lang w:val="de-DE"/>
        </w:rPr>
        <w:t xml:space="preserve">Walter, A., Ahsan, K., &amp; Rahman, S. (2025). </w:t>
      </w:r>
      <w:r w:rsidRPr="00025DB1">
        <w:rPr>
          <w:rFonts w:ascii="Arial" w:hAnsi="Arial" w:cs="Arial"/>
          <w:lang w:val="en-GB"/>
        </w:rPr>
        <w:t>Application of artificial intelligence in demand planning for supply chains: a systematic literature review. The International Journal of Logistics Management, 36(3), 672–719. https://doi.org/10.1108/IJLM-02-2024-0120</w:t>
      </w:r>
    </w:p>
    <w:p w14:paraId="39CDCFB0" w14:textId="77777777" w:rsidR="00025DB1" w:rsidRPr="005D4DCE" w:rsidRDefault="00025DB1" w:rsidP="00810000">
      <w:pPr>
        <w:pStyle w:val="Body"/>
        <w:spacing w:after="0"/>
        <w:ind w:left="720" w:hanging="720"/>
        <w:rPr>
          <w:rFonts w:ascii="Arial" w:hAnsi="Arial" w:cs="Arial"/>
          <w:lang w:val="en-GB"/>
        </w:rPr>
      </w:pPr>
    </w:p>
    <w:p w14:paraId="1E4FBDD1" w14:textId="77777777" w:rsidR="00025DB1" w:rsidRPr="00025DB1" w:rsidRDefault="00025DB1" w:rsidP="00810000">
      <w:pPr>
        <w:pStyle w:val="Body"/>
        <w:spacing w:after="0"/>
        <w:ind w:left="720" w:hanging="720"/>
        <w:rPr>
          <w:rFonts w:ascii="Arial" w:hAnsi="Arial" w:cs="Arial"/>
          <w:lang w:val="en-GB"/>
        </w:rPr>
      </w:pPr>
      <w:r w:rsidRPr="00025DB1">
        <w:rPr>
          <w:rFonts w:ascii="Arial" w:hAnsi="Arial" w:cs="Arial"/>
          <w:lang w:val="en-GB"/>
        </w:rPr>
        <w:t>Weerasekara, U., &amp; Gooneratne, T. (2023a). Enterprise resource planning (ERP) system implementation in a manufacturing firm: Rationales, benefits, challenges and management accounting ramifications. Journal of Accounting and Management Information Systems, 22(1). https://doi.org/10.24818/jamis.2023.01005</w:t>
      </w:r>
    </w:p>
    <w:p w14:paraId="27A55BB2" w14:textId="77777777" w:rsidR="00025DB1" w:rsidRPr="005D4DCE" w:rsidRDefault="00025DB1" w:rsidP="00810000">
      <w:pPr>
        <w:pStyle w:val="Body"/>
        <w:spacing w:after="0"/>
        <w:ind w:left="720" w:hanging="720"/>
        <w:rPr>
          <w:rFonts w:ascii="Arial" w:hAnsi="Arial" w:cs="Arial"/>
          <w:lang w:val="en-GB"/>
        </w:rPr>
      </w:pPr>
    </w:p>
    <w:p w14:paraId="7431C986" w14:textId="77777777" w:rsidR="00025DB1" w:rsidRPr="00025DB1" w:rsidRDefault="00025DB1" w:rsidP="00810000">
      <w:pPr>
        <w:pStyle w:val="Body"/>
        <w:spacing w:after="0"/>
        <w:ind w:left="720" w:hanging="720"/>
        <w:rPr>
          <w:rFonts w:ascii="Arial" w:hAnsi="Arial" w:cs="Arial"/>
          <w:lang w:val="en-GB"/>
        </w:rPr>
      </w:pPr>
      <w:r w:rsidRPr="00025DB1">
        <w:rPr>
          <w:rFonts w:ascii="Arial" w:hAnsi="Arial" w:cs="Arial"/>
          <w:lang w:val="en-GB"/>
        </w:rPr>
        <w:t>Weerasekara, U., &amp; Gooneratne, T. (2023b). Enterprise resource planning (ERP) system implementation in a manufacturing firm: Rationales, benefits, challenges and management accounting ramifications. Journal of Accounting and Management Information Systems, 22(1). https://doi.org/10.24818/jamis.2023.01005</w:t>
      </w:r>
    </w:p>
    <w:p w14:paraId="0DBB7D74" w14:textId="77777777" w:rsidR="00025DB1" w:rsidRPr="005D4DCE" w:rsidRDefault="00025DB1" w:rsidP="00810000">
      <w:pPr>
        <w:pStyle w:val="Body"/>
        <w:spacing w:after="0"/>
        <w:ind w:left="720" w:hanging="720"/>
        <w:rPr>
          <w:rFonts w:ascii="Arial" w:hAnsi="Arial" w:cs="Arial"/>
          <w:lang w:val="en-GB"/>
        </w:rPr>
      </w:pPr>
    </w:p>
    <w:p w14:paraId="350D0846" w14:textId="77777777" w:rsidR="00025DB1" w:rsidRPr="00025DB1" w:rsidRDefault="00025DB1" w:rsidP="00810000">
      <w:pPr>
        <w:pStyle w:val="Body"/>
        <w:spacing w:after="0"/>
        <w:ind w:left="720" w:hanging="720"/>
        <w:rPr>
          <w:rFonts w:ascii="Arial" w:hAnsi="Arial" w:cs="Arial"/>
          <w:lang w:val="en-GB"/>
        </w:rPr>
      </w:pPr>
      <w:r w:rsidRPr="00025DB1">
        <w:rPr>
          <w:rFonts w:ascii="Arial" w:hAnsi="Arial" w:cs="Arial"/>
          <w:lang w:val="en-GB"/>
        </w:rPr>
        <w:t>Yasir, F. M., Mays, T. A., Shaymaa, M. T., &amp; Mahmood, F. A. A. (2024). The Effect of Continuous Process Improvement Elements on Achieving Sustainable Competitive Advantage. JOURNAL OF INTERNATIONAL CRISIS AND RISK COMMUNICATION RESEARCH, 7(3), 362–381. https://www.researchgate.net/publication/389418262</w:t>
      </w:r>
    </w:p>
    <w:p w14:paraId="4A0BB9A0" w14:textId="4C35F268" w:rsidR="004D4277" w:rsidRPr="005D4DCE" w:rsidRDefault="004D4277" w:rsidP="00025DB1">
      <w:pPr>
        <w:pStyle w:val="Body"/>
        <w:spacing w:after="0"/>
        <w:rPr>
          <w:rFonts w:ascii="Arial" w:hAnsi="Arial" w:cs="Arial"/>
        </w:rPr>
        <w:sectPr w:rsidR="004D4277" w:rsidRPr="005D4DCE" w:rsidSect="008629C0">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3EDCFCFA" w14:textId="77777777" w:rsidR="00B01FCD" w:rsidRPr="005D4DCE" w:rsidRDefault="00B01FCD" w:rsidP="00441B6F">
      <w:pPr>
        <w:pStyle w:val="Appendix"/>
        <w:spacing w:after="0"/>
        <w:jc w:val="both"/>
        <w:rPr>
          <w:rFonts w:ascii="Arial" w:hAnsi="Arial" w:cs="Arial"/>
          <w:b w:val="0"/>
        </w:rPr>
      </w:pPr>
    </w:p>
    <w:sectPr w:rsidR="00B01FCD" w:rsidRPr="005D4DCE" w:rsidSect="008629C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33134" w14:textId="77777777" w:rsidR="00E817DC" w:rsidRDefault="00E817DC" w:rsidP="00C37E61">
      <w:r>
        <w:separator/>
      </w:r>
    </w:p>
  </w:endnote>
  <w:endnote w:type="continuationSeparator" w:id="0">
    <w:p w14:paraId="6013CCB2" w14:textId="77777777" w:rsidR="00E817DC" w:rsidRDefault="00E817D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850CA" w14:textId="77777777" w:rsidR="00BF121F" w:rsidRDefault="00BF12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D3217" w14:textId="54B81423" w:rsidR="00C37E61" w:rsidRPr="00FA0F47" w:rsidRDefault="00C37E61" w:rsidP="00FA0F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D5FCF" w14:textId="77777777" w:rsidR="009E048A" w:rsidRDefault="009E048A">
    <w:pPr>
      <w:pStyle w:val="Footer"/>
      <w:rPr>
        <w:rFonts w:ascii="Arial" w:hAnsi="Arial" w:cs="Arial"/>
        <w:sz w:val="16"/>
      </w:rPr>
    </w:pPr>
  </w:p>
  <w:p w14:paraId="22917A2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20881A9" w14:textId="77777777" w:rsidR="009E048A" w:rsidRDefault="009E048A">
    <w:pPr>
      <w:pStyle w:val="Footer"/>
      <w:rPr>
        <w:rFonts w:ascii="Arial" w:hAnsi="Arial" w:cs="Arial"/>
        <w:sz w:val="16"/>
      </w:rPr>
    </w:pPr>
  </w:p>
  <w:p w14:paraId="5B63198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643A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7DC5F" w14:textId="77777777" w:rsidR="00E817DC" w:rsidRDefault="00E817DC" w:rsidP="00C37E61">
      <w:r>
        <w:separator/>
      </w:r>
    </w:p>
  </w:footnote>
  <w:footnote w:type="continuationSeparator" w:id="0">
    <w:p w14:paraId="66AA751D" w14:textId="77777777" w:rsidR="00E817DC" w:rsidRDefault="00E817D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426FB" w14:textId="38802B41" w:rsidR="00BF121F" w:rsidRDefault="008629C0">
    <w:pPr>
      <w:pStyle w:val="Header"/>
    </w:pPr>
    <w:r>
      <w:rPr>
        <w:noProof/>
      </w:rPr>
      <w:pict w14:anchorId="6D9998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60520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9D42E" w14:textId="02E2A714" w:rsidR="00BF121F" w:rsidRDefault="008629C0">
    <w:pPr>
      <w:pStyle w:val="Header"/>
    </w:pPr>
    <w:r>
      <w:rPr>
        <w:noProof/>
      </w:rPr>
      <w:pict w14:anchorId="05149D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60520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646AA" w14:textId="688F5E3D" w:rsidR="00296529" w:rsidRPr="00296529" w:rsidRDefault="008629C0" w:rsidP="00296529">
    <w:pPr>
      <w:ind w:left="2160"/>
      <w:jc w:val="center"/>
      <w:rPr>
        <w:rFonts w:ascii="Times New Roman" w:eastAsia="Calibri" w:hAnsi="Times New Roman"/>
        <w:i/>
        <w:sz w:val="18"/>
        <w:szCs w:val="22"/>
      </w:rPr>
    </w:pPr>
    <w:r>
      <w:rPr>
        <w:noProof/>
      </w:rPr>
      <w:pict w14:anchorId="797DC2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60520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AF1D92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B2373A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A1864A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4DAEB4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D80157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5C49C4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423C7" w14:textId="405B7843" w:rsidR="008629C0" w:rsidRDefault="008629C0">
    <w:pPr>
      <w:pStyle w:val="Header"/>
    </w:pPr>
    <w:r>
      <w:rPr>
        <w:noProof/>
      </w:rPr>
      <w:pict w14:anchorId="39139C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60520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E0092" w14:textId="2508E4B0" w:rsidR="008629C0" w:rsidRDefault="008629C0">
    <w:pPr>
      <w:pStyle w:val="Header"/>
    </w:pPr>
    <w:r>
      <w:rPr>
        <w:noProof/>
      </w:rPr>
      <w:pict w14:anchorId="35F221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60520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CF6BA" w14:textId="5C457FB9" w:rsidR="008629C0" w:rsidRDefault="008629C0">
    <w:pPr>
      <w:pStyle w:val="Header"/>
    </w:pPr>
    <w:r>
      <w:rPr>
        <w:noProof/>
      </w:rPr>
      <w:pict w14:anchorId="1D2CD7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60520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85DAB"/>
    <w:multiLevelType w:val="hybridMultilevel"/>
    <w:tmpl w:val="40C8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BE3BAF"/>
    <w:multiLevelType w:val="multilevel"/>
    <w:tmpl w:val="D828366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3420FE2"/>
    <w:multiLevelType w:val="hybridMultilevel"/>
    <w:tmpl w:val="709684A4"/>
    <w:lvl w:ilvl="0" w:tplc="58681470">
      <w:start w:val="4"/>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9A34D7"/>
    <w:multiLevelType w:val="hybridMultilevel"/>
    <w:tmpl w:val="9392B3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77575D"/>
    <w:multiLevelType w:val="hybridMultilevel"/>
    <w:tmpl w:val="8A36A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96A4C1D"/>
    <w:multiLevelType w:val="multilevel"/>
    <w:tmpl w:val="D76CFBEC"/>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1B57B8B"/>
    <w:multiLevelType w:val="hybridMultilevel"/>
    <w:tmpl w:val="C39A9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E66637"/>
    <w:multiLevelType w:val="hybridMultilevel"/>
    <w:tmpl w:val="309E8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323CE6"/>
    <w:multiLevelType w:val="hybridMultilevel"/>
    <w:tmpl w:val="F31AB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4D964777"/>
    <w:multiLevelType w:val="hybridMultilevel"/>
    <w:tmpl w:val="AAD8A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EB2E34"/>
    <w:multiLevelType w:val="multilevel"/>
    <w:tmpl w:val="737258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8113AAE"/>
    <w:multiLevelType w:val="hybridMultilevel"/>
    <w:tmpl w:val="DBBEA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60655D93"/>
    <w:multiLevelType w:val="hybridMultilevel"/>
    <w:tmpl w:val="33B4D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360A84"/>
    <w:multiLevelType w:val="multilevel"/>
    <w:tmpl w:val="CF5A487E"/>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6D27475B"/>
    <w:multiLevelType w:val="hybridMultilevel"/>
    <w:tmpl w:val="52888D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5" w15:restartNumberingAfterBreak="0">
    <w:nsid w:val="71EE0A78"/>
    <w:multiLevelType w:val="multilevel"/>
    <w:tmpl w:val="49EC764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40" w15:restartNumberingAfterBreak="0">
    <w:nsid w:val="76306C5C"/>
    <w:multiLevelType w:val="multilevel"/>
    <w:tmpl w:val="968024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4"/>
  </w:num>
  <w:num w:numId="3">
    <w:abstractNumId w:val="3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8"/>
  </w:num>
  <w:num w:numId="7">
    <w:abstractNumId w:val="2"/>
  </w:num>
  <w:num w:numId="8">
    <w:abstractNumId w:val="17"/>
  </w:num>
  <w:num w:numId="9">
    <w:abstractNumId w:val="42"/>
  </w:num>
  <w:num w:numId="10">
    <w:abstractNumId w:val="3"/>
  </w:num>
  <w:num w:numId="11">
    <w:abstractNumId w:val="32"/>
  </w:num>
  <w:num w:numId="12">
    <w:abstractNumId w:val="4"/>
  </w:num>
  <w:num w:numId="13">
    <w:abstractNumId w:val="29"/>
  </w:num>
  <w:num w:numId="14">
    <w:abstractNumId w:val="12"/>
  </w:num>
  <w:num w:numId="15">
    <w:abstractNumId w:val="37"/>
  </w:num>
  <w:num w:numId="16">
    <w:abstractNumId w:val="6"/>
  </w:num>
  <w:num w:numId="17">
    <w:abstractNumId w:val="38"/>
  </w:num>
  <w:num w:numId="18">
    <w:abstractNumId w:val="19"/>
  </w:num>
  <w:num w:numId="19">
    <w:abstractNumId w:val="45"/>
  </w:num>
  <w:num w:numId="20">
    <w:abstractNumId w:val="16"/>
  </w:num>
  <w:num w:numId="21">
    <w:abstractNumId w:val="13"/>
  </w:num>
  <w:num w:numId="22">
    <w:abstractNumId w:val="18"/>
  </w:num>
  <w:num w:numId="23">
    <w:abstractNumId w:val="34"/>
  </w:num>
  <w:num w:numId="24">
    <w:abstractNumId w:val="43"/>
  </w:num>
  <w:num w:numId="25">
    <w:abstractNumId w:val="5"/>
  </w:num>
  <w:num w:numId="26">
    <w:abstractNumId w:val="26"/>
  </w:num>
  <w:num w:numId="27">
    <w:abstractNumId w:val="36"/>
  </w:num>
  <w:num w:numId="28">
    <w:abstractNumId w:val="44"/>
  </w:num>
  <w:num w:numId="29">
    <w:abstractNumId w:val="41"/>
  </w:num>
  <w:num w:numId="30">
    <w:abstractNumId w:val="15"/>
  </w:num>
  <w:num w:numId="31">
    <w:abstractNumId w:val="9"/>
  </w:num>
  <w:num w:numId="32">
    <w:abstractNumId w:val="27"/>
  </w:num>
  <w:num w:numId="33">
    <w:abstractNumId w:val="20"/>
  </w:num>
  <w:num w:numId="34">
    <w:abstractNumId w:val="28"/>
  </w:num>
  <w:num w:numId="35">
    <w:abstractNumId w:val="23"/>
  </w:num>
  <w:num w:numId="36">
    <w:abstractNumId w:val="33"/>
  </w:num>
  <w:num w:numId="37">
    <w:abstractNumId w:val="35"/>
  </w:num>
  <w:num w:numId="38">
    <w:abstractNumId w:val="7"/>
  </w:num>
  <w:num w:numId="39">
    <w:abstractNumId w:val="10"/>
  </w:num>
  <w:num w:numId="40">
    <w:abstractNumId w:val="31"/>
  </w:num>
  <w:num w:numId="41">
    <w:abstractNumId w:val="30"/>
  </w:num>
  <w:num w:numId="42">
    <w:abstractNumId w:val="22"/>
  </w:num>
  <w:num w:numId="43">
    <w:abstractNumId w:val="25"/>
  </w:num>
  <w:num w:numId="44">
    <w:abstractNumId w:val="21"/>
  </w:num>
  <w:num w:numId="45">
    <w:abstractNumId w:val="14"/>
  </w:num>
  <w:num w:numId="46">
    <w:abstractNumId w:val="1"/>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353C"/>
    <w:rsid w:val="00025DB1"/>
    <w:rsid w:val="00030174"/>
    <w:rsid w:val="0004579C"/>
    <w:rsid w:val="0006410C"/>
    <w:rsid w:val="000A47FA"/>
    <w:rsid w:val="000A65D3"/>
    <w:rsid w:val="000B1E33"/>
    <w:rsid w:val="000D689F"/>
    <w:rsid w:val="000E7B7B"/>
    <w:rsid w:val="000E7D62"/>
    <w:rsid w:val="00103357"/>
    <w:rsid w:val="001115F4"/>
    <w:rsid w:val="00123C9F"/>
    <w:rsid w:val="00126190"/>
    <w:rsid w:val="00130F17"/>
    <w:rsid w:val="001320BF"/>
    <w:rsid w:val="00136D19"/>
    <w:rsid w:val="0016019E"/>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37450"/>
    <w:rsid w:val="0024282C"/>
    <w:rsid w:val="002460DC"/>
    <w:rsid w:val="00250985"/>
    <w:rsid w:val="002556F6"/>
    <w:rsid w:val="002653A5"/>
    <w:rsid w:val="00265AB0"/>
    <w:rsid w:val="00283105"/>
    <w:rsid w:val="00284C4C"/>
    <w:rsid w:val="00287E68"/>
    <w:rsid w:val="00296529"/>
    <w:rsid w:val="002A1451"/>
    <w:rsid w:val="002B27FB"/>
    <w:rsid w:val="002B685A"/>
    <w:rsid w:val="002C57D2"/>
    <w:rsid w:val="002E0D56"/>
    <w:rsid w:val="00315186"/>
    <w:rsid w:val="0033343E"/>
    <w:rsid w:val="003512C2"/>
    <w:rsid w:val="00351A68"/>
    <w:rsid w:val="00371FB6"/>
    <w:rsid w:val="003763C1"/>
    <w:rsid w:val="00376BBE"/>
    <w:rsid w:val="003874B2"/>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C4ECF"/>
    <w:rsid w:val="004C520A"/>
    <w:rsid w:val="004D305E"/>
    <w:rsid w:val="004D4277"/>
    <w:rsid w:val="00502516"/>
    <w:rsid w:val="00505F06"/>
    <w:rsid w:val="00506828"/>
    <w:rsid w:val="00517A90"/>
    <w:rsid w:val="0053056E"/>
    <w:rsid w:val="00554FDA"/>
    <w:rsid w:val="005C784C"/>
    <w:rsid w:val="005D17F6"/>
    <w:rsid w:val="005D4DCE"/>
    <w:rsid w:val="005E5103"/>
    <w:rsid w:val="005E5539"/>
    <w:rsid w:val="005F4279"/>
    <w:rsid w:val="00602BF5"/>
    <w:rsid w:val="00602D99"/>
    <w:rsid w:val="00617FDD"/>
    <w:rsid w:val="00633614"/>
    <w:rsid w:val="00633F68"/>
    <w:rsid w:val="00636EB2"/>
    <w:rsid w:val="006375B8"/>
    <w:rsid w:val="0066510A"/>
    <w:rsid w:val="00673F9F"/>
    <w:rsid w:val="00686953"/>
    <w:rsid w:val="00687DEA"/>
    <w:rsid w:val="00687E67"/>
    <w:rsid w:val="006967F7"/>
    <w:rsid w:val="006970C0"/>
    <w:rsid w:val="006A250C"/>
    <w:rsid w:val="006B21D3"/>
    <w:rsid w:val="006B57D0"/>
    <w:rsid w:val="006D30FF"/>
    <w:rsid w:val="006D6940"/>
    <w:rsid w:val="006F11EC"/>
    <w:rsid w:val="0070082C"/>
    <w:rsid w:val="007369E6"/>
    <w:rsid w:val="00737192"/>
    <w:rsid w:val="00746E59"/>
    <w:rsid w:val="00754C9A"/>
    <w:rsid w:val="0075599A"/>
    <w:rsid w:val="00761D52"/>
    <w:rsid w:val="0077749E"/>
    <w:rsid w:val="00786FAE"/>
    <w:rsid w:val="00790ADA"/>
    <w:rsid w:val="007C7F87"/>
    <w:rsid w:val="007D2288"/>
    <w:rsid w:val="007E088F"/>
    <w:rsid w:val="007F7B32"/>
    <w:rsid w:val="00804BC2"/>
    <w:rsid w:val="00810000"/>
    <w:rsid w:val="0081431A"/>
    <w:rsid w:val="008212FF"/>
    <w:rsid w:val="0083216F"/>
    <w:rsid w:val="00851CC1"/>
    <w:rsid w:val="00860000"/>
    <w:rsid w:val="008629C0"/>
    <w:rsid w:val="00863BD3"/>
    <w:rsid w:val="008641ED"/>
    <w:rsid w:val="00866D66"/>
    <w:rsid w:val="008671C6"/>
    <w:rsid w:val="00875803"/>
    <w:rsid w:val="00876AFF"/>
    <w:rsid w:val="008B459E"/>
    <w:rsid w:val="008E13AE"/>
    <w:rsid w:val="008E1506"/>
    <w:rsid w:val="008E710C"/>
    <w:rsid w:val="008F69D6"/>
    <w:rsid w:val="00902823"/>
    <w:rsid w:val="00915CA6"/>
    <w:rsid w:val="00927834"/>
    <w:rsid w:val="009500A6"/>
    <w:rsid w:val="00957C18"/>
    <w:rsid w:val="009659BA"/>
    <w:rsid w:val="00983040"/>
    <w:rsid w:val="009926D1"/>
    <w:rsid w:val="009B3FB9"/>
    <w:rsid w:val="009C2465"/>
    <w:rsid w:val="009D35A0"/>
    <w:rsid w:val="009D7EB7"/>
    <w:rsid w:val="009E048A"/>
    <w:rsid w:val="009E08E9"/>
    <w:rsid w:val="009E3DB9"/>
    <w:rsid w:val="009E6E35"/>
    <w:rsid w:val="009F0EDA"/>
    <w:rsid w:val="00A03B96"/>
    <w:rsid w:val="00A05B19"/>
    <w:rsid w:val="00A1134E"/>
    <w:rsid w:val="00A17A3C"/>
    <w:rsid w:val="00A24E7E"/>
    <w:rsid w:val="00A258C3"/>
    <w:rsid w:val="00A347C0"/>
    <w:rsid w:val="00A51431"/>
    <w:rsid w:val="00A539AD"/>
    <w:rsid w:val="00A94063"/>
    <w:rsid w:val="00A97466"/>
    <w:rsid w:val="00AA383E"/>
    <w:rsid w:val="00AA6219"/>
    <w:rsid w:val="00AA74E0"/>
    <w:rsid w:val="00AB703F"/>
    <w:rsid w:val="00AC6BB8"/>
    <w:rsid w:val="00AE008F"/>
    <w:rsid w:val="00B01FCD"/>
    <w:rsid w:val="00B1776C"/>
    <w:rsid w:val="00B40712"/>
    <w:rsid w:val="00B52583"/>
    <w:rsid w:val="00B52896"/>
    <w:rsid w:val="00B95236"/>
    <w:rsid w:val="00B96BD9"/>
    <w:rsid w:val="00BA1B01"/>
    <w:rsid w:val="00BA2641"/>
    <w:rsid w:val="00BB37AA"/>
    <w:rsid w:val="00BC53A0"/>
    <w:rsid w:val="00BE62AD"/>
    <w:rsid w:val="00BF121F"/>
    <w:rsid w:val="00BF1F80"/>
    <w:rsid w:val="00C14ECB"/>
    <w:rsid w:val="00C166EF"/>
    <w:rsid w:val="00C17EB0"/>
    <w:rsid w:val="00C27F5F"/>
    <w:rsid w:val="00C30A0F"/>
    <w:rsid w:val="00C32E2A"/>
    <w:rsid w:val="00C37E61"/>
    <w:rsid w:val="00C70F1B"/>
    <w:rsid w:val="00C71A47"/>
    <w:rsid w:val="00C7464C"/>
    <w:rsid w:val="00C85588"/>
    <w:rsid w:val="00C8738F"/>
    <w:rsid w:val="00CB2FE8"/>
    <w:rsid w:val="00CD6755"/>
    <w:rsid w:val="00CD6856"/>
    <w:rsid w:val="00CE0089"/>
    <w:rsid w:val="00CE793C"/>
    <w:rsid w:val="00CF193C"/>
    <w:rsid w:val="00D16FBB"/>
    <w:rsid w:val="00D173F1"/>
    <w:rsid w:val="00D37401"/>
    <w:rsid w:val="00D508BC"/>
    <w:rsid w:val="00D74CB0"/>
    <w:rsid w:val="00D8295D"/>
    <w:rsid w:val="00DC2A65"/>
    <w:rsid w:val="00DE15F0"/>
    <w:rsid w:val="00DE5663"/>
    <w:rsid w:val="00DE78AA"/>
    <w:rsid w:val="00E053D0"/>
    <w:rsid w:val="00E15994"/>
    <w:rsid w:val="00E3114E"/>
    <w:rsid w:val="00E31A70"/>
    <w:rsid w:val="00E35B02"/>
    <w:rsid w:val="00E54610"/>
    <w:rsid w:val="00E66496"/>
    <w:rsid w:val="00E66B35"/>
    <w:rsid w:val="00E66E10"/>
    <w:rsid w:val="00E769F6"/>
    <w:rsid w:val="00E817DC"/>
    <w:rsid w:val="00E8407C"/>
    <w:rsid w:val="00E84F3C"/>
    <w:rsid w:val="00EA012C"/>
    <w:rsid w:val="00EC6A55"/>
    <w:rsid w:val="00ED0288"/>
    <w:rsid w:val="00EE52CB"/>
    <w:rsid w:val="00EF581D"/>
    <w:rsid w:val="00EF7FD8"/>
    <w:rsid w:val="00F06DDF"/>
    <w:rsid w:val="00F06F59"/>
    <w:rsid w:val="00F1186F"/>
    <w:rsid w:val="00F17988"/>
    <w:rsid w:val="00F469F0"/>
    <w:rsid w:val="00F53273"/>
    <w:rsid w:val="00F755E4"/>
    <w:rsid w:val="00F77D02"/>
    <w:rsid w:val="00FA0F47"/>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684E79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F1186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semiHidden/>
    <w:unhideWhenUsed/>
    <w:qFormat/>
    <w:rsid w:val="008212F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F1186F"/>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semiHidden/>
    <w:rsid w:val="008212FF"/>
    <w:rPr>
      <w:rFonts w:asciiTheme="majorHAnsi" w:eastAsiaTheme="majorEastAsia" w:hAnsiTheme="majorHAnsi" w:cstheme="majorBidi"/>
      <w:i/>
      <w:iCs/>
      <w:color w:val="243F60" w:themeColor="accent1" w:themeShade="7F"/>
    </w:rPr>
  </w:style>
  <w:style w:type="numbering" w:customStyle="1" w:styleId="CurrentList1">
    <w:name w:val="Current List1"/>
    <w:uiPriority w:val="99"/>
    <w:rsid w:val="005D4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4957203">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8130356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5C1BADBE804D2BA32D9376DB40AEB0"/>
        <w:category>
          <w:name w:val="General"/>
          <w:gallery w:val="placeholder"/>
        </w:category>
        <w:types>
          <w:type w:val="bbPlcHdr"/>
        </w:types>
        <w:behaviors>
          <w:behavior w:val="content"/>
        </w:behaviors>
        <w:guid w:val="{E6F9EAFB-96FF-476D-A60B-900FB748F904}"/>
      </w:docPartPr>
      <w:docPartBody>
        <w:p w:rsidR="00375E79" w:rsidRDefault="00A67455" w:rsidP="00A67455">
          <w:pPr>
            <w:pStyle w:val="805C1BADBE804D2BA32D9376DB40AEB0"/>
          </w:pPr>
          <w:r w:rsidRPr="00695136">
            <w:rPr>
              <w:rStyle w:val="PlaceholderText"/>
            </w:rPr>
            <w:t>Click or tap here to enter text.</w:t>
          </w:r>
        </w:p>
      </w:docPartBody>
    </w:docPart>
    <w:docPart>
      <w:docPartPr>
        <w:name w:val="3D68CDCB0F1246AD99D393D57CCD88CE"/>
        <w:category>
          <w:name w:val="General"/>
          <w:gallery w:val="placeholder"/>
        </w:category>
        <w:types>
          <w:type w:val="bbPlcHdr"/>
        </w:types>
        <w:behaviors>
          <w:behavior w:val="content"/>
        </w:behaviors>
        <w:guid w:val="{A7F0B368-1EF6-4AD0-B461-8B4266894E3C}"/>
      </w:docPartPr>
      <w:docPartBody>
        <w:p w:rsidR="00375E79" w:rsidRDefault="00A67455" w:rsidP="00A67455">
          <w:pPr>
            <w:pStyle w:val="3D68CDCB0F1246AD99D393D57CCD88CE"/>
          </w:pPr>
          <w:r w:rsidRPr="00695136">
            <w:rPr>
              <w:rStyle w:val="PlaceholderText"/>
            </w:rPr>
            <w:t>Click or tap here to enter text.</w:t>
          </w:r>
        </w:p>
      </w:docPartBody>
    </w:docPart>
    <w:docPart>
      <w:docPartPr>
        <w:name w:val="32928EE9060C461388BD40268B2CF228"/>
        <w:category>
          <w:name w:val="General"/>
          <w:gallery w:val="placeholder"/>
        </w:category>
        <w:types>
          <w:type w:val="bbPlcHdr"/>
        </w:types>
        <w:behaviors>
          <w:behavior w:val="content"/>
        </w:behaviors>
        <w:guid w:val="{434ACB7E-BC01-4D7E-A665-F0B104D12870}"/>
      </w:docPartPr>
      <w:docPartBody>
        <w:p w:rsidR="00375E79" w:rsidRDefault="00A67455" w:rsidP="00A67455">
          <w:pPr>
            <w:pStyle w:val="32928EE9060C461388BD40268B2CF228"/>
          </w:pPr>
          <w:r w:rsidRPr="006951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455"/>
    <w:rsid w:val="00102161"/>
    <w:rsid w:val="00375E79"/>
    <w:rsid w:val="004935D3"/>
    <w:rsid w:val="005E5103"/>
    <w:rsid w:val="005F60D1"/>
    <w:rsid w:val="006F418A"/>
    <w:rsid w:val="00963B40"/>
    <w:rsid w:val="009F1930"/>
    <w:rsid w:val="00A67455"/>
    <w:rsid w:val="00C52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7455"/>
    <w:rPr>
      <w:color w:val="666666"/>
    </w:rPr>
  </w:style>
  <w:style w:type="paragraph" w:customStyle="1" w:styleId="805C1BADBE804D2BA32D9376DB40AEB0">
    <w:name w:val="805C1BADBE804D2BA32D9376DB40AEB0"/>
    <w:rsid w:val="00A67455"/>
  </w:style>
  <w:style w:type="paragraph" w:customStyle="1" w:styleId="3D68CDCB0F1246AD99D393D57CCD88CE">
    <w:name w:val="3D68CDCB0F1246AD99D393D57CCD88CE"/>
    <w:rsid w:val="00A67455"/>
  </w:style>
  <w:style w:type="paragraph" w:customStyle="1" w:styleId="32928EE9060C461388BD40268B2CF228">
    <w:name w:val="32928EE9060C461388BD40268B2CF228"/>
    <w:rsid w:val="00A674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B62A8-61C2-460A-BFA1-4D22DBE1D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TotalTime>
  <Pages>16</Pages>
  <Words>7867</Words>
  <Characters>44846</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52608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13</cp:revision>
  <cp:lastPrinted>1999-07-06T11:00:00Z</cp:lastPrinted>
  <dcterms:created xsi:type="dcterms:W3CDTF">2025-10-11T20:02:00Z</dcterms:created>
  <dcterms:modified xsi:type="dcterms:W3CDTF">2025-10-13T13:51:00Z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bcdaffb9-fece-4566-a3d8-d95cb6c62240</vt:lpwstr>
  </property>
</Properties>
</file>