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D4535" w14:textId="77777777" w:rsidR="00755DB3" w:rsidRDefault="00755DB3" w:rsidP="00E606A0">
      <w:pPr>
        <w:spacing w:after="0" w:line="240" w:lineRule="auto"/>
        <w:rPr>
          <w:rFonts w:ascii="Times New Roman" w:hAnsi="Times New Roman" w:cs="Times New Roman"/>
          <w:b/>
          <w:bCs/>
        </w:rPr>
      </w:pPr>
      <w:r w:rsidRPr="00755DB3">
        <w:rPr>
          <w:rFonts w:ascii="Times New Roman" w:hAnsi="Times New Roman" w:cs="Times New Roman"/>
          <w:b/>
          <w:bCs/>
        </w:rPr>
        <w:t xml:space="preserve">Case report </w:t>
      </w:r>
    </w:p>
    <w:p w14:paraId="46A28208" w14:textId="77777777" w:rsidR="00755DB3" w:rsidRDefault="00755DB3" w:rsidP="00E606A0">
      <w:pPr>
        <w:spacing w:after="0" w:line="240" w:lineRule="auto"/>
        <w:rPr>
          <w:rFonts w:ascii="Times New Roman" w:hAnsi="Times New Roman" w:cs="Times New Roman"/>
          <w:b/>
          <w:bCs/>
        </w:rPr>
      </w:pPr>
    </w:p>
    <w:p w14:paraId="01915E56" w14:textId="76E4E7EE" w:rsidR="00F35AFF" w:rsidRPr="00E606A0" w:rsidRDefault="00F35AFF" w:rsidP="00E606A0">
      <w:pPr>
        <w:spacing w:after="0" w:line="240" w:lineRule="auto"/>
        <w:rPr>
          <w:rFonts w:ascii="Times New Roman" w:hAnsi="Times New Roman" w:cs="Times New Roman"/>
          <w:b/>
          <w:bCs/>
        </w:rPr>
      </w:pPr>
      <w:r w:rsidRPr="00E606A0">
        <w:rPr>
          <w:rFonts w:ascii="Times New Roman" w:hAnsi="Times New Roman" w:cs="Times New Roman"/>
          <w:b/>
          <w:bCs/>
        </w:rPr>
        <w:t xml:space="preserve">A Rare Case of Chikungunya Induced </w:t>
      </w:r>
      <w:r w:rsidR="00BF5AE8" w:rsidRPr="00E606A0">
        <w:rPr>
          <w:rFonts w:ascii="Times New Roman" w:hAnsi="Times New Roman" w:cs="Times New Roman"/>
          <w:b/>
          <w:bCs/>
        </w:rPr>
        <w:t>A</w:t>
      </w:r>
      <w:r w:rsidRPr="00E606A0">
        <w:rPr>
          <w:rFonts w:ascii="Times New Roman" w:hAnsi="Times New Roman" w:cs="Times New Roman"/>
          <w:b/>
          <w:bCs/>
        </w:rPr>
        <w:t>cute on Chronic Liver Failure</w:t>
      </w:r>
    </w:p>
    <w:p w14:paraId="023C581D" w14:textId="77777777" w:rsidR="00531454" w:rsidRDefault="00531454" w:rsidP="00531454">
      <w:pPr>
        <w:spacing w:after="0" w:line="240" w:lineRule="auto"/>
        <w:jc w:val="both"/>
        <w:rPr>
          <w:rFonts w:ascii="Times New Roman" w:hAnsi="Times New Roman" w:cs="Times New Roman"/>
        </w:rPr>
      </w:pPr>
    </w:p>
    <w:p w14:paraId="6D0BD7D3" w14:textId="0C63CB3C" w:rsidR="002563A0" w:rsidRDefault="002563A0" w:rsidP="00E606A0">
      <w:pPr>
        <w:spacing w:after="0" w:line="240" w:lineRule="auto"/>
        <w:rPr>
          <w:rFonts w:ascii="Times New Roman" w:hAnsi="Times New Roman" w:cs="Times New Roman"/>
          <w:b/>
          <w:bCs/>
        </w:rPr>
      </w:pPr>
    </w:p>
    <w:p w14:paraId="6B78669B" w14:textId="77777777" w:rsidR="0011096A" w:rsidRDefault="0011096A" w:rsidP="00E606A0">
      <w:pPr>
        <w:spacing w:after="0" w:line="240" w:lineRule="auto"/>
        <w:rPr>
          <w:rFonts w:ascii="Times New Roman" w:hAnsi="Times New Roman" w:cs="Times New Roman"/>
          <w:b/>
          <w:bCs/>
        </w:rPr>
      </w:pPr>
      <w:bookmarkStart w:id="0" w:name="_GoBack"/>
      <w:bookmarkEnd w:id="0"/>
    </w:p>
    <w:p w14:paraId="7B8EB785" w14:textId="73F076D0" w:rsidR="00BF5AE8" w:rsidRPr="00E606A0" w:rsidRDefault="00BF5AE8" w:rsidP="00E606A0">
      <w:pPr>
        <w:spacing w:after="0" w:line="240" w:lineRule="auto"/>
        <w:rPr>
          <w:rFonts w:ascii="Times New Roman" w:hAnsi="Times New Roman" w:cs="Times New Roman"/>
          <w:b/>
          <w:bCs/>
        </w:rPr>
      </w:pPr>
      <w:r w:rsidRPr="00E606A0">
        <w:rPr>
          <w:rFonts w:ascii="Times New Roman" w:hAnsi="Times New Roman" w:cs="Times New Roman"/>
          <w:b/>
          <w:bCs/>
        </w:rPr>
        <w:t>Abstract</w:t>
      </w:r>
    </w:p>
    <w:p w14:paraId="3F272C95" w14:textId="17C732E4" w:rsidR="00BF5AE8" w:rsidRPr="00E606A0" w:rsidRDefault="00BF5AE8" w:rsidP="00E606A0">
      <w:pPr>
        <w:spacing w:after="0" w:line="240" w:lineRule="auto"/>
        <w:jc w:val="both"/>
        <w:rPr>
          <w:rFonts w:ascii="Times New Roman" w:hAnsi="Times New Roman" w:cs="Times New Roman"/>
          <w:b/>
          <w:bCs/>
        </w:rPr>
      </w:pPr>
      <w:r w:rsidRPr="00E606A0">
        <w:rPr>
          <w:rFonts w:ascii="Times New Roman" w:hAnsi="Times New Roman" w:cs="Times New Roman"/>
        </w:rPr>
        <w:t>Chikungunya is generally considered as a benign, self-limiting viral infection, which rarely involves liver, kidney, heart and nervous system. Hepatic involvement is usually in the form of mild, self-limiting asymptomatic acute hepatitis with minimal derangement of liver function. However, in uncommon circumstances the disease can lead to acute liver failure. Here we present a rare case of Chikungunya-induced acute on chronic liver failure from Bangladesh.</w:t>
      </w:r>
      <w:r w:rsidRPr="00E606A0">
        <w:rPr>
          <w:rFonts w:ascii="Times New Roman" w:hAnsi="Times New Roman" w:cs="Times New Roman"/>
          <w:b/>
          <w:bCs/>
        </w:rPr>
        <w:t xml:space="preserve"> </w:t>
      </w:r>
    </w:p>
    <w:p w14:paraId="07EFFA54" w14:textId="77777777" w:rsidR="00E606A0" w:rsidRDefault="00E606A0" w:rsidP="00E606A0">
      <w:pPr>
        <w:spacing w:after="0" w:line="240" w:lineRule="auto"/>
        <w:jc w:val="both"/>
        <w:rPr>
          <w:rFonts w:ascii="Times New Roman" w:hAnsi="Times New Roman" w:cs="Times New Roman"/>
          <w:b/>
          <w:bCs/>
        </w:rPr>
      </w:pPr>
    </w:p>
    <w:p w14:paraId="3C9828E9" w14:textId="216C4E7E" w:rsidR="00DE0453" w:rsidRPr="00E606A0" w:rsidRDefault="00DE0453" w:rsidP="00E606A0">
      <w:pPr>
        <w:spacing w:after="0" w:line="240" w:lineRule="auto"/>
        <w:jc w:val="both"/>
        <w:rPr>
          <w:rFonts w:ascii="Times New Roman" w:hAnsi="Times New Roman" w:cs="Times New Roman"/>
          <w:b/>
          <w:bCs/>
        </w:rPr>
      </w:pPr>
      <w:r w:rsidRPr="00E606A0">
        <w:rPr>
          <w:rFonts w:ascii="Times New Roman" w:hAnsi="Times New Roman" w:cs="Times New Roman"/>
          <w:b/>
          <w:bCs/>
        </w:rPr>
        <w:t>Ke</w:t>
      </w:r>
      <w:r w:rsidR="00E606A0">
        <w:rPr>
          <w:rFonts w:ascii="Times New Roman" w:hAnsi="Times New Roman" w:cs="Times New Roman"/>
          <w:b/>
          <w:bCs/>
        </w:rPr>
        <w:t>y</w:t>
      </w:r>
      <w:r w:rsidRPr="00E606A0">
        <w:rPr>
          <w:rFonts w:ascii="Times New Roman" w:hAnsi="Times New Roman" w:cs="Times New Roman"/>
          <w:b/>
          <w:bCs/>
        </w:rPr>
        <w:t xml:space="preserve"> words</w:t>
      </w:r>
    </w:p>
    <w:p w14:paraId="583D521F" w14:textId="3CF2345D" w:rsidR="00DE0453" w:rsidRPr="00E606A0" w:rsidRDefault="00DE0453" w:rsidP="00E606A0">
      <w:pPr>
        <w:spacing w:after="0" w:line="240" w:lineRule="auto"/>
        <w:jc w:val="both"/>
        <w:rPr>
          <w:rFonts w:ascii="Times New Roman" w:hAnsi="Times New Roman" w:cs="Times New Roman"/>
        </w:rPr>
      </w:pPr>
      <w:r w:rsidRPr="00E606A0">
        <w:rPr>
          <w:rFonts w:ascii="Times New Roman" w:hAnsi="Times New Roman" w:cs="Times New Roman"/>
        </w:rPr>
        <w:t>Chikungunya, hepatitis, acute on chronic liver failure</w:t>
      </w:r>
    </w:p>
    <w:p w14:paraId="0AFF2B6B" w14:textId="77777777" w:rsidR="00E606A0" w:rsidRDefault="00E606A0" w:rsidP="00E606A0">
      <w:pPr>
        <w:spacing w:after="0" w:line="240" w:lineRule="auto"/>
        <w:rPr>
          <w:rFonts w:ascii="Times New Roman" w:hAnsi="Times New Roman" w:cs="Times New Roman"/>
          <w:b/>
          <w:bCs/>
        </w:rPr>
      </w:pPr>
    </w:p>
    <w:p w14:paraId="26B918FD" w14:textId="530BE93A" w:rsidR="009722B8" w:rsidRPr="00E606A0" w:rsidRDefault="009722B8" w:rsidP="00E606A0">
      <w:pPr>
        <w:spacing w:after="0" w:line="240" w:lineRule="auto"/>
        <w:rPr>
          <w:rFonts w:ascii="Times New Roman" w:hAnsi="Times New Roman" w:cs="Times New Roman"/>
          <w:b/>
          <w:bCs/>
        </w:rPr>
      </w:pPr>
      <w:r w:rsidRPr="00E606A0">
        <w:rPr>
          <w:rFonts w:ascii="Times New Roman" w:hAnsi="Times New Roman" w:cs="Times New Roman"/>
          <w:b/>
          <w:bCs/>
        </w:rPr>
        <w:t>Introduction</w:t>
      </w:r>
    </w:p>
    <w:p w14:paraId="1258E3BB" w14:textId="55914587" w:rsidR="006F4874" w:rsidRPr="00EA2A12" w:rsidRDefault="006F4874" w:rsidP="00E606A0">
      <w:pPr>
        <w:spacing w:after="0" w:line="240" w:lineRule="auto"/>
        <w:jc w:val="both"/>
        <w:rPr>
          <w:rFonts w:ascii="Times New Roman" w:hAnsi="Times New Roman" w:cs="Times New Roman"/>
        </w:rPr>
      </w:pPr>
      <w:r w:rsidRPr="00EA2A12">
        <w:rPr>
          <w:rFonts w:ascii="Times New Roman" w:hAnsi="Times New Roman" w:cs="Times New Roman"/>
        </w:rPr>
        <w:t xml:space="preserve">The Asian Pacific Association for the Study of the Liver (APASL) defines acute on chronic liver failure (ACLF) as, an acute hepatic insult manifesting as jaundice (serum bilirubin </w:t>
      </w:r>
      <w:r w:rsidRPr="00EA2A12">
        <w:rPr>
          <w:rFonts w:ascii="Times New Roman" w:hAnsi="Times New Roman" w:cs="Times New Roman"/>
          <w:u w:val="single"/>
        </w:rPr>
        <w:t>&gt;</w:t>
      </w:r>
      <w:r w:rsidRPr="00EA2A12">
        <w:rPr>
          <w:rFonts w:ascii="Times New Roman" w:hAnsi="Times New Roman" w:cs="Times New Roman"/>
        </w:rPr>
        <w:t>5mg/dl</w:t>
      </w:r>
      <w:r w:rsidR="00DE0453" w:rsidRPr="00EA2A12">
        <w:rPr>
          <w:rFonts w:ascii="Times New Roman" w:hAnsi="Times New Roman" w:cs="Times New Roman"/>
        </w:rPr>
        <w:t>)</w:t>
      </w:r>
      <w:r w:rsidRPr="00EA2A12">
        <w:rPr>
          <w:rFonts w:ascii="Times New Roman" w:hAnsi="Times New Roman" w:cs="Times New Roman"/>
        </w:rPr>
        <w:t xml:space="preserve"> and coagulopathy (INR </w:t>
      </w:r>
      <w:r w:rsidRPr="00EA2A12">
        <w:rPr>
          <w:rFonts w:ascii="Times New Roman" w:hAnsi="Times New Roman" w:cs="Times New Roman"/>
          <w:u w:val="single"/>
        </w:rPr>
        <w:t>&gt;</w:t>
      </w:r>
      <w:r w:rsidRPr="00EA2A12">
        <w:rPr>
          <w:rFonts w:ascii="Times New Roman" w:hAnsi="Times New Roman" w:cs="Times New Roman"/>
        </w:rPr>
        <w:t xml:space="preserve">1.5) complicated within 4 weeks by clinical ascites and/or encephalopathy in a patient with previously diagnosed or undiagnosed chronic liver disease/cirrhosis </w:t>
      </w:r>
      <w:r w:rsidR="00DE0453" w:rsidRPr="00EA2A12">
        <w:rPr>
          <w:rFonts w:ascii="Times New Roman" w:hAnsi="Times New Roman" w:cs="Times New Roman"/>
        </w:rPr>
        <w:t xml:space="preserve">and </w:t>
      </w:r>
      <w:r w:rsidRPr="00EA2A12">
        <w:rPr>
          <w:rFonts w:ascii="Times New Roman" w:hAnsi="Times New Roman" w:cs="Times New Roman"/>
        </w:rPr>
        <w:t>associated</w:t>
      </w:r>
      <w:r w:rsidR="00DE0453" w:rsidRPr="00EA2A12">
        <w:rPr>
          <w:rFonts w:ascii="Times New Roman" w:hAnsi="Times New Roman" w:cs="Times New Roman"/>
        </w:rPr>
        <w:t xml:space="preserve"> with</w:t>
      </w:r>
      <w:r w:rsidRPr="00EA2A12">
        <w:rPr>
          <w:rFonts w:ascii="Times New Roman" w:hAnsi="Times New Roman" w:cs="Times New Roman"/>
        </w:rPr>
        <w:t xml:space="preserve"> high 28-day mortality [</w:t>
      </w:r>
      <w:r w:rsidR="00E606A0" w:rsidRPr="00EA2A12">
        <w:rPr>
          <w:rFonts w:ascii="Times New Roman" w:hAnsi="Times New Roman" w:cs="Times New Roman"/>
          <w:bCs/>
        </w:rPr>
        <w:t>1</w:t>
      </w:r>
      <w:r w:rsidRPr="00EA2A12">
        <w:rPr>
          <w:rFonts w:ascii="Times New Roman" w:hAnsi="Times New Roman" w:cs="Times New Roman"/>
        </w:rPr>
        <w:t>].</w:t>
      </w:r>
      <w:r w:rsidR="00EE7596" w:rsidRPr="00EA2A12">
        <w:rPr>
          <w:rFonts w:ascii="Times New Roman" w:hAnsi="Times New Roman" w:cs="Times New Roman"/>
        </w:rPr>
        <w:t xml:space="preserve"> A wide range of acute insults ranging from infectious agents including viruses, bacteria, parasite, fungus, spirochete, protozoa and helminths as well as drugs, alcohol, flare of autoimmune hepatitis, acute variceal bleeding, vascular liver diseases etc. have been implicated in the development of ACLF [</w:t>
      </w:r>
      <w:r w:rsidR="00E606A0" w:rsidRPr="00EA2A12">
        <w:rPr>
          <w:rFonts w:ascii="Times New Roman" w:hAnsi="Times New Roman" w:cs="Times New Roman"/>
          <w:bCs/>
        </w:rPr>
        <w:t>1</w:t>
      </w:r>
      <w:r w:rsidR="00EE7596" w:rsidRPr="00EA2A12">
        <w:rPr>
          <w:rFonts w:ascii="Times New Roman" w:hAnsi="Times New Roman" w:cs="Times New Roman"/>
        </w:rPr>
        <w:t>].</w:t>
      </w:r>
    </w:p>
    <w:p w14:paraId="225E4A8D" w14:textId="77777777" w:rsidR="00E606A0" w:rsidRPr="00EA2A12" w:rsidRDefault="00E606A0" w:rsidP="00E606A0">
      <w:pPr>
        <w:spacing w:after="0" w:line="240" w:lineRule="auto"/>
        <w:jc w:val="both"/>
        <w:rPr>
          <w:rFonts w:ascii="Times New Roman" w:hAnsi="Times New Roman" w:cs="Times New Roman"/>
        </w:rPr>
      </w:pPr>
    </w:p>
    <w:p w14:paraId="6B9AEB5C" w14:textId="16069284" w:rsidR="005830A1" w:rsidRPr="00EA2A12" w:rsidRDefault="005830A1" w:rsidP="00E606A0">
      <w:pPr>
        <w:spacing w:after="0" w:line="240" w:lineRule="auto"/>
        <w:jc w:val="both"/>
        <w:rPr>
          <w:rFonts w:ascii="Times New Roman" w:hAnsi="Times New Roman" w:cs="Times New Roman"/>
        </w:rPr>
      </w:pPr>
      <w:r w:rsidRPr="00EA2A12">
        <w:rPr>
          <w:rFonts w:ascii="Times New Roman" w:hAnsi="Times New Roman" w:cs="Times New Roman"/>
        </w:rPr>
        <w:t xml:space="preserve">Chikungunya is caused by infection </w:t>
      </w:r>
      <w:r w:rsidR="00DE0453" w:rsidRPr="00EA2A12">
        <w:rPr>
          <w:rFonts w:ascii="Times New Roman" w:hAnsi="Times New Roman" w:cs="Times New Roman"/>
        </w:rPr>
        <w:t>of</w:t>
      </w:r>
      <w:r w:rsidRPr="00EA2A12">
        <w:rPr>
          <w:rFonts w:ascii="Times New Roman" w:hAnsi="Times New Roman" w:cs="Times New Roman"/>
        </w:rPr>
        <w:t xml:space="preserve"> Chikungunya virus (CHIKV), which is a member of genus </w:t>
      </w:r>
      <w:r w:rsidRPr="00EA2A12">
        <w:rPr>
          <w:rFonts w:ascii="Times New Roman" w:hAnsi="Times New Roman" w:cs="Times New Roman"/>
          <w:i/>
          <w:iCs/>
        </w:rPr>
        <w:t>Alphavirus</w:t>
      </w:r>
      <w:r w:rsidRPr="00EA2A12">
        <w:rPr>
          <w:rFonts w:ascii="Times New Roman" w:hAnsi="Times New Roman" w:cs="Times New Roman"/>
        </w:rPr>
        <w:t xml:space="preserve"> and family </w:t>
      </w:r>
      <w:proofErr w:type="spellStart"/>
      <w:r w:rsidRPr="00EA2A12">
        <w:rPr>
          <w:rFonts w:ascii="Times New Roman" w:hAnsi="Times New Roman" w:cs="Times New Roman"/>
        </w:rPr>
        <w:t>Togaviridae</w:t>
      </w:r>
      <w:proofErr w:type="spellEnd"/>
      <w:r w:rsidRPr="00EA2A12">
        <w:rPr>
          <w:rFonts w:ascii="Times New Roman" w:hAnsi="Times New Roman" w:cs="Times New Roman"/>
        </w:rPr>
        <w:t xml:space="preserve">. It is a positive-sense, single-stranded enveloped RNA virus, which is spread to humans by bite of </w:t>
      </w:r>
      <w:r w:rsidRPr="00EA2A12">
        <w:rPr>
          <w:rFonts w:ascii="Times New Roman" w:hAnsi="Times New Roman" w:cs="Times New Roman"/>
          <w:i/>
          <w:iCs/>
        </w:rPr>
        <w:t>Aedes aegypti</w:t>
      </w:r>
      <w:r w:rsidRPr="00EA2A12">
        <w:rPr>
          <w:rFonts w:ascii="Times New Roman" w:hAnsi="Times New Roman" w:cs="Times New Roman"/>
        </w:rPr>
        <w:t xml:space="preserve"> and </w:t>
      </w:r>
      <w:r w:rsidRPr="00EA2A12">
        <w:rPr>
          <w:rFonts w:ascii="Times New Roman" w:hAnsi="Times New Roman" w:cs="Times New Roman"/>
          <w:i/>
          <w:iCs/>
        </w:rPr>
        <w:t>Aedes albopictus</w:t>
      </w:r>
      <w:r w:rsidRPr="00EA2A12">
        <w:rPr>
          <w:rFonts w:ascii="Times New Roman" w:hAnsi="Times New Roman" w:cs="Times New Roman"/>
        </w:rPr>
        <w:t xml:space="preserve"> mosquitoes [</w:t>
      </w:r>
      <w:r w:rsidR="00E606A0" w:rsidRPr="00EA2A12">
        <w:rPr>
          <w:rFonts w:ascii="Times New Roman" w:hAnsi="Times New Roman" w:cs="Times New Roman"/>
          <w:bCs/>
        </w:rPr>
        <w:t>2</w:t>
      </w:r>
      <w:r w:rsidRPr="00EA2A12">
        <w:rPr>
          <w:rFonts w:ascii="Times New Roman" w:hAnsi="Times New Roman" w:cs="Times New Roman"/>
        </w:rPr>
        <w:t xml:space="preserve">]. Chikungunya is </w:t>
      </w:r>
      <w:r w:rsidR="006F4874" w:rsidRPr="00EA2A12">
        <w:rPr>
          <w:rFonts w:ascii="Times New Roman" w:hAnsi="Times New Roman" w:cs="Times New Roman"/>
        </w:rPr>
        <w:t>mostly seen</w:t>
      </w:r>
      <w:r w:rsidRPr="00EA2A12">
        <w:rPr>
          <w:rFonts w:ascii="Times New Roman" w:hAnsi="Times New Roman" w:cs="Times New Roman"/>
        </w:rPr>
        <w:t xml:space="preserve"> in the </w:t>
      </w:r>
      <w:r w:rsidR="00DE0453" w:rsidRPr="00EA2A12">
        <w:rPr>
          <w:rFonts w:ascii="Times New Roman" w:hAnsi="Times New Roman" w:cs="Times New Roman"/>
        </w:rPr>
        <w:t>t</w:t>
      </w:r>
      <w:r w:rsidRPr="00EA2A12">
        <w:rPr>
          <w:rFonts w:ascii="Times New Roman" w:hAnsi="Times New Roman" w:cs="Times New Roman"/>
        </w:rPr>
        <w:t>ropics. It was first isolated from human serum and then from</w:t>
      </w:r>
      <w:r w:rsidRPr="00EA2A12">
        <w:rPr>
          <w:rFonts w:ascii="Times New Roman" w:hAnsi="Times New Roman" w:cs="Times New Roman"/>
          <w:i/>
          <w:iCs/>
        </w:rPr>
        <w:t xml:space="preserve"> Aedes aegypti</w:t>
      </w:r>
      <w:r w:rsidRPr="00EA2A12">
        <w:rPr>
          <w:rFonts w:ascii="Times New Roman" w:hAnsi="Times New Roman" w:cs="Times New Roman"/>
        </w:rPr>
        <w:t xml:space="preserve"> mosquito during and outbreak in </w:t>
      </w:r>
      <w:proofErr w:type="spellStart"/>
      <w:r w:rsidRPr="00EA2A12">
        <w:rPr>
          <w:rFonts w:ascii="Times New Roman" w:hAnsi="Times New Roman" w:cs="Times New Roman"/>
        </w:rPr>
        <w:t>Newala</w:t>
      </w:r>
      <w:proofErr w:type="spellEnd"/>
      <w:r w:rsidRPr="00EA2A12">
        <w:rPr>
          <w:rFonts w:ascii="Times New Roman" w:hAnsi="Times New Roman" w:cs="Times New Roman"/>
        </w:rPr>
        <w:t xml:space="preserve"> district in Tanzania in 1952 [</w:t>
      </w:r>
      <w:r w:rsidR="00E606A0" w:rsidRPr="00EA2A12">
        <w:rPr>
          <w:rFonts w:ascii="Times New Roman" w:hAnsi="Times New Roman" w:cs="Times New Roman"/>
          <w:bCs/>
        </w:rPr>
        <w:t>3</w:t>
      </w:r>
      <w:r w:rsidRPr="00EA2A12">
        <w:rPr>
          <w:rFonts w:ascii="Times New Roman" w:hAnsi="Times New Roman" w:cs="Times New Roman"/>
        </w:rPr>
        <w:t>].</w:t>
      </w:r>
      <w:r w:rsidR="006F4874" w:rsidRPr="00EA2A12">
        <w:rPr>
          <w:rFonts w:ascii="Times New Roman" w:hAnsi="Times New Roman" w:cs="Times New Roman"/>
        </w:rPr>
        <w:t xml:space="preserve"> The very name</w:t>
      </w:r>
      <w:r w:rsidRPr="00EA2A12">
        <w:rPr>
          <w:rFonts w:ascii="Times New Roman" w:hAnsi="Times New Roman" w:cs="Times New Roman"/>
        </w:rPr>
        <w:t xml:space="preserve"> </w:t>
      </w:r>
      <w:r w:rsidR="006F4874" w:rsidRPr="00EA2A12">
        <w:rPr>
          <w:rFonts w:ascii="Times New Roman" w:hAnsi="Times New Roman" w:cs="Times New Roman"/>
        </w:rPr>
        <w:t>‘Chikungunya’ originates from native Tanzanian Makonde people, which means ‘that which bends up’</w:t>
      </w:r>
      <w:r w:rsidR="00DE0453" w:rsidRPr="00EA2A12">
        <w:rPr>
          <w:rFonts w:ascii="Times New Roman" w:hAnsi="Times New Roman" w:cs="Times New Roman"/>
        </w:rPr>
        <w:t>,</w:t>
      </w:r>
      <w:r w:rsidR="006F4874" w:rsidRPr="00EA2A12">
        <w:rPr>
          <w:rFonts w:ascii="Times New Roman" w:hAnsi="Times New Roman" w:cs="Times New Roman"/>
        </w:rPr>
        <w:t xml:space="preserve"> referring to the position that Chikungunya patients adopt to get relief from their excruciating</w:t>
      </w:r>
      <w:r w:rsidR="00DE0453" w:rsidRPr="00EA2A12">
        <w:rPr>
          <w:rFonts w:ascii="Times New Roman" w:hAnsi="Times New Roman" w:cs="Times New Roman"/>
        </w:rPr>
        <w:t xml:space="preserve"> pain</w:t>
      </w:r>
      <w:r w:rsidR="006F4874" w:rsidRPr="00EA2A12">
        <w:rPr>
          <w:rFonts w:ascii="Times New Roman" w:hAnsi="Times New Roman" w:cs="Times New Roman"/>
        </w:rPr>
        <w:t xml:space="preserve"> [</w:t>
      </w:r>
      <w:r w:rsidR="002B50BF" w:rsidRPr="00EA2A12">
        <w:rPr>
          <w:rFonts w:ascii="Times New Roman" w:hAnsi="Times New Roman" w:cs="Times New Roman"/>
          <w:bCs/>
        </w:rPr>
        <w:t>4</w:t>
      </w:r>
      <w:r w:rsidR="006F4874" w:rsidRPr="00EA2A12">
        <w:rPr>
          <w:rFonts w:ascii="Times New Roman" w:hAnsi="Times New Roman" w:cs="Times New Roman"/>
        </w:rPr>
        <w:t xml:space="preserve">]. </w:t>
      </w:r>
    </w:p>
    <w:p w14:paraId="4B403AF0" w14:textId="77777777" w:rsidR="00E606A0" w:rsidRPr="00E606A0" w:rsidRDefault="00E606A0" w:rsidP="00E606A0">
      <w:pPr>
        <w:spacing w:after="0" w:line="240" w:lineRule="auto"/>
        <w:jc w:val="both"/>
        <w:rPr>
          <w:rFonts w:ascii="Times New Roman" w:hAnsi="Times New Roman" w:cs="Times New Roman"/>
        </w:rPr>
      </w:pPr>
    </w:p>
    <w:p w14:paraId="52378D2A" w14:textId="6DFCA02D" w:rsidR="009722B8" w:rsidRPr="00E606A0" w:rsidRDefault="009722B8" w:rsidP="00E606A0">
      <w:pPr>
        <w:spacing w:after="0" w:line="240" w:lineRule="auto"/>
        <w:rPr>
          <w:rFonts w:ascii="Times New Roman" w:hAnsi="Times New Roman" w:cs="Times New Roman"/>
          <w:b/>
          <w:bCs/>
        </w:rPr>
      </w:pPr>
      <w:r w:rsidRPr="00E606A0">
        <w:rPr>
          <w:rFonts w:ascii="Times New Roman" w:hAnsi="Times New Roman" w:cs="Times New Roman"/>
          <w:b/>
          <w:bCs/>
        </w:rPr>
        <w:t>Case Report</w:t>
      </w:r>
    </w:p>
    <w:p w14:paraId="0BF0D954" w14:textId="4E46776B" w:rsidR="00955605" w:rsidRDefault="00955605" w:rsidP="00E606A0">
      <w:pPr>
        <w:spacing w:after="0" w:line="240" w:lineRule="auto"/>
        <w:jc w:val="both"/>
        <w:rPr>
          <w:rFonts w:ascii="Times New Roman" w:hAnsi="Times New Roman" w:cs="Times New Roman"/>
        </w:rPr>
      </w:pPr>
      <w:r w:rsidRPr="00E606A0">
        <w:rPr>
          <w:rFonts w:ascii="Times New Roman" w:hAnsi="Times New Roman" w:cs="Times New Roman"/>
        </w:rPr>
        <w:t xml:space="preserve">The patient, a 40-years old gentleman, was admitted at </w:t>
      </w:r>
      <w:proofErr w:type="spellStart"/>
      <w:r w:rsidRPr="00E606A0">
        <w:rPr>
          <w:rFonts w:ascii="Times New Roman" w:hAnsi="Times New Roman" w:cs="Times New Roman"/>
        </w:rPr>
        <w:t>Farabi</w:t>
      </w:r>
      <w:proofErr w:type="spellEnd"/>
      <w:r w:rsidRPr="00E606A0">
        <w:rPr>
          <w:rFonts w:ascii="Times New Roman" w:hAnsi="Times New Roman" w:cs="Times New Roman"/>
        </w:rPr>
        <w:t xml:space="preserve"> General Hospital in Dhaka, Bangladesh with complaints of yellow discoloration of sclera, abdominal distension, decreased urin</w:t>
      </w:r>
      <w:r w:rsidR="00DE0453" w:rsidRPr="00E606A0">
        <w:rPr>
          <w:rFonts w:ascii="Times New Roman" w:hAnsi="Times New Roman" w:cs="Times New Roman"/>
        </w:rPr>
        <w:t>ation</w:t>
      </w:r>
      <w:r w:rsidRPr="00E606A0">
        <w:rPr>
          <w:rFonts w:ascii="Times New Roman" w:hAnsi="Times New Roman" w:cs="Times New Roman"/>
        </w:rPr>
        <w:t xml:space="preserve"> and multiple joint pain for 2 weeks. He had preceding history of fever with chills and rigor, nausea and loss of appetite. He was a diagnosed case of compensated hepatitis B virus (HBV)-related cirrhosis of liver and was on oral antiviral tenofovir alafenamide 25 mg/day.</w:t>
      </w:r>
    </w:p>
    <w:p w14:paraId="042E7144" w14:textId="77777777" w:rsidR="00E606A0" w:rsidRPr="00E606A0" w:rsidRDefault="00E606A0" w:rsidP="00E606A0">
      <w:pPr>
        <w:spacing w:after="0" w:line="240" w:lineRule="auto"/>
        <w:jc w:val="both"/>
        <w:rPr>
          <w:rFonts w:ascii="Times New Roman" w:hAnsi="Times New Roman" w:cs="Times New Roman"/>
        </w:rPr>
      </w:pPr>
    </w:p>
    <w:p w14:paraId="3324B4F0" w14:textId="4D6C508E" w:rsidR="00955605" w:rsidRDefault="00955605" w:rsidP="00E606A0">
      <w:pPr>
        <w:spacing w:after="0" w:line="240" w:lineRule="auto"/>
        <w:jc w:val="both"/>
        <w:rPr>
          <w:rFonts w:ascii="Times New Roman" w:hAnsi="Times New Roman" w:cs="Times New Roman"/>
        </w:rPr>
      </w:pPr>
      <w:r w:rsidRPr="00E606A0">
        <w:rPr>
          <w:rFonts w:ascii="Times New Roman" w:hAnsi="Times New Roman" w:cs="Times New Roman"/>
        </w:rPr>
        <w:t xml:space="preserve">On examination, he had jaundice and ascites. </w:t>
      </w:r>
      <w:r w:rsidR="001A3CB4" w:rsidRPr="00E606A0">
        <w:rPr>
          <w:rFonts w:ascii="Times New Roman" w:hAnsi="Times New Roman" w:cs="Times New Roman"/>
        </w:rPr>
        <w:t>H</w:t>
      </w:r>
      <w:r w:rsidRPr="00E606A0">
        <w:rPr>
          <w:rFonts w:ascii="Times New Roman" w:hAnsi="Times New Roman" w:cs="Times New Roman"/>
        </w:rPr>
        <w:t xml:space="preserve">is investigations revealed </w:t>
      </w:r>
      <w:r w:rsidR="00F35AFF" w:rsidRPr="00E606A0">
        <w:rPr>
          <w:rFonts w:ascii="Times New Roman" w:hAnsi="Times New Roman" w:cs="Times New Roman"/>
        </w:rPr>
        <w:t>hemoglobin</w:t>
      </w:r>
      <w:r w:rsidR="001A3CB4" w:rsidRPr="00E606A0">
        <w:rPr>
          <w:rFonts w:ascii="Times New Roman" w:hAnsi="Times New Roman" w:cs="Times New Roman"/>
        </w:rPr>
        <w:t xml:space="preserve"> 1</w:t>
      </w:r>
      <w:r w:rsidR="00F35AFF" w:rsidRPr="00E606A0">
        <w:rPr>
          <w:rFonts w:ascii="Times New Roman" w:hAnsi="Times New Roman" w:cs="Times New Roman"/>
        </w:rPr>
        <w:t>0</w:t>
      </w:r>
      <w:r w:rsidR="001A3CB4" w:rsidRPr="00E606A0">
        <w:rPr>
          <w:rFonts w:ascii="Times New Roman" w:hAnsi="Times New Roman" w:cs="Times New Roman"/>
        </w:rPr>
        <w:t xml:space="preserve"> mg/dL, total white cell count 7500/</w:t>
      </w:r>
      <w:proofErr w:type="spellStart"/>
      <w:r w:rsidR="001A3CB4" w:rsidRPr="00E606A0">
        <w:rPr>
          <w:rFonts w:ascii="Times New Roman" w:hAnsi="Times New Roman" w:cs="Times New Roman"/>
        </w:rPr>
        <w:t>cumm</w:t>
      </w:r>
      <w:proofErr w:type="spellEnd"/>
      <w:r w:rsidR="001A3CB4" w:rsidRPr="00E606A0">
        <w:rPr>
          <w:rFonts w:ascii="Times New Roman" w:hAnsi="Times New Roman" w:cs="Times New Roman"/>
        </w:rPr>
        <w:t>, platelet count 90,000/</w:t>
      </w:r>
      <w:proofErr w:type="spellStart"/>
      <w:r w:rsidR="001A3CB4" w:rsidRPr="00E606A0">
        <w:rPr>
          <w:rFonts w:ascii="Times New Roman" w:hAnsi="Times New Roman" w:cs="Times New Roman"/>
        </w:rPr>
        <w:t>cumm</w:t>
      </w:r>
      <w:proofErr w:type="spellEnd"/>
      <w:r w:rsidR="001A3CB4" w:rsidRPr="00E606A0">
        <w:rPr>
          <w:rFonts w:ascii="Times New Roman" w:hAnsi="Times New Roman" w:cs="Times New Roman"/>
        </w:rPr>
        <w:t xml:space="preserve">, </w:t>
      </w:r>
      <w:r w:rsidRPr="00E606A0">
        <w:rPr>
          <w:rFonts w:ascii="Times New Roman" w:hAnsi="Times New Roman" w:cs="Times New Roman"/>
        </w:rPr>
        <w:t xml:space="preserve">serum bilirubin 8 mg/dL, serum alanine aminotransferase (ALT) </w:t>
      </w:r>
      <w:r w:rsidR="001A3CB4" w:rsidRPr="00E606A0">
        <w:rPr>
          <w:rFonts w:ascii="Times New Roman" w:hAnsi="Times New Roman" w:cs="Times New Roman"/>
        </w:rPr>
        <w:t xml:space="preserve">24 U/L, serum aspartate aminotransferase (AST) 32 U/L, serum alkaline phosphatase (ALK) 139 U/L, serum albumin 23 mg/dL, INR 1.5, HBsAg positive, </w:t>
      </w:r>
      <w:proofErr w:type="spellStart"/>
      <w:r w:rsidR="001A3CB4" w:rsidRPr="00E606A0">
        <w:rPr>
          <w:rFonts w:ascii="Times New Roman" w:hAnsi="Times New Roman" w:cs="Times New Roman"/>
        </w:rPr>
        <w:t>HBeAg</w:t>
      </w:r>
      <w:proofErr w:type="spellEnd"/>
      <w:r w:rsidR="001A3CB4" w:rsidRPr="00E606A0">
        <w:rPr>
          <w:rFonts w:ascii="Times New Roman" w:hAnsi="Times New Roman" w:cs="Times New Roman"/>
        </w:rPr>
        <w:t xml:space="preserve"> </w:t>
      </w:r>
      <w:r w:rsidR="001A3CB4" w:rsidRPr="00E606A0">
        <w:rPr>
          <w:rFonts w:ascii="Times New Roman" w:hAnsi="Times New Roman" w:cs="Times New Roman"/>
        </w:rPr>
        <w:lastRenderedPageBreak/>
        <w:t xml:space="preserve">negative, HBV DNA undetectable, anti-HCV, anti-HEV IgM and anti-HAV IgM all negative and anti-Chikungunya IgM positive. His abdominal ultrasonography revealed coarse, shrunken liver with huge ascites and splenomegaly. On upper gastrointestinal tract endoscopy he had </w:t>
      </w:r>
      <w:proofErr w:type="spellStart"/>
      <w:r w:rsidR="001A3CB4" w:rsidRPr="00E606A0">
        <w:rPr>
          <w:rFonts w:ascii="Times New Roman" w:hAnsi="Times New Roman" w:cs="Times New Roman"/>
        </w:rPr>
        <w:t>oesophageal</w:t>
      </w:r>
      <w:proofErr w:type="spellEnd"/>
      <w:r w:rsidR="001A3CB4" w:rsidRPr="00E606A0">
        <w:rPr>
          <w:rFonts w:ascii="Times New Roman" w:hAnsi="Times New Roman" w:cs="Times New Roman"/>
        </w:rPr>
        <w:t xml:space="preserve"> varices (grade I-II) and mild portal hypertensive gastropathy. </w:t>
      </w:r>
    </w:p>
    <w:p w14:paraId="39D83B1B" w14:textId="77777777" w:rsidR="00E606A0" w:rsidRPr="00E606A0" w:rsidRDefault="00E606A0" w:rsidP="00E606A0">
      <w:pPr>
        <w:spacing w:after="0" w:line="240" w:lineRule="auto"/>
        <w:jc w:val="both"/>
        <w:rPr>
          <w:rFonts w:ascii="Times New Roman" w:hAnsi="Times New Roman" w:cs="Times New Roman"/>
        </w:rPr>
      </w:pPr>
    </w:p>
    <w:p w14:paraId="77E2FB82" w14:textId="349BF5A8" w:rsidR="00F35AFF" w:rsidRDefault="00F35AFF" w:rsidP="00E606A0">
      <w:pPr>
        <w:spacing w:after="0" w:line="240" w:lineRule="auto"/>
        <w:jc w:val="both"/>
        <w:rPr>
          <w:rFonts w:ascii="Times New Roman" w:hAnsi="Times New Roman" w:cs="Times New Roman"/>
        </w:rPr>
      </w:pPr>
      <w:r w:rsidRPr="00E606A0">
        <w:rPr>
          <w:rFonts w:ascii="Times New Roman" w:hAnsi="Times New Roman" w:cs="Times New Roman"/>
        </w:rPr>
        <w:t xml:space="preserve">The patient was managed conservatively with standard of care including nutritional support, intravenous antibiotic, beta blocker, antiviral, intravenous albumin, oral lactulose, injection granulocyte colony stimulating factor (GCSF) etc. He underwent uneventful </w:t>
      </w:r>
      <w:r w:rsidR="00DE0453" w:rsidRPr="00E606A0">
        <w:rPr>
          <w:rFonts w:ascii="Times New Roman" w:hAnsi="Times New Roman" w:cs="Times New Roman"/>
        </w:rPr>
        <w:t>improvement</w:t>
      </w:r>
      <w:r w:rsidRPr="00E606A0">
        <w:rPr>
          <w:rFonts w:ascii="Times New Roman" w:hAnsi="Times New Roman" w:cs="Times New Roman"/>
        </w:rPr>
        <w:t xml:space="preserve"> and was discharged in a stable condition. He is currently under follow up for his preexisting liver disease.  </w:t>
      </w:r>
    </w:p>
    <w:p w14:paraId="0642EE7B" w14:textId="77777777" w:rsidR="00E606A0" w:rsidRPr="00E606A0" w:rsidRDefault="00E606A0" w:rsidP="00E606A0">
      <w:pPr>
        <w:spacing w:after="0" w:line="240" w:lineRule="auto"/>
        <w:jc w:val="both"/>
        <w:rPr>
          <w:rFonts w:ascii="Times New Roman" w:hAnsi="Times New Roman" w:cs="Times New Roman"/>
        </w:rPr>
      </w:pPr>
    </w:p>
    <w:p w14:paraId="06D749A6" w14:textId="5E2BEEC5" w:rsidR="009722B8" w:rsidRPr="00E606A0" w:rsidRDefault="009722B8" w:rsidP="00E606A0">
      <w:pPr>
        <w:spacing w:after="0" w:line="240" w:lineRule="auto"/>
        <w:rPr>
          <w:rFonts w:ascii="Times New Roman" w:hAnsi="Times New Roman" w:cs="Times New Roman"/>
          <w:b/>
          <w:bCs/>
        </w:rPr>
      </w:pPr>
      <w:r w:rsidRPr="00E606A0">
        <w:rPr>
          <w:rFonts w:ascii="Times New Roman" w:hAnsi="Times New Roman" w:cs="Times New Roman"/>
          <w:b/>
          <w:bCs/>
        </w:rPr>
        <w:t>Discussion</w:t>
      </w:r>
    </w:p>
    <w:p w14:paraId="27F1CC19" w14:textId="08578FDF" w:rsidR="009722B8" w:rsidRPr="00EA2A12" w:rsidRDefault="00EE7596" w:rsidP="00E606A0">
      <w:pPr>
        <w:spacing w:after="0" w:line="240" w:lineRule="auto"/>
        <w:jc w:val="both"/>
        <w:rPr>
          <w:rFonts w:ascii="Times New Roman" w:hAnsi="Times New Roman" w:cs="Times New Roman"/>
        </w:rPr>
      </w:pPr>
      <w:r w:rsidRPr="00EA2A12">
        <w:rPr>
          <w:rFonts w:ascii="Times New Roman" w:hAnsi="Times New Roman" w:cs="Times New Roman"/>
        </w:rPr>
        <w:t>Among viruses,</w:t>
      </w:r>
      <w:r w:rsidR="00955605" w:rsidRPr="00EA2A12">
        <w:rPr>
          <w:rFonts w:ascii="Times New Roman" w:hAnsi="Times New Roman" w:cs="Times New Roman"/>
        </w:rPr>
        <w:t xml:space="preserve"> HBV</w:t>
      </w:r>
      <w:r w:rsidRPr="00EA2A12">
        <w:rPr>
          <w:rFonts w:ascii="Times New Roman" w:hAnsi="Times New Roman" w:cs="Times New Roman"/>
        </w:rPr>
        <w:t xml:space="preserve"> remains the leading cause of ACLF in the Asia-Pacific region [</w:t>
      </w:r>
      <w:r w:rsidR="002B50BF" w:rsidRPr="00EA2A12">
        <w:rPr>
          <w:rFonts w:ascii="Times New Roman" w:hAnsi="Times New Roman" w:cs="Times New Roman"/>
          <w:bCs/>
        </w:rPr>
        <w:t>5, 6</w:t>
      </w:r>
      <w:r w:rsidRPr="00EA2A12">
        <w:rPr>
          <w:rFonts w:ascii="Times New Roman" w:hAnsi="Times New Roman" w:cs="Times New Roman"/>
        </w:rPr>
        <w:t>]. Other hepatotropic viruses that are frequently implicated in ACLF include</w:t>
      </w:r>
      <w:r w:rsidR="00DE0453" w:rsidRPr="00EA2A12">
        <w:rPr>
          <w:rFonts w:ascii="Times New Roman" w:hAnsi="Times New Roman" w:cs="Times New Roman"/>
        </w:rPr>
        <w:t>,</w:t>
      </w:r>
      <w:r w:rsidRPr="00EA2A12">
        <w:rPr>
          <w:rFonts w:ascii="Times New Roman" w:hAnsi="Times New Roman" w:cs="Times New Roman"/>
        </w:rPr>
        <w:t xml:space="preserve"> hepatitis C virus (HCV) and hepatitis E virus (HEV) [</w:t>
      </w:r>
      <w:r w:rsidR="002B50BF" w:rsidRPr="00EA2A12">
        <w:rPr>
          <w:rFonts w:ascii="Times New Roman" w:hAnsi="Times New Roman" w:cs="Times New Roman"/>
          <w:bCs/>
        </w:rPr>
        <w:t>7, 8, 9</w:t>
      </w:r>
      <w:r w:rsidR="00EA2A12" w:rsidRPr="00EA2A12">
        <w:rPr>
          <w:rFonts w:ascii="Times New Roman" w:hAnsi="Times New Roman" w:cs="Times New Roman"/>
          <w:bCs/>
        </w:rPr>
        <w:t xml:space="preserve">, </w:t>
      </w:r>
      <w:r w:rsidR="002B50BF" w:rsidRPr="00EA2A12">
        <w:rPr>
          <w:rFonts w:ascii="Times New Roman" w:hAnsi="Times New Roman" w:cs="Times New Roman"/>
          <w:bCs/>
        </w:rPr>
        <w:t>10</w:t>
      </w:r>
      <w:r w:rsidRPr="00EA2A12">
        <w:rPr>
          <w:rFonts w:ascii="Times New Roman" w:hAnsi="Times New Roman" w:cs="Times New Roman"/>
        </w:rPr>
        <w:t>].</w:t>
      </w:r>
      <w:r w:rsidR="008A57DA" w:rsidRPr="00EA2A12">
        <w:rPr>
          <w:rFonts w:ascii="Times New Roman" w:hAnsi="Times New Roman" w:cs="Times New Roman"/>
        </w:rPr>
        <w:t xml:space="preserve"> Among the non-hepatotropic viruses, human immunodeficiency virus (HIV) is important. </w:t>
      </w:r>
      <w:r w:rsidR="00955605" w:rsidRPr="00EA2A12">
        <w:rPr>
          <w:rFonts w:ascii="Times New Roman" w:hAnsi="Times New Roman" w:cs="Times New Roman"/>
        </w:rPr>
        <w:t xml:space="preserve"> </w:t>
      </w:r>
      <w:r w:rsidR="009722B8" w:rsidRPr="00EA2A12">
        <w:rPr>
          <w:rFonts w:ascii="Times New Roman" w:hAnsi="Times New Roman" w:cs="Times New Roman"/>
        </w:rPr>
        <w:t xml:space="preserve">Although literature </w:t>
      </w:r>
      <w:r w:rsidRPr="00EA2A12">
        <w:rPr>
          <w:rFonts w:ascii="Times New Roman" w:hAnsi="Times New Roman" w:cs="Times New Roman"/>
        </w:rPr>
        <w:t>research</w:t>
      </w:r>
      <w:r w:rsidR="009722B8" w:rsidRPr="00EA2A12">
        <w:rPr>
          <w:rFonts w:ascii="Times New Roman" w:hAnsi="Times New Roman" w:cs="Times New Roman"/>
        </w:rPr>
        <w:t xml:space="preserve"> did not yield any report of CHIKV</w:t>
      </w:r>
      <w:r w:rsidR="00DE0453" w:rsidRPr="00EA2A12">
        <w:rPr>
          <w:rFonts w:ascii="Times New Roman" w:hAnsi="Times New Roman" w:cs="Times New Roman"/>
        </w:rPr>
        <w:t>-</w:t>
      </w:r>
      <w:r w:rsidR="009722B8" w:rsidRPr="00EA2A12">
        <w:rPr>
          <w:rFonts w:ascii="Times New Roman" w:hAnsi="Times New Roman" w:cs="Times New Roman"/>
        </w:rPr>
        <w:t xml:space="preserve">induced ACLF, there are several mentions of CHIKV induced liver injury. The first reports were from the CHIKV outbreaks in La </w:t>
      </w:r>
      <w:r w:rsidR="001F568B" w:rsidRPr="00EA2A12">
        <w:rPr>
          <w:rFonts w:ascii="Times New Roman" w:hAnsi="Times New Roman" w:cs="Times New Roman"/>
        </w:rPr>
        <w:t>Reunion Island</w:t>
      </w:r>
      <w:r w:rsidR="009722B8" w:rsidRPr="00EA2A12">
        <w:rPr>
          <w:rFonts w:ascii="Times New Roman" w:hAnsi="Times New Roman" w:cs="Times New Roman"/>
        </w:rPr>
        <w:t>, a French territory in the Indian Ocean, in 2005 and 2006 [</w:t>
      </w:r>
      <w:r w:rsidR="005A365A" w:rsidRPr="00EA2A12">
        <w:rPr>
          <w:rFonts w:ascii="Times New Roman" w:hAnsi="Times New Roman" w:cs="Times New Roman"/>
          <w:bCs/>
        </w:rPr>
        <w:t>11, 12, 13</w:t>
      </w:r>
      <w:r w:rsidR="009722B8" w:rsidRPr="00EA2A12">
        <w:rPr>
          <w:rFonts w:ascii="Times New Roman" w:hAnsi="Times New Roman" w:cs="Times New Roman"/>
        </w:rPr>
        <w:t xml:space="preserve">]. Subsequently similar reports </w:t>
      </w:r>
      <w:r w:rsidR="00DE0453" w:rsidRPr="00EA2A12">
        <w:rPr>
          <w:rFonts w:ascii="Times New Roman" w:hAnsi="Times New Roman" w:cs="Times New Roman"/>
        </w:rPr>
        <w:t>have been published following</w:t>
      </w:r>
      <w:r w:rsidR="009722B8" w:rsidRPr="00EA2A12">
        <w:rPr>
          <w:rFonts w:ascii="Times New Roman" w:hAnsi="Times New Roman" w:cs="Times New Roman"/>
        </w:rPr>
        <w:t xml:space="preserve"> CHIKV outbreaks in India and Bangladesh in 2016 and 2017</w:t>
      </w:r>
      <w:r w:rsidR="00DE0453" w:rsidRPr="00EA2A12">
        <w:rPr>
          <w:rFonts w:ascii="Times New Roman" w:hAnsi="Times New Roman" w:cs="Times New Roman"/>
        </w:rPr>
        <w:t xml:space="preserve"> respectively</w:t>
      </w:r>
      <w:r w:rsidR="009722B8" w:rsidRPr="00EA2A12">
        <w:rPr>
          <w:rFonts w:ascii="Times New Roman" w:hAnsi="Times New Roman" w:cs="Times New Roman"/>
        </w:rPr>
        <w:t xml:space="preserve"> [</w:t>
      </w:r>
      <w:r w:rsidR="005A365A" w:rsidRPr="00EA2A12">
        <w:rPr>
          <w:rFonts w:ascii="Times New Roman" w:hAnsi="Times New Roman" w:cs="Times New Roman"/>
          <w:bCs/>
        </w:rPr>
        <w:t>14, 15</w:t>
      </w:r>
      <w:r w:rsidR="009722B8" w:rsidRPr="00EA2A12">
        <w:rPr>
          <w:rFonts w:ascii="Times New Roman" w:hAnsi="Times New Roman" w:cs="Times New Roman"/>
        </w:rPr>
        <w:t>].</w:t>
      </w:r>
      <w:r w:rsidR="001F568B" w:rsidRPr="00EA2A12">
        <w:rPr>
          <w:rFonts w:ascii="Times New Roman" w:hAnsi="Times New Roman" w:cs="Times New Roman"/>
        </w:rPr>
        <w:t xml:space="preserve"> In 2022, a Thai group published retrospective experience of hepatic involvement in a fairly large cohort of CHIKV patients</w:t>
      </w:r>
      <w:r w:rsidR="00DE0453" w:rsidRPr="00EA2A12">
        <w:rPr>
          <w:rFonts w:ascii="Times New Roman" w:hAnsi="Times New Roman" w:cs="Times New Roman"/>
        </w:rPr>
        <w:t>,</w:t>
      </w:r>
      <w:r w:rsidR="001F568B" w:rsidRPr="00EA2A12">
        <w:rPr>
          <w:rFonts w:ascii="Times New Roman" w:hAnsi="Times New Roman" w:cs="Times New Roman"/>
        </w:rPr>
        <w:t xml:space="preserve"> spanning over 5 years from 2016 to 2021 [</w:t>
      </w:r>
      <w:r w:rsidR="00E606A0" w:rsidRPr="00EA2A12">
        <w:rPr>
          <w:rFonts w:ascii="Times New Roman" w:hAnsi="Times New Roman" w:cs="Times New Roman"/>
          <w:bCs/>
        </w:rPr>
        <w:t>2</w:t>
      </w:r>
      <w:r w:rsidR="001F568B" w:rsidRPr="00EA2A12">
        <w:rPr>
          <w:rFonts w:ascii="Times New Roman" w:hAnsi="Times New Roman" w:cs="Times New Roman"/>
        </w:rPr>
        <w:t>].</w:t>
      </w:r>
    </w:p>
    <w:p w14:paraId="794CBE99" w14:textId="77777777" w:rsidR="00E606A0" w:rsidRPr="00EA2A12" w:rsidRDefault="00E606A0" w:rsidP="00E606A0">
      <w:pPr>
        <w:spacing w:after="0" w:line="240" w:lineRule="auto"/>
        <w:jc w:val="both"/>
        <w:rPr>
          <w:rFonts w:ascii="Times New Roman" w:hAnsi="Times New Roman" w:cs="Times New Roman"/>
        </w:rPr>
      </w:pPr>
    </w:p>
    <w:p w14:paraId="77DEAC96" w14:textId="030789D7" w:rsidR="0008211C" w:rsidRPr="00EA2A12" w:rsidRDefault="001F568B" w:rsidP="00E606A0">
      <w:pPr>
        <w:spacing w:after="0" w:line="240" w:lineRule="auto"/>
        <w:jc w:val="both"/>
        <w:rPr>
          <w:rFonts w:ascii="Times New Roman" w:hAnsi="Times New Roman" w:cs="Times New Roman"/>
        </w:rPr>
      </w:pPr>
      <w:r w:rsidRPr="00EA2A12">
        <w:rPr>
          <w:rFonts w:ascii="Times New Roman" w:hAnsi="Times New Roman" w:cs="Times New Roman"/>
        </w:rPr>
        <w:t>Hepatic involvement in CHIKV is mostly in the form of mild to moderate</w:t>
      </w:r>
      <w:r w:rsidR="00DE0453" w:rsidRPr="00EA2A12">
        <w:rPr>
          <w:rFonts w:ascii="Times New Roman" w:hAnsi="Times New Roman" w:cs="Times New Roman"/>
        </w:rPr>
        <w:t>,</w:t>
      </w:r>
      <w:r w:rsidRPr="00EA2A12">
        <w:rPr>
          <w:rFonts w:ascii="Times New Roman" w:hAnsi="Times New Roman" w:cs="Times New Roman"/>
        </w:rPr>
        <w:t xml:space="preserve"> self-limiting</w:t>
      </w:r>
      <w:r w:rsidR="00DE0453" w:rsidRPr="00EA2A12">
        <w:rPr>
          <w:rFonts w:ascii="Times New Roman" w:hAnsi="Times New Roman" w:cs="Times New Roman"/>
        </w:rPr>
        <w:t>,</w:t>
      </w:r>
      <w:r w:rsidRPr="00EA2A12">
        <w:rPr>
          <w:rFonts w:ascii="Times New Roman" w:hAnsi="Times New Roman" w:cs="Times New Roman"/>
        </w:rPr>
        <w:t xml:space="preserve"> acute hepatitis. In the Thai series, patients had vague symptoms like nausea and/or vomiting and mild self-limiting derangement of liver function. </w:t>
      </w:r>
      <w:r w:rsidR="00DE0453" w:rsidRPr="00EA2A12">
        <w:rPr>
          <w:rFonts w:ascii="Times New Roman" w:hAnsi="Times New Roman" w:cs="Times New Roman"/>
        </w:rPr>
        <w:t>H</w:t>
      </w:r>
      <w:r w:rsidRPr="00EA2A12">
        <w:rPr>
          <w:rFonts w:ascii="Times New Roman" w:hAnsi="Times New Roman" w:cs="Times New Roman"/>
        </w:rPr>
        <w:t xml:space="preserve">epatic involvement was </w:t>
      </w:r>
      <w:r w:rsidR="00DE0453" w:rsidRPr="00EA2A12">
        <w:rPr>
          <w:rFonts w:ascii="Times New Roman" w:hAnsi="Times New Roman" w:cs="Times New Roman"/>
        </w:rPr>
        <w:t xml:space="preserve">seen </w:t>
      </w:r>
      <w:r w:rsidRPr="00EA2A12">
        <w:rPr>
          <w:rFonts w:ascii="Times New Roman" w:hAnsi="Times New Roman" w:cs="Times New Roman"/>
        </w:rPr>
        <w:t xml:space="preserve">in 39.8% patients in the Thai experience, </w:t>
      </w:r>
      <w:r w:rsidR="00DE0453" w:rsidRPr="00EA2A12">
        <w:rPr>
          <w:rFonts w:ascii="Times New Roman" w:hAnsi="Times New Roman" w:cs="Times New Roman"/>
        </w:rPr>
        <w:t>although there was</w:t>
      </w:r>
      <w:r w:rsidRPr="00EA2A12">
        <w:rPr>
          <w:rFonts w:ascii="Times New Roman" w:hAnsi="Times New Roman" w:cs="Times New Roman"/>
        </w:rPr>
        <w:t xml:space="preserve"> no fatality [</w:t>
      </w:r>
      <w:r w:rsidR="00E606A0" w:rsidRPr="00EA2A12">
        <w:rPr>
          <w:rFonts w:ascii="Times New Roman" w:hAnsi="Times New Roman" w:cs="Times New Roman"/>
          <w:bCs/>
        </w:rPr>
        <w:t>2</w:t>
      </w:r>
      <w:r w:rsidRPr="00EA2A12">
        <w:rPr>
          <w:rFonts w:ascii="Times New Roman" w:hAnsi="Times New Roman" w:cs="Times New Roman"/>
        </w:rPr>
        <w:t>]. On the contrary, in La Reunion Island, liver was involved in 8% cases with 4% having hepatic insufficiency, 1% subacute hepatitis and 3% acute hepatitis [</w:t>
      </w:r>
      <w:r w:rsidR="005A365A" w:rsidRPr="00EA2A12">
        <w:rPr>
          <w:rFonts w:ascii="Times New Roman" w:hAnsi="Times New Roman" w:cs="Times New Roman"/>
          <w:bCs/>
        </w:rPr>
        <w:t>11</w:t>
      </w:r>
      <w:r w:rsidRPr="00EA2A12">
        <w:rPr>
          <w:rFonts w:ascii="Times New Roman" w:hAnsi="Times New Roman" w:cs="Times New Roman"/>
        </w:rPr>
        <w:t xml:space="preserve">]. </w:t>
      </w:r>
      <w:r w:rsidR="0008211C" w:rsidRPr="00EA2A12">
        <w:rPr>
          <w:rFonts w:ascii="Times New Roman" w:hAnsi="Times New Roman" w:cs="Times New Roman"/>
        </w:rPr>
        <w:t>In Bangladesh, percentage of hepatic involvement in CHIKV infection was found to be similar to that in La Reunion Island with mostly self-limiting mild to moderate elevation of liver enzymes [</w:t>
      </w:r>
      <w:r w:rsidR="005A365A" w:rsidRPr="00EA2A12">
        <w:rPr>
          <w:rFonts w:ascii="Times New Roman" w:hAnsi="Times New Roman" w:cs="Times New Roman"/>
          <w:bCs/>
        </w:rPr>
        <w:t>15</w:t>
      </w:r>
      <w:r w:rsidR="0008211C" w:rsidRPr="00EA2A12">
        <w:rPr>
          <w:rFonts w:ascii="Times New Roman" w:hAnsi="Times New Roman" w:cs="Times New Roman"/>
        </w:rPr>
        <w:t xml:space="preserve">].  </w:t>
      </w:r>
    </w:p>
    <w:p w14:paraId="75B36354" w14:textId="77777777" w:rsidR="00E606A0" w:rsidRPr="00EA2A12" w:rsidRDefault="00E606A0" w:rsidP="00E606A0">
      <w:pPr>
        <w:spacing w:after="0" w:line="240" w:lineRule="auto"/>
        <w:jc w:val="both"/>
        <w:rPr>
          <w:rFonts w:ascii="Times New Roman" w:hAnsi="Times New Roman" w:cs="Times New Roman"/>
        </w:rPr>
      </w:pPr>
    </w:p>
    <w:p w14:paraId="5C6F858E" w14:textId="57D71880" w:rsidR="001F568B" w:rsidRPr="00EA2A12" w:rsidRDefault="001F568B" w:rsidP="00E606A0">
      <w:pPr>
        <w:spacing w:after="0" w:line="240" w:lineRule="auto"/>
        <w:jc w:val="both"/>
        <w:rPr>
          <w:rFonts w:ascii="Times New Roman" w:hAnsi="Times New Roman" w:cs="Times New Roman"/>
        </w:rPr>
      </w:pPr>
      <w:r w:rsidRPr="00EA2A12">
        <w:rPr>
          <w:rFonts w:ascii="Times New Roman" w:hAnsi="Times New Roman" w:cs="Times New Roman"/>
        </w:rPr>
        <w:t>However</w:t>
      </w:r>
      <w:r w:rsidR="00DE0453" w:rsidRPr="00EA2A12">
        <w:rPr>
          <w:rFonts w:ascii="Times New Roman" w:hAnsi="Times New Roman" w:cs="Times New Roman"/>
        </w:rPr>
        <w:t>,</w:t>
      </w:r>
      <w:r w:rsidRPr="00EA2A12">
        <w:rPr>
          <w:rFonts w:ascii="Times New Roman" w:hAnsi="Times New Roman" w:cs="Times New Roman"/>
        </w:rPr>
        <w:t xml:space="preserve"> more severe form of hepatic involvement in CHIKV has also been reported. There is a case report of acute hepatic failure of </w:t>
      </w:r>
      <w:r w:rsidR="00D340B7" w:rsidRPr="00EA2A12">
        <w:rPr>
          <w:rFonts w:ascii="Times New Roman" w:hAnsi="Times New Roman" w:cs="Times New Roman"/>
        </w:rPr>
        <w:t>a</w:t>
      </w:r>
      <w:r w:rsidRPr="00EA2A12">
        <w:rPr>
          <w:rFonts w:ascii="Times New Roman" w:hAnsi="Times New Roman" w:cs="Times New Roman"/>
        </w:rPr>
        <w:t xml:space="preserve"> </w:t>
      </w:r>
      <w:r w:rsidR="00D340B7" w:rsidRPr="00EA2A12">
        <w:rPr>
          <w:rFonts w:ascii="Times New Roman" w:hAnsi="Times New Roman" w:cs="Times New Roman"/>
        </w:rPr>
        <w:t xml:space="preserve">1-year old </w:t>
      </w:r>
      <w:r w:rsidRPr="00EA2A12">
        <w:rPr>
          <w:rFonts w:ascii="Times New Roman" w:hAnsi="Times New Roman" w:cs="Times New Roman"/>
        </w:rPr>
        <w:t>Indian</w:t>
      </w:r>
      <w:r w:rsidR="00D340B7" w:rsidRPr="00EA2A12">
        <w:rPr>
          <w:rFonts w:ascii="Times New Roman" w:hAnsi="Times New Roman" w:cs="Times New Roman"/>
        </w:rPr>
        <w:t xml:space="preserve"> boy from CHIKV </w:t>
      </w:r>
      <w:r w:rsidR="00DE0453" w:rsidRPr="00EA2A12">
        <w:rPr>
          <w:rFonts w:ascii="Times New Roman" w:hAnsi="Times New Roman" w:cs="Times New Roman"/>
        </w:rPr>
        <w:t>hepatitis</w:t>
      </w:r>
      <w:r w:rsidR="00D340B7" w:rsidRPr="00EA2A12">
        <w:rPr>
          <w:rFonts w:ascii="Times New Roman" w:hAnsi="Times New Roman" w:cs="Times New Roman"/>
        </w:rPr>
        <w:t>, who had to undergo liver transplantation [</w:t>
      </w:r>
      <w:r w:rsidR="005A3ACE" w:rsidRPr="00EA2A12">
        <w:rPr>
          <w:rFonts w:ascii="Times New Roman" w:hAnsi="Times New Roman" w:cs="Times New Roman"/>
          <w:bCs/>
        </w:rPr>
        <w:t>16</w:t>
      </w:r>
      <w:r w:rsidR="00D340B7" w:rsidRPr="00EA2A12">
        <w:rPr>
          <w:rFonts w:ascii="Times New Roman" w:hAnsi="Times New Roman" w:cs="Times New Roman"/>
        </w:rPr>
        <w:t>].</w:t>
      </w:r>
      <w:r w:rsidRPr="00EA2A12">
        <w:rPr>
          <w:rFonts w:ascii="Times New Roman" w:hAnsi="Times New Roman" w:cs="Times New Roman"/>
        </w:rPr>
        <w:t xml:space="preserve"> </w:t>
      </w:r>
      <w:r w:rsidR="00D340B7" w:rsidRPr="00EA2A12">
        <w:rPr>
          <w:rFonts w:ascii="Times New Roman" w:hAnsi="Times New Roman" w:cs="Times New Roman"/>
        </w:rPr>
        <w:t xml:space="preserve">There is also report of death from acute liver failure from CHIKV </w:t>
      </w:r>
      <w:r w:rsidR="00DE0453" w:rsidRPr="00EA2A12">
        <w:rPr>
          <w:rFonts w:ascii="Times New Roman" w:hAnsi="Times New Roman" w:cs="Times New Roman"/>
        </w:rPr>
        <w:t>hepatitis</w:t>
      </w:r>
      <w:r w:rsidR="00D340B7" w:rsidRPr="00EA2A12">
        <w:rPr>
          <w:rFonts w:ascii="Times New Roman" w:hAnsi="Times New Roman" w:cs="Times New Roman"/>
        </w:rPr>
        <w:t xml:space="preserve"> of an elderly Malaysian adult male, which is the first reported CHIKV-related fatality in Malaysia [</w:t>
      </w:r>
      <w:r w:rsidR="00E606A0" w:rsidRPr="00EA2A12">
        <w:rPr>
          <w:rFonts w:ascii="Times New Roman" w:hAnsi="Times New Roman" w:cs="Times New Roman"/>
          <w:bCs/>
        </w:rPr>
        <w:t>3</w:t>
      </w:r>
      <w:r w:rsidR="00D340B7" w:rsidRPr="00EA2A12">
        <w:rPr>
          <w:rFonts w:ascii="Times New Roman" w:hAnsi="Times New Roman" w:cs="Times New Roman"/>
        </w:rPr>
        <w:t>].</w:t>
      </w:r>
    </w:p>
    <w:p w14:paraId="77C9F073" w14:textId="77777777" w:rsidR="00E606A0" w:rsidRPr="00EA2A12" w:rsidRDefault="00E606A0" w:rsidP="00E606A0">
      <w:pPr>
        <w:spacing w:after="0" w:line="240" w:lineRule="auto"/>
        <w:jc w:val="both"/>
        <w:rPr>
          <w:rFonts w:ascii="Times New Roman" w:hAnsi="Times New Roman" w:cs="Times New Roman"/>
        </w:rPr>
      </w:pPr>
    </w:p>
    <w:p w14:paraId="7C1254D9" w14:textId="079416CF" w:rsidR="00791022" w:rsidRPr="00EA2A12" w:rsidRDefault="009722B8" w:rsidP="00E606A0">
      <w:pPr>
        <w:spacing w:after="0" w:line="240" w:lineRule="auto"/>
        <w:jc w:val="both"/>
        <w:rPr>
          <w:rFonts w:ascii="Times New Roman" w:hAnsi="Times New Roman" w:cs="Times New Roman"/>
        </w:rPr>
      </w:pPr>
      <w:r w:rsidRPr="00EA2A12">
        <w:rPr>
          <w:rFonts w:ascii="Times New Roman" w:hAnsi="Times New Roman" w:cs="Times New Roman"/>
        </w:rPr>
        <w:t>The exact mechanism how CHIKV causes liver injury remains elusive. CHIKV can persist in hepatic endothelial cells. It is likely that hepatocyte apoptosis ensues after CHIKV antigens are taken up and presented by Kupffer cells. CHIKV can also lead to hepatocyte inflammation, steatosis and necrosis due to direct cytopathic effect of nsP2 and nsP3 proteins of CHIKV [</w:t>
      </w:r>
      <w:r w:rsidR="005A3ACE" w:rsidRPr="00EA2A12">
        <w:rPr>
          <w:rFonts w:ascii="Times New Roman" w:hAnsi="Times New Roman" w:cs="Times New Roman"/>
          <w:bCs/>
        </w:rPr>
        <w:t>17, 18</w:t>
      </w:r>
      <w:r w:rsidRPr="00EA2A12">
        <w:rPr>
          <w:rFonts w:ascii="Times New Roman" w:hAnsi="Times New Roman" w:cs="Times New Roman"/>
        </w:rPr>
        <w:t xml:space="preserve">]. </w:t>
      </w:r>
    </w:p>
    <w:p w14:paraId="267C449F" w14:textId="77777777" w:rsidR="00E606A0" w:rsidRPr="00EA2A12" w:rsidRDefault="00E606A0" w:rsidP="00E606A0">
      <w:pPr>
        <w:spacing w:after="0" w:line="240" w:lineRule="auto"/>
        <w:jc w:val="both"/>
        <w:rPr>
          <w:rFonts w:ascii="Times New Roman" w:hAnsi="Times New Roman" w:cs="Times New Roman"/>
        </w:rPr>
      </w:pPr>
    </w:p>
    <w:p w14:paraId="235E32FD" w14:textId="31A47AD4" w:rsidR="00D340B7" w:rsidRDefault="00D340B7" w:rsidP="00E606A0">
      <w:pPr>
        <w:spacing w:after="0" w:line="240" w:lineRule="auto"/>
        <w:jc w:val="both"/>
        <w:rPr>
          <w:rFonts w:ascii="Times New Roman" w:hAnsi="Times New Roman" w:cs="Times New Roman"/>
        </w:rPr>
      </w:pPr>
      <w:r w:rsidRPr="00EA2A12">
        <w:rPr>
          <w:rFonts w:ascii="Times New Roman" w:hAnsi="Times New Roman" w:cs="Times New Roman"/>
        </w:rPr>
        <w:t xml:space="preserve">The extent of liver damage may be influenced by several factors. </w:t>
      </w:r>
      <w:r w:rsidR="00DE0453" w:rsidRPr="00EA2A12">
        <w:rPr>
          <w:rFonts w:ascii="Times New Roman" w:hAnsi="Times New Roman" w:cs="Times New Roman"/>
        </w:rPr>
        <w:t>M</w:t>
      </w:r>
      <w:r w:rsidRPr="00EA2A12">
        <w:rPr>
          <w:rFonts w:ascii="Times New Roman" w:hAnsi="Times New Roman" w:cs="Times New Roman"/>
        </w:rPr>
        <w:t xml:space="preserve">ortality </w:t>
      </w:r>
      <w:r w:rsidR="00DE0453" w:rsidRPr="00EA2A12">
        <w:rPr>
          <w:rFonts w:ascii="Times New Roman" w:hAnsi="Times New Roman" w:cs="Times New Roman"/>
        </w:rPr>
        <w:t xml:space="preserve">in Chikungunya </w:t>
      </w:r>
      <w:r w:rsidRPr="00EA2A12">
        <w:rPr>
          <w:rFonts w:ascii="Times New Roman" w:hAnsi="Times New Roman" w:cs="Times New Roman"/>
        </w:rPr>
        <w:t xml:space="preserve">appears to be higher in </w:t>
      </w:r>
      <w:r w:rsidR="00955605" w:rsidRPr="00EA2A12">
        <w:rPr>
          <w:rFonts w:ascii="Times New Roman" w:hAnsi="Times New Roman" w:cs="Times New Roman"/>
        </w:rPr>
        <w:t>elderly</w:t>
      </w:r>
      <w:r w:rsidRPr="00EA2A12">
        <w:rPr>
          <w:rFonts w:ascii="Times New Roman" w:hAnsi="Times New Roman" w:cs="Times New Roman"/>
        </w:rPr>
        <w:t xml:space="preserve"> over 65 years of age and in those with pre-existing co-morbid</w:t>
      </w:r>
      <w:r w:rsidR="00DE0453" w:rsidRPr="00EA2A12">
        <w:rPr>
          <w:rFonts w:ascii="Times New Roman" w:hAnsi="Times New Roman" w:cs="Times New Roman"/>
        </w:rPr>
        <w:t>it</w:t>
      </w:r>
      <w:r w:rsidRPr="00EA2A12">
        <w:rPr>
          <w:rFonts w:ascii="Times New Roman" w:hAnsi="Times New Roman" w:cs="Times New Roman"/>
        </w:rPr>
        <w:t>y [</w:t>
      </w:r>
      <w:r w:rsidR="00E606A0" w:rsidRPr="00EA2A12">
        <w:rPr>
          <w:rFonts w:ascii="Times New Roman" w:hAnsi="Times New Roman" w:cs="Times New Roman"/>
          <w:bCs/>
        </w:rPr>
        <w:t>3</w:t>
      </w:r>
      <w:r w:rsidRPr="00EA2A12">
        <w:rPr>
          <w:rFonts w:ascii="Times New Roman" w:hAnsi="Times New Roman" w:cs="Times New Roman"/>
        </w:rPr>
        <w:t xml:space="preserve">]. Different strains of CHIKV may also result in different </w:t>
      </w:r>
      <w:r w:rsidR="00955605" w:rsidRPr="00EA2A12">
        <w:rPr>
          <w:rFonts w:ascii="Times New Roman" w:hAnsi="Times New Roman" w:cs="Times New Roman"/>
        </w:rPr>
        <w:t>extent</w:t>
      </w:r>
      <w:r w:rsidRPr="00EA2A12">
        <w:rPr>
          <w:rFonts w:ascii="Times New Roman" w:hAnsi="Times New Roman" w:cs="Times New Roman"/>
        </w:rPr>
        <w:t xml:space="preserve"> of liver involvement. In Thailand, hepatic involvement was seen in much larger number of patients than in La Reunion </w:t>
      </w:r>
      <w:r w:rsidRPr="00EA2A12">
        <w:rPr>
          <w:rFonts w:ascii="Times New Roman" w:hAnsi="Times New Roman" w:cs="Times New Roman"/>
        </w:rPr>
        <w:lastRenderedPageBreak/>
        <w:t>Island. The main CHIKV strain in Thailand during the 2018 and 2019 outbreaks were the East/Central/South African mutation E1-K211E and E2-V264A, which were different from the Indian Ocean lineage strain [</w:t>
      </w:r>
      <w:r w:rsidR="005A3ACE" w:rsidRPr="00EA2A12">
        <w:rPr>
          <w:rFonts w:ascii="Times New Roman" w:hAnsi="Times New Roman" w:cs="Times New Roman"/>
          <w:bCs/>
        </w:rPr>
        <w:t>19, 20</w:t>
      </w:r>
      <w:r w:rsidRPr="00EA2A12">
        <w:rPr>
          <w:rFonts w:ascii="Times New Roman" w:hAnsi="Times New Roman" w:cs="Times New Roman"/>
        </w:rPr>
        <w:t xml:space="preserve">]. </w:t>
      </w:r>
    </w:p>
    <w:p w14:paraId="091C2379" w14:textId="77777777" w:rsidR="007A5EC4" w:rsidRPr="00EA2A12" w:rsidRDefault="007A5EC4" w:rsidP="00E606A0">
      <w:pPr>
        <w:spacing w:after="0" w:line="240" w:lineRule="auto"/>
        <w:jc w:val="both"/>
        <w:rPr>
          <w:rFonts w:ascii="Times New Roman" w:hAnsi="Times New Roman" w:cs="Times New Roman"/>
        </w:rPr>
      </w:pPr>
    </w:p>
    <w:p w14:paraId="17AB67FF" w14:textId="69555F13" w:rsidR="00E606A0" w:rsidRDefault="007A5EC4" w:rsidP="00E606A0">
      <w:pPr>
        <w:spacing w:after="0" w:line="240" w:lineRule="auto"/>
        <w:jc w:val="both"/>
        <w:rPr>
          <w:rFonts w:ascii="Times New Roman" w:hAnsi="Times New Roman" w:cs="Times New Roman"/>
        </w:rPr>
      </w:pPr>
      <w:r w:rsidRPr="007A5EC4">
        <w:rPr>
          <w:rFonts w:ascii="Times New Roman" w:hAnsi="Times New Roman" w:cs="Times New Roman"/>
        </w:rPr>
        <w:t>Conclusion</w:t>
      </w:r>
    </w:p>
    <w:p w14:paraId="051BE903" w14:textId="77777777" w:rsidR="00E606A0" w:rsidRDefault="00D340B7" w:rsidP="00E606A0">
      <w:pPr>
        <w:spacing w:after="0" w:line="240" w:lineRule="auto"/>
        <w:jc w:val="both"/>
        <w:rPr>
          <w:rFonts w:ascii="Times New Roman" w:hAnsi="Times New Roman" w:cs="Times New Roman"/>
        </w:rPr>
      </w:pPr>
      <w:r w:rsidRPr="00E606A0">
        <w:rPr>
          <w:rFonts w:ascii="Times New Roman" w:hAnsi="Times New Roman" w:cs="Times New Roman"/>
        </w:rPr>
        <w:t xml:space="preserve">In conclusion, CHIKV induced liver injury is not uncommon and has been reported from all areas where the virus is </w:t>
      </w:r>
      <w:r w:rsidR="005830A1" w:rsidRPr="00E606A0">
        <w:rPr>
          <w:rFonts w:ascii="Times New Roman" w:hAnsi="Times New Roman" w:cs="Times New Roman"/>
        </w:rPr>
        <w:t xml:space="preserve">encountered. Although often mild and self-limiting in nature, it may be associated with fatal outcome at times. Therefore, while managing patients with acute liver injury like acute hepatitis, acute liver failure or ACLF particularly in CHIKV endemic regions, possible infection by this virus has to be kept in mind.  </w:t>
      </w:r>
    </w:p>
    <w:p w14:paraId="0E93B666" w14:textId="77777777" w:rsidR="00295408" w:rsidRDefault="00295408" w:rsidP="00E606A0">
      <w:pPr>
        <w:spacing w:after="0" w:line="240" w:lineRule="auto"/>
        <w:jc w:val="both"/>
        <w:rPr>
          <w:rFonts w:ascii="Times New Roman" w:hAnsi="Times New Roman" w:cs="Times New Roman"/>
        </w:rPr>
      </w:pPr>
    </w:p>
    <w:p w14:paraId="66CED193" w14:textId="77777777" w:rsidR="00295408" w:rsidRPr="00295408" w:rsidRDefault="00295408" w:rsidP="00295408">
      <w:pPr>
        <w:spacing w:after="200" w:line="276" w:lineRule="auto"/>
        <w:jc w:val="both"/>
        <w:outlineLvl w:val="0"/>
        <w:rPr>
          <w:rFonts w:ascii="Arial" w:eastAsia="Times New Roman" w:hAnsi="Arial" w:cs="Arial"/>
          <w:kern w:val="0"/>
          <w:sz w:val="22"/>
          <w:szCs w:val="22"/>
          <w:lang w:val="en-GB" w:eastAsia="en-GB"/>
          <w14:ligatures w14:val="none"/>
        </w:rPr>
      </w:pPr>
      <w:r w:rsidRPr="00295408">
        <w:rPr>
          <w:rFonts w:ascii="Arial" w:eastAsia="Times New Roman" w:hAnsi="Arial" w:cs="Arial"/>
          <w:b/>
          <w:bCs/>
          <w:kern w:val="0"/>
          <w:sz w:val="22"/>
          <w:szCs w:val="22"/>
          <w:lang w:val="en-GB" w:eastAsia="en-GB"/>
          <w14:ligatures w14:val="none"/>
        </w:rPr>
        <w:t>COMPETING INTERESTS DISCLAIMER:</w:t>
      </w:r>
    </w:p>
    <w:p w14:paraId="274AD61C" w14:textId="77777777" w:rsidR="00295408" w:rsidRPr="00295408" w:rsidRDefault="00295408" w:rsidP="00295408">
      <w:pPr>
        <w:spacing w:after="200" w:line="276" w:lineRule="auto"/>
        <w:rPr>
          <w:rFonts w:ascii="Calibri" w:eastAsia="Times New Roman" w:hAnsi="Calibri" w:cs="Times New Roman"/>
          <w:kern w:val="0"/>
          <w:sz w:val="22"/>
          <w:szCs w:val="22"/>
          <w:lang w:val="en-GB" w:eastAsia="en-GB"/>
          <w14:ligatures w14:val="none"/>
        </w:rPr>
      </w:pPr>
      <w:r w:rsidRPr="0029540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D04C49D" w14:textId="77777777" w:rsidR="00295408" w:rsidRPr="00295408" w:rsidRDefault="00295408" w:rsidP="00295408">
      <w:pPr>
        <w:spacing w:after="200" w:line="276" w:lineRule="auto"/>
        <w:rPr>
          <w:rFonts w:ascii="Calibri" w:eastAsia="Times New Roman" w:hAnsi="Calibri" w:cs="Times New Roman"/>
          <w:kern w:val="0"/>
          <w:sz w:val="22"/>
          <w:szCs w:val="22"/>
          <w:lang w:val="en-GB" w:eastAsia="en-GB"/>
          <w14:ligatures w14:val="none"/>
        </w:rPr>
      </w:pPr>
    </w:p>
    <w:p w14:paraId="3AF7B013" w14:textId="77777777" w:rsidR="00295408" w:rsidRPr="00295408" w:rsidRDefault="00295408" w:rsidP="00295408">
      <w:pPr>
        <w:spacing w:after="200" w:line="276" w:lineRule="auto"/>
        <w:rPr>
          <w:rFonts w:ascii="Calibri" w:eastAsia="Times New Roman" w:hAnsi="Calibri" w:cs="Times New Roman"/>
          <w:kern w:val="0"/>
          <w:sz w:val="22"/>
          <w:szCs w:val="22"/>
          <w:lang w:val="en-GB" w:eastAsia="en-GB"/>
          <w14:ligatures w14:val="none"/>
        </w:rPr>
      </w:pPr>
    </w:p>
    <w:p w14:paraId="6897FC35" w14:textId="77777777" w:rsidR="00295408" w:rsidRDefault="00295408" w:rsidP="00E606A0">
      <w:pPr>
        <w:spacing w:after="0" w:line="240" w:lineRule="auto"/>
        <w:jc w:val="both"/>
        <w:rPr>
          <w:rFonts w:ascii="Times New Roman" w:hAnsi="Times New Roman" w:cs="Times New Roman"/>
        </w:rPr>
      </w:pPr>
    </w:p>
    <w:p w14:paraId="1E94C82A" w14:textId="25C15663" w:rsidR="00D340B7" w:rsidRPr="00E606A0" w:rsidRDefault="005830A1" w:rsidP="00E606A0">
      <w:pPr>
        <w:spacing w:after="0" w:line="240" w:lineRule="auto"/>
        <w:jc w:val="both"/>
        <w:rPr>
          <w:rFonts w:ascii="Times New Roman" w:hAnsi="Times New Roman" w:cs="Times New Roman"/>
        </w:rPr>
      </w:pPr>
      <w:r w:rsidRPr="00E606A0">
        <w:rPr>
          <w:rFonts w:ascii="Times New Roman" w:hAnsi="Times New Roman" w:cs="Times New Roman"/>
        </w:rPr>
        <w:t xml:space="preserve"> </w:t>
      </w:r>
    </w:p>
    <w:p w14:paraId="4C3C8B14" w14:textId="205EC01B" w:rsidR="00955605" w:rsidRDefault="00955605" w:rsidP="00E606A0">
      <w:pPr>
        <w:spacing w:after="0" w:line="240" w:lineRule="auto"/>
        <w:jc w:val="both"/>
        <w:rPr>
          <w:rFonts w:ascii="Times New Roman" w:hAnsi="Times New Roman" w:cs="Times New Roman"/>
          <w:b/>
          <w:bCs/>
        </w:rPr>
      </w:pPr>
      <w:r w:rsidRPr="00E606A0">
        <w:rPr>
          <w:rFonts w:ascii="Times New Roman" w:hAnsi="Times New Roman" w:cs="Times New Roman"/>
          <w:b/>
          <w:bCs/>
        </w:rPr>
        <w:t>References</w:t>
      </w:r>
    </w:p>
    <w:p w14:paraId="25269C4F" w14:textId="3348DA76" w:rsidR="00E606A0" w:rsidRDefault="00E606A0" w:rsidP="00E606A0">
      <w:pPr>
        <w:pStyle w:val="ListParagraph"/>
        <w:numPr>
          <w:ilvl w:val="0"/>
          <w:numId w:val="1"/>
        </w:numPr>
        <w:spacing w:after="0" w:line="240" w:lineRule="auto"/>
        <w:ind w:left="540" w:hanging="540"/>
        <w:jc w:val="both"/>
        <w:rPr>
          <w:rFonts w:ascii="Times New Roman" w:hAnsi="Times New Roman" w:cs="Times New Roman"/>
        </w:rPr>
      </w:pPr>
      <w:r w:rsidRPr="00E606A0">
        <w:rPr>
          <w:rFonts w:ascii="Times New Roman" w:hAnsi="Times New Roman" w:cs="Times New Roman"/>
        </w:rPr>
        <w:t xml:space="preserve">Sarin SK, Choudhury A, Sharma MK, Maiwall R, Al Mahtab M, Rahman S, Saigal S, Saraf N, Soin AS, Devarbhavi H, Kim DJ, Dhiman RK, Duseja A, Taneja S, Eapen CE, Goel A, Ning Q, Chen T, Ma K, Duan Z, Yu C, Treeprasertsuk S, Hamid SS, Butt AS, Jafri W, Shukla A, Saraswat V, Tan SS, Sood A, Midha V, Goyal O, Ghazinyan H, Arora A, Hu J, Sahu M, Rao PN, Lee GH, Lim SG, Lesmana LA, Lesmana CR, Shah S, Prasad VGM, Payawal DA, Abbas Z, </w:t>
      </w:r>
      <w:proofErr w:type="spellStart"/>
      <w:r w:rsidRPr="00E606A0">
        <w:rPr>
          <w:rFonts w:ascii="Times New Roman" w:hAnsi="Times New Roman" w:cs="Times New Roman"/>
        </w:rPr>
        <w:t>Dokmeci</w:t>
      </w:r>
      <w:proofErr w:type="spellEnd"/>
      <w:r w:rsidRPr="00E606A0">
        <w:rPr>
          <w:rFonts w:ascii="Times New Roman" w:hAnsi="Times New Roman" w:cs="Times New Roman"/>
        </w:rPr>
        <w:t xml:space="preserve"> AK, </w:t>
      </w:r>
      <w:proofErr w:type="spellStart"/>
      <w:r w:rsidRPr="00E606A0">
        <w:rPr>
          <w:rFonts w:ascii="Times New Roman" w:hAnsi="Times New Roman" w:cs="Times New Roman"/>
        </w:rPr>
        <w:t>Sollano</w:t>
      </w:r>
      <w:proofErr w:type="spellEnd"/>
      <w:r w:rsidRPr="00E606A0">
        <w:rPr>
          <w:rFonts w:ascii="Times New Roman" w:hAnsi="Times New Roman" w:cs="Times New Roman"/>
        </w:rPr>
        <w:t xml:space="preserve"> JD, Carpio G, Shresta A, Lau GK, Fazal Karim M, </w:t>
      </w:r>
      <w:proofErr w:type="spellStart"/>
      <w:r w:rsidRPr="00E606A0">
        <w:rPr>
          <w:rFonts w:ascii="Times New Roman" w:hAnsi="Times New Roman" w:cs="Times New Roman"/>
        </w:rPr>
        <w:t>Shiha</w:t>
      </w:r>
      <w:proofErr w:type="spellEnd"/>
      <w:r w:rsidRPr="00E606A0">
        <w:rPr>
          <w:rFonts w:ascii="Times New Roman" w:hAnsi="Times New Roman" w:cs="Times New Roman"/>
        </w:rPr>
        <w:t xml:space="preserve"> G, </w:t>
      </w:r>
      <w:proofErr w:type="spellStart"/>
      <w:r w:rsidRPr="00E606A0">
        <w:rPr>
          <w:rFonts w:ascii="Times New Roman" w:hAnsi="Times New Roman" w:cs="Times New Roman"/>
        </w:rPr>
        <w:t>Gani</w:t>
      </w:r>
      <w:proofErr w:type="spellEnd"/>
      <w:r w:rsidRPr="00E606A0">
        <w:rPr>
          <w:rFonts w:ascii="Times New Roman" w:hAnsi="Times New Roman" w:cs="Times New Roman"/>
        </w:rPr>
        <w:t xml:space="preserve"> R, Kalista KF, Yuen MF, Alam S, Khanna R, Sood V, Lal BB, </w:t>
      </w:r>
      <w:proofErr w:type="spellStart"/>
      <w:r w:rsidRPr="00E606A0">
        <w:rPr>
          <w:rFonts w:ascii="Times New Roman" w:hAnsi="Times New Roman" w:cs="Times New Roman"/>
        </w:rPr>
        <w:t>Pamecha</w:t>
      </w:r>
      <w:proofErr w:type="spellEnd"/>
      <w:r w:rsidRPr="00E606A0">
        <w:rPr>
          <w:rFonts w:ascii="Times New Roman" w:hAnsi="Times New Roman" w:cs="Times New Roman"/>
        </w:rPr>
        <w:t xml:space="preserve"> V, Jindal A, Rajan V, Arora V, Yokosuka O, Niriella MA, Li H, Qi X, Tanaka A, Mochida S, Chaudhuri DR, Gane E, Win KM, Chen WT, Rela M, Kapoor D, Rastogi A, Kale P, Rastogi A, Sharma CB, Bajpai M, Singh V, </w:t>
      </w:r>
      <w:proofErr w:type="spellStart"/>
      <w:r w:rsidRPr="00E606A0">
        <w:rPr>
          <w:rFonts w:ascii="Times New Roman" w:hAnsi="Times New Roman" w:cs="Times New Roman"/>
        </w:rPr>
        <w:t>Premkumar</w:t>
      </w:r>
      <w:proofErr w:type="spellEnd"/>
      <w:r w:rsidRPr="00E606A0">
        <w:rPr>
          <w:rFonts w:ascii="Times New Roman" w:hAnsi="Times New Roman" w:cs="Times New Roman"/>
        </w:rPr>
        <w:t xml:space="preserve"> M, </w:t>
      </w:r>
      <w:proofErr w:type="spellStart"/>
      <w:r w:rsidRPr="00E606A0">
        <w:rPr>
          <w:rFonts w:ascii="Times New Roman" w:hAnsi="Times New Roman" w:cs="Times New Roman"/>
        </w:rPr>
        <w:t>Maharashi</w:t>
      </w:r>
      <w:proofErr w:type="spellEnd"/>
      <w:r w:rsidRPr="00E606A0">
        <w:rPr>
          <w:rFonts w:ascii="Times New Roman" w:hAnsi="Times New Roman" w:cs="Times New Roman"/>
        </w:rPr>
        <w:t xml:space="preserve"> S, </w:t>
      </w:r>
      <w:proofErr w:type="spellStart"/>
      <w:r w:rsidRPr="00E606A0">
        <w:rPr>
          <w:rFonts w:ascii="Times New Roman" w:hAnsi="Times New Roman" w:cs="Times New Roman"/>
        </w:rPr>
        <w:t>Olithselvan</w:t>
      </w:r>
      <w:proofErr w:type="spellEnd"/>
      <w:r w:rsidRPr="00E606A0">
        <w:rPr>
          <w:rFonts w:ascii="Times New Roman" w:hAnsi="Times New Roman" w:cs="Times New Roman"/>
        </w:rPr>
        <w:t xml:space="preserve"> A, Philips CA, Srivastava A, </w:t>
      </w:r>
      <w:proofErr w:type="spellStart"/>
      <w:r w:rsidRPr="00E606A0">
        <w:rPr>
          <w:rFonts w:ascii="Times New Roman" w:hAnsi="Times New Roman" w:cs="Times New Roman"/>
        </w:rPr>
        <w:t>Yachha</w:t>
      </w:r>
      <w:proofErr w:type="spellEnd"/>
      <w:r w:rsidRPr="00E606A0">
        <w:rPr>
          <w:rFonts w:ascii="Times New Roman" w:hAnsi="Times New Roman" w:cs="Times New Roman"/>
        </w:rPr>
        <w:t xml:space="preserve"> SK, </w:t>
      </w:r>
      <w:proofErr w:type="spellStart"/>
      <w:r w:rsidRPr="00E606A0">
        <w:rPr>
          <w:rFonts w:ascii="Times New Roman" w:hAnsi="Times New Roman" w:cs="Times New Roman"/>
        </w:rPr>
        <w:t>Wani</w:t>
      </w:r>
      <w:proofErr w:type="spellEnd"/>
      <w:r w:rsidRPr="00E606A0">
        <w:rPr>
          <w:rFonts w:ascii="Times New Roman" w:hAnsi="Times New Roman" w:cs="Times New Roman"/>
        </w:rPr>
        <w:t xml:space="preserve"> ZA, Thapa BR, Saraya A, Shalimar, Kumar A, Wadhawan M, Gupta S, Madan K, Sakhuja P, Vij V, Sharma BC, Garg H, Garg V, Kalal C, Anand L, Vyas T, Mathur RP, Kumar G, Jain P, Pasupuleti SSR, Chawla YK, Chowdhury A, Alam S, Song DS, Yang JM, Yoon EL; APASL ACLF Research Consortium (AARC) for APASL ACLF working Party.. Acute-on-chronic liver failure: consensus recommendations of the Asian Pacific association for the study of the liver (APASL): an update. Hepatol Int. 2019 Jul;13(4):353-390. </w:t>
      </w:r>
      <w:proofErr w:type="spellStart"/>
      <w:r w:rsidRPr="00E606A0">
        <w:rPr>
          <w:rFonts w:ascii="Times New Roman" w:hAnsi="Times New Roman" w:cs="Times New Roman"/>
        </w:rPr>
        <w:t>doi</w:t>
      </w:r>
      <w:proofErr w:type="spellEnd"/>
      <w:r w:rsidRPr="00E606A0">
        <w:rPr>
          <w:rFonts w:ascii="Times New Roman" w:hAnsi="Times New Roman" w:cs="Times New Roman"/>
        </w:rPr>
        <w:t xml:space="preserve">: 10.1007/s12072-019-09946-3. </w:t>
      </w:r>
      <w:proofErr w:type="spellStart"/>
      <w:r w:rsidRPr="00E606A0">
        <w:rPr>
          <w:rFonts w:ascii="Times New Roman" w:hAnsi="Times New Roman" w:cs="Times New Roman"/>
        </w:rPr>
        <w:t>Epub</w:t>
      </w:r>
      <w:proofErr w:type="spellEnd"/>
      <w:r w:rsidRPr="00E606A0">
        <w:rPr>
          <w:rFonts w:ascii="Times New Roman" w:hAnsi="Times New Roman" w:cs="Times New Roman"/>
        </w:rPr>
        <w:t xml:space="preserve"> 2019 Jun 6. Erratum in: Hepatol Int. 2019 Nov;13(6):826-828. </w:t>
      </w:r>
      <w:proofErr w:type="spellStart"/>
      <w:r w:rsidRPr="00E606A0">
        <w:rPr>
          <w:rFonts w:ascii="Times New Roman" w:hAnsi="Times New Roman" w:cs="Times New Roman"/>
        </w:rPr>
        <w:t>doi</w:t>
      </w:r>
      <w:proofErr w:type="spellEnd"/>
      <w:r w:rsidRPr="00E606A0">
        <w:rPr>
          <w:rFonts w:ascii="Times New Roman" w:hAnsi="Times New Roman" w:cs="Times New Roman"/>
        </w:rPr>
        <w:t>: 10.1007/s12072-019-09980-1. PMID: 31172417; PMCID: PMC6728300.</w:t>
      </w:r>
    </w:p>
    <w:p w14:paraId="08D88B40" w14:textId="75136E6F" w:rsidR="00E606A0" w:rsidRDefault="00E606A0" w:rsidP="00E606A0">
      <w:pPr>
        <w:pStyle w:val="ListParagraph"/>
        <w:numPr>
          <w:ilvl w:val="0"/>
          <w:numId w:val="1"/>
        </w:numPr>
        <w:spacing w:after="0" w:line="240" w:lineRule="auto"/>
        <w:ind w:left="540" w:hanging="540"/>
        <w:jc w:val="both"/>
        <w:rPr>
          <w:rFonts w:ascii="Times New Roman" w:hAnsi="Times New Roman" w:cs="Times New Roman"/>
        </w:rPr>
      </w:pPr>
      <w:proofErr w:type="spellStart"/>
      <w:r w:rsidRPr="00E606A0">
        <w:rPr>
          <w:rFonts w:ascii="Times New Roman" w:hAnsi="Times New Roman" w:cs="Times New Roman"/>
        </w:rPr>
        <w:t>Srikirin</w:t>
      </w:r>
      <w:proofErr w:type="spellEnd"/>
      <w:r w:rsidRPr="00E606A0">
        <w:rPr>
          <w:rFonts w:ascii="Times New Roman" w:hAnsi="Times New Roman" w:cs="Times New Roman"/>
        </w:rPr>
        <w:t xml:space="preserve"> P, </w:t>
      </w:r>
      <w:proofErr w:type="spellStart"/>
      <w:r w:rsidRPr="00E606A0">
        <w:rPr>
          <w:rFonts w:ascii="Times New Roman" w:hAnsi="Times New Roman" w:cs="Times New Roman"/>
        </w:rPr>
        <w:t>Siripoon</w:t>
      </w:r>
      <w:proofErr w:type="spellEnd"/>
      <w:r w:rsidRPr="00E606A0">
        <w:rPr>
          <w:rFonts w:ascii="Times New Roman" w:hAnsi="Times New Roman" w:cs="Times New Roman"/>
        </w:rPr>
        <w:t xml:space="preserve"> T, </w:t>
      </w:r>
      <w:proofErr w:type="spellStart"/>
      <w:r w:rsidRPr="00E606A0">
        <w:rPr>
          <w:rFonts w:ascii="Times New Roman" w:hAnsi="Times New Roman" w:cs="Times New Roman"/>
        </w:rPr>
        <w:t>Charoenpong</w:t>
      </w:r>
      <w:proofErr w:type="spellEnd"/>
      <w:r w:rsidRPr="00E606A0">
        <w:rPr>
          <w:rFonts w:ascii="Times New Roman" w:hAnsi="Times New Roman" w:cs="Times New Roman"/>
        </w:rPr>
        <w:t xml:space="preserve"> L, </w:t>
      </w:r>
      <w:proofErr w:type="spellStart"/>
      <w:r w:rsidRPr="00E606A0">
        <w:rPr>
          <w:rFonts w:ascii="Times New Roman" w:hAnsi="Times New Roman" w:cs="Times New Roman"/>
        </w:rPr>
        <w:t>Soonthornworasiri</w:t>
      </w:r>
      <w:proofErr w:type="spellEnd"/>
      <w:r w:rsidRPr="00E606A0">
        <w:rPr>
          <w:rFonts w:ascii="Times New Roman" w:hAnsi="Times New Roman" w:cs="Times New Roman"/>
        </w:rPr>
        <w:t xml:space="preserve"> N, </w:t>
      </w:r>
      <w:proofErr w:type="spellStart"/>
      <w:r w:rsidRPr="00E606A0">
        <w:rPr>
          <w:rFonts w:ascii="Times New Roman" w:hAnsi="Times New Roman" w:cs="Times New Roman"/>
        </w:rPr>
        <w:t>Matsee</w:t>
      </w:r>
      <w:proofErr w:type="spellEnd"/>
      <w:r w:rsidRPr="00E606A0">
        <w:rPr>
          <w:rFonts w:ascii="Times New Roman" w:hAnsi="Times New Roman" w:cs="Times New Roman"/>
        </w:rPr>
        <w:t xml:space="preserve"> W, </w:t>
      </w:r>
      <w:proofErr w:type="spellStart"/>
      <w:r w:rsidRPr="00E606A0">
        <w:rPr>
          <w:rFonts w:ascii="Times New Roman" w:hAnsi="Times New Roman" w:cs="Times New Roman"/>
        </w:rPr>
        <w:t>Kittitrakul</w:t>
      </w:r>
      <w:proofErr w:type="spellEnd"/>
      <w:r w:rsidRPr="00E606A0">
        <w:rPr>
          <w:rFonts w:ascii="Times New Roman" w:hAnsi="Times New Roman" w:cs="Times New Roman"/>
        </w:rPr>
        <w:t xml:space="preserve"> C, </w:t>
      </w:r>
      <w:proofErr w:type="spellStart"/>
      <w:r w:rsidRPr="00E606A0">
        <w:rPr>
          <w:rFonts w:ascii="Times New Roman" w:hAnsi="Times New Roman" w:cs="Times New Roman"/>
        </w:rPr>
        <w:t>Tangkijvanich</w:t>
      </w:r>
      <w:proofErr w:type="spellEnd"/>
      <w:r w:rsidRPr="00E606A0">
        <w:rPr>
          <w:rFonts w:ascii="Times New Roman" w:hAnsi="Times New Roman" w:cs="Times New Roman"/>
        </w:rPr>
        <w:t xml:space="preserve"> P, </w:t>
      </w:r>
      <w:proofErr w:type="spellStart"/>
      <w:r w:rsidRPr="00E606A0">
        <w:rPr>
          <w:rFonts w:ascii="Times New Roman" w:hAnsi="Times New Roman" w:cs="Times New Roman"/>
        </w:rPr>
        <w:t>Charunwatthana</w:t>
      </w:r>
      <w:proofErr w:type="spellEnd"/>
      <w:r w:rsidRPr="00E606A0">
        <w:rPr>
          <w:rFonts w:ascii="Times New Roman" w:hAnsi="Times New Roman" w:cs="Times New Roman"/>
        </w:rPr>
        <w:t xml:space="preserve"> P, Poovorawan K. Prevalence, Risk Factors, and Prognosis of Liver Involvement in Adult Patients with Chikungunya in Thailand. Am J Trop Med </w:t>
      </w:r>
      <w:proofErr w:type="spellStart"/>
      <w:r w:rsidRPr="00E606A0">
        <w:rPr>
          <w:rFonts w:ascii="Times New Roman" w:hAnsi="Times New Roman" w:cs="Times New Roman"/>
        </w:rPr>
        <w:t>Hyg</w:t>
      </w:r>
      <w:proofErr w:type="spellEnd"/>
      <w:r w:rsidRPr="00E606A0">
        <w:rPr>
          <w:rFonts w:ascii="Times New Roman" w:hAnsi="Times New Roman" w:cs="Times New Roman"/>
        </w:rPr>
        <w:t xml:space="preserve">. 2022 Oct 17;107(5):1107-1113. </w:t>
      </w:r>
      <w:proofErr w:type="spellStart"/>
      <w:r w:rsidRPr="00E606A0">
        <w:rPr>
          <w:rFonts w:ascii="Times New Roman" w:hAnsi="Times New Roman" w:cs="Times New Roman"/>
        </w:rPr>
        <w:t>doi</w:t>
      </w:r>
      <w:proofErr w:type="spellEnd"/>
      <w:r w:rsidRPr="00E606A0">
        <w:rPr>
          <w:rFonts w:ascii="Times New Roman" w:hAnsi="Times New Roman" w:cs="Times New Roman"/>
        </w:rPr>
        <w:t>: 10.4269/ajtmh.22-0339. PMID: 36252802; PMCID: PMC9709004.</w:t>
      </w:r>
    </w:p>
    <w:p w14:paraId="3082A1A4" w14:textId="60CD5676" w:rsidR="00E606A0" w:rsidRDefault="00E606A0" w:rsidP="00E606A0">
      <w:pPr>
        <w:pStyle w:val="ListParagraph"/>
        <w:numPr>
          <w:ilvl w:val="0"/>
          <w:numId w:val="1"/>
        </w:numPr>
        <w:spacing w:after="0" w:line="240" w:lineRule="auto"/>
        <w:ind w:left="540" w:hanging="540"/>
        <w:jc w:val="both"/>
        <w:rPr>
          <w:rFonts w:ascii="Times New Roman" w:hAnsi="Times New Roman" w:cs="Times New Roman"/>
        </w:rPr>
      </w:pPr>
      <w:r w:rsidRPr="00E606A0">
        <w:rPr>
          <w:rFonts w:ascii="Times New Roman" w:hAnsi="Times New Roman" w:cs="Times New Roman"/>
        </w:rPr>
        <w:lastRenderedPageBreak/>
        <w:t xml:space="preserve">Chua HH, Abdul Rashid K, Law WC, </w:t>
      </w:r>
      <w:proofErr w:type="spellStart"/>
      <w:r w:rsidRPr="00E606A0">
        <w:rPr>
          <w:rFonts w:ascii="Times New Roman" w:hAnsi="Times New Roman" w:cs="Times New Roman"/>
        </w:rPr>
        <w:t>Hamizah</w:t>
      </w:r>
      <w:proofErr w:type="spellEnd"/>
      <w:r w:rsidRPr="00E606A0">
        <w:rPr>
          <w:rFonts w:ascii="Times New Roman" w:hAnsi="Times New Roman" w:cs="Times New Roman"/>
        </w:rPr>
        <w:t xml:space="preserve"> A, Chem YK, Khairul AH, Chua KB. A fatal case of chikungunya virus infection with liver involvement. Med J Malaysia. 2010 Mar;65(1):83-4. PMID: 21265260.</w:t>
      </w:r>
    </w:p>
    <w:p w14:paraId="0A179E4B" w14:textId="16FB8A30" w:rsidR="002B50BF"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2B50BF">
        <w:rPr>
          <w:rFonts w:ascii="Times New Roman" w:hAnsi="Times New Roman" w:cs="Times New Roman"/>
        </w:rPr>
        <w:t xml:space="preserve">Ganesan VK, Duan B, Reid SP. Chikungunya Virus: Pathophysiology, Mechanism, and Modeling. Viruses. 2017 Dec 1;9(12):368. </w:t>
      </w:r>
      <w:proofErr w:type="spellStart"/>
      <w:r w:rsidRPr="002B50BF">
        <w:rPr>
          <w:rFonts w:ascii="Times New Roman" w:hAnsi="Times New Roman" w:cs="Times New Roman"/>
        </w:rPr>
        <w:t>doi</w:t>
      </w:r>
      <w:proofErr w:type="spellEnd"/>
      <w:r w:rsidRPr="002B50BF">
        <w:rPr>
          <w:rFonts w:ascii="Times New Roman" w:hAnsi="Times New Roman" w:cs="Times New Roman"/>
        </w:rPr>
        <w:t>: 10.3390/v9120368. PMID: 29194359; PMCID: PMC5744143.</w:t>
      </w:r>
    </w:p>
    <w:p w14:paraId="276C6302" w14:textId="706425DD" w:rsidR="002B50BF"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2B50BF">
        <w:rPr>
          <w:rFonts w:ascii="Times New Roman" w:hAnsi="Times New Roman" w:cs="Times New Roman"/>
        </w:rPr>
        <w:t xml:space="preserve">Xu L, Tu Z, Xu G, Wang Y, Pan W, Zhan X, Luo Q, Huang Y, Chen J, Huang A. Epirubicin directly promotes hepatitis B virus (HBV) replication in stable HBV-expressing cell lines: a novel mechanism of HBV reactivation following anticancer chemotherapy. Mol Med Rep. 2014 Apr;9(4):1345-50. </w:t>
      </w:r>
      <w:proofErr w:type="spellStart"/>
      <w:r w:rsidRPr="002B50BF">
        <w:rPr>
          <w:rFonts w:ascii="Times New Roman" w:hAnsi="Times New Roman" w:cs="Times New Roman"/>
        </w:rPr>
        <w:t>doi</w:t>
      </w:r>
      <w:proofErr w:type="spellEnd"/>
      <w:r w:rsidRPr="002B50BF">
        <w:rPr>
          <w:rFonts w:ascii="Times New Roman" w:hAnsi="Times New Roman" w:cs="Times New Roman"/>
        </w:rPr>
        <w:t xml:space="preserve">: 10.3892/mmr.2014.1973. </w:t>
      </w:r>
      <w:proofErr w:type="spellStart"/>
      <w:r w:rsidRPr="002B50BF">
        <w:rPr>
          <w:rFonts w:ascii="Times New Roman" w:hAnsi="Times New Roman" w:cs="Times New Roman"/>
        </w:rPr>
        <w:t>Epub</w:t>
      </w:r>
      <w:proofErr w:type="spellEnd"/>
      <w:r w:rsidRPr="002B50BF">
        <w:rPr>
          <w:rFonts w:ascii="Times New Roman" w:hAnsi="Times New Roman" w:cs="Times New Roman"/>
        </w:rPr>
        <w:t xml:space="preserve"> 2014 Feb 20. PMID: 24566498.</w:t>
      </w:r>
    </w:p>
    <w:p w14:paraId="0F1F38FD" w14:textId="385F4711" w:rsidR="002B50BF"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2B50BF">
        <w:rPr>
          <w:rFonts w:ascii="Times New Roman" w:hAnsi="Times New Roman" w:cs="Times New Roman"/>
        </w:rPr>
        <w:t xml:space="preserve">Mikulska M, Nicolini L, Signori A, Rivoli G, Del Bono V, Raiola AM, Di Grazia C, </w:t>
      </w:r>
      <w:proofErr w:type="spellStart"/>
      <w:r w:rsidRPr="002B50BF">
        <w:rPr>
          <w:rFonts w:ascii="Times New Roman" w:hAnsi="Times New Roman" w:cs="Times New Roman"/>
        </w:rPr>
        <w:t>Dominietto</w:t>
      </w:r>
      <w:proofErr w:type="spellEnd"/>
      <w:r w:rsidRPr="002B50BF">
        <w:rPr>
          <w:rFonts w:ascii="Times New Roman" w:hAnsi="Times New Roman" w:cs="Times New Roman"/>
        </w:rPr>
        <w:t xml:space="preserve"> A, </w:t>
      </w:r>
      <w:proofErr w:type="spellStart"/>
      <w:r w:rsidRPr="002B50BF">
        <w:rPr>
          <w:rFonts w:ascii="Times New Roman" w:hAnsi="Times New Roman" w:cs="Times New Roman"/>
        </w:rPr>
        <w:t>Varaldo</w:t>
      </w:r>
      <w:proofErr w:type="spellEnd"/>
      <w:r w:rsidRPr="002B50BF">
        <w:rPr>
          <w:rFonts w:ascii="Times New Roman" w:hAnsi="Times New Roman" w:cs="Times New Roman"/>
        </w:rPr>
        <w:t xml:space="preserve"> R, </w:t>
      </w:r>
      <w:proofErr w:type="spellStart"/>
      <w:r w:rsidRPr="002B50BF">
        <w:rPr>
          <w:rFonts w:ascii="Times New Roman" w:hAnsi="Times New Roman" w:cs="Times New Roman"/>
        </w:rPr>
        <w:t>Ghiso</w:t>
      </w:r>
      <w:proofErr w:type="spellEnd"/>
      <w:r w:rsidRPr="002B50BF">
        <w:rPr>
          <w:rFonts w:ascii="Times New Roman" w:hAnsi="Times New Roman" w:cs="Times New Roman"/>
        </w:rPr>
        <w:t xml:space="preserve"> A, </w:t>
      </w:r>
      <w:proofErr w:type="spellStart"/>
      <w:r w:rsidRPr="002B50BF">
        <w:rPr>
          <w:rFonts w:ascii="Times New Roman" w:hAnsi="Times New Roman" w:cs="Times New Roman"/>
        </w:rPr>
        <w:t>Bacigalupo</w:t>
      </w:r>
      <w:proofErr w:type="spellEnd"/>
      <w:r w:rsidRPr="002B50BF">
        <w:rPr>
          <w:rFonts w:ascii="Times New Roman" w:hAnsi="Times New Roman" w:cs="Times New Roman"/>
        </w:rPr>
        <w:t xml:space="preserve"> A, </w:t>
      </w:r>
      <w:proofErr w:type="spellStart"/>
      <w:r w:rsidRPr="002B50BF">
        <w:rPr>
          <w:rFonts w:ascii="Times New Roman" w:hAnsi="Times New Roman" w:cs="Times New Roman"/>
        </w:rPr>
        <w:t>Viscoli</w:t>
      </w:r>
      <w:proofErr w:type="spellEnd"/>
      <w:r w:rsidRPr="002B50BF">
        <w:rPr>
          <w:rFonts w:ascii="Times New Roman" w:hAnsi="Times New Roman" w:cs="Times New Roman"/>
        </w:rPr>
        <w:t xml:space="preserve"> C. Hepatitis B reactivation in HBsAg-negative/</w:t>
      </w:r>
      <w:proofErr w:type="spellStart"/>
      <w:r w:rsidRPr="002B50BF">
        <w:rPr>
          <w:rFonts w:ascii="Times New Roman" w:hAnsi="Times New Roman" w:cs="Times New Roman"/>
        </w:rPr>
        <w:t>HBcAb</w:t>
      </w:r>
      <w:proofErr w:type="spellEnd"/>
      <w:r w:rsidRPr="002B50BF">
        <w:rPr>
          <w:rFonts w:ascii="Times New Roman" w:hAnsi="Times New Roman" w:cs="Times New Roman"/>
        </w:rPr>
        <w:t xml:space="preserve">-positive allogeneic </w:t>
      </w:r>
      <w:proofErr w:type="spellStart"/>
      <w:r w:rsidRPr="002B50BF">
        <w:rPr>
          <w:rFonts w:ascii="Times New Roman" w:hAnsi="Times New Roman" w:cs="Times New Roman"/>
        </w:rPr>
        <w:t>haematopoietic</w:t>
      </w:r>
      <w:proofErr w:type="spellEnd"/>
      <w:r w:rsidRPr="002B50BF">
        <w:rPr>
          <w:rFonts w:ascii="Times New Roman" w:hAnsi="Times New Roman" w:cs="Times New Roman"/>
        </w:rPr>
        <w:t xml:space="preserve"> stem cell transplant recipients: risk factors and outcome. Clin Microbiol Infect. 2014 Oct;20(10</w:t>
      </w:r>
      <w:proofErr w:type="gramStart"/>
      <w:r w:rsidRPr="002B50BF">
        <w:rPr>
          <w:rFonts w:ascii="Times New Roman" w:hAnsi="Times New Roman" w:cs="Times New Roman"/>
        </w:rPr>
        <w:t>):O</w:t>
      </w:r>
      <w:proofErr w:type="gramEnd"/>
      <w:r w:rsidRPr="002B50BF">
        <w:rPr>
          <w:rFonts w:ascii="Times New Roman" w:hAnsi="Times New Roman" w:cs="Times New Roman"/>
        </w:rPr>
        <w:t xml:space="preserve">694-701. </w:t>
      </w:r>
      <w:proofErr w:type="spellStart"/>
      <w:r w:rsidRPr="002B50BF">
        <w:rPr>
          <w:rFonts w:ascii="Times New Roman" w:hAnsi="Times New Roman" w:cs="Times New Roman"/>
        </w:rPr>
        <w:t>doi</w:t>
      </w:r>
      <w:proofErr w:type="spellEnd"/>
      <w:r w:rsidRPr="002B50BF">
        <w:rPr>
          <w:rFonts w:ascii="Times New Roman" w:hAnsi="Times New Roman" w:cs="Times New Roman"/>
        </w:rPr>
        <w:t xml:space="preserve">: 10.1111/1469-0691.12611. </w:t>
      </w:r>
      <w:proofErr w:type="spellStart"/>
      <w:r w:rsidRPr="002B50BF">
        <w:rPr>
          <w:rFonts w:ascii="Times New Roman" w:hAnsi="Times New Roman" w:cs="Times New Roman"/>
        </w:rPr>
        <w:t>Epub</w:t>
      </w:r>
      <w:proofErr w:type="spellEnd"/>
      <w:r w:rsidRPr="002B50BF">
        <w:rPr>
          <w:rFonts w:ascii="Times New Roman" w:hAnsi="Times New Roman" w:cs="Times New Roman"/>
        </w:rPr>
        <w:t xml:space="preserve"> 2014 Mar 29. PMID: 24575948.</w:t>
      </w:r>
    </w:p>
    <w:p w14:paraId="7BF90800" w14:textId="2C1B9621" w:rsidR="002B50BF"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2B50BF">
        <w:rPr>
          <w:rFonts w:ascii="Times New Roman" w:hAnsi="Times New Roman" w:cs="Times New Roman"/>
        </w:rPr>
        <w:t xml:space="preserve">Huang M, Huang L. Reactivation of hepatitis C viral infection after treatment with infliximab. J Clin Gastroenterol. 2014 Feb;48(2):189-90. </w:t>
      </w:r>
      <w:proofErr w:type="spellStart"/>
      <w:r w:rsidRPr="002B50BF">
        <w:rPr>
          <w:rFonts w:ascii="Times New Roman" w:hAnsi="Times New Roman" w:cs="Times New Roman"/>
        </w:rPr>
        <w:t>doi</w:t>
      </w:r>
      <w:proofErr w:type="spellEnd"/>
      <w:r w:rsidRPr="002B50BF">
        <w:rPr>
          <w:rFonts w:ascii="Times New Roman" w:hAnsi="Times New Roman" w:cs="Times New Roman"/>
        </w:rPr>
        <w:t>: 10.1097/MCG.0000000000000001. PMID: 24247815.</w:t>
      </w:r>
    </w:p>
    <w:p w14:paraId="4949C8E8" w14:textId="01C4A06D" w:rsidR="002B50BF" w:rsidRDefault="002B50BF" w:rsidP="00E606A0">
      <w:pPr>
        <w:pStyle w:val="ListParagraph"/>
        <w:numPr>
          <w:ilvl w:val="0"/>
          <w:numId w:val="1"/>
        </w:numPr>
        <w:spacing w:after="0" w:line="240" w:lineRule="auto"/>
        <w:ind w:left="540" w:hanging="540"/>
        <w:jc w:val="both"/>
        <w:rPr>
          <w:rFonts w:ascii="Times New Roman" w:hAnsi="Times New Roman" w:cs="Times New Roman"/>
        </w:rPr>
      </w:pPr>
      <w:proofErr w:type="spellStart"/>
      <w:r w:rsidRPr="002B50BF">
        <w:rPr>
          <w:rFonts w:ascii="Times New Roman" w:hAnsi="Times New Roman" w:cs="Times New Roman"/>
        </w:rPr>
        <w:t>Sagnelli</w:t>
      </w:r>
      <w:proofErr w:type="spellEnd"/>
      <w:r w:rsidRPr="002B50BF">
        <w:rPr>
          <w:rFonts w:ascii="Times New Roman" w:hAnsi="Times New Roman" w:cs="Times New Roman"/>
        </w:rPr>
        <w:t xml:space="preserve"> E, </w:t>
      </w:r>
      <w:proofErr w:type="spellStart"/>
      <w:r w:rsidRPr="002B50BF">
        <w:rPr>
          <w:rFonts w:ascii="Times New Roman" w:hAnsi="Times New Roman" w:cs="Times New Roman"/>
        </w:rPr>
        <w:t>Pisaturo</w:t>
      </w:r>
      <w:proofErr w:type="spellEnd"/>
      <w:r w:rsidRPr="002B50BF">
        <w:rPr>
          <w:rFonts w:ascii="Times New Roman" w:hAnsi="Times New Roman" w:cs="Times New Roman"/>
        </w:rPr>
        <w:t xml:space="preserve"> M, Stanzione M, Messina V, Alessio L, </w:t>
      </w:r>
      <w:proofErr w:type="spellStart"/>
      <w:r w:rsidRPr="002B50BF">
        <w:rPr>
          <w:rFonts w:ascii="Times New Roman" w:hAnsi="Times New Roman" w:cs="Times New Roman"/>
        </w:rPr>
        <w:t>Sagnelli</w:t>
      </w:r>
      <w:proofErr w:type="spellEnd"/>
      <w:r w:rsidRPr="002B50BF">
        <w:rPr>
          <w:rFonts w:ascii="Times New Roman" w:hAnsi="Times New Roman" w:cs="Times New Roman"/>
        </w:rPr>
        <w:t xml:space="preserve"> C, </w:t>
      </w:r>
      <w:proofErr w:type="spellStart"/>
      <w:r w:rsidRPr="002B50BF">
        <w:rPr>
          <w:rFonts w:ascii="Times New Roman" w:hAnsi="Times New Roman" w:cs="Times New Roman"/>
        </w:rPr>
        <w:t>Starace</w:t>
      </w:r>
      <w:proofErr w:type="spellEnd"/>
      <w:r w:rsidRPr="002B50BF">
        <w:rPr>
          <w:rFonts w:ascii="Times New Roman" w:hAnsi="Times New Roman" w:cs="Times New Roman"/>
        </w:rPr>
        <w:t xml:space="preserve"> M, Pasquale G, Coppola N. Clinical presentation, outcome, and response to therapy among patients with acute exacerbation of chronic hepatitis C. Clin Gastroenterol Hepatol. 2013 Sep;11(9):1174-1180.e11. </w:t>
      </w:r>
      <w:proofErr w:type="spellStart"/>
      <w:r w:rsidRPr="002B50BF">
        <w:rPr>
          <w:rFonts w:ascii="Times New Roman" w:hAnsi="Times New Roman" w:cs="Times New Roman"/>
        </w:rPr>
        <w:t>doi</w:t>
      </w:r>
      <w:proofErr w:type="spellEnd"/>
      <w:r w:rsidRPr="002B50BF">
        <w:rPr>
          <w:rFonts w:ascii="Times New Roman" w:hAnsi="Times New Roman" w:cs="Times New Roman"/>
        </w:rPr>
        <w:t xml:space="preserve">: 10.1016/j.cgh.2013.03.025. </w:t>
      </w:r>
      <w:proofErr w:type="spellStart"/>
      <w:r w:rsidRPr="002B50BF">
        <w:rPr>
          <w:rFonts w:ascii="Times New Roman" w:hAnsi="Times New Roman" w:cs="Times New Roman"/>
        </w:rPr>
        <w:t>Epub</w:t>
      </w:r>
      <w:proofErr w:type="spellEnd"/>
      <w:r w:rsidRPr="002B50BF">
        <w:rPr>
          <w:rFonts w:ascii="Times New Roman" w:hAnsi="Times New Roman" w:cs="Times New Roman"/>
        </w:rPr>
        <w:t xml:space="preserve"> 2013 Apr 13. PMID: 23591280.</w:t>
      </w:r>
    </w:p>
    <w:p w14:paraId="5271E1E5" w14:textId="6F15C32A" w:rsidR="002B50BF"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2B50BF">
        <w:rPr>
          <w:rFonts w:ascii="Times New Roman" w:hAnsi="Times New Roman" w:cs="Times New Roman"/>
        </w:rPr>
        <w:t xml:space="preserve">Radha Krishna Y, Saraswat VA, Das K, Himanshu G, </w:t>
      </w:r>
      <w:proofErr w:type="spellStart"/>
      <w:r w:rsidRPr="002B50BF">
        <w:rPr>
          <w:rFonts w:ascii="Times New Roman" w:hAnsi="Times New Roman" w:cs="Times New Roman"/>
        </w:rPr>
        <w:t>Yachha</w:t>
      </w:r>
      <w:proofErr w:type="spellEnd"/>
      <w:r w:rsidRPr="002B50BF">
        <w:rPr>
          <w:rFonts w:ascii="Times New Roman" w:hAnsi="Times New Roman" w:cs="Times New Roman"/>
        </w:rPr>
        <w:t xml:space="preserve"> SK, Aggarwal R, Choudhuri G. Clinical features and predictors of outcome in acute hepatitis A and hepatitis E virus hepatitis on cirrhosis. Liver Int. 2009 Mar;29(3):392-8. </w:t>
      </w:r>
      <w:proofErr w:type="spellStart"/>
      <w:r w:rsidRPr="002B50BF">
        <w:rPr>
          <w:rFonts w:ascii="Times New Roman" w:hAnsi="Times New Roman" w:cs="Times New Roman"/>
        </w:rPr>
        <w:t>doi</w:t>
      </w:r>
      <w:proofErr w:type="spellEnd"/>
      <w:r w:rsidRPr="002B50BF">
        <w:rPr>
          <w:rFonts w:ascii="Times New Roman" w:hAnsi="Times New Roman" w:cs="Times New Roman"/>
        </w:rPr>
        <w:t>: 10.1111/j.1478-3231.2008.</w:t>
      </w:r>
      <w:proofErr w:type="gramStart"/>
      <w:r w:rsidRPr="002B50BF">
        <w:rPr>
          <w:rFonts w:ascii="Times New Roman" w:hAnsi="Times New Roman" w:cs="Times New Roman"/>
        </w:rPr>
        <w:t>01887.x.</w:t>
      </w:r>
      <w:proofErr w:type="gramEnd"/>
      <w:r w:rsidRPr="002B50BF">
        <w:rPr>
          <w:rFonts w:ascii="Times New Roman" w:hAnsi="Times New Roman" w:cs="Times New Roman"/>
        </w:rPr>
        <w:t xml:space="preserve"> PMID: 19267864.</w:t>
      </w:r>
    </w:p>
    <w:p w14:paraId="18D166AA" w14:textId="7C88EF0F" w:rsidR="002B50BF"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2B50BF">
        <w:rPr>
          <w:rFonts w:ascii="Times New Roman" w:hAnsi="Times New Roman" w:cs="Times New Roman"/>
        </w:rPr>
        <w:t xml:space="preserve">Mahtab MA, Rahman S, Khan M, Karim MF. Hepatitis E virus is a leading cause of acute-on-chronic liver disease: experience from a tertiary </w:t>
      </w:r>
      <w:proofErr w:type="spellStart"/>
      <w:r w:rsidRPr="002B50BF">
        <w:rPr>
          <w:rFonts w:ascii="Times New Roman" w:hAnsi="Times New Roman" w:cs="Times New Roman"/>
        </w:rPr>
        <w:t>centre</w:t>
      </w:r>
      <w:proofErr w:type="spellEnd"/>
      <w:r w:rsidRPr="002B50BF">
        <w:rPr>
          <w:rFonts w:ascii="Times New Roman" w:hAnsi="Times New Roman" w:cs="Times New Roman"/>
        </w:rPr>
        <w:t xml:space="preserve"> in Bangladesh. Hepatobiliary </w:t>
      </w:r>
      <w:proofErr w:type="spellStart"/>
      <w:r w:rsidRPr="002B50BF">
        <w:rPr>
          <w:rFonts w:ascii="Times New Roman" w:hAnsi="Times New Roman" w:cs="Times New Roman"/>
        </w:rPr>
        <w:t>Pancreat</w:t>
      </w:r>
      <w:proofErr w:type="spellEnd"/>
      <w:r w:rsidRPr="002B50BF">
        <w:rPr>
          <w:rFonts w:ascii="Times New Roman" w:hAnsi="Times New Roman" w:cs="Times New Roman"/>
        </w:rPr>
        <w:t xml:space="preserve"> Dis Int. 2009 Feb;8(1):50-2. PMID: 19208515.</w:t>
      </w:r>
    </w:p>
    <w:p w14:paraId="427FB67A" w14:textId="77777777" w:rsidR="005A365A"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5A365A">
        <w:rPr>
          <w:rFonts w:ascii="Times New Roman" w:hAnsi="Times New Roman" w:cs="Times New Roman"/>
        </w:rPr>
        <w:t>Economopoulou</w:t>
      </w:r>
      <w:proofErr w:type="spellEnd"/>
      <w:r w:rsidRPr="005A365A">
        <w:rPr>
          <w:rFonts w:ascii="Times New Roman" w:hAnsi="Times New Roman" w:cs="Times New Roman"/>
        </w:rPr>
        <w:t xml:space="preserve"> A, Dominguez M, </w:t>
      </w:r>
      <w:proofErr w:type="spellStart"/>
      <w:r w:rsidRPr="005A365A">
        <w:rPr>
          <w:rFonts w:ascii="Times New Roman" w:hAnsi="Times New Roman" w:cs="Times New Roman"/>
        </w:rPr>
        <w:t>Helynck</w:t>
      </w:r>
      <w:proofErr w:type="spellEnd"/>
      <w:r w:rsidRPr="005A365A">
        <w:rPr>
          <w:rFonts w:ascii="Times New Roman" w:hAnsi="Times New Roman" w:cs="Times New Roman"/>
        </w:rPr>
        <w:t xml:space="preserve"> B, Sissoko D, Wichmann O, </w:t>
      </w:r>
      <w:proofErr w:type="spellStart"/>
      <w:r w:rsidRPr="005A365A">
        <w:rPr>
          <w:rFonts w:ascii="Times New Roman" w:hAnsi="Times New Roman" w:cs="Times New Roman"/>
        </w:rPr>
        <w:t>Quenel</w:t>
      </w:r>
      <w:proofErr w:type="spellEnd"/>
      <w:r w:rsidRPr="005A365A">
        <w:rPr>
          <w:rFonts w:ascii="Times New Roman" w:hAnsi="Times New Roman" w:cs="Times New Roman"/>
        </w:rPr>
        <w:t xml:space="preserve"> P, </w:t>
      </w:r>
      <w:proofErr w:type="spellStart"/>
      <w:r w:rsidRPr="005A365A">
        <w:rPr>
          <w:rFonts w:ascii="Times New Roman" w:hAnsi="Times New Roman" w:cs="Times New Roman"/>
        </w:rPr>
        <w:t>Germonneau</w:t>
      </w:r>
      <w:proofErr w:type="spellEnd"/>
      <w:r w:rsidRPr="005A365A">
        <w:rPr>
          <w:rFonts w:ascii="Times New Roman" w:hAnsi="Times New Roman" w:cs="Times New Roman"/>
        </w:rPr>
        <w:t xml:space="preserve"> P, </w:t>
      </w:r>
      <w:proofErr w:type="spellStart"/>
      <w:r w:rsidRPr="005A365A">
        <w:rPr>
          <w:rFonts w:ascii="Times New Roman" w:hAnsi="Times New Roman" w:cs="Times New Roman"/>
        </w:rPr>
        <w:t>Quatresous</w:t>
      </w:r>
      <w:proofErr w:type="spellEnd"/>
      <w:r w:rsidRPr="005A365A">
        <w:rPr>
          <w:rFonts w:ascii="Times New Roman" w:hAnsi="Times New Roman" w:cs="Times New Roman"/>
        </w:rPr>
        <w:t xml:space="preserve"> I. Atypical Chikungunya virus infections: clinical manifestations, mortality and risk factors for severe disease during the 2005–2006 outbreak on Réunion. </w:t>
      </w:r>
      <w:r w:rsidRPr="005A365A">
        <w:rPr>
          <w:rFonts w:ascii="Times New Roman" w:hAnsi="Times New Roman" w:cs="Times New Roman"/>
          <w:i/>
          <w:iCs/>
        </w:rPr>
        <w:t>Epidemiology and Infection</w:t>
      </w:r>
      <w:r w:rsidRPr="005A365A">
        <w:rPr>
          <w:rFonts w:ascii="Times New Roman" w:hAnsi="Times New Roman" w:cs="Times New Roman"/>
        </w:rPr>
        <w:t>. 2009;137(4):534-541. doi:10.1017/S0950268808001167</w:t>
      </w:r>
      <w:r>
        <w:rPr>
          <w:rFonts w:ascii="Times New Roman" w:hAnsi="Times New Roman" w:cs="Times New Roman"/>
        </w:rPr>
        <w:t>.</w:t>
      </w:r>
    </w:p>
    <w:p w14:paraId="3D42B221" w14:textId="77777777" w:rsidR="005A365A"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5A365A">
        <w:rPr>
          <w:rFonts w:ascii="Times New Roman" w:hAnsi="Times New Roman" w:cs="Times New Roman"/>
        </w:rPr>
        <w:t>Staikowsky</w:t>
      </w:r>
      <w:proofErr w:type="spellEnd"/>
      <w:r w:rsidRPr="005A365A">
        <w:rPr>
          <w:rFonts w:ascii="Times New Roman" w:hAnsi="Times New Roman" w:cs="Times New Roman"/>
        </w:rPr>
        <w:t xml:space="preserve"> F, </w:t>
      </w:r>
      <w:proofErr w:type="spellStart"/>
      <w:r w:rsidRPr="005A365A">
        <w:rPr>
          <w:rFonts w:ascii="Times New Roman" w:hAnsi="Times New Roman" w:cs="Times New Roman"/>
        </w:rPr>
        <w:t>Talarmin</w:t>
      </w:r>
      <w:proofErr w:type="spellEnd"/>
      <w:r w:rsidRPr="005A365A">
        <w:rPr>
          <w:rFonts w:ascii="Times New Roman" w:hAnsi="Times New Roman" w:cs="Times New Roman"/>
        </w:rPr>
        <w:t xml:space="preserve"> F, </w:t>
      </w:r>
      <w:proofErr w:type="spellStart"/>
      <w:r w:rsidRPr="005A365A">
        <w:rPr>
          <w:rFonts w:ascii="Times New Roman" w:hAnsi="Times New Roman" w:cs="Times New Roman"/>
        </w:rPr>
        <w:t>Grivard</w:t>
      </w:r>
      <w:proofErr w:type="spellEnd"/>
      <w:r w:rsidRPr="005A365A">
        <w:rPr>
          <w:rFonts w:ascii="Times New Roman" w:hAnsi="Times New Roman" w:cs="Times New Roman"/>
        </w:rPr>
        <w:t xml:space="preserve"> P, </w:t>
      </w:r>
      <w:proofErr w:type="spellStart"/>
      <w:r w:rsidRPr="005A365A">
        <w:rPr>
          <w:rFonts w:ascii="Times New Roman" w:hAnsi="Times New Roman" w:cs="Times New Roman"/>
        </w:rPr>
        <w:t>Souab</w:t>
      </w:r>
      <w:proofErr w:type="spellEnd"/>
      <w:r w:rsidRPr="005A365A">
        <w:rPr>
          <w:rFonts w:ascii="Times New Roman" w:hAnsi="Times New Roman" w:cs="Times New Roman"/>
        </w:rPr>
        <w:t xml:space="preserve"> A, </w:t>
      </w:r>
      <w:proofErr w:type="spellStart"/>
      <w:r w:rsidRPr="005A365A">
        <w:rPr>
          <w:rFonts w:ascii="Times New Roman" w:hAnsi="Times New Roman" w:cs="Times New Roman"/>
        </w:rPr>
        <w:t>Schuffenecker</w:t>
      </w:r>
      <w:proofErr w:type="spellEnd"/>
      <w:r w:rsidRPr="005A365A">
        <w:rPr>
          <w:rFonts w:ascii="Times New Roman" w:hAnsi="Times New Roman" w:cs="Times New Roman"/>
        </w:rPr>
        <w:t xml:space="preserve"> I, Le Roux K, </w:t>
      </w:r>
      <w:proofErr w:type="spellStart"/>
      <w:r w:rsidRPr="005A365A">
        <w:rPr>
          <w:rFonts w:ascii="Times New Roman" w:hAnsi="Times New Roman" w:cs="Times New Roman"/>
        </w:rPr>
        <w:t>Lecuit</w:t>
      </w:r>
      <w:proofErr w:type="spellEnd"/>
      <w:r w:rsidRPr="005A365A">
        <w:rPr>
          <w:rFonts w:ascii="Times New Roman" w:hAnsi="Times New Roman" w:cs="Times New Roman"/>
        </w:rPr>
        <w:t xml:space="preserve"> M, </w:t>
      </w:r>
      <w:proofErr w:type="spellStart"/>
      <w:r w:rsidRPr="005A365A">
        <w:rPr>
          <w:rFonts w:ascii="Times New Roman" w:hAnsi="Times New Roman" w:cs="Times New Roman"/>
        </w:rPr>
        <w:t>Michault</w:t>
      </w:r>
      <w:proofErr w:type="spellEnd"/>
      <w:r w:rsidRPr="005A365A">
        <w:rPr>
          <w:rFonts w:ascii="Times New Roman" w:hAnsi="Times New Roman" w:cs="Times New Roman"/>
        </w:rPr>
        <w:t xml:space="preserve"> A. Prospective study of Chikungunya virus acute infection in the Island of La Réunion during the 2005-2006 outbreak. </w:t>
      </w:r>
      <w:proofErr w:type="spellStart"/>
      <w:r w:rsidRPr="005A365A">
        <w:rPr>
          <w:rFonts w:ascii="Times New Roman" w:hAnsi="Times New Roman" w:cs="Times New Roman"/>
        </w:rPr>
        <w:t>PLoS</w:t>
      </w:r>
      <w:proofErr w:type="spellEnd"/>
      <w:r w:rsidRPr="005A365A">
        <w:rPr>
          <w:rFonts w:ascii="Times New Roman" w:hAnsi="Times New Roman" w:cs="Times New Roman"/>
        </w:rPr>
        <w:t xml:space="preserve"> One. 2009 Oct 28;4(10</w:t>
      </w:r>
      <w:proofErr w:type="gramStart"/>
      <w:r w:rsidRPr="005A365A">
        <w:rPr>
          <w:rFonts w:ascii="Times New Roman" w:hAnsi="Times New Roman" w:cs="Times New Roman"/>
        </w:rPr>
        <w:t>):e</w:t>
      </w:r>
      <w:proofErr w:type="gramEnd"/>
      <w:r w:rsidRPr="005A365A">
        <w:rPr>
          <w:rFonts w:ascii="Times New Roman" w:hAnsi="Times New Roman" w:cs="Times New Roman"/>
        </w:rPr>
        <w:t xml:space="preserve">7603. </w:t>
      </w:r>
      <w:proofErr w:type="spellStart"/>
      <w:r w:rsidRPr="005A365A">
        <w:rPr>
          <w:rFonts w:ascii="Times New Roman" w:hAnsi="Times New Roman" w:cs="Times New Roman"/>
        </w:rPr>
        <w:t>doi</w:t>
      </w:r>
      <w:proofErr w:type="spellEnd"/>
      <w:r w:rsidRPr="005A365A">
        <w:rPr>
          <w:rFonts w:ascii="Times New Roman" w:hAnsi="Times New Roman" w:cs="Times New Roman"/>
        </w:rPr>
        <w:t>: 10.1371/journal.pone.0007603. PMID: 19893613; PMCID: PMC2764049.</w:t>
      </w:r>
    </w:p>
    <w:p w14:paraId="406F965A" w14:textId="77777777" w:rsidR="005A365A"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5A365A">
        <w:rPr>
          <w:rFonts w:ascii="Times New Roman" w:hAnsi="Times New Roman" w:cs="Times New Roman"/>
        </w:rPr>
        <w:t>Borgherini</w:t>
      </w:r>
      <w:proofErr w:type="spellEnd"/>
      <w:r w:rsidRPr="005A365A">
        <w:rPr>
          <w:rFonts w:ascii="Times New Roman" w:hAnsi="Times New Roman" w:cs="Times New Roman"/>
        </w:rPr>
        <w:t xml:space="preserve"> G, </w:t>
      </w:r>
      <w:proofErr w:type="spellStart"/>
      <w:r w:rsidRPr="005A365A">
        <w:rPr>
          <w:rFonts w:ascii="Times New Roman" w:hAnsi="Times New Roman" w:cs="Times New Roman"/>
        </w:rPr>
        <w:t>Poubeau</w:t>
      </w:r>
      <w:proofErr w:type="spellEnd"/>
      <w:r w:rsidRPr="005A365A">
        <w:rPr>
          <w:rFonts w:ascii="Times New Roman" w:hAnsi="Times New Roman" w:cs="Times New Roman"/>
        </w:rPr>
        <w:t xml:space="preserve"> P, </w:t>
      </w:r>
      <w:proofErr w:type="spellStart"/>
      <w:r w:rsidRPr="005A365A">
        <w:rPr>
          <w:rFonts w:ascii="Times New Roman" w:hAnsi="Times New Roman" w:cs="Times New Roman"/>
        </w:rPr>
        <w:t>Staikowsky</w:t>
      </w:r>
      <w:proofErr w:type="spellEnd"/>
      <w:r w:rsidRPr="005A365A">
        <w:rPr>
          <w:rFonts w:ascii="Times New Roman" w:hAnsi="Times New Roman" w:cs="Times New Roman"/>
        </w:rPr>
        <w:t xml:space="preserve"> F, Lory M, Le </w:t>
      </w:r>
      <w:proofErr w:type="spellStart"/>
      <w:r w:rsidRPr="005A365A">
        <w:rPr>
          <w:rFonts w:ascii="Times New Roman" w:hAnsi="Times New Roman" w:cs="Times New Roman"/>
        </w:rPr>
        <w:t>Moullec</w:t>
      </w:r>
      <w:proofErr w:type="spellEnd"/>
      <w:r w:rsidRPr="005A365A">
        <w:rPr>
          <w:rFonts w:ascii="Times New Roman" w:hAnsi="Times New Roman" w:cs="Times New Roman"/>
        </w:rPr>
        <w:t xml:space="preserve"> N, </w:t>
      </w:r>
      <w:proofErr w:type="spellStart"/>
      <w:r w:rsidRPr="005A365A">
        <w:rPr>
          <w:rFonts w:ascii="Times New Roman" w:hAnsi="Times New Roman" w:cs="Times New Roman"/>
        </w:rPr>
        <w:t>Becquart</w:t>
      </w:r>
      <w:proofErr w:type="spellEnd"/>
      <w:r w:rsidRPr="005A365A">
        <w:rPr>
          <w:rFonts w:ascii="Times New Roman" w:hAnsi="Times New Roman" w:cs="Times New Roman"/>
        </w:rPr>
        <w:t xml:space="preserve"> JP, </w:t>
      </w:r>
      <w:proofErr w:type="spellStart"/>
      <w:r w:rsidRPr="005A365A">
        <w:rPr>
          <w:rFonts w:ascii="Times New Roman" w:hAnsi="Times New Roman" w:cs="Times New Roman"/>
        </w:rPr>
        <w:t>Wengling</w:t>
      </w:r>
      <w:proofErr w:type="spellEnd"/>
      <w:r w:rsidRPr="005A365A">
        <w:rPr>
          <w:rFonts w:ascii="Times New Roman" w:hAnsi="Times New Roman" w:cs="Times New Roman"/>
        </w:rPr>
        <w:t xml:space="preserve"> C, </w:t>
      </w:r>
      <w:proofErr w:type="spellStart"/>
      <w:r w:rsidRPr="005A365A">
        <w:rPr>
          <w:rFonts w:ascii="Times New Roman" w:hAnsi="Times New Roman" w:cs="Times New Roman"/>
        </w:rPr>
        <w:t>Michault</w:t>
      </w:r>
      <w:proofErr w:type="spellEnd"/>
      <w:r w:rsidRPr="005A365A">
        <w:rPr>
          <w:rFonts w:ascii="Times New Roman" w:hAnsi="Times New Roman" w:cs="Times New Roman"/>
        </w:rPr>
        <w:t xml:space="preserve"> A, </w:t>
      </w:r>
      <w:proofErr w:type="spellStart"/>
      <w:r w:rsidRPr="005A365A">
        <w:rPr>
          <w:rFonts w:ascii="Times New Roman" w:hAnsi="Times New Roman" w:cs="Times New Roman"/>
        </w:rPr>
        <w:t>Paganin</w:t>
      </w:r>
      <w:proofErr w:type="spellEnd"/>
      <w:r w:rsidRPr="005A365A">
        <w:rPr>
          <w:rFonts w:ascii="Times New Roman" w:hAnsi="Times New Roman" w:cs="Times New Roman"/>
        </w:rPr>
        <w:t xml:space="preserve"> F. Outbreak of chikungunya on Reunion Island: early clinical and laboratory features in 157 adult patients. Clin Infect Dis. 2007 Jun 1;44(11):1401-7. </w:t>
      </w:r>
      <w:proofErr w:type="spellStart"/>
      <w:r w:rsidRPr="005A365A">
        <w:rPr>
          <w:rFonts w:ascii="Times New Roman" w:hAnsi="Times New Roman" w:cs="Times New Roman"/>
        </w:rPr>
        <w:t>doi</w:t>
      </w:r>
      <w:proofErr w:type="spellEnd"/>
      <w:r w:rsidRPr="005A365A">
        <w:rPr>
          <w:rFonts w:ascii="Times New Roman" w:hAnsi="Times New Roman" w:cs="Times New Roman"/>
        </w:rPr>
        <w:t xml:space="preserve">: 10.1086/517537. </w:t>
      </w:r>
      <w:proofErr w:type="spellStart"/>
      <w:r w:rsidRPr="005A365A">
        <w:rPr>
          <w:rFonts w:ascii="Times New Roman" w:hAnsi="Times New Roman" w:cs="Times New Roman"/>
        </w:rPr>
        <w:t>Epub</w:t>
      </w:r>
      <w:proofErr w:type="spellEnd"/>
      <w:r w:rsidRPr="005A365A">
        <w:rPr>
          <w:rFonts w:ascii="Times New Roman" w:hAnsi="Times New Roman" w:cs="Times New Roman"/>
        </w:rPr>
        <w:t xml:space="preserve"> 2007 Apr 18. PMID: 17479933.</w:t>
      </w:r>
    </w:p>
    <w:p w14:paraId="6898F42F" w14:textId="77777777" w:rsidR="005A365A"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5A365A">
        <w:rPr>
          <w:rFonts w:ascii="Times New Roman" w:hAnsi="Times New Roman" w:cs="Times New Roman"/>
        </w:rPr>
        <w:t>Tandale</w:t>
      </w:r>
      <w:proofErr w:type="spellEnd"/>
      <w:r w:rsidRPr="005A365A">
        <w:rPr>
          <w:rFonts w:ascii="Times New Roman" w:hAnsi="Times New Roman" w:cs="Times New Roman"/>
        </w:rPr>
        <w:t xml:space="preserve"> BV, Sathe PS, </w:t>
      </w:r>
      <w:proofErr w:type="spellStart"/>
      <w:r w:rsidRPr="005A365A">
        <w:rPr>
          <w:rFonts w:ascii="Times New Roman" w:hAnsi="Times New Roman" w:cs="Times New Roman"/>
        </w:rPr>
        <w:t>Arankalle</w:t>
      </w:r>
      <w:proofErr w:type="spellEnd"/>
      <w:r w:rsidRPr="005A365A">
        <w:rPr>
          <w:rFonts w:ascii="Times New Roman" w:hAnsi="Times New Roman" w:cs="Times New Roman"/>
        </w:rPr>
        <w:t xml:space="preserve"> VA, Wadia RS, Kulkarni R, Shah SV, Shah SK, Sheth JK, Sudeep AB, Tripathy AS, Mishra AC. Systemic involvements and fatalities during Chikungunya epidemic in India, 2006. J Clin Virol. 2009 Oct;46(2):145-9. </w:t>
      </w:r>
      <w:proofErr w:type="spellStart"/>
      <w:r w:rsidRPr="005A365A">
        <w:rPr>
          <w:rFonts w:ascii="Times New Roman" w:hAnsi="Times New Roman" w:cs="Times New Roman"/>
        </w:rPr>
        <w:t>doi</w:t>
      </w:r>
      <w:proofErr w:type="spellEnd"/>
      <w:r w:rsidRPr="005A365A">
        <w:rPr>
          <w:rFonts w:ascii="Times New Roman" w:hAnsi="Times New Roman" w:cs="Times New Roman"/>
        </w:rPr>
        <w:t xml:space="preserve">: 10.1016/j.jcv.2009.06.027. </w:t>
      </w:r>
      <w:proofErr w:type="spellStart"/>
      <w:r w:rsidRPr="005A365A">
        <w:rPr>
          <w:rFonts w:ascii="Times New Roman" w:hAnsi="Times New Roman" w:cs="Times New Roman"/>
        </w:rPr>
        <w:t>Epub</w:t>
      </w:r>
      <w:proofErr w:type="spellEnd"/>
      <w:r w:rsidRPr="005A365A">
        <w:rPr>
          <w:rFonts w:ascii="Times New Roman" w:hAnsi="Times New Roman" w:cs="Times New Roman"/>
        </w:rPr>
        <w:t xml:space="preserve"> 2009 Jul 28. PMID: 19640780.</w:t>
      </w:r>
    </w:p>
    <w:p w14:paraId="48423334" w14:textId="5BB27756" w:rsidR="005A365A" w:rsidRDefault="005A365A" w:rsidP="005A365A">
      <w:pPr>
        <w:pStyle w:val="ListParagraph"/>
        <w:numPr>
          <w:ilvl w:val="0"/>
          <w:numId w:val="1"/>
        </w:numPr>
        <w:spacing w:after="0" w:line="240" w:lineRule="auto"/>
        <w:ind w:left="540" w:hanging="540"/>
        <w:jc w:val="both"/>
        <w:rPr>
          <w:rFonts w:ascii="Times New Roman" w:hAnsi="Times New Roman" w:cs="Times New Roman"/>
        </w:rPr>
      </w:pPr>
      <w:r w:rsidRPr="005A365A">
        <w:rPr>
          <w:rFonts w:ascii="Times New Roman" w:hAnsi="Times New Roman" w:cs="Times New Roman"/>
        </w:rPr>
        <w:lastRenderedPageBreak/>
        <w:t xml:space="preserve">Rahman MM, Been Sayed SJ, Moniruzzaman M, Kabir AKMH, Mallik MU, Hasan MR, Siddique AB, Hossain MA, Uddin N, Hassan MM, Chowdhury FR. Clinical and Laboratory Characteristics of an Acute Chikungunya Outbreak in Bangladesh in 2017. Am J Trop Med </w:t>
      </w:r>
      <w:proofErr w:type="spellStart"/>
      <w:r w:rsidRPr="005A365A">
        <w:rPr>
          <w:rFonts w:ascii="Times New Roman" w:hAnsi="Times New Roman" w:cs="Times New Roman"/>
        </w:rPr>
        <w:t>Hyg</w:t>
      </w:r>
      <w:proofErr w:type="spellEnd"/>
      <w:r w:rsidRPr="005A365A">
        <w:rPr>
          <w:rFonts w:ascii="Times New Roman" w:hAnsi="Times New Roman" w:cs="Times New Roman"/>
        </w:rPr>
        <w:t xml:space="preserve">. 2019 Feb;100(2):405-410. </w:t>
      </w:r>
      <w:proofErr w:type="spellStart"/>
      <w:r w:rsidRPr="005A365A">
        <w:rPr>
          <w:rFonts w:ascii="Times New Roman" w:hAnsi="Times New Roman" w:cs="Times New Roman"/>
        </w:rPr>
        <w:t>doi</w:t>
      </w:r>
      <w:proofErr w:type="spellEnd"/>
      <w:r w:rsidRPr="005A365A">
        <w:rPr>
          <w:rFonts w:ascii="Times New Roman" w:hAnsi="Times New Roman" w:cs="Times New Roman"/>
        </w:rPr>
        <w:t>: 10.4269/ajtmh.18-0636. PMID: 30526743; PMCID: PMC6367608.</w:t>
      </w:r>
    </w:p>
    <w:p w14:paraId="2B8A17B9" w14:textId="77777777" w:rsidR="005A3ACE" w:rsidRDefault="005A3ACE"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5A3ACE">
        <w:rPr>
          <w:rFonts w:ascii="Times New Roman" w:hAnsi="Times New Roman" w:cs="Times New Roman"/>
        </w:rPr>
        <w:t>Sunthwal</w:t>
      </w:r>
      <w:proofErr w:type="spellEnd"/>
      <w:r w:rsidRPr="005A3ACE">
        <w:rPr>
          <w:rFonts w:ascii="Times New Roman" w:hAnsi="Times New Roman" w:cs="Times New Roman"/>
        </w:rPr>
        <w:t xml:space="preserve"> S, Lad S, Kulkarni S, </w:t>
      </w:r>
      <w:proofErr w:type="spellStart"/>
      <w:r w:rsidRPr="005A3ACE">
        <w:rPr>
          <w:rFonts w:ascii="Times New Roman" w:hAnsi="Times New Roman" w:cs="Times New Roman"/>
        </w:rPr>
        <w:t>Biradar</w:t>
      </w:r>
      <w:proofErr w:type="spellEnd"/>
      <w:r w:rsidRPr="005A3ACE">
        <w:rPr>
          <w:rFonts w:ascii="Times New Roman" w:hAnsi="Times New Roman" w:cs="Times New Roman"/>
        </w:rPr>
        <w:t xml:space="preserve"> V, </w:t>
      </w:r>
      <w:proofErr w:type="spellStart"/>
      <w:r w:rsidRPr="005A3ACE">
        <w:rPr>
          <w:rFonts w:ascii="Times New Roman" w:hAnsi="Times New Roman" w:cs="Times New Roman"/>
        </w:rPr>
        <w:t>Ganacharya</w:t>
      </w:r>
      <w:proofErr w:type="spellEnd"/>
      <w:r w:rsidRPr="005A3ACE">
        <w:rPr>
          <w:rFonts w:ascii="Times New Roman" w:hAnsi="Times New Roman" w:cs="Times New Roman"/>
        </w:rPr>
        <w:t xml:space="preserve"> R, Malhotra P, Pal A, Lad S. Acute Liver Failure: A Complication of Chikungunya Infection. Indian J Pediatr. 2025 Aug;92(8):876. </w:t>
      </w:r>
      <w:proofErr w:type="spellStart"/>
      <w:r w:rsidRPr="005A3ACE">
        <w:rPr>
          <w:rFonts w:ascii="Times New Roman" w:hAnsi="Times New Roman" w:cs="Times New Roman"/>
        </w:rPr>
        <w:t>doi</w:t>
      </w:r>
      <w:proofErr w:type="spellEnd"/>
      <w:r w:rsidRPr="005A3ACE">
        <w:rPr>
          <w:rFonts w:ascii="Times New Roman" w:hAnsi="Times New Roman" w:cs="Times New Roman"/>
        </w:rPr>
        <w:t xml:space="preserve">: 10.1007/s12098-025-05632-5. </w:t>
      </w:r>
      <w:proofErr w:type="spellStart"/>
      <w:r w:rsidRPr="005A3ACE">
        <w:rPr>
          <w:rFonts w:ascii="Times New Roman" w:hAnsi="Times New Roman" w:cs="Times New Roman"/>
        </w:rPr>
        <w:t>Epub</w:t>
      </w:r>
      <w:proofErr w:type="spellEnd"/>
      <w:r w:rsidRPr="005A3ACE">
        <w:rPr>
          <w:rFonts w:ascii="Times New Roman" w:hAnsi="Times New Roman" w:cs="Times New Roman"/>
        </w:rPr>
        <w:t xml:space="preserve"> 2025 Jun 20. PMID: 40540110.</w:t>
      </w:r>
    </w:p>
    <w:p w14:paraId="0D198431" w14:textId="77777777" w:rsidR="005A3ACE" w:rsidRDefault="005A3ACE" w:rsidP="005A365A">
      <w:pPr>
        <w:pStyle w:val="ListParagraph"/>
        <w:numPr>
          <w:ilvl w:val="0"/>
          <w:numId w:val="1"/>
        </w:numPr>
        <w:spacing w:after="0" w:line="240" w:lineRule="auto"/>
        <w:ind w:left="540" w:hanging="540"/>
        <w:jc w:val="both"/>
        <w:rPr>
          <w:rFonts w:ascii="Times New Roman" w:hAnsi="Times New Roman" w:cs="Times New Roman"/>
        </w:rPr>
      </w:pPr>
      <w:r w:rsidRPr="005A3ACE">
        <w:rPr>
          <w:rFonts w:ascii="Times New Roman" w:hAnsi="Times New Roman" w:cs="Times New Roman"/>
        </w:rPr>
        <w:t xml:space="preserve">Silva JVJ Jr, Ludwig-Begall LF, Oliveira-Filho EF, Oliveira RAS, Durães-Carvalho R, Lopes TRR, Silva DEA, Gil LHVG. A scoping review of Chikungunya virus infection: epidemiology, clinical characteristics, viral co-circulation complications, and control. Acta Trop. 2018 </w:t>
      </w:r>
      <w:proofErr w:type="gramStart"/>
      <w:r w:rsidRPr="005A3ACE">
        <w:rPr>
          <w:rFonts w:ascii="Times New Roman" w:hAnsi="Times New Roman" w:cs="Times New Roman"/>
        </w:rPr>
        <w:t>Dec;188:213</w:t>
      </w:r>
      <w:proofErr w:type="gramEnd"/>
      <w:r w:rsidRPr="005A3ACE">
        <w:rPr>
          <w:rFonts w:ascii="Times New Roman" w:hAnsi="Times New Roman" w:cs="Times New Roman"/>
        </w:rPr>
        <w:t xml:space="preserve">-224. </w:t>
      </w:r>
      <w:proofErr w:type="spellStart"/>
      <w:r w:rsidRPr="005A3ACE">
        <w:rPr>
          <w:rFonts w:ascii="Times New Roman" w:hAnsi="Times New Roman" w:cs="Times New Roman"/>
        </w:rPr>
        <w:t>doi</w:t>
      </w:r>
      <w:proofErr w:type="spellEnd"/>
      <w:r w:rsidRPr="005A3ACE">
        <w:rPr>
          <w:rFonts w:ascii="Times New Roman" w:hAnsi="Times New Roman" w:cs="Times New Roman"/>
        </w:rPr>
        <w:t xml:space="preserve">: 10.1016/j.actatropica.2018.09.003. </w:t>
      </w:r>
      <w:proofErr w:type="spellStart"/>
      <w:r w:rsidRPr="005A3ACE">
        <w:rPr>
          <w:rFonts w:ascii="Times New Roman" w:hAnsi="Times New Roman" w:cs="Times New Roman"/>
        </w:rPr>
        <w:t>Epub</w:t>
      </w:r>
      <w:proofErr w:type="spellEnd"/>
      <w:r w:rsidRPr="005A3ACE">
        <w:rPr>
          <w:rFonts w:ascii="Times New Roman" w:hAnsi="Times New Roman" w:cs="Times New Roman"/>
        </w:rPr>
        <w:t xml:space="preserve"> 2018 Sep 6. PMID: 30195666; PMCID: PMC7092809.</w:t>
      </w:r>
    </w:p>
    <w:p w14:paraId="11B5E781" w14:textId="77777777" w:rsidR="005A3ACE" w:rsidRDefault="005A3ACE" w:rsidP="005A3ACE">
      <w:pPr>
        <w:pStyle w:val="ListParagraph"/>
        <w:numPr>
          <w:ilvl w:val="0"/>
          <w:numId w:val="1"/>
        </w:numPr>
        <w:spacing w:after="0" w:line="240" w:lineRule="auto"/>
        <w:ind w:left="540" w:hanging="540"/>
        <w:jc w:val="both"/>
        <w:rPr>
          <w:rFonts w:ascii="Times New Roman" w:hAnsi="Times New Roman" w:cs="Times New Roman"/>
        </w:rPr>
      </w:pPr>
      <w:r w:rsidRPr="005A3ACE">
        <w:rPr>
          <w:rFonts w:ascii="Times New Roman" w:hAnsi="Times New Roman" w:cs="Times New Roman"/>
        </w:rPr>
        <w:t xml:space="preserve">Spengler U, Fischer HP, </w:t>
      </w:r>
      <w:proofErr w:type="spellStart"/>
      <w:r w:rsidRPr="005A3ACE">
        <w:rPr>
          <w:rFonts w:ascii="Times New Roman" w:hAnsi="Times New Roman" w:cs="Times New Roman"/>
        </w:rPr>
        <w:t>Caselmann</w:t>
      </w:r>
      <w:proofErr w:type="spellEnd"/>
      <w:r w:rsidRPr="005A3ACE">
        <w:rPr>
          <w:rFonts w:ascii="Times New Roman" w:hAnsi="Times New Roman" w:cs="Times New Roman"/>
        </w:rPr>
        <w:t xml:space="preserve"> WH. Liver disease associated with viral infections. In: Boyer TD, Manns MP, Sanyal AJ, edi</w:t>
      </w:r>
      <w:r w:rsidRPr="005A3ACE">
        <w:rPr>
          <w:rFonts w:ascii="Times New Roman" w:hAnsi="Times New Roman" w:cs="Times New Roman"/>
        </w:rPr>
        <w:softHyphen/>
        <w:t>tors. Zakim and Boyer’s Hepatology. 6th ed. Philadelphia: Else</w:t>
      </w:r>
      <w:r w:rsidRPr="005A3ACE">
        <w:rPr>
          <w:rFonts w:ascii="Times New Roman" w:hAnsi="Times New Roman" w:cs="Times New Roman"/>
        </w:rPr>
        <w:softHyphen/>
        <w:t>vier; 2012. p. 629–43</w:t>
      </w:r>
      <w:r>
        <w:rPr>
          <w:rFonts w:ascii="Times New Roman" w:hAnsi="Times New Roman" w:cs="Times New Roman"/>
        </w:rPr>
        <w:t>.</w:t>
      </w:r>
    </w:p>
    <w:p w14:paraId="7FE29923" w14:textId="77777777" w:rsidR="005A3ACE" w:rsidRDefault="005A3ACE" w:rsidP="005A3ACE">
      <w:pPr>
        <w:pStyle w:val="ListParagraph"/>
        <w:numPr>
          <w:ilvl w:val="0"/>
          <w:numId w:val="1"/>
        </w:numPr>
        <w:spacing w:after="0" w:line="240" w:lineRule="auto"/>
        <w:ind w:left="540" w:hanging="540"/>
        <w:jc w:val="both"/>
        <w:rPr>
          <w:rFonts w:ascii="Times New Roman" w:hAnsi="Times New Roman" w:cs="Times New Roman"/>
        </w:rPr>
      </w:pPr>
      <w:r w:rsidRPr="005A3ACE">
        <w:rPr>
          <w:rFonts w:ascii="Times New Roman" w:hAnsi="Times New Roman" w:cs="Times New Roman"/>
        </w:rPr>
        <w:t xml:space="preserve">Mattar S, Miranda J, Pinzon H, Tique V, Bolanos A, Aponte J, Arrieta G, Gonzalez M, Barrios K, Contreras H, Alvarez J, Aleman A. Outbreak of Chikungunya virus in the north Caribbean area of Colombia: clinical presentation and phylogenetic analysis. J Infect Dev </w:t>
      </w:r>
      <w:proofErr w:type="spellStart"/>
      <w:r w:rsidRPr="005A3ACE">
        <w:rPr>
          <w:rFonts w:ascii="Times New Roman" w:hAnsi="Times New Roman" w:cs="Times New Roman"/>
        </w:rPr>
        <w:t>Ctries</w:t>
      </w:r>
      <w:proofErr w:type="spellEnd"/>
      <w:r w:rsidRPr="005A3ACE">
        <w:rPr>
          <w:rFonts w:ascii="Times New Roman" w:hAnsi="Times New Roman" w:cs="Times New Roman"/>
        </w:rPr>
        <w:t xml:space="preserve">. 2015 Oct 29;9(10):1126-32. </w:t>
      </w:r>
      <w:proofErr w:type="spellStart"/>
      <w:r w:rsidRPr="005A3ACE">
        <w:rPr>
          <w:rFonts w:ascii="Times New Roman" w:hAnsi="Times New Roman" w:cs="Times New Roman"/>
        </w:rPr>
        <w:t>doi</w:t>
      </w:r>
      <w:proofErr w:type="spellEnd"/>
      <w:r w:rsidRPr="005A3ACE">
        <w:rPr>
          <w:rFonts w:ascii="Times New Roman" w:hAnsi="Times New Roman" w:cs="Times New Roman"/>
        </w:rPr>
        <w:t>: 10.3855/jidc.6670. PMID: 26517488.</w:t>
      </w:r>
    </w:p>
    <w:p w14:paraId="278B03BD" w14:textId="13319635" w:rsidR="005A3ACE" w:rsidRPr="00EA2A12" w:rsidRDefault="005A3ACE"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5A3ACE">
        <w:rPr>
          <w:rFonts w:ascii="Times New Roman" w:hAnsi="Times New Roman" w:cs="Times New Roman"/>
        </w:rPr>
        <w:t>Khongwichit</w:t>
      </w:r>
      <w:proofErr w:type="spellEnd"/>
      <w:r w:rsidRPr="005A3ACE">
        <w:rPr>
          <w:rFonts w:ascii="Times New Roman" w:hAnsi="Times New Roman" w:cs="Times New Roman"/>
        </w:rPr>
        <w:t xml:space="preserve"> S, </w:t>
      </w:r>
      <w:proofErr w:type="spellStart"/>
      <w:r w:rsidRPr="005A3ACE">
        <w:rPr>
          <w:rFonts w:ascii="Times New Roman" w:hAnsi="Times New Roman" w:cs="Times New Roman"/>
        </w:rPr>
        <w:t>Chansaenroj</w:t>
      </w:r>
      <w:proofErr w:type="spellEnd"/>
      <w:r w:rsidRPr="005A3ACE">
        <w:rPr>
          <w:rFonts w:ascii="Times New Roman" w:hAnsi="Times New Roman" w:cs="Times New Roman"/>
        </w:rPr>
        <w:t xml:space="preserve"> J, </w:t>
      </w:r>
      <w:proofErr w:type="spellStart"/>
      <w:r w:rsidRPr="005A3ACE">
        <w:rPr>
          <w:rFonts w:ascii="Times New Roman" w:hAnsi="Times New Roman" w:cs="Times New Roman"/>
        </w:rPr>
        <w:t>Thongmee</w:t>
      </w:r>
      <w:proofErr w:type="spellEnd"/>
      <w:r w:rsidRPr="005A3ACE">
        <w:rPr>
          <w:rFonts w:ascii="Times New Roman" w:hAnsi="Times New Roman" w:cs="Times New Roman"/>
        </w:rPr>
        <w:t xml:space="preserve"> T, </w:t>
      </w:r>
      <w:proofErr w:type="spellStart"/>
      <w:r w:rsidRPr="005A3ACE">
        <w:rPr>
          <w:rFonts w:ascii="Times New Roman" w:hAnsi="Times New Roman" w:cs="Times New Roman"/>
        </w:rPr>
        <w:t>Benjamanukul</w:t>
      </w:r>
      <w:proofErr w:type="spellEnd"/>
      <w:r w:rsidRPr="005A3ACE">
        <w:rPr>
          <w:rFonts w:ascii="Times New Roman" w:hAnsi="Times New Roman" w:cs="Times New Roman"/>
        </w:rPr>
        <w:t xml:space="preserve"> S, </w:t>
      </w:r>
      <w:proofErr w:type="spellStart"/>
      <w:r w:rsidRPr="005A3ACE">
        <w:rPr>
          <w:rFonts w:ascii="Times New Roman" w:hAnsi="Times New Roman" w:cs="Times New Roman"/>
        </w:rPr>
        <w:t>Wanlapakorn</w:t>
      </w:r>
      <w:proofErr w:type="spellEnd"/>
      <w:r w:rsidRPr="005A3ACE">
        <w:rPr>
          <w:rFonts w:ascii="Times New Roman" w:hAnsi="Times New Roman" w:cs="Times New Roman"/>
        </w:rPr>
        <w:t xml:space="preserve"> N, </w:t>
      </w:r>
      <w:proofErr w:type="spellStart"/>
      <w:r w:rsidRPr="005A3ACE">
        <w:rPr>
          <w:rFonts w:ascii="Times New Roman" w:hAnsi="Times New Roman" w:cs="Times New Roman"/>
        </w:rPr>
        <w:t>Chirathaworn</w:t>
      </w:r>
      <w:proofErr w:type="spellEnd"/>
      <w:r w:rsidRPr="005A3ACE">
        <w:rPr>
          <w:rFonts w:ascii="Times New Roman" w:hAnsi="Times New Roman" w:cs="Times New Roman"/>
        </w:rPr>
        <w:t xml:space="preserve"> C, Poovorawan Y. Large-scale outbreak of Chikungunya virus infection in Thailand, 2018-2019. </w:t>
      </w:r>
      <w:proofErr w:type="spellStart"/>
      <w:r w:rsidRPr="005A3ACE">
        <w:rPr>
          <w:rFonts w:ascii="Times New Roman" w:hAnsi="Times New Roman" w:cs="Times New Roman"/>
        </w:rPr>
        <w:t>PLoS</w:t>
      </w:r>
      <w:proofErr w:type="spellEnd"/>
      <w:r w:rsidRPr="005A3ACE">
        <w:rPr>
          <w:rFonts w:ascii="Times New Roman" w:hAnsi="Times New Roman" w:cs="Times New Roman"/>
        </w:rPr>
        <w:t xml:space="preserve"> One. 2021 Mar 10;16(3</w:t>
      </w:r>
      <w:proofErr w:type="gramStart"/>
      <w:r w:rsidRPr="005A3ACE">
        <w:rPr>
          <w:rFonts w:ascii="Times New Roman" w:hAnsi="Times New Roman" w:cs="Times New Roman"/>
        </w:rPr>
        <w:t>):e</w:t>
      </w:r>
      <w:proofErr w:type="gramEnd"/>
      <w:r w:rsidRPr="005A3ACE">
        <w:rPr>
          <w:rFonts w:ascii="Times New Roman" w:hAnsi="Times New Roman" w:cs="Times New Roman"/>
        </w:rPr>
        <w:t xml:space="preserve">0247314. </w:t>
      </w:r>
      <w:proofErr w:type="spellStart"/>
      <w:r w:rsidRPr="005A3ACE">
        <w:rPr>
          <w:rFonts w:ascii="Times New Roman" w:hAnsi="Times New Roman" w:cs="Times New Roman"/>
        </w:rPr>
        <w:t>doi</w:t>
      </w:r>
      <w:proofErr w:type="spellEnd"/>
      <w:r w:rsidRPr="005A3ACE">
        <w:rPr>
          <w:rFonts w:ascii="Times New Roman" w:hAnsi="Times New Roman" w:cs="Times New Roman"/>
        </w:rPr>
        <w:t>: 10.1371/journal.pone.0247314. PMID: 33690657; PMCID: PMC7946318.</w:t>
      </w:r>
    </w:p>
    <w:sectPr w:rsidR="005A3ACE" w:rsidRPr="00EA2A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00126" w14:textId="77777777" w:rsidR="00A12CE3" w:rsidRDefault="00A12CE3" w:rsidP="00EA2A12">
      <w:pPr>
        <w:spacing w:after="0" w:line="240" w:lineRule="auto"/>
      </w:pPr>
      <w:r>
        <w:separator/>
      </w:r>
    </w:p>
  </w:endnote>
  <w:endnote w:type="continuationSeparator" w:id="0">
    <w:p w14:paraId="4033534D" w14:textId="77777777" w:rsidR="00A12CE3" w:rsidRDefault="00A12CE3" w:rsidP="00EA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558C" w14:textId="77777777" w:rsidR="0011096A" w:rsidRDefault="00110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F7DC" w14:textId="6574136B" w:rsidR="00EA2A12" w:rsidRPr="00EA2A12" w:rsidRDefault="00EA2A12">
    <w:pPr>
      <w:pStyle w:val="Footer"/>
      <w:jc w:val="center"/>
      <w:rPr>
        <w:rFonts w:ascii="Times New Roman" w:hAnsi="Times New Roman" w:cs="Times New Roman"/>
        <w:sz w:val="20"/>
        <w:szCs w:val="20"/>
      </w:rPr>
    </w:pPr>
    <w:r w:rsidRPr="00EA2A12">
      <w:rPr>
        <w:rFonts w:ascii="Times New Roman" w:hAnsi="Times New Roman" w:cs="Times New Roman"/>
        <w:sz w:val="20"/>
        <w:szCs w:val="20"/>
      </w:rPr>
      <w:t xml:space="preserve">Page- </w:t>
    </w:r>
    <w:sdt>
      <w:sdtPr>
        <w:rPr>
          <w:rFonts w:ascii="Times New Roman" w:hAnsi="Times New Roman" w:cs="Times New Roman"/>
          <w:sz w:val="20"/>
          <w:szCs w:val="20"/>
        </w:rPr>
        <w:id w:val="1307665106"/>
        <w:docPartObj>
          <w:docPartGallery w:val="Page Numbers (Bottom of Page)"/>
          <w:docPartUnique/>
        </w:docPartObj>
      </w:sdtPr>
      <w:sdtEndPr>
        <w:rPr>
          <w:noProof/>
        </w:rPr>
      </w:sdtEndPr>
      <w:sdtContent>
        <w:r w:rsidRPr="00EA2A12">
          <w:rPr>
            <w:rFonts w:ascii="Times New Roman" w:hAnsi="Times New Roman" w:cs="Times New Roman"/>
            <w:sz w:val="20"/>
            <w:szCs w:val="20"/>
          </w:rPr>
          <w:fldChar w:fldCharType="begin"/>
        </w:r>
        <w:r w:rsidRPr="00EA2A12">
          <w:rPr>
            <w:rFonts w:ascii="Times New Roman" w:hAnsi="Times New Roman" w:cs="Times New Roman"/>
            <w:sz w:val="20"/>
            <w:szCs w:val="20"/>
          </w:rPr>
          <w:instrText xml:space="preserve"> PAGE   \* MERGEFORMAT </w:instrText>
        </w:r>
        <w:r w:rsidRPr="00EA2A12">
          <w:rPr>
            <w:rFonts w:ascii="Times New Roman" w:hAnsi="Times New Roman" w:cs="Times New Roman"/>
            <w:sz w:val="20"/>
            <w:szCs w:val="20"/>
          </w:rPr>
          <w:fldChar w:fldCharType="separate"/>
        </w:r>
        <w:r>
          <w:rPr>
            <w:rFonts w:ascii="Times New Roman" w:hAnsi="Times New Roman" w:cs="Times New Roman"/>
            <w:noProof/>
            <w:sz w:val="20"/>
            <w:szCs w:val="20"/>
          </w:rPr>
          <w:t>5</w:t>
        </w:r>
        <w:r w:rsidRPr="00EA2A12">
          <w:rPr>
            <w:rFonts w:ascii="Times New Roman" w:hAnsi="Times New Roman" w:cs="Times New Roman"/>
            <w:noProof/>
            <w:sz w:val="20"/>
            <w:szCs w:val="20"/>
          </w:rPr>
          <w:fldChar w:fldCharType="end"/>
        </w:r>
        <w:r w:rsidRPr="00EA2A12">
          <w:rPr>
            <w:rFonts w:ascii="Times New Roman" w:hAnsi="Times New Roman" w:cs="Times New Roman"/>
            <w:noProof/>
            <w:sz w:val="20"/>
            <w:szCs w:val="20"/>
          </w:rPr>
          <w:t>/5</w:t>
        </w:r>
      </w:sdtContent>
    </w:sdt>
  </w:p>
  <w:p w14:paraId="2459384F" w14:textId="77777777" w:rsidR="00EA2A12" w:rsidRDefault="00EA2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E33F" w14:textId="77777777" w:rsidR="0011096A" w:rsidRDefault="0011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B3D45" w14:textId="77777777" w:rsidR="00A12CE3" w:rsidRDefault="00A12CE3" w:rsidP="00EA2A12">
      <w:pPr>
        <w:spacing w:after="0" w:line="240" w:lineRule="auto"/>
      </w:pPr>
      <w:r>
        <w:separator/>
      </w:r>
    </w:p>
  </w:footnote>
  <w:footnote w:type="continuationSeparator" w:id="0">
    <w:p w14:paraId="73AEE5AA" w14:textId="77777777" w:rsidR="00A12CE3" w:rsidRDefault="00A12CE3" w:rsidP="00EA2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D4E6" w14:textId="0D797403" w:rsidR="0011096A" w:rsidRDefault="0011096A">
    <w:pPr>
      <w:pStyle w:val="Header"/>
    </w:pPr>
    <w:r>
      <w:rPr>
        <w:noProof/>
      </w:rPr>
      <w:pict w14:anchorId="2B238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20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A1D7" w14:textId="52B2873A" w:rsidR="0011096A" w:rsidRDefault="0011096A">
    <w:pPr>
      <w:pStyle w:val="Header"/>
    </w:pPr>
    <w:r>
      <w:rPr>
        <w:noProof/>
      </w:rPr>
      <w:pict w14:anchorId="26277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20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0F6B8" w14:textId="13D90BFB" w:rsidR="0011096A" w:rsidRDefault="0011096A">
    <w:pPr>
      <w:pStyle w:val="Header"/>
    </w:pPr>
    <w:r>
      <w:rPr>
        <w:noProof/>
      </w:rPr>
      <w:pict w14:anchorId="32F8F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20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D69D9"/>
    <w:multiLevelType w:val="hybridMultilevel"/>
    <w:tmpl w:val="AB2A1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55"/>
    <w:rsid w:val="00066BE6"/>
    <w:rsid w:val="0008211C"/>
    <w:rsid w:val="000C1A94"/>
    <w:rsid w:val="000D6CFC"/>
    <w:rsid w:val="0011096A"/>
    <w:rsid w:val="001A3CB4"/>
    <w:rsid w:val="001F568B"/>
    <w:rsid w:val="00246B5E"/>
    <w:rsid w:val="002563A0"/>
    <w:rsid w:val="00295408"/>
    <w:rsid w:val="002B50BF"/>
    <w:rsid w:val="004C422C"/>
    <w:rsid w:val="004D5A55"/>
    <w:rsid w:val="0052637C"/>
    <w:rsid w:val="00531454"/>
    <w:rsid w:val="00554927"/>
    <w:rsid w:val="005830A1"/>
    <w:rsid w:val="005A365A"/>
    <w:rsid w:val="005A3ACE"/>
    <w:rsid w:val="006D1705"/>
    <w:rsid w:val="006F4874"/>
    <w:rsid w:val="00755DB3"/>
    <w:rsid w:val="00791022"/>
    <w:rsid w:val="007A5EC4"/>
    <w:rsid w:val="00873F42"/>
    <w:rsid w:val="0089046D"/>
    <w:rsid w:val="008A57DA"/>
    <w:rsid w:val="00955605"/>
    <w:rsid w:val="009722B8"/>
    <w:rsid w:val="00A12CE3"/>
    <w:rsid w:val="00BE39E3"/>
    <w:rsid w:val="00BF5AE8"/>
    <w:rsid w:val="00C641E7"/>
    <w:rsid w:val="00C82368"/>
    <w:rsid w:val="00D340B7"/>
    <w:rsid w:val="00DB334F"/>
    <w:rsid w:val="00DE0453"/>
    <w:rsid w:val="00E606A0"/>
    <w:rsid w:val="00EA2A12"/>
    <w:rsid w:val="00EE7596"/>
    <w:rsid w:val="00F05FC5"/>
    <w:rsid w:val="00F231B2"/>
    <w:rsid w:val="00F3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0BC71"/>
  <w15:chartTrackingRefBased/>
  <w15:docId w15:val="{4A5BDA01-D01C-431E-8775-0C1808D4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A55"/>
    <w:rPr>
      <w:rFonts w:eastAsiaTheme="majorEastAsia" w:cstheme="majorBidi"/>
      <w:color w:val="272727" w:themeColor="text1" w:themeTint="D8"/>
    </w:rPr>
  </w:style>
  <w:style w:type="paragraph" w:styleId="Title">
    <w:name w:val="Title"/>
    <w:basedOn w:val="Normal"/>
    <w:next w:val="Normal"/>
    <w:link w:val="TitleChar"/>
    <w:uiPriority w:val="10"/>
    <w:qFormat/>
    <w:rsid w:val="004D5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A55"/>
    <w:pPr>
      <w:spacing w:before="160"/>
      <w:jc w:val="center"/>
    </w:pPr>
    <w:rPr>
      <w:i/>
      <w:iCs/>
      <w:color w:val="404040" w:themeColor="text1" w:themeTint="BF"/>
    </w:rPr>
  </w:style>
  <w:style w:type="character" w:customStyle="1" w:styleId="QuoteChar">
    <w:name w:val="Quote Char"/>
    <w:basedOn w:val="DefaultParagraphFont"/>
    <w:link w:val="Quote"/>
    <w:uiPriority w:val="29"/>
    <w:rsid w:val="004D5A55"/>
    <w:rPr>
      <w:i/>
      <w:iCs/>
      <w:color w:val="404040" w:themeColor="text1" w:themeTint="BF"/>
    </w:rPr>
  </w:style>
  <w:style w:type="paragraph" w:styleId="ListParagraph">
    <w:name w:val="List Paragraph"/>
    <w:basedOn w:val="Normal"/>
    <w:uiPriority w:val="34"/>
    <w:qFormat/>
    <w:rsid w:val="004D5A55"/>
    <w:pPr>
      <w:ind w:left="720"/>
      <w:contextualSpacing/>
    </w:pPr>
  </w:style>
  <w:style w:type="character" w:styleId="IntenseEmphasis">
    <w:name w:val="Intense Emphasis"/>
    <w:basedOn w:val="DefaultParagraphFont"/>
    <w:uiPriority w:val="21"/>
    <w:qFormat/>
    <w:rsid w:val="004D5A55"/>
    <w:rPr>
      <w:i/>
      <w:iCs/>
      <w:color w:val="0F4761" w:themeColor="accent1" w:themeShade="BF"/>
    </w:rPr>
  </w:style>
  <w:style w:type="paragraph" w:styleId="IntenseQuote">
    <w:name w:val="Intense Quote"/>
    <w:basedOn w:val="Normal"/>
    <w:next w:val="Normal"/>
    <w:link w:val="IntenseQuoteChar"/>
    <w:uiPriority w:val="30"/>
    <w:qFormat/>
    <w:rsid w:val="004D5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A55"/>
    <w:rPr>
      <w:i/>
      <w:iCs/>
      <w:color w:val="0F4761" w:themeColor="accent1" w:themeShade="BF"/>
    </w:rPr>
  </w:style>
  <w:style w:type="character" w:styleId="IntenseReference">
    <w:name w:val="Intense Reference"/>
    <w:basedOn w:val="DefaultParagraphFont"/>
    <w:uiPriority w:val="32"/>
    <w:qFormat/>
    <w:rsid w:val="004D5A55"/>
    <w:rPr>
      <w:b/>
      <w:bCs/>
      <w:smallCaps/>
      <w:color w:val="0F4761" w:themeColor="accent1" w:themeShade="BF"/>
      <w:spacing w:val="5"/>
    </w:rPr>
  </w:style>
  <w:style w:type="character" w:customStyle="1" w:styleId="go">
    <w:name w:val="go"/>
    <w:basedOn w:val="DefaultParagraphFont"/>
    <w:rsid w:val="002563A0"/>
  </w:style>
  <w:style w:type="character" w:styleId="Hyperlink">
    <w:name w:val="Hyperlink"/>
    <w:basedOn w:val="DefaultParagraphFont"/>
    <w:uiPriority w:val="99"/>
    <w:unhideWhenUsed/>
    <w:rsid w:val="00531454"/>
    <w:rPr>
      <w:color w:val="467886" w:themeColor="hyperlink"/>
      <w:u w:val="single"/>
    </w:rPr>
  </w:style>
  <w:style w:type="paragraph" w:styleId="Header">
    <w:name w:val="header"/>
    <w:basedOn w:val="Normal"/>
    <w:link w:val="HeaderChar"/>
    <w:uiPriority w:val="99"/>
    <w:unhideWhenUsed/>
    <w:rsid w:val="00EA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12"/>
  </w:style>
  <w:style w:type="paragraph" w:styleId="Footer">
    <w:name w:val="footer"/>
    <w:basedOn w:val="Normal"/>
    <w:link w:val="FooterChar"/>
    <w:uiPriority w:val="99"/>
    <w:unhideWhenUsed/>
    <w:rsid w:val="00EA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12"/>
  </w:style>
  <w:style w:type="character" w:styleId="UnresolvedMention">
    <w:name w:val="Unresolved Mention"/>
    <w:basedOn w:val="DefaultParagraphFont"/>
    <w:uiPriority w:val="99"/>
    <w:semiHidden/>
    <w:unhideWhenUsed/>
    <w:rsid w:val="00C6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Mahtab</dc:creator>
  <cp:keywords/>
  <dc:description/>
  <cp:lastModifiedBy>SDI 1084</cp:lastModifiedBy>
  <cp:revision>16</cp:revision>
  <dcterms:created xsi:type="dcterms:W3CDTF">2025-09-14T20:48:00Z</dcterms:created>
  <dcterms:modified xsi:type="dcterms:W3CDTF">2025-09-22T06:33:00Z</dcterms:modified>
</cp:coreProperties>
</file>