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EAE" w:rsidRDefault="006D6EAE" w:rsidP="0070080C">
      <w:pPr>
        <w:jc w:val="both"/>
      </w:pPr>
    </w:p>
    <w:p w:rsidR="0005593A" w:rsidRDefault="006D6EAE" w:rsidP="0070080C">
      <w:pPr>
        <w:jc w:val="right"/>
        <w:rPr>
          <w:rFonts w:ascii="Arial" w:hAnsi="Arial" w:cs="Arial"/>
          <w:b/>
          <w:bCs/>
          <w:sz w:val="36"/>
          <w:szCs w:val="36"/>
        </w:rPr>
      </w:pPr>
      <w:bookmarkStart w:id="0" w:name="_Hlk208504245"/>
      <w:proofErr w:type="spellStart"/>
      <w:r w:rsidRPr="006D6EAE">
        <w:rPr>
          <w:rFonts w:ascii="Arial" w:hAnsi="Arial" w:cs="Arial"/>
          <w:b/>
          <w:bCs/>
          <w:sz w:val="36"/>
          <w:szCs w:val="36"/>
        </w:rPr>
        <w:t>Experimental</w:t>
      </w:r>
      <w:proofErr w:type="spellEnd"/>
      <w:r w:rsidRPr="006D6EAE">
        <w:rPr>
          <w:rFonts w:ascii="Arial" w:hAnsi="Arial" w:cs="Arial"/>
          <w:b/>
          <w:bCs/>
          <w:sz w:val="36"/>
          <w:szCs w:val="36"/>
        </w:rPr>
        <w:t xml:space="preserve"> </w:t>
      </w:r>
      <w:proofErr w:type="spellStart"/>
      <w:r w:rsidRPr="006D6EAE">
        <w:rPr>
          <w:rFonts w:ascii="Arial" w:hAnsi="Arial" w:cs="Arial"/>
          <w:b/>
          <w:bCs/>
          <w:sz w:val="36"/>
          <w:szCs w:val="36"/>
        </w:rPr>
        <w:t>analysis</w:t>
      </w:r>
      <w:proofErr w:type="spellEnd"/>
      <w:r w:rsidRPr="006D6EAE">
        <w:rPr>
          <w:rFonts w:ascii="Arial" w:hAnsi="Arial" w:cs="Arial"/>
          <w:b/>
          <w:bCs/>
          <w:sz w:val="36"/>
          <w:szCs w:val="36"/>
        </w:rPr>
        <w:t xml:space="preserve"> of the thermal performance of a </w:t>
      </w:r>
      <w:proofErr w:type="spellStart"/>
      <w:r w:rsidRPr="006D6EAE">
        <w:rPr>
          <w:rFonts w:ascii="Arial" w:hAnsi="Arial" w:cs="Arial"/>
          <w:b/>
          <w:bCs/>
          <w:sz w:val="36"/>
          <w:szCs w:val="36"/>
        </w:rPr>
        <w:t>solar</w:t>
      </w:r>
      <w:proofErr w:type="spellEnd"/>
      <w:r w:rsidRPr="006D6EAE">
        <w:rPr>
          <w:rFonts w:ascii="Arial" w:hAnsi="Arial" w:cs="Arial"/>
          <w:b/>
          <w:bCs/>
          <w:sz w:val="36"/>
          <w:szCs w:val="36"/>
        </w:rPr>
        <w:t xml:space="preserve"> water </w:t>
      </w:r>
      <w:proofErr w:type="spellStart"/>
      <w:r w:rsidRPr="006D6EAE">
        <w:rPr>
          <w:rFonts w:ascii="Arial" w:hAnsi="Arial" w:cs="Arial"/>
          <w:b/>
          <w:bCs/>
          <w:sz w:val="36"/>
          <w:szCs w:val="36"/>
        </w:rPr>
        <w:t>heater</w:t>
      </w:r>
      <w:proofErr w:type="spellEnd"/>
      <w:r w:rsidRPr="006D6EAE">
        <w:rPr>
          <w:rFonts w:ascii="Arial" w:hAnsi="Arial" w:cs="Arial"/>
          <w:b/>
          <w:bCs/>
          <w:sz w:val="36"/>
          <w:szCs w:val="36"/>
        </w:rPr>
        <w:t xml:space="preserve"> </w:t>
      </w:r>
      <w:proofErr w:type="spellStart"/>
      <w:r w:rsidRPr="006D6EAE">
        <w:rPr>
          <w:rFonts w:ascii="Arial" w:hAnsi="Arial" w:cs="Arial"/>
          <w:b/>
          <w:bCs/>
          <w:sz w:val="36"/>
          <w:szCs w:val="36"/>
        </w:rPr>
        <w:t>storage</w:t>
      </w:r>
      <w:proofErr w:type="spellEnd"/>
      <w:r w:rsidRPr="006D6EAE">
        <w:rPr>
          <w:rFonts w:ascii="Arial" w:hAnsi="Arial" w:cs="Arial"/>
          <w:b/>
          <w:bCs/>
          <w:sz w:val="36"/>
          <w:szCs w:val="36"/>
        </w:rPr>
        <w:t xml:space="preserve"> unit</w:t>
      </w:r>
    </w:p>
    <w:bookmarkEnd w:id="0"/>
    <w:p w:rsidR="006D6EAE" w:rsidRDefault="006D6EAE" w:rsidP="0070080C">
      <w:pPr>
        <w:jc w:val="right"/>
        <w:rPr>
          <w:rFonts w:ascii="Arial" w:hAnsi="Arial" w:cs="Arial"/>
          <w:b/>
          <w:bCs/>
          <w:sz w:val="36"/>
          <w:szCs w:val="36"/>
        </w:rPr>
      </w:pPr>
    </w:p>
    <w:p w:rsidR="002677E5" w:rsidRDefault="002677E5" w:rsidP="0070080C">
      <w:pPr>
        <w:jc w:val="both"/>
        <w:rPr>
          <w:rFonts w:ascii="Arial" w:hAnsi="Arial" w:cs="Arial"/>
          <w:b/>
          <w:bCs/>
          <w:sz w:val="24"/>
          <w:szCs w:val="24"/>
        </w:rPr>
      </w:pPr>
    </w:p>
    <w:p w:rsidR="002677E5" w:rsidRDefault="007D3606" w:rsidP="0070080C">
      <w:pPr>
        <w:jc w:val="both"/>
        <w:rPr>
          <w:rFonts w:ascii="Arial" w:hAnsi="Arial" w:cs="Arial"/>
          <w:b/>
          <w:bCs/>
        </w:rPr>
      </w:pPr>
      <w:r w:rsidRPr="007D3606">
        <w:rPr>
          <w:rFonts w:ascii="Arial" w:hAnsi="Arial" w:cs="Arial"/>
          <w:b/>
          <w:bCs/>
        </w:rPr>
        <w:t>ABSTRACT</w:t>
      </w:r>
    </w:p>
    <w:p w:rsidR="002677E5" w:rsidRPr="002677E5" w:rsidRDefault="002677E5" w:rsidP="0070080C">
      <w:pPr>
        <w:jc w:val="both"/>
        <w:rPr>
          <w:rFonts w:ascii="Arial" w:hAnsi="Arial" w:cs="Arial"/>
          <w:b/>
          <w:bCs/>
        </w:rPr>
      </w:pPr>
    </w:p>
    <w:p w:rsidR="003432A0" w:rsidRPr="00A36F18" w:rsidRDefault="003432A0" w:rsidP="0070080C">
      <w:pPr>
        <w:pStyle w:val="BodyText"/>
        <w:spacing w:before="182"/>
        <w:ind w:right="1415"/>
        <w:jc w:val="both"/>
        <w:rPr>
          <w:rFonts w:ascii="Arial" w:hAnsi="Arial" w:cs="Arial"/>
          <w:sz w:val="20"/>
          <w:szCs w:val="20"/>
        </w:rPr>
      </w:pPr>
      <w:r w:rsidRPr="00A36F18">
        <w:rPr>
          <w:rFonts w:ascii="Arial" w:hAnsi="Arial" w:cs="Arial"/>
          <w:sz w:val="20"/>
          <w:szCs w:val="20"/>
        </w:rPr>
        <w:t xml:space="preserve">Solar thermal </w:t>
      </w:r>
      <w:proofErr w:type="spellStart"/>
      <w:r w:rsidRPr="00A36F18">
        <w:rPr>
          <w:rFonts w:ascii="Arial" w:hAnsi="Arial" w:cs="Arial"/>
          <w:sz w:val="20"/>
          <w:szCs w:val="20"/>
        </w:rPr>
        <w:t>energy</w:t>
      </w:r>
      <w:proofErr w:type="spellEnd"/>
      <w:r w:rsidRPr="00A36F18">
        <w:rPr>
          <w:rFonts w:ascii="Arial" w:hAnsi="Arial" w:cs="Arial"/>
          <w:sz w:val="20"/>
          <w:szCs w:val="20"/>
        </w:rPr>
        <w:t xml:space="preserve">, and </w:t>
      </w:r>
      <w:proofErr w:type="spellStart"/>
      <w:r w:rsidRPr="00A36F18">
        <w:rPr>
          <w:rFonts w:ascii="Arial" w:hAnsi="Arial" w:cs="Arial"/>
          <w:sz w:val="20"/>
          <w:szCs w:val="20"/>
        </w:rPr>
        <w:t>mainly</w:t>
      </w:r>
      <w:proofErr w:type="spellEnd"/>
      <w:r w:rsidRPr="00A36F18">
        <w:rPr>
          <w:rFonts w:ascii="Arial" w:hAnsi="Arial" w:cs="Arial"/>
          <w:sz w:val="20"/>
          <w:szCs w:val="20"/>
        </w:rPr>
        <w:t xml:space="preserve"> the production of hot water </w:t>
      </w:r>
      <w:proofErr w:type="spellStart"/>
      <w:r w:rsidRPr="00A36F18">
        <w:rPr>
          <w:rFonts w:ascii="Arial" w:hAnsi="Arial" w:cs="Arial"/>
          <w:sz w:val="20"/>
          <w:szCs w:val="20"/>
        </w:rPr>
        <w:t>using</w:t>
      </w:r>
      <w:proofErr w:type="spellEnd"/>
      <w:r w:rsidRPr="00A36F18">
        <w:rPr>
          <w:rFonts w:ascii="Arial" w:hAnsi="Arial" w:cs="Arial"/>
          <w:sz w:val="20"/>
          <w:szCs w:val="20"/>
        </w:rPr>
        <w:t xml:space="preserve">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water </w:t>
      </w:r>
      <w:proofErr w:type="spellStart"/>
      <w:r w:rsidRPr="00A36F18">
        <w:rPr>
          <w:rFonts w:ascii="Arial" w:hAnsi="Arial" w:cs="Arial"/>
          <w:sz w:val="20"/>
          <w:szCs w:val="20"/>
        </w:rPr>
        <w:t>heaters</w:t>
      </w:r>
      <w:proofErr w:type="spellEnd"/>
      <w:r w:rsidRPr="00A36F18">
        <w:rPr>
          <w:rFonts w:ascii="Arial" w:hAnsi="Arial" w:cs="Arial"/>
          <w:sz w:val="20"/>
          <w:szCs w:val="20"/>
        </w:rPr>
        <w:t xml:space="preserve">, </w:t>
      </w:r>
      <w:proofErr w:type="spellStart"/>
      <w:r w:rsidRPr="00A36F18">
        <w:rPr>
          <w:rFonts w:ascii="Arial" w:hAnsi="Arial" w:cs="Arial"/>
          <w:sz w:val="20"/>
          <w:szCs w:val="20"/>
        </w:rPr>
        <w:t>represents</w:t>
      </w:r>
      <w:proofErr w:type="spellEnd"/>
      <w:r w:rsidRPr="00A36F18">
        <w:rPr>
          <w:rFonts w:ascii="Arial" w:hAnsi="Arial" w:cs="Arial"/>
          <w:sz w:val="20"/>
          <w:szCs w:val="20"/>
        </w:rPr>
        <w:t xml:space="preserve"> one of the </w:t>
      </w:r>
      <w:proofErr w:type="spellStart"/>
      <w:r w:rsidRPr="00A36F18">
        <w:rPr>
          <w:rFonts w:ascii="Arial" w:hAnsi="Arial" w:cs="Arial"/>
          <w:sz w:val="20"/>
          <w:szCs w:val="20"/>
        </w:rPr>
        <w:t>most</w:t>
      </w:r>
      <w:proofErr w:type="spellEnd"/>
      <w:r w:rsidRPr="00A36F18">
        <w:rPr>
          <w:rFonts w:ascii="Arial" w:hAnsi="Arial" w:cs="Arial"/>
          <w:sz w:val="20"/>
          <w:szCs w:val="20"/>
        </w:rPr>
        <w:t xml:space="preserve"> </w:t>
      </w:r>
      <w:proofErr w:type="spellStart"/>
      <w:r w:rsidRPr="00A36F18">
        <w:rPr>
          <w:rFonts w:ascii="Arial" w:hAnsi="Arial" w:cs="Arial"/>
          <w:sz w:val="20"/>
          <w:szCs w:val="20"/>
        </w:rPr>
        <w:t>promising</w:t>
      </w:r>
      <w:proofErr w:type="spellEnd"/>
      <w:r w:rsidRPr="00A36F18">
        <w:rPr>
          <w:rFonts w:ascii="Arial" w:hAnsi="Arial" w:cs="Arial"/>
          <w:sz w:val="20"/>
          <w:szCs w:val="20"/>
        </w:rPr>
        <w:t xml:space="preserve"> applications of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w:t>
      </w:r>
      <w:proofErr w:type="spellStart"/>
      <w:r w:rsidRPr="00A36F18">
        <w:rPr>
          <w:rFonts w:ascii="Arial" w:hAnsi="Arial" w:cs="Arial"/>
          <w:sz w:val="20"/>
          <w:szCs w:val="20"/>
        </w:rPr>
        <w:t>energy</w:t>
      </w:r>
      <w:proofErr w:type="spellEnd"/>
      <w:r w:rsidRPr="00A36F18">
        <w:rPr>
          <w:rFonts w:ascii="Arial" w:hAnsi="Arial" w:cs="Arial"/>
          <w:sz w:val="20"/>
          <w:szCs w:val="20"/>
        </w:rPr>
        <w:t xml:space="preserve"> for countries like Burkina Faso.</w:t>
      </w:r>
      <w:r w:rsidRPr="00A36F18">
        <w:rPr>
          <w:rFonts w:ascii="Arial" w:hAnsi="Arial" w:cs="Arial"/>
          <w:spacing w:val="40"/>
          <w:sz w:val="20"/>
          <w:szCs w:val="20"/>
        </w:rPr>
        <w:t xml:space="preserve"> </w:t>
      </w:r>
      <w:r w:rsidRPr="00A36F18">
        <w:rPr>
          <w:rFonts w:ascii="Arial" w:hAnsi="Arial" w:cs="Arial"/>
          <w:sz w:val="20"/>
          <w:szCs w:val="20"/>
        </w:rPr>
        <w:t xml:space="preserve">This </w:t>
      </w:r>
      <w:proofErr w:type="spellStart"/>
      <w:r w:rsidRPr="00A36F18">
        <w:rPr>
          <w:rFonts w:ascii="Arial" w:hAnsi="Arial" w:cs="Arial"/>
          <w:sz w:val="20"/>
          <w:szCs w:val="20"/>
        </w:rPr>
        <w:t>study</w:t>
      </w:r>
      <w:proofErr w:type="spellEnd"/>
      <w:r w:rsidRPr="00A36F18">
        <w:rPr>
          <w:rFonts w:ascii="Arial" w:hAnsi="Arial" w:cs="Arial"/>
          <w:sz w:val="20"/>
          <w:szCs w:val="20"/>
        </w:rPr>
        <w:t xml:space="preserve"> </w:t>
      </w:r>
      <w:proofErr w:type="spellStart"/>
      <w:r w:rsidRPr="00A36F18">
        <w:rPr>
          <w:rFonts w:ascii="Arial" w:hAnsi="Arial" w:cs="Arial"/>
          <w:sz w:val="20"/>
          <w:szCs w:val="20"/>
        </w:rPr>
        <w:t>consists</w:t>
      </w:r>
      <w:proofErr w:type="spellEnd"/>
      <w:r w:rsidRPr="00A36F18">
        <w:rPr>
          <w:rFonts w:ascii="Arial" w:hAnsi="Arial" w:cs="Arial"/>
          <w:sz w:val="20"/>
          <w:szCs w:val="20"/>
        </w:rPr>
        <w:t xml:space="preserve"> in </w:t>
      </w:r>
      <w:proofErr w:type="spellStart"/>
      <w:r w:rsidRPr="00A36F18">
        <w:rPr>
          <w:rFonts w:ascii="Arial" w:hAnsi="Arial" w:cs="Arial"/>
          <w:sz w:val="20"/>
          <w:szCs w:val="20"/>
        </w:rPr>
        <w:t>experimentally</w:t>
      </w:r>
      <w:proofErr w:type="spellEnd"/>
      <w:r w:rsidRPr="00A36F18">
        <w:rPr>
          <w:rFonts w:ascii="Arial" w:hAnsi="Arial" w:cs="Arial"/>
          <w:sz w:val="20"/>
          <w:szCs w:val="20"/>
        </w:rPr>
        <w:t xml:space="preserve"> </w:t>
      </w:r>
      <w:proofErr w:type="spellStart"/>
      <w:r w:rsidRPr="00A36F18">
        <w:rPr>
          <w:rFonts w:ascii="Arial" w:hAnsi="Arial" w:cs="Arial"/>
          <w:sz w:val="20"/>
          <w:szCs w:val="20"/>
        </w:rPr>
        <w:t>determining</w:t>
      </w:r>
      <w:proofErr w:type="spellEnd"/>
      <w:r w:rsidRPr="00A36F18">
        <w:rPr>
          <w:rFonts w:ascii="Arial" w:hAnsi="Arial" w:cs="Arial"/>
          <w:sz w:val="20"/>
          <w:szCs w:val="20"/>
        </w:rPr>
        <w:t xml:space="preserve"> the </w:t>
      </w:r>
      <w:proofErr w:type="spellStart"/>
      <w:r w:rsidRPr="00A36F18">
        <w:rPr>
          <w:rFonts w:ascii="Arial" w:hAnsi="Arial" w:cs="Arial"/>
          <w:sz w:val="20"/>
          <w:szCs w:val="20"/>
        </w:rPr>
        <w:t>efficiency</w:t>
      </w:r>
      <w:proofErr w:type="spellEnd"/>
      <w:r w:rsidRPr="00A36F18">
        <w:rPr>
          <w:rFonts w:ascii="Arial" w:hAnsi="Arial" w:cs="Arial"/>
          <w:sz w:val="20"/>
          <w:szCs w:val="20"/>
        </w:rPr>
        <w:t xml:space="preserve"> of the flat plate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water collector of </w:t>
      </w:r>
      <w:proofErr w:type="spellStart"/>
      <w:r w:rsidRPr="00A36F18">
        <w:rPr>
          <w:rFonts w:ascii="Arial" w:hAnsi="Arial" w:cs="Arial"/>
          <w:sz w:val="20"/>
          <w:szCs w:val="20"/>
        </w:rPr>
        <w:t>our</w:t>
      </w:r>
      <w:proofErr w:type="spellEnd"/>
      <w:r w:rsidRPr="00A36F18">
        <w:rPr>
          <w:rFonts w:ascii="Arial" w:hAnsi="Arial" w:cs="Arial"/>
          <w:sz w:val="20"/>
          <w:szCs w:val="20"/>
        </w:rPr>
        <w:t xml:space="preserve">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water </w:t>
      </w:r>
      <w:proofErr w:type="spellStart"/>
      <w:r w:rsidRPr="00A36F18">
        <w:rPr>
          <w:rFonts w:ascii="Arial" w:hAnsi="Arial" w:cs="Arial"/>
          <w:sz w:val="20"/>
          <w:szCs w:val="20"/>
        </w:rPr>
        <w:t>heater</w:t>
      </w:r>
      <w:proofErr w:type="spellEnd"/>
      <w:r w:rsidRPr="00A36F18">
        <w:rPr>
          <w:rFonts w:ascii="Arial" w:hAnsi="Arial" w:cs="Arial"/>
          <w:sz w:val="20"/>
          <w:szCs w:val="20"/>
        </w:rPr>
        <w:t xml:space="preserve">, </w:t>
      </w:r>
      <w:proofErr w:type="spellStart"/>
      <w:r w:rsidRPr="00A36F18">
        <w:rPr>
          <w:rFonts w:ascii="Arial" w:hAnsi="Arial" w:cs="Arial"/>
          <w:sz w:val="20"/>
          <w:szCs w:val="20"/>
        </w:rPr>
        <w:t>with</w:t>
      </w:r>
      <w:proofErr w:type="spellEnd"/>
      <w:r w:rsidRPr="00A36F18">
        <w:rPr>
          <w:rFonts w:ascii="Arial" w:hAnsi="Arial" w:cs="Arial"/>
          <w:sz w:val="20"/>
          <w:szCs w:val="20"/>
        </w:rPr>
        <w:t xml:space="preserve"> a </w:t>
      </w:r>
      <w:proofErr w:type="spellStart"/>
      <w:r w:rsidRPr="00A36F18">
        <w:rPr>
          <w:rFonts w:ascii="Arial" w:hAnsi="Arial" w:cs="Arial"/>
          <w:sz w:val="20"/>
          <w:szCs w:val="20"/>
        </w:rPr>
        <w:t>view</w:t>
      </w:r>
      <w:proofErr w:type="spellEnd"/>
      <w:r w:rsidRPr="00A36F18">
        <w:rPr>
          <w:rFonts w:ascii="Arial" w:hAnsi="Arial" w:cs="Arial"/>
          <w:sz w:val="20"/>
          <w:szCs w:val="20"/>
        </w:rPr>
        <w:t xml:space="preserve"> to </w:t>
      </w:r>
      <w:proofErr w:type="spellStart"/>
      <w:r w:rsidRPr="00A36F18">
        <w:rPr>
          <w:rFonts w:ascii="Arial" w:hAnsi="Arial" w:cs="Arial"/>
          <w:sz w:val="20"/>
          <w:szCs w:val="20"/>
        </w:rPr>
        <w:t>optimizing</w:t>
      </w:r>
      <w:proofErr w:type="spellEnd"/>
      <w:r w:rsidRPr="00A36F18">
        <w:rPr>
          <w:rFonts w:ascii="Arial" w:hAnsi="Arial" w:cs="Arial"/>
          <w:sz w:val="20"/>
          <w:szCs w:val="20"/>
        </w:rPr>
        <w:t xml:space="preserve"> </w:t>
      </w:r>
      <w:proofErr w:type="spellStart"/>
      <w:r w:rsidRPr="00A36F18">
        <w:rPr>
          <w:rFonts w:ascii="Arial" w:hAnsi="Arial" w:cs="Arial"/>
          <w:sz w:val="20"/>
          <w:szCs w:val="20"/>
        </w:rPr>
        <w:t>its</w:t>
      </w:r>
      <w:proofErr w:type="spellEnd"/>
      <w:r w:rsidRPr="00A36F18">
        <w:rPr>
          <w:rFonts w:ascii="Arial" w:hAnsi="Arial" w:cs="Arial"/>
          <w:sz w:val="20"/>
          <w:szCs w:val="20"/>
        </w:rPr>
        <w:t xml:space="preserve"> performance in the </w:t>
      </w:r>
      <w:proofErr w:type="spellStart"/>
      <w:r w:rsidRPr="00A36F18">
        <w:rPr>
          <w:rFonts w:ascii="Arial" w:hAnsi="Arial" w:cs="Arial"/>
          <w:sz w:val="20"/>
          <w:szCs w:val="20"/>
        </w:rPr>
        <w:t>climatic</w:t>
      </w:r>
      <w:proofErr w:type="spellEnd"/>
      <w:r w:rsidRPr="00A36F18">
        <w:rPr>
          <w:rFonts w:ascii="Arial" w:hAnsi="Arial" w:cs="Arial"/>
          <w:sz w:val="20"/>
          <w:szCs w:val="20"/>
        </w:rPr>
        <w:t xml:space="preserve"> conditions of Ouagadougou, </w:t>
      </w:r>
      <w:proofErr w:type="spellStart"/>
      <w:r w:rsidRPr="00A36F18">
        <w:rPr>
          <w:rFonts w:ascii="Arial" w:hAnsi="Arial" w:cs="Arial"/>
          <w:sz w:val="20"/>
          <w:szCs w:val="20"/>
        </w:rPr>
        <w:t>particularly</w:t>
      </w:r>
      <w:proofErr w:type="spellEnd"/>
      <w:r w:rsidRPr="00A36F18">
        <w:rPr>
          <w:rFonts w:ascii="Arial" w:hAnsi="Arial" w:cs="Arial"/>
          <w:sz w:val="20"/>
          <w:szCs w:val="20"/>
        </w:rPr>
        <w:t xml:space="preserve"> </w:t>
      </w:r>
      <w:proofErr w:type="spellStart"/>
      <w:r w:rsidRPr="00A36F18">
        <w:rPr>
          <w:rFonts w:ascii="Arial" w:hAnsi="Arial" w:cs="Arial"/>
          <w:sz w:val="20"/>
          <w:szCs w:val="20"/>
        </w:rPr>
        <w:t>during</w:t>
      </w:r>
      <w:proofErr w:type="spellEnd"/>
      <w:r w:rsidRPr="00A36F18">
        <w:rPr>
          <w:rFonts w:ascii="Arial" w:hAnsi="Arial" w:cs="Arial"/>
          <w:sz w:val="20"/>
          <w:szCs w:val="20"/>
        </w:rPr>
        <w:t xml:space="preserve"> the </w:t>
      </w:r>
      <w:proofErr w:type="spellStart"/>
      <w:r w:rsidRPr="00A36F18">
        <w:rPr>
          <w:rFonts w:ascii="Arial" w:hAnsi="Arial" w:cs="Arial"/>
          <w:sz w:val="20"/>
          <w:szCs w:val="20"/>
        </w:rPr>
        <w:t>rainy</w:t>
      </w:r>
      <w:proofErr w:type="spellEnd"/>
      <w:r w:rsidRPr="00A36F18">
        <w:rPr>
          <w:rFonts w:ascii="Arial" w:hAnsi="Arial" w:cs="Arial"/>
          <w:sz w:val="20"/>
          <w:szCs w:val="20"/>
        </w:rPr>
        <w:t xml:space="preserve"> </w:t>
      </w:r>
      <w:proofErr w:type="spellStart"/>
      <w:r w:rsidRPr="00A36F18">
        <w:rPr>
          <w:rFonts w:ascii="Arial" w:hAnsi="Arial" w:cs="Arial"/>
          <w:sz w:val="20"/>
          <w:szCs w:val="20"/>
        </w:rPr>
        <w:t>season</w:t>
      </w:r>
      <w:proofErr w:type="spellEnd"/>
      <w:r w:rsidRPr="00A36F18">
        <w:rPr>
          <w:rFonts w:ascii="Arial" w:hAnsi="Arial" w:cs="Arial"/>
          <w:sz w:val="20"/>
          <w:szCs w:val="20"/>
        </w:rPr>
        <w:t xml:space="preserve"> </w:t>
      </w:r>
      <w:proofErr w:type="spellStart"/>
      <w:r w:rsidRPr="00A36F18">
        <w:rPr>
          <w:rFonts w:ascii="Arial" w:hAnsi="Arial" w:cs="Arial"/>
          <w:sz w:val="20"/>
          <w:szCs w:val="20"/>
        </w:rPr>
        <w:t>when</w:t>
      </w:r>
      <w:proofErr w:type="spellEnd"/>
      <w:r w:rsidRPr="00A36F18">
        <w:rPr>
          <w:rFonts w:ascii="Arial" w:hAnsi="Arial" w:cs="Arial"/>
          <w:sz w:val="20"/>
          <w:szCs w:val="20"/>
        </w:rPr>
        <w:t xml:space="preserve"> </w:t>
      </w:r>
      <w:proofErr w:type="spellStart"/>
      <w:r w:rsidRPr="00A36F18">
        <w:rPr>
          <w:rFonts w:ascii="Arial" w:hAnsi="Arial" w:cs="Arial"/>
          <w:sz w:val="20"/>
          <w:szCs w:val="20"/>
        </w:rPr>
        <w:t>sunshine</w:t>
      </w:r>
      <w:proofErr w:type="spellEnd"/>
      <w:r w:rsidRPr="00A36F18">
        <w:rPr>
          <w:rFonts w:ascii="Arial" w:hAnsi="Arial" w:cs="Arial"/>
          <w:sz w:val="20"/>
          <w:szCs w:val="20"/>
        </w:rPr>
        <w:t xml:space="preserve"> </w:t>
      </w:r>
      <w:proofErr w:type="spellStart"/>
      <w:r w:rsidRPr="00A36F18">
        <w:rPr>
          <w:rFonts w:ascii="Arial" w:hAnsi="Arial" w:cs="Arial"/>
          <w:sz w:val="20"/>
          <w:szCs w:val="20"/>
        </w:rPr>
        <w:t>is</w:t>
      </w:r>
      <w:proofErr w:type="spellEnd"/>
      <w:r w:rsidRPr="00A36F18">
        <w:rPr>
          <w:rFonts w:ascii="Arial" w:hAnsi="Arial" w:cs="Arial"/>
          <w:sz w:val="20"/>
          <w:szCs w:val="20"/>
        </w:rPr>
        <w:t xml:space="preserve"> </w:t>
      </w:r>
      <w:proofErr w:type="spellStart"/>
      <w:r w:rsidRPr="00A36F18">
        <w:rPr>
          <w:rFonts w:ascii="Arial" w:hAnsi="Arial" w:cs="Arial"/>
          <w:sz w:val="20"/>
          <w:szCs w:val="20"/>
        </w:rPr>
        <w:t>unstable</w:t>
      </w:r>
      <w:proofErr w:type="spellEnd"/>
      <w:r w:rsidRPr="00A36F18">
        <w:rPr>
          <w:rFonts w:ascii="Arial" w:hAnsi="Arial" w:cs="Arial"/>
          <w:sz w:val="20"/>
          <w:szCs w:val="20"/>
        </w:rPr>
        <w:t xml:space="preserve"> and </w:t>
      </w:r>
      <w:proofErr w:type="spellStart"/>
      <w:r w:rsidRPr="00A36F18">
        <w:rPr>
          <w:rFonts w:ascii="Arial" w:hAnsi="Arial" w:cs="Arial"/>
          <w:sz w:val="20"/>
          <w:szCs w:val="20"/>
        </w:rPr>
        <w:t>low</w:t>
      </w:r>
      <w:proofErr w:type="spellEnd"/>
      <w:r w:rsidRPr="00A36F18">
        <w:rPr>
          <w:rFonts w:ascii="Arial" w:hAnsi="Arial" w:cs="Arial"/>
          <w:sz w:val="20"/>
          <w:szCs w:val="20"/>
        </w:rPr>
        <w:t xml:space="preserve">, and hot water </w:t>
      </w:r>
      <w:proofErr w:type="spellStart"/>
      <w:r w:rsidRPr="00A36F18">
        <w:rPr>
          <w:rFonts w:ascii="Arial" w:hAnsi="Arial" w:cs="Arial"/>
          <w:sz w:val="20"/>
          <w:szCs w:val="20"/>
        </w:rPr>
        <w:t>consumption</w:t>
      </w:r>
      <w:proofErr w:type="spellEnd"/>
      <w:r w:rsidRPr="00A36F18">
        <w:rPr>
          <w:rFonts w:ascii="Arial" w:hAnsi="Arial" w:cs="Arial"/>
          <w:sz w:val="20"/>
          <w:szCs w:val="20"/>
        </w:rPr>
        <w:t xml:space="preserve"> </w:t>
      </w:r>
      <w:proofErr w:type="spellStart"/>
      <w:r w:rsidRPr="00A36F18">
        <w:rPr>
          <w:rFonts w:ascii="Arial" w:hAnsi="Arial" w:cs="Arial"/>
          <w:sz w:val="20"/>
          <w:szCs w:val="20"/>
        </w:rPr>
        <w:t>is</w:t>
      </w:r>
      <w:proofErr w:type="spellEnd"/>
      <w:r w:rsidRPr="00A36F18">
        <w:rPr>
          <w:rFonts w:ascii="Arial" w:hAnsi="Arial" w:cs="Arial"/>
          <w:sz w:val="20"/>
          <w:szCs w:val="20"/>
        </w:rPr>
        <w:t xml:space="preserve"> high. The </w:t>
      </w:r>
      <w:proofErr w:type="spellStart"/>
      <w:r w:rsidRPr="00A36F18">
        <w:rPr>
          <w:rFonts w:ascii="Arial" w:hAnsi="Arial" w:cs="Arial"/>
          <w:sz w:val="20"/>
          <w:szCs w:val="20"/>
        </w:rPr>
        <w:t>results</w:t>
      </w:r>
      <w:proofErr w:type="spellEnd"/>
      <w:r w:rsidRPr="00A36F18">
        <w:rPr>
          <w:rFonts w:ascii="Arial" w:hAnsi="Arial" w:cs="Arial"/>
          <w:sz w:val="20"/>
          <w:szCs w:val="20"/>
        </w:rPr>
        <w:t xml:space="preserve"> </w:t>
      </w:r>
      <w:proofErr w:type="spellStart"/>
      <w:r w:rsidRPr="00A36F18">
        <w:rPr>
          <w:rFonts w:ascii="Arial" w:hAnsi="Arial" w:cs="Arial"/>
          <w:sz w:val="20"/>
          <w:szCs w:val="20"/>
        </w:rPr>
        <w:t>obtained</w:t>
      </w:r>
      <w:proofErr w:type="spellEnd"/>
      <w:r w:rsidRPr="00A36F18">
        <w:rPr>
          <w:rFonts w:ascii="Arial" w:hAnsi="Arial" w:cs="Arial"/>
          <w:sz w:val="20"/>
          <w:szCs w:val="20"/>
        </w:rPr>
        <w:t xml:space="preserve"> show </w:t>
      </w:r>
      <w:proofErr w:type="spellStart"/>
      <w:r w:rsidRPr="00A36F18">
        <w:rPr>
          <w:rFonts w:ascii="Arial" w:hAnsi="Arial" w:cs="Arial"/>
          <w:sz w:val="20"/>
          <w:szCs w:val="20"/>
        </w:rPr>
        <w:t>that</w:t>
      </w:r>
      <w:proofErr w:type="spellEnd"/>
      <w:r w:rsidRPr="00A36F18">
        <w:rPr>
          <w:rFonts w:ascii="Arial" w:hAnsi="Arial" w:cs="Arial"/>
          <w:sz w:val="20"/>
          <w:szCs w:val="20"/>
        </w:rPr>
        <w:t xml:space="preserve"> the </w:t>
      </w:r>
      <w:proofErr w:type="spellStart"/>
      <w:r w:rsidRPr="00A36F18">
        <w:rPr>
          <w:rFonts w:ascii="Arial" w:hAnsi="Arial" w:cs="Arial"/>
          <w:sz w:val="20"/>
          <w:szCs w:val="20"/>
        </w:rPr>
        <w:t>collector's</w:t>
      </w:r>
      <w:proofErr w:type="spellEnd"/>
      <w:r w:rsidRPr="00A36F18">
        <w:rPr>
          <w:rFonts w:ascii="Arial" w:hAnsi="Arial" w:cs="Arial"/>
          <w:spacing w:val="-15"/>
          <w:sz w:val="20"/>
          <w:szCs w:val="20"/>
        </w:rPr>
        <w:t xml:space="preserve"> </w:t>
      </w:r>
      <w:r w:rsidRPr="00A36F18">
        <w:rPr>
          <w:rFonts w:ascii="Arial" w:hAnsi="Arial" w:cs="Arial"/>
          <w:sz w:val="20"/>
          <w:szCs w:val="20"/>
        </w:rPr>
        <w:t>performance,</w:t>
      </w:r>
      <w:r w:rsidRPr="00A36F18">
        <w:rPr>
          <w:rFonts w:ascii="Arial" w:hAnsi="Arial" w:cs="Arial"/>
          <w:spacing w:val="-14"/>
          <w:sz w:val="20"/>
          <w:szCs w:val="20"/>
        </w:rPr>
        <w:t xml:space="preserve"> </w:t>
      </w:r>
      <w:proofErr w:type="spellStart"/>
      <w:r w:rsidRPr="00A36F18">
        <w:rPr>
          <w:rFonts w:ascii="Arial" w:hAnsi="Arial" w:cs="Arial"/>
          <w:sz w:val="20"/>
          <w:szCs w:val="20"/>
        </w:rPr>
        <w:t>although</w:t>
      </w:r>
      <w:proofErr w:type="spellEnd"/>
      <w:r w:rsidRPr="00A36F18">
        <w:rPr>
          <w:rFonts w:ascii="Arial" w:hAnsi="Arial" w:cs="Arial"/>
          <w:spacing w:val="-15"/>
          <w:sz w:val="20"/>
          <w:szCs w:val="20"/>
        </w:rPr>
        <w:t xml:space="preserve"> </w:t>
      </w:r>
      <w:proofErr w:type="spellStart"/>
      <w:r w:rsidRPr="00A36F18">
        <w:rPr>
          <w:rFonts w:ascii="Arial" w:hAnsi="Arial" w:cs="Arial"/>
          <w:sz w:val="20"/>
          <w:szCs w:val="20"/>
        </w:rPr>
        <w:t>influenced</w:t>
      </w:r>
      <w:proofErr w:type="spellEnd"/>
      <w:r w:rsidRPr="00A36F18">
        <w:rPr>
          <w:rFonts w:ascii="Arial" w:hAnsi="Arial" w:cs="Arial"/>
          <w:spacing w:val="-15"/>
          <w:sz w:val="20"/>
          <w:szCs w:val="20"/>
        </w:rPr>
        <w:t xml:space="preserve"> </w:t>
      </w:r>
      <w:r w:rsidRPr="00A36F18">
        <w:rPr>
          <w:rFonts w:ascii="Arial" w:hAnsi="Arial" w:cs="Arial"/>
          <w:sz w:val="20"/>
          <w:szCs w:val="20"/>
        </w:rPr>
        <w:t>by</w:t>
      </w:r>
      <w:r w:rsidRPr="00A36F18">
        <w:rPr>
          <w:rFonts w:ascii="Arial" w:hAnsi="Arial" w:cs="Arial"/>
          <w:spacing w:val="-15"/>
          <w:sz w:val="20"/>
          <w:szCs w:val="20"/>
        </w:rPr>
        <w:t xml:space="preserve"> </w:t>
      </w:r>
      <w:r w:rsidRPr="00A36F18">
        <w:rPr>
          <w:rFonts w:ascii="Arial" w:hAnsi="Arial" w:cs="Arial"/>
          <w:sz w:val="20"/>
          <w:szCs w:val="20"/>
        </w:rPr>
        <w:t>global</w:t>
      </w:r>
      <w:r w:rsidRPr="00A36F18">
        <w:rPr>
          <w:rFonts w:ascii="Arial" w:hAnsi="Arial" w:cs="Arial"/>
          <w:spacing w:val="-14"/>
          <w:sz w:val="20"/>
          <w:szCs w:val="20"/>
        </w:rPr>
        <w:t xml:space="preserve"> </w:t>
      </w:r>
      <w:r w:rsidRPr="00A36F18">
        <w:rPr>
          <w:rFonts w:ascii="Arial" w:hAnsi="Arial" w:cs="Arial"/>
          <w:sz w:val="20"/>
          <w:szCs w:val="20"/>
        </w:rPr>
        <w:t>radiation,</w:t>
      </w:r>
      <w:r w:rsidRPr="00A36F18">
        <w:rPr>
          <w:rFonts w:ascii="Arial" w:hAnsi="Arial" w:cs="Arial"/>
          <w:spacing w:val="-15"/>
          <w:sz w:val="20"/>
          <w:szCs w:val="20"/>
        </w:rPr>
        <w:t xml:space="preserve"> </w:t>
      </w:r>
      <w:proofErr w:type="spellStart"/>
      <w:r w:rsidRPr="00A36F18">
        <w:rPr>
          <w:rFonts w:ascii="Arial" w:hAnsi="Arial" w:cs="Arial"/>
          <w:sz w:val="20"/>
          <w:szCs w:val="20"/>
        </w:rPr>
        <w:t>can</w:t>
      </w:r>
      <w:proofErr w:type="spellEnd"/>
      <w:r w:rsidRPr="00A36F18">
        <w:rPr>
          <w:rFonts w:ascii="Arial" w:hAnsi="Arial" w:cs="Arial"/>
          <w:spacing w:val="-15"/>
          <w:sz w:val="20"/>
          <w:szCs w:val="20"/>
        </w:rPr>
        <w:t xml:space="preserve"> </w:t>
      </w:r>
      <w:proofErr w:type="spellStart"/>
      <w:r w:rsidRPr="00A36F18">
        <w:rPr>
          <w:rFonts w:ascii="Arial" w:hAnsi="Arial" w:cs="Arial"/>
          <w:sz w:val="20"/>
          <w:szCs w:val="20"/>
        </w:rPr>
        <w:t>be</w:t>
      </w:r>
      <w:proofErr w:type="spellEnd"/>
      <w:r w:rsidRPr="00A36F18">
        <w:rPr>
          <w:rFonts w:ascii="Arial" w:hAnsi="Arial" w:cs="Arial"/>
          <w:spacing w:val="-15"/>
          <w:sz w:val="20"/>
          <w:szCs w:val="20"/>
        </w:rPr>
        <w:t xml:space="preserve"> </w:t>
      </w:r>
      <w:proofErr w:type="spellStart"/>
      <w:r w:rsidRPr="00A36F18">
        <w:rPr>
          <w:rFonts w:ascii="Arial" w:hAnsi="Arial" w:cs="Arial"/>
          <w:sz w:val="20"/>
          <w:szCs w:val="20"/>
        </w:rPr>
        <w:t>improved</w:t>
      </w:r>
      <w:proofErr w:type="spellEnd"/>
      <w:r w:rsidRPr="00A36F18">
        <w:rPr>
          <w:rFonts w:ascii="Arial" w:hAnsi="Arial" w:cs="Arial"/>
          <w:spacing w:val="-15"/>
          <w:sz w:val="20"/>
          <w:szCs w:val="20"/>
        </w:rPr>
        <w:t xml:space="preserve"> </w:t>
      </w:r>
      <w:r w:rsidRPr="00A36F18">
        <w:rPr>
          <w:rFonts w:ascii="Arial" w:hAnsi="Arial" w:cs="Arial"/>
          <w:sz w:val="20"/>
          <w:szCs w:val="20"/>
        </w:rPr>
        <w:t>by</w:t>
      </w:r>
      <w:r w:rsidRPr="00A36F18">
        <w:rPr>
          <w:rFonts w:ascii="Arial" w:hAnsi="Arial" w:cs="Arial"/>
          <w:spacing w:val="-15"/>
          <w:sz w:val="20"/>
          <w:szCs w:val="20"/>
        </w:rPr>
        <w:t xml:space="preserve"> </w:t>
      </w:r>
      <w:r w:rsidRPr="00A36F18">
        <w:rPr>
          <w:rFonts w:ascii="Arial" w:hAnsi="Arial" w:cs="Arial"/>
          <w:sz w:val="20"/>
          <w:szCs w:val="20"/>
        </w:rPr>
        <w:t>the</w:t>
      </w:r>
      <w:r w:rsidRPr="00A36F18">
        <w:rPr>
          <w:rFonts w:ascii="Arial" w:hAnsi="Arial" w:cs="Arial"/>
          <w:spacing w:val="-15"/>
          <w:sz w:val="20"/>
          <w:szCs w:val="20"/>
        </w:rPr>
        <w:t xml:space="preserve"> </w:t>
      </w:r>
      <w:proofErr w:type="spellStart"/>
      <w:r w:rsidRPr="00A36F18">
        <w:rPr>
          <w:rFonts w:ascii="Arial" w:hAnsi="Arial" w:cs="Arial"/>
          <w:sz w:val="20"/>
          <w:szCs w:val="20"/>
        </w:rPr>
        <w:t>choice</w:t>
      </w:r>
      <w:proofErr w:type="spellEnd"/>
      <w:r w:rsidRPr="00A36F18">
        <w:rPr>
          <w:rFonts w:ascii="Arial" w:hAnsi="Arial" w:cs="Arial"/>
          <w:sz w:val="20"/>
          <w:szCs w:val="20"/>
        </w:rPr>
        <w:t xml:space="preserve"> of component </w:t>
      </w:r>
      <w:proofErr w:type="spellStart"/>
      <w:r w:rsidRPr="00A36F18">
        <w:rPr>
          <w:rFonts w:ascii="Arial" w:hAnsi="Arial" w:cs="Arial"/>
          <w:sz w:val="20"/>
          <w:szCs w:val="20"/>
        </w:rPr>
        <w:t>materials</w:t>
      </w:r>
      <w:proofErr w:type="spellEnd"/>
      <w:r w:rsidRPr="00A36F18">
        <w:rPr>
          <w:rFonts w:ascii="Arial" w:hAnsi="Arial" w:cs="Arial"/>
          <w:sz w:val="20"/>
          <w:szCs w:val="20"/>
        </w:rPr>
        <w:t xml:space="preserve">. </w:t>
      </w:r>
      <w:proofErr w:type="spellStart"/>
      <w:r w:rsidRPr="00A36F18">
        <w:rPr>
          <w:rFonts w:ascii="Arial" w:hAnsi="Arial" w:cs="Arial"/>
          <w:sz w:val="20"/>
          <w:szCs w:val="20"/>
        </w:rPr>
        <w:t>Notwithstanding</w:t>
      </w:r>
      <w:proofErr w:type="spellEnd"/>
      <w:r w:rsidRPr="00A36F18">
        <w:rPr>
          <w:rFonts w:ascii="Arial" w:hAnsi="Arial" w:cs="Arial"/>
          <w:sz w:val="20"/>
          <w:szCs w:val="20"/>
        </w:rPr>
        <w:t xml:space="preserve"> the </w:t>
      </w:r>
      <w:proofErr w:type="spellStart"/>
      <w:r w:rsidRPr="00A36F18">
        <w:rPr>
          <w:rFonts w:ascii="Arial" w:hAnsi="Arial" w:cs="Arial"/>
          <w:sz w:val="20"/>
          <w:szCs w:val="20"/>
        </w:rPr>
        <w:t>vagaries</w:t>
      </w:r>
      <w:proofErr w:type="spellEnd"/>
      <w:r w:rsidRPr="00A36F18">
        <w:rPr>
          <w:rFonts w:ascii="Arial" w:hAnsi="Arial" w:cs="Arial"/>
          <w:sz w:val="20"/>
          <w:szCs w:val="20"/>
        </w:rPr>
        <w:t xml:space="preserve"> of the </w:t>
      </w:r>
      <w:proofErr w:type="spellStart"/>
      <w:r w:rsidRPr="00A36F18">
        <w:rPr>
          <w:rFonts w:ascii="Arial" w:hAnsi="Arial" w:cs="Arial"/>
          <w:sz w:val="20"/>
          <w:szCs w:val="20"/>
        </w:rPr>
        <w:t>weather</w:t>
      </w:r>
      <w:proofErr w:type="spellEnd"/>
      <w:r w:rsidRPr="00A36F18">
        <w:rPr>
          <w:rFonts w:ascii="Arial" w:hAnsi="Arial" w:cs="Arial"/>
          <w:sz w:val="20"/>
          <w:szCs w:val="20"/>
        </w:rPr>
        <w:t xml:space="preserve">, the </w:t>
      </w:r>
      <w:proofErr w:type="spellStart"/>
      <w:r w:rsidRPr="00A36F18">
        <w:rPr>
          <w:rFonts w:ascii="Arial" w:hAnsi="Arial" w:cs="Arial"/>
          <w:sz w:val="20"/>
          <w:szCs w:val="20"/>
        </w:rPr>
        <w:t>average</w:t>
      </w:r>
      <w:proofErr w:type="spellEnd"/>
      <w:r w:rsidRPr="00A36F18">
        <w:rPr>
          <w:rFonts w:ascii="Arial" w:hAnsi="Arial" w:cs="Arial"/>
          <w:sz w:val="20"/>
          <w:szCs w:val="20"/>
        </w:rPr>
        <w:t xml:space="preserve"> </w:t>
      </w:r>
      <w:proofErr w:type="spellStart"/>
      <w:r w:rsidRPr="00A36F18">
        <w:rPr>
          <w:rFonts w:ascii="Arial" w:hAnsi="Arial" w:cs="Arial"/>
          <w:sz w:val="20"/>
          <w:szCs w:val="20"/>
        </w:rPr>
        <w:t>yield</w:t>
      </w:r>
      <w:proofErr w:type="spellEnd"/>
      <w:r w:rsidRPr="00A36F18">
        <w:rPr>
          <w:rFonts w:ascii="Arial" w:hAnsi="Arial" w:cs="Arial"/>
          <w:sz w:val="20"/>
          <w:szCs w:val="20"/>
        </w:rPr>
        <w:t xml:space="preserve"> of the flat-plate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collector </w:t>
      </w:r>
      <w:proofErr w:type="spellStart"/>
      <w:r w:rsidRPr="00A36F18">
        <w:rPr>
          <w:rFonts w:ascii="Arial" w:hAnsi="Arial" w:cs="Arial"/>
          <w:sz w:val="20"/>
          <w:szCs w:val="20"/>
        </w:rPr>
        <w:t>was</w:t>
      </w:r>
      <w:proofErr w:type="spellEnd"/>
      <w:r w:rsidRPr="00A36F18">
        <w:rPr>
          <w:rFonts w:ascii="Arial" w:hAnsi="Arial" w:cs="Arial"/>
          <w:sz w:val="20"/>
          <w:szCs w:val="20"/>
        </w:rPr>
        <w:t xml:space="preserve"> </w:t>
      </w:r>
      <w:proofErr w:type="spellStart"/>
      <w:r w:rsidRPr="00A36F18">
        <w:rPr>
          <w:rFonts w:ascii="Arial" w:hAnsi="Arial" w:cs="Arial"/>
          <w:sz w:val="20"/>
          <w:szCs w:val="20"/>
        </w:rPr>
        <w:t>around</w:t>
      </w:r>
      <w:proofErr w:type="spellEnd"/>
      <w:r w:rsidRPr="00A36F18">
        <w:rPr>
          <w:rFonts w:ascii="Arial" w:hAnsi="Arial" w:cs="Arial"/>
          <w:sz w:val="20"/>
          <w:szCs w:val="20"/>
        </w:rPr>
        <w:t xml:space="preserve"> 36 %, </w:t>
      </w:r>
      <w:proofErr w:type="spellStart"/>
      <w:r w:rsidRPr="00A36F18">
        <w:rPr>
          <w:rFonts w:ascii="Arial" w:hAnsi="Arial" w:cs="Arial"/>
          <w:sz w:val="20"/>
          <w:szCs w:val="20"/>
        </w:rPr>
        <w:t>compared</w:t>
      </w:r>
      <w:proofErr w:type="spellEnd"/>
      <w:r w:rsidRPr="00A36F18">
        <w:rPr>
          <w:rFonts w:ascii="Arial" w:hAnsi="Arial" w:cs="Arial"/>
          <w:sz w:val="20"/>
          <w:szCs w:val="20"/>
        </w:rPr>
        <w:t xml:space="preserve"> </w:t>
      </w:r>
      <w:proofErr w:type="spellStart"/>
      <w:r w:rsidRPr="00A36F18">
        <w:rPr>
          <w:rFonts w:ascii="Arial" w:hAnsi="Arial" w:cs="Arial"/>
          <w:sz w:val="20"/>
          <w:szCs w:val="20"/>
        </w:rPr>
        <w:t>with</w:t>
      </w:r>
      <w:proofErr w:type="spellEnd"/>
      <w:r w:rsidRPr="00A36F18">
        <w:rPr>
          <w:rFonts w:ascii="Arial" w:hAnsi="Arial" w:cs="Arial"/>
          <w:sz w:val="20"/>
          <w:szCs w:val="20"/>
        </w:rPr>
        <w:t xml:space="preserve"> a maximum </w:t>
      </w:r>
      <w:proofErr w:type="spellStart"/>
      <w:r w:rsidRPr="00A36F18">
        <w:rPr>
          <w:rFonts w:ascii="Arial" w:hAnsi="Arial" w:cs="Arial"/>
          <w:sz w:val="20"/>
          <w:szCs w:val="20"/>
        </w:rPr>
        <w:t>instantaneous</w:t>
      </w:r>
      <w:proofErr w:type="spellEnd"/>
      <w:r w:rsidRPr="00A36F18">
        <w:rPr>
          <w:rFonts w:ascii="Arial" w:hAnsi="Arial" w:cs="Arial"/>
          <w:sz w:val="20"/>
          <w:szCs w:val="20"/>
        </w:rPr>
        <w:t xml:space="preserve"> </w:t>
      </w:r>
      <w:proofErr w:type="spellStart"/>
      <w:r w:rsidRPr="00A36F18">
        <w:rPr>
          <w:rFonts w:ascii="Arial" w:hAnsi="Arial" w:cs="Arial"/>
          <w:sz w:val="20"/>
          <w:szCs w:val="20"/>
        </w:rPr>
        <w:t>yield</w:t>
      </w:r>
      <w:proofErr w:type="spellEnd"/>
      <w:r w:rsidRPr="00A36F18">
        <w:rPr>
          <w:rFonts w:ascii="Arial" w:hAnsi="Arial" w:cs="Arial"/>
          <w:sz w:val="20"/>
          <w:szCs w:val="20"/>
        </w:rPr>
        <w:t xml:space="preserve"> of 70 % </w:t>
      </w:r>
      <w:proofErr w:type="spellStart"/>
      <w:r w:rsidRPr="00A36F18">
        <w:rPr>
          <w:rFonts w:ascii="Arial" w:hAnsi="Arial" w:cs="Arial"/>
          <w:sz w:val="20"/>
          <w:szCs w:val="20"/>
        </w:rPr>
        <w:t>with</w:t>
      </w:r>
      <w:proofErr w:type="spellEnd"/>
      <w:r w:rsidRPr="00A36F18">
        <w:rPr>
          <w:rFonts w:ascii="Arial" w:hAnsi="Arial" w:cs="Arial"/>
          <w:sz w:val="20"/>
          <w:szCs w:val="20"/>
        </w:rPr>
        <w:t xml:space="preserve"> a maximum global </w:t>
      </w:r>
      <w:proofErr w:type="spellStart"/>
      <w:r w:rsidRPr="00A36F18">
        <w:rPr>
          <w:rFonts w:ascii="Arial" w:hAnsi="Arial" w:cs="Arial"/>
          <w:sz w:val="20"/>
          <w:szCs w:val="20"/>
        </w:rPr>
        <w:t>solar</w:t>
      </w:r>
      <w:proofErr w:type="spellEnd"/>
      <w:r w:rsidRPr="00A36F18">
        <w:rPr>
          <w:rFonts w:ascii="Arial" w:hAnsi="Arial" w:cs="Arial"/>
          <w:sz w:val="20"/>
          <w:szCs w:val="20"/>
        </w:rPr>
        <w:t xml:space="preserve"> irradiation of 1101 W/m² and a maximum ambient </w:t>
      </w:r>
      <w:proofErr w:type="spellStart"/>
      <w:r w:rsidRPr="00A36F18">
        <w:rPr>
          <w:rFonts w:ascii="Arial" w:hAnsi="Arial" w:cs="Arial"/>
          <w:sz w:val="20"/>
          <w:szCs w:val="20"/>
        </w:rPr>
        <w:t>temperature</w:t>
      </w:r>
      <w:proofErr w:type="spellEnd"/>
      <w:r w:rsidRPr="00A36F18">
        <w:rPr>
          <w:rFonts w:ascii="Arial" w:hAnsi="Arial" w:cs="Arial"/>
          <w:sz w:val="20"/>
          <w:szCs w:val="20"/>
        </w:rPr>
        <w:t xml:space="preserve"> of 39.64 °C. The </w:t>
      </w:r>
      <w:proofErr w:type="spellStart"/>
      <w:r w:rsidRPr="00A36F18">
        <w:rPr>
          <w:rFonts w:ascii="Arial" w:hAnsi="Arial" w:cs="Arial"/>
          <w:sz w:val="20"/>
          <w:szCs w:val="20"/>
        </w:rPr>
        <w:t>experimental</w:t>
      </w:r>
      <w:proofErr w:type="spellEnd"/>
      <w:r w:rsidRPr="00A36F18">
        <w:rPr>
          <w:rFonts w:ascii="Arial" w:hAnsi="Arial" w:cs="Arial"/>
          <w:sz w:val="20"/>
          <w:szCs w:val="20"/>
        </w:rPr>
        <w:t xml:space="preserve"> </w:t>
      </w:r>
      <w:proofErr w:type="spellStart"/>
      <w:r w:rsidRPr="00A36F18">
        <w:rPr>
          <w:rFonts w:ascii="Arial" w:hAnsi="Arial" w:cs="Arial"/>
          <w:sz w:val="20"/>
          <w:szCs w:val="20"/>
        </w:rPr>
        <w:t>results</w:t>
      </w:r>
      <w:proofErr w:type="spellEnd"/>
      <w:r w:rsidRPr="00A36F18">
        <w:rPr>
          <w:rFonts w:ascii="Arial" w:hAnsi="Arial" w:cs="Arial"/>
          <w:sz w:val="20"/>
          <w:szCs w:val="20"/>
        </w:rPr>
        <w:t xml:space="preserve"> </w:t>
      </w:r>
      <w:proofErr w:type="spellStart"/>
      <w:r w:rsidRPr="00A36F18">
        <w:rPr>
          <w:rFonts w:ascii="Arial" w:hAnsi="Arial" w:cs="Arial"/>
          <w:sz w:val="20"/>
          <w:szCs w:val="20"/>
        </w:rPr>
        <w:t>obtained</w:t>
      </w:r>
      <w:proofErr w:type="spellEnd"/>
      <w:r w:rsidRPr="00A36F18">
        <w:rPr>
          <w:rFonts w:ascii="Arial" w:hAnsi="Arial" w:cs="Arial"/>
          <w:sz w:val="20"/>
          <w:szCs w:val="20"/>
        </w:rPr>
        <w:t xml:space="preserve"> </w:t>
      </w:r>
      <w:proofErr w:type="spellStart"/>
      <w:r w:rsidRPr="00A36F18">
        <w:rPr>
          <w:rFonts w:ascii="Arial" w:hAnsi="Arial" w:cs="Arial"/>
          <w:sz w:val="20"/>
          <w:szCs w:val="20"/>
        </w:rPr>
        <w:t>enable</w:t>
      </w:r>
      <w:proofErr w:type="spellEnd"/>
      <w:r w:rsidRPr="00A36F18">
        <w:rPr>
          <w:rFonts w:ascii="Arial" w:hAnsi="Arial" w:cs="Arial"/>
          <w:sz w:val="20"/>
          <w:szCs w:val="20"/>
        </w:rPr>
        <w:t xml:space="preserve"> us to </w:t>
      </w:r>
      <w:proofErr w:type="spellStart"/>
      <w:r w:rsidRPr="00A36F18">
        <w:rPr>
          <w:rFonts w:ascii="Arial" w:hAnsi="Arial" w:cs="Arial"/>
          <w:sz w:val="20"/>
          <w:szCs w:val="20"/>
        </w:rPr>
        <w:t>identify</w:t>
      </w:r>
      <w:proofErr w:type="spellEnd"/>
      <w:r w:rsidRPr="00A36F18">
        <w:rPr>
          <w:rFonts w:ascii="Arial" w:hAnsi="Arial" w:cs="Arial"/>
          <w:sz w:val="20"/>
          <w:szCs w:val="20"/>
        </w:rPr>
        <w:t xml:space="preserve"> and </w:t>
      </w:r>
      <w:proofErr w:type="spellStart"/>
      <w:r w:rsidRPr="00A36F18">
        <w:rPr>
          <w:rFonts w:ascii="Arial" w:hAnsi="Arial" w:cs="Arial"/>
          <w:sz w:val="20"/>
          <w:szCs w:val="20"/>
        </w:rPr>
        <w:t>optimize</w:t>
      </w:r>
      <w:proofErr w:type="spellEnd"/>
      <w:r w:rsidRPr="00A36F18">
        <w:rPr>
          <w:rFonts w:ascii="Arial" w:hAnsi="Arial" w:cs="Arial"/>
          <w:sz w:val="20"/>
          <w:szCs w:val="20"/>
        </w:rPr>
        <w:t xml:space="preserve"> the </w:t>
      </w:r>
      <w:proofErr w:type="spellStart"/>
      <w:r w:rsidRPr="00A36F18">
        <w:rPr>
          <w:rFonts w:ascii="Arial" w:hAnsi="Arial" w:cs="Arial"/>
          <w:sz w:val="20"/>
          <w:szCs w:val="20"/>
        </w:rPr>
        <w:t>parameters</w:t>
      </w:r>
      <w:proofErr w:type="spellEnd"/>
      <w:r w:rsidRPr="00A36F18">
        <w:rPr>
          <w:rFonts w:ascii="Arial" w:hAnsi="Arial" w:cs="Arial"/>
          <w:sz w:val="20"/>
          <w:szCs w:val="20"/>
        </w:rPr>
        <w:t xml:space="preserve"> </w:t>
      </w:r>
      <w:proofErr w:type="spellStart"/>
      <w:r w:rsidRPr="00A36F18">
        <w:rPr>
          <w:rFonts w:ascii="Arial" w:hAnsi="Arial" w:cs="Arial"/>
          <w:sz w:val="20"/>
          <w:szCs w:val="20"/>
        </w:rPr>
        <w:t>influencing</w:t>
      </w:r>
      <w:proofErr w:type="spellEnd"/>
      <w:r w:rsidRPr="00A36F18">
        <w:rPr>
          <w:rFonts w:ascii="Arial" w:hAnsi="Arial" w:cs="Arial"/>
          <w:sz w:val="20"/>
          <w:szCs w:val="20"/>
        </w:rPr>
        <w:t xml:space="preserve"> system performance </w:t>
      </w:r>
      <w:proofErr w:type="spellStart"/>
      <w:r w:rsidRPr="00A36F18">
        <w:rPr>
          <w:rFonts w:ascii="Arial" w:hAnsi="Arial" w:cs="Arial"/>
          <w:sz w:val="20"/>
          <w:szCs w:val="20"/>
        </w:rPr>
        <w:t>through</w:t>
      </w:r>
      <w:proofErr w:type="spellEnd"/>
      <w:r w:rsidRPr="00A36F18">
        <w:rPr>
          <w:rFonts w:ascii="Arial" w:hAnsi="Arial" w:cs="Arial"/>
          <w:sz w:val="20"/>
          <w:szCs w:val="20"/>
        </w:rPr>
        <w:t xml:space="preserve"> </w:t>
      </w:r>
      <w:proofErr w:type="spellStart"/>
      <w:r w:rsidRPr="00A36F18">
        <w:rPr>
          <w:rFonts w:ascii="Arial" w:hAnsi="Arial" w:cs="Arial"/>
          <w:sz w:val="20"/>
          <w:szCs w:val="20"/>
        </w:rPr>
        <w:t>modelling</w:t>
      </w:r>
      <w:proofErr w:type="spellEnd"/>
      <w:r w:rsidRPr="00A36F18">
        <w:rPr>
          <w:rFonts w:ascii="Arial" w:hAnsi="Arial" w:cs="Arial"/>
          <w:sz w:val="20"/>
          <w:szCs w:val="20"/>
        </w:rPr>
        <w:t xml:space="preserve"> and the application of </w:t>
      </w:r>
      <w:proofErr w:type="spellStart"/>
      <w:r w:rsidRPr="00A36F18">
        <w:rPr>
          <w:rFonts w:ascii="Arial" w:hAnsi="Arial" w:cs="Arial"/>
          <w:sz w:val="20"/>
          <w:szCs w:val="20"/>
        </w:rPr>
        <w:t>numerical</w:t>
      </w:r>
      <w:proofErr w:type="spellEnd"/>
      <w:r w:rsidRPr="00A36F18">
        <w:rPr>
          <w:rFonts w:ascii="Arial" w:hAnsi="Arial" w:cs="Arial"/>
          <w:sz w:val="20"/>
          <w:szCs w:val="20"/>
        </w:rPr>
        <w:t xml:space="preserve"> </w:t>
      </w:r>
      <w:proofErr w:type="spellStart"/>
      <w:r w:rsidRPr="00A36F18">
        <w:rPr>
          <w:rFonts w:ascii="Arial" w:hAnsi="Arial" w:cs="Arial"/>
          <w:sz w:val="20"/>
          <w:szCs w:val="20"/>
        </w:rPr>
        <w:t>methods</w:t>
      </w:r>
      <w:proofErr w:type="spellEnd"/>
      <w:r w:rsidRPr="00A36F18">
        <w:rPr>
          <w:rFonts w:ascii="Arial" w:hAnsi="Arial" w:cs="Arial"/>
          <w:sz w:val="20"/>
          <w:szCs w:val="20"/>
        </w:rPr>
        <w:t>.</w:t>
      </w:r>
    </w:p>
    <w:p w:rsidR="003432A0" w:rsidRPr="00A36F18" w:rsidRDefault="003432A0" w:rsidP="0070080C">
      <w:pPr>
        <w:spacing w:before="158"/>
        <w:jc w:val="both"/>
        <w:rPr>
          <w:rFonts w:ascii="Arial" w:hAnsi="Arial" w:cs="Arial"/>
          <w:bCs/>
          <w:i/>
          <w:iCs/>
          <w:sz w:val="20"/>
          <w:szCs w:val="20"/>
        </w:rPr>
      </w:pPr>
      <w:r w:rsidRPr="00A36F18">
        <w:rPr>
          <w:rFonts w:ascii="Arial" w:hAnsi="Arial" w:cs="Arial"/>
          <w:bCs/>
          <w:i/>
          <w:iCs/>
          <w:sz w:val="20"/>
          <w:szCs w:val="20"/>
        </w:rPr>
        <w:t>Keywords:</w:t>
      </w:r>
      <w:r w:rsidRPr="00A36F18">
        <w:rPr>
          <w:rFonts w:ascii="Arial" w:hAnsi="Arial" w:cs="Arial"/>
          <w:bCs/>
          <w:i/>
          <w:iCs/>
          <w:spacing w:val="-4"/>
          <w:sz w:val="20"/>
          <w:szCs w:val="20"/>
        </w:rPr>
        <w:t xml:space="preserve"> </w:t>
      </w:r>
      <w:r w:rsidRPr="00A36F18">
        <w:rPr>
          <w:rFonts w:ascii="Arial" w:hAnsi="Arial" w:cs="Arial"/>
          <w:bCs/>
          <w:i/>
          <w:iCs/>
          <w:sz w:val="20"/>
          <w:szCs w:val="20"/>
        </w:rPr>
        <w:t>Thermal,</w:t>
      </w:r>
      <w:r w:rsidRPr="00A36F18">
        <w:rPr>
          <w:rFonts w:ascii="Arial" w:hAnsi="Arial" w:cs="Arial"/>
          <w:bCs/>
          <w:i/>
          <w:iCs/>
          <w:spacing w:val="-2"/>
          <w:sz w:val="20"/>
          <w:szCs w:val="20"/>
        </w:rPr>
        <w:t xml:space="preserve"> </w:t>
      </w:r>
      <w:proofErr w:type="spellStart"/>
      <w:r w:rsidRPr="00A36F18">
        <w:rPr>
          <w:rFonts w:ascii="Arial" w:hAnsi="Arial" w:cs="Arial"/>
          <w:bCs/>
          <w:i/>
          <w:iCs/>
          <w:sz w:val="20"/>
          <w:szCs w:val="20"/>
        </w:rPr>
        <w:t>energy</w:t>
      </w:r>
      <w:proofErr w:type="spellEnd"/>
      <w:r w:rsidRPr="00A36F18">
        <w:rPr>
          <w:rFonts w:ascii="Arial" w:hAnsi="Arial" w:cs="Arial"/>
          <w:bCs/>
          <w:i/>
          <w:iCs/>
          <w:sz w:val="20"/>
          <w:szCs w:val="20"/>
        </w:rPr>
        <w:t>;</w:t>
      </w:r>
      <w:r w:rsidRPr="00A36F18">
        <w:rPr>
          <w:rFonts w:ascii="Arial" w:hAnsi="Arial" w:cs="Arial"/>
          <w:bCs/>
          <w:i/>
          <w:iCs/>
          <w:spacing w:val="-3"/>
          <w:sz w:val="20"/>
          <w:szCs w:val="20"/>
        </w:rPr>
        <w:t xml:space="preserve"> </w:t>
      </w:r>
      <w:proofErr w:type="spellStart"/>
      <w:r w:rsidRPr="00A36F18">
        <w:rPr>
          <w:rFonts w:ascii="Arial" w:hAnsi="Arial" w:cs="Arial"/>
          <w:bCs/>
          <w:i/>
          <w:iCs/>
          <w:sz w:val="20"/>
          <w:szCs w:val="20"/>
        </w:rPr>
        <w:t>heater</w:t>
      </w:r>
      <w:proofErr w:type="spellEnd"/>
      <w:r w:rsidRPr="00A36F18">
        <w:rPr>
          <w:rFonts w:ascii="Arial" w:hAnsi="Arial" w:cs="Arial"/>
          <w:bCs/>
          <w:i/>
          <w:iCs/>
          <w:sz w:val="20"/>
          <w:szCs w:val="20"/>
        </w:rPr>
        <w:t>;</w:t>
      </w:r>
      <w:r w:rsidRPr="00A36F18">
        <w:rPr>
          <w:rFonts w:ascii="Arial" w:hAnsi="Arial" w:cs="Arial"/>
          <w:bCs/>
          <w:i/>
          <w:iCs/>
          <w:spacing w:val="-3"/>
          <w:sz w:val="20"/>
          <w:szCs w:val="20"/>
        </w:rPr>
        <w:t xml:space="preserve"> </w:t>
      </w:r>
      <w:proofErr w:type="spellStart"/>
      <w:r w:rsidRPr="00A36F18">
        <w:rPr>
          <w:rFonts w:ascii="Arial" w:hAnsi="Arial" w:cs="Arial"/>
          <w:bCs/>
          <w:i/>
          <w:iCs/>
          <w:sz w:val="20"/>
          <w:szCs w:val="20"/>
        </w:rPr>
        <w:t>solar</w:t>
      </w:r>
      <w:proofErr w:type="spellEnd"/>
      <w:r w:rsidRPr="00A36F18">
        <w:rPr>
          <w:rFonts w:ascii="Arial" w:hAnsi="Arial" w:cs="Arial"/>
          <w:bCs/>
          <w:i/>
          <w:iCs/>
          <w:sz w:val="20"/>
          <w:szCs w:val="20"/>
        </w:rPr>
        <w:t>,</w:t>
      </w:r>
      <w:r w:rsidRPr="00A36F18">
        <w:rPr>
          <w:rFonts w:ascii="Arial" w:hAnsi="Arial" w:cs="Arial"/>
          <w:bCs/>
          <w:i/>
          <w:iCs/>
          <w:spacing w:val="-5"/>
          <w:sz w:val="20"/>
          <w:szCs w:val="20"/>
        </w:rPr>
        <w:t xml:space="preserve"> </w:t>
      </w:r>
      <w:r w:rsidRPr="00A36F18">
        <w:rPr>
          <w:rFonts w:ascii="Arial" w:hAnsi="Arial" w:cs="Arial"/>
          <w:bCs/>
          <w:i/>
          <w:iCs/>
          <w:sz w:val="20"/>
          <w:szCs w:val="20"/>
        </w:rPr>
        <w:t>collector;</w:t>
      </w:r>
      <w:r w:rsidRPr="00A36F18">
        <w:rPr>
          <w:rFonts w:ascii="Arial" w:hAnsi="Arial" w:cs="Arial"/>
          <w:bCs/>
          <w:i/>
          <w:iCs/>
          <w:spacing w:val="-2"/>
          <w:sz w:val="20"/>
          <w:szCs w:val="20"/>
        </w:rPr>
        <w:t xml:space="preserve"> </w:t>
      </w:r>
      <w:proofErr w:type="spellStart"/>
      <w:r w:rsidRPr="00A36F18">
        <w:rPr>
          <w:rFonts w:ascii="Arial" w:hAnsi="Arial" w:cs="Arial"/>
          <w:bCs/>
          <w:i/>
          <w:iCs/>
          <w:spacing w:val="-2"/>
          <w:sz w:val="20"/>
          <w:szCs w:val="20"/>
        </w:rPr>
        <w:t>optimization</w:t>
      </w:r>
      <w:proofErr w:type="spellEnd"/>
    </w:p>
    <w:p w:rsidR="006D6EAE" w:rsidRDefault="006D6EAE" w:rsidP="0070080C">
      <w:pPr>
        <w:jc w:val="both"/>
        <w:rPr>
          <w:rFonts w:ascii="Arial" w:hAnsi="Arial" w:cs="Arial"/>
          <w:sz w:val="20"/>
          <w:szCs w:val="20"/>
        </w:rPr>
      </w:pPr>
    </w:p>
    <w:p w:rsidR="006D6EAE" w:rsidRDefault="007D3606" w:rsidP="0070080C">
      <w:pPr>
        <w:pStyle w:val="ListParagraph"/>
        <w:numPr>
          <w:ilvl w:val="0"/>
          <w:numId w:val="4"/>
        </w:numPr>
        <w:jc w:val="both"/>
        <w:rPr>
          <w:rFonts w:ascii="Arial" w:hAnsi="Arial" w:cs="Arial"/>
          <w:b/>
          <w:bCs/>
        </w:rPr>
      </w:pPr>
      <w:r w:rsidRPr="007D3606">
        <w:rPr>
          <w:rFonts w:ascii="Arial" w:hAnsi="Arial" w:cs="Arial"/>
          <w:b/>
          <w:bCs/>
        </w:rPr>
        <w:t>INTRODUCTION</w:t>
      </w:r>
    </w:p>
    <w:p w:rsidR="002677E5" w:rsidRPr="002677E5" w:rsidRDefault="002677E5" w:rsidP="002677E5">
      <w:pPr>
        <w:jc w:val="both"/>
        <w:rPr>
          <w:rFonts w:ascii="Arial" w:hAnsi="Arial" w:cs="Arial"/>
          <w:b/>
          <w:bCs/>
        </w:rPr>
      </w:pPr>
    </w:p>
    <w:p w:rsidR="00A30D61" w:rsidRPr="005A7B1B" w:rsidRDefault="005A7B1B" w:rsidP="0070080C">
      <w:pPr>
        <w:spacing w:line="240" w:lineRule="auto"/>
        <w:jc w:val="both"/>
        <w:rPr>
          <w:rFonts w:ascii="Arial" w:hAnsi="Arial" w:cs="Arial"/>
          <w:sz w:val="20"/>
          <w:szCs w:val="20"/>
          <w:lang w:val="en-US"/>
        </w:rPr>
      </w:pPr>
      <w:r w:rsidRPr="005A7B1B">
        <w:rPr>
          <w:rFonts w:ascii="Arial" w:hAnsi="Arial" w:cs="Arial"/>
          <w:sz w:val="20"/>
          <w:szCs w:val="20"/>
          <w:lang w:val="en-US"/>
        </w:rPr>
        <w:t>Energy plays a vital role in accelerating development in the world's poorest countries. However, these countries mainly consume fossil fuels, the price of which continues to rise. On the other hand, reserves of oil, coal, natural gas and uranium diminish irretrievably when exploited</w:t>
      </w:r>
      <w:r w:rsidR="00CE79C2">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{"citationID":"KJX80JES","properties":{"formattedCitation":"(BOUALAMALLAH et al., 2021)","plainCitation":"(BOUALAMALLAH et al., 2021)","noteIndex":0},"citationItems":[{"id":82,"uris":["http://zotero.org/users/local/XjjYn7Ni/items/PGKYCR7D"],"itemData":{"id":82,"type":"article-journal","collection-title":"Univrsity of Mascara Bp 305 road of Mamounia, 29000 Mascara, Algeria","container-title":"Revue des Matériaux et Energies Renouvelable","title":"Optimisation d’un chauffe- eau solaire","URL":"Journal home : https://www.univ-relizane.dz","volume":"Vol 6 , N°1, 2022","author":[{"family":"BOUALAMALLAH","given":"HDjamal"},{"family":"Merdji","given":"ALI"},{"family":",GHAZI","given":"Abdelkader"},{"family":"Miloudi","given":"Abdelkader"}],"issued":{"date-parts":[["2021",6,27]]}}}],"schema":"https://github.com/citation-style-language/schema/raw/master/csl-citation.json"} </w:instrText>
      </w:r>
      <w:r w:rsidR="00CE79C2">
        <w:rPr>
          <w:rFonts w:ascii="Arial" w:hAnsi="Arial" w:cs="Arial"/>
          <w:sz w:val="20"/>
          <w:szCs w:val="20"/>
          <w:lang w:val="en-US"/>
        </w:rPr>
        <w:fldChar w:fldCharType="separate"/>
      </w:r>
      <w:r w:rsidR="00264909" w:rsidRPr="00264909">
        <w:rPr>
          <w:rFonts w:ascii="Arial" w:hAnsi="Arial" w:cs="Arial"/>
          <w:sz w:val="20"/>
        </w:rPr>
        <w:t>(BOUALAMALLAH et al., 2021)</w:t>
      </w:r>
      <w:r w:rsidR="00CE79C2">
        <w:rPr>
          <w:rFonts w:ascii="Arial" w:hAnsi="Arial" w:cs="Arial"/>
          <w:sz w:val="20"/>
          <w:szCs w:val="20"/>
          <w:lang w:val="en-US"/>
        </w:rPr>
        <w:fldChar w:fldCharType="end"/>
      </w:r>
      <w:r w:rsidR="00CE79C2">
        <w:rPr>
          <w:rFonts w:ascii="Arial" w:hAnsi="Arial" w:cs="Arial"/>
          <w:sz w:val="20"/>
          <w:szCs w:val="20"/>
          <w:lang w:val="en-US"/>
        </w:rPr>
        <w:t xml:space="preserve">, </w:t>
      </w:r>
      <w:r w:rsidRPr="005A7B1B">
        <w:rPr>
          <w:rFonts w:ascii="Arial" w:hAnsi="Arial" w:cs="Arial"/>
          <w:sz w:val="20"/>
          <w:szCs w:val="20"/>
          <w:lang w:val="en-US"/>
        </w:rPr>
        <w:t>and their impact on the environment and climate change has been clearly established since the Kyoto conference in 1997</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24341D">
        <w:rPr>
          <w:rFonts w:ascii="Arial" w:hAnsi="Arial" w:cs="Arial"/>
          <w:sz w:val="20"/>
          <w:szCs w:val="20"/>
          <w:lang w:val="en-US"/>
        </w:rPr>
        <w:instrText xml:space="preserve"> ADDIN ZOTERO_ITEM CSL_CITATION {"citationID":"60Co4cua","properties":{"formattedCitation":"(AlainLi\\uc0\\u233{}bard, &amp; NicolasGuichard, 2008)","plainCitation":"(AlainLiébard, &amp; NicolasGuichard, 2008)","noteIndex":0},"citationItems":[{"id":89,"uris":["http://zotero.org/users/local/XjjYn7Ni/items/MCFGWD6R"],"itemData":{"id":89,"type":"document","language":"français","title":"Del’électricitévertepourcentmillerurauxauBurkinaFaso”?","author":[{"literal":"AlainLiébard,"},{"literal":"NicolasGuichard,"}],"issued":{"date-parts":[["2008"]]}}}],"schema":"https://github.com/citation-style-language/schema/raw/master/csl-citation.json"} </w:instrText>
      </w:r>
      <w:r w:rsidR="00C34CA3">
        <w:rPr>
          <w:rFonts w:ascii="Arial" w:hAnsi="Arial" w:cs="Arial"/>
          <w:sz w:val="20"/>
          <w:szCs w:val="20"/>
          <w:lang w:val="en-US"/>
        </w:rPr>
        <w:fldChar w:fldCharType="separate"/>
      </w:r>
      <w:r w:rsidR="0024341D" w:rsidRPr="0024341D">
        <w:rPr>
          <w:rFonts w:ascii="Arial" w:hAnsi="Arial" w:cs="Arial"/>
          <w:kern w:val="0"/>
          <w:sz w:val="20"/>
        </w:rPr>
        <w:t>(AlainLiébard, &amp; NicolasGuichard, 2008)</w:t>
      </w:r>
      <w:r w:rsidR="00C34CA3">
        <w:rPr>
          <w:rFonts w:ascii="Arial" w:hAnsi="Arial" w:cs="Arial"/>
          <w:sz w:val="20"/>
          <w:szCs w:val="20"/>
          <w:lang w:val="en-US"/>
        </w:rPr>
        <w:fldChar w:fldCharType="end"/>
      </w:r>
      <w:r w:rsidRPr="005A7B1B">
        <w:rPr>
          <w:rFonts w:ascii="Arial" w:hAnsi="Arial" w:cs="Arial"/>
          <w:sz w:val="20"/>
          <w:szCs w:val="20"/>
          <w:lang w:val="en-US"/>
        </w:rPr>
        <w:t>. Optimizing energy consumption and reducing greenhouse gas emissions now requires the integration of the full range of renewable energies.</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C34CA3">
        <w:rPr>
          <w:rFonts w:ascii="Arial" w:hAnsi="Arial" w:cs="Arial"/>
          <w:sz w:val="20"/>
          <w:szCs w:val="20"/>
          <w:lang w:val="en-US"/>
        </w:rPr>
        <w:instrText xml:space="preserve"> ADDIN ZOTERO_ITEM CSL_CITATION {"citationID":"Azuh3BiP","properties":{"formattedCitation":"(SAGNA,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C34CA3">
        <w:rPr>
          <w:rFonts w:ascii="Arial" w:hAnsi="Arial" w:cs="Arial"/>
          <w:sz w:val="20"/>
          <w:szCs w:val="20"/>
          <w:lang w:val="en-US"/>
        </w:rPr>
        <w:fldChar w:fldCharType="separate"/>
      </w:r>
      <w:r w:rsidR="00C34CA3" w:rsidRPr="00C34CA3">
        <w:rPr>
          <w:rFonts w:ascii="Arial" w:hAnsi="Arial" w:cs="Arial"/>
          <w:sz w:val="20"/>
        </w:rPr>
        <w:t>(SAGNA, 2020)</w:t>
      </w:r>
      <w:r w:rsidR="00C34CA3">
        <w:rPr>
          <w:rFonts w:ascii="Arial" w:hAnsi="Arial" w:cs="Arial"/>
          <w:sz w:val="20"/>
          <w:szCs w:val="20"/>
          <w:lang w:val="en-US"/>
        </w:rPr>
        <w:fldChar w:fldCharType="end"/>
      </w:r>
      <w:r w:rsidR="003432A0" w:rsidRPr="005A7B1B">
        <w:rPr>
          <w:rFonts w:ascii="Arial" w:hAnsi="Arial" w:cs="Arial"/>
          <w:sz w:val="20"/>
          <w:szCs w:val="20"/>
          <w:lang w:val="en-US"/>
        </w:rPr>
        <w:t>. Their</w:t>
      </w:r>
      <w:r w:rsidRPr="005A7B1B">
        <w:rPr>
          <w:rFonts w:ascii="Arial" w:hAnsi="Arial" w:cs="Arial"/>
          <w:sz w:val="20"/>
          <w:szCs w:val="20"/>
          <w:lang w:val="en-US"/>
        </w:rPr>
        <w:t xml:space="preserve"> implementation could benefit countries such as Burkina Faso, which are richly endowed with a variety of renewable energy sources. Solar energy is currently one of the most promising sources for meeting the world's energy needs. It has the advantage of being clean and renewable, with 169,440 TWh of sunshine per year. </w:t>
      </w:r>
      <w:r w:rsidR="003C6017">
        <w:rPr>
          <w:rFonts w:ascii="Arial" w:hAnsi="Arial" w:cs="Arial"/>
          <w:sz w:val="20"/>
          <w:szCs w:val="20"/>
          <w:lang w:val="en-US"/>
        </w:rPr>
        <w:fldChar w:fldCharType="begin"/>
      </w:r>
      <w:r w:rsidR="003C6017">
        <w:rPr>
          <w:rFonts w:ascii="Arial" w:hAnsi="Arial" w:cs="Arial"/>
          <w:sz w:val="20"/>
          <w:szCs w:val="20"/>
          <w:lang w:val="en-US"/>
        </w:rPr>
        <w:instrText xml:space="preserve"> ADDIN ZOTERO_ITEM CSL_CITATION {"citationID":"t6FcAmfP","properties":{"formattedCitation":"(A.M. Shariah &amp; G.O.G. L\\uc0\\u246{}f, 1997)","plainCitation":"(A.M. Shariah &amp; G.O.G. Löf, 1997)","noteIndex":0},"citationItems":[{"id":85,"uris":["http://zotero.org/users/local/XjjYn7Ni/items/92UFGXW5"],"itemData":{"id":85,"type":"article-journal","container-title":"Solar  Energy","language":"français","page":"pp. 119 - 126,","title":"‘Effects of Auxiliary Heater on Annual Performance of  Thermosyphon Solar Water Heater Simulated under Variable Operating Conditions","volume":", Vol. 60, N°2","author":[{"family":"A.M. Shariah","given":""},{"family":"G.O.G. Löf","given":""}],"issued":{"date-parts":[["1997"]]}}}],"schema":"https://github.com/citation-style-language/schema/raw/master/csl-citation.json"}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kern w:val="0"/>
          <w:sz w:val="20"/>
        </w:rPr>
        <w:t>(A.M. Shariah &amp; G.O.G. Löf, 1997)</w:t>
      </w:r>
      <w:r w:rsidR="003C6017">
        <w:rPr>
          <w:rFonts w:ascii="Arial" w:hAnsi="Arial" w:cs="Arial"/>
          <w:sz w:val="20"/>
          <w:szCs w:val="20"/>
          <w:lang w:val="en-US"/>
        </w:rPr>
        <w:fldChar w:fldCharType="end"/>
      </w:r>
      <w:r w:rsidRPr="005A7B1B">
        <w:rPr>
          <w:rFonts w:ascii="Arial" w:hAnsi="Arial" w:cs="Arial"/>
          <w:sz w:val="20"/>
          <w:szCs w:val="20"/>
          <w:lang w:val="en-US"/>
        </w:rPr>
        <w:t>. Between 1973 and 1978, during the oil shocks, renewable energies underwent an initial phase of development, followed by a period of decline after the counter-shock of 1986, before regaining momentum in 1998, following the signing of the Kyoto Protocol, which provides for a 5.2</w:t>
      </w:r>
      <w:r w:rsidR="00CE79C2">
        <w:rPr>
          <w:rFonts w:ascii="Arial" w:hAnsi="Arial" w:cs="Arial"/>
          <w:sz w:val="20"/>
          <w:szCs w:val="20"/>
          <w:lang w:val="en-US"/>
        </w:rPr>
        <w:t xml:space="preserve"> </w:t>
      </w:r>
      <w:r w:rsidRPr="005A7B1B">
        <w:rPr>
          <w:rFonts w:ascii="Arial" w:hAnsi="Arial" w:cs="Arial"/>
          <w:sz w:val="20"/>
          <w:szCs w:val="20"/>
          <w:lang w:val="en-US"/>
        </w:rPr>
        <w:t>% reduction in greenhouse gas emissions from rich countries over the period 2002-2003 compared with 1990</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{"citationID":"Yx18o3o3","properties":{"formattedCitation":"(BOUALAMALLAH et al., 2021)","plainCitation":"(BOUALAMALLAH et al., 2021)","noteIndex":0},"citationItems":[{"id":82,"uris":["http://zotero.org/users/local/XjjYn7Ni/items/PGKYCR7D"],"itemData":{"id":82,"type":"article-journal","collection-title":"Univrsity of Mascara Bp 305 road of Mamounia, 29000 Mascara, Algeria","container-title":"Revue des Matériaux et Energies Renouvelable","title":"Optimisation d’un chauffe- eau solaire","URL":"Journal home : https://www.univ-relizane.dz","volume":"Vol 6 , N°1, 2022","author":[{"family":"BOUALAMALLAH","given":"HDjamal"},{"family":"Merdji","given":"ALI"},{"family":",GHAZI","given":"Abdelkader"},{"family":"Miloudi","given":"Abdelkader"}],"issued":{"date-parts":[["2021",6,27]]}}}],"schema":"https://github.com/citation-style-language/schema/raw/master/csl-citation.json"} </w:instrText>
      </w:r>
      <w:r w:rsidR="003C6017">
        <w:rPr>
          <w:rFonts w:ascii="Arial" w:hAnsi="Arial" w:cs="Arial"/>
          <w:sz w:val="20"/>
          <w:szCs w:val="20"/>
          <w:lang w:val="en-US"/>
        </w:rPr>
        <w:fldChar w:fldCharType="separate"/>
      </w:r>
      <w:r w:rsidR="00264909" w:rsidRPr="00264909">
        <w:rPr>
          <w:rFonts w:ascii="Arial" w:hAnsi="Arial" w:cs="Arial"/>
          <w:sz w:val="20"/>
        </w:rPr>
        <w:t>(BOUALAMALLAH et al., 2021)</w:t>
      </w:r>
      <w:r w:rsidR="003C6017">
        <w:rPr>
          <w:rFonts w:ascii="Arial" w:hAnsi="Arial" w:cs="Arial"/>
          <w:sz w:val="20"/>
          <w:szCs w:val="20"/>
          <w:lang w:val="en-US"/>
        </w:rPr>
        <w:fldChar w:fldCharType="end"/>
      </w:r>
      <w:r w:rsidRPr="005A7B1B">
        <w:rPr>
          <w:rFonts w:ascii="Arial" w:hAnsi="Arial" w:cs="Arial"/>
          <w:sz w:val="20"/>
          <w:szCs w:val="20"/>
          <w:lang w:val="en-US"/>
        </w:rPr>
        <w:t>. Domestic hot water is an indispensable part of everyday life. However, obtaining it requires a great deal of energy. In Burkina Faso, households use both electrical and thermal energy (wood heating, etc.). However, these processes involve high electricity consumption, high greenhouse gas emissions and high costs. Moreover, most Burkinabè households have no access to electricity or are subject to frequent load shedding.</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3C6017">
        <w:rPr>
          <w:rFonts w:ascii="Arial" w:hAnsi="Arial" w:cs="Arial"/>
          <w:sz w:val="20"/>
          <w:szCs w:val="20"/>
          <w:lang w:val="en-US"/>
        </w:rPr>
        <w:instrText xml:space="preserve"> ADDIN ZOTERO_ITEM CSL_CITATION {"citationID":"7iccu34N","properties":{"formattedCitation":"(KAZADII &amp; NGELEKA, 2019)","plainCitation":"(KAZADII &amp; NGELEKA, 2019)","noteIndex":0},"citationItems":[{"id":79,"uris":["http://zotero.org/users/local/XjjYn7Ni/items/MMGMLU66"],"itemData":{"id":79,"type":"article-newspaper","call-number":"ISSN 2028-9324 Vol. 27 No","container-title":"International Journal of Innovation and Applied Studies","edition":"© 2019 Innovative Space of Scientific Research Journals","event-place":"Ecole Supérieure des Ingénieurs, Université de LIKASI, RD Congo","language":"français","page":"pp. 71-87","publisher-place":"Ecole Supérieure des Ingénieurs, Université de LIKASI, RD Congo","title":"AVANT PROJET DE DIMENSIONNEMENT D’UN CHAUFFE-EAU SOLAIRE","author":[{"family":"KAZADII","given":"KATOMPA Aubin"},{"family":"NGELEKA","given":"MULAMBA Fontaine"}],"issued":{"date-parts":[["2019",8,1]]}}}],"schema":"https://github.com/citation-style-language/schema/raw/master/csl-citation.json"}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sz w:val="20"/>
        </w:rPr>
        <w:t>(KAZADII &amp; NGELEKA, 2019)</w:t>
      </w:r>
      <w:r w:rsidR="003C6017">
        <w:rPr>
          <w:rFonts w:ascii="Arial" w:hAnsi="Arial" w:cs="Arial"/>
          <w:sz w:val="20"/>
          <w:szCs w:val="20"/>
          <w:lang w:val="en-US"/>
        </w:rPr>
        <w:fldChar w:fldCharType="end"/>
      </w:r>
      <w:r w:rsidRPr="005A7B1B">
        <w:rPr>
          <w:rFonts w:ascii="Arial" w:hAnsi="Arial" w:cs="Arial"/>
          <w:sz w:val="20"/>
          <w:szCs w:val="20"/>
          <w:lang w:val="en-US"/>
        </w:rPr>
        <w:t>. The use of renewable energy sources and energy efficiency are the main strategies for achieving this goal.</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{"citationID":"4ULxrCLQ","properties":{"formattedCitation":"(M. BENBRIKA et al., 2015)","plainCitation":"(M. BENBRIKA et al., 2015)","noteIndex":0},"citationItems":[{"id":80,"uris":["http://zotero.org/users/local/XjjYn7Ni/items/HRB6MPEB"],"itemData":{"id":80,"type":"article-newspaper","container-title":"International Journal of Scientific Research &amp; Engineering Technology (IJSET)","edition":"3ème conférence Internationale des énergies renouvelables CIER-2015","event-place":"Laboratoire de mécanique, Université Amar Telidji-Laghouat, Algérie","language":"ANGLAIS","publisher-place":"Laboratoire de mécanique, Université Amar Telidji-Laghouat, Algérie","title":"Amélioration de l’efficacité thermique d’un chauffe-eau solaire par  l'utilisation de matériaux à changement de phase (MCP)","URL":"benbelhoutmohammed@hotmail.com","author":[{"family":"M. BENBRIKA","given":""},{"family":"M. BENBELHOUT","given":""},{"family":"M. TEGGAR","given":""}],"issued":{"date-parts":[["2015"]]}}}],"schema":"https://github.com/citation-style-language/schema/raw/master/csl-citation.json"}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sz w:val="20"/>
        </w:rPr>
        <w:t>(M. BENBRIKA et al., 2015)</w:t>
      </w:r>
      <w:r w:rsidR="003C6017">
        <w:rPr>
          <w:rFonts w:ascii="Arial" w:hAnsi="Arial" w:cs="Arial"/>
          <w:sz w:val="20"/>
          <w:szCs w:val="20"/>
          <w:lang w:val="en-US"/>
        </w:rPr>
        <w:fldChar w:fldCharType="end"/>
      </w:r>
      <w:r w:rsidRPr="005A7B1B">
        <w:rPr>
          <w:rFonts w:ascii="Arial" w:hAnsi="Arial" w:cs="Arial"/>
          <w:sz w:val="20"/>
          <w:szCs w:val="20"/>
          <w:lang w:val="en-US"/>
        </w:rPr>
        <w:t>. To this end, UEMOA's Regional Program for the Development of Renewable Energies and Energy Efficiency (PRODERE) aims to promote the energy mix and energy management</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C34CA3">
        <w:rPr>
          <w:rFonts w:ascii="Arial" w:hAnsi="Arial" w:cs="Arial"/>
          <w:sz w:val="20"/>
          <w:szCs w:val="20"/>
          <w:lang w:val="en-US"/>
        </w:rPr>
        <w:instrText xml:space="preserve"> ADDIN ZOTERO_ITEM CSL_CITATION {"citationID":"jG8RRiKh","properties":{"formattedCitation":"(TRAORE &amp; KABORE, 2017)","plainCitation":"(TRAORE &amp; KABORE, 2017)","noteIndex":0},"citationItems":[{"id":91,"uris":["http://zotero.org/users/local/XjjYn7Ni/items/69UHVZMM"],"itemData":{"id":91,"type":"document","language":"français","title":"ETUDE SUR L’ETAT DE LIEU DE L’OFFRE DE FORMATION EN ENERGIE RENOUVELABLE AU BURKINA FASO","author":[{"family":"TRAORE","given":"Mahama Yves"},{"family":"KABORE","given":"R. Patrick"}],"issued":{"date-parts":[["2017",6]]}}}],"schema":"https://github.com/citation-style-language/schema/raw/master/csl-citation.json"} </w:instrText>
      </w:r>
      <w:r w:rsidR="00C34CA3">
        <w:rPr>
          <w:rFonts w:ascii="Arial" w:hAnsi="Arial" w:cs="Arial"/>
          <w:sz w:val="20"/>
          <w:szCs w:val="20"/>
          <w:lang w:val="en-US"/>
        </w:rPr>
        <w:fldChar w:fldCharType="separate"/>
      </w:r>
      <w:r w:rsidR="00C34CA3" w:rsidRPr="00C34CA3">
        <w:rPr>
          <w:rFonts w:ascii="Arial" w:hAnsi="Arial" w:cs="Arial"/>
          <w:sz w:val="20"/>
        </w:rPr>
        <w:t>(TRAORE &amp; KABORE, 2017)</w:t>
      </w:r>
      <w:r w:rsidR="00C34CA3">
        <w:rPr>
          <w:rFonts w:ascii="Arial" w:hAnsi="Arial" w:cs="Arial"/>
          <w:sz w:val="20"/>
          <w:szCs w:val="20"/>
          <w:lang w:val="en-US"/>
        </w:rPr>
        <w:fldChar w:fldCharType="end"/>
      </w:r>
      <w:r w:rsidRPr="005A7B1B">
        <w:rPr>
          <w:rFonts w:ascii="Arial" w:hAnsi="Arial" w:cs="Arial"/>
          <w:sz w:val="20"/>
          <w:szCs w:val="20"/>
          <w:lang w:val="en-US"/>
        </w:rPr>
        <w:t xml:space="preserve">. Today, optimizing </w:t>
      </w:r>
      <w:r w:rsidRPr="005A7B1B">
        <w:rPr>
          <w:rFonts w:ascii="Arial" w:hAnsi="Arial" w:cs="Arial"/>
          <w:sz w:val="20"/>
          <w:szCs w:val="20"/>
          <w:lang w:val="en-US"/>
        </w:rPr>
        <w:lastRenderedPageBreak/>
        <w:t>energy consumption and reducing greenhouse gas emissions means integrating the full range of renewable energies.</w:t>
      </w:r>
      <w:r w:rsidR="004901CE">
        <w:rPr>
          <w:rFonts w:ascii="Arial" w:hAnsi="Arial" w:cs="Arial"/>
          <w:sz w:val="20"/>
          <w:szCs w:val="20"/>
          <w:lang w:val="en-US"/>
        </w:rPr>
        <w:t xml:space="preserve"> </w:t>
      </w:r>
      <w:r w:rsidR="004901CE">
        <w:rPr>
          <w:rFonts w:ascii="Arial" w:hAnsi="Arial" w:cs="Arial"/>
          <w:sz w:val="20"/>
          <w:szCs w:val="20"/>
          <w:lang w:val="en-US"/>
        </w:rPr>
        <w:fldChar w:fldCharType="begin"/>
      </w:r>
      <w:r w:rsidR="004901CE">
        <w:rPr>
          <w:rFonts w:ascii="Arial" w:hAnsi="Arial" w:cs="Arial"/>
          <w:sz w:val="20"/>
          <w:szCs w:val="20"/>
          <w:lang w:val="en-US"/>
        </w:rPr>
        <w:instrText xml:space="preserve"> ADDIN ZOTERO_ITEM CSL_CITATION {"citationID":"cXC6qdkO","properties":{"formattedCitation":"(SAGNA,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4901CE">
        <w:rPr>
          <w:rFonts w:ascii="Arial" w:hAnsi="Arial" w:cs="Arial"/>
          <w:sz w:val="20"/>
          <w:szCs w:val="20"/>
          <w:lang w:val="en-US"/>
        </w:rPr>
        <w:fldChar w:fldCharType="separate"/>
      </w:r>
      <w:r w:rsidR="004901CE" w:rsidRPr="004901CE">
        <w:rPr>
          <w:rFonts w:ascii="Arial" w:hAnsi="Arial" w:cs="Arial"/>
          <w:sz w:val="20"/>
        </w:rPr>
        <w:t>(SAGNA, 2020)</w:t>
      </w:r>
      <w:r w:rsidR="004901CE">
        <w:rPr>
          <w:rFonts w:ascii="Arial" w:hAnsi="Arial" w:cs="Arial"/>
          <w:sz w:val="20"/>
          <w:szCs w:val="20"/>
          <w:lang w:val="en-US"/>
        </w:rPr>
        <w:fldChar w:fldCharType="end"/>
      </w:r>
      <w:r w:rsidRPr="005A7B1B">
        <w:rPr>
          <w:rFonts w:ascii="Arial" w:hAnsi="Arial" w:cs="Arial"/>
          <w:sz w:val="20"/>
          <w:szCs w:val="20"/>
          <w:lang w:val="en-US"/>
        </w:rPr>
        <w:t>. Implementing these technologies can benefit countries such as Burkina Faso, which are richly endowed with a variety of renewable energy sources.</w:t>
      </w:r>
      <w:r w:rsidR="004C2036">
        <w:rPr>
          <w:rFonts w:ascii="Arial" w:hAnsi="Arial" w:cs="Arial"/>
          <w:sz w:val="20"/>
          <w:szCs w:val="20"/>
          <w:lang w:val="en-US"/>
        </w:rPr>
        <w:t xml:space="preserve"> </w:t>
      </w:r>
      <w:r w:rsidRPr="005A7B1B">
        <w:rPr>
          <w:rFonts w:ascii="Arial" w:hAnsi="Arial" w:cs="Arial"/>
          <w:sz w:val="20"/>
          <w:szCs w:val="20"/>
          <w:lang w:val="en-US"/>
        </w:rPr>
        <w:t>The country's geographical location means that it has great potential in the field of solar energy. An area of 1 km</w:t>
      </w:r>
      <w:r w:rsidR="00D4654E">
        <w:rPr>
          <w:rFonts w:ascii="Arial" w:hAnsi="Arial" w:cs="Arial"/>
          <w:sz w:val="20"/>
          <w:szCs w:val="20"/>
          <w:lang w:val="en-US"/>
        </w:rPr>
        <w:t>²</w:t>
      </w:r>
      <w:r w:rsidRPr="005A7B1B">
        <w:rPr>
          <w:rFonts w:ascii="Arial" w:hAnsi="Arial" w:cs="Arial"/>
          <w:sz w:val="20"/>
          <w:szCs w:val="20"/>
          <w:lang w:val="en-US"/>
        </w:rPr>
        <w:t xml:space="preserve"> receives a gross energy output of around 1,500 GWh per year. According to the </w:t>
      </w:r>
      <w:proofErr w:type="spellStart"/>
      <w:r w:rsidRPr="005A7B1B">
        <w:rPr>
          <w:rFonts w:ascii="Arial" w:hAnsi="Arial" w:cs="Arial"/>
          <w:sz w:val="20"/>
          <w:szCs w:val="20"/>
          <w:lang w:val="en-US"/>
        </w:rPr>
        <w:t>Autorité</w:t>
      </w:r>
      <w:proofErr w:type="spellEnd"/>
      <w:r w:rsidRPr="005A7B1B">
        <w:rPr>
          <w:rFonts w:ascii="Arial" w:hAnsi="Arial" w:cs="Arial"/>
          <w:sz w:val="20"/>
          <w:szCs w:val="20"/>
          <w:lang w:val="en-US"/>
        </w:rPr>
        <w:t xml:space="preserve"> de </w:t>
      </w:r>
      <w:proofErr w:type="spellStart"/>
      <w:r w:rsidRPr="005A7B1B">
        <w:rPr>
          <w:rFonts w:ascii="Arial" w:hAnsi="Arial" w:cs="Arial"/>
          <w:sz w:val="20"/>
          <w:szCs w:val="20"/>
          <w:lang w:val="en-US"/>
        </w:rPr>
        <w:t>Régulation</w:t>
      </w:r>
      <w:proofErr w:type="spellEnd"/>
      <w:r w:rsidRPr="005A7B1B">
        <w:rPr>
          <w:rFonts w:ascii="Arial" w:hAnsi="Arial" w:cs="Arial"/>
          <w:sz w:val="20"/>
          <w:szCs w:val="20"/>
          <w:lang w:val="en-US"/>
        </w:rPr>
        <w:t xml:space="preserve"> du </w:t>
      </w:r>
      <w:proofErr w:type="spellStart"/>
      <w:r w:rsidRPr="005A7B1B">
        <w:rPr>
          <w:rFonts w:ascii="Arial" w:hAnsi="Arial" w:cs="Arial"/>
          <w:sz w:val="20"/>
          <w:szCs w:val="20"/>
          <w:lang w:val="en-US"/>
        </w:rPr>
        <w:t>secteur</w:t>
      </w:r>
      <w:proofErr w:type="spellEnd"/>
      <w:r w:rsidRPr="005A7B1B">
        <w:rPr>
          <w:rFonts w:ascii="Arial" w:hAnsi="Arial" w:cs="Arial"/>
          <w:sz w:val="20"/>
          <w:szCs w:val="20"/>
          <w:lang w:val="en-US"/>
        </w:rPr>
        <w:t xml:space="preserve"> de </w:t>
      </w:r>
      <w:proofErr w:type="spellStart"/>
      <w:r w:rsidRPr="005A7B1B">
        <w:rPr>
          <w:rFonts w:ascii="Arial" w:hAnsi="Arial" w:cs="Arial"/>
          <w:sz w:val="20"/>
          <w:szCs w:val="20"/>
          <w:lang w:val="en-US"/>
        </w:rPr>
        <w:t>l'Energie</w:t>
      </w:r>
      <w:proofErr w:type="spellEnd"/>
      <w:r w:rsidRPr="005A7B1B">
        <w:rPr>
          <w:rFonts w:ascii="Arial" w:hAnsi="Arial" w:cs="Arial"/>
          <w:sz w:val="20"/>
          <w:szCs w:val="20"/>
          <w:lang w:val="en-US"/>
        </w:rPr>
        <w:t xml:space="preserve"> (ARSE), solar energy solutions have become attractive thanks to technical progress (lower costs, easier maintenance, etc.) and renewed interest in preserving the environment</w:t>
      </w:r>
      <w:r w:rsidR="00923CBE">
        <w:rPr>
          <w:rFonts w:ascii="Arial" w:hAnsi="Arial" w:cs="Arial"/>
          <w:sz w:val="20"/>
          <w:szCs w:val="20"/>
          <w:lang w:val="en-US"/>
        </w:rPr>
        <w:t xml:space="preserve"> </w:t>
      </w:r>
      <w:r w:rsidR="00923CBE">
        <w:rPr>
          <w:rFonts w:ascii="Arial" w:hAnsi="Arial" w:cs="Arial"/>
          <w:sz w:val="20"/>
          <w:szCs w:val="20"/>
          <w:lang w:val="en-US"/>
        </w:rPr>
        <w:fldChar w:fldCharType="begin"/>
      </w:r>
      <w:r w:rsidR="00923CBE">
        <w:rPr>
          <w:rFonts w:ascii="Arial" w:hAnsi="Arial" w:cs="Arial"/>
          <w:sz w:val="20"/>
          <w:szCs w:val="20"/>
          <w:lang w:val="en-US"/>
        </w:rPr>
        <w:instrText xml:space="preserve"> ADDIN ZOTERO_ITEM CSL_CITATION {"citationID":"eDX8HgYg","properties":{"formattedCitation":"(KY, 2024)","plainCitation":"(KY, 2024)","noteIndex":0},"citationItems":[{"id":1,"uris":["http://zotero.org/users/local/XjjYn7Ni/items/9TQJE6J9"],"itemData":{"id":1,"type":"webpage","title":"ARSE - Burkina Faso","URL":"https://www.arse.bf/","author":[{"family":"KY","given":"Jean-Baptiste"}],"accessed":{"date-parts":[["2024",11,19]]},"issued":{"date-parts":[["2024"]]}}}],"schema":"https://github.com/citation-style-language/schema/raw/master/csl-citation.json"} </w:instrText>
      </w:r>
      <w:r w:rsidR="00923CBE">
        <w:rPr>
          <w:rFonts w:ascii="Arial" w:hAnsi="Arial" w:cs="Arial"/>
          <w:sz w:val="20"/>
          <w:szCs w:val="20"/>
          <w:lang w:val="en-US"/>
        </w:rPr>
        <w:fldChar w:fldCharType="separate"/>
      </w:r>
      <w:r w:rsidR="00923CBE" w:rsidRPr="00923CBE">
        <w:rPr>
          <w:rFonts w:ascii="Arial" w:hAnsi="Arial" w:cs="Arial"/>
          <w:sz w:val="20"/>
        </w:rPr>
        <w:t>(KY, 2024)</w:t>
      </w:r>
      <w:r w:rsidR="00923CBE">
        <w:rPr>
          <w:rFonts w:ascii="Arial" w:hAnsi="Arial" w:cs="Arial"/>
          <w:sz w:val="20"/>
          <w:szCs w:val="20"/>
          <w:lang w:val="en-US"/>
        </w:rPr>
        <w:fldChar w:fldCharType="end"/>
      </w:r>
      <w:r w:rsidR="00D4654E">
        <w:rPr>
          <w:rFonts w:ascii="Arial" w:hAnsi="Arial" w:cs="Arial"/>
          <w:sz w:val="20"/>
          <w:szCs w:val="20"/>
          <w:lang w:val="en-US"/>
        </w:rPr>
        <w:t>.</w:t>
      </w:r>
      <w:r w:rsidR="004C2036">
        <w:rPr>
          <w:rFonts w:ascii="Arial" w:hAnsi="Arial" w:cs="Arial"/>
          <w:sz w:val="20"/>
          <w:szCs w:val="20"/>
          <w:lang w:val="en-US"/>
        </w:rPr>
        <w:t xml:space="preserve"> </w:t>
      </w:r>
      <w:r w:rsidR="00A30D61" w:rsidRPr="005A7B1B">
        <w:rPr>
          <w:rFonts w:ascii="Arial" w:hAnsi="Arial" w:cs="Arial"/>
          <w:sz w:val="20"/>
          <w:szCs w:val="20"/>
          <w:lang w:val="en-US"/>
        </w:rPr>
        <w:t>Average daily sunshine is estimated at 5.5 kWh/m2 for 3,000 to 3,500 hours a year</w:t>
      </w:r>
      <w:r w:rsidR="00923CBE">
        <w:rPr>
          <w:rFonts w:ascii="Arial" w:hAnsi="Arial" w:cs="Arial"/>
          <w:sz w:val="20"/>
          <w:szCs w:val="20"/>
          <w:lang w:val="en-US"/>
        </w:rPr>
        <w:t xml:space="preserve"> </w:t>
      </w:r>
      <w:r w:rsidR="00923CBE">
        <w:rPr>
          <w:rFonts w:ascii="Arial" w:hAnsi="Arial" w:cs="Arial"/>
          <w:sz w:val="20"/>
          <w:szCs w:val="20"/>
          <w:lang w:val="en-US"/>
        </w:rPr>
        <w:fldChar w:fldCharType="begin"/>
      </w:r>
      <w:r w:rsidR="00923CBE">
        <w:rPr>
          <w:rFonts w:ascii="Arial" w:hAnsi="Arial" w:cs="Arial"/>
          <w:sz w:val="20"/>
          <w:szCs w:val="20"/>
          <w:lang w:val="en-US"/>
        </w:rPr>
        <w:instrText xml:space="preserve"> ADDIN ZOTERO_ITEM CSL_CITATION {"citationID":"44eVPlxN","properties":{"formattedCitation":"(Rezki et al., 2018)","plainCitation":"(Rezki et al., 2018)","noteIndex":0},"citationItems":[{"id":60,"uris":["http://zotero.org/users/local/XjjYn7Ni/items/9TPH24AQ"],"itemData":{"id":60,"type":"article-journal","language":"français","source":"Zotero","title":"Etude et conception d’un chauffe-eau solaire","author":[{"family":"Rezki","given":"NEBBALI"},{"family":"Arezki","given":"SAAD"},{"family":"Hakim","given":"DAMOUS"}],"issued":{"date-parts":[["2018"]]}}}],"schema":"https://github.com/citation-style-language/schema/raw/master/csl-citation.json"} </w:instrText>
      </w:r>
      <w:r w:rsidR="00923CBE">
        <w:rPr>
          <w:rFonts w:ascii="Arial" w:hAnsi="Arial" w:cs="Arial"/>
          <w:sz w:val="20"/>
          <w:szCs w:val="20"/>
          <w:lang w:val="en-US"/>
        </w:rPr>
        <w:fldChar w:fldCharType="separate"/>
      </w:r>
      <w:r w:rsidR="00923CBE" w:rsidRPr="00923CBE">
        <w:rPr>
          <w:rFonts w:ascii="Arial" w:hAnsi="Arial" w:cs="Arial"/>
          <w:sz w:val="20"/>
        </w:rPr>
        <w:t>(Rezki et al., 2018)</w:t>
      </w:r>
      <w:r w:rsidR="00923CBE">
        <w:rPr>
          <w:rFonts w:ascii="Arial" w:hAnsi="Arial" w:cs="Arial"/>
          <w:sz w:val="20"/>
          <w:szCs w:val="20"/>
          <w:lang w:val="en-US"/>
        </w:rPr>
        <w:fldChar w:fldCharType="end"/>
      </w:r>
      <w:r w:rsidR="00A30D61" w:rsidRPr="005A7B1B">
        <w:rPr>
          <w:rFonts w:ascii="Arial" w:hAnsi="Arial" w:cs="Arial"/>
          <w:sz w:val="20"/>
          <w:szCs w:val="20"/>
          <w:lang w:val="en-US"/>
        </w:rPr>
        <w:t>. The thermosiphon solar system, or natural circulation solar water heater, is the most interesting, simple and popular technological device used to harness solar energy</w:t>
      </w:r>
      <w:r w:rsidR="00A30D61">
        <w:rPr>
          <w:rFonts w:ascii="Arial" w:hAnsi="Arial" w:cs="Arial"/>
          <w:sz w:val="20"/>
          <w:szCs w:val="20"/>
          <w:lang w:val="en-US"/>
        </w:rPr>
        <w:fldChar w:fldCharType="begin"/>
      </w:r>
      <w:r w:rsidR="00A30D61">
        <w:rPr>
          <w:rFonts w:ascii="Arial" w:hAnsi="Arial" w:cs="Arial"/>
          <w:sz w:val="20"/>
          <w:szCs w:val="20"/>
          <w:lang w:val="en-US"/>
        </w:rPr>
        <w:instrText xml:space="preserve"> ADDIN ZOTERO_ITEM CSL_CITATION {"citationID":"3zL3nUyV","properties":{"formattedCitation":"(Kof et al., 2008)","plainCitation":"(Kof et al., 2008)","noteIndex":0},"citationItems":[{"id":83,"uris":["http://zotero.org/users/local/XjjYn7Ni/items/RC8K9SNE"],"itemData":{"id":83,"type":"article-newspaper","container-title":"Energy Conversion and Management 49 (2008)","edition":"Elsevier","event-place":"Laboratoire d’Energies Nouvelles et Renouvelables, Institut National Polytechnique Fe´lix Houpho¨ uet-Boigny","language":"ANGLAIS","publisher-place":"Laboratoire d’Energies Nouvelles et Renouvelables, Institut National Polytechnique Fe´lix Houpho¨ uet-Boigny","title":"Theoretical and experimental study of solar water heater with internal exchanger using thermosiphon system","URL":"www.sciencedirect.com","author":[{"family":"Kof","given":"P.M.E"},{"family":"Andoh","given":"H.Y"},{"family":"Gbaha","given":"T"},{"family":"Toure","given":"S"},{"family":"Ado","given":"G"}],"issued":{"date-parts":[["2008"]]}}}],"schema":"https://github.com/citation-style-language/schema/raw/master/csl-citation.json"} </w:instrText>
      </w:r>
      <w:r w:rsidR="00A30D61">
        <w:rPr>
          <w:rFonts w:ascii="Arial" w:hAnsi="Arial" w:cs="Arial"/>
          <w:sz w:val="20"/>
          <w:szCs w:val="20"/>
          <w:lang w:val="en-US"/>
        </w:rPr>
        <w:fldChar w:fldCharType="separate"/>
      </w:r>
      <w:r w:rsidR="00A30D61" w:rsidRPr="00D4654E">
        <w:rPr>
          <w:rFonts w:ascii="Arial" w:hAnsi="Arial" w:cs="Arial"/>
          <w:sz w:val="20"/>
        </w:rPr>
        <w:t>(Kof et al., 2008)</w:t>
      </w:r>
      <w:r w:rsidR="00A30D61">
        <w:rPr>
          <w:rFonts w:ascii="Arial" w:hAnsi="Arial" w:cs="Arial"/>
          <w:sz w:val="20"/>
          <w:szCs w:val="20"/>
          <w:lang w:val="en-US"/>
        </w:rPr>
        <w:fldChar w:fldCharType="end"/>
      </w:r>
      <w:r w:rsidR="00A30D61">
        <w:rPr>
          <w:rFonts w:ascii="Arial" w:hAnsi="Arial" w:cs="Arial"/>
          <w:sz w:val="20"/>
          <w:szCs w:val="20"/>
          <w:lang w:val="en-US"/>
        </w:rPr>
        <w:t>.</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xml:space="preserve">The general aim of this work was to determine experimentally the performance of the flat-plate solar water collector. Specifically, we studied the daily evolution </w:t>
      </w:r>
      <w:proofErr w:type="gramStart"/>
      <w:r w:rsidRPr="005A7B1B">
        <w:rPr>
          <w:rFonts w:ascii="Arial" w:hAnsi="Arial" w:cs="Arial"/>
          <w:sz w:val="20"/>
          <w:szCs w:val="20"/>
          <w:lang w:val="en-US"/>
        </w:rPr>
        <w:t>of :</w:t>
      </w:r>
      <w:proofErr w:type="gramEnd"/>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xml:space="preserve">- </w:t>
      </w:r>
      <w:proofErr w:type="gramStart"/>
      <w:r w:rsidRPr="005A7B1B">
        <w:rPr>
          <w:rFonts w:ascii="Arial" w:hAnsi="Arial" w:cs="Arial"/>
          <w:sz w:val="20"/>
          <w:szCs w:val="20"/>
          <w:lang w:val="en-US"/>
        </w:rPr>
        <w:t>global</w:t>
      </w:r>
      <w:proofErr w:type="gramEnd"/>
      <w:r w:rsidRPr="005A7B1B">
        <w:rPr>
          <w:rFonts w:ascii="Arial" w:hAnsi="Arial" w:cs="Arial"/>
          <w:sz w:val="20"/>
          <w:szCs w:val="20"/>
          <w:lang w:val="en-US"/>
        </w:rPr>
        <w:t xml:space="preserve"> radiation ; </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insulation, tube, absorber, heat transfer fluid and glazing temperatures</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the instantaneous yield of the flat-plate solar collector.</w:t>
      </w:r>
    </w:p>
    <w:p w:rsidR="005A7B1B" w:rsidRPr="00A30D61" w:rsidRDefault="00A30D61" w:rsidP="0070080C">
      <w:pPr>
        <w:spacing w:line="240" w:lineRule="auto"/>
        <w:jc w:val="both"/>
        <w:rPr>
          <w:rFonts w:ascii="Arial" w:hAnsi="Arial" w:cs="Arial"/>
          <w:sz w:val="20"/>
          <w:szCs w:val="20"/>
        </w:rPr>
        <w:sectPr w:rsidR="005A7B1B" w:rsidRPr="00A30D61" w:rsidSect="0028674C">
          <w:headerReference w:type="even" r:id="rId7"/>
          <w:headerReference w:type="default" r:id="rId8"/>
          <w:footerReference w:type="even" r:id="rId9"/>
          <w:footerReference w:type="default" r:id="rId10"/>
          <w:headerReference w:type="first" r:id="rId11"/>
          <w:footerReference w:type="first" r:id="rId12"/>
          <w:pgSz w:w="11910" w:h="16840"/>
          <w:pgMar w:top="1418" w:right="1418" w:bottom="1418" w:left="1418" w:header="720" w:footer="720" w:gutter="0"/>
          <w:cols w:space="720"/>
          <w:titlePg/>
          <w:docGrid w:linePitch="299"/>
        </w:sectPr>
      </w:pPr>
      <w:r w:rsidRPr="005A7B1B">
        <w:rPr>
          <w:rFonts w:ascii="Arial" w:hAnsi="Arial" w:cs="Arial"/>
          <w:sz w:val="20"/>
          <w:szCs w:val="20"/>
          <w:lang w:val="en-US"/>
        </w:rPr>
        <w:t xml:space="preserve">When determining the performance of a solar water heater installed on a site, the parameters used for calculation are generally averaged, but do not reflect the actual </w:t>
      </w:r>
      <w:proofErr w:type="spellStart"/>
      <w:r w:rsidRPr="005A7B1B">
        <w:rPr>
          <w:rFonts w:ascii="Arial" w:hAnsi="Arial" w:cs="Arial"/>
          <w:sz w:val="20"/>
          <w:szCs w:val="20"/>
          <w:lang w:val="en-US"/>
        </w:rPr>
        <w:t>behaviour</w:t>
      </w:r>
      <w:proofErr w:type="spellEnd"/>
      <w:r w:rsidRPr="005A7B1B">
        <w:rPr>
          <w:rFonts w:ascii="Arial" w:hAnsi="Arial" w:cs="Arial"/>
          <w:sz w:val="20"/>
          <w:szCs w:val="20"/>
          <w:lang w:val="en-US"/>
        </w:rPr>
        <w:t xml:space="preserve"> of performance on a daily scale, due to fluctuations in meteorological parameters</w:t>
      </w:r>
      <w:r>
        <w:rPr>
          <w:rFonts w:ascii="Arial" w:hAnsi="Arial" w:cs="Arial"/>
          <w:sz w:val="20"/>
          <w:szCs w:val="20"/>
          <w:lang w:val="en-US"/>
        </w:rPr>
        <w:t xml:space="preserve"> </w:t>
      </w:r>
      <w:r>
        <w:rPr>
          <w:rFonts w:ascii="Arial" w:hAnsi="Arial" w:cs="Arial"/>
          <w:sz w:val="20"/>
          <w:szCs w:val="20"/>
          <w:lang w:val="en-US"/>
        </w:rPr>
        <w:fldChar w:fldCharType="begin"/>
      </w:r>
      <w:r w:rsidR="002C28F1">
        <w:rPr>
          <w:rFonts w:ascii="Arial" w:hAnsi="Arial" w:cs="Arial"/>
          <w:sz w:val="20"/>
          <w:szCs w:val="20"/>
          <w:lang w:val="en-US"/>
        </w:rPr>
        <w:instrText xml:space="preserve"> ADDIN ZOTERO_ITEM CSL_CITATION {"citationID":"2r77f09V","properties":{"formattedCitation":"(G.M. AbdullAzziz a &amp; M.A. Mukbel, 1994)","plainCitation":"(G.M. AbdullAzziz a &amp; M.A. Mukbel, 1994)","noteIndex":0},"citationItems":[{"id":"RdTFuZSw/19yeX2yw","uris":["http://zotero.org/users/local/XjjYn7Ni/items/P9IQNRRH"],"itemData":{"id":86,"type":"article-journal","collection-title":"Renewable Energy","page":"pp. 241 - 247,","title":"Thermal Performance of Solar Water Heater System in  Yemen","volume":"Vol. 4, N°2","author":[{"family":"G.M. AbdullAzziz a","given":""},{"family":"M.A. Mukbel","given":""}],"issued":{"date-parts":[["1994"]]}}}],"schema":"https://github.com/citation-style-language/schema/raw/master/csl-citation.json"} </w:instrText>
      </w:r>
      <w:r>
        <w:rPr>
          <w:rFonts w:ascii="Arial" w:hAnsi="Arial" w:cs="Arial"/>
          <w:sz w:val="20"/>
          <w:szCs w:val="20"/>
          <w:lang w:val="en-US"/>
        </w:rPr>
        <w:fldChar w:fldCharType="separate"/>
      </w:r>
      <w:r w:rsidRPr="00D4654E">
        <w:rPr>
          <w:rFonts w:ascii="Arial" w:hAnsi="Arial" w:cs="Arial"/>
          <w:sz w:val="20"/>
        </w:rPr>
        <w:t>(G.M. AbdullAzziz a &amp; M.A. Mukbel, 1994)</w:t>
      </w:r>
      <w:r>
        <w:rPr>
          <w:rFonts w:ascii="Arial" w:hAnsi="Arial" w:cs="Arial"/>
          <w:sz w:val="20"/>
          <w:szCs w:val="20"/>
          <w:lang w:val="en-US"/>
        </w:rPr>
        <w:fldChar w:fldCharType="end"/>
      </w:r>
      <w:r w:rsidRPr="005A7B1B">
        <w:rPr>
          <w:rFonts w:ascii="Arial" w:hAnsi="Arial" w:cs="Arial"/>
          <w:sz w:val="20"/>
          <w:szCs w:val="20"/>
          <w:lang w:val="en-US"/>
        </w:rPr>
        <w:t>. To this end, the results obtained will also be compared with those of numerical studie</w:t>
      </w:r>
      <w:r w:rsidR="002677E5">
        <w:rPr>
          <w:rFonts w:ascii="Arial" w:hAnsi="Arial" w:cs="Arial"/>
          <w:sz w:val="20"/>
          <w:szCs w:val="20"/>
          <w:lang w:val="en-US"/>
        </w:rPr>
        <w:t>s</w:t>
      </w:r>
    </w:p>
    <w:p w:rsidR="006D6EAE" w:rsidRDefault="006D6EAE" w:rsidP="0070080C">
      <w:pPr>
        <w:jc w:val="both"/>
        <w:rPr>
          <w:rFonts w:ascii="Arial" w:hAnsi="Arial" w:cs="Arial"/>
          <w:sz w:val="20"/>
          <w:szCs w:val="20"/>
        </w:rPr>
      </w:pPr>
    </w:p>
    <w:p w:rsidR="006D6EAE" w:rsidRDefault="005A7B1B" w:rsidP="0070080C">
      <w:pPr>
        <w:pStyle w:val="ListParagraph"/>
        <w:numPr>
          <w:ilvl w:val="0"/>
          <w:numId w:val="4"/>
        </w:numPr>
        <w:jc w:val="both"/>
        <w:rPr>
          <w:rFonts w:ascii="Arial" w:hAnsi="Arial" w:cs="Arial"/>
          <w:b/>
          <w:lang w:val="en-US"/>
        </w:rPr>
      </w:pPr>
      <w:r w:rsidRPr="007D3606">
        <w:rPr>
          <w:rFonts w:ascii="Arial" w:hAnsi="Arial" w:cs="Arial"/>
          <w:b/>
          <w:lang w:val="en-US"/>
        </w:rPr>
        <w:t>MATERIALS AND METHOD</w:t>
      </w:r>
    </w:p>
    <w:p w:rsidR="002677E5" w:rsidRPr="002677E5" w:rsidRDefault="002677E5" w:rsidP="002677E5">
      <w:pPr>
        <w:jc w:val="both"/>
        <w:rPr>
          <w:rFonts w:ascii="Arial" w:hAnsi="Arial" w:cs="Arial"/>
          <w:b/>
          <w:lang w:val="en-US"/>
        </w:rPr>
      </w:pPr>
    </w:p>
    <w:p w:rsidR="005A7B1B" w:rsidRDefault="005A7B1B" w:rsidP="0070080C">
      <w:pPr>
        <w:jc w:val="both"/>
        <w:rPr>
          <w:rFonts w:ascii="Arial" w:hAnsi="Arial" w:cs="Arial"/>
          <w:sz w:val="20"/>
          <w:szCs w:val="20"/>
          <w:lang w:val="en-US"/>
        </w:rPr>
      </w:pPr>
      <w:r w:rsidRPr="005A7B1B">
        <w:rPr>
          <w:rFonts w:ascii="Arial" w:hAnsi="Arial" w:cs="Arial"/>
          <w:sz w:val="20"/>
          <w:szCs w:val="20"/>
          <w:lang w:val="en-US"/>
        </w:rPr>
        <w:t>The solar prototype studied was designed and built in Burkina Faso by a local company called Atelier Nikiema&amp;frère. It was installed on the premises of the Ecole Normale Supérieure in 2020. The water heater is a separate unit comprising a solar collector and a storage tank.</w:t>
      </w:r>
    </w:p>
    <w:p w:rsidR="002677E5" w:rsidRPr="005A7B1B" w:rsidRDefault="002677E5" w:rsidP="0070080C">
      <w:pPr>
        <w:jc w:val="both"/>
        <w:rPr>
          <w:rFonts w:ascii="Arial" w:hAnsi="Arial" w:cs="Arial"/>
          <w:sz w:val="20"/>
          <w:szCs w:val="20"/>
          <w:lang w:val="en-US"/>
        </w:rPr>
      </w:pPr>
    </w:p>
    <w:p w:rsidR="006D6EAE" w:rsidRPr="007D3606" w:rsidRDefault="007D3606" w:rsidP="0070080C">
      <w:pPr>
        <w:pStyle w:val="ListParagraph"/>
        <w:numPr>
          <w:ilvl w:val="1"/>
          <w:numId w:val="4"/>
        </w:numPr>
        <w:jc w:val="both"/>
        <w:rPr>
          <w:rFonts w:ascii="Arial" w:hAnsi="Arial" w:cs="Arial"/>
          <w:b/>
          <w:sz w:val="20"/>
          <w:szCs w:val="20"/>
          <w:lang w:val="en-US"/>
        </w:rPr>
      </w:pPr>
      <w:r w:rsidRPr="007D3606">
        <w:rPr>
          <w:rFonts w:ascii="Arial" w:hAnsi="Arial" w:cs="Arial"/>
          <w:b/>
          <w:sz w:val="20"/>
          <w:szCs w:val="20"/>
          <w:lang w:val="en-US"/>
        </w:rPr>
        <w:t>Design</w:t>
      </w:r>
    </w:p>
    <w:p w:rsidR="005A7B1B" w:rsidRPr="005A7B1B" w:rsidRDefault="005A7B1B" w:rsidP="0070080C">
      <w:pPr>
        <w:jc w:val="both"/>
        <w:rPr>
          <w:rFonts w:ascii="Arial" w:hAnsi="Arial" w:cs="Arial"/>
          <w:sz w:val="20"/>
          <w:szCs w:val="20"/>
        </w:rPr>
      </w:pPr>
      <w:proofErr w:type="spellStart"/>
      <w:r w:rsidRPr="005A7B1B">
        <w:rPr>
          <w:rFonts w:ascii="Arial" w:hAnsi="Arial" w:cs="Arial"/>
          <w:sz w:val="20"/>
          <w:szCs w:val="20"/>
        </w:rPr>
        <w:t>Determining</w:t>
      </w:r>
      <w:proofErr w:type="spellEnd"/>
      <w:r w:rsidRPr="005A7B1B">
        <w:rPr>
          <w:rFonts w:ascii="Arial" w:hAnsi="Arial" w:cs="Arial"/>
          <w:sz w:val="20"/>
          <w:szCs w:val="20"/>
        </w:rPr>
        <w:t xml:space="preserve"> </w:t>
      </w:r>
      <w:proofErr w:type="spellStart"/>
      <w:r w:rsidRPr="005A7B1B">
        <w:rPr>
          <w:rFonts w:ascii="Arial" w:hAnsi="Arial" w:cs="Arial"/>
          <w:sz w:val="20"/>
          <w:szCs w:val="20"/>
        </w:rPr>
        <w:t>individual</w:t>
      </w:r>
      <w:proofErr w:type="spellEnd"/>
      <w:r w:rsidRPr="005A7B1B">
        <w:rPr>
          <w:rFonts w:ascii="Arial" w:hAnsi="Arial" w:cs="Arial"/>
          <w:sz w:val="20"/>
          <w:szCs w:val="20"/>
        </w:rPr>
        <w:t xml:space="preserve"> </w:t>
      </w:r>
      <w:proofErr w:type="spellStart"/>
      <w:r w:rsidRPr="005A7B1B">
        <w:rPr>
          <w:rFonts w:ascii="Arial" w:hAnsi="Arial" w:cs="Arial"/>
          <w:sz w:val="20"/>
          <w:szCs w:val="20"/>
        </w:rPr>
        <w:t>consumption</w:t>
      </w:r>
      <w:proofErr w:type="spellEnd"/>
      <w:r w:rsidRPr="005A7B1B">
        <w:rPr>
          <w:rFonts w:ascii="Arial" w:hAnsi="Arial" w:cs="Arial"/>
          <w:sz w:val="20"/>
          <w:szCs w:val="20"/>
        </w:rPr>
        <w:t xml:space="preserve"> </w:t>
      </w:r>
      <w:proofErr w:type="spellStart"/>
      <w:r w:rsidRPr="005A7B1B">
        <w:rPr>
          <w:rFonts w:ascii="Arial" w:hAnsi="Arial" w:cs="Arial"/>
          <w:sz w:val="20"/>
          <w:szCs w:val="20"/>
        </w:rPr>
        <w:t>is</w:t>
      </w:r>
      <w:proofErr w:type="spellEnd"/>
      <w:r w:rsidRPr="005A7B1B">
        <w:rPr>
          <w:rFonts w:ascii="Arial" w:hAnsi="Arial" w:cs="Arial"/>
          <w:sz w:val="20"/>
          <w:szCs w:val="20"/>
        </w:rPr>
        <w:t xml:space="preserve"> the first </w:t>
      </w:r>
      <w:proofErr w:type="spellStart"/>
      <w:r w:rsidRPr="005A7B1B">
        <w:rPr>
          <w:rFonts w:ascii="Arial" w:hAnsi="Arial" w:cs="Arial"/>
          <w:sz w:val="20"/>
          <w:szCs w:val="20"/>
        </w:rPr>
        <w:t>step</w:t>
      </w:r>
      <w:proofErr w:type="spellEnd"/>
      <w:r w:rsidRPr="005A7B1B">
        <w:rPr>
          <w:rFonts w:ascii="Arial" w:hAnsi="Arial" w:cs="Arial"/>
          <w:sz w:val="20"/>
          <w:szCs w:val="20"/>
        </w:rPr>
        <w:t xml:space="preserve"> in </w:t>
      </w:r>
      <w:proofErr w:type="spellStart"/>
      <w:r w:rsidRPr="005A7B1B">
        <w:rPr>
          <w:rFonts w:ascii="Arial" w:hAnsi="Arial" w:cs="Arial"/>
          <w:sz w:val="20"/>
          <w:szCs w:val="20"/>
        </w:rPr>
        <w:t>sizing</w:t>
      </w:r>
      <w:proofErr w:type="spellEnd"/>
      <w:r w:rsidRPr="005A7B1B">
        <w:rPr>
          <w:rFonts w:ascii="Arial" w:hAnsi="Arial" w:cs="Arial"/>
          <w:sz w:val="20"/>
          <w:szCs w:val="20"/>
        </w:rPr>
        <w:t xml:space="preserve"> a </w:t>
      </w:r>
      <w:proofErr w:type="spellStart"/>
      <w:r w:rsidRPr="005A7B1B">
        <w:rPr>
          <w:rFonts w:ascii="Arial" w:hAnsi="Arial" w:cs="Arial"/>
          <w:sz w:val="20"/>
          <w:szCs w:val="20"/>
        </w:rPr>
        <w:t>solar</w:t>
      </w:r>
      <w:proofErr w:type="spellEnd"/>
      <w:r w:rsidRPr="005A7B1B">
        <w:rPr>
          <w:rFonts w:ascii="Arial" w:hAnsi="Arial" w:cs="Arial"/>
          <w:sz w:val="20"/>
          <w:szCs w:val="20"/>
        </w:rPr>
        <w:t xml:space="preserve"> water </w:t>
      </w:r>
      <w:proofErr w:type="spellStart"/>
      <w:r w:rsidRPr="005A7B1B">
        <w:rPr>
          <w:rFonts w:ascii="Arial" w:hAnsi="Arial" w:cs="Arial"/>
          <w:sz w:val="20"/>
          <w:szCs w:val="20"/>
        </w:rPr>
        <w:t>heater</w:t>
      </w:r>
      <w:proofErr w:type="spellEnd"/>
      <w:r w:rsidRPr="005A7B1B">
        <w:rPr>
          <w:rFonts w:ascii="Arial" w:hAnsi="Arial" w:cs="Arial"/>
          <w:sz w:val="20"/>
          <w:szCs w:val="20"/>
        </w:rPr>
        <w:t xml:space="preserve">. </w:t>
      </w:r>
      <w:proofErr w:type="spellStart"/>
      <w:r w:rsidRPr="005A7B1B">
        <w:rPr>
          <w:rFonts w:ascii="Arial" w:hAnsi="Arial" w:cs="Arial"/>
          <w:sz w:val="20"/>
          <w:szCs w:val="20"/>
        </w:rPr>
        <w:t>However</w:t>
      </w:r>
      <w:proofErr w:type="spellEnd"/>
      <w:r w:rsidRPr="005A7B1B">
        <w:rPr>
          <w:rFonts w:ascii="Arial" w:hAnsi="Arial" w:cs="Arial"/>
          <w:sz w:val="20"/>
          <w:szCs w:val="20"/>
        </w:rPr>
        <w:t xml:space="preserve">, </w:t>
      </w:r>
      <w:proofErr w:type="spellStart"/>
      <w:r w:rsidRPr="005A7B1B">
        <w:rPr>
          <w:rFonts w:ascii="Arial" w:hAnsi="Arial" w:cs="Arial"/>
          <w:sz w:val="20"/>
          <w:szCs w:val="20"/>
        </w:rPr>
        <w:t>this</w:t>
      </w:r>
      <w:proofErr w:type="spellEnd"/>
      <w:r w:rsidRPr="005A7B1B">
        <w:rPr>
          <w:rFonts w:ascii="Arial" w:hAnsi="Arial" w:cs="Arial"/>
          <w:sz w:val="20"/>
          <w:szCs w:val="20"/>
        </w:rPr>
        <w:t xml:space="preserve"> </w:t>
      </w:r>
      <w:proofErr w:type="spellStart"/>
      <w:r w:rsidRPr="005A7B1B">
        <w:rPr>
          <w:rFonts w:ascii="Arial" w:hAnsi="Arial" w:cs="Arial"/>
          <w:sz w:val="20"/>
          <w:szCs w:val="20"/>
        </w:rPr>
        <w:t>quantity</w:t>
      </w:r>
      <w:proofErr w:type="spellEnd"/>
      <w:r w:rsidRPr="005A7B1B">
        <w:rPr>
          <w:rFonts w:ascii="Arial" w:hAnsi="Arial" w:cs="Arial"/>
          <w:sz w:val="20"/>
          <w:szCs w:val="20"/>
        </w:rPr>
        <w:t xml:space="preserve"> </w:t>
      </w:r>
      <w:proofErr w:type="spellStart"/>
      <w:r w:rsidRPr="005A7B1B">
        <w:rPr>
          <w:rFonts w:ascii="Arial" w:hAnsi="Arial" w:cs="Arial"/>
          <w:sz w:val="20"/>
          <w:szCs w:val="20"/>
        </w:rPr>
        <w:t>depends</w:t>
      </w:r>
      <w:proofErr w:type="spellEnd"/>
      <w:r w:rsidRPr="005A7B1B">
        <w:rPr>
          <w:rFonts w:ascii="Arial" w:hAnsi="Arial" w:cs="Arial"/>
          <w:sz w:val="20"/>
          <w:szCs w:val="20"/>
        </w:rPr>
        <w:t xml:space="preserve"> on a </w:t>
      </w:r>
      <w:proofErr w:type="spellStart"/>
      <w:r w:rsidRPr="005A7B1B">
        <w:rPr>
          <w:rFonts w:ascii="Arial" w:hAnsi="Arial" w:cs="Arial"/>
          <w:sz w:val="20"/>
          <w:szCs w:val="20"/>
        </w:rPr>
        <w:t>number</w:t>
      </w:r>
      <w:proofErr w:type="spellEnd"/>
      <w:r w:rsidRPr="005A7B1B">
        <w:rPr>
          <w:rFonts w:ascii="Arial" w:hAnsi="Arial" w:cs="Arial"/>
          <w:sz w:val="20"/>
          <w:szCs w:val="20"/>
        </w:rPr>
        <w:t xml:space="preserve"> of </w:t>
      </w:r>
      <w:proofErr w:type="spellStart"/>
      <w:r w:rsidRPr="005A7B1B">
        <w:rPr>
          <w:rFonts w:ascii="Arial" w:hAnsi="Arial" w:cs="Arial"/>
          <w:sz w:val="20"/>
          <w:szCs w:val="20"/>
        </w:rPr>
        <w:t>parameters</w:t>
      </w:r>
      <w:proofErr w:type="spellEnd"/>
      <w:r w:rsidRPr="005A7B1B">
        <w:rPr>
          <w:rFonts w:ascii="Arial" w:hAnsi="Arial" w:cs="Arial"/>
          <w:sz w:val="20"/>
          <w:szCs w:val="20"/>
        </w:rPr>
        <w:t xml:space="preserve">, and has </w:t>
      </w:r>
      <w:proofErr w:type="spellStart"/>
      <w:r w:rsidRPr="005A7B1B">
        <w:rPr>
          <w:rFonts w:ascii="Arial" w:hAnsi="Arial" w:cs="Arial"/>
          <w:sz w:val="20"/>
          <w:szCs w:val="20"/>
        </w:rPr>
        <w:t>different</w:t>
      </w:r>
      <w:proofErr w:type="spellEnd"/>
      <w:r w:rsidRPr="005A7B1B">
        <w:rPr>
          <w:rFonts w:ascii="Arial" w:hAnsi="Arial" w:cs="Arial"/>
          <w:sz w:val="20"/>
          <w:szCs w:val="20"/>
        </w:rPr>
        <w:t xml:space="preserve"> values </w:t>
      </w:r>
      <w:proofErr w:type="spellStart"/>
      <w:r w:rsidRPr="005A7B1B">
        <w:rPr>
          <w:rFonts w:ascii="Arial" w:hAnsi="Arial" w:cs="Arial"/>
          <w:sz w:val="20"/>
          <w:szCs w:val="20"/>
        </w:rPr>
        <w:t>depending</w:t>
      </w:r>
      <w:proofErr w:type="spellEnd"/>
      <w:r w:rsidRPr="005A7B1B">
        <w:rPr>
          <w:rFonts w:ascii="Arial" w:hAnsi="Arial" w:cs="Arial"/>
          <w:sz w:val="20"/>
          <w:szCs w:val="20"/>
        </w:rPr>
        <w:t xml:space="preserve"> on the </w:t>
      </w:r>
      <w:proofErr w:type="spellStart"/>
      <w:r w:rsidRPr="005A7B1B">
        <w:rPr>
          <w:rFonts w:ascii="Arial" w:hAnsi="Arial" w:cs="Arial"/>
          <w:sz w:val="20"/>
          <w:szCs w:val="20"/>
        </w:rPr>
        <w:t>author</w:t>
      </w:r>
      <w:proofErr w:type="spellEnd"/>
      <w:r w:rsidRPr="005A7B1B">
        <w:rPr>
          <w:rFonts w:ascii="Arial" w:hAnsi="Arial" w:cs="Arial"/>
          <w:sz w:val="20"/>
          <w:szCs w:val="20"/>
        </w:rPr>
        <w:t xml:space="preserve">. </w:t>
      </w:r>
      <w:proofErr w:type="spellStart"/>
      <w:r w:rsidRPr="005A7B1B">
        <w:rPr>
          <w:rFonts w:ascii="Arial" w:hAnsi="Arial" w:cs="Arial"/>
          <w:sz w:val="20"/>
          <w:szCs w:val="20"/>
        </w:rPr>
        <w:t>Domestic</w:t>
      </w:r>
      <w:proofErr w:type="spellEnd"/>
      <w:r w:rsidRPr="005A7B1B">
        <w:rPr>
          <w:rFonts w:ascii="Arial" w:hAnsi="Arial" w:cs="Arial"/>
          <w:sz w:val="20"/>
          <w:szCs w:val="20"/>
        </w:rPr>
        <w:t xml:space="preserve"> hot water </w:t>
      </w:r>
      <w:proofErr w:type="spellStart"/>
      <w:r w:rsidRPr="005A7B1B">
        <w:rPr>
          <w:rFonts w:ascii="Arial" w:hAnsi="Arial" w:cs="Arial"/>
          <w:sz w:val="20"/>
          <w:szCs w:val="20"/>
        </w:rPr>
        <w:t>requirements</w:t>
      </w:r>
      <w:proofErr w:type="spellEnd"/>
      <w:r w:rsidRPr="005A7B1B">
        <w:rPr>
          <w:rFonts w:ascii="Arial" w:hAnsi="Arial" w:cs="Arial"/>
          <w:sz w:val="20"/>
          <w:szCs w:val="20"/>
        </w:rPr>
        <w:t xml:space="preserve"> </w:t>
      </w:r>
      <w:proofErr w:type="spellStart"/>
      <w:r w:rsidRPr="005A7B1B">
        <w:rPr>
          <w:rFonts w:ascii="Arial" w:hAnsi="Arial" w:cs="Arial"/>
          <w:sz w:val="20"/>
          <w:szCs w:val="20"/>
        </w:rPr>
        <w:t>can</w:t>
      </w:r>
      <w:proofErr w:type="spellEnd"/>
      <w:r w:rsidRPr="005A7B1B">
        <w:rPr>
          <w:rFonts w:ascii="Arial" w:hAnsi="Arial" w:cs="Arial"/>
          <w:sz w:val="20"/>
          <w:szCs w:val="20"/>
        </w:rPr>
        <w:t xml:space="preserve"> </w:t>
      </w:r>
      <w:proofErr w:type="spellStart"/>
      <w:r w:rsidRPr="005A7B1B">
        <w:rPr>
          <w:rFonts w:ascii="Arial" w:hAnsi="Arial" w:cs="Arial"/>
          <w:sz w:val="20"/>
          <w:szCs w:val="20"/>
        </w:rPr>
        <w:t>be</w:t>
      </w:r>
      <w:proofErr w:type="spellEnd"/>
      <w:r w:rsidRPr="005A7B1B">
        <w:rPr>
          <w:rFonts w:ascii="Arial" w:hAnsi="Arial" w:cs="Arial"/>
          <w:sz w:val="20"/>
          <w:szCs w:val="20"/>
        </w:rPr>
        <w:t xml:space="preserve"> </w:t>
      </w:r>
      <w:proofErr w:type="spellStart"/>
      <w:r w:rsidRPr="005A7B1B">
        <w:rPr>
          <w:rFonts w:ascii="Arial" w:hAnsi="Arial" w:cs="Arial"/>
          <w:sz w:val="20"/>
          <w:szCs w:val="20"/>
        </w:rPr>
        <w:t>expressed</w:t>
      </w:r>
      <w:proofErr w:type="spellEnd"/>
      <w:r w:rsidRPr="005A7B1B">
        <w:rPr>
          <w:rFonts w:ascii="Arial" w:hAnsi="Arial" w:cs="Arial"/>
          <w:sz w:val="20"/>
          <w:szCs w:val="20"/>
        </w:rPr>
        <w:t xml:space="preserve"> in </w:t>
      </w:r>
      <w:proofErr w:type="spellStart"/>
      <w:r w:rsidRPr="005A7B1B">
        <w:rPr>
          <w:rFonts w:ascii="Arial" w:hAnsi="Arial" w:cs="Arial"/>
          <w:sz w:val="20"/>
          <w:szCs w:val="20"/>
        </w:rPr>
        <w:t>terms</w:t>
      </w:r>
      <w:proofErr w:type="spellEnd"/>
      <w:r w:rsidRPr="005A7B1B">
        <w:rPr>
          <w:rFonts w:ascii="Arial" w:hAnsi="Arial" w:cs="Arial"/>
          <w:sz w:val="20"/>
          <w:szCs w:val="20"/>
        </w:rPr>
        <w:t xml:space="preserve"> of power. </w:t>
      </w:r>
      <w:r w:rsidR="00D4654E">
        <w:rPr>
          <w:rFonts w:ascii="Arial" w:hAnsi="Arial" w:cs="Arial"/>
          <w:sz w:val="20"/>
          <w:szCs w:val="20"/>
        </w:rPr>
        <w:fldChar w:fldCharType="begin"/>
      </w:r>
      <w:r w:rsidR="00437CDF">
        <w:rPr>
          <w:rFonts w:ascii="Arial" w:hAnsi="Arial" w:cs="Arial"/>
          <w:sz w:val="20"/>
          <w:szCs w:val="20"/>
        </w:rPr>
        <w:instrText xml:space="preserve"> ADDIN ZOTERO_ITEM CSL_CITATION {"citationID":"cWNpHsdT","properties":{"formattedCitation":"(BENALLOU &amp; BOUGARD, 1996)","plainCitation":"(BENALLOU &amp; BOUGARD, 1996)","noteIndex":0},"citationItems":[{"id":81,"uris":["http://zotero.org/users/local/XjjYn7Ni/items/K9FKJVNW"],"itemData":{"id":81,"type":"document","language":"français","title":"GUIDE: DE L'ENERGiE SOLAIRE : LE SOLAIRE THERMIQUEAU SERVICE DU DEVELOPPEMENT DURABLE»","author":[{"family":"BENALLOU","given":"Abdelhamine"},{"family":"BOUGARD","given":"Jacques"}],"issued":{"date-parts":[["1996"]]}}}],"schema":"https://github.com/citation-style-language/schema/raw/master/csl-citation.json"} </w:instrText>
      </w:r>
      <w:r w:rsidR="00D4654E">
        <w:rPr>
          <w:rFonts w:ascii="Arial" w:hAnsi="Arial" w:cs="Arial"/>
          <w:sz w:val="20"/>
          <w:szCs w:val="20"/>
        </w:rPr>
        <w:fldChar w:fldCharType="separate"/>
      </w:r>
      <w:r w:rsidR="00264909" w:rsidRPr="00264909">
        <w:rPr>
          <w:rFonts w:ascii="Arial" w:hAnsi="Arial" w:cs="Arial"/>
          <w:sz w:val="20"/>
        </w:rPr>
        <w:t>(BENALLOU &amp; BOUGARD, 1996)</w:t>
      </w:r>
      <w:r w:rsidR="00D4654E">
        <w:rPr>
          <w:rFonts w:ascii="Arial" w:hAnsi="Arial" w:cs="Arial"/>
          <w:sz w:val="20"/>
          <w:szCs w:val="20"/>
        </w:rPr>
        <w:fldChar w:fldCharType="end"/>
      </w:r>
      <w:r w:rsidR="00D4654E">
        <w:rPr>
          <w:rFonts w:ascii="Arial" w:hAnsi="Arial" w:cs="Arial"/>
          <w:sz w:val="20"/>
          <w:szCs w:val="20"/>
        </w:rPr>
        <w:t xml:space="preserve"> </w:t>
      </w:r>
    </w:p>
    <w:p w:rsidR="007D3606" w:rsidRPr="00C4341A" w:rsidRDefault="007D3606" w:rsidP="0070080C">
      <w:pPr>
        <w:jc w:val="both"/>
        <w:rPr>
          <w:rFonts w:ascii="Times New Roman" w:hAnsi="Times New Roman" w:cs="Times New Roman"/>
          <w:b/>
          <w:bCs/>
          <w:sz w:val="24"/>
          <w:szCs w:val="24"/>
        </w:rPr>
      </w:pPr>
      <m:oMath>
        <m:r>
          <m:rPr>
            <m:sty m:val="bi"/>
          </m:rPr>
          <w:rPr>
            <w:rFonts w:ascii="Cambria Math" w:hAnsi="Cambria Math" w:cs="Times New Roman"/>
            <w:sz w:val="24"/>
            <w:szCs w:val="24"/>
          </w:rPr>
          <m:t>C</m:t>
        </m:r>
        <m:r>
          <w:rPr>
            <w:rFonts w:ascii="Cambria Math" w:hAnsi="Cambria Math" w:cs="Times New Roman"/>
            <w:sz w:val="24"/>
            <w:szCs w:val="24"/>
          </w:rPr>
          <m:t>=0,001161×V×(</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00CA08A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C4341A">
        <w:rPr>
          <w:rFonts w:ascii="Times New Roman" w:eastAsiaTheme="minorEastAsia" w:hAnsi="Times New Roman" w:cs="Times New Roman"/>
          <w:b/>
          <w:bCs/>
          <w:sz w:val="24"/>
          <w:szCs w:val="24"/>
        </w:rPr>
        <w:t>(Eq. 1)</w:t>
      </w:r>
    </w:p>
    <w:p w:rsidR="006D6EAE" w:rsidRDefault="005A7B1B" w:rsidP="0070080C">
      <w:pPr>
        <w:jc w:val="both"/>
        <w:rPr>
          <w:rFonts w:ascii="Arial" w:hAnsi="Arial" w:cs="Arial"/>
          <w:sz w:val="20"/>
          <w:szCs w:val="20"/>
        </w:rPr>
      </w:pPr>
      <w:r w:rsidRPr="005A7B1B">
        <w:rPr>
          <w:rFonts w:ascii="Arial" w:hAnsi="Arial" w:cs="Arial"/>
          <w:sz w:val="20"/>
          <w:szCs w:val="20"/>
        </w:rPr>
        <w:t xml:space="preserve">The </w:t>
      </w:r>
      <w:proofErr w:type="spellStart"/>
      <w:r w:rsidRPr="005A7B1B">
        <w:rPr>
          <w:rFonts w:ascii="Arial" w:hAnsi="Arial" w:cs="Arial"/>
          <w:sz w:val="20"/>
          <w:szCs w:val="20"/>
        </w:rPr>
        <w:t>choice</w:t>
      </w:r>
      <w:proofErr w:type="spellEnd"/>
      <w:r w:rsidRPr="005A7B1B">
        <w:rPr>
          <w:rFonts w:ascii="Arial" w:hAnsi="Arial" w:cs="Arial"/>
          <w:sz w:val="20"/>
          <w:szCs w:val="20"/>
        </w:rPr>
        <w:t xml:space="preserve"> of </w:t>
      </w:r>
      <w:proofErr w:type="spellStart"/>
      <w:r w:rsidRPr="005A7B1B">
        <w:rPr>
          <w:rFonts w:ascii="Arial" w:hAnsi="Arial" w:cs="Arial"/>
          <w:sz w:val="20"/>
          <w:szCs w:val="20"/>
        </w:rPr>
        <w:t>materials</w:t>
      </w:r>
      <w:proofErr w:type="spellEnd"/>
      <w:r w:rsidRPr="005A7B1B">
        <w:rPr>
          <w:rFonts w:ascii="Arial" w:hAnsi="Arial" w:cs="Arial"/>
          <w:sz w:val="20"/>
          <w:szCs w:val="20"/>
        </w:rPr>
        <w:t xml:space="preserve"> </w:t>
      </w:r>
      <w:proofErr w:type="spellStart"/>
      <w:r w:rsidRPr="005A7B1B">
        <w:rPr>
          <w:rFonts w:ascii="Arial" w:hAnsi="Arial" w:cs="Arial"/>
          <w:sz w:val="20"/>
          <w:szCs w:val="20"/>
        </w:rPr>
        <w:t>plays</w:t>
      </w:r>
      <w:proofErr w:type="spellEnd"/>
      <w:r w:rsidRPr="005A7B1B">
        <w:rPr>
          <w:rFonts w:ascii="Arial" w:hAnsi="Arial" w:cs="Arial"/>
          <w:sz w:val="20"/>
          <w:szCs w:val="20"/>
        </w:rPr>
        <w:t xml:space="preserve"> a key </w:t>
      </w:r>
      <w:proofErr w:type="spellStart"/>
      <w:r w:rsidRPr="005A7B1B">
        <w:rPr>
          <w:rFonts w:ascii="Arial" w:hAnsi="Arial" w:cs="Arial"/>
          <w:sz w:val="20"/>
          <w:szCs w:val="20"/>
        </w:rPr>
        <w:t>role</w:t>
      </w:r>
      <w:proofErr w:type="spellEnd"/>
      <w:r w:rsidRPr="005A7B1B">
        <w:rPr>
          <w:rFonts w:ascii="Arial" w:hAnsi="Arial" w:cs="Arial"/>
          <w:sz w:val="20"/>
          <w:szCs w:val="20"/>
        </w:rPr>
        <w:t xml:space="preserve"> in the design process. In </w:t>
      </w:r>
      <w:proofErr w:type="spellStart"/>
      <w:r w:rsidRPr="005A7B1B">
        <w:rPr>
          <w:rFonts w:ascii="Arial" w:hAnsi="Arial" w:cs="Arial"/>
          <w:sz w:val="20"/>
          <w:szCs w:val="20"/>
        </w:rPr>
        <w:t>fact</w:t>
      </w:r>
      <w:proofErr w:type="spellEnd"/>
      <w:r w:rsidRPr="005A7B1B">
        <w:rPr>
          <w:rFonts w:ascii="Arial" w:hAnsi="Arial" w:cs="Arial"/>
          <w:sz w:val="20"/>
          <w:szCs w:val="20"/>
        </w:rPr>
        <w:t xml:space="preserve">, </w:t>
      </w:r>
      <w:proofErr w:type="spellStart"/>
      <w:r w:rsidRPr="005A7B1B">
        <w:rPr>
          <w:rFonts w:ascii="Arial" w:hAnsi="Arial" w:cs="Arial"/>
          <w:sz w:val="20"/>
          <w:szCs w:val="20"/>
        </w:rPr>
        <w:t>it</w:t>
      </w:r>
      <w:proofErr w:type="spellEnd"/>
      <w:r w:rsidRPr="005A7B1B">
        <w:rPr>
          <w:rFonts w:ascii="Arial" w:hAnsi="Arial" w:cs="Arial"/>
          <w:sz w:val="20"/>
          <w:szCs w:val="20"/>
        </w:rPr>
        <w:t xml:space="preserve"> </w:t>
      </w:r>
      <w:proofErr w:type="spellStart"/>
      <w:r w:rsidRPr="005A7B1B">
        <w:rPr>
          <w:rFonts w:ascii="Arial" w:hAnsi="Arial" w:cs="Arial"/>
          <w:sz w:val="20"/>
          <w:szCs w:val="20"/>
        </w:rPr>
        <w:t>constitutes</w:t>
      </w:r>
      <w:proofErr w:type="spellEnd"/>
      <w:r w:rsidRPr="005A7B1B">
        <w:rPr>
          <w:rFonts w:ascii="Arial" w:hAnsi="Arial" w:cs="Arial"/>
          <w:sz w:val="20"/>
          <w:szCs w:val="20"/>
        </w:rPr>
        <w:t xml:space="preserve"> a </w:t>
      </w:r>
      <w:proofErr w:type="spellStart"/>
      <w:r w:rsidRPr="005A7B1B">
        <w:rPr>
          <w:rFonts w:ascii="Arial" w:hAnsi="Arial" w:cs="Arial"/>
          <w:sz w:val="20"/>
          <w:szCs w:val="20"/>
        </w:rPr>
        <w:t>reference</w:t>
      </w:r>
      <w:proofErr w:type="spellEnd"/>
      <w:r w:rsidRPr="005A7B1B">
        <w:rPr>
          <w:rFonts w:ascii="Arial" w:hAnsi="Arial" w:cs="Arial"/>
          <w:sz w:val="20"/>
          <w:szCs w:val="20"/>
        </w:rPr>
        <w:t xml:space="preserve"> stage in </w:t>
      </w:r>
      <w:proofErr w:type="spellStart"/>
      <w:r w:rsidRPr="005A7B1B">
        <w:rPr>
          <w:rFonts w:ascii="Arial" w:hAnsi="Arial" w:cs="Arial"/>
          <w:sz w:val="20"/>
          <w:szCs w:val="20"/>
        </w:rPr>
        <w:t>dimensioning</w:t>
      </w:r>
      <w:proofErr w:type="spellEnd"/>
      <w:r w:rsidRPr="005A7B1B">
        <w:rPr>
          <w:rFonts w:ascii="Arial" w:hAnsi="Arial" w:cs="Arial"/>
          <w:sz w:val="20"/>
          <w:szCs w:val="20"/>
        </w:rPr>
        <w:t xml:space="preserve"> and has an impact on </w:t>
      </w:r>
      <w:proofErr w:type="spellStart"/>
      <w:r w:rsidRPr="005A7B1B">
        <w:rPr>
          <w:rFonts w:ascii="Arial" w:hAnsi="Arial" w:cs="Arial"/>
          <w:sz w:val="20"/>
          <w:szCs w:val="20"/>
        </w:rPr>
        <w:t>realization</w:t>
      </w:r>
      <w:proofErr w:type="spellEnd"/>
      <w:r w:rsidRPr="005A7B1B">
        <w:rPr>
          <w:rFonts w:ascii="Arial" w:hAnsi="Arial" w:cs="Arial"/>
          <w:sz w:val="20"/>
          <w:szCs w:val="20"/>
        </w:rPr>
        <w:t>.</w:t>
      </w:r>
      <w:r w:rsidR="004C2036">
        <w:rPr>
          <w:rFonts w:ascii="Arial" w:hAnsi="Arial" w:cs="Arial"/>
          <w:sz w:val="20"/>
          <w:szCs w:val="20"/>
        </w:rPr>
        <w:t xml:space="preserve"> </w:t>
      </w:r>
      <w:r w:rsidRPr="005A7B1B">
        <w:rPr>
          <w:rFonts w:ascii="Arial" w:hAnsi="Arial" w:cs="Arial"/>
          <w:sz w:val="20"/>
          <w:szCs w:val="20"/>
        </w:rPr>
        <w:t xml:space="preserve">Table 1 </w:t>
      </w:r>
      <w:proofErr w:type="spellStart"/>
      <w:r w:rsidRPr="005A7B1B">
        <w:rPr>
          <w:rFonts w:ascii="Arial" w:hAnsi="Arial" w:cs="Arial"/>
          <w:sz w:val="20"/>
          <w:szCs w:val="20"/>
        </w:rPr>
        <w:t>summarizes</w:t>
      </w:r>
      <w:proofErr w:type="spellEnd"/>
      <w:r w:rsidRPr="005A7B1B">
        <w:rPr>
          <w:rFonts w:ascii="Arial" w:hAnsi="Arial" w:cs="Arial"/>
          <w:sz w:val="20"/>
          <w:szCs w:val="20"/>
        </w:rPr>
        <w:t xml:space="preserve"> all the parts of the water </w:t>
      </w:r>
      <w:proofErr w:type="spellStart"/>
      <w:r w:rsidRPr="005A7B1B">
        <w:rPr>
          <w:rFonts w:ascii="Arial" w:hAnsi="Arial" w:cs="Arial"/>
          <w:sz w:val="20"/>
          <w:szCs w:val="20"/>
        </w:rPr>
        <w:t>heater</w:t>
      </w:r>
      <w:proofErr w:type="spellEnd"/>
      <w:r w:rsidRPr="005A7B1B">
        <w:rPr>
          <w:rFonts w:ascii="Arial" w:hAnsi="Arial" w:cs="Arial"/>
          <w:sz w:val="20"/>
          <w:szCs w:val="20"/>
        </w:rPr>
        <w:t xml:space="preserve">, but </w:t>
      </w:r>
      <w:proofErr w:type="spellStart"/>
      <w:r w:rsidRPr="005A7B1B">
        <w:rPr>
          <w:rFonts w:ascii="Arial" w:hAnsi="Arial" w:cs="Arial"/>
          <w:sz w:val="20"/>
          <w:szCs w:val="20"/>
        </w:rPr>
        <w:t>only</w:t>
      </w:r>
      <w:proofErr w:type="spellEnd"/>
      <w:r w:rsidRPr="005A7B1B">
        <w:rPr>
          <w:rFonts w:ascii="Arial" w:hAnsi="Arial" w:cs="Arial"/>
          <w:sz w:val="20"/>
          <w:szCs w:val="20"/>
        </w:rPr>
        <w:t xml:space="preserve"> the </w:t>
      </w:r>
      <w:proofErr w:type="spellStart"/>
      <w:r w:rsidRPr="005A7B1B">
        <w:rPr>
          <w:rFonts w:ascii="Arial" w:hAnsi="Arial" w:cs="Arial"/>
          <w:sz w:val="20"/>
          <w:szCs w:val="20"/>
        </w:rPr>
        <w:t>most</w:t>
      </w:r>
      <w:proofErr w:type="spellEnd"/>
      <w:r w:rsidRPr="005A7B1B">
        <w:rPr>
          <w:rFonts w:ascii="Arial" w:hAnsi="Arial" w:cs="Arial"/>
          <w:sz w:val="20"/>
          <w:szCs w:val="20"/>
        </w:rPr>
        <w:t xml:space="preserve"> essential. As the </w:t>
      </w:r>
      <w:proofErr w:type="spellStart"/>
      <w:r w:rsidRPr="005A7B1B">
        <w:rPr>
          <w:rFonts w:ascii="Arial" w:hAnsi="Arial" w:cs="Arial"/>
          <w:sz w:val="20"/>
          <w:szCs w:val="20"/>
        </w:rPr>
        <w:t>choice</w:t>
      </w:r>
      <w:proofErr w:type="spellEnd"/>
      <w:r w:rsidRPr="005A7B1B">
        <w:rPr>
          <w:rFonts w:ascii="Arial" w:hAnsi="Arial" w:cs="Arial"/>
          <w:sz w:val="20"/>
          <w:szCs w:val="20"/>
        </w:rPr>
        <w:t xml:space="preserve"> of </w:t>
      </w:r>
      <w:proofErr w:type="spellStart"/>
      <w:r w:rsidRPr="005A7B1B">
        <w:rPr>
          <w:rFonts w:ascii="Arial" w:hAnsi="Arial" w:cs="Arial"/>
          <w:sz w:val="20"/>
          <w:szCs w:val="20"/>
        </w:rPr>
        <w:t>materials</w:t>
      </w:r>
      <w:proofErr w:type="spellEnd"/>
      <w:r w:rsidRPr="005A7B1B">
        <w:rPr>
          <w:rFonts w:ascii="Arial" w:hAnsi="Arial" w:cs="Arial"/>
          <w:sz w:val="20"/>
          <w:szCs w:val="20"/>
        </w:rPr>
        <w:t xml:space="preserve"> </w:t>
      </w:r>
      <w:proofErr w:type="spellStart"/>
      <w:r w:rsidRPr="005A7B1B">
        <w:rPr>
          <w:rFonts w:ascii="Arial" w:hAnsi="Arial" w:cs="Arial"/>
          <w:sz w:val="20"/>
          <w:szCs w:val="20"/>
        </w:rPr>
        <w:t>is</w:t>
      </w:r>
      <w:proofErr w:type="spellEnd"/>
      <w:r w:rsidRPr="005A7B1B">
        <w:rPr>
          <w:rFonts w:ascii="Arial" w:hAnsi="Arial" w:cs="Arial"/>
          <w:sz w:val="20"/>
          <w:szCs w:val="20"/>
        </w:rPr>
        <w:t xml:space="preserve"> </w:t>
      </w:r>
      <w:proofErr w:type="spellStart"/>
      <w:r w:rsidRPr="005A7B1B">
        <w:rPr>
          <w:rFonts w:ascii="Arial" w:hAnsi="Arial" w:cs="Arial"/>
          <w:sz w:val="20"/>
          <w:szCs w:val="20"/>
        </w:rPr>
        <w:t>very</w:t>
      </w:r>
      <w:proofErr w:type="spellEnd"/>
      <w:r w:rsidRPr="005A7B1B">
        <w:rPr>
          <w:rFonts w:ascii="Arial" w:hAnsi="Arial" w:cs="Arial"/>
          <w:sz w:val="20"/>
          <w:szCs w:val="20"/>
        </w:rPr>
        <w:t xml:space="preserve"> important, all the components of </w:t>
      </w:r>
      <w:proofErr w:type="spellStart"/>
      <w:r w:rsidRPr="005A7B1B">
        <w:rPr>
          <w:rFonts w:ascii="Arial" w:hAnsi="Arial" w:cs="Arial"/>
          <w:sz w:val="20"/>
          <w:szCs w:val="20"/>
        </w:rPr>
        <w:t>our</w:t>
      </w:r>
      <w:proofErr w:type="spellEnd"/>
      <w:r w:rsidRPr="005A7B1B">
        <w:rPr>
          <w:rFonts w:ascii="Arial" w:hAnsi="Arial" w:cs="Arial"/>
          <w:sz w:val="20"/>
          <w:szCs w:val="20"/>
        </w:rPr>
        <w:t xml:space="preserve"> </w:t>
      </w:r>
      <w:proofErr w:type="spellStart"/>
      <w:r w:rsidRPr="005A7B1B">
        <w:rPr>
          <w:rFonts w:ascii="Arial" w:hAnsi="Arial" w:cs="Arial"/>
          <w:sz w:val="20"/>
          <w:szCs w:val="20"/>
        </w:rPr>
        <w:t>appliance</w:t>
      </w:r>
      <w:proofErr w:type="spellEnd"/>
      <w:r w:rsidRPr="005A7B1B">
        <w:rPr>
          <w:rFonts w:ascii="Arial" w:hAnsi="Arial" w:cs="Arial"/>
          <w:sz w:val="20"/>
          <w:szCs w:val="20"/>
        </w:rPr>
        <w:t xml:space="preserve"> have been </w:t>
      </w:r>
      <w:proofErr w:type="spellStart"/>
      <w:r w:rsidRPr="005A7B1B">
        <w:rPr>
          <w:rFonts w:ascii="Arial" w:hAnsi="Arial" w:cs="Arial"/>
          <w:sz w:val="20"/>
          <w:szCs w:val="20"/>
        </w:rPr>
        <w:t>subjected</w:t>
      </w:r>
      <w:proofErr w:type="spellEnd"/>
      <w:r w:rsidRPr="005A7B1B">
        <w:rPr>
          <w:rFonts w:ascii="Arial" w:hAnsi="Arial" w:cs="Arial"/>
          <w:sz w:val="20"/>
          <w:szCs w:val="20"/>
        </w:rPr>
        <w:t xml:space="preserve"> to a </w:t>
      </w:r>
      <w:proofErr w:type="spellStart"/>
      <w:r w:rsidRPr="005A7B1B">
        <w:rPr>
          <w:rFonts w:ascii="Arial" w:hAnsi="Arial" w:cs="Arial"/>
          <w:sz w:val="20"/>
          <w:szCs w:val="20"/>
        </w:rPr>
        <w:t>rigorous</w:t>
      </w:r>
      <w:proofErr w:type="spellEnd"/>
      <w:r w:rsidRPr="005A7B1B">
        <w:rPr>
          <w:rFonts w:ascii="Arial" w:hAnsi="Arial" w:cs="Arial"/>
          <w:sz w:val="20"/>
          <w:szCs w:val="20"/>
        </w:rPr>
        <w:t xml:space="preserve"> </w:t>
      </w:r>
      <w:proofErr w:type="spellStart"/>
      <w:r w:rsidRPr="005A7B1B">
        <w:rPr>
          <w:rFonts w:ascii="Arial" w:hAnsi="Arial" w:cs="Arial"/>
          <w:sz w:val="20"/>
          <w:szCs w:val="20"/>
        </w:rPr>
        <w:t>selection</w:t>
      </w:r>
      <w:proofErr w:type="spellEnd"/>
      <w:r w:rsidRPr="005A7B1B">
        <w:rPr>
          <w:rFonts w:ascii="Arial" w:hAnsi="Arial" w:cs="Arial"/>
          <w:sz w:val="20"/>
          <w:szCs w:val="20"/>
        </w:rPr>
        <w:t xml:space="preserve"> </w:t>
      </w:r>
      <w:proofErr w:type="spellStart"/>
      <w:r w:rsidRPr="005A7B1B">
        <w:rPr>
          <w:rFonts w:ascii="Arial" w:hAnsi="Arial" w:cs="Arial"/>
          <w:sz w:val="20"/>
          <w:szCs w:val="20"/>
        </w:rPr>
        <w:t>process</w:t>
      </w:r>
      <w:proofErr w:type="spellEnd"/>
      <w:r w:rsidRPr="005A7B1B">
        <w:rPr>
          <w:rFonts w:ascii="Arial" w:hAnsi="Arial" w:cs="Arial"/>
          <w:sz w:val="20"/>
          <w:szCs w:val="20"/>
        </w:rPr>
        <w:t>.</w:t>
      </w:r>
    </w:p>
    <w:p w:rsidR="002677E5" w:rsidRDefault="002677E5" w:rsidP="0070080C">
      <w:pPr>
        <w:jc w:val="both"/>
        <w:rPr>
          <w:rFonts w:ascii="Arial" w:hAnsi="Arial" w:cs="Arial"/>
          <w:sz w:val="20"/>
          <w:szCs w:val="20"/>
        </w:rPr>
      </w:pPr>
    </w:p>
    <w:p w:rsidR="002754F8" w:rsidRDefault="002677E5" w:rsidP="0070080C">
      <w:pPr>
        <w:jc w:val="both"/>
        <w:rPr>
          <w:rFonts w:ascii="Arial" w:hAnsi="Arial" w:cs="Arial"/>
          <w:sz w:val="20"/>
          <w:szCs w:val="20"/>
        </w:rPr>
      </w:pPr>
      <w:r>
        <w:rPr>
          <w:noProof/>
          <w:lang w:val="en-US"/>
        </w:rPr>
        <w:drawing>
          <wp:anchor distT="0" distB="0" distL="114300" distR="114300" simplePos="0" relativeHeight="251755520" behindDoc="0" locked="0" layoutInCell="1" allowOverlap="1" wp14:anchorId="783A97F3">
            <wp:simplePos x="0" y="0"/>
            <wp:positionH relativeFrom="margin">
              <wp:align>left</wp:align>
            </wp:positionH>
            <wp:positionV relativeFrom="margin">
              <wp:posOffset>3526790</wp:posOffset>
            </wp:positionV>
            <wp:extent cx="5267325" cy="4343400"/>
            <wp:effectExtent l="0" t="0" r="9525" b="0"/>
            <wp:wrapSquare wrapText="bothSides"/>
            <wp:docPr id="533783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83462" name=""/>
                    <pic:cNvPicPr/>
                  </pic:nvPicPr>
                  <pic:blipFill>
                    <a:blip r:embed="rId13">
                      <a:extLst>
                        <a:ext uri="{28A0092B-C50C-407E-A947-70E740481C1C}">
                          <a14:useLocalDpi xmlns:a14="http://schemas.microsoft.com/office/drawing/2010/main" val="0"/>
                        </a:ext>
                      </a:extLst>
                    </a:blip>
                    <a:stretch>
                      <a:fillRect/>
                    </a:stretch>
                  </pic:blipFill>
                  <pic:spPr>
                    <a:xfrm>
                      <a:off x="0" y="0"/>
                      <a:ext cx="5267325" cy="4343400"/>
                    </a:xfrm>
                    <a:prstGeom prst="rect">
                      <a:avLst/>
                    </a:prstGeom>
                  </pic:spPr>
                </pic:pic>
              </a:graphicData>
            </a:graphic>
            <wp14:sizeRelV relativeFrom="margin">
              <wp14:pctHeight>0</wp14:pctHeight>
            </wp14:sizeRelV>
          </wp:anchor>
        </w:drawing>
      </w:r>
    </w:p>
    <w:p w:rsidR="00D9750C" w:rsidRDefault="00D9750C"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Pr="002677E5" w:rsidRDefault="002677E5" w:rsidP="002677E5">
      <w:pPr>
        <w:rPr>
          <w:b/>
          <w:lang w:val="en-US"/>
        </w:rPr>
      </w:pPr>
      <w:r>
        <w:rPr>
          <w:rFonts w:ascii="Arial" w:hAnsi="Arial" w:cs="Arial"/>
          <w:noProof/>
          <w:sz w:val="20"/>
          <w:szCs w:val="20"/>
          <w:lang w:val="en-US"/>
        </w:rPr>
        <mc:AlternateContent>
          <mc:Choice Requires="wps">
            <w:drawing>
              <wp:anchor distT="0" distB="0" distL="114300" distR="114300" simplePos="0" relativeHeight="251757568" behindDoc="0" locked="0" layoutInCell="1" allowOverlap="1" wp14:anchorId="1AB07EC6" wp14:editId="7FFC3AD5">
                <wp:simplePos x="0" y="0"/>
                <wp:positionH relativeFrom="column">
                  <wp:posOffset>666750</wp:posOffset>
                </wp:positionH>
                <wp:positionV relativeFrom="paragraph">
                  <wp:posOffset>8890</wp:posOffset>
                </wp:positionV>
                <wp:extent cx="4343400" cy="295275"/>
                <wp:effectExtent l="0" t="0" r="0" b="9525"/>
                <wp:wrapNone/>
                <wp:docPr id="758535542" name="Zone de texte 1"/>
                <wp:cNvGraphicFramePr/>
                <a:graphic xmlns:a="http://schemas.openxmlformats.org/drawingml/2006/main">
                  <a:graphicData uri="http://schemas.microsoft.com/office/word/2010/wordprocessingShape">
                    <wps:wsp>
                      <wps:cNvSpPr txBox="1"/>
                      <wps:spPr>
                        <a:xfrm>
                          <a:off x="0" y="0"/>
                          <a:ext cx="4343400" cy="295275"/>
                        </a:xfrm>
                        <a:prstGeom prst="rect">
                          <a:avLst/>
                        </a:prstGeom>
                        <a:solidFill>
                          <a:schemeClr val="lt1"/>
                        </a:solidFill>
                        <a:ln w="6350">
                          <a:noFill/>
                        </a:ln>
                      </wps:spPr>
                      <wps:txbx>
                        <w:txbxContent>
                          <w:p w:rsidR="002677E5" w:rsidRPr="00D9750C" w:rsidRDefault="002677E5" w:rsidP="002677E5">
                            <w:pPr>
                              <w:jc w:val="center"/>
                              <w:rPr>
                                <w:lang w:val="en-US"/>
                              </w:rPr>
                            </w:pPr>
                            <w:r w:rsidRPr="00D9750C">
                              <w:rPr>
                                <w:b/>
                                <w:lang w:val="en-US"/>
                              </w:rPr>
                              <w:t>Figure 1</w:t>
                            </w:r>
                            <w:r w:rsidRPr="00D9750C">
                              <w:rPr>
                                <w:lang w:val="en-US"/>
                              </w:rPr>
                              <w:t>: annotated diagram of the CESI design machete</w:t>
                            </w:r>
                          </w:p>
                          <w:p w:rsidR="002677E5" w:rsidRDefault="002677E5" w:rsidP="002677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AB07EC6" id="_x0000_t202" coordsize="21600,21600" o:spt="202" path="m,l,21600r21600,l21600,xe">
                <v:stroke joinstyle="miter"/>
                <v:path gradientshapeok="t" o:connecttype="rect"/>
              </v:shapetype>
              <v:shape id="Zone de texte 1" o:spid="_x0000_s1026" type="#_x0000_t202" style="position:absolute;margin-left:52.5pt;margin-top:.7pt;width:342pt;height:23.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" fillcolor="white [3201]" stroked="f" strokeweight=".5pt">
                <v:textbox>
                  <w:txbxContent>
                    <w:p w:rsidR="002677E5" w:rsidRPr="00D9750C" w:rsidRDefault="002677E5" w:rsidP="002677E5">
                      <w:pPr>
                        <w:jc w:val="center"/>
                        <w:rPr>
                          <w:lang w:val="en-US"/>
                        </w:rPr>
                      </w:pPr>
                      <w:r w:rsidRPr="00D9750C">
                        <w:rPr>
                          <w:b/>
                          <w:lang w:val="en-US"/>
                        </w:rPr>
                        <w:t>Figure 1</w:t>
                      </w:r>
                      <w:r w:rsidRPr="00D9750C">
                        <w:rPr>
                          <w:lang w:val="en-US"/>
                        </w:rPr>
                        <w:t>: annotated diagram of the CESI design machete</w:t>
                      </w:r>
                    </w:p>
                    <w:p w:rsidR="002677E5" w:rsidRDefault="002677E5" w:rsidP="002677E5">
                      <w:pPr>
                        <w:jc w:val="center"/>
                      </w:pPr>
                    </w:p>
                  </w:txbxContent>
                </v:textbox>
              </v:shape>
            </w:pict>
          </mc:Fallback>
        </mc:AlternateContent>
      </w:r>
      <w:r>
        <w:rPr>
          <w:b/>
          <w:lang w:val="en-US"/>
        </w:rPr>
        <w:br w:type="page"/>
      </w:r>
    </w:p>
    <w:p w:rsidR="00D9750C" w:rsidRPr="001A6B32" w:rsidRDefault="001A6B32" w:rsidP="0070080C">
      <w:pPr>
        <w:pStyle w:val="ListParagraph"/>
        <w:numPr>
          <w:ilvl w:val="1"/>
          <w:numId w:val="4"/>
        </w:numPr>
        <w:tabs>
          <w:tab w:val="left" w:pos="1776"/>
        </w:tabs>
        <w:jc w:val="both"/>
        <w:rPr>
          <w:rFonts w:ascii="Arial" w:hAnsi="Arial" w:cs="Arial"/>
          <w:b/>
          <w:bCs/>
          <w:lang w:val="en-US"/>
        </w:rPr>
      </w:pPr>
      <w:r w:rsidRPr="001A6B32">
        <w:rPr>
          <w:rFonts w:ascii="Arial" w:hAnsi="Arial" w:cs="Arial"/>
          <w:b/>
          <w:lang w:val="en-US"/>
        </w:rPr>
        <w:lastRenderedPageBreak/>
        <w:t>Construction of the solar collector</w:t>
      </w:r>
    </w:p>
    <w:p w:rsidR="00D9750C" w:rsidRPr="001A6B32" w:rsidRDefault="00D9750C" w:rsidP="0070080C">
      <w:pPr>
        <w:pStyle w:val="ListParagraph"/>
        <w:numPr>
          <w:ilvl w:val="2"/>
          <w:numId w:val="4"/>
        </w:numPr>
        <w:tabs>
          <w:tab w:val="left" w:pos="1770"/>
        </w:tabs>
        <w:jc w:val="both"/>
        <w:rPr>
          <w:rFonts w:ascii="Arial" w:hAnsi="Arial" w:cs="Arial"/>
          <w:b/>
          <w:bCs/>
          <w:sz w:val="20"/>
          <w:szCs w:val="20"/>
        </w:rPr>
      </w:pPr>
      <w:r w:rsidRPr="001A6B32">
        <w:rPr>
          <w:rFonts w:ascii="Arial" w:hAnsi="Arial" w:cs="Arial"/>
          <w:b/>
          <w:bCs/>
          <w:sz w:val="20"/>
          <w:szCs w:val="20"/>
        </w:rPr>
        <w:t>The absorber</w:t>
      </w:r>
    </w:p>
    <w:p w:rsidR="00D9750C" w:rsidRDefault="00D9750C" w:rsidP="0070080C">
      <w:pPr>
        <w:tabs>
          <w:tab w:val="left" w:pos="1770"/>
        </w:tabs>
        <w:jc w:val="both"/>
        <w:rPr>
          <w:rFonts w:ascii="Arial" w:hAnsi="Arial" w:cs="Arial"/>
          <w:sz w:val="20"/>
          <w:szCs w:val="20"/>
        </w:rPr>
      </w:pPr>
      <w:r w:rsidRPr="00D9750C">
        <w:rPr>
          <w:rFonts w:ascii="Arial" w:hAnsi="Arial" w:cs="Arial"/>
          <w:sz w:val="20"/>
          <w:szCs w:val="20"/>
        </w:rPr>
        <w:t xml:space="preserve">The absorber </w:t>
      </w:r>
      <w:proofErr w:type="spellStart"/>
      <w:r w:rsidRPr="00D9750C">
        <w:rPr>
          <w:rFonts w:ascii="Arial" w:hAnsi="Arial" w:cs="Arial"/>
          <w:sz w:val="20"/>
          <w:szCs w:val="20"/>
        </w:rPr>
        <w:t>consists</w:t>
      </w:r>
      <w:proofErr w:type="spellEnd"/>
      <w:r w:rsidRPr="00D9750C">
        <w:rPr>
          <w:rFonts w:ascii="Arial" w:hAnsi="Arial" w:cs="Arial"/>
          <w:sz w:val="20"/>
          <w:szCs w:val="20"/>
        </w:rPr>
        <w:t xml:space="preserve"> of </w:t>
      </w:r>
      <w:proofErr w:type="spellStart"/>
      <w:r w:rsidRPr="00D9750C">
        <w:rPr>
          <w:rFonts w:ascii="Arial" w:hAnsi="Arial" w:cs="Arial"/>
          <w:sz w:val="20"/>
          <w:szCs w:val="20"/>
        </w:rPr>
        <w:t>twelve</w:t>
      </w:r>
      <w:proofErr w:type="spellEnd"/>
      <w:r w:rsidRPr="00D9750C">
        <w:rPr>
          <w:rFonts w:ascii="Arial" w:hAnsi="Arial" w:cs="Arial"/>
          <w:sz w:val="20"/>
          <w:szCs w:val="20"/>
        </w:rPr>
        <w:t xml:space="preserve"> (12) </w:t>
      </w:r>
      <w:proofErr w:type="spellStart"/>
      <w:r w:rsidRPr="00D9750C">
        <w:rPr>
          <w:rFonts w:ascii="Arial" w:hAnsi="Arial" w:cs="Arial"/>
          <w:sz w:val="20"/>
          <w:szCs w:val="20"/>
        </w:rPr>
        <w:t>rectangular</w:t>
      </w:r>
      <w:proofErr w:type="spellEnd"/>
      <w:r w:rsidRPr="00D9750C">
        <w:rPr>
          <w:rFonts w:ascii="Arial" w:hAnsi="Arial" w:cs="Arial"/>
          <w:sz w:val="20"/>
          <w:szCs w:val="20"/>
        </w:rPr>
        <w:t xml:space="preserve"> tubes </w:t>
      </w:r>
      <w:proofErr w:type="spellStart"/>
      <w:r w:rsidRPr="00D9750C">
        <w:rPr>
          <w:rFonts w:ascii="Arial" w:hAnsi="Arial" w:cs="Arial"/>
          <w:sz w:val="20"/>
          <w:szCs w:val="20"/>
        </w:rPr>
        <w:t>fixed</w:t>
      </w:r>
      <w:proofErr w:type="spellEnd"/>
      <w:r w:rsidRPr="00D9750C">
        <w:rPr>
          <w:rFonts w:ascii="Arial" w:hAnsi="Arial" w:cs="Arial"/>
          <w:sz w:val="20"/>
          <w:szCs w:val="20"/>
        </w:rPr>
        <w:t xml:space="preserve"> to a black-</w:t>
      </w:r>
      <w:proofErr w:type="spellStart"/>
      <w:r w:rsidRPr="00D9750C">
        <w:rPr>
          <w:rFonts w:ascii="Arial" w:hAnsi="Arial" w:cs="Arial"/>
          <w:sz w:val="20"/>
          <w:szCs w:val="20"/>
        </w:rPr>
        <w:t>painted</w:t>
      </w:r>
      <w:proofErr w:type="spellEnd"/>
      <w:r w:rsidRPr="00D9750C">
        <w:rPr>
          <w:rFonts w:ascii="Arial" w:hAnsi="Arial" w:cs="Arial"/>
          <w:sz w:val="20"/>
          <w:szCs w:val="20"/>
        </w:rPr>
        <w:t xml:space="preserve"> </w:t>
      </w:r>
      <w:proofErr w:type="spellStart"/>
      <w:r w:rsidRPr="00D9750C">
        <w:rPr>
          <w:rFonts w:ascii="Arial" w:hAnsi="Arial" w:cs="Arial"/>
          <w:sz w:val="20"/>
          <w:szCs w:val="20"/>
        </w:rPr>
        <w:t>galvanized</w:t>
      </w:r>
      <w:proofErr w:type="spellEnd"/>
      <w:r w:rsidRPr="00D9750C">
        <w:rPr>
          <w:rFonts w:ascii="Arial" w:hAnsi="Arial" w:cs="Arial"/>
          <w:sz w:val="20"/>
          <w:szCs w:val="20"/>
        </w:rPr>
        <w:t xml:space="preserve"> </w:t>
      </w:r>
      <w:proofErr w:type="spellStart"/>
      <w:r w:rsidRPr="00D9750C">
        <w:rPr>
          <w:rFonts w:ascii="Arial" w:hAnsi="Arial" w:cs="Arial"/>
          <w:sz w:val="20"/>
          <w:szCs w:val="20"/>
        </w:rPr>
        <w:t>sheet</w:t>
      </w:r>
      <w:proofErr w:type="spellEnd"/>
      <w:r w:rsidRPr="00D9750C">
        <w:rPr>
          <w:rFonts w:ascii="Arial" w:hAnsi="Arial" w:cs="Arial"/>
          <w:sz w:val="20"/>
          <w:szCs w:val="20"/>
        </w:rPr>
        <w:t xml:space="preserve">. It </w:t>
      </w:r>
      <w:proofErr w:type="spellStart"/>
      <w:r w:rsidRPr="00D9750C">
        <w:rPr>
          <w:rFonts w:ascii="Arial" w:hAnsi="Arial" w:cs="Arial"/>
          <w:sz w:val="20"/>
          <w:szCs w:val="20"/>
        </w:rPr>
        <w:t>is</w:t>
      </w:r>
      <w:proofErr w:type="spellEnd"/>
      <w:r w:rsidRPr="00D9750C">
        <w:rPr>
          <w:rFonts w:ascii="Arial" w:hAnsi="Arial" w:cs="Arial"/>
          <w:sz w:val="20"/>
          <w:szCs w:val="20"/>
        </w:rPr>
        <w:t xml:space="preserve"> </w:t>
      </w:r>
      <w:proofErr w:type="spellStart"/>
      <w:r w:rsidRPr="00D9750C">
        <w:rPr>
          <w:rFonts w:ascii="Arial" w:hAnsi="Arial" w:cs="Arial"/>
          <w:sz w:val="20"/>
          <w:szCs w:val="20"/>
        </w:rPr>
        <w:t>manufactured</w:t>
      </w:r>
      <w:proofErr w:type="spellEnd"/>
      <w:r w:rsidRPr="00D9750C">
        <w:rPr>
          <w:rFonts w:ascii="Arial" w:hAnsi="Arial" w:cs="Arial"/>
          <w:sz w:val="20"/>
          <w:szCs w:val="20"/>
        </w:rPr>
        <w:t xml:space="preserve"> in </w:t>
      </w:r>
      <w:proofErr w:type="spellStart"/>
      <w:r w:rsidRPr="00D9750C">
        <w:rPr>
          <w:rFonts w:ascii="Arial" w:hAnsi="Arial" w:cs="Arial"/>
          <w:sz w:val="20"/>
          <w:szCs w:val="20"/>
        </w:rPr>
        <w:t>two</w:t>
      </w:r>
      <w:proofErr w:type="spellEnd"/>
      <w:r w:rsidRPr="00D9750C">
        <w:rPr>
          <w:rFonts w:ascii="Arial" w:hAnsi="Arial" w:cs="Arial"/>
          <w:sz w:val="20"/>
          <w:szCs w:val="20"/>
        </w:rPr>
        <w:t xml:space="preserve"> phases: first, the </w:t>
      </w:r>
      <w:proofErr w:type="spellStart"/>
      <w:r w:rsidRPr="00D9750C">
        <w:rPr>
          <w:rFonts w:ascii="Arial" w:hAnsi="Arial" w:cs="Arial"/>
          <w:sz w:val="20"/>
          <w:szCs w:val="20"/>
        </w:rPr>
        <w:t>exchanger</w:t>
      </w:r>
      <w:proofErr w:type="spellEnd"/>
      <w:r w:rsidRPr="00D9750C">
        <w:rPr>
          <w:rFonts w:ascii="Arial" w:hAnsi="Arial" w:cs="Arial"/>
          <w:sz w:val="20"/>
          <w:szCs w:val="20"/>
        </w:rPr>
        <w:t xml:space="preserve"> </w:t>
      </w:r>
      <w:proofErr w:type="spellStart"/>
      <w:r w:rsidRPr="00D9750C">
        <w:rPr>
          <w:rFonts w:ascii="Arial" w:hAnsi="Arial" w:cs="Arial"/>
          <w:sz w:val="20"/>
          <w:szCs w:val="20"/>
        </w:rPr>
        <w:t>is</w:t>
      </w:r>
      <w:proofErr w:type="spellEnd"/>
      <w:r w:rsidRPr="00D9750C">
        <w:rPr>
          <w:rFonts w:ascii="Arial" w:hAnsi="Arial" w:cs="Arial"/>
          <w:sz w:val="20"/>
          <w:szCs w:val="20"/>
        </w:rPr>
        <w:t xml:space="preserve"> made up of tubes </w:t>
      </w:r>
      <w:proofErr w:type="spellStart"/>
      <w:r w:rsidRPr="00D9750C">
        <w:rPr>
          <w:rFonts w:ascii="Arial" w:hAnsi="Arial" w:cs="Arial"/>
          <w:sz w:val="20"/>
          <w:szCs w:val="20"/>
        </w:rPr>
        <w:t>welded</w:t>
      </w:r>
      <w:proofErr w:type="spellEnd"/>
      <w:r w:rsidRPr="00D9750C">
        <w:rPr>
          <w:rFonts w:ascii="Arial" w:hAnsi="Arial" w:cs="Arial"/>
          <w:sz w:val="20"/>
          <w:szCs w:val="20"/>
        </w:rPr>
        <w:t xml:space="preserve"> </w:t>
      </w:r>
      <w:proofErr w:type="spellStart"/>
      <w:r w:rsidRPr="00D9750C">
        <w:rPr>
          <w:rFonts w:ascii="Arial" w:hAnsi="Arial" w:cs="Arial"/>
          <w:sz w:val="20"/>
          <w:szCs w:val="20"/>
        </w:rPr>
        <w:t>together</w:t>
      </w:r>
      <w:proofErr w:type="spellEnd"/>
      <w:r w:rsidRPr="00D9750C">
        <w:rPr>
          <w:rFonts w:ascii="Arial" w:hAnsi="Arial" w:cs="Arial"/>
          <w:sz w:val="20"/>
          <w:szCs w:val="20"/>
        </w:rPr>
        <w:t xml:space="preserve">, </w:t>
      </w:r>
      <w:proofErr w:type="spellStart"/>
      <w:r w:rsidRPr="00D9750C">
        <w:rPr>
          <w:rFonts w:ascii="Arial" w:hAnsi="Arial" w:cs="Arial"/>
          <w:sz w:val="20"/>
          <w:szCs w:val="20"/>
        </w:rPr>
        <w:t>then</w:t>
      </w:r>
      <w:proofErr w:type="spellEnd"/>
      <w:r w:rsidRPr="00D9750C">
        <w:rPr>
          <w:rFonts w:ascii="Arial" w:hAnsi="Arial" w:cs="Arial"/>
          <w:sz w:val="20"/>
          <w:szCs w:val="20"/>
        </w:rPr>
        <w:t xml:space="preserve"> </w:t>
      </w:r>
      <w:proofErr w:type="spellStart"/>
      <w:r w:rsidRPr="00D9750C">
        <w:rPr>
          <w:rFonts w:ascii="Arial" w:hAnsi="Arial" w:cs="Arial"/>
          <w:sz w:val="20"/>
          <w:szCs w:val="20"/>
        </w:rPr>
        <w:t>it</w:t>
      </w:r>
      <w:proofErr w:type="spellEnd"/>
      <w:r w:rsidRPr="00D9750C">
        <w:rPr>
          <w:rFonts w:ascii="Arial" w:hAnsi="Arial" w:cs="Arial"/>
          <w:sz w:val="20"/>
          <w:szCs w:val="20"/>
        </w:rPr>
        <w:t xml:space="preserve"> </w:t>
      </w:r>
      <w:proofErr w:type="spellStart"/>
      <w:r w:rsidRPr="00D9750C">
        <w:rPr>
          <w:rFonts w:ascii="Arial" w:hAnsi="Arial" w:cs="Arial"/>
          <w:sz w:val="20"/>
          <w:szCs w:val="20"/>
        </w:rPr>
        <w:t>is</w:t>
      </w:r>
      <w:proofErr w:type="spellEnd"/>
      <w:r w:rsidRPr="00D9750C">
        <w:rPr>
          <w:rFonts w:ascii="Arial" w:hAnsi="Arial" w:cs="Arial"/>
          <w:sz w:val="20"/>
          <w:szCs w:val="20"/>
        </w:rPr>
        <w:t xml:space="preserve"> </w:t>
      </w:r>
      <w:proofErr w:type="spellStart"/>
      <w:r w:rsidRPr="00D9750C">
        <w:rPr>
          <w:rFonts w:ascii="Arial" w:hAnsi="Arial" w:cs="Arial"/>
          <w:sz w:val="20"/>
          <w:szCs w:val="20"/>
        </w:rPr>
        <w:t>attached</w:t>
      </w:r>
      <w:proofErr w:type="spellEnd"/>
      <w:r w:rsidRPr="00D9750C">
        <w:rPr>
          <w:rFonts w:ascii="Arial" w:hAnsi="Arial" w:cs="Arial"/>
          <w:sz w:val="20"/>
          <w:szCs w:val="20"/>
        </w:rPr>
        <w:t xml:space="preserve"> to the </w:t>
      </w:r>
      <w:proofErr w:type="spellStart"/>
      <w:r w:rsidRPr="00D9750C">
        <w:rPr>
          <w:rFonts w:ascii="Arial" w:hAnsi="Arial" w:cs="Arial"/>
          <w:sz w:val="20"/>
          <w:szCs w:val="20"/>
        </w:rPr>
        <w:t>sheet</w:t>
      </w:r>
      <w:proofErr w:type="spellEnd"/>
      <w:r w:rsidRPr="00D9750C">
        <w:rPr>
          <w:rFonts w:ascii="Arial" w:hAnsi="Arial" w:cs="Arial"/>
          <w:sz w:val="20"/>
          <w:szCs w:val="20"/>
        </w:rPr>
        <w:t xml:space="preserve"> </w:t>
      </w:r>
      <w:proofErr w:type="spellStart"/>
      <w:r w:rsidRPr="00D9750C">
        <w:rPr>
          <w:rFonts w:ascii="Arial" w:hAnsi="Arial" w:cs="Arial"/>
          <w:sz w:val="20"/>
          <w:szCs w:val="20"/>
        </w:rPr>
        <w:t>metal</w:t>
      </w:r>
      <w:proofErr w:type="spellEnd"/>
      <w:r w:rsidRPr="00D9750C">
        <w:rPr>
          <w:rFonts w:ascii="Arial" w:hAnsi="Arial" w:cs="Arial"/>
          <w:sz w:val="20"/>
          <w:szCs w:val="20"/>
        </w:rPr>
        <w:t xml:space="preserve">. This </w:t>
      </w:r>
      <w:proofErr w:type="spellStart"/>
      <w:r w:rsidRPr="00D9750C">
        <w:rPr>
          <w:rFonts w:ascii="Arial" w:hAnsi="Arial" w:cs="Arial"/>
          <w:sz w:val="20"/>
          <w:szCs w:val="20"/>
        </w:rPr>
        <w:t>is</w:t>
      </w:r>
      <w:proofErr w:type="spellEnd"/>
      <w:r w:rsidRPr="00D9750C">
        <w:rPr>
          <w:rFonts w:ascii="Arial" w:hAnsi="Arial" w:cs="Arial"/>
          <w:sz w:val="20"/>
          <w:szCs w:val="20"/>
        </w:rPr>
        <w:t xml:space="preserve"> </w:t>
      </w:r>
      <w:proofErr w:type="spellStart"/>
      <w:r w:rsidRPr="00D9750C">
        <w:rPr>
          <w:rFonts w:ascii="Arial" w:hAnsi="Arial" w:cs="Arial"/>
          <w:sz w:val="20"/>
          <w:szCs w:val="20"/>
        </w:rPr>
        <w:t>done</w:t>
      </w:r>
      <w:proofErr w:type="spellEnd"/>
      <w:r w:rsidRPr="00D9750C">
        <w:rPr>
          <w:rFonts w:ascii="Arial" w:hAnsi="Arial" w:cs="Arial"/>
          <w:sz w:val="20"/>
          <w:szCs w:val="20"/>
        </w:rPr>
        <w:t xml:space="preserve"> by </w:t>
      </w:r>
      <w:proofErr w:type="spellStart"/>
      <w:r w:rsidRPr="00D9750C">
        <w:rPr>
          <w:rFonts w:ascii="Arial" w:hAnsi="Arial" w:cs="Arial"/>
          <w:sz w:val="20"/>
          <w:szCs w:val="20"/>
        </w:rPr>
        <w:t>welding</w:t>
      </w:r>
      <w:proofErr w:type="spellEnd"/>
      <w:r w:rsidRPr="00D9750C">
        <w:rPr>
          <w:rFonts w:ascii="Arial" w:hAnsi="Arial" w:cs="Arial"/>
          <w:sz w:val="20"/>
          <w:szCs w:val="20"/>
        </w:rPr>
        <w:t xml:space="preserve"> or </w:t>
      </w:r>
      <w:proofErr w:type="spellStart"/>
      <w:r w:rsidRPr="00D9750C">
        <w:rPr>
          <w:rFonts w:ascii="Arial" w:hAnsi="Arial" w:cs="Arial"/>
          <w:sz w:val="20"/>
          <w:szCs w:val="20"/>
        </w:rPr>
        <w:t>drilling</w:t>
      </w:r>
      <w:proofErr w:type="spellEnd"/>
      <w:r w:rsidRPr="00D9750C">
        <w:rPr>
          <w:rFonts w:ascii="Arial" w:hAnsi="Arial" w:cs="Arial"/>
          <w:sz w:val="20"/>
          <w:szCs w:val="20"/>
        </w:rPr>
        <w:t xml:space="preserve">, and </w:t>
      </w:r>
      <w:proofErr w:type="spellStart"/>
      <w:r w:rsidRPr="00D9750C">
        <w:rPr>
          <w:rFonts w:ascii="Arial" w:hAnsi="Arial" w:cs="Arial"/>
          <w:sz w:val="20"/>
          <w:szCs w:val="20"/>
        </w:rPr>
        <w:t>fastening</w:t>
      </w:r>
      <w:proofErr w:type="spellEnd"/>
      <w:r w:rsidRPr="00D9750C">
        <w:rPr>
          <w:rFonts w:ascii="Arial" w:hAnsi="Arial" w:cs="Arial"/>
          <w:sz w:val="20"/>
          <w:szCs w:val="20"/>
        </w:rPr>
        <w:t xml:space="preserve"> </w:t>
      </w:r>
      <w:proofErr w:type="spellStart"/>
      <w:r w:rsidRPr="00D9750C">
        <w:rPr>
          <w:rFonts w:ascii="Arial" w:hAnsi="Arial" w:cs="Arial"/>
          <w:sz w:val="20"/>
          <w:szCs w:val="20"/>
        </w:rPr>
        <w:t>with</w:t>
      </w:r>
      <w:proofErr w:type="spellEnd"/>
      <w:r w:rsidRPr="00D9750C">
        <w:rPr>
          <w:rFonts w:ascii="Arial" w:hAnsi="Arial" w:cs="Arial"/>
          <w:sz w:val="20"/>
          <w:szCs w:val="20"/>
        </w:rPr>
        <w:t xml:space="preserve"> soft iron. The duration of </w:t>
      </w:r>
      <w:proofErr w:type="spellStart"/>
      <w:r w:rsidRPr="00D9750C">
        <w:rPr>
          <w:rFonts w:ascii="Arial" w:hAnsi="Arial" w:cs="Arial"/>
          <w:sz w:val="20"/>
          <w:szCs w:val="20"/>
        </w:rPr>
        <w:t>these</w:t>
      </w:r>
      <w:proofErr w:type="spellEnd"/>
      <w:r w:rsidRPr="00D9750C">
        <w:rPr>
          <w:rFonts w:ascii="Arial" w:hAnsi="Arial" w:cs="Arial"/>
          <w:sz w:val="20"/>
          <w:szCs w:val="20"/>
        </w:rPr>
        <w:t xml:space="preserve"> </w:t>
      </w:r>
      <w:proofErr w:type="spellStart"/>
      <w:r w:rsidRPr="00D9750C">
        <w:rPr>
          <w:rFonts w:ascii="Arial" w:hAnsi="Arial" w:cs="Arial"/>
          <w:sz w:val="20"/>
          <w:szCs w:val="20"/>
        </w:rPr>
        <w:t>operations</w:t>
      </w:r>
      <w:proofErr w:type="spellEnd"/>
      <w:r w:rsidRPr="00D9750C">
        <w:rPr>
          <w:rFonts w:ascii="Arial" w:hAnsi="Arial" w:cs="Arial"/>
          <w:sz w:val="20"/>
          <w:szCs w:val="20"/>
        </w:rPr>
        <w:t xml:space="preserve"> varies </w:t>
      </w:r>
      <w:proofErr w:type="spellStart"/>
      <w:r w:rsidRPr="00D9750C">
        <w:rPr>
          <w:rFonts w:ascii="Arial" w:hAnsi="Arial" w:cs="Arial"/>
          <w:sz w:val="20"/>
          <w:szCs w:val="20"/>
        </w:rPr>
        <w:t>according</w:t>
      </w:r>
      <w:proofErr w:type="spellEnd"/>
      <w:r w:rsidRPr="00D9750C">
        <w:rPr>
          <w:rFonts w:ascii="Arial" w:hAnsi="Arial" w:cs="Arial"/>
          <w:sz w:val="20"/>
          <w:szCs w:val="20"/>
        </w:rPr>
        <w:t xml:space="preserve"> to the client.</w:t>
      </w:r>
    </w:p>
    <w:p w:rsidR="00D9750C" w:rsidRPr="001A6B32" w:rsidRDefault="00D9750C" w:rsidP="0070080C">
      <w:pPr>
        <w:pStyle w:val="ListParagraph"/>
        <w:numPr>
          <w:ilvl w:val="2"/>
          <w:numId w:val="4"/>
        </w:numPr>
        <w:tabs>
          <w:tab w:val="left" w:pos="1770"/>
        </w:tabs>
        <w:jc w:val="both"/>
        <w:rPr>
          <w:rFonts w:ascii="Arial" w:hAnsi="Arial" w:cs="Arial"/>
          <w:b/>
          <w:bCs/>
          <w:sz w:val="20"/>
          <w:szCs w:val="20"/>
        </w:rPr>
      </w:pPr>
      <w:r w:rsidRPr="001A6B32">
        <w:rPr>
          <w:rFonts w:ascii="Arial" w:hAnsi="Arial" w:cs="Arial"/>
          <w:b/>
          <w:bCs/>
          <w:sz w:val="20"/>
          <w:szCs w:val="20"/>
        </w:rPr>
        <w:t>The frame</w:t>
      </w:r>
    </w:p>
    <w:p w:rsidR="00D9750C" w:rsidRDefault="005013CF" w:rsidP="0070080C">
      <w:pPr>
        <w:tabs>
          <w:tab w:val="left" w:pos="1770"/>
        </w:tabs>
        <w:jc w:val="both"/>
        <w:rPr>
          <w:rFonts w:ascii="Arial" w:hAnsi="Arial" w:cs="Arial"/>
          <w:sz w:val="20"/>
          <w:szCs w:val="20"/>
        </w:rPr>
      </w:pPr>
      <w:r w:rsidRPr="001B6B65">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4BC92B39" wp14:editId="7F8C1094">
            <wp:simplePos x="0" y="0"/>
            <wp:positionH relativeFrom="column">
              <wp:posOffset>1319530</wp:posOffset>
            </wp:positionH>
            <wp:positionV relativeFrom="paragraph">
              <wp:posOffset>503555</wp:posOffset>
            </wp:positionV>
            <wp:extent cx="2828925" cy="2438400"/>
            <wp:effectExtent l="0" t="0" r="9525" b="0"/>
            <wp:wrapTight wrapText="bothSides">
              <wp:wrapPolygon edited="0">
                <wp:start x="0" y="0"/>
                <wp:lineTo x="0" y="21431"/>
                <wp:lineTo x="21527" y="21431"/>
                <wp:lineTo x="21527" y="0"/>
                <wp:lineTo x="0" y="0"/>
              </wp:wrapPolygon>
            </wp:wrapTight>
            <wp:docPr id="669311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1478"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2438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9750C" w:rsidRPr="00D9750C">
        <w:rPr>
          <w:rFonts w:ascii="Arial" w:hAnsi="Arial" w:cs="Arial"/>
          <w:sz w:val="20"/>
          <w:szCs w:val="20"/>
        </w:rPr>
        <w:t>Easier</w:t>
      </w:r>
      <w:proofErr w:type="spellEnd"/>
      <w:r w:rsidR="00D9750C" w:rsidRPr="00D9750C">
        <w:rPr>
          <w:rFonts w:ascii="Arial" w:hAnsi="Arial" w:cs="Arial"/>
          <w:sz w:val="20"/>
          <w:szCs w:val="20"/>
        </w:rPr>
        <w:t xml:space="preserve"> to </w:t>
      </w:r>
      <w:proofErr w:type="spellStart"/>
      <w:r w:rsidR="00D9750C" w:rsidRPr="00D9750C">
        <w:rPr>
          <w:rFonts w:ascii="Arial" w:hAnsi="Arial" w:cs="Arial"/>
          <w:sz w:val="20"/>
          <w:szCs w:val="20"/>
        </w:rPr>
        <w:t>produce</w:t>
      </w:r>
      <w:proofErr w:type="spellEnd"/>
      <w:r w:rsidR="00D9750C" w:rsidRPr="00D9750C">
        <w:rPr>
          <w:rFonts w:ascii="Arial" w:hAnsi="Arial" w:cs="Arial"/>
          <w:sz w:val="20"/>
          <w:szCs w:val="20"/>
        </w:rPr>
        <w:t xml:space="preserve">, the frame </w:t>
      </w:r>
      <w:proofErr w:type="spellStart"/>
      <w:r w:rsidR="00D9750C" w:rsidRPr="00D9750C">
        <w:rPr>
          <w:rFonts w:ascii="Arial" w:hAnsi="Arial" w:cs="Arial"/>
          <w:sz w:val="20"/>
          <w:szCs w:val="20"/>
        </w:rPr>
        <w:t>is</w:t>
      </w:r>
      <w:proofErr w:type="spellEnd"/>
      <w:r w:rsidR="00D9750C" w:rsidRPr="00D9750C">
        <w:rPr>
          <w:rFonts w:ascii="Arial" w:hAnsi="Arial" w:cs="Arial"/>
          <w:sz w:val="20"/>
          <w:szCs w:val="20"/>
        </w:rPr>
        <w:t xml:space="preserve"> made of </w:t>
      </w:r>
      <w:proofErr w:type="spellStart"/>
      <w:r w:rsidR="00D9750C" w:rsidRPr="00D9750C">
        <w:rPr>
          <w:rFonts w:ascii="Arial" w:hAnsi="Arial" w:cs="Arial"/>
          <w:sz w:val="20"/>
          <w:szCs w:val="20"/>
        </w:rPr>
        <w:t>iron</w:t>
      </w:r>
      <w:proofErr w:type="spellEnd"/>
      <w:r w:rsidR="00D9750C" w:rsidRPr="00D9750C">
        <w:rPr>
          <w:rFonts w:ascii="Arial" w:hAnsi="Arial" w:cs="Arial"/>
          <w:sz w:val="20"/>
          <w:szCs w:val="20"/>
        </w:rPr>
        <w:t xml:space="preserve"> and </w:t>
      </w:r>
      <w:proofErr w:type="spellStart"/>
      <w:r w:rsidR="00D9750C" w:rsidRPr="00D9750C">
        <w:rPr>
          <w:rFonts w:ascii="Arial" w:hAnsi="Arial" w:cs="Arial"/>
          <w:sz w:val="20"/>
          <w:szCs w:val="20"/>
        </w:rPr>
        <w:t>is</w:t>
      </w:r>
      <w:proofErr w:type="spellEnd"/>
      <w:r w:rsidR="00D9750C" w:rsidRPr="00D9750C">
        <w:rPr>
          <w:rFonts w:ascii="Arial" w:hAnsi="Arial" w:cs="Arial"/>
          <w:sz w:val="20"/>
          <w:szCs w:val="20"/>
        </w:rPr>
        <w:t xml:space="preserve"> </w:t>
      </w:r>
      <w:proofErr w:type="spellStart"/>
      <w:r w:rsidR="00D9750C" w:rsidRPr="00D9750C">
        <w:rPr>
          <w:rFonts w:ascii="Arial" w:hAnsi="Arial" w:cs="Arial"/>
          <w:sz w:val="20"/>
          <w:szCs w:val="20"/>
        </w:rPr>
        <w:t>rectangular</w:t>
      </w:r>
      <w:proofErr w:type="spellEnd"/>
      <w:r w:rsidR="00D9750C" w:rsidRPr="00D9750C">
        <w:rPr>
          <w:rFonts w:ascii="Arial" w:hAnsi="Arial" w:cs="Arial"/>
          <w:sz w:val="20"/>
          <w:szCs w:val="20"/>
        </w:rPr>
        <w:t xml:space="preserve"> in </w:t>
      </w:r>
      <w:proofErr w:type="spellStart"/>
      <w:r w:rsidR="00D9750C" w:rsidRPr="00D9750C">
        <w:rPr>
          <w:rFonts w:ascii="Arial" w:hAnsi="Arial" w:cs="Arial"/>
          <w:sz w:val="20"/>
          <w:szCs w:val="20"/>
        </w:rPr>
        <w:t>shape</w:t>
      </w:r>
      <w:proofErr w:type="spellEnd"/>
      <w:r w:rsidR="00D9750C" w:rsidRPr="00D9750C">
        <w:rPr>
          <w:rFonts w:ascii="Arial" w:hAnsi="Arial" w:cs="Arial"/>
          <w:sz w:val="20"/>
          <w:szCs w:val="20"/>
        </w:rPr>
        <w:t xml:space="preserve">. </w:t>
      </w:r>
      <w:proofErr w:type="spellStart"/>
      <w:r w:rsidR="00D9750C" w:rsidRPr="00D9750C">
        <w:rPr>
          <w:rFonts w:ascii="Arial" w:hAnsi="Arial" w:cs="Arial"/>
          <w:sz w:val="20"/>
          <w:szCs w:val="20"/>
        </w:rPr>
        <w:t>It's</w:t>
      </w:r>
      <w:proofErr w:type="spellEnd"/>
      <w:r w:rsidR="00D9750C" w:rsidRPr="00D9750C">
        <w:rPr>
          <w:rFonts w:ascii="Arial" w:hAnsi="Arial" w:cs="Arial"/>
          <w:sz w:val="20"/>
          <w:szCs w:val="20"/>
        </w:rPr>
        <w:t xml:space="preserve"> made by </w:t>
      </w:r>
      <w:proofErr w:type="spellStart"/>
      <w:r w:rsidR="00D9750C" w:rsidRPr="00D9750C">
        <w:rPr>
          <w:rFonts w:ascii="Arial" w:hAnsi="Arial" w:cs="Arial"/>
          <w:sz w:val="20"/>
          <w:szCs w:val="20"/>
        </w:rPr>
        <w:t>cutting</w:t>
      </w:r>
      <w:proofErr w:type="spellEnd"/>
      <w:r w:rsidR="00D9750C" w:rsidRPr="00D9750C">
        <w:rPr>
          <w:rFonts w:ascii="Arial" w:hAnsi="Arial" w:cs="Arial"/>
          <w:sz w:val="20"/>
          <w:szCs w:val="20"/>
        </w:rPr>
        <w:t xml:space="preserve"> and </w:t>
      </w:r>
      <w:proofErr w:type="spellStart"/>
      <w:r w:rsidR="00D9750C" w:rsidRPr="00D9750C">
        <w:rPr>
          <w:rFonts w:ascii="Arial" w:hAnsi="Arial" w:cs="Arial"/>
          <w:sz w:val="20"/>
          <w:szCs w:val="20"/>
        </w:rPr>
        <w:t>welding</w:t>
      </w:r>
      <w:proofErr w:type="spellEnd"/>
      <w:r w:rsidR="00D9750C" w:rsidRPr="00D9750C">
        <w:rPr>
          <w:rFonts w:ascii="Arial" w:hAnsi="Arial" w:cs="Arial"/>
          <w:sz w:val="20"/>
          <w:szCs w:val="20"/>
        </w:rPr>
        <w:t xml:space="preserve"> </w:t>
      </w:r>
      <w:proofErr w:type="spellStart"/>
      <w:r w:rsidR="00D9750C" w:rsidRPr="00D9750C">
        <w:rPr>
          <w:rFonts w:ascii="Arial" w:hAnsi="Arial" w:cs="Arial"/>
          <w:sz w:val="20"/>
          <w:szCs w:val="20"/>
        </w:rPr>
        <w:t>materials</w:t>
      </w:r>
      <w:proofErr w:type="spellEnd"/>
      <w:r w:rsidR="00D9750C" w:rsidRPr="00D9750C">
        <w:rPr>
          <w:rFonts w:ascii="Arial" w:hAnsi="Arial" w:cs="Arial"/>
          <w:sz w:val="20"/>
          <w:szCs w:val="20"/>
        </w:rPr>
        <w:t xml:space="preserve"> </w:t>
      </w:r>
      <w:proofErr w:type="spellStart"/>
      <w:r w:rsidR="00D9750C" w:rsidRPr="00D9750C">
        <w:rPr>
          <w:rFonts w:ascii="Arial" w:hAnsi="Arial" w:cs="Arial"/>
          <w:sz w:val="20"/>
          <w:szCs w:val="20"/>
        </w:rPr>
        <w:t>according</w:t>
      </w:r>
      <w:proofErr w:type="spellEnd"/>
      <w:r w:rsidR="00D9750C" w:rsidRPr="00D9750C">
        <w:rPr>
          <w:rFonts w:ascii="Arial" w:hAnsi="Arial" w:cs="Arial"/>
          <w:sz w:val="20"/>
          <w:szCs w:val="20"/>
        </w:rPr>
        <w:t xml:space="preserve"> to </w:t>
      </w:r>
      <w:proofErr w:type="spellStart"/>
      <w:r w:rsidR="00D9750C" w:rsidRPr="00D9750C">
        <w:rPr>
          <w:rFonts w:ascii="Arial" w:hAnsi="Arial" w:cs="Arial"/>
          <w:sz w:val="20"/>
          <w:szCs w:val="20"/>
        </w:rPr>
        <w:t>defined</w:t>
      </w:r>
      <w:proofErr w:type="spellEnd"/>
      <w:r w:rsidR="00D9750C" w:rsidRPr="00D9750C">
        <w:rPr>
          <w:rFonts w:ascii="Arial" w:hAnsi="Arial" w:cs="Arial"/>
          <w:sz w:val="20"/>
          <w:szCs w:val="20"/>
        </w:rPr>
        <w:t xml:space="preserve"> dimensions. It </w:t>
      </w:r>
      <w:proofErr w:type="spellStart"/>
      <w:r w:rsidR="00D9750C" w:rsidRPr="00D9750C">
        <w:rPr>
          <w:rFonts w:ascii="Arial" w:hAnsi="Arial" w:cs="Arial"/>
          <w:sz w:val="20"/>
          <w:szCs w:val="20"/>
        </w:rPr>
        <w:t>is</w:t>
      </w:r>
      <w:proofErr w:type="spellEnd"/>
      <w:r w:rsidR="00D9750C" w:rsidRPr="00D9750C">
        <w:rPr>
          <w:rFonts w:ascii="Arial" w:hAnsi="Arial" w:cs="Arial"/>
          <w:sz w:val="20"/>
          <w:szCs w:val="20"/>
        </w:rPr>
        <w:t xml:space="preserve"> made in </w:t>
      </w:r>
      <w:proofErr w:type="spellStart"/>
      <w:r w:rsidR="00D9750C" w:rsidRPr="00D9750C">
        <w:rPr>
          <w:rFonts w:ascii="Arial" w:hAnsi="Arial" w:cs="Arial"/>
          <w:sz w:val="20"/>
          <w:szCs w:val="20"/>
        </w:rPr>
        <w:t>two</w:t>
      </w:r>
      <w:proofErr w:type="spellEnd"/>
      <w:r w:rsidR="00D9750C" w:rsidRPr="00D9750C">
        <w:rPr>
          <w:rFonts w:ascii="Arial" w:hAnsi="Arial" w:cs="Arial"/>
          <w:sz w:val="20"/>
          <w:szCs w:val="20"/>
        </w:rPr>
        <w:t xml:space="preserve"> parts: one for the glass and the </w:t>
      </w:r>
      <w:proofErr w:type="spellStart"/>
      <w:r w:rsidR="00D9750C" w:rsidRPr="00D9750C">
        <w:rPr>
          <w:rFonts w:ascii="Arial" w:hAnsi="Arial" w:cs="Arial"/>
          <w:sz w:val="20"/>
          <w:szCs w:val="20"/>
        </w:rPr>
        <w:t>other</w:t>
      </w:r>
      <w:proofErr w:type="spellEnd"/>
      <w:r w:rsidR="00D9750C" w:rsidRPr="00D9750C">
        <w:rPr>
          <w:rFonts w:ascii="Arial" w:hAnsi="Arial" w:cs="Arial"/>
          <w:sz w:val="20"/>
          <w:szCs w:val="20"/>
        </w:rPr>
        <w:t xml:space="preserve"> for the absorber.</w:t>
      </w:r>
    </w:p>
    <w:p w:rsidR="00D9750C" w:rsidRDefault="00D9750C" w:rsidP="0070080C">
      <w:pPr>
        <w:tabs>
          <w:tab w:val="left" w:pos="1770"/>
        </w:tabs>
        <w:jc w:val="both"/>
        <w:rPr>
          <w:rFonts w:ascii="Arial" w:hAnsi="Arial" w:cs="Arial"/>
          <w:sz w:val="20"/>
          <w:szCs w:val="20"/>
        </w:rPr>
      </w:pPr>
    </w:p>
    <w:p w:rsidR="00D9750C" w:rsidRDefault="00D9750C" w:rsidP="0070080C">
      <w:pPr>
        <w:tabs>
          <w:tab w:val="left" w:pos="1770"/>
        </w:tabs>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5013CF"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margin">
                  <wp:posOffset>1452880</wp:posOffset>
                </wp:positionH>
                <wp:positionV relativeFrom="paragraph">
                  <wp:posOffset>226695</wp:posOffset>
                </wp:positionV>
                <wp:extent cx="2124075" cy="257175"/>
                <wp:effectExtent l="0" t="0" r="9525" b="9525"/>
                <wp:wrapNone/>
                <wp:docPr id="721700652" name="Zone de texte 2"/>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noFill/>
                        </a:ln>
                      </wps:spPr>
                      <wps:txbx>
                        <w:txbxContent>
                          <w:p w:rsidR="00D9750C" w:rsidRPr="00D9750C" w:rsidRDefault="00D9750C" w:rsidP="006D5A63">
                            <w:pPr>
                              <w:jc w:val="center"/>
                              <w:rPr>
                                <w:rFonts w:ascii="Arial" w:hAnsi="Arial" w:cs="Arial"/>
                                <w:sz w:val="20"/>
                                <w:szCs w:val="20"/>
                                <w:lang w:val="en-US"/>
                              </w:rPr>
                            </w:pPr>
                            <w:r w:rsidRPr="00D9750C">
                              <w:rPr>
                                <w:rFonts w:ascii="Arial" w:hAnsi="Arial" w:cs="Arial"/>
                                <w:sz w:val="20"/>
                                <w:szCs w:val="20"/>
                                <w:lang w:val="en-US"/>
                              </w:rPr>
                              <w:t>Figure 2: frame</w:t>
                            </w:r>
                          </w:p>
                          <w:p w:rsidR="00D9750C" w:rsidRPr="00D9750C" w:rsidRDefault="00D9750C"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id="Zone de texte 2" o:spid="_x0000_s1027" type="#_x0000_t202" style="position:absolute;left:0;text-align:left;margin-left:114.4pt;margin-top:17.85pt;width:167.25pt;height:20.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" fillcolor="white [3201]" stroked="f" strokeweight=".5pt">
                <v:textbox>
                  <w:txbxContent>
                    <w:p w:rsidR="00D9750C" w:rsidRPr="00D9750C" w:rsidRDefault="00D9750C" w:rsidP="006D5A63">
                      <w:pPr>
                        <w:jc w:val="center"/>
                        <w:rPr>
                          <w:rFonts w:ascii="Arial" w:hAnsi="Arial" w:cs="Arial"/>
                          <w:sz w:val="20"/>
                          <w:szCs w:val="20"/>
                          <w:lang w:val="en-US"/>
                        </w:rPr>
                      </w:pPr>
                      <w:r w:rsidRPr="00D9750C">
                        <w:rPr>
                          <w:rFonts w:ascii="Arial" w:hAnsi="Arial" w:cs="Arial"/>
                          <w:sz w:val="20"/>
                          <w:szCs w:val="20"/>
                          <w:lang w:val="en-US"/>
                        </w:rPr>
                        <w:t>Figure 2: frame</w:t>
                      </w:r>
                    </w:p>
                    <w:p w:rsidR="00D9750C" w:rsidRPr="00D9750C" w:rsidRDefault="00D9750C" w:rsidP="006D5A63">
                      <w:pPr>
                        <w:jc w:val="center"/>
                        <w:rPr>
                          <w:rFonts w:ascii="Arial" w:hAnsi="Arial" w:cs="Arial"/>
                          <w:sz w:val="20"/>
                          <w:szCs w:val="20"/>
                        </w:rPr>
                      </w:pPr>
                    </w:p>
                  </w:txbxContent>
                </v:textbox>
                <w10:wrap anchorx="margin"/>
              </v:shape>
            </w:pict>
          </mc:Fallback>
        </mc:AlternateContent>
      </w:r>
    </w:p>
    <w:p w:rsidR="00D9750C" w:rsidRDefault="00D9750C" w:rsidP="0070080C">
      <w:pPr>
        <w:jc w:val="both"/>
        <w:rPr>
          <w:rFonts w:ascii="Arial" w:hAnsi="Arial" w:cs="Arial"/>
          <w:sz w:val="20"/>
          <w:szCs w:val="20"/>
        </w:rPr>
      </w:pPr>
    </w:p>
    <w:p w:rsidR="00D9750C" w:rsidRPr="001A6B32" w:rsidRDefault="00D9750C" w:rsidP="0070080C">
      <w:pPr>
        <w:pStyle w:val="ListParagraph"/>
        <w:numPr>
          <w:ilvl w:val="2"/>
          <w:numId w:val="4"/>
        </w:numPr>
        <w:tabs>
          <w:tab w:val="left" w:pos="1755"/>
        </w:tabs>
        <w:jc w:val="both"/>
        <w:rPr>
          <w:rFonts w:ascii="Arial" w:hAnsi="Arial" w:cs="Arial"/>
          <w:b/>
          <w:bCs/>
          <w:sz w:val="20"/>
          <w:szCs w:val="20"/>
        </w:rPr>
      </w:pPr>
      <w:proofErr w:type="spellStart"/>
      <w:r w:rsidRPr="001A6B32">
        <w:rPr>
          <w:rFonts w:ascii="Arial" w:hAnsi="Arial" w:cs="Arial"/>
          <w:b/>
          <w:bCs/>
          <w:sz w:val="20"/>
          <w:szCs w:val="20"/>
        </w:rPr>
        <w:t>Sensor</w:t>
      </w:r>
      <w:proofErr w:type="spellEnd"/>
      <w:r w:rsidRPr="001A6B32">
        <w:rPr>
          <w:rFonts w:ascii="Arial" w:hAnsi="Arial" w:cs="Arial"/>
          <w:b/>
          <w:bCs/>
          <w:sz w:val="20"/>
          <w:szCs w:val="20"/>
        </w:rPr>
        <w:t xml:space="preserve"> support</w:t>
      </w:r>
    </w:p>
    <w:p w:rsidR="002F6550" w:rsidRPr="00D9750C" w:rsidRDefault="00D9750C" w:rsidP="0070080C">
      <w:pPr>
        <w:tabs>
          <w:tab w:val="left" w:pos="1755"/>
        </w:tabs>
        <w:jc w:val="both"/>
        <w:rPr>
          <w:rFonts w:ascii="Arial" w:hAnsi="Arial" w:cs="Arial"/>
          <w:sz w:val="20"/>
          <w:szCs w:val="20"/>
        </w:rPr>
      </w:pPr>
      <w:r w:rsidRPr="00D9750C">
        <w:rPr>
          <w:rFonts w:ascii="Arial" w:hAnsi="Arial" w:cs="Arial"/>
          <w:sz w:val="20"/>
          <w:szCs w:val="20"/>
        </w:rPr>
        <w:t xml:space="preserve">This stage </w:t>
      </w:r>
      <w:proofErr w:type="spellStart"/>
      <w:r w:rsidRPr="00D9750C">
        <w:rPr>
          <w:rFonts w:ascii="Arial" w:hAnsi="Arial" w:cs="Arial"/>
          <w:sz w:val="20"/>
          <w:szCs w:val="20"/>
        </w:rPr>
        <w:t>consists</w:t>
      </w:r>
      <w:proofErr w:type="spellEnd"/>
      <w:r w:rsidRPr="00D9750C">
        <w:rPr>
          <w:rFonts w:ascii="Arial" w:hAnsi="Arial" w:cs="Arial"/>
          <w:sz w:val="20"/>
          <w:szCs w:val="20"/>
        </w:rPr>
        <w:t xml:space="preserve"> of </w:t>
      </w:r>
      <w:proofErr w:type="spellStart"/>
      <w:r w:rsidRPr="00D9750C">
        <w:rPr>
          <w:rFonts w:ascii="Arial" w:hAnsi="Arial" w:cs="Arial"/>
          <w:sz w:val="20"/>
          <w:szCs w:val="20"/>
        </w:rPr>
        <w:t>sawing</w:t>
      </w:r>
      <w:proofErr w:type="spellEnd"/>
      <w:r w:rsidRPr="00D9750C">
        <w:rPr>
          <w:rFonts w:ascii="Arial" w:hAnsi="Arial" w:cs="Arial"/>
          <w:sz w:val="20"/>
          <w:szCs w:val="20"/>
        </w:rPr>
        <w:t xml:space="preserve"> and </w:t>
      </w:r>
      <w:proofErr w:type="spellStart"/>
      <w:r w:rsidRPr="00D9750C">
        <w:rPr>
          <w:rFonts w:ascii="Arial" w:hAnsi="Arial" w:cs="Arial"/>
          <w:sz w:val="20"/>
          <w:szCs w:val="20"/>
        </w:rPr>
        <w:t>welding</w:t>
      </w:r>
      <w:proofErr w:type="spellEnd"/>
      <w:r w:rsidRPr="00D9750C">
        <w:rPr>
          <w:rFonts w:ascii="Arial" w:hAnsi="Arial" w:cs="Arial"/>
          <w:sz w:val="20"/>
          <w:szCs w:val="20"/>
        </w:rPr>
        <w:t xml:space="preserve"> the angles</w:t>
      </w:r>
    </w:p>
    <w:p w:rsidR="00D9750C" w:rsidRPr="001A6B32" w:rsidRDefault="00D9750C" w:rsidP="0070080C">
      <w:pPr>
        <w:pStyle w:val="ListParagraph"/>
        <w:numPr>
          <w:ilvl w:val="2"/>
          <w:numId w:val="4"/>
        </w:numPr>
        <w:tabs>
          <w:tab w:val="left" w:pos="1755"/>
        </w:tabs>
        <w:jc w:val="both"/>
        <w:rPr>
          <w:rFonts w:ascii="Arial" w:hAnsi="Arial" w:cs="Arial"/>
          <w:sz w:val="20"/>
          <w:szCs w:val="20"/>
        </w:rPr>
      </w:pPr>
      <w:proofErr w:type="spellStart"/>
      <w:r w:rsidRPr="001A6B32">
        <w:rPr>
          <w:rFonts w:ascii="Arial" w:hAnsi="Arial" w:cs="Arial"/>
          <w:b/>
          <w:bCs/>
          <w:sz w:val="20"/>
          <w:szCs w:val="20"/>
        </w:rPr>
        <w:t>Heat</w:t>
      </w:r>
      <w:proofErr w:type="spellEnd"/>
      <w:r w:rsidRPr="001A6B32">
        <w:rPr>
          <w:rFonts w:ascii="Arial" w:hAnsi="Arial" w:cs="Arial"/>
          <w:b/>
          <w:bCs/>
          <w:sz w:val="20"/>
          <w:szCs w:val="20"/>
        </w:rPr>
        <w:t xml:space="preserve"> </w:t>
      </w:r>
      <w:proofErr w:type="spellStart"/>
      <w:r w:rsidRPr="001A6B32">
        <w:rPr>
          <w:rFonts w:ascii="Arial" w:hAnsi="Arial" w:cs="Arial"/>
          <w:b/>
          <w:bCs/>
          <w:sz w:val="20"/>
          <w:szCs w:val="20"/>
        </w:rPr>
        <w:t>exchanger</w:t>
      </w:r>
      <w:proofErr w:type="spellEnd"/>
    </w:p>
    <w:p w:rsidR="00D9750C" w:rsidRDefault="00D9750C" w:rsidP="0070080C">
      <w:pPr>
        <w:tabs>
          <w:tab w:val="left" w:pos="1755"/>
        </w:tabs>
        <w:jc w:val="both"/>
        <w:rPr>
          <w:rFonts w:ascii="Arial" w:hAnsi="Arial" w:cs="Arial"/>
          <w:sz w:val="20"/>
          <w:szCs w:val="20"/>
        </w:rPr>
      </w:pPr>
      <w:r w:rsidRPr="00D9750C">
        <w:rPr>
          <w:rFonts w:ascii="Arial" w:hAnsi="Arial" w:cs="Arial"/>
          <w:sz w:val="20"/>
          <w:szCs w:val="20"/>
        </w:rPr>
        <w:t xml:space="preserve">The </w:t>
      </w:r>
      <w:proofErr w:type="spellStart"/>
      <w:r w:rsidRPr="00D9750C">
        <w:rPr>
          <w:rFonts w:ascii="Arial" w:hAnsi="Arial" w:cs="Arial"/>
          <w:sz w:val="20"/>
          <w:szCs w:val="20"/>
        </w:rPr>
        <w:t>heat</w:t>
      </w:r>
      <w:proofErr w:type="spellEnd"/>
      <w:r w:rsidRPr="00D9750C">
        <w:rPr>
          <w:rFonts w:ascii="Arial" w:hAnsi="Arial" w:cs="Arial"/>
          <w:sz w:val="20"/>
          <w:szCs w:val="20"/>
        </w:rPr>
        <w:t xml:space="preserve"> </w:t>
      </w:r>
      <w:proofErr w:type="spellStart"/>
      <w:r w:rsidRPr="00D9750C">
        <w:rPr>
          <w:rFonts w:ascii="Arial" w:hAnsi="Arial" w:cs="Arial"/>
          <w:sz w:val="20"/>
          <w:szCs w:val="20"/>
        </w:rPr>
        <w:t>exchanger</w:t>
      </w:r>
      <w:proofErr w:type="spellEnd"/>
      <w:r w:rsidRPr="00D9750C">
        <w:rPr>
          <w:rFonts w:ascii="Arial" w:hAnsi="Arial" w:cs="Arial"/>
          <w:sz w:val="20"/>
          <w:szCs w:val="20"/>
        </w:rPr>
        <w:t xml:space="preserve"> has a serpentine </w:t>
      </w:r>
      <w:proofErr w:type="spellStart"/>
      <w:r w:rsidRPr="00D9750C">
        <w:rPr>
          <w:rFonts w:ascii="Arial" w:hAnsi="Arial" w:cs="Arial"/>
          <w:sz w:val="20"/>
          <w:szCs w:val="20"/>
        </w:rPr>
        <w:t>shape</w:t>
      </w:r>
      <w:proofErr w:type="spellEnd"/>
      <w:r w:rsidRPr="00D9750C">
        <w:rPr>
          <w:rFonts w:ascii="Arial" w:hAnsi="Arial" w:cs="Arial"/>
          <w:sz w:val="20"/>
          <w:szCs w:val="20"/>
        </w:rPr>
        <w:t xml:space="preserve"> </w:t>
      </w:r>
      <w:proofErr w:type="spellStart"/>
      <w:r w:rsidRPr="00D9750C">
        <w:rPr>
          <w:rFonts w:ascii="Arial" w:hAnsi="Arial" w:cs="Arial"/>
          <w:sz w:val="20"/>
          <w:szCs w:val="20"/>
        </w:rPr>
        <w:t>placed</w:t>
      </w:r>
      <w:proofErr w:type="spellEnd"/>
      <w:r w:rsidRPr="00D9750C">
        <w:rPr>
          <w:rFonts w:ascii="Arial" w:hAnsi="Arial" w:cs="Arial"/>
          <w:sz w:val="20"/>
          <w:szCs w:val="20"/>
        </w:rPr>
        <w:t xml:space="preserve"> </w:t>
      </w:r>
      <w:proofErr w:type="spellStart"/>
      <w:r w:rsidRPr="00D9750C">
        <w:rPr>
          <w:rFonts w:ascii="Arial" w:hAnsi="Arial" w:cs="Arial"/>
          <w:sz w:val="20"/>
          <w:szCs w:val="20"/>
        </w:rPr>
        <w:t>within</w:t>
      </w:r>
      <w:proofErr w:type="spellEnd"/>
      <w:r w:rsidRPr="00D9750C">
        <w:rPr>
          <w:rFonts w:ascii="Arial" w:hAnsi="Arial" w:cs="Arial"/>
          <w:sz w:val="20"/>
          <w:szCs w:val="20"/>
        </w:rPr>
        <w:t xml:space="preserve"> the </w:t>
      </w:r>
      <w:proofErr w:type="spellStart"/>
      <w:r w:rsidRPr="00D9750C">
        <w:rPr>
          <w:rFonts w:ascii="Arial" w:hAnsi="Arial" w:cs="Arial"/>
          <w:sz w:val="20"/>
          <w:szCs w:val="20"/>
        </w:rPr>
        <w:t>storage</w:t>
      </w:r>
      <w:proofErr w:type="spellEnd"/>
      <w:r w:rsidRPr="00D9750C">
        <w:rPr>
          <w:rFonts w:ascii="Arial" w:hAnsi="Arial" w:cs="Arial"/>
          <w:sz w:val="20"/>
          <w:szCs w:val="20"/>
        </w:rPr>
        <w:t xml:space="preserve"> tank at ¾ of the </w:t>
      </w:r>
      <w:proofErr w:type="spellStart"/>
      <w:r w:rsidRPr="00D9750C">
        <w:rPr>
          <w:rFonts w:ascii="Arial" w:hAnsi="Arial" w:cs="Arial"/>
          <w:sz w:val="20"/>
          <w:szCs w:val="20"/>
        </w:rPr>
        <w:t>height</w:t>
      </w:r>
      <w:proofErr w:type="spellEnd"/>
      <w:r w:rsidRPr="00D9750C">
        <w:rPr>
          <w:rFonts w:ascii="Arial" w:hAnsi="Arial" w:cs="Arial"/>
          <w:sz w:val="20"/>
          <w:szCs w:val="20"/>
        </w:rPr>
        <w:t>.</w:t>
      </w:r>
    </w:p>
    <w:p w:rsidR="00D9750C" w:rsidRDefault="005013CF" w:rsidP="0070080C">
      <w:pPr>
        <w:jc w:val="both"/>
        <w:rPr>
          <w:rFonts w:ascii="Arial" w:hAnsi="Arial" w:cs="Arial"/>
          <w:sz w:val="20"/>
          <w:szCs w:val="20"/>
        </w:rPr>
      </w:pPr>
      <w:r w:rsidRPr="00E627E6">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4DF7677B" wp14:editId="2749BE2A">
            <wp:simplePos x="0" y="0"/>
            <wp:positionH relativeFrom="margin">
              <wp:posOffset>609600</wp:posOffset>
            </wp:positionH>
            <wp:positionV relativeFrom="paragraph">
              <wp:posOffset>10795</wp:posOffset>
            </wp:positionV>
            <wp:extent cx="2381250" cy="2209800"/>
            <wp:effectExtent l="0" t="0" r="0" b="0"/>
            <wp:wrapNone/>
            <wp:docPr id="2094248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8349" name=""/>
                    <pic:cNvPicPr/>
                  </pic:nvPicPr>
                  <pic:blipFill>
                    <a:blip r:embed="rId15">
                      <a:extLst>
                        <a:ext uri="{28A0092B-C50C-407E-A947-70E740481C1C}">
                          <a14:useLocalDpi xmlns:a14="http://schemas.microsoft.com/office/drawing/2010/main" val="0"/>
                        </a:ext>
                      </a:extLst>
                    </a:blip>
                    <a:stretch>
                      <a:fillRect/>
                    </a:stretch>
                  </pic:blipFill>
                  <pic:spPr>
                    <a:xfrm>
                      <a:off x="0" y="0"/>
                      <a:ext cx="2381250" cy="2209800"/>
                    </a:xfrm>
                    <a:prstGeom prst="rect">
                      <a:avLst/>
                    </a:prstGeom>
                  </pic:spPr>
                </pic:pic>
              </a:graphicData>
            </a:graphic>
            <wp14:sizeRelH relativeFrom="margin">
              <wp14:pctWidth>0</wp14:pctWidth>
            </wp14:sizeRelH>
            <wp14:sizeRelV relativeFrom="margin">
              <wp14:pctHeight>0</wp14:pctHeight>
            </wp14:sizeRelV>
          </wp:anchor>
        </w:drawing>
      </w:r>
    </w:p>
    <w:p w:rsidR="00D9750C" w:rsidRDefault="00D9750C" w:rsidP="0070080C">
      <w:pPr>
        <w:tabs>
          <w:tab w:val="left" w:pos="1185"/>
        </w:tabs>
        <w:jc w:val="both"/>
        <w:rPr>
          <w:rFonts w:ascii="Arial" w:hAnsi="Arial" w:cs="Arial"/>
          <w:sz w:val="20"/>
          <w:szCs w:val="20"/>
        </w:rPr>
      </w:pPr>
      <w:r>
        <w:rPr>
          <w:rFonts w:ascii="Arial" w:hAnsi="Arial" w:cs="Arial"/>
          <w:sz w:val="20"/>
          <w:szCs w:val="20"/>
        </w:rPr>
        <w:tab/>
      </w:r>
    </w:p>
    <w:p w:rsidR="00545925" w:rsidRDefault="00545925" w:rsidP="0070080C">
      <w:pPr>
        <w:tabs>
          <w:tab w:val="left" w:pos="1185"/>
        </w:tabs>
        <w:jc w:val="both"/>
        <w:rPr>
          <w:rFonts w:ascii="Arial" w:hAnsi="Arial" w:cs="Arial"/>
          <w:sz w:val="20"/>
          <w:szCs w:val="20"/>
        </w:rPr>
      </w:pPr>
    </w:p>
    <w:p w:rsidR="00545925" w:rsidRDefault="00545925" w:rsidP="0070080C">
      <w:pPr>
        <w:tabs>
          <w:tab w:val="left" w:pos="1185"/>
        </w:tabs>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Pr="00545925" w:rsidRDefault="005013CF"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1414780</wp:posOffset>
                </wp:positionH>
                <wp:positionV relativeFrom="paragraph">
                  <wp:posOffset>145415</wp:posOffset>
                </wp:positionV>
                <wp:extent cx="2190750" cy="304800"/>
                <wp:effectExtent l="38100" t="0" r="19050" b="76200"/>
                <wp:wrapNone/>
                <wp:docPr id="1705893509" name="Connecteur droit avec flèche 4"/>
                <wp:cNvGraphicFramePr/>
                <a:graphic xmlns:a="http://schemas.openxmlformats.org/drawingml/2006/main">
                  <a:graphicData uri="http://schemas.microsoft.com/office/word/2010/wordprocessingShape">
                    <wps:wsp>
                      <wps:cNvCnPr/>
                      <wps:spPr>
                        <a:xfrm flipH="1">
                          <a:off x="0" y="0"/>
                          <a:ext cx="219075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46A904" id="_x0000_t32" coordsize="21600,21600" o:spt="32" o:oned="t" path="m,l21600,21600e" filled="f">
                <v:path arrowok="t" fillok="f" o:connecttype="none"/>
                <o:lock v:ext="edit" shapetype="t"/>
              </v:shapetype>
              <v:shape id="Connecteur droit avec flèche 4" o:spid="_x0000_s1026" type="#_x0000_t32" style="position:absolute;margin-left:111.4pt;margin-top:11.45pt;width:172.5pt;height:2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" strokecolor="black [3200]" strokeweight="1.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CB708BA" wp14:editId="44D6AAA0">
                <wp:simplePos x="0" y="0"/>
                <wp:positionH relativeFrom="margin">
                  <wp:posOffset>3779520</wp:posOffset>
                </wp:positionH>
                <wp:positionV relativeFrom="paragraph">
                  <wp:posOffset>11430</wp:posOffset>
                </wp:positionV>
                <wp:extent cx="1838325" cy="257175"/>
                <wp:effectExtent l="0" t="0" r="9525" b="9525"/>
                <wp:wrapNone/>
                <wp:docPr id="1220597791" name="Zone de texte 2"/>
                <wp:cNvGraphicFramePr/>
                <a:graphic xmlns:a="http://schemas.openxmlformats.org/drawingml/2006/main">
                  <a:graphicData uri="http://schemas.microsoft.com/office/word/2010/wordprocessingShape">
                    <wps:wsp>
                      <wps:cNvSpPr txBox="1"/>
                      <wps:spPr>
                        <a:xfrm>
                          <a:off x="0" y="0"/>
                          <a:ext cx="1838325" cy="257175"/>
                        </a:xfrm>
                        <a:prstGeom prst="rect">
                          <a:avLst/>
                        </a:prstGeom>
                        <a:solidFill>
                          <a:schemeClr val="lt1"/>
                        </a:solidFill>
                        <a:ln w="6350">
                          <a:noFill/>
                        </a:ln>
                      </wps:spPr>
                      <wps:txbx>
                        <w:txbxContent>
                          <w:p w:rsidR="00545925" w:rsidRPr="001A6B32" w:rsidRDefault="00545925" w:rsidP="00545925">
                            <w:pPr>
                              <w:rPr>
                                <w:rFonts w:ascii="Arial" w:hAnsi="Arial" w:cs="Arial"/>
                                <w:bCs/>
                                <w:sz w:val="20"/>
                                <w:szCs w:val="20"/>
                              </w:rPr>
                            </w:pPr>
                            <w:r w:rsidRPr="001A6B32">
                              <w:rPr>
                                <w:rFonts w:ascii="Arial" w:hAnsi="Arial" w:cs="Arial"/>
                                <w:bCs/>
                                <w:sz w:val="20"/>
                                <w:szCs w:val="20"/>
                                <w:lang w:val="en-US"/>
                              </w:rPr>
                              <w:t>Serpentine heat exchanger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B708BA" id="_x0000_s1028" type="#_x0000_t202" style="position:absolute;left:0;text-align:left;margin-left:297.6pt;margin-top:.9pt;width:144.75pt;height:20.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" fillcolor="white [3201]" stroked="f" strokeweight=".5pt">
                <v:textbox>
                  <w:txbxContent>
                    <w:p w:rsidR="00545925" w:rsidRPr="001A6B32" w:rsidRDefault="00545925" w:rsidP="00545925">
                      <w:pPr>
                        <w:rPr>
                          <w:rFonts w:ascii="Arial" w:hAnsi="Arial" w:cs="Arial"/>
                          <w:bCs/>
                          <w:sz w:val="20"/>
                          <w:szCs w:val="20"/>
                        </w:rPr>
                      </w:pPr>
                      <w:r w:rsidRPr="001A6B32">
                        <w:rPr>
                          <w:rFonts w:ascii="Arial" w:hAnsi="Arial" w:cs="Arial"/>
                          <w:bCs/>
                          <w:sz w:val="20"/>
                          <w:szCs w:val="20"/>
                          <w:lang w:val="en-US"/>
                        </w:rPr>
                        <w:t>Serpentine heat exchanger</w:t>
                      </w:r>
                    </w:p>
                  </w:txbxContent>
                </v:textbox>
                <w10:wrap anchorx="margin"/>
              </v:shape>
            </w:pict>
          </mc:Fallback>
        </mc:AlternateContent>
      </w:r>
    </w:p>
    <w:p w:rsidR="00545925" w:rsidRPr="00545925" w:rsidRDefault="00545925" w:rsidP="0070080C">
      <w:pPr>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Default="002677E5" w:rsidP="005013CF">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80271BE" wp14:editId="20D26423">
                <wp:simplePos x="0" y="0"/>
                <wp:positionH relativeFrom="margin">
                  <wp:posOffset>390525</wp:posOffset>
                </wp:positionH>
                <wp:positionV relativeFrom="paragraph">
                  <wp:posOffset>8890</wp:posOffset>
                </wp:positionV>
                <wp:extent cx="3600450" cy="257175"/>
                <wp:effectExtent l="0" t="0" r="0" b="9525"/>
                <wp:wrapNone/>
                <wp:docPr id="1785035845" name="Zone de texte 2"/>
                <wp:cNvGraphicFramePr/>
                <a:graphic xmlns:a="http://schemas.openxmlformats.org/drawingml/2006/main">
                  <a:graphicData uri="http://schemas.microsoft.com/office/word/2010/wordprocessingShape">
                    <wps:wsp>
                      <wps:cNvSpPr txBox="1"/>
                      <wps:spPr>
                        <a:xfrm>
                          <a:off x="0" y="0"/>
                          <a:ext cx="3600450" cy="257175"/>
                        </a:xfrm>
                        <a:prstGeom prst="rect">
                          <a:avLst/>
                        </a:prstGeom>
                        <a:solidFill>
                          <a:schemeClr val="lt1"/>
                        </a:solidFill>
                        <a:ln w="6350">
                          <a:noFill/>
                        </a:ln>
                      </wps:spPr>
                      <wps:txbx>
                        <w:txbxContent>
                          <w:p w:rsidR="00545925" w:rsidRPr="00545925" w:rsidRDefault="00545925" w:rsidP="006D5A63">
                            <w:pPr>
                              <w:jc w:val="center"/>
                              <w:rPr>
                                <w:rFonts w:ascii="Arial" w:hAnsi="Arial" w:cs="Arial"/>
                                <w:sz w:val="20"/>
                                <w:szCs w:val="20"/>
                                <w:lang w:val="en-US"/>
                              </w:rPr>
                            </w:pPr>
                            <w:r w:rsidRPr="00545925">
                              <w:rPr>
                                <w:rFonts w:ascii="Arial" w:hAnsi="Arial" w:cs="Arial"/>
                                <w:b/>
                                <w:sz w:val="20"/>
                                <w:szCs w:val="20"/>
                                <w:lang w:val="en-US"/>
                              </w:rPr>
                              <w:t>Figure3</w:t>
                            </w:r>
                            <w:r w:rsidRPr="00545925">
                              <w:rPr>
                                <w:rFonts w:ascii="Arial" w:hAnsi="Arial" w:cs="Arial"/>
                                <w:sz w:val="20"/>
                                <w:szCs w:val="20"/>
                                <w:lang w:val="en-US"/>
                              </w:rPr>
                              <w:t>: Internal heat exchanger in the storage tank</w:t>
                            </w:r>
                          </w:p>
                          <w:p w:rsidR="00545925" w:rsidRPr="00D9750C" w:rsidRDefault="00545925"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0271BE" id="_x0000_s1029" type="#_x0000_t202" style="position:absolute;left:0;text-align:left;margin-left:30.75pt;margin-top:.7pt;width:283.5pt;height:20.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" fillcolor="white [3201]" stroked="f" strokeweight=".5pt">
                <v:textbox>
                  <w:txbxContent>
                    <w:p w:rsidR="00545925" w:rsidRPr="00545925" w:rsidRDefault="00545925" w:rsidP="006D5A63">
                      <w:pPr>
                        <w:jc w:val="center"/>
                        <w:rPr>
                          <w:rFonts w:ascii="Arial" w:hAnsi="Arial" w:cs="Arial"/>
                          <w:sz w:val="20"/>
                          <w:szCs w:val="20"/>
                          <w:lang w:val="en-US"/>
                        </w:rPr>
                      </w:pPr>
                      <w:r w:rsidRPr="00545925">
                        <w:rPr>
                          <w:rFonts w:ascii="Arial" w:hAnsi="Arial" w:cs="Arial"/>
                          <w:b/>
                          <w:sz w:val="20"/>
                          <w:szCs w:val="20"/>
                          <w:lang w:val="en-US"/>
                        </w:rPr>
                        <w:t>Figure3</w:t>
                      </w:r>
                      <w:r w:rsidRPr="00545925">
                        <w:rPr>
                          <w:rFonts w:ascii="Arial" w:hAnsi="Arial" w:cs="Arial"/>
                          <w:sz w:val="20"/>
                          <w:szCs w:val="20"/>
                          <w:lang w:val="en-US"/>
                        </w:rPr>
                        <w:t>: Internal heat exchanger in the storage tank</w:t>
                      </w:r>
                    </w:p>
                    <w:p w:rsidR="00545925" w:rsidRPr="00D9750C" w:rsidRDefault="00545925" w:rsidP="006D5A63">
                      <w:pPr>
                        <w:jc w:val="center"/>
                        <w:rPr>
                          <w:rFonts w:ascii="Arial" w:hAnsi="Arial" w:cs="Arial"/>
                          <w:sz w:val="20"/>
                          <w:szCs w:val="20"/>
                        </w:rPr>
                      </w:pPr>
                    </w:p>
                  </w:txbxContent>
                </v:textbox>
                <w10:wrap anchorx="margin"/>
              </v:shape>
            </w:pict>
          </mc:Fallback>
        </mc:AlternateContent>
      </w:r>
    </w:p>
    <w:p w:rsidR="002677E5" w:rsidRDefault="002677E5">
      <w:pPr>
        <w:rPr>
          <w:rFonts w:ascii="Arial" w:hAnsi="Arial" w:cs="Arial"/>
          <w:sz w:val="20"/>
          <w:szCs w:val="20"/>
        </w:rPr>
      </w:pPr>
      <w:r>
        <w:rPr>
          <w:rFonts w:ascii="Arial" w:hAnsi="Arial" w:cs="Arial"/>
          <w:sz w:val="20"/>
          <w:szCs w:val="20"/>
        </w:rPr>
        <w:br w:type="page"/>
      </w:r>
    </w:p>
    <w:p w:rsidR="002677E5" w:rsidRDefault="002677E5" w:rsidP="005013CF">
      <w:pPr>
        <w:jc w:val="both"/>
        <w:rPr>
          <w:rFonts w:ascii="Arial" w:hAnsi="Arial" w:cs="Arial"/>
          <w:sz w:val="20"/>
          <w:szCs w:val="20"/>
        </w:rPr>
      </w:pPr>
    </w:p>
    <w:p w:rsidR="00545925" w:rsidRPr="001A6B32" w:rsidRDefault="00545925" w:rsidP="0070080C">
      <w:pPr>
        <w:pStyle w:val="ListParagraph"/>
        <w:numPr>
          <w:ilvl w:val="2"/>
          <w:numId w:val="4"/>
        </w:numPr>
        <w:tabs>
          <w:tab w:val="left" w:pos="5925"/>
        </w:tabs>
        <w:jc w:val="both"/>
        <w:rPr>
          <w:rFonts w:ascii="Arial" w:hAnsi="Arial" w:cs="Arial"/>
          <w:b/>
          <w:bCs/>
          <w:sz w:val="20"/>
          <w:szCs w:val="20"/>
        </w:rPr>
      </w:pPr>
      <w:r w:rsidRPr="001A6B32">
        <w:rPr>
          <w:rFonts w:ascii="Arial" w:hAnsi="Arial" w:cs="Arial"/>
          <w:b/>
          <w:bCs/>
          <w:sz w:val="20"/>
          <w:szCs w:val="20"/>
        </w:rPr>
        <w:t xml:space="preserve">Thermal insulation </w:t>
      </w:r>
    </w:p>
    <w:p w:rsidR="00545925" w:rsidRDefault="00545925" w:rsidP="0070080C">
      <w:pPr>
        <w:tabs>
          <w:tab w:val="left" w:pos="5925"/>
        </w:tabs>
        <w:jc w:val="both"/>
        <w:rPr>
          <w:rFonts w:ascii="Arial" w:hAnsi="Arial" w:cs="Arial"/>
          <w:sz w:val="20"/>
          <w:szCs w:val="20"/>
        </w:rPr>
      </w:pPr>
      <w:proofErr w:type="spellStart"/>
      <w:r w:rsidRPr="00545925">
        <w:rPr>
          <w:rFonts w:ascii="Arial" w:hAnsi="Arial" w:cs="Arial"/>
          <w:sz w:val="20"/>
          <w:szCs w:val="20"/>
        </w:rPr>
        <w:t>Both</w:t>
      </w:r>
      <w:proofErr w:type="spellEnd"/>
      <w:r w:rsidRPr="00545925">
        <w:rPr>
          <w:rFonts w:ascii="Arial" w:hAnsi="Arial" w:cs="Arial"/>
          <w:sz w:val="20"/>
          <w:szCs w:val="20"/>
        </w:rPr>
        <w:t xml:space="preserve"> the collector and the </w:t>
      </w:r>
      <w:proofErr w:type="spellStart"/>
      <w:r w:rsidRPr="00545925">
        <w:rPr>
          <w:rFonts w:ascii="Arial" w:hAnsi="Arial" w:cs="Arial"/>
          <w:sz w:val="20"/>
          <w:szCs w:val="20"/>
        </w:rPr>
        <w:t>storage</w:t>
      </w:r>
      <w:proofErr w:type="spellEnd"/>
      <w:r w:rsidRPr="00545925">
        <w:rPr>
          <w:rFonts w:ascii="Arial" w:hAnsi="Arial" w:cs="Arial"/>
          <w:sz w:val="20"/>
          <w:szCs w:val="20"/>
        </w:rPr>
        <w:t xml:space="preserve"> tank are </w:t>
      </w:r>
      <w:proofErr w:type="spellStart"/>
      <w:r w:rsidRPr="00545925">
        <w:rPr>
          <w:rFonts w:ascii="Arial" w:hAnsi="Arial" w:cs="Arial"/>
          <w:sz w:val="20"/>
          <w:szCs w:val="20"/>
        </w:rPr>
        <w:t>insulated</w:t>
      </w:r>
      <w:proofErr w:type="spellEnd"/>
      <w:r w:rsidRPr="00545925">
        <w:rPr>
          <w:rFonts w:ascii="Arial" w:hAnsi="Arial" w:cs="Arial"/>
          <w:sz w:val="20"/>
          <w:szCs w:val="20"/>
        </w:rPr>
        <w:t xml:space="preserve"> </w:t>
      </w:r>
      <w:proofErr w:type="spellStart"/>
      <w:r w:rsidRPr="00545925">
        <w:rPr>
          <w:rFonts w:ascii="Arial" w:hAnsi="Arial" w:cs="Arial"/>
          <w:sz w:val="20"/>
          <w:szCs w:val="20"/>
        </w:rPr>
        <w:t>with</w:t>
      </w:r>
      <w:proofErr w:type="spellEnd"/>
      <w:r w:rsidRPr="00545925">
        <w:rPr>
          <w:rFonts w:ascii="Arial" w:hAnsi="Arial" w:cs="Arial"/>
          <w:sz w:val="20"/>
          <w:szCs w:val="20"/>
        </w:rPr>
        <w:t xml:space="preserve"> glass </w:t>
      </w:r>
      <w:proofErr w:type="spellStart"/>
      <w:r w:rsidRPr="00545925">
        <w:rPr>
          <w:rFonts w:ascii="Arial" w:hAnsi="Arial" w:cs="Arial"/>
          <w:sz w:val="20"/>
          <w:szCs w:val="20"/>
        </w:rPr>
        <w:t>wool</w:t>
      </w:r>
      <w:proofErr w:type="spellEnd"/>
      <w:r w:rsidRPr="00545925">
        <w:rPr>
          <w:rFonts w:ascii="Arial" w:hAnsi="Arial" w:cs="Arial"/>
          <w:sz w:val="20"/>
          <w:szCs w:val="20"/>
        </w:rPr>
        <w:t xml:space="preserve">. Glass </w:t>
      </w:r>
      <w:proofErr w:type="spellStart"/>
      <w:r w:rsidRPr="00545925">
        <w:rPr>
          <w:rFonts w:ascii="Arial" w:hAnsi="Arial" w:cs="Arial"/>
          <w:sz w:val="20"/>
          <w:szCs w:val="20"/>
        </w:rPr>
        <w:t>wool</w:t>
      </w:r>
      <w:proofErr w:type="spellEnd"/>
      <w:r w:rsidRPr="00545925">
        <w:rPr>
          <w:rFonts w:ascii="Arial" w:hAnsi="Arial" w:cs="Arial"/>
          <w:sz w:val="20"/>
          <w:szCs w:val="20"/>
        </w:rPr>
        <w:t xml:space="preserve"> </w:t>
      </w:r>
      <w:proofErr w:type="spellStart"/>
      <w:r w:rsidRPr="00545925">
        <w:rPr>
          <w:rFonts w:ascii="Arial" w:hAnsi="Arial" w:cs="Arial"/>
          <w:sz w:val="20"/>
          <w:szCs w:val="20"/>
        </w:rPr>
        <w:t>is</w:t>
      </w:r>
      <w:proofErr w:type="spellEnd"/>
      <w:r w:rsidRPr="00545925">
        <w:rPr>
          <w:rFonts w:ascii="Arial" w:hAnsi="Arial" w:cs="Arial"/>
          <w:sz w:val="20"/>
          <w:szCs w:val="20"/>
        </w:rPr>
        <w:t xml:space="preserve"> a thermal </w:t>
      </w:r>
      <w:proofErr w:type="spellStart"/>
      <w:r w:rsidRPr="00545925">
        <w:rPr>
          <w:rFonts w:ascii="Arial" w:hAnsi="Arial" w:cs="Arial"/>
          <w:sz w:val="20"/>
          <w:szCs w:val="20"/>
        </w:rPr>
        <w:t>insulation</w:t>
      </w:r>
      <w:proofErr w:type="spellEnd"/>
      <w:r w:rsidRPr="00545925">
        <w:rPr>
          <w:rFonts w:ascii="Arial" w:hAnsi="Arial" w:cs="Arial"/>
          <w:sz w:val="20"/>
          <w:szCs w:val="20"/>
        </w:rPr>
        <w:t xml:space="preserve"> </w:t>
      </w:r>
      <w:proofErr w:type="spellStart"/>
      <w:r w:rsidRPr="00545925">
        <w:rPr>
          <w:rFonts w:ascii="Arial" w:hAnsi="Arial" w:cs="Arial"/>
          <w:sz w:val="20"/>
          <w:szCs w:val="20"/>
        </w:rPr>
        <w:t>material</w:t>
      </w:r>
      <w:proofErr w:type="spellEnd"/>
      <w:r w:rsidRPr="00545925">
        <w:rPr>
          <w:rFonts w:ascii="Arial" w:hAnsi="Arial" w:cs="Arial"/>
          <w:sz w:val="20"/>
          <w:szCs w:val="20"/>
        </w:rPr>
        <w:t xml:space="preserve"> </w:t>
      </w:r>
      <w:proofErr w:type="spellStart"/>
      <w:r w:rsidRPr="00545925">
        <w:rPr>
          <w:rFonts w:ascii="Arial" w:hAnsi="Arial" w:cs="Arial"/>
          <w:sz w:val="20"/>
          <w:szCs w:val="20"/>
        </w:rPr>
        <w:t>with</w:t>
      </w:r>
      <w:proofErr w:type="spellEnd"/>
      <w:r w:rsidRPr="00545925">
        <w:rPr>
          <w:rFonts w:ascii="Arial" w:hAnsi="Arial" w:cs="Arial"/>
          <w:sz w:val="20"/>
          <w:szCs w:val="20"/>
        </w:rPr>
        <w:t xml:space="preserve"> a </w:t>
      </w:r>
      <w:proofErr w:type="spellStart"/>
      <w:r w:rsidRPr="00545925">
        <w:rPr>
          <w:rFonts w:ascii="Arial" w:hAnsi="Arial" w:cs="Arial"/>
          <w:sz w:val="20"/>
          <w:szCs w:val="20"/>
        </w:rPr>
        <w:t>woolly</w:t>
      </w:r>
      <w:proofErr w:type="spellEnd"/>
      <w:r w:rsidRPr="00545925">
        <w:rPr>
          <w:rFonts w:ascii="Arial" w:hAnsi="Arial" w:cs="Arial"/>
          <w:sz w:val="20"/>
          <w:szCs w:val="20"/>
        </w:rPr>
        <w:t xml:space="preserve"> </w:t>
      </w:r>
      <w:proofErr w:type="spellStart"/>
      <w:r w:rsidRPr="00545925">
        <w:rPr>
          <w:rFonts w:ascii="Arial" w:hAnsi="Arial" w:cs="Arial"/>
          <w:sz w:val="20"/>
          <w:szCs w:val="20"/>
        </w:rPr>
        <w:t>consistency</w:t>
      </w:r>
      <w:proofErr w:type="spellEnd"/>
      <w:r w:rsidRPr="00545925">
        <w:rPr>
          <w:rFonts w:ascii="Arial" w:hAnsi="Arial" w:cs="Arial"/>
          <w:sz w:val="20"/>
          <w:szCs w:val="20"/>
        </w:rPr>
        <w:t xml:space="preserve"> </w:t>
      </w:r>
      <w:proofErr w:type="spellStart"/>
      <w:r w:rsidRPr="00545925">
        <w:rPr>
          <w:rFonts w:ascii="Arial" w:hAnsi="Arial" w:cs="Arial"/>
          <w:sz w:val="20"/>
          <w:szCs w:val="20"/>
        </w:rPr>
        <w:t>obtained</w:t>
      </w:r>
      <w:proofErr w:type="spellEnd"/>
      <w:r w:rsidRPr="00545925">
        <w:rPr>
          <w:rFonts w:ascii="Arial" w:hAnsi="Arial" w:cs="Arial"/>
          <w:sz w:val="20"/>
          <w:szCs w:val="20"/>
        </w:rPr>
        <w:t xml:space="preserve"> by </w:t>
      </w:r>
      <w:proofErr w:type="spellStart"/>
      <w:r w:rsidRPr="00545925">
        <w:rPr>
          <w:rFonts w:ascii="Arial" w:hAnsi="Arial" w:cs="Arial"/>
          <w:sz w:val="20"/>
          <w:szCs w:val="20"/>
        </w:rPr>
        <w:t>melting</w:t>
      </w:r>
      <w:proofErr w:type="spellEnd"/>
      <w:r w:rsidRPr="00545925">
        <w:rPr>
          <w:rFonts w:ascii="Arial" w:hAnsi="Arial" w:cs="Arial"/>
          <w:sz w:val="20"/>
          <w:szCs w:val="20"/>
        </w:rPr>
        <w:t xml:space="preserve"> </w:t>
      </w:r>
      <w:proofErr w:type="spellStart"/>
      <w:r w:rsidRPr="00545925">
        <w:rPr>
          <w:rFonts w:ascii="Arial" w:hAnsi="Arial" w:cs="Arial"/>
          <w:sz w:val="20"/>
          <w:szCs w:val="20"/>
        </w:rPr>
        <w:t>sand</w:t>
      </w:r>
      <w:proofErr w:type="spellEnd"/>
      <w:r w:rsidRPr="00545925">
        <w:rPr>
          <w:rFonts w:ascii="Arial" w:hAnsi="Arial" w:cs="Arial"/>
          <w:sz w:val="20"/>
          <w:szCs w:val="20"/>
        </w:rPr>
        <w:t xml:space="preserve"> and </w:t>
      </w:r>
      <w:proofErr w:type="spellStart"/>
      <w:r w:rsidRPr="00545925">
        <w:rPr>
          <w:rFonts w:ascii="Arial" w:hAnsi="Arial" w:cs="Arial"/>
          <w:sz w:val="20"/>
          <w:szCs w:val="20"/>
        </w:rPr>
        <w:t>recycled</w:t>
      </w:r>
      <w:proofErr w:type="spellEnd"/>
      <w:r w:rsidRPr="00545925">
        <w:rPr>
          <w:rFonts w:ascii="Arial" w:hAnsi="Arial" w:cs="Arial"/>
          <w:sz w:val="20"/>
          <w:szCs w:val="20"/>
        </w:rPr>
        <w:t xml:space="preserve"> glass (c</w:t>
      </w:r>
      <w:r w:rsidR="002C28F1">
        <w:rPr>
          <w:rFonts w:ascii="Arial" w:hAnsi="Arial" w:cs="Arial"/>
          <w:sz w:val="20"/>
          <w:szCs w:val="20"/>
        </w:rPr>
        <w:t>alcin</w:t>
      </w:r>
      <w:r w:rsidRPr="00545925">
        <w:rPr>
          <w:rFonts w:ascii="Arial" w:hAnsi="Arial" w:cs="Arial"/>
          <w:sz w:val="20"/>
          <w:szCs w:val="20"/>
        </w:rPr>
        <w:t>)</w:t>
      </w:r>
      <w:r w:rsidR="002C28F1">
        <w:rPr>
          <w:rFonts w:ascii="Arial" w:hAnsi="Arial" w:cs="Arial"/>
          <w:sz w:val="20"/>
          <w:szCs w:val="20"/>
        </w:rPr>
        <w:fldChar w:fldCharType="begin"/>
      </w:r>
      <w:r w:rsidR="002C28F1">
        <w:rPr>
          <w:rFonts w:ascii="Arial" w:hAnsi="Arial" w:cs="Arial"/>
          <w:sz w:val="20"/>
          <w:szCs w:val="20"/>
        </w:rPr>
        <w:instrText xml:space="preserve"> ADDIN ZOTERO_ITEM CSL_CITATION {"citationID":"h4Q1JBMw","properties":{"formattedCitation":"(anonymous, 2024)","plainCitation":"(anonymous, 2024)","noteIndex":0},"citationItems":[{"id":87,"uris":["http://zotero.org/users/local/XjjYn7Ni/items/EIQ2SPAG"],"itemData":{"id":87,"type":"entry-encyclopedia","container-title":"wikipedia","title":"laine de verre","URL":"https://fr.wikipedia.org/wiki/Laine_de_verre","author":[{"family":"anonymous","given":""}],"issued":{"date-parts":[["2024"]]}}}],"schema":"https://github.com/citation-style-language/schema/raw/master/csl-citation.json"} </w:instrText>
      </w:r>
      <w:r w:rsidR="002C28F1">
        <w:rPr>
          <w:rFonts w:ascii="Arial" w:hAnsi="Arial" w:cs="Arial"/>
          <w:sz w:val="20"/>
          <w:szCs w:val="20"/>
        </w:rPr>
        <w:fldChar w:fldCharType="separate"/>
      </w:r>
      <w:r w:rsidR="002C28F1" w:rsidRPr="002C28F1">
        <w:rPr>
          <w:rFonts w:ascii="Arial" w:hAnsi="Arial" w:cs="Arial"/>
          <w:sz w:val="20"/>
        </w:rPr>
        <w:t>(anonymous, 2024)</w:t>
      </w:r>
      <w:r w:rsidR="002C28F1">
        <w:rPr>
          <w:rFonts w:ascii="Arial" w:hAnsi="Arial" w:cs="Arial"/>
          <w:sz w:val="20"/>
          <w:szCs w:val="20"/>
        </w:rPr>
        <w:fldChar w:fldCharType="end"/>
      </w:r>
      <w:r w:rsidRPr="00545925">
        <w:rPr>
          <w:rFonts w:ascii="Arial" w:hAnsi="Arial" w:cs="Arial"/>
          <w:sz w:val="20"/>
          <w:szCs w:val="20"/>
        </w:rPr>
        <w:t xml:space="preserve"> .</w:t>
      </w:r>
    </w:p>
    <w:p w:rsidR="00545925" w:rsidRDefault="00545925" w:rsidP="0070080C">
      <w:pPr>
        <w:tabs>
          <w:tab w:val="left" w:pos="5925"/>
        </w:tabs>
        <w:jc w:val="both"/>
        <w:rPr>
          <w:rFonts w:ascii="Arial" w:hAnsi="Arial" w:cs="Arial"/>
          <w:sz w:val="20"/>
          <w:szCs w:val="20"/>
        </w:rPr>
      </w:pPr>
      <w:r w:rsidRPr="00DE1865">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51B03921" wp14:editId="708C95E1">
            <wp:simplePos x="0" y="0"/>
            <wp:positionH relativeFrom="column">
              <wp:posOffset>1805305</wp:posOffset>
            </wp:positionH>
            <wp:positionV relativeFrom="paragraph">
              <wp:posOffset>15240</wp:posOffset>
            </wp:positionV>
            <wp:extent cx="2724150" cy="3324225"/>
            <wp:effectExtent l="0" t="0" r="0" b="9525"/>
            <wp:wrapNone/>
            <wp:docPr id="316801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01742" name=""/>
                    <pic:cNvPicPr/>
                  </pic:nvPicPr>
                  <pic:blipFill>
                    <a:blip r:embed="rId16">
                      <a:extLst>
                        <a:ext uri="{28A0092B-C50C-407E-A947-70E740481C1C}">
                          <a14:useLocalDpi xmlns:a14="http://schemas.microsoft.com/office/drawing/2010/main" val="0"/>
                        </a:ext>
                      </a:extLst>
                    </a:blip>
                    <a:stretch>
                      <a:fillRect/>
                    </a:stretch>
                  </pic:blipFill>
                  <pic:spPr>
                    <a:xfrm>
                      <a:off x="0" y="0"/>
                      <a:ext cx="2724150" cy="3324225"/>
                    </a:xfrm>
                    <a:prstGeom prst="rect">
                      <a:avLst/>
                    </a:prstGeom>
                  </pic:spPr>
                </pic:pic>
              </a:graphicData>
            </a:graphic>
            <wp14:sizeRelV relativeFrom="margin">
              <wp14:pctHeight>0</wp14:pctHeight>
            </wp14:sizeRelV>
          </wp:anchor>
        </w:drawing>
      </w:r>
    </w:p>
    <w:p w:rsidR="00545925" w:rsidRDefault="00545925" w:rsidP="0070080C">
      <w:pPr>
        <w:tabs>
          <w:tab w:val="left" w:pos="5925"/>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738504</wp:posOffset>
                </wp:positionH>
                <wp:positionV relativeFrom="paragraph">
                  <wp:posOffset>837565</wp:posOffset>
                </wp:positionV>
                <wp:extent cx="1571625" cy="914400"/>
                <wp:effectExtent l="0" t="0" r="66675" b="57150"/>
                <wp:wrapNone/>
                <wp:docPr id="48229576" name="Connecteur droit avec flèche 5"/>
                <wp:cNvGraphicFramePr/>
                <a:graphic xmlns:a="http://schemas.openxmlformats.org/drawingml/2006/main">
                  <a:graphicData uri="http://schemas.microsoft.com/office/word/2010/wordprocessingShape">
                    <wps:wsp>
                      <wps:cNvCnPr/>
                      <wps:spPr>
                        <a:xfrm>
                          <a:off x="0" y="0"/>
                          <a:ext cx="1571625"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CFCD170" id="Connecteur droit avec flèche 5" o:spid="_x0000_s1026" type="#_x0000_t32" style="position:absolute;margin-left:58.15pt;margin-top:65.95pt;width:123.75pt;height:1in;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" strokecolor="black [3200]" strokeweight="1.5pt">
                <v:stroke endarrow="block" joinstyle="miter"/>
              </v:shape>
            </w:pict>
          </mc:Fallback>
        </mc:AlternateContent>
      </w:r>
    </w:p>
    <w:p w:rsidR="00BA0D5F" w:rsidRPr="00BA0D5F" w:rsidRDefault="002C28F1"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6272BB0" wp14:editId="37C3E930">
                <wp:simplePos x="0" y="0"/>
                <wp:positionH relativeFrom="margin">
                  <wp:align>left</wp:align>
                </wp:positionH>
                <wp:positionV relativeFrom="paragraph">
                  <wp:posOffset>64135</wp:posOffset>
                </wp:positionV>
                <wp:extent cx="1400175" cy="542925"/>
                <wp:effectExtent l="0" t="0" r="9525" b="9525"/>
                <wp:wrapNone/>
                <wp:docPr id="1418369503" name="Zone de texte 37"/>
                <wp:cNvGraphicFramePr/>
                <a:graphic xmlns:a="http://schemas.openxmlformats.org/drawingml/2006/main">
                  <a:graphicData uri="http://schemas.microsoft.com/office/word/2010/wordprocessingShape">
                    <wps:wsp>
                      <wps:cNvSpPr txBox="1"/>
                      <wps:spPr>
                        <a:xfrm>
                          <a:off x="0" y="0"/>
                          <a:ext cx="1400175" cy="542925"/>
                        </a:xfrm>
                        <a:prstGeom prst="rect">
                          <a:avLst/>
                        </a:prstGeom>
                        <a:solidFill>
                          <a:schemeClr val="lt1"/>
                        </a:solidFill>
                        <a:ln w="6350">
                          <a:noFill/>
                        </a:ln>
                      </wps:spPr>
                      <wps:txbx>
                        <w:txbxContent>
                          <w:p w:rsidR="00545925" w:rsidRPr="00545925" w:rsidRDefault="00545925" w:rsidP="00545925">
                            <w:pPr>
                              <w:rPr>
                                <w:rFonts w:ascii="Arial" w:hAnsi="Arial" w:cs="Arial"/>
                                <w:sz w:val="20"/>
                                <w:szCs w:val="20"/>
                              </w:rPr>
                            </w:pPr>
                            <w:r w:rsidRPr="00545925">
                              <w:rPr>
                                <w:rFonts w:ascii="Arial" w:hAnsi="Arial" w:cs="Arial"/>
                                <w:sz w:val="20"/>
                                <w:szCs w:val="20"/>
                              </w:rPr>
                              <w:t xml:space="preserve">Glass </w:t>
                            </w:r>
                            <w:proofErr w:type="spellStart"/>
                            <w:r w:rsidRPr="00545925">
                              <w:rPr>
                                <w:rFonts w:ascii="Arial" w:hAnsi="Arial" w:cs="Arial"/>
                                <w:sz w:val="20"/>
                                <w:szCs w:val="20"/>
                              </w:rPr>
                              <w:t>wool</w:t>
                            </w:r>
                            <w:proofErr w:type="spellEnd"/>
                            <w:r w:rsidRPr="00545925">
                              <w:rPr>
                                <w:rFonts w:ascii="Arial" w:hAnsi="Arial" w:cs="Arial"/>
                                <w:sz w:val="20"/>
                                <w:szCs w:val="20"/>
                              </w:rPr>
                              <w:t xml:space="preserve"> </w:t>
                            </w:r>
                            <w:proofErr w:type="spellStart"/>
                            <w:r w:rsidRPr="00545925">
                              <w:rPr>
                                <w:rFonts w:ascii="Arial" w:hAnsi="Arial" w:cs="Arial"/>
                                <w:sz w:val="20"/>
                                <w:szCs w:val="20"/>
                              </w:rPr>
                              <w:t>around</w:t>
                            </w:r>
                            <w:proofErr w:type="spellEnd"/>
                            <w:r w:rsidRPr="00545925">
                              <w:rPr>
                                <w:rFonts w:ascii="Arial" w:hAnsi="Arial" w:cs="Arial"/>
                                <w:sz w:val="20"/>
                                <w:szCs w:val="20"/>
                              </w:rPr>
                              <w:t xml:space="preserve"> the </w:t>
                            </w:r>
                            <w:proofErr w:type="spellStart"/>
                            <w:r w:rsidRPr="00545925">
                              <w:rPr>
                                <w:rFonts w:ascii="Arial" w:hAnsi="Arial" w:cs="Arial"/>
                                <w:sz w:val="20"/>
                                <w:szCs w:val="20"/>
                              </w:rPr>
                              <w:t>storage</w:t>
                            </w:r>
                            <w:proofErr w:type="spellEnd"/>
                            <w:r w:rsidRPr="00545925">
                              <w:rPr>
                                <w:rFonts w:ascii="Arial" w:hAnsi="Arial" w:cs="Arial"/>
                                <w:sz w:val="20"/>
                                <w:szCs w:val="20"/>
                              </w:rPr>
                              <w:t xml:space="preserv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6272BB0" id="Zone de texte 37" o:spid="_x0000_s1030" type="#_x0000_t202" style="position:absolute;left:0;text-align:left;margin-left:0;margin-top:5.05pt;width:110.25pt;height:42.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rIMAIAAFs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" fillcolor="white [3201]" stroked="f" strokeweight=".5pt">
                <v:textbox>
                  <w:txbxContent>
                    <w:p w:rsidR="00545925" w:rsidRPr="00545925" w:rsidRDefault="00545925" w:rsidP="00545925">
                      <w:pPr>
                        <w:rPr>
                          <w:rFonts w:ascii="Arial" w:hAnsi="Arial" w:cs="Arial"/>
                          <w:sz w:val="20"/>
                          <w:szCs w:val="20"/>
                        </w:rPr>
                      </w:pPr>
                      <w:r w:rsidRPr="00545925">
                        <w:rPr>
                          <w:rFonts w:ascii="Arial" w:hAnsi="Arial" w:cs="Arial"/>
                          <w:sz w:val="20"/>
                          <w:szCs w:val="20"/>
                        </w:rPr>
                        <w:t xml:space="preserve">Glass </w:t>
                      </w:r>
                      <w:proofErr w:type="spellStart"/>
                      <w:r w:rsidRPr="00545925">
                        <w:rPr>
                          <w:rFonts w:ascii="Arial" w:hAnsi="Arial" w:cs="Arial"/>
                          <w:sz w:val="20"/>
                          <w:szCs w:val="20"/>
                        </w:rPr>
                        <w:t>wool</w:t>
                      </w:r>
                      <w:proofErr w:type="spellEnd"/>
                      <w:r w:rsidRPr="00545925">
                        <w:rPr>
                          <w:rFonts w:ascii="Arial" w:hAnsi="Arial" w:cs="Arial"/>
                          <w:sz w:val="20"/>
                          <w:szCs w:val="20"/>
                        </w:rPr>
                        <w:t xml:space="preserve"> </w:t>
                      </w:r>
                      <w:proofErr w:type="spellStart"/>
                      <w:r w:rsidRPr="00545925">
                        <w:rPr>
                          <w:rFonts w:ascii="Arial" w:hAnsi="Arial" w:cs="Arial"/>
                          <w:sz w:val="20"/>
                          <w:szCs w:val="20"/>
                        </w:rPr>
                        <w:t>around</w:t>
                      </w:r>
                      <w:proofErr w:type="spellEnd"/>
                      <w:r w:rsidRPr="00545925">
                        <w:rPr>
                          <w:rFonts w:ascii="Arial" w:hAnsi="Arial" w:cs="Arial"/>
                          <w:sz w:val="20"/>
                          <w:szCs w:val="20"/>
                        </w:rPr>
                        <w:t xml:space="preserve"> the </w:t>
                      </w:r>
                      <w:proofErr w:type="spellStart"/>
                      <w:r w:rsidRPr="00545925">
                        <w:rPr>
                          <w:rFonts w:ascii="Arial" w:hAnsi="Arial" w:cs="Arial"/>
                          <w:sz w:val="20"/>
                          <w:szCs w:val="20"/>
                        </w:rPr>
                        <w:t>storage</w:t>
                      </w:r>
                      <w:proofErr w:type="spellEnd"/>
                      <w:r w:rsidRPr="00545925">
                        <w:rPr>
                          <w:rFonts w:ascii="Arial" w:hAnsi="Arial" w:cs="Arial"/>
                          <w:sz w:val="20"/>
                          <w:szCs w:val="20"/>
                        </w:rPr>
                        <w:t xml:space="preserve"> tank</w:t>
                      </w:r>
                    </w:p>
                  </w:txbxContent>
                </v:textbox>
                <w10:wrap anchorx="margin"/>
              </v:shape>
            </w:pict>
          </mc:Fallback>
        </mc:AlternateContent>
      </w: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2C28F1"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6A22618E" wp14:editId="44057B0C">
                <wp:simplePos x="0" y="0"/>
                <wp:positionH relativeFrom="column">
                  <wp:posOffset>1023620</wp:posOffset>
                </wp:positionH>
                <wp:positionV relativeFrom="paragraph">
                  <wp:posOffset>70485</wp:posOffset>
                </wp:positionV>
                <wp:extent cx="4257675" cy="323850"/>
                <wp:effectExtent l="0" t="0" r="9525" b="0"/>
                <wp:wrapNone/>
                <wp:docPr id="1538945133" name="Zone de texte 26"/>
                <wp:cNvGraphicFramePr/>
                <a:graphic xmlns:a="http://schemas.openxmlformats.org/drawingml/2006/main">
                  <a:graphicData uri="http://schemas.microsoft.com/office/word/2010/wordprocessingShape">
                    <wps:wsp>
                      <wps:cNvSpPr txBox="1"/>
                      <wps:spPr>
                        <a:xfrm>
                          <a:off x="0" y="0"/>
                          <a:ext cx="4257675" cy="323850"/>
                        </a:xfrm>
                        <a:prstGeom prst="rect">
                          <a:avLst/>
                        </a:prstGeom>
                        <a:solidFill>
                          <a:schemeClr val="lt1"/>
                        </a:solidFill>
                        <a:ln w="6350">
                          <a:noFill/>
                        </a:ln>
                      </wps:spPr>
                      <wps:txbx>
                        <w:txbxContent>
                          <w:p w:rsidR="00545925" w:rsidRPr="00545925" w:rsidRDefault="00545925" w:rsidP="00236BCD">
                            <w:pPr>
                              <w:jc w:val="center"/>
                              <w:rPr>
                                <w:rFonts w:ascii="Arial" w:hAnsi="Arial" w:cs="Arial"/>
                                <w:sz w:val="20"/>
                                <w:szCs w:val="20"/>
                              </w:rPr>
                            </w:pPr>
                            <w:r w:rsidRPr="00545925">
                              <w:rPr>
                                <w:rFonts w:ascii="Arial" w:hAnsi="Arial" w:cs="Arial"/>
                                <w:sz w:val="20"/>
                                <w:szCs w:val="20"/>
                              </w:rPr>
                              <w:t xml:space="preserve">Figure 4: </w:t>
                            </w:r>
                            <w:proofErr w:type="spellStart"/>
                            <w:r w:rsidRPr="00545925">
                              <w:rPr>
                                <w:rFonts w:ascii="Arial" w:hAnsi="Arial" w:cs="Arial"/>
                                <w:sz w:val="20"/>
                                <w:szCs w:val="20"/>
                              </w:rPr>
                              <w:t>Balloon</w:t>
                            </w:r>
                            <w:proofErr w:type="spellEnd"/>
                            <w:r w:rsidRPr="00545925">
                              <w:rPr>
                                <w:rFonts w:ascii="Arial" w:hAnsi="Arial" w:cs="Arial"/>
                                <w:sz w:val="20"/>
                                <w:szCs w:val="20"/>
                              </w:rPr>
                              <w:t xml:space="preserve"> thermal </w:t>
                            </w:r>
                            <w:proofErr w:type="spellStart"/>
                            <w:r w:rsidRPr="00545925">
                              <w:rPr>
                                <w:rFonts w:ascii="Arial" w:hAnsi="Arial" w:cs="Arial"/>
                                <w:sz w:val="20"/>
                                <w:szCs w:val="20"/>
                              </w:rPr>
                              <w:t>insulation</w:t>
                            </w:r>
                            <w:proofErr w:type="spellEnd"/>
                            <w:r w:rsidRPr="00545925">
                              <w:rPr>
                                <w:rFonts w:ascii="Arial" w:hAnsi="Arial" w:cs="Arial"/>
                                <w:sz w:val="20"/>
                                <w:szCs w:val="20"/>
                              </w:rPr>
                              <w:t xml:space="preserve">: glass </w:t>
                            </w:r>
                            <w:proofErr w:type="spellStart"/>
                            <w:r w:rsidRPr="00545925">
                              <w:rPr>
                                <w:rFonts w:ascii="Arial" w:hAnsi="Arial" w:cs="Arial"/>
                                <w:sz w:val="20"/>
                                <w:szCs w:val="20"/>
                              </w:rPr>
                              <w:t>wool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22618E" id="Zone de texte 26" o:spid="_x0000_s1031" type="#_x0000_t202" style="position:absolute;left:0;text-align:left;margin-left:80.6pt;margin-top:5.55pt;width:335.2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" fillcolor="white [3201]" stroked="f" strokeweight=".5pt">
                <v:textbox>
                  <w:txbxContent>
                    <w:p w:rsidR="00545925" w:rsidRPr="00545925" w:rsidRDefault="00545925" w:rsidP="00236BCD">
                      <w:pPr>
                        <w:jc w:val="center"/>
                        <w:rPr>
                          <w:rFonts w:ascii="Arial" w:hAnsi="Arial" w:cs="Arial"/>
                          <w:sz w:val="20"/>
                          <w:szCs w:val="20"/>
                        </w:rPr>
                      </w:pPr>
                      <w:r w:rsidRPr="00545925">
                        <w:rPr>
                          <w:rFonts w:ascii="Arial" w:hAnsi="Arial" w:cs="Arial"/>
                          <w:sz w:val="20"/>
                          <w:szCs w:val="20"/>
                        </w:rPr>
                        <w:t xml:space="preserve">Figure </w:t>
                      </w:r>
                      <w:proofErr w:type="gramStart"/>
                      <w:r w:rsidRPr="00545925">
                        <w:rPr>
                          <w:rFonts w:ascii="Arial" w:hAnsi="Arial" w:cs="Arial"/>
                          <w:sz w:val="20"/>
                          <w:szCs w:val="20"/>
                        </w:rPr>
                        <w:t>4:</w:t>
                      </w:r>
                      <w:proofErr w:type="gramEnd"/>
                      <w:r w:rsidRPr="00545925">
                        <w:rPr>
                          <w:rFonts w:ascii="Arial" w:hAnsi="Arial" w:cs="Arial"/>
                          <w:sz w:val="20"/>
                          <w:szCs w:val="20"/>
                        </w:rPr>
                        <w:t xml:space="preserve"> </w:t>
                      </w:r>
                      <w:proofErr w:type="spellStart"/>
                      <w:r w:rsidRPr="00545925">
                        <w:rPr>
                          <w:rFonts w:ascii="Arial" w:hAnsi="Arial" w:cs="Arial"/>
                          <w:sz w:val="20"/>
                          <w:szCs w:val="20"/>
                        </w:rPr>
                        <w:t>Balloon</w:t>
                      </w:r>
                      <w:proofErr w:type="spellEnd"/>
                      <w:r w:rsidRPr="00545925">
                        <w:rPr>
                          <w:rFonts w:ascii="Arial" w:hAnsi="Arial" w:cs="Arial"/>
                          <w:sz w:val="20"/>
                          <w:szCs w:val="20"/>
                        </w:rPr>
                        <w:t xml:space="preserve"> thermal </w:t>
                      </w:r>
                      <w:proofErr w:type="gramStart"/>
                      <w:r w:rsidRPr="00545925">
                        <w:rPr>
                          <w:rFonts w:ascii="Arial" w:hAnsi="Arial" w:cs="Arial"/>
                          <w:sz w:val="20"/>
                          <w:szCs w:val="20"/>
                        </w:rPr>
                        <w:t>insulation:</w:t>
                      </w:r>
                      <w:proofErr w:type="gramEnd"/>
                      <w:r w:rsidRPr="00545925">
                        <w:rPr>
                          <w:rFonts w:ascii="Arial" w:hAnsi="Arial" w:cs="Arial"/>
                          <w:sz w:val="20"/>
                          <w:szCs w:val="20"/>
                        </w:rPr>
                        <w:t xml:space="preserve"> glass </w:t>
                      </w:r>
                      <w:proofErr w:type="spellStart"/>
                      <w:r w:rsidRPr="00545925">
                        <w:rPr>
                          <w:rFonts w:ascii="Arial" w:hAnsi="Arial" w:cs="Arial"/>
                          <w:sz w:val="20"/>
                          <w:szCs w:val="20"/>
                        </w:rPr>
                        <w:t>wool</w:t>
                      </w:r>
                      <w:proofErr w:type="spellEnd"/>
                    </w:p>
                  </w:txbxContent>
                </v:textbox>
              </v:shape>
            </w:pict>
          </mc:Fallback>
        </mc:AlternateContent>
      </w: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Default="00BA0D5F" w:rsidP="0070080C">
      <w:pPr>
        <w:jc w:val="both"/>
        <w:rPr>
          <w:rFonts w:ascii="Arial" w:hAnsi="Arial" w:cs="Arial"/>
          <w:sz w:val="20"/>
          <w:szCs w:val="20"/>
        </w:rPr>
      </w:pPr>
    </w:p>
    <w:p w:rsidR="00BA0D5F" w:rsidRDefault="00BA0D5F" w:rsidP="0070080C">
      <w:pPr>
        <w:tabs>
          <w:tab w:val="left" w:pos="1770"/>
        </w:tabs>
        <w:jc w:val="both"/>
        <w:rPr>
          <w:noProof/>
        </w:rPr>
      </w:pPr>
      <w:r>
        <w:rPr>
          <w:rFonts w:ascii="Arial" w:hAnsi="Arial" w:cs="Arial"/>
          <w:sz w:val="20"/>
          <w:szCs w:val="20"/>
        </w:rPr>
        <w:lastRenderedPageBreak/>
        <w:tab/>
      </w:r>
      <w:r>
        <w:rPr>
          <w:noProof/>
          <w:lang w:val="en-US"/>
        </w:rPr>
        <w:drawing>
          <wp:inline distT="0" distB="0" distL="0" distR="0" wp14:anchorId="110CE7B8" wp14:editId="49F97C73">
            <wp:extent cx="5400675" cy="4290060"/>
            <wp:effectExtent l="0" t="0" r="9525" b="0"/>
            <wp:docPr id="184355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57881" name=""/>
                    <pic:cNvPicPr/>
                  </pic:nvPicPr>
                  <pic:blipFill>
                    <a:blip r:embed="rId17"/>
                    <a:stretch>
                      <a:fillRect/>
                    </a:stretch>
                  </pic:blipFill>
                  <pic:spPr>
                    <a:xfrm>
                      <a:off x="0" y="0"/>
                      <a:ext cx="5400675" cy="4290060"/>
                    </a:xfrm>
                    <a:prstGeom prst="rect">
                      <a:avLst/>
                    </a:prstGeom>
                  </pic:spPr>
                </pic:pic>
              </a:graphicData>
            </a:graphic>
          </wp:inline>
        </w:drawing>
      </w:r>
    </w:p>
    <w:p w:rsidR="00BA0D5F" w:rsidRPr="00BA0D5F" w:rsidRDefault="00BA0D5F" w:rsidP="0070080C">
      <w:pPr>
        <w:jc w:val="both"/>
        <w:rPr>
          <w:rFonts w:ascii="Arial" w:hAnsi="Arial" w:cs="Arial"/>
          <w:sz w:val="20"/>
          <w:szCs w:val="20"/>
        </w:rPr>
      </w:pPr>
      <w:r>
        <w:rPr>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352425</wp:posOffset>
                </wp:positionH>
                <wp:positionV relativeFrom="paragraph">
                  <wp:posOffset>68580</wp:posOffset>
                </wp:positionV>
                <wp:extent cx="4191000" cy="258445"/>
                <wp:effectExtent l="0" t="0" r="0" b="8255"/>
                <wp:wrapNone/>
                <wp:docPr id="1075910745" name="Zone de texte 6"/>
                <wp:cNvGraphicFramePr/>
                <a:graphic xmlns:a="http://schemas.openxmlformats.org/drawingml/2006/main">
                  <a:graphicData uri="http://schemas.microsoft.com/office/word/2010/wordprocessingShape">
                    <wps:wsp>
                      <wps:cNvSpPr txBox="1"/>
                      <wps:spPr>
                        <a:xfrm>
                          <a:off x="0" y="0"/>
                          <a:ext cx="4191000" cy="258445"/>
                        </a:xfrm>
                        <a:prstGeom prst="rect">
                          <a:avLst/>
                        </a:prstGeom>
                        <a:solidFill>
                          <a:schemeClr val="lt1"/>
                        </a:solidFill>
                        <a:ln w="6350">
                          <a:noFill/>
                        </a:ln>
                      </wps:spPr>
                      <wps:txbx>
                        <w:txbxContent>
                          <w:p w:rsidR="00BA0D5F" w:rsidRDefault="00BA0D5F" w:rsidP="00236BCD">
                            <w:pPr>
                              <w:jc w:val="center"/>
                              <w:rPr>
                                <w:rFonts w:ascii="Arial" w:hAnsi="Arial" w:cs="Arial"/>
                                <w:sz w:val="20"/>
                                <w:szCs w:val="20"/>
                                <w:lang w:val="en-US"/>
                              </w:rPr>
                            </w:pPr>
                            <w:r>
                              <w:rPr>
                                <w:rFonts w:ascii="Arial" w:hAnsi="Arial" w:cs="Arial"/>
                                <w:sz w:val="20"/>
                                <w:szCs w:val="20"/>
                              </w:rPr>
                              <w:t xml:space="preserve">Figure 5 : thermosiphon </w:t>
                            </w:r>
                            <w:proofErr w:type="spellStart"/>
                            <w:r>
                              <w:rPr>
                                <w:rFonts w:ascii="Arial" w:hAnsi="Arial" w:cs="Arial"/>
                                <w:sz w:val="20"/>
                                <w:szCs w:val="20"/>
                              </w:rPr>
                              <w:t>solar</w:t>
                            </w:r>
                            <w:proofErr w:type="spellEnd"/>
                            <w:r>
                              <w:rPr>
                                <w:rFonts w:ascii="Arial" w:hAnsi="Arial" w:cs="Arial"/>
                                <w:sz w:val="20"/>
                                <w:szCs w:val="20"/>
                              </w:rPr>
                              <w:t xml:space="preserve"> water </w:t>
                            </w:r>
                            <w:proofErr w:type="spellStart"/>
                            <w:r>
                              <w:rPr>
                                <w:rFonts w:ascii="Arial" w:hAnsi="Arial" w:cs="Arial"/>
                                <w:sz w:val="20"/>
                                <w:szCs w:val="20"/>
                              </w:rPr>
                              <w:t>heater</w:t>
                            </w:r>
                            <w:proofErr w:type="spellEnd"/>
                            <w:r>
                              <w:rPr>
                                <w:rFonts w:ascii="Arial" w:hAnsi="Arial" w:cs="Arial"/>
                                <w:sz w:val="20"/>
                                <w:szCs w:val="20"/>
                              </w:rPr>
                              <w:t xml:space="preserve"> components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id="Zone de texte 6" o:spid="_x0000_s1032" type="#_x0000_t202" style="position:absolute;left:0;text-align:left;margin-left:27.75pt;margin-top:5.4pt;width:330pt;height:2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" fillcolor="white [3201]" stroked="f" strokeweight=".5pt">
                <v:textbox>
                  <w:txbxContent>
                    <w:p w:rsidR="00BA0D5F" w:rsidRDefault="00BA0D5F" w:rsidP="00236BCD">
                      <w:pPr>
                        <w:jc w:val="center"/>
                        <w:rPr>
                          <w:rFonts w:ascii="Arial" w:hAnsi="Arial" w:cs="Arial"/>
                          <w:sz w:val="20"/>
                          <w:szCs w:val="20"/>
                          <w:lang w:val="en-US"/>
                        </w:rPr>
                      </w:pPr>
                      <w:r>
                        <w:rPr>
                          <w:rFonts w:ascii="Arial" w:hAnsi="Arial" w:cs="Arial"/>
                          <w:sz w:val="20"/>
                          <w:szCs w:val="20"/>
                        </w:rPr>
                        <w:t xml:space="preserve">Figure 5 : thermosiphon </w:t>
                      </w:r>
                      <w:proofErr w:type="spellStart"/>
                      <w:r>
                        <w:rPr>
                          <w:rFonts w:ascii="Arial" w:hAnsi="Arial" w:cs="Arial"/>
                          <w:sz w:val="20"/>
                          <w:szCs w:val="20"/>
                        </w:rPr>
                        <w:t>solar</w:t>
                      </w:r>
                      <w:proofErr w:type="spellEnd"/>
                      <w:r>
                        <w:rPr>
                          <w:rFonts w:ascii="Arial" w:hAnsi="Arial" w:cs="Arial"/>
                          <w:sz w:val="20"/>
                          <w:szCs w:val="20"/>
                        </w:rPr>
                        <w:t xml:space="preserve"> water </w:t>
                      </w:r>
                      <w:proofErr w:type="spellStart"/>
                      <w:r>
                        <w:rPr>
                          <w:rFonts w:ascii="Arial" w:hAnsi="Arial" w:cs="Arial"/>
                          <w:sz w:val="20"/>
                          <w:szCs w:val="20"/>
                        </w:rPr>
                        <w:t>heater</w:t>
                      </w:r>
                      <w:proofErr w:type="spellEnd"/>
                      <w:r>
                        <w:rPr>
                          <w:rFonts w:ascii="Arial" w:hAnsi="Arial" w:cs="Arial"/>
                          <w:sz w:val="20"/>
                          <w:szCs w:val="20"/>
                        </w:rPr>
                        <w:t xml:space="preserve"> components</w:t>
                      </w:r>
                    </w:p>
                  </w:txbxContent>
                </v:textbox>
              </v:shape>
            </w:pict>
          </mc:Fallback>
        </mc:AlternateContent>
      </w:r>
    </w:p>
    <w:p w:rsidR="00BA0D5F" w:rsidRDefault="00BA0D5F" w:rsidP="0070080C">
      <w:pPr>
        <w:jc w:val="both"/>
        <w:rPr>
          <w:noProof/>
        </w:rPr>
      </w:pPr>
    </w:p>
    <w:p w:rsidR="002F6550" w:rsidRDefault="00BA0D5F" w:rsidP="0070080C">
      <w:pPr>
        <w:tabs>
          <w:tab w:val="left" w:pos="2070"/>
        </w:tabs>
        <w:jc w:val="both"/>
        <w:rPr>
          <w:rFonts w:ascii="Arial" w:hAnsi="Arial" w:cs="Arial"/>
          <w:sz w:val="20"/>
          <w:szCs w:val="20"/>
        </w:rPr>
      </w:pPr>
      <w:r>
        <w:rPr>
          <w:rFonts w:ascii="Arial" w:hAnsi="Arial" w:cs="Arial"/>
          <w:sz w:val="20"/>
          <w:szCs w:val="20"/>
        </w:rPr>
        <w:tab/>
      </w:r>
    </w:p>
    <w:p w:rsidR="00BA0D5F" w:rsidRDefault="002F6550" w:rsidP="0070080C">
      <w:pPr>
        <w:jc w:val="both"/>
        <w:rPr>
          <w:rFonts w:ascii="Arial" w:hAnsi="Arial" w:cs="Arial"/>
          <w:sz w:val="20"/>
          <w:szCs w:val="20"/>
        </w:rPr>
      </w:pPr>
      <w:r>
        <w:rPr>
          <w:rFonts w:ascii="Arial" w:hAnsi="Arial" w:cs="Arial"/>
          <w:sz w:val="20"/>
          <w:szCs w:val="20"/>
        </w:rPr>
        <w:br w:type="page"/>
      </w:r>
    </w:p>
    <w:p w:rsidR="00BA0D5F" w:rsidRDefault="00BA0D5F" w:rsidP="0070080C">
      <w:pPr>
        <w:tabs>
          <w:tab w:val="left" w:pos="2070"/>
        </w:tabs>
        <w:jc w:val="both"/>
        <w:rPr>
          <w:rFonts w:ascii="Arial" w:hAnsi="Arial" w:cs="Arial"/>
          <w:sz w:val="20"/>
          <w:szCs w:val="20"/>
        </w:rPr>
      </w:pPr>
      <w:r>
        <w:rPr>
          <w:noProof/>
          <w:sz w:val="24"/>
          <w:szCs w:val="24"/>
          <w:lang w:val="en-US"/>
        </w:rPr>
        <w:lastRenderedPageBreak/>
        <mc:AlternateContent>
          <mc:Choice Requires="wps">
            <w:drawing>
              <wp:anchor distT="0" distB="0" distL="114300" distR="114300" simplePos="0" relativeHeight="251679744" behindDoc="0" locked="0" layoutInCell="1" allowOverlap="1" wp14:anchorId="0032F06E" wp14:editId="3D3E4D61">
                <wp:simplePos x="0" y="0"/>
                <wp:positionH relativeFrom="column">
                  <wp:posOffset>257175</wp:posOffset>
                </wp:positionH>
                <wp:positionV relativeFrom="paragraph">
                  <wp:posOffset>189865</wp:posOffset>
                </wp:positionV>
                <wp:extent cx="4191000" cy="258445"/>
                <wp:effectExtent l="0" t="0" r="0" b="8255"/>
                <wp:wrapNone/>
                <wp:docPr id="2122566423" name="Zone de texte 6"/>
                <wp:cNvGraphicFramePr/>
                <a:graphic xmlns:a="http://schemas.openxmlformats.org/drawingml/2006/main">
                  <a:graphicData uri="http://schemas.microsoft.com/office/word/2010/wordprocessingShape">
                    <wps:wsp>
                      <wps:cNvSpPr txBox="1"/>
                      <wps:spPr>
                        <a:xfrm>
                          <a:off x="0" y="0"/>
                          <a:ext cx="4191000" cy="258445"/>
                        </a:xfrm>
                        <a:prstGeom prst="rect">
                          <a:avLst/>
                        </a:prstGeom>
                        <a:solidFill>
                          <a:schemeClr val="lt1"/>
                        </a:solidFill>
                        <a:ln w="6350">
                          <a:noFill/>
                        </a:ln>
                      </wps:spPr>
                      <wps:txbx>
                        <w:txbxContent>
                          <w:p w:rsidR="00BA0D5F" w:rsidRPr="00BA0D5F" w:rsidRDefault="00BA0D5F" w:rsidP="00BA0D5F">
                            <w:pPr>
                              <w:rPr>
                                <w:rFonts w:ascii="Arial" w:hAnsi="Arial" w:cs="Arial"/>
                                <w:sz w:val="20"/>
                                <w:szCs w:val="20"/>
                                <w:lang w:val="en-US"/>
                              </w:rPr>
                            </w:pPr>
                            <w:r w:rsidRPr="00BA0D5F">
                              <w:rPr>
                                <w:rFonts w:ascii="Arial" w:hAnsi="Arial" w:cs="Arial"/>
                                <w:b/>
                                <w:sz w:val="20"/>
                                <w:szCs w:val="20"/>
                                <w:lang w:val="en-US"/>
                              </w:rPr>
                              <w:t>Table 1</w:t>
                            </w:r>
                            <w:r w:rsidRPr="00BA0D5F">
                              <w:rPr>
                                <w:rFonts w:ascii="Arial" w:hAnsi="Arial" w:cs="Arial"/>
                                <w:sz w:val="20"/>
                                <w:szCs w:val="20"/>
                                <w:lang w:val="en-US"/>
                              </w:rPr>
                              <w:t>: Solar water heater components</w:t>
                            </w:r>
                          </w:p>
                          <w:p w:rsidR="00BA0D5F" w:rsidRDefault="00BA0D5F" w:rsidP="00BA0D5F">
                            <w:pPr>
                              <w:rPr>
                                <w:rFonts w:ascii="Arial" w:hAnsi="Arial" w:cs="Arial"/>
                                <w:sz w:val="20"/>
                                <w:szCs w:val="20"/>
                              </w:rPr>
                            </w:pPr>
                          </w:p>
                          <w:p w:rsidR="00BA0D5F" w:rsidRDefault="00BA0D5F" w:rsidP="00BA0D5F">
                            <w:pPr>
                              <w:rPr>
                                <w:rFonts w:ascii="Arial" w:hAnsi="Arial" w:cs="Arial"/>
                                <w:sz w:val="20"/>
                                <w:szCs w:val="20"/>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032F06E" id="_x0000_s1033" type="#_x0000_t202" style="position:absolute;left:0;text-align:left;margin-left:20.25pt;margin-top:14.95pt;width:330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" fillcolor="white [3201]" stroked="f" strokeweight=".5pt">
                <v:textbox>
                  <w:txbxContent>
                    <w:p w:rsidR="00BA0D5F" w:rsidRPr="00BA0D5F" w:rsidRDefault="00BA0D5F" w:rsidP="00BA0D5F">
                      <w:pPr>
                        <w:rPr>
                          <w:rFonts w:ascii="Arial" w:hAnsi="Arial" w:cs="Arial"/>
                          <w:sz w:val="20"/>
                          <w:szCs w:val="20"/>
                          <w:lang w:val="en-US"/>
                        </w:rPr>
                      </w:pPr>
                      <w:r w:rsidRPr="00BA0D5F">
                        <w:rPr>
                          <w:rFonts w:ascii="Arial" w:hAnsi="Arial" w:cs="Arial"/>
                          <w:b/>
                          <w:sz w:val="20"/>
                          <w:szCs w:val="20"/>
                          <w:lang w:val="en-US"/>
                        </w:rPr>
                        <w:t>Table 1</w:t>
                      </w:r>
                      <w:r w:rsidRPr="00BA0D5F">
                        <w:rPr>
                          <w:rFonts w:ascii="Arial" w:hAnsi="Arial" w:cs="Arial"/>
                          <w:sz w:val="20"/>
                          <w:szCs w:val="20"/>
                          <w:lang w:val="en-US"/>
                        </w:rPr>
                        <w:t>: Solar water heater components</w:t>
                      </w:r>
                    </w:p>
                    <w:p w:rsidR="00BA0D5F" w:rsidRDefault="00BA0D5F" w:rsidP="00BA0D5F">
                      <w:pPr>
                        <w:rPr>
                          <w:rFonts w:ascii="Arial" w:hAnsi="Arial" w:cs="Arial"/>
                          <w:sz w:val="20"/>
                          <w:szCs w:val="20"/>
                        </w:rPr>
                      </w:pPr>
                    </w:p>
                    <w:p w:rsidR="00BA0D5F" w:rsidRDefault="00BA0D5F" w:rsidP="00BA0D5F">
                      <w:pPr>
                        <w:rPr>
                          <w:rFonts w:ascii="Arial" w:hAnsi="Arial" w:cs="Arial"/>
                          <w:sz w:val="20"/>
                          <w:szCs w:val="20"/>
                          <w:lang w:val="en-US"/>
                        </w:rPr>
                      </w:pPr>
                    </w:p>
                  </w:txbxContent>
                </v:textbox>
              </v:shape>
            </w:pict>
          </mc:Fallback>
        </mc:AlternateContent>
      </w:r>
    </w:p>
    <w:p w:rsidR="00BA0D5F" w:rsidRDefault="00BA0D5F" w:rsidP="0070080C">
      <w:pPr>
        <w:tabs>
          <w:tab w:val="left" w:pos="2070"/>
        </w:tabs>
        <w:jc w:val="both"/>
        <w:rPr>
          <w:rFonts w:ascii="Arial" w:hAnsi="Arial" w:cs="Arial"/>
          <w:sz w:val="20"/>
          <w:szCs w:val="20"/>
        </w:rPr>
      </w:pPr>
    </w:p>
    <w:p w:rsidR="00BA0D5F" w:rsidRDefault="00BA0D5F" w:rsidP="0070080C">
      <w:pPr>
        <w:tabs>
          <w:tab w:val="left" w:pos="2070"/>
        </w:tabs>
        <w:jc w:val="both"/>
        <w:rPr>
          <w:rFonts w:ascii="Arial" w:hAnsi="Arial" w:cs="Arial"/>
          <w:sz w:val="20"/>
          <w:szCs w:val="20"/>
        </w:rPr>
      </w:pPr>
    </w:p>
    <w:tbl>
      <w:tblPr>
        <w:tblStyle w:val="ListTable6Colorful"/>
        <w:tblW w:w="0" w:type="auto"/>
        <w:tblLook w:val="04A0" w:firstRow="1" w:lastRow="0" w:firstColumn="1" w:lastColumn="0" w:noHBand="0" w:noVBand="1"/>
      </w:tblPr>
      <w:tblGrid>
        <w:gridCol w:w="6374"/>
        <w:gridCol w:w="2688"/>
      </w:tblGrid>
      <w:tr w:rsidR="00BA0D5F" w:rsidRPr="00BA0D5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000000" w:themeColor="text1"/>
              <w:left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Collector </w:t>
            </w:r>
          </w:p>
        </w:tc>
        <w:tc>
          <w:tcPr>
            <w:tcW w:w="2688" w:type="dxa"/>
            <w:tcBorders>
              <w:top w:val="single" w:sz="4" w:space="0" w:color="000000" w:themeColor="text1"/>
              <w:left w:val="nil"/>
              <w:right w:val="nil"/>
            </w:tcBorders>
            <w:hideMark/>
          </w:tcPr>
          <w:p w:rsidR="00BA0D5F" w:rsidRPr="00BA0D5F" w:rsidRDefault="00BA0D5F" w:rsidP="0070080C">
            <w:pPr>
              <w:tabs>
                <w:tab w:val="left" w:pos="207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 </w:t>
            </w:r>
            <w:proofErr w:type="spellStart"/>
            <w:r w:rsidRPr="00BA0D5F">
              <w:rPr>
                <w:rFonts w:ascii="Arial" w:hAnsi="Arial" w:cs="Arial"/>
                <w:sz w:val="20"/>
                <w:szCs w:val="20"/>
              </w:rPr>
              <w:t>Galvanized</w:t>
            </w:r>
            <w:proofErr w:type="spellEnd"/>
            <w:r w:rsidRPr="00BA0D5F">
              <w:rPr>
                <w:rFonts w:ascii="Arial" w:hAnsi="Arial" w:cs="Arial"/>
                <w:sz w:val="20"/>
                <w:szCs w:val="20"/>
              </w:rPr>
              <w:t xml:space="preserve"> </w:t>
            </w:r>
            <w:proofErr w:type="spellStart"/>
            <w:r w:rsidRPr="00BA0D5F">
              <w:rPr>
                <w:rFonts w:ascii="Arial" w:hAnsi="Arial" w:cs="Arial"/>
                <w:sz w:val="20"/>
                <w:szCs w:val="20"/>
              </w:rPr>
              <w:t>steel</w:t>
            </w:r>
            <w:proofErr w:type="spellEnd"/>
          </w:p>
        </w:tc>
      </w:tr>
      <w:tr w:rsidR="00BA0D5F" w:rsidRPr="00BA0D5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proofErr w:type="spellStart"/>
            <w:r w:rsidRPr="00BA0D5F">
              <w:rPr>
                <w:rFonts w:ascii="Arial" w:hAnsi="Arial" w:cs="Arial"/>
                <w:sz w:val="20"/>
                <w:szCs w:val="20"/>
              </w:rPr>
              <w:t>Glazing</w:t>
            </w:r>
            <w:proofErr w:type="spellEnd"/>
            <w:r w:rsidRPr="00BA0D5F">
              <w:rPr>
                <w:rFonts w:ascii="Arial" w:hAnsi="Arial" w:cs="Arial"/>
                <w:sz w:val="20"/>
                <w:szCs w:val="20"/>
              </w:rPr>
              <w:t xml:space="preserve"> </w:t>
            </w:r>
          </w:p>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Clear glass</w:t>
            </w:r>
          </w:p>
        </w:tc>
        <w:tc>
          <w:tcPr>
            <w:tcW w:w="2688" w:type="dxa"/>
            <w:tcBorders>
              <w:top w:val="nil"/>
              <w:left w:val="nil"/>
              <w:bottom w:val="nil"/>
              <w:right w:val="nil"/>
            </w:tcBorders>
            <w:vAlign w:val="bottom"/>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ransmissibility</w:t>
            </w:r>
            <w:proofErr w:type="spellEnd"/>
            <w:r w:rsidRPr="00BA0D5F">
              <w:rPr>
                <w:rFonts w:ascii="Arial" w:hAnsi="Arial" w:cs="Arial"/>
                <w:sz w:val="20"/>
                <w:szCs w:val="20"/>
              </w:rPr>
              <w:t xml:space="preserve">: </w:t>
            </w:r>
            <m:oMath>
              <m:sSub>
                <m:sSubPr>
                  <m:ctrlPr>
                    <w:rPr>
                      <w:rFonts w:ascii="Cambria Math" w:hAnsi="Cambria Math" w:cs="Arial"/>
                      <w:i/>
                      <w:sz w:val="20"/>
                      <w:szCs w:val="20"/>
                      <w:lang w:val="en-US"/>
                    </w:rPr>
                  </m:ctrlPr>
                </m:sSubPr>
                <m:e>
                  <m:r>
                    <w:rPr>
                      <w:rFonts w:ascii="Cambria Math" w:hAnsi="Cambria Math" w:cs="Arial"/>
                      <w:sz w:val="20"/>
                      <w:szCs w:val="20"/>
                    </w:rPr>
                    <m:t>τ</m:t>
                  </m:r>
                </m:e>
                <m:sub>
                  <m:r>
                    <w:rPr>
                      <w:rFonts w:ascii="Cambria Math" w:hAnsi="Cambria Math" w:cs="Arial"/>
                      <w:sz w:val="20"/>
                      <w:szCs w:val="20"/>
                    </w:rPr>
                    <m:t>V</m:t>
                  </m:r>
                </m:sub>
              </m:sSub>
            </m:oMath>
            <w:r w:rsidRPr="00BA0D5F">
              <w:rPr>
                <w:rFonts w:ascii="Arial" w:hAnsi="Arial" w:cs="Arial"/>
                <w:sz w:val="20"/>
                <w:szCs w:val="20"/>
              </w:rPr>
              <w:t>= 83%</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Reflexibility</w:t>
            </w:r>
            <w:proofErr w:type="spellEnd"/>
            <w:r w:rsidRPr="00BA0D5F">
              <w:rPr>
                <w:rFonts w:ascii="Arial" w:hAnsi="Arial" w:cs="Arial"/>
                <w:sz w:val="20"/>
                <w:szCs w:val="20"/>
              </w:rPr>
              <w:t>: 8 %</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Absorptivity</w:t>
            </w:r>
            <w:proofErr w:type="spellEnd"/>
            <w:r w:rsidRPr="00BA0D5F">
              <w:rPr>
                <w:rFonts w:ascii="Arial" w:hAnsi="Arial" w:cs="Arial"/>
                <w:sz w:val="20"/>
                <w:szCs w:val="20"/>
              </w:rPr>
              <w:t xml:space="preserve">: </w:t>
            </w:r>
            <m:oMath>
              <m:sSub>
                <m:sSubPr>
                  <m:ctrlPr>
                    <w:rPr>
                      <w:rFonts w:ascii="Cambria Math" w:hAnsi="Cambria Math" w:cs="Arial"/>
                      <w:i/>
                      <w:sz w:val="20"/>
                      <w:szCs w:val="20"/>
                      <w:lang w:val="en-US"/>
                    </w:rPr>
                  </m:ctrlPr>
                </m:sSubPr>
                <m:e>
                  <m:r>
                    <w:rPr>
                      <w:rFonts w:ascii="Cambria Math" w:hAnsi="Cambria Math" w:cs="Arial"/>
                      <w:sz w:val="20"/>
                      <w:szCs w:val="20"/>
                    </w:rPr>
                    <m:t>α</m:t>
                  </m:r>
                </m:e>
                <m:sub>
                  <m:r>
                    <w:rPr>
                      <w:rFonts w:ascii="Cambria Math" w:hAnsi="Cambria Math" w:cs="Arial"/>
                      <w:sz w:val="20"/>
                      <w:szCs w:val="20"/>
                    </w:rPr>
                    <m:t>V</m:t>
                  </m:r>
                </m:sub>
              </m:sSub>
            </m:oMath>
            <w:r w:rsidRPr="00BA0D5F">
              <w:rPr>
                <w:rFonts w:ascii="Arial" w:hAnsi="Arial" w:cs="Arial"/>
                <w:sz w:val="20"/>
                <w:szCs w:val="20"/>
              </w:rPr>
              <w:t>=9%</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w:t>
            </w:r>
          </w:p>
        </w:tc>
      </w:tr>
      <w:tr w:rsidR="00BA0D5F" w:rsidRPr="00BA0D5F">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sz w:val="20"/>
                <w:szCs w:val="20"/>
              </w:rPr>
              <w:t>Tilt angle</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15°</w:t>
            </w:r>
          </w:p>
        </w:tc>
      </w:tr>
      <w:tr w:rsidR="00BA0D5F" w:rsidRPr="00BA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tcPr>
          <w:p w:rsidR="00BA0D5F" w:rsidRPr="00BA0D5F" w:rsidRDefault="00BA0D5F" w:rsidP="0070080C">
            <w:pPr>
              <w:tabs>
                <w:tab w:val="left" w:pos="2070"/>
              </w:tabs>
              <w:spacing w:after="160" w:line="259" w:lineRule="auto"/>
              <w:jc w:val="both"/>
              <w:rPr>
                <w:rFonts w:ascii="Arial" w:hAnsi="Arial" w:cs="Arial"/>
                <w:i/>
                <w:iCs/>
                <w:sz w:val="20"/>
                <w:szCs w:val="20"/>
              </w:rPr>
            </w:pPr>
          </w:p>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i/>
                <w:iCs/>
                <w:sz w:val="20"/>
                <w:szCs w:val="20"/>
              </w:rPr>
              <w:t xml:space="preserve">Collector dimensions </w:t>
            </w:r>
          </w:p>
          <w:p w:rsidR="00BA0D5F" w:rsidRPr="00BA0D5F" w:rsidRDefault="00BA0D5F" w:rsidP="0070080C">
            <w:pPr>
              <w:tabs>
                <w:tab w:val="left" w:pos="2070"/>
              </w:tabs>
              <w:spacing w:after="160" w:line="259" w:lineRule="auto"/>
              <w:jc w:val="both"/>
              <w:rPr>
                <w:rFonts w:ascii="Arial" w:hAnsi="Arial" w:cs="Arial"/>
                <w:i/>
                <w:iCs/>
                <w:sz w:val="20"/>
                <w:szCs w:val="20"/>
              </w:rPr>
            </w:pP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BA0D5F">
              <w:rPr>
                <w:rFonts w:ascii="Arial" w:hAnsi="Arial" w:cs="Arial"/>
                <w:i/>
                <w:iCs/>
                <w:sz w:val="20"/>
                <w:szCs w:val="20"/>
              </w:rPr>
              <w:t>Length</w:t>
            </w:r>
            <w:proofErr w:type="spellEnd"/>
            <w:r w:rsidRPr="00BA0D5F">
              <w:rPr>
                <w:rFonts w:ascii="Arial" w:hAnsi="Arial" w:cs="Arial"/>
                <w:i/>
                <w:iCs/>
                <w:sz w:val="20"/>
                <w:szCs w:val="20"/>
              </w:rPr>
              <w:t>: L=2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BA0D5F">
              <w:rPr>
                <w:rFonts w:ascii="Arial" w:hAnsi="Arial" w:cs="Arial"/>
                <w:i/>
                <w:iCs/>
                <w:sz w:val="20"/>
                <w:szCs w:val="20"/>
              </w:rPr>
              <w:t>Width</w:t>
            </w:r>
            <w:proofErr w:type="spellEnd"/>
            <w:r w:rsidRPr="00BA0D5F">
              <w:rPr>
                <w:rFonts w:ascii="Arial" w:hAnsi="Arial" w:cs="Arial"/>
                <w:i/>
                <w:iCs/>
                <w:sz w:val="20"/>
                <w:szCs w:val="20"/>
              </w:rPr>
              <w:t>: l=1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BA0D5F">
              <w:rPr>
                <w:rFonts w:ascii="Arial" w:hAnsi="Arial" w:cs="Arial"/>
                <w:i/>
                <w:iCs/>
                <w:sz w:val="20"/>
                <w:szCs w:val="20"/>
              </w:rPr>
              <w:t xml:space="preserve">Gross surface area: </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i/>
                <w:iCs/>
                <w:sz w:val="20"/>
                <w:szCs w:val="20"/>
              </w:rPr>
              <w:t>S=2 m²</w:t>
            </w:r>
          </w:p>
        </w:tc>
      </w:tr>
      <w:tr w:rsidR="00BA0D5F" w:rsidRPr="00BA0D5F">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tcPr>
          <w:p w:rsidR="00BA0D5F" w:rsidRPr="00BA0D5F" w:rsidRDefault="00BA0D5F" w:rsidP="0070080C">
            <w:pPr>
              <w:tabs>
                <w:tab w:val="left" w:pos="2070"/>
              </w:tabs>
              <w:spacing w:after="160" w:line="259" w:lineRule="auto"/>
              <w:jc w:val="both"/>
              <w:rPr>
                <w:rFonts w:ascii="Arial" w:hAnsi="Arial" w:cs="Arial"/>
                <w:i/>
                <w:iCs/>
                <w:sz w:val="20"/>
                <w:szCs w:val="20"/>
              </w:rPr>
            </w:pPr>
          </w:p>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i/>
                <w:iCs/>
                <w:sz w:val="20"/>
                <w:szCs w:val="20"/>
              </w:rPr>
              <w:t xml:space="preserve">Pipe dimensions </w:t>
            </w:r>
          </w:p>
          <w:p w:rsidR="00BA0D5F" w:rsidRPr="00BA0D5F" w:rsidRDefault="00BA0D5F" w:rsidP="0070080C">
            <w:pPr>
              <w:tabs>
                <w:tab w:val="left" w:pos="2070"/>
              </w:tabs>
              <w:spacing w:after="160" w:line="259" w:lineRule="auto"/>
              <w:jc w:val="both"/>
              <w:rPr>
                <w:rFonts w:ascii="Arial" w:hAnsi="Arial" w:cs="Arial"/>
                <w:i/>
                <w:iCs/>
                <w:sz w:val="20"/>
                <w:szCs w:val="20"/>
              </w:rPr>
            </w:pP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BA0D5F">
              <w:rPr>
                <w:rFonts w:ascii="Arial" w:hAnsi="Arial" w:cs="Arial"/>
                <w:i/>
                <w:iCs/>
                <w:sz w:val="20"/>
                <w:szCs w:val="20"/>
              </w:rPr>
              <w:t>Length</w:t>
            </w:r>
            <w:proofErr w:type="spellEnd"/>
            <w:r w:rsidRPr="00BA0D5F">
              <w:rPr>
                <w:rFonts w:ascii="Arial" w:hAnsi="Arial" w:cs="Arial"/>
                <w:i/>
                <w:iCs/>
                <w:sz w:val="20"/>
                <w:szCs w:val="20"/>
              </w:rPr>
              <w:t xml:space="preserve">: </w:t>
            </w:r>
            <w:proofErr w:type="spellStart"/>
            <w:r w:rsidRPr="00BA0D5F">
              <w:rPr>
                <w:rFonts w:ascii="Arial" w:hAnsi="Arial" w:cs="Arial"/>
                <w:i/>
                <w:iCs/>
                <w:sz w:val="20"/>
                <w:szCs w:val="20"/>
              </w:rPr>
              <w:t>L</w:t>
            </w:r>
            <w:r w:rsidRPr="00BA0D5F">
              <w:rPr>
                <w:rFonts w:ascii="Arial" w:hAnsi="Arial" w:cs="Arial"/>
                <w:i/>
                <w:iCs/>
                <w:sz w:val="20"/>
                <w:szCs w:val="20"/>
                <w:vertAlign w:val="subscript"/>
              </w:rPr>
              <w:t>t</w:t>
            </w:r>
            <w:proofErr w:type="spellEnd"/>
            <w:r w:rsidRPr="00BA0D5F">
              <w:rPr>
                <w:rFonts w:ascii="Arial" w:hAnsi="Arial" w:cs="Arial"/>
                <w:i/>
                <w:iCs/>
                <w:sz w:val="20"/>
                <w:szCs w:val="20"/>
              </w:rPr>
              <w:t>=1.80 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BA0D5F">
              <w:rPr>
                <w:rFonts w:ascii="Arial" w:hAnsi="Arial" w:cs="Arial"/>
                <w:i/>
                <w:iCs/>
                <w:sz w:val="20"/>
                <w:szCs w:val="20"/>
              </w:rPr>
              <w:t>Diameter</w:t>
            </w:r>
            <w:proofErr w:type="spellEnd"/>
            <w:r w:rsidRPr="00BA0D5F">
              <w:rPr>
                <w:rFonts w:ascii="Arial" w:hAnsi="Arial" w:cs="Arial"/>
                <w:i/>
                <w:iCs/>
                <w:sz w:val="20"/>
                <w:szCs w:val="20"/>
              </w:rPr>
              <w:t xml:space="preserve"> D</w:t>
            </w:r>
            <w:r w:rsidRPr="00BA0D5F">
              <w:rPr>
                <w:rFonts w:ascii="Arial" w:hAnsi="Arial" w:cs="Arial"/>
                <w:i/>
                <w:iCs/>
                <w:sz w:val="20"/>
                <w:szCs w:val="20"/>
                <w:vertAlign w:val="subscript"/>
              </w:rPr>
              <w:t>H</w:t>
            </w:r>
            <w:r w:rsidRPr="00BA0D5F">
              <w:rPr>
                <w:rFonts w:ascii="Arial" w:hAnsi="Arial" w:cs="Arial"/>
                <w:i/>
                <w:iCs/>
                <w:sz w:val="20"/>
                <w:szCs w:val="20"/>
              </w:rPr>
              <w:t>:15 mm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BA0D5F">
              <w:rPr>
                <w:rFonts w:ascii="Arial" w:hAnsi="Arial" w:cs="Arial"/>
                <w:i/>
                <w:iCs/>
                <w:sz w:val="20"/>
                <w:szCs w:val="20"/>
              </w:rPr>
              <w:t>Diameter</w:t>
            </w:r>
            <w:proofErr w:type="spellEnd"/>
            <w:r w:rsidRPr="00BA0D5F">
              <w:rPr>
                <w:rFonts w:ascii="Arial" w:hAnsi="Arial" w:cs="Arial"/>
                <w:i/>
                <w:iCs/>
                <w:sz w:val="20"/>
                <w:szCs w:val="20"/>
              </w:rPr>
              <w:t xml:space="preserve">: </w:t>
            </w:r>
            <w:proofErr w:type="spellStart"/>
            <w:r w:rsidRPr="00BA0D5F">
              <w:rPr>
                <w:rFonts w:ascii="Arial" w:hAnsi="Arial" w:cs="Arial"/>
                <w:i/>
                <w:iCs/>
                <w:sz w:val="20"/>
                <w:szCs w:val="20"/>
              </w:rPr>
              <w:t>d</w:t>
            </w:r>
            <w:r w:rsidRPr="00BA0D5F">
              <w:rPr>
                <w:rFonts w:ascii="Arial" w:hAnsi="Arial" w:cs="Arial"/>
                <w:i/>
                <w:iCs/>
                <w:sz w:val="20"/>
                <w:szCs w:val="20"/>
                <w:vertAlign w:val="subscript"/>
              </w:rPr>
              <w:t>t</w:t>
            </w:r>
            <w:proofErr w:type="spellEnd"/>
            <w:r w:rsidRPr="00BA0D5F">
              <w:rPr>
                <w:rFonts w:ascii="Arial" w:hAnsi="Arial" w:cs="Arial"/>
                <w:i/>
                <w:iCs/>
                <w:sz w:val="20"/>
                <w:szCs w:val="20"/>
              </w:rPr>
              <w:t>=21 mm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A0D5F">
              <w:rPr>
                <w:rFonts w:ascii="Arial" w:hAnsi="Arial" w:cs="Arial"/>
                <w:i/>
                <w:iCs/>
                <w:sz w:val="20"/>
                <w:szCs w:val="20"/>
              </w:rPr>
              <w:t>Number</w:t>
            </w:r>
            <w:proofErr w:type="spellEnd"/>
            <w:r w:rsidRPr="00BA0D5F">
              <w:rPr>
                <w:rFonts w:ascii="Arial" w:hAnsi="Arial" w:cs="Arial"/>
                <w:i/>
                <w:iCs/>
                <w:sz w:val="20"/>
                <w:szCs w:val="20"/>
              </w:rPr>
              <w:t>: 12</w:t>
            </w:r>
          </w:p>
        </w:tc>
      </w:tr>
      <w:tr w:rsidR="00BA0D5F" w:rsidRPr="00BA0D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Storage tank Steel</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A0D5F">
              <w:rPr>
                <w:rFonts w:ascii="Arial" w:hAnsi="Arial" w:cs="Arial"/>
                <w:b/>
                <w:bCs/>
                <w:sz w:val="20"/>
                <w:szCs w:val="20"/>
              </w:rPr>
              <w:t>Acier</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proofErr w:type="spellStart"/>
            <w:r w:rsidRPr="00BA0D5F">
              <w:rPr>
                <w:rFonts w:ascii="Arial" w:hAnsi="Arial" w:cs="Arial"/>
                <w:sz w:val="20"/>
                <w:szCs w:val="20"/>
              </w:rPr>
              <w:t>Length</w:t>
            </w:r>
            <w:proofErr w:type="spellEnd"/>
            <w:r w:rsidRPr="00BA0D5F">
              <w:rPr>
                <w:rFonts w:ascii="Arial" w:hAnsi="Arial" w:cs="Arial"/>
                <w:sz w:val="20"/>
                <w:szCs w:val="20"/>
              </w:rPr>
              <w:t xml:space="preserve"> of connections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Hydraulic</w:t>
            </w:r>
            <w:proofErr w:type="spellEnd"/>
            <w:r w:rsidRPr="00BA0D5F">
              <w:rPr>
                <w:rFonts w:ascii="Arial" w:hAnsi="Arial" w:cs="Arial"/>
                <w:sz w:val="20"/>
                <w:szCs w:val="20"/>
              </w:rPr>
              <w:t xml:space="preserve"> </w:t>
            </w:r>
            <w:proofErr w:type="spellStart"/>
            <w:r w:rsidRPr="00BA0D5F">
              <w:rPr>
                <w:rFonts w:ascii="Arial" w:hAnsi="Arial" w:cs="Arial"/>
                <w:sz w:val="20"/>
                <w:szCs w:val="20"/>
              </w:rPr>
              <w:t>diameter</w:t>
            </w:r>
            <w:proofErr w:type="spellEnd"/>
            <w:r w:rsidRPr="00BA0D5F">
              <w:rPr>
                <w:rFonts w:ascii="Arial" w:hAnsi="Arial" w:cs="Arial"/>
                <w:sz w:val="20"/>
                <w:szCs w:val="20"/>
              </w:rPr>
              <w:t xml:space="preserve"> </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A0D5F">
              <w:rPr>
                <w:rFonts w:ascii="Arial" w:hAnsi="Arial" w:cs="Arial"/>
                <w:sz w:val="20"/>
                <w:szCs w:val="20"/>
              </w:rPr>
              <w:t>D</w:t>
            </w:r>
            <w:r w:rsidRPr="00BA0D5F">
              <w:rPr>
                <w:rFonts w:ascii="Arial" w:hAnsi="Arial" w:cs="Arial"/>
                <w:sz w:val="20"/>
                <w:szCs w:val="20"/>
                <w:vertAlign w:val="subscript"/>
              </w:rPr>
              <w:t>H</w:t>
            </w:r>
            <w:r w:rsidRPr="00BA0D5F">
              <w:rPr>
                <w:rFonts w:ascii="Arial" w:hAnsi="Arial" w:cs="Arial"/>
                <w:sz w:val="20"/>
                <w:szCs w:val="20"/>
              </w:rPr>
              <w:t> :34mm</w:t>
            </w:r>
          </w:p>
        </w:tc>
      </w:tr>
      <w:tr w:rsidR="00BA0D5F" w:rsidRPr="00BA0D5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proofErr w:type="spellStart"/>
            <w:r w:rsidRPr="00BA0D5F">
              <w:rPr>
                <w:rFonts w:ascii="Arial" w:hAnsi="Arial" w:cs="Arial"/>
                <w:sz w:val="20"/>
                <w:szCs w:val="20"/>
              </w:rPr>
              <w:t>Exchanger</w:t>
            </w:r>
            <w:proofErr w:type="spellEnd"/>
            <w:r w:rsidRPr="00BA0D5F">
              <w:rPr>
                <w:rFonts w:ascii="Arial" w:hAnsi="Arial" w:cs="Arial"/>
                <w:sz w:val="20"/>
                <w:szCs w:val="20"/>
              </w:rPr>
              <w:t xml:space="preserve"> dimensions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Length:3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Diameter</w:t>
            </w:r>
            <w:proofErr w:type="spellEnd"/>
            <w:r w:rsidRPr="00BA0D5F">
              <w:rPr>
                <w:rFonts w:ascii="Arial" w:hAnsi="Arial" w:cs="Arial"/>
                <w:sz w:val="20"/>
                <w:szCs w:val="20"/>
              </w:rPr>
              <w:t xml:space="preserve"> D</w:t>
            </w:r>
            <w:r w:rsidRPr="00BA0D5F">
              <w:rPr>
                <w:rFonts w:ascii="Arial" w:hAnsi="Arial" w:cs="Arial"/>
                <w:sz w:val="20"/>
                <w:szCs w:val="20"/>
                <w:vertAlign w:val="subscript"/>
              </w:rPr>
              <w:t>H</w:t>
            </w:r>
            <w:r w:rsidRPr="00BA0D5F">
              <w:rPr>
                <w:rFonts w:ascii="Arial" w:hAnsi="Arial" w:cs="Arial"/>
                <w:sz w:val="20"/>
                <w:szCs w:val="20"/>
              </w:rPr>
              <w:t>: 20 mm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External</w:t>
            </w:r>
            <w:proofErr w:type="spellEnd"/>
            <w:r w:rsidRPr="00BA0D5F">
              <w:rPr>
                <w:rFonts w:ascii="Arial" w:hAnsi="Arial" w:cs="Arial"/>
                <w:sz w:val="20"/>
                <w:szCs w:val="20"/>
              </w:rPr>
              <w:t xml:space="preserve"> </w:t>
            </w:r>
            <w:proofErr w:type="spellStart"/>
            <w:r w:rsidRPr="00BA0D5F">
              <w:rPr>
                <w:rFonts w:ascii="Arial" w:hAnsi="Arial" w:cs="Arial"/>
                <w:sz w:val="20"/>
                <w:szCs w:val="20"/>
              </w:rPr>
              <w:t>diameter</w:t>
            </w:r>
            <w:proofErr w:type="spellEnd"/>
            <w:r w:rsidRPr="00BA0D5F">
              <w:rPr>
                <w:rFonts w:ascii="Arial" w:hAnsi="Arial" w:cs="Arial"/>
                <w:sz w:val="20"/>
                <w:szCs w:val="20"/>
              </w:rPr>
              <w:t>:</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 d</w:t>
            </w:r>
            <w:r w:rsidRPr="00BA0D5F">
              <w:rPr>
                <w:rFonts w:ascii="Arial" w:hAnsi="Arial" w:cs="Arial"/>
                <w:sz w:val="20"/>
                <w:szCs w:val="20"/>
                <w:vertAlign w:val="subscript"/>
              </w:rPr>
              <w:t>e</w:t>
            </w:r>
            <w:r w:rsidRPr="00BA0D5F">
              <w:rPr>
                <w:rFonts w:ascii="Arial" w:hAnsi="Arial" w:cs="Arial"/>
                <w:sz w:val="20"/>
                <w:szCs w:val="20"/>
              </w:rPr>
              <w:t>=27mm</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Tank position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A0D5F">
              <w:rPr>
                <w:rFonts w:ascii="Arial" w:hAnsi="Arial" w:cs="Arial"/>
                <w:i/>
                <w:iCs/>
                <w:sz w:val="20"/>
                <w:szCs w:val="20"/>
              </w:rPr>
              <w:t>Vertical</w:t>
            </w:r>
          </w:p>
        </w:tc>
      </w:tr>
      <w:tr w:rsidR="00BA0D5F" w:rsidRPr="00BA0D5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Storage </w:t>
            </w:r>
            <w:proofErr w:type="spellStart"/>
            <w:r w:rsidRPr="00BA0D5F">
              <w:rPr>
                <w:rFonts w:ascii="Arial" w:hAnsi="Arial" w:cs="Arial"/>
                <w:sz w:val="20"/>
                <w:szCs w:val="20"/>
              </w:rPr>
              <w:t>capacity</w:t>
            </w:r>
            <w:proofErr w:type="spellEnd"/>
            <w:r w:rsidRPr="00BA0D5F">
              <w:rPr>
                <w:rFonts w:ascii="Arial" w:hAnsi="Arial" w:cs="Arial"/>
                <w:sz w:val="20"/>
                <w:szCs w:val="20"/>
              </w:rPr>
              <w:t xml:space="preserve">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BA0D5F">
              <w:rPr>
                <w:rFonts w:ascii="Arial" w:hAnsi="Arial" w:cs="Arial"/>
                <w:sz w:val="20"/>
                <w:szCs w:val="20"/>
              </w:rPr>
              <w:t>Thickness</w:t>
            </w:r>
            <w:proofErr w:type="spellEnd"/>
            <w:r w:rsidRPr="00BA0D5F">
              <w:rPr>
                <w:rFonts w:ascii="Arial" w:hAnsi="Arial" w:cs="Arial"/>
                <w:sz w:val="20"/>
                <w:szCs w:val="20"/>
              </w:rPr>
              <w:t>: 2 mm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Height:1000 mm</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single" w:sz="4" w:space="0" w:color="000000" w:themeColor="text1"/>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sz w:val="20"/>
                <w:szCs w:val="20"/>
              </w:rPr>
              <w:t xml:space="preserve">Maximum operating </w:t>
            </w:r>
            <w:proofErr w:type="spellStart"/>
            <w:r w:rsidRPr="00BA0D5F">
              <w:rPr>
                <w:rFonts w:ascii="Arial" w:hAnsi="Arial" w:cs="Arial"/>
                <w:sz w:val="20"/>
                <w:szCs w:val="20"/>
              </w:rPr>
              <w:t>temperature</w:t>
            </w:r>
            <w:proofErr w:type="spellEnd"/>
            <w:r w:rsidRPr="00BA0D5F">
              <w:rPr>
                <w:rFonts w:ascii="Arial" w:hAnsi="Arial" w:cs="Arial"/>
                <w:sz w:val="20"/>
                <w:szCs w:val="20"/>
              </w:rPr>
              <w:t xml:space="preserve"> </w:t>
            </w:r>
          </w:p>
        </w:tc>
        <w:tc>
          <w:tcPr>
            <w:tcW w:w="2688" w:type="dxa"/>
            <w:tcBorders>
              <w:top w:val="nil"/>
              <w:left w:val="nil"/>
              <w:bottom w:val="single" w:sz="4" w:space="0" w:color="000000" w:themeColor="text1"/>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T</w:t>
            </w:r>
            <w:r w:rsidRPr="00BA0D5F">
              <w:rPr>
                <w:rFonts w:ascii="Arial" w:hAnsi="Arial" w:cs="Arial"/>
                <w:sz w:val="20"/>
                <w:szCs w:val="20"/>
                <w:vertAlign w:val="subscript"/>
              </w:rPr>
              <w:t>max</w:t>
            </w:r>
            <w:r w:rsidRPr="00BA0D5F">
              <w:rPr>
                <w:rFonts w:ascii="Arial" w:hAnsi="Arial" w:cs="Arial"/>
                <w:sz w:val="20"/>
                <w:szCs w:val="20"/>
              </w:rPr>
              <w:t>=95 °C</w:t>
            </w:r>
          </w:p>
        </w:tc>
      </w:tr>
    </w:tbl>
    <w:p w:rsidR="00BA0D5F" w:rsidRDefault="00BA0D5F" w:rsidP="0070080C">
      <w:pPr>
        <w:tabs>
          <w:tab w:val="left" w:pos="2070"/>
        </w:tabs>
        <w:jc w:val="both"/>
        <w:rPr>
          <w:rFonts w:ascii="Arial" w:hAnsi="Arial" w:cs="Arial"/>
          <w:sz w:val="20"/>
          <w:szCs w:val="20"/>
        </w:rPr>
      </w:pPr>
    </w:p>
    <w:p w:rsidR="002F6550" w:rsidRDefault="002F6550" w:rsidP="0070080C">
      <w:pPr>
        <w:jc w:val="both"/>
        <w:rPr>
          <w:rFonts w:ascii="Arial" w:hAnsi="Arial" w:cs="Arial"/>
          <w:sz w:val="20"/>
          <w:szCs w:val="20"/>
        </w:rPr>
      </w:pPr>
      <w:r>
        <w:rPr>
          <w:rFonts w:ascii="Arial" w:hAnsi="Arial" w:cs="Arial"/>
          <w:sz w:val="20"/>
          <w:szCs w:val="20"/>
        </w:rPr>
        <w:br w:type="page"/>
      </w:r>
    </w:p>
    <w:p w:rsidR="00BA0D5F" w:rsidRDefault="00BA0D5F" w:rsidP="0070080C">
      <w:pPr>
        <w:tabs>
          <w:tab w:val="left" w:pos="2070"/>
        </w:tabs>
        <w:jc w:val="both"/>
        <w:rPr>
          <w:rFonts w:ascii="Arial" w:hAnsi="Arial" w:cs="Arial"/>
          <w:sz w:val="20"/>
          <w:szCs w:val="20"/>
        </w:rPr>
      </w:pPr>
    </w:p>
    <w:p w:rsidR="00BA0D5F" w:rsidRDefault="00BA0D5F" w:rsidP="0070080C">
      <w:pPr>
        <w:tabs>
          <w:tab w:val="left" w:pos="2070"/>
        </w:tabs>
        <w:jc w:val="both"/>
        <w:rPr>
          <w:rFonts w:ascii="Arial" w:hAnsi="Arial" w:cs="Arial"/>
          <w:sz w:val="20"/>
          <w:szCs w:val="20"/>
        </w:rPr>
      </w:pPr>
    </w:p>
    <w:p w:rsidR="00BA0D5F" w:rsidRPr="001A6B32" w:rsidRDefault="001A6B32" w:rsidP="0070080C">
      <w:pPr>
        <w:pStyle w:val="ListParagraph"/>
        <w:numPr>
          <w:ilvl w:val="1"/>
          <w:numId w:val="4"/>
        </w:numPr>
        <w:tabs>
          <w:tab w:val="left" w:pos="2070"/>
        </w:tabs>
        <w:jc w:val="both"/>
        <w:rPr>
          <w:rFonts w:ascii="Arial" w:hAnsi="Arial" w:cs="Arial"/>
          <w:b/>
          <w:bCs/>
        </w:rPr>
      </w:pPr>
      <w:r w:rsidRPr="001A6B32">
        <w:rPr>
          <w:rFonts w:ascii="Arial" w:hAnsi="Arial" w:cs="Arial"/>
          <w:b/>
          <w:bCs/>
        </w:rPr>
        <w:t xml:space="preserve">How the </w:t>
      </w:r>
      <w:proofErr w:type="spellStart"/>
      <w:r w:rsidRPr="001A6B32">
        <w:rPr>
          <w:rFonts w:ascii="Arial" w:hAnsi="Arial" w:cs="Arial"/>
          <w:b/>
          <w:bCs/>
        </w:rPr>
        <w:t>separate-element</w:t>
      </w:r>
      <w:proofErr w:type="spellEnd"/>
      <w:r w:rsidRPr="001A6B32">
        <w:rPr>
          <w:rFonts w:ascii="Arial" w:hAnsi="Arial" w:cs="Arial"/>
          <w:b/>
          <w:bCs/>
        </w:rPr>
        <w:t xml:space="preserve"> thermosiphon </w:t>
      </w:r>
      <w:proofErr w:type="spellStart"/>
      <w:r w:rsidRPr="001A6B32">
        <w:rPr>
          <w:rFonts w:ascii="Arial" w:hAnsi="Arial" w:cs="Arial"/>
          <w:b/>
          <w:bCs/>
        </w:rPr>
        <w:t>solar</w:t>
      </w:r>
      <w:proofErr w:type="spellEnd"/>
      <w:r w:rsidRPr="001A6B32">
        <w:rPr>
          <w:rFonts w:ascii="Arial" w:hAnsi="Arial" w:cs="Arial"/>
          <w:b/>
          <w:bCs/>
        </w:rPr>
        <w:t xml:space="preserve"> water </w:t>
      </w:r>
      <w:proofErr w:type="spellStart"/>
      <w:r w:rsidRPr="001A6B32">
        <w:rPr>
          <w:rFonts w:ascii="Arial" w:hAnsi="Arial" w:cs="Arial"/>
          <w:b/>
          <w:bCs/>
        </w:rPr>
        <w:t>heater</w:t>
      </w:r>
      <w:proofErr w:type="spellEnd"/>
      <w:r w:rsidRPr="001A6B32">
        <w:rPr>
          <w:rFonts w:ascii="Arial" w:hAnsi="Arial" w:cs="Arial"/>
          <w:b/>
          <w:bCs/>
        </w:rPr>
        <w:t xml:space="preserve"> </w:t>
      </w:r>
      <w:proofErr w:type="spellStart"/>
      <w:r w:rsidRPr="001A6B32">
        <w:rPr>
          <w:rFonts w:ascii="Arial" w:hAnsi="Arial" w:cs="Arial"/>
          <w:b/>
          <w:bCs/>
        </w:rPr>
        <w:t>works</w:t>
      </w:r>
      <w:proofErr w:type="spellEnd"/>
    </w:p>
    <w:p w:rsidR="00BA0D5F" w:rsidRDefault="00BA0D5F" w:rsidP="0070080C">
      <w:pPr>
        <w:tabs>
          <w:tab w:val="left" w:pos="2070"/>
        </w:tabs>
        <w:jc w:val="both"/>
        <w:rPr>
          <w:rFonts w:ascii="Arial" w:hAnsi="Arial" w:cs="Arial"/>
          <w:sz w:val="20"/>
          <w:szCs w:val="20"/>
        </w:rPr>
      </w:pPr>
      <w:r w:rsidRPr="00BA0D5F">
        <w:rPr>
          <w:rFonts w:ascii="Arial" w:hAnsi="Arial" w:cs="Arial"/>
          <w:sz w:val="20"/>
          <w:szCs w:val="20"/>
        </w:rPr>
        <w:t xml:space="preserve">In </w:t>
      </w:r>
      <w:proofErr w:type="spellStart"/>
      <w:r w:rsidRPr="00BA0D5F">
        <w:rPr>
          <w:rFonts w:ascii="Arial" w:hAnsi="Arial" w:cs="Arial"/>
          <w:sz w:val="20"/>
          <w:szCs w:val="20"/>
        </w:rPr>
        <w:t>this</w:t>
      </w:r>
      <w:proofErr w:type="spellEnd"/>
      <w:r w:rsidRPr="00BA0D5F">
        <w:rPr>
          <w:rFonts w:ascii="Arial" w:hAnsi="Arial" w:cs="Arial"/>
          <w:sz w:val="20"/>
          <w:szCs w:val="20"/>
        </w:rPr>
        <w:t xml:space="preserve"> system, water </w:t>
      </w:r>
      <w:proofErr w:type="spellStart"/>
      <w:r w:rsidRPr="00BA0D5F">
        <w:rPr>
          <w:rFonts w:ascii="Arial" w:hAnsi="Arial" w:cs="Arial"/>
          <w:sz w:val="20"/>
          <w:szCs w:val="20"/>
        </w:rPr>
        <w:t>from</w:t>
      </w:r>
      <w:proofErr w:type="spellEnd"/>
      <w:r w:rsidRPr="00BA0D5F">
        <w:rPr>
          <w:rFonts w:ascii="Arial" w:hAnsi="Arial" w:cs="Arial"/>
          <w:sz w:val="20"/>
          <w:szCs w:val="20"/>
        </w:rPr>
        <w:t xml:space="preserve"> the public network (ONEA) </w:t>
      </w:r>
      <w:proofErr w:type="spellStart"/>
      <w:r w:rsidRPr="00BA0D5F">
        <w:rPr>
          <w:rFonts w:ascii="Arial" w:hAnsi="Arial" w:cs="Arial"/>
          <w:sz w:val="20"/>
          <w:szCs w:val="20"/>
        </w:rPr>
        <w:t>enters</w:t>
      </w:r>
      <w:proofErr w:type="spellEnd"/>
      <w:r w:rsidRPr="00BA0D5F">
        <w:rPr>
          <w:rFonts w:ascii="Arial" w:hAnsi="Arial" w:cs="Arial"/>
          <w:sz w:val="20"/>
          <w:szCs w:val="20"/>
        </w:rPr>
        <w:t xml:space="preserve"> the </w:t>
      </w:r>
      <w:proofErr w:type="spellStart"/>
      <w:r w:rsidRPr="00BA0D5F">
        <w:rPr>
          <w:rFonts w:ascii="Arial" w:hAnsi="Arial" w:cs="Arial"/>
          <w:sz w:val="20"/>
          <w:szCs w:val="20"/>
        </w:rPr>
        <w:t>storage</w:t>
      </w:r>
      <w:proofErr w:type="spellEnd"/>
      <w:r w:rsidRPr="00BA0D5F">
        <w:rPr>
          <w:rFonts w:ascii="Arial" w:hAnsi="Arial" w:cs="Arial"/>
          <w:sz w:val="20"/>
          <w:szCs w:val="20"/>
        </w:rPr>
        <w:t xml:space="preserve"> tank. Over the course of the </w:t>
      </w:r>
      <w:proofErr w:type="spellStart"/>
      <w:r w:rsidRPr="00BA0D5F">
        <w:rPr>
          <w:rFonts w:ascii="Arial" w:hAnsi="Arial" w:cs="Arial"/>
          <w:sz w:val="20"/>
          <w:szCs w:val="20"/>
        </w:rPr>
        <w:t>day</w:t>
      </w:r>
      <w:proofErr w:type="spellEnd"/>
      <w:r w:rsidRPr="00BA0D5F">
        <w:rPr>
          <w:rFonts w:ascii="Arial" w:hAnsi="Arial" w:cs="Arial"/>
          <w:sz w:val="20"/>
          <w:szCs w:val="20"/>
        </w:rPr>
        <w:t xml:space="preserve">, the cold water </w:t>
      </w:r>
      <w:proofErr w:type="spellStart"/>
      <w:r w:rsidRPr="00BA0D5F">
        <w:rPr>
          <w:rFonts w:ascii="Arial" w:hAnsi="Arial" w:cs="Arial"/>
          <w:sz w:val="20"/>
          <w:szCs w:val="20"/>
        </w:rPr>
        <w:t>stored</w:t>
      </w:r>
      <w:proofErr w:type="spellEnd"/>
      <w:r w:rsidRPr="00BA0D5F">
        <w:rPr>
          <w:rFonts w:ascii="Arial" w:hAnsi="Arial" w:cs="Arial"/>
          <w:sz w:val="20"/>
          <w:szCs w:val="20"/>
        </w:rPr>
        <w:t xml:space="preserve"> in the tank </w:t>
      </w:r>
      <w:proofErr w:type="spellStart"/>
      <w:r w:rsidRPr="00BA0D5F">
        <w:rPr>
          <w:rFonts w:ascii="Arial" w:hAnsi="Arial" w:cs="Arial"/>
          <w:sz w:val="20"/>
          <w:szCs w:val="20"/>
        </w:rPr>
        <w:t>above</w:t>
      </w:r>
      <w:proofErr w:type="spellEnd"/>
      <w:r w:rsidRPr="00BA0D5F">
        <w:rPr>
          <w:rFonts w:ascii="Arial" w:hAnsi="Arial" w:cs="Arial"/>
          <w:sz w:val="20"/>
          <w:szCs w:val="20"/>
        </w:rPr>
        <w:t xml:space="preserve"> the </w:t>
      </w:r>
      <w:proofErr w:type="spellStart"/>
      <w:r w:rsidRPr="00BA0D5F">
        <w:rPr>
          <w:rFonts w:ascii="Arial" w:hAnsi="Arial" w:cs="Arial"/>
          <w:sz w:val="20"/>
          <w:szCs w:val="20"/>
        </w:rPr>
        <w:t>solar</w:t>
      </w:r>
      <w:proofErr w:type="spellEnd"/>
      <w:r w:rsidRPr="00BA0D5F">
        <w:rPr>
          <w:rFonts w:ascii="Arial" w:hAnsi="Arial" w:cs="Arial"/>
          <w:sz w:val="20"/>
          <w:szCs w:val="20"/>
        </w:rPr>
        <w:t xml:space="preserve"> collector descends </w:t>
      </w:r>
      <w:proofErr w:type="spellStart"/>
      <w:r w:rsidRPr="00BA0D5F">
        <w:rPr>
          <w:rFonts w:ascii="Arial" w:hAnsi="Arial" w:cs="Arial"/>
          <w:sz w:val="20"/>
          <w:szCs w:val="20"/>
        </w:rPr>
        <w:t>into</w:t>
      </w:r>
      <w:proofErr w:type="spellEnd"/>
      <w:r w:rsidRPr="00BA0D5F">
        <w:rPr>
          <w:rFonts w:ascii="Arial" w:hAnsi="Arial" w:cs="Arial"/>
          <w:sz w:val="20"/>
          <w:szCs w:val="20"/>
        </w:rPr>
        <w:t xml:space="preserve"> the collector, </w:t>
      </w:r>
      <w:proofErr w:type="spellStart"/>
      <w:r w:rsidRPr="00BA0D5F">
        <w:rPr>
          <w:rFonts w:ascii="Arial" w:hAnsi="Arial" w:cs="Arial"/>
          <w:sz w:val="20"/>
          <w:szCs w:val="20"/>
        </w:rPr>
        <w:t>where</w:t>
      </w:r>
      <w:proofErr w:type="spellEnd"/>
      <w:r w:rsidRPr="00BA0D5F">
        <w:rPr>
          <w:rFonts w:ascii="Arial" w:hAnsi="Arial" w:cs="Arial"/>
          <w:sz w:val="20"/>
          <w:szCs w:val="20"/>
        </w:rPr>
        <w:t xml:space="preserve"> </w:t>
      </w:r>
      <w:proofErr w:type="spellStart"/>
      <w:r w:rsidRPr="00BA0D5F">
        <w:rPr>
          <w:rFonts w:ascii="Arial" w:hAnsi="Arial" w:cs="Arial"/>
          <w:sz w:val="20"/>
          <w:szCs w:val="20"/>
        </w:rPr>
        <w:t>it</w:t>
      </w:r>
      <w:proofErr w:type="spellEnd"/>
      <w:r w:rsidRPr="00BA0D5F">
        <w:rPr>
          <w:rFonts w:ascii="Arial" w:hAnsi="Arial" w:cs="Arial"/>
          <w:sz w:val="20"/>
          <w:szCs w:val="20"/>
        </w:rPr>
        <w:t xml:space="preserve"> </w:t>
      </w:r>
      <w:proofErr w:type="spellStart"/>
      <w:r w:rsidRPr="00BA0D5F">
        <w:rPr>
          <w:rFonts w:ascii="Arial" w:hAnsi="Arial" w:cs="Arial"/>
          <w:sz w:val="20"/>
          <w:szCs w:val="20"/>
        </w:rPr>
        <w:t>heats</w:t>
      </w:r>
      <w:proofErr w:type="spellEnd"/>
      <w:r w:rsidRPr="00BA0D5F">
        <w:rPr>
          <w:rFonts w:ascii="Arial" w:hAnsi="Arial" w:cs="Arial"/>
          <w:sz w:val="20"/>
          <w:szCs w:val="20"/>
        </w:rPr>
        <w:t xml:space="preserve"> up. The water </w:t>
      </w:r>
      <w:proofErr w:type="spellStart"/>
      <w:r w:rsidRPr="00BA0D5F">
        <w:rPr>
          <w:rFonts w:ascii="Arial" w:hAnsi="Arial" w:cs="Arial"/>
          <w:sz w:val="20"/>
          <w:szCs w:val="20"/>
        </w:rPr>
        <w:t>heated</w:t>
      </w:r>
      <w:proofErr w:type="spellEnd"/>
      <w:r w:rsidRPr="00BA0D5F">
        <w:rPr>
          <w:rFonts w:ascii="Arial" w:hAnsi="Arial" w:cs="Arial"/>
          <w:sz w:val="20"/>
          <w:szCs w:val="20"/>
        </w:rPr>
        <w:t xml:space="preserve"> by the </w:t>
      </w:r>
      <w:proofErr w:type="spellStart"/>
      <w:r w:rsidRPr="00BA0D5F">
        <w:rPr>
          <w:rFonts w:ascii="Arial" w:hAnsi="Arial" w:cs="Arial"/>
          <w:sz w:val="20"/>
          <w:szCs w:val="20"/>
        </w:rPr>
        <w:t>density</w:t>
      </w:r>
      <w:proofErr w:type="spellEnd"/>
      <w:r w:rsidRPr="00BA0D5F">
        <w:rPr>
          <w:rFonts w:ascii="Arial" w:hAnsi="Arial" w:cs="Arial"/>
          <w:sz w:val="20"/>
          <w:szCs w:val="20"/>
        </w:rPr>
        <w:t xml:space="preserve"> gradient in the </w:t>
      </w:r>
      <w:proofErr w:type="spellStart"/>
      <w:r w:rsidRPr="00BA0D5F">
        <w:rPr>
          <w:rFonts w:ascii="Arial" w:hAnsi="Arial" w:cs="Arial"/>
          <w:sz w:val="20"/>
          <w:szCs w:val="20"/>
        </w:rPr>
        <w:t>solar</w:t>
      </w:r>
      <w:proofErr w:type="spellEnd"/>
      <w:r w:rsidRPr="00BA0D5F">
        <w:rPr>
          <w:rFonts w:ascii="Arial" w:hAnsi="Arial" w:cs="Arial"/>
          <w:sz w:val="20"/>
          <w:szCs w:val="20"/>
        </w:rPr>
        <w:t xml:space="preserve"> collector </w:t>
      </w:r>
      <w:proofErr w:type="spellStart"/>
      <w:r w:rsidRPr="00BA0D5F">
        <w:rPr>
          <w:rFonts w:ascii="Arial" w:hAnsi="Arial" w:cs="Arial"/>
          <w:sz w:val="20"/>
          <w:szCs w:val="20"/>
        </w:rPr>
        <w:t>rises</w:t>
      </w:r>
      <w:proofErr w:type="spellEnd"/>
      <w:r w:rsidRPr="00BA0D5F">
        <w:rPr>
          <w:rFonts w:ascii="Arial" w:hAnsi="Arial" w:cs="Arial"/>
          <w:sz w:val="20"/>
          <w:szCs w:val="20"/>
        </w:rPr>
        <w:t xml:space="preserve"> in the </w:t>
      </w:r>
      <w:proofErr w:type="spellStart"/>
      <w:r w:rsidRPr="00BA0D5F">
        <w:rPr>
          <w:rFonts w:ascii="Arial" w:hAnsi="Arial" w:cs="Arial"/>
          <w:sz w:val="20"/>
          <w:szCs w:val="20"/>
        </w:rPr>
        <w:t>storage</w:t>
      </w:r>
      <w:proofErr w:type="spellEnd"/>
      <w:r w:rsidRPr="00BA0D5F">
        <w:rPr>
          <w:rFonts w:ascii="Arial" w:hAnsi="Arial" w:cs="Arial"/>
          <w:sz w:val="20"/>
          <w:szCs w:val="20"/>
        </w:rPr>
        <w:t xml:space="preserve"> tank, </w:t>
      </w:r>
      <w:proofErr w:type="spellStart"/>
      <w:r w:rsidRPr="00BA0D5F">
        <w:rPr>
          <w:rFonts w:ascii="Arial" w:hAnsi="Arial" w:cs="Arial"/>
          <w:sz w:val="20"/>
          <w:szCs w:val="20"/>
        </w:rPr>
        <w:t>while</w:t>
      </w:r>
      <w:proofErr w:type="spellEnd"/>
      <w:r w:rsidRPr="00BA0D5F">
        <w:rPr>
          <w:rFonts w:ascii="Arial" w:hAnsi="Arial" w:cs="Arial"/>
          <w:sz w:val="20"/>
          <w:szCs w:val="20"/>
        </w:rPr>
        <w:t xml:space="preserve"> the </w:t>
      </w:r>
      <w:proofErr w:type="spellStart"/>
      <w:r w:rsidRPr="00BA0D5F">
        <w:rPr>
          <w:rFonts w:ascii="Arial" w:hAnsi="Arial" w:cs="Arial"/>
          <w:sz w:val="20"/>
          <w:szCs w:val="20"/>
        </w:rPr>
        <w:t>colder</w:t>
      </w:r>
      <w:proofErr w:type="spellEnd"/>
      <w:r w:rsidRPr="00BA0D5F">
        <w:rPr>
          <w:rFonts w:ascii="Arial" w:hAnsi="Arial" w:cs="Arial"/>
          <w:sz w:val="20"/>
          <w:szCs w:val="20"/>
        </w:rPr>
        <w:t xml:space="preserve"> water descends in a </w:t>
      </w:r>
      <w:proofErr w:type="spellStart"/>
      <w:r w:rsidRPr="00BA0D5F">
        <w:rPr>
          <w:rFonts w:ascii="Arial" w:hAnsi="Arial" w:cs="Arial"/>
          <w:sz w:val="20"/>
          <w:szCs w:val="20"/>
        </w:rPr>
        <w:t>closed</w:t>
      </w:r>
      <w:proofErr w:type="spellEnd"/>
      <w:r w:rsidRPr="00BA0D5F">
        <w:rPr>
          <w:rFonts w:ascii="Arial" w:hAnsi="Arial" w:cs="Arial"/>
          <w:sz w:val="20"/>
          <w:szCs w:val="20"/>
        </w:rPr>
        <w:t xml:space="preserve"> </w:t>
      </w:r>
      <w:proofErr w:type="spellStart"/>
      <w:r w:rsidRPr="00BA0D5F">
        <w:rPr>
          <w:rFonts w:ascii="Arial" w:hAnsi="Arial" w:cs="Arial"/>
          <w:sz w:val="20"/>
          <w:szCs w:val="20"/>
        </w:rPr>
        <w:t>loop</w:t>
      </w:r>
      <w:proofErr w:type="spellEnd"/>
      <w:r w:rsidRPr="00BA0D5F">
        <w:rPr>
          <w:rFonts w:ascii="Arial" w:hAnsi="Arial" w:cs="Arial"/>
          <w:sz w:val="20"/>
          <w:szCs w:val="20"/>
        </w:rPr>
        <w:t xml:space="preserve">. The </w:t>
      </w:r>
      <w:proofErr w:type="spellStart"/>
      <w:r w:rsidRPr="00BA0D5F">
        <w:rPr>
          <w:rFonts w:ascii="Arial" w:hAnsi="Arial" w:cs="Arial"/>
          <w:sz w:val="20"/>
          <w:szCs w:val="20"/>
        </w:rPr>
        <w:t>phenomenon</w:t>
      </w:r>
      <w:proofErr w:type="spellEnd"/>
      <w:r w:rsidRPr="00BA0D5F">
        <w:rPr>
          <w:rFonts w:ascii="Arial" w:hAnsi="Arial" w:cs="Arial"/>
          <w:sz w:val="20"/>
          <w:szCs w:val="20"/>
        </w:rPr>
        <w:t xml:space="preserve"> stops </w:t>
      </w:r>
      <w:proofErr w:type="spellStart"/>
      <w:r w:rsidRPr="00BA0D5F">
        <w:rPr>
          <w:rFonts w:ascii="Arial" w:hAnsi="Arial" w:cs="Arial"/>
          <w:sz w:val="20"/>
          <w:szCs w:val="20"/>
        </w:rPr>
        <w:t>when</w:t>
      </w:r>
      <w:proofErr w:type="spellEnd"/>
      <w:r w:rsidRPr="00BA0D5F">
        <w:rPr>
          <w:rFonts w:ascii="Arial" w:hAnsi="Arial" w:cs="Arial"/>
          <w:sz w:val="20"/>
          <w:szCs w:val="20"/>
        </w:rPr>
        <w:t xml:space="preserve"> </w:t>
      </w:r>
      <w:proofErr w:type="spellStart"/>
      <w:r w:rsidRPr="00BA0D5F">
        <w:rPr>
          <w:rFonts w:ascii="Arial" w:hAnsi="Arial" w:cs="Arial"/>
          <w:sz w:val="20"/>
          <w:szCs w:val="20"/>
        </w:rPr>
        <w:t>this</w:t>
      </w:r>
      <w:proofErr w:type="spellEnd"/>
      <w:r w:rsidRPr="00BA0D5F">
        <w:rPr>
          <w:rFonts w:ascii="Arial" w:hAnsi="Arial" w:cs="Arial"/>
          <w:sz w:val="20"/>
          <w:szCs w:val="20"/>
        </w:rPr>
        <w:t xml:space="preserve"> gradient </w:t>
      </w:r>
      <w:proofErr w:type="spellStart"/>
      <w:r w:rsidRPr="00BA0D5F">
        <w:rPr>
          <w:rFonts w:ascii="Arial" w:hAnsi="Arial" w:cs="Arial"/>
          <w:sz w:val="20"/>
          <w:szCs w:val="20"/>
        </w:rPr>
        <w:t>weakens</w:t>
      </w:r>
      <w:proofErr w:type="spellEnd"/>
      <w:r w:rsidRPr="00BA0D5F">
        <w:rPr>
          <w:rFonts w:ascii="Arial" w:hAnsi="Arial" w:cs="Arial"/>
          <w:sz w:val="20"/>
          <w:szCs w:val="20"/>
        </w:rPr>
        <w:t xml:space="preserve">, due to </w:t>
      </w:r>
      <w:proofErr w:type="spellStart"/>
      <w:r w:rsidRPr="00BA0D5F">
        <w:rPr>
          <w:rFonts w:ascii="Arial" w:hAnsi="Arial" w:cs="Arial"/>
          <w:sz w:val="20"/>
          <w:szCs w:val="20"/>
        </w:rPr>
        <w:t>sufficient</w:t>
      </w:r>
      <w:proofErr w:type="spellEnd"/>
      <w:r w:rsidRPr="00BA0D5F">
        <w:rPr>
          <w:rFonts w:ascii="Arial" w:hAnsi="Arial" w:cs="Arial"/>
          <w:sz w:val="20"/>
          <w:szCs w:val="20"/>
        </w:rPr>
        <w:t xml:space="preserve"> </w:t>
      </w:r>
      <w:proofErr w:type="spellStart"/>
      <w:r w:rsidRPr="00BA0D5F">
        <w:rPr>
          <w:rFonts w:ascii="Arial" w:hAnsi="Arial" w:cs="Arial"/>
          <w:sz w:val="20"/>
          <w:szCs w:val="20"/>
        </w:rPr>
        <w:t>solar</w:t>
      </w:r>
      <w:proofErr w:type="spellEnd"/>
      <w:r w:rsidRPr="00BA0D5F">
        <w:rPr>
          <w:rFonts w:ascii="Arial" w:hAnsi="Arial" w:cs="Arial"/>
          <w:sz w:val="20"/>
          <w:szCs w:val="20"/>
        </w:rPr>
        <w:t xml:space="preserve"> radiation to </w:t>
      </w:r>
      <w:proofErr w:type="spellStart"/>
      <w:r w:rsidRPr="00BA0D5F">
        <w:rPr>
          <w:rFonts w:ascii="Arial" w:hAnsi="Arial" w:cs="Arial"/>
          <w:sz w:val="20"/>
          <w:szCs w:val="20"/>
        </w:rPr>
        <w:t>raise</w:t>
      </w:r>
      <w:proofErr w:type="spellEnd"/>
      <w:r w:rsidRPr="00BA0D5F">
        <w:rPr>
          <w:rFonts w:ascii="Arial" w:hAnsi="Arial" w:cs="Arial"/>
          <w:sz w:val="20"/>
          <w:szCs w:val="20"/>
        </w:rPr>
        <w:t xml:space="preserve"> the </w:t>
      </w:r>
      <w:proofErr w:type="spellStart"/>
      <w:r w:rsidRPr="00BA0D5F">
        <w:rPr>
          <w:rFonts w:ascii="Arial" w:hAnsi="Arial" w:cs="Arial"/>
          <w:sz w:val="20"/>
          <w:szCs w:val="20"/>
        </w:rPr>
        <w:t>temperature</w:t>
      </w:r>
      <w:proofErr w:type="spellEnd"/>
      <w:r w:rsidRPr="00BA0D5F">
        <w:rPr>
          <w:rFonts w:ascii="Arial" w:hAnsi="Arial" w:cs="Arial"/>
          <w:sz w:val="20"/>
          <w:szCs w:val="20"/>
        </w:rPr>
        <w:t xml:space="preserve"> of the water in the collector via the absorber plate: </w:t>
      </w:r>
      <w:proofErr w:type="spellStart"/>
      <w:r w:rsidRPr="00BA0D5F">
        <w:rPr>
          <w:rFonts w:ascii="Arial" w:hAnsi="Arial" w:cs="Arial"/>
          <w:sz w:val="20"/>
          <w:szCs w:val="20"/>
        </w:rPr>
        <w:t>this</w:t>
      </w:r>
      <w:proofErr w:type="spellEnd"/>
      <w:r w:rsidRPr="00BA0D5F">
        <w:rPr>
          <w:rFonts w:ascii="Arial" w:hAnsi="Arial" w:cs="Arial"/>
          <w:sz w:val="20"/>
          <w:szCs w:val="20"/>
        </w:rPr>
        <w:t xml:space="preserve"> </w:t>
      </w:r>
      <w:proofErr w:type="spellStart"/>
      <w:r w:rsidRPr="00BA0D5F">
        <w:rPr>
          <w:rFonts w:ascii="Arial" w:hAnsi="Arial" w:cs="Arial"/>
          <w:sz w:val="20"/>
          <w:szCs w:val="20"/>
        </w:rPr>
        <w:t>is</w:t>
      </w:r>
      <w:proofErr w:type="spellEnd"/>
      <w:r w:rsidRPr="00BA0D5F">
        <w:rPr>
          <w:rFonts w:ascii="Arial" w:hAnsi="Arial" w:cs="Arial"/>
          <w:sz w:val="20"/>
          <w:szCs w:val="20"/>
        </w:rPr>
        <w:t xml:space="preserve"> the thermosiphon </w:t>
      </w:r>
      <w:proofErr w:type="spellStart"/>
      <w:r w:rsidRPr="00BA0D5F">
        <w:rPr>
          <w:rFonts w:ascii="Arial" w:hAnsi="Arial" w:cs="Arial"/>
          <w:sz w:val="20"/>
          <w:szCs w:val="20"/>
        </w:rPr>
        <w:t>principle</w:t>
      </w:r>
      <w:proofErr w:type="spellEnd"/>
      <w:r w:rsidRPr="00BA0D5F">
        <w:rPr>
          <w:rFonts w:ascii="Arial" w:hAnsi="Arial" w:cs="Arial"/>
          <w:sz w:val="20"/>
          <w:szCs w:val="20"/>
        </w:rPr>
        <w:t xml:space="preserve">. The collector must </w:t>
      </w:r>
      <w:proofErr w:type="spellStart"/>
      <w:r w:rsidRPr="00BA0D5F">
        <w:rPr>
          <w:rFonts w:ascii="Arial" w:hAnsi="Arial" w:cs="Arial"/>
          <w:sz w:val="20"/>
          <w:szCs w:val="20"/>
        </w:rPr>
        <w:t>be</w:t>
      </w:r>
      <w:proofErr w:type="spellEnd"/>
      <w:r w:rsidRPr="00BA0D5F">
        <w:rPr>
          <w:rFonts w:ascii="Arial" w:hAnsi="Arial" w:cs="Arial"/>
          <w:sz w:val="20"/>
          <w:szCs w:val="20"/>
        </w:rPr>
        <w:t xml:space="preserve"> </w:t>
      </w:r>
      <w:proofErr w:type="spellStart"/>
      <w:r w:rsidRPr="00BA0D5F">
        <w:rPr>
          <w:rFonts w:ascii="Arial" w:hAnsi="Arial" w:cs="Arial"/>
          <w:sz w:val="20"/>
          <w:szCs w:val="20"/>
        </w:rPr>
        <w:t>installed</w:t>
      </w:r>
      <w:proofErr w:type="spellEnd"/>
      <w:r w:rsidRPr="00BA0D5F">
        <w:rPr>
          <w:rFonts w:ascii="Arial" w:hAnsi="Arial" w:cs="Arial"/>
          <w:sz w:val="20"/>
          <w:szCs w:val="20"/>
        </w:rPr>
        <w:t xml:space="preserve"> </w:t>
      </w:r>
      <w:proofErr w:type="spellStart"/>
      <w:r w:rsidRPr="00BA0D5F">
        <w:rPr>
          <w:rFonts w:ascii="Arial" w:hAnsi="Arial" w:cs="Arial"/>
          <w:sz w:val="20"/>
          <w:szCs w:val="20"/>
        </w:rPr>
        <w:t>under</w:t>
      </w:r>
      <w:proofErr w:type="spellEnd"/>
      <w:r w:rsidRPr="00BA0D5F">
        <w:rPr>
          <w:rFonts w:ascii="Arial" w:hAnsi="Arial" w:cs="Arial"/>
          <w:sz w:val="20"/>
          <w:szCs w:val="20"/>
        </w:rPr>
        <w:t xml:space="preserve"> the </w:t>
      </w:r>
      <w:proofErr w:type="spellStart"/>
      <w:r w:rsidRPr="00BA0D5F">
        <w:rPr>
          <w:rFonts w:ascii="Arial" w:hAnsi="Arial" w:cs="Arial"/>
          <w:sz w:val="20"/>
          <w:szCs w:val="20"/>
        </w:rPr>
        <w:t>storage</w:t>
      </w:r>
      <w:proofErr w:type="spellEnd"/>
      <w:r w:rsidRPr="00BA0D5F">
        <w:rPr>
          <w:rFonts w:ascii="Arial" w:hAnsi="Arial" w:cs="Arial"/>
          <w:sz w:val="20"/>
          <w:szCs w:val="20"/>
        </w:rPr>
        <w:t xml:space="preserve"> tank </w:t>
      </w:r>
      <w:proofErr w:type="spellStart"/>
      <w:r w:rsidRPr="00BA0D5F">
        <w:rPr>
          <w:rFonts w:ascii="Arial" w:hAnsi="Arial" w:cs="Arial"/>
          <w:sz w:val="20"/>
          <w:szCs w:val="20"/>
        </w:rPr>
        <w:t>so</w:t>
      </w:r>
      <w:proofErr w:type="spellEnd"/>
      <w:r w:rsidRPr="00BA0D5F">
        <w:rPr>
          <w:rFonts w:ascii="Arial" w:hAnsi="Arial" w:cs="Arial"/>
          <w:sz w:val="20"/>
          <w:szCs w:val="20"/>
        </w:rPr>
        <w:t xml:space="preserve"> </w:t>
      </w:r>
      <w:proofErr w:type="spellStart"/>
      <w:r w:rsidRPr="00BA0D5F">
        <w:rPr>
          <w:rFonts w:ascii="Arial" w:hAnsi="Arial" w:cs="Arial"/>
          <w:sz w:val="20"/>
          <w:szCs w:val="20"/>
        </w:rPr>
        <w:t>that</w:t>
      </w:r>
      <w:proofErr w:type="spellEnd"/>
      <w:r w:rsidRPr="00BA0D5F">
        <w:rPr>
          <w:rFonts w:ascii="Arial" w:hAnsi="Arial" w:cs="Arial"/>
          <w:sz w:val="20"/>
          <w:szCs w:val="20"/>
        </w:rPr>
        <w:t xml:space="preserve"> the hot water </w:t>
      </w:r>
      <w:proofErr w:type="spellStart"/>
      <w:r w:rsidRPr="00BA0D5F">
        <w:rPr>
          <w:rFonts w:ascii="Arial" w:hAnsi="Arial" w:cs="Arial"/>
          <w:sz w:val="20"/>
          <w:szCs w:val="20"/>
        </w:rPr>
        <w:t>rises</w:t>
      </w:r>
      <w:proofErr w:type="spellEnd"/>
      <w:r w:rsidRPr="00BA0D5F">
        <w:rPr>
          <w:rFonts w:ascii="Arial" w:hAnsi="Arial" w:cs="Arial"/>
          <w:sz w:val="20"/>
          <w:szCs w:val="20"/>
        </w:rPr>
        <w:t xml:space="preserve"> in the tank.</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{"citationID":"pEAkFK4X","properties":{"formattedCitation":"(SEDKI &amp; SI LARBI Amina, 2018)","plainCitation":"(SEDKI &amp; SI LARBI Amina, 2018)","noteIndex":0},"citationItems":[{"id":92,"uris":["http://zotero.org/users/local/XjjYn7Ni/items/UTAKM4DM"],"itemData":{"id":92,"type":"document","language":"français","title":"Etude et analyse des performances thermiques d’un chauffe-eau solaire individuel à circulation naturelle.","author":[{"family":"SEDKI","given":"Lylia"},{"family":"SI LARBI Amina","given":""}],"issued":{"date-parts":[["2018",7,8]]}}}],"schema":"https://github.com/citation-style-language/schema/raw/master/csl-citation.json"}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(SEDKI &amp; SI LARBI Amina, 2018)</w:t>
      </w:r>
      <w:r w:rsidR="00AF5E7F">
        <w:rPr>
          <w:rFonts w:ascii="Arial" w:hAnsi="Arial" w:cs="Arial"/>
          <w:sz w:val="20"/>
          <w:szCs w:val="20"/>
        </w:rPr>
        <w:fldChar w:fldCharType="end"/>
      </w:r>
      <w:r w:rsidR="00D4654E">
        <w:rPr>
          <w:rFonts w:ascii="Arial" w:hAnsi="Arial" w:cs="Arial"/>
          <w:sz w:val="20"/>
          <w:szCs w:val="20"/>
        </w:rPr>
        <w:t>.</w:t>
      </w:r>
    </w:p>
    <w:p w:rsidR="00BA0D5F" w:rsidRDefault="00BA0D5F" w:rsidP="0070080C">
      <w:pPr>
        <w:jc w:val="both"/>
        <w:rPr>
          <w:rFonts w:ascii="Arial" w:hAnsi="Arial" w:cs="Arial"/>
          <w:sz w:val="20"/>
          <w:szCs w:val="20"/>
        </w:rPr>
      </w:pPr>
    </w:p>
    <w:p w:rsidR="00BA0D5F" w:rsidRPr="001A6B32" w:rsidRDefault="001A6B32" w:rsidP="0070080C">
      <w:pPr>
        <w:pStyle w:val="ListParagraph"/>
        <w:numPr>
          <w:ilvl w:val="0"/>
          <w:numId w:val="4"/>
        </w:numPr>
        <w:tabs>
          <w:tab w:val="left" w:pos="1140"/>
        </w:tabs>
        <w:jc w:val="both"/>
        <w:rPr>
          <w:rFonts w:ascii="Arial" w:hAnsi="Arial" w:cs="Arial"/>
          <w:b/>
          <w:bCs/>
        </w:rPr>
      </w:pPr>
      <w:r w:rsidRPr="001A6B32">
        <w:rPr>
          <w:rFonts w:ascii="Arial" w:hAnsi="Arial" w:cs="Arial"/>
          <w:b/>
          <w:bCs/>
        </w:rPr>
        <w:t>EXPERIMENTAL STUDY</w:t>
      </w:r>
    </w:p>
    <w:p w:rsidR="00BA0D5F" w:rsidRPr="001A6B32" w:rsidRDefault="00BA0D5F" w:rsidP="0070080C">
      <w:pPr>
        <w:pStyle w:val="ListParagraph"/>
        <w:numPr>
          <w:ilvl w:val="1"/>
          <w:numId w:val="4"/>
        </w:numPr>
        <w:tabs>
          <w:tab w:val="left" w:pos="1140"/>
        </w:tabs>
        <w:jc w:val="both"/>
        <w:rPr>
          <w:rFonts w:ascii="Arial" w:hAnsi="Arial" w:cs="Arial"/>
          <w:b/>
          <w:bCs/>
        </w:rPr>
      </w:pPr>
      <w:r w:rsidRPr="001A6B32">
        <w:rPr>
          <w:rFonts w:ascii="Arial" w:hAnsi="Arial" w:cs="Arial"/>
          <w:b/>
          <w:bCs/>
        </w:rPr>
        <w:t>Site</w:t>
      </w:r>
    </w:p>
    <w:p w:rsidR="00742DEE" w:rsidRDefault="00BA0D5F" w:rsidP="0070080C">
      <w:pPr>
        <w:tabs>
          <w:tab w:val="left" w:pos="1140"/>
        </w:tabs>
        <w:jc w:val="both"/>
        <w:rPr>
          <w:rFonts w:ascii="Arial" w:hAnsi="Arial" w:cs="Arial"/>
          <w:sz w:val="20"/>
          <w:szCs w:val="20"/>
        </w:rPr>
      </w:pPr>
      <w:r w:rsidRPr="00BA0D5F">
        <w:rPr>
          <w:rFonts w:ascii="Arial" w:hAnsi="Arial" w:cs="Arial"/>
          <w:sz w:val="20"/>
          <w:szCs w:val="20"/>
        </w:rPr>
        <w:t xml:space="preserve">The water </w:t>
      </w:r>
      <w:proofErr w:type="spellStart"/>
      <w:r w:rsidRPr="00BA0D5F">
        <w:rPr>
          <w:rFonts w:ascii="Arial" w:hAnsi="Arial" w:cs="Arial"/>
          <w:sz w:val="20"/>
          <w:szCs w:val="20"/>
        </w:rPr>
        <w:t>heater</w:t>
      </w:r>
      <w:proofErr w:type="spellEnd"/>
      <w:r w:rsidRPr="00BA0D5F">
        <w:rPr>
          <w:rFonts w:ascii="Arial" w:hAnsi="Arial" w:cs="Arial"/>
          <w:sz w:val="20"/>
          <w:szCs w:val="20"/>
        </w:rPr>
        <w:t xml:space="preserve"> </w:t>
      </w:r>
      <w:proofErr w:type="spellStart"/>
      <w:r w:rsidRPr="00BA0D5F">
        <w:rPr>
          <w:rFonts w:ascii="Arial" w:hAnsi="Arial" w:cs="Arial"/>
          <w:sz w:val="20"/>
          <w:szCs w:val="20"/>
        </w:rPr>
        <w:t>is</w:t>
      </w:r>
      <w:proofErr w:type="spellEnd"/>
      <w:r w:rsidRPr="00BA0D5F">
        <w:rPr>
          <w:rFonts w:ascii="Arial" w:hAnsi="Arial" w:cs="Arial"/>
          <w:sz w:val="20"/>
          <w:szCs w:val="20"/>
        </w:rPr>
        <w:t xml:space="preserve"> </w:t>
      </w:r>
      <w:proofErr w:type="spellStart"/>
      <w:r w:rsidRPr="00BA0D5F">
        <w:rPr>
          <w:rFonts w:ascii="Arial" w:hAnsi="Arial" w:cs="Arial"/>
          <w:sz w:val="20"/>
          <w:szCs w:val="20"/>
        </w:rPr>
        <w:t>installed</w:t>
      </w:r>
      <w:proofErr w:type="spellEnd"/>
      <w:r w:rsidRPr="00BA0D5F">
        <w:rPr>
          <w:rFonts w:ascii="Arial" w:hAnsi="Arial" w:cs="Arial"/>
          <w:sz w:val="20"/>
          <w:szCs w:val="20"/>
        </w:rPr>
        <w:t xml:space="preserve"> in Burkina Faso at the Institute of Sciences in the city of Ouagadougou (latitude 12°21'45, North, longitude 1°29'21.8 West). The water </w:t>
      </w:r>
      <w:proofErr w:type="spellStart"/>
      <w:r w:rsidRPr="00BA0D5F">
        <w:rPr>
          <w:rFonts w:ascii="Arial" w:hAnsi="Arial" w:cs="Arial"/>
          <w:sz w:val="20"/>
          <w:szCs w:val="20"/>
        </w:rPr>
        <w:t>heater</w:t>
      </w:r>
      <w:proofErr w:type="spellEnd"/>
      <w:r w:rsidRPr="00BA0D5F">
        <w:rPr>
          <w:rFonts w:ascii="Arial" w:hAnsi="Arial" w:cs="Arial"/>
          <w:sz w:val="20"/>
          <w:szCs w:val="20"/>
        </w:rPr>
        <w:t xml:space="preserve"> </w:t>
      </w:r>
      <w:proofErr w:type="spellStart"/>
      <w:r w:rsidRPr="00BA0D5F">
        <w:rPr>
          <w:rFonts w:ascii="Arial" w:hAnsi="Arial" w:cs="Arial"/>
          <w:sz w:val="20"/>
          <w:szCs w:val="20"/>
        </w:rPr>
        <w:t>is</w:t>
      </w:r>
      <w:proofErr w:type="spellEnd"/>
      <w:r w:rsidRPr="00BA0D5F">
        <w:rPr>
          <w:rFonts w:ascii="Arial" w:hAnsi="Arial" w:cs="Arial"/>
          <w:sz w:val="20"/>
          <w:szCs w:val="20"/>
        </w:rPr>
        <w:t xml:space="preserve"> </w:t>
      </w:r>
      <w:proofErr w:type="spellStart"/>
      <w:r w:rsidRPr="00BA0D5F">
        <w:rPr>
          <w:rFonts w:ascii="Arial" w:hAnsi="Arial" w:cs="Arial"/>
          <w:sz w:val="20"/>
          <w:szCs w:val="20"/>
        </w:rPr>
        <w:t>fixed</w:t>
      </w:r>
      <w:proofErr w:type="spellEnd"/>
      <w:r w:rsidRPr="00BA0D5F">
        <w:rPr>
          <w:rFonts w:ascii="Arial" w:hAnsi="Arial" w:cs="Arial"/>
          <w:sz w:val="20"/>
          <w:szCs w:val="20"/>
        </w:rPr>
        <w:t xml:space="preserve"> to the </w:t>
      </w:r>
      <w:proofErr w:type="spellStart"/>
      <w:r w:rsidRPr="00BA0D5F">
        <w:rPr>
          <w:rFonts w:ascii="Arial" w:hAnsi="Arial" w:cs="Arial"/>
          <w:sz w:val="20"/>
          <w:szCs w:val="20"/>
        </w:rPr>
        <w:t>ground</w:t>
      </w:r>
      <w:proofErr w:type="spellEnd"/>
      <w:r w:rsidRPr="00BA0D5F">
        <w:rPr>
          <w:rFonts w:ascii="Arial" w:hAnsi="Arial" w:cs="Arial"/>
          <w:sz w:val="20"/>
          <w:szCs w:val="20"/>
        </w:rPr>
        <w:t xml:space="preserve"> </w:t>
      </w:r>
      <w:proofErr w:type="spellStart"/>
      <w:r w:rsidRPr="00BA0D5F">
        <w:rPr>
          <w:rFonts w:ascii="Arial" w:hAnsi="Arial" w:cs="Arial"/>
          <w:sz w:val="20"/>
          <w:szCs w:val="20"/>
        </w:rPr>
        <w:t>next</w:t>
      </w:r>
      <w:proofErr w:type="spellEnd"/>
      <w:r w:rsidRPr="00BA0D5F">
        <w:rPr>
          <w:rFonts w:ascii="Arial" w:hAnsi="Arial" w:cs="Arial"/>
          <w:sz w:val="20"/>
          <w:szCs w:val="20"/>
        </w:rPr>
        <w:t xml:space="preserve"> to an R+1 building </w:t>
      </w:r>
      <w:proofErr w:type="spellStart"/>
      <w:r w:rsidRPr="00BA0D5F">
        <w:rPr>
          <w:rFonts w:ascii="Arial" w:hAnsi="Arial" w:cs="Arial"/>
          <w:sz w:val="20"/>
          <w:szCs w:val="20"/>
        </w:rPr>
        <w:t>used</w:t>
      </w:r>
      <w:proofErr w:type="spellEnd"/>
      <w:r w:rsidRPr="00BA0D5F">
        <w:rPr>
          <w:rFonts w:ascii="Arial" w:hAnsi="Arial" w:cs="Arial"/>
          <w:sz w:val="20"/>
          <w:szCs w:val="20"/>
        </w:rPr>
        <w:t xml:space="preserve"> as a </w:t>
      </w:r>
      <w:proofErr w:type="spellStart"/>
      <w:r w:rsidRPr="00BA0D5F">
        <w:rPr>
          <w:rFonts w:ascii="Arial" w:hAnsi="Arial" w:cs="Arial"/>
          <w:sz w:val="20"/>
          <w:szCs w:val="20"/>
        </w:rPr>
        <w:t>student</w:t>
      </w:r>
      <w:proofErr w:type="spellEnd"/>
      <w:r w:rsidRPr="00BA0D5F">
        <w:rPr>
          <w:rFonts w:ascii="Arial" w:hAnsi="Arial" w:cs="Arial"/>
          <w:sz w:val="20"/>
          <w:szCs w:val="20"/>
        </w:rPr>
        <w:t xml:space="preserve"> </w:t>
      </w:r>
      <w:proofErr w:type="spellStart"/>
      <w:r w:rsidRPr="00BA0D5F">
        <w:rPr>
          <w:rFonts w:ascii="Arial" w:hAnsi="Arial" w:cs="Arial"/>
          <w:sz w:val="20"/>
          <w:szCs w:val="20"/>
        </w:rPr>
        <w:t>residence</w:t>
      </w:r>
      <w:proofErr w:type="spellEnd"/>
      <w:r w:rsidRPr="00BA0D5F">
        <w:rPr>
          <w:rFonts w:ascii="Arial" w:hAnsi="Arial" w:cs="Arial"/>
          <w:sz w:val="20"/>
          <w:szCs w:val="20"/>
        </w:rPr>
        <w:t>.</w:t>
      </w:r>
    </w:p>
    <w:p w:rsidR="00742DEE" w:rsidRPr="001A6B32" w:rsidRDefault="00742DEE" w:rsidP="0070080C">
      <w:pPr>
        <w:pStyle w:val="ListParagraph"/>
        <w:numPr>
          <w:ilvl w:val="1"/>
          <w:numId w:val="4"/>
        </w:numPr>
        <w:jc w:val="both"/>
        <w:rPr>
          <w:rFonts w:ascii="Arial" w:hAnsi="Arial" w:cs="Arial"/>
          <w:b/>
          <w:bCs/>
        </w:rPr>
      </w:pPr>
      <w:proofErr w:type="spellStart"/>
      <w:r w:rsidRPr="001A6B32">
        <w:rPr>
          <w:rFonts w:ascii="Arial" w:hAnsi="Arial" w:cs="Arial"/>
          <w:b/>
          <w:bCs/>
        </w:rPr>
        <w:t>Measurement</w:t>
      </w:r>
      <w:proofErr w:type="spellEnd"/>
      <w:r w:rsidRPr="001A6B32">
        <w:rPr>
          <w:rFonts w:ascii="Arial" w:hAnsi="Arial" w:cs="Arial"/>
          <w:b/>
          <w:bCs/>
        </w:rPr>
        <w:t xml:space="preserve"> </w:t>
      </w:r>
      <w:proofErr w:type="spellStart"/>
      <w:r w:rsidRPr="001A6B32">
        <w:rPr>
          <w:rFonts w:ascii="Arial" w:hAnsi="Arial" w:cs="Arial"/>
          <w:b/>
          <w:bCs/>
        </w:rPr>
        <w:t>equipment</w:t>
      </w:r>
      <w:proofErr w:type="spellEnd"/>
    </w:p>
    <w:p w:rsidR="00742DEE" w:rsidRDefault="00742DEE" w:rsidP="0070080C">
      <w:pPr>
        <w:jc w:val="both"/>
        <w:rPr>
          <w:rFonts w:ascii="Arial" w:hAnsi="Arial" w:cs="Arial"/>
          <w:sz w:val="20"/>
          <w:szCs w:val="20"/>
        </w:rPr>
      </w:pPr>
      <w:r w:rsidRPr="00742DEE">
        <w:rPr>
          <w:rFonts w:ascii="Arial" w:hAnsi="Arial" w:cs="Arial"/>
          <w:sz w:val="20"/>
          <w:szCs w:val="20"/>
        </w:rPr>
        <w:t xml:space="preserve">The </w:t>
      </w:r>
      <w:proofErr w:type="spellStart"/>
      <w:r w:rsidRPr="00742DEE">
        <w:rPr>
          <w:rFonts w:ascii="Arial" w:hAnsi="Arial" w:cs="Arial"/>
          <w:sz w:val="20"/>
          <w:szCs w:val="20"/>
        </w:rPr>
        <w:t>solar</w:t>
      </w:r>
      <w:proofErr w:type="spellEnd"/>
      <w:r w:rsidRPr="00742DEE">
        <w:rPr>
          <w:rFonts w:ascii="Arial" w:hAnsi="Arial" w:cs="Arial"/>
          <w:sz w:val="20"/>
          <w:szCs w:val="20"/>
        </w:rPr>
        <w:t xml:space="preserve"> prototype </w:t>
      </w:r>
      <w:proofErr w:type="spellStart"/>
      <w:r w:rsidRPr="00742DEE">
        <w:rPr>
          <w:rFonts w:ascii="Arial" w:hAnsi="Arial" w:cs="Arial"/>
          <w:sz w:val="20"/>
          <w:szCs w:val="20"/>
        </w:rPr>
        <w:t>studied</w:t>
      </w:r>
      <w:proofErr w:type="spellEnd"/>
      <w:r w:rsidRPr="00742DEE">
        <w:rPr>
          <w:rFonts w:ascii="Arial" w:hAnsi="Arial" w:cs="Arial"/>
          <w:sz w:val="20"/>
          <w:szCs w:val="20"/>
        </w:rPr>
        <w:t xml:space="preserve"> </w:t>
      </w:r>
      <w:proofErr w:type="spellStart"/>
      <w:r w:rsidRPr="00742DEE">
        <w:rPr>
          <w:rFonts w:ascii="Arial" w:hAnsi="Arial" w:cs="Arial"/>
          <w:sz w:val="20"/>
          <w:szCs w:val="20"/>
        </w:rPr>
        <w:t>was</w:t>
      </w:r>
      <w:proofErr w:type="spellEnd"/>
      <w:r w:rsidRPr="00742DEE">
        <w:rPr>
          <w:rFonts w:ascii="Arial" w:hAnsi="Arial" w:cs="Arial"/>
          <w:sz w:val="20"/>
          <w:szCs w:val="20"/>
        </w:rPr>
        <w:t xml:space="preserve"> </w:t>
      </w:r>
      <w:proofErr w:type="spellStart"/>
      <w:r w:rsidRPr="00742DEE">
        <w:rPr>
          <w:rFonts w:ascii="Arial" w:hAnsi="Arial" w:cs="Arial"/>
          <w:sz w:val="20"/>
          <w:szCs w:val="20"/>
        </w:rPr>
        <w:t>designed</w:t>
      </w:r>
      <w:proofErr w:type="spellEnd"/>
      <w:r w:rsidRPr="00742DEE">
        <w:rPr>
          <w:rFonts w:ascii="Arial" w:hAnsi="Arial" w:cs="Arial"/>
          <w:sz w:val="20"/>
          <w:szCs w:val="20"/>
        </w:rPr>
        <w:t xml:space="preserve"> and </w:t>
      </w:r>
      <w:proofErr w:type="spellStart"/>
      <w:r w:rsidRPr="00742DEE">
        <w:rPr>
          <w:rFonts w:ascii="Arial" w:hAnsi="Arial" w:cs="Arial"/>
          <w:sz w:val="20"/>
          <w:szCs w:val="20"/>
        </w:rPr>
        <w:t>built</w:t>
      </w:r>
      <w:proofErr w:type="spellEnd"/>
      <w:r w:rsidRPr="00742DEE">
        <w:rPr>
          <w:rFonts w:ascii="Arial" w:hAnsi="Arial" w:cs="Arial"/>
          <w:sz w:val="20"/>
          <w:szCs w:val="20"/>
        </w:rPr>
        <w:t xml:space="preserve"> in Burkina Faso by a local </w:t>
      </w:r>
      <w:proofErr w:type="spellStart"/>
      <w:r w:rsidRPr="00742DEE">
        <w:rPr>
          <w:rFonts w:ascii="Arial" w:hAnsi="Arial" w:cs="Arial"/>
          <w:sz w:val="20"/>
          <w:szCs w:val="20"/>
        </w:rPr>
        <w:t>company</w:t>
      </w:r>
      <w:proofErr w:type="spellEnd"/>
      <w:r w:rsidRPr="00742DEE">
        <w:rPr>
          <w:rFonts w:ascii="Arial" w:hAnsi="Arial" w:cs="Arial"/>
          <w:sz w:val="20"/>
          <w:szCs w:val="20"/>
        </w:rPr>
        <w:t xml:space="preserve"> </w:t>
      </w:r>
      <w:proofErr w:type="spellStart"/>
      <w:r w:rsidRPr="00742DEE">
        <w:rPr>
          <w:rFonts w:ascii="Arial" w:hAnsi="Arial" w:cs="Arial"/>
          <w:sz w:val="20"/>
          <w:szCs w:val="20"/>
        </w:rPr>
        <w:t>called</w:t>
      </w:r>
      <w:proofErr w:type="spellEnd"/>
      <w:r w:rsidRPr="00742DEE">
        <w:rPr>
          <w:rFonts w:ascii="Arial" w:hAnsi="Arial" w:cs="Arial"/>
          <w:sz w:val="20"/>
          <w:szCs w:val="20"/>
        </w:rPr>
        <w:t xml:space="preserve"> Atelier </w:t>
      </w:r>
      <w:proofErr w:type="spellStart"/>
      <w:r w:rsidRPr="00742DEE">
        <w:rPr>
          <w:rFonts w:ascii="Arial" w:hAnsi="Arial" w:cs="Arial"/>
          <w:sz w:val="20"/>
          <w:szCs w:val="20"/>
        </w:rPr>
        <w:t>Nikiema&amp;frère</w:t>
      </w:r>
      <w:proofErr w:type="spellEnd"/>
      <w:r w:rsidRPr="00742DEE">
        <w:rPr>
          <w:rFonts w:ascii="Arial" w:hAnsi="Arial" w:cs="Arial"/>
          <w:sz w:val="20"/>
          <w:szCs w:val="20"/>
        </w:rPr>
        <w:t xml:space="preserve">. It </w:t>
      </w:r>
      <w:proofErr w:type="spellStart"/>
      <w:r w:rsidRPr="00742DEE">
        <w:rPr>
          <w:rFonts w:ascii="Arial" w:hAnsi="Arial" w:cs="Arial"/>
          <w:sz w:val="20"/>
          <w:szCs w:val="20"/>
        </w:rPr>
        <w:t>was</w:t>
      </w:r>
      <w:proofErr w:type="spellEnd"/>
      <w:r w:rsidRPr="00742DEE">
        <w:rPr>
          <w:rFonts w:ascii="Arial" w:hAnsi="Arial" w:cs="Arial"/>
          <w:sz w:val="20"/>
          <w:szCs w:val="20"/>
        </w:rPr>
        <w:t xml:space="preserve"> </w:t>
      </w:r>
      <w:proofErr w:type="spellStart"/>
      <w:r w:rsidRPr="00742DEE">
        <w:rPr>
          <w:rFonts w:ascii="Arial" w:hAnsi="Arial" w:cs="Arial"/>
          <w:sz w:val="20"/>
          <w:szCs w:val="20"/>
        </w:rPr>
        <w:t>installed</w:t>
      </w:r>
      <w:proofErr w:type="spellEnd"/>
      <w:r w:rsidRPr="00742DEE">
        <w:rPr>
          <w:rFonts w:ascii="Arial" w:hAnsi="Arial" w:cs="Arial"/>
          <w:sz w:val="20"/>
          <w:szCs w:val="20"/>
        </w:rPr>
        <w:t xml:space="preserve"> on the </w:t>
      </w:r>
      <w:proofErr w:type="spellStart"/>
      <w:r w:rsidRPr="00742DEE">
        <w:rPr>
          <w:rFonts w:ascii="Arial" w:hAnsi="Arial" w:cs="Arial"/>
          <w:sz w:val="20"/>
          <w:szCs w:val="20"/>
        </w:rPr>
        <w:t>premises</w:t>
      </w:r>
      <w:proofErr w:type="spellEnd"/>
      <w:r w:rsidRPr="00742DEE">
        <w:rPr>
          <w:rFonts w:ascii="Arial" w:hAnsi="Arial" w:cs="Arial"/>
          <w:sz w:val="20"/>
          <w:szCs w:val="20"/>
        </w:rPr>
        <w:t xml:space="preserve"> of the Ecole Normale Supérieure </w:t>
      </w:r>
      <w:proofErr w:type="spellStart"/>
      <w:r w:rsidRPr="00742DEE">
        <w:rPr>
          <w:rFonts w:ascii="Arial" w:hAnsi="Arial" w:cs="Arial"/>
          <w:sz w:val="20"/>
          <w:szCs w:val="20"/>
        </w:rPr>
        <w:t>in</w:t>
      </w:r>
      <w:proofErr w:type="spellEnd"/>
      <w:r w:rsidRPr="00742DEE">
        <w:rPr>
          <w:rFonts w:ascii="Arial" w:hAnsi="Arial" w:cs="Arial"/>
          <w:sz w:val="20"/>
          <w:szCs w:val="20"/>
        </w:rPr>
        <w:t xml:space="preserve"> 2020. The water </w:t>
      </w:r>
      <w:proofErr w:type="spellStart"/>
      <w:r w:rsidRPr="00742DEE">
        <w:rPr>
          <w:rFonts w:ascii="Arial" w:hAnsi="Arial" w:cs="Arial"/>
          <w:sz w:val="20"/>
          <w:szCs w:val="20"/>
        </w:rPr>
        <w:t>heater</w:t>
      </w:r>
      <w:proofErr w:type="spellEnd"/>
      <w:r w:rsidRPr="00742DEE">
        <w:rPr>
          <w:rFonts w:ascii="Arial" w:hAnsi="Arial" w:cs="Arial"/>
          <w:sz w:val="20"/>
          <w:szCs w:val="20"/>
        </w:rPr>
        <w:t xml:space="preserve"> </w:t>
      </w:r>
      <w:proofErr w:type="spellStart"/>
      <w:r w:rsidRPr="00742DEE">
        <w:rPr>
          <w:rFonts w:ascii="Arial" w:hAnsi="Arial" w:cs="Arial"/>
          <w:sz w:val="20"/>
          <w:szCs w:val="20"/>
        </w:rPr>
        <w:t>is</w:t>
      </w:r>
      <w:proofErr w:type="spellEnd"/>
      <w:r w:rsidRPr="00742DEE">
        <w:rPr>
          <w:rFonts w:ascii="Arial" w:hAnsi="Arial" w:cs="Arial"/>
          <w:sz w:val="20"/>
          <w:szCs w:val="20"/>
        </w:rPr>
        <w:t xml:space="preserve"> a </w:t>
      </w:r>
      <w:proofErr w:type="spellStart"/>
      <w:r w:rsidRPr="00742DEE">
        <w:rPr>
          <w:rFonts w:ascii="Arial" w:hAnsi="Arial" w:cs="Arial"/>
          <w:sz w:val="20"/>
          <w:szCs w:val="20"/>
        </w:rPr>
        <w:t>separate</w:t>
      </w:r>
      <w:proofErr w:type="spellEnd"/>
      <w:r w:rsidRPr="00742DEE">
        <w:rPr>
          <w:rFonts w:ascii="Arial" w:hAnsi="Arial" w:cs="Arial"/>
          <w:sz w:val="20"/>
          <w:szCs w:val="20"/>
        </w:rPr>
        <w:t xml:space="preserve"> unit </w:t>
      </w:r>
      <w:proofErr w:type="spellStart"/>
      <w:r w:rsidRPr="00742DEE">
        <w:rPr>
          <w:rFonts w:ascii="Arial" w:hAnsi="Arial" w:cs="Arial"/>
          <w:sz w:val="20"/>
          <w:szCs w:val="20"/>
        </w:rPr>
        <w:t>comprising</w:t>
      </w:r>
      <w:proofErr w:type="spellEnd"/>
      <w:r w:rsidRPr="00742DEE">
        <w:rPr>
          <w:rFonts w:ascii="Arial" w:hAnsi="Arial" w:cs="Arial"/>
          <w:sz w:val="20"/>
          <w:szCs w:val="20"/>
        </w:rPr>
        <w:t xml:space="preserve"> a </w:t>
      </w:r>
      <w:proofErr w:type="spellStart"/>
      <w:r w:rsidRPr="00742DEE">
        <w:rPr>
          <w:rFonts w:ascii="Arial" w:hAnsi="Arial" w:cs="Arial"/>
          <w:sz w:val="20"/>
          <w:szCs w:val="20"/>
        </w:rPr>
        <w:t>solar</w:t>
      </w:r>
      <w:proofErr w:type="spellEnd"/>
      <w:r w:rsidRPr="00742DEE">
        <w:rPr>
          <w:rFonts w:ascii="Arial" w:hAnsi="Arial" w:cs="Arial"/>
          <w:sz w:val="20"/>
          <w:szCs w:val="20"/>
        </w:rPr>
        <w:t xml:space="preserve"> collector and a </w:t>
      </w:r>
      <w:proofErr w:type="spellStart"/>
      <w:r w:rsidRPr="00742DEE">
        <w:rPr>
          <w:rFonts w:ascii="Arial" w:hAnsi="Arial" w:cs="Arial"/>
          <w:sz w:val="20"/>
          <w:szCs w:val="20"/>
        </w:rPr>
        <w:t>storage</w:t>
      </w:r>
      <w:proofErr w:type="spellEnd"/>
      <w:r w:rsidRPr="00742DEE">
        <w:rPr>
          <w:rFonts w:ascii="Arial" w:hAnsi="Arial" w:cs="Arial"/>
          <w:sz w:val="20"/>
          <w:szCs w:val="20"/>
        </w:rPr>
        <w:t xml:space="preserve"> tank. The </w:t>
      </w:r>
      <w:proofErr w:type="spellStart"/>
      <w:r w:rsidRPr="00742DEE">
        <w:rPr>
          <w:rFonts w:ascii="Arial" w:hAnsi="Arial" w:cs="Arial"/>
          <w:sz w:val="20"/>
          <w:szCs w:val="20"/>
        </w:rPr>
        <w:t>solar</w:t>
      </w:r>
      <w:proofErr w:type="spellEnd"/>
      <w:r w:rsidRPr="00742DEE">
        <w:rPr>
          <w:rFonts w:ascii="Arial" w:hAnsi="Arial" w:cs="Arial"/>
          <w:sz w:val="20"/>
          <w:szCs w:val="20"/>
        </w:rPr>
        <w:t xml:space="preserve"> collector </w:t>
      </w:r>
      <w:proofErr w:type="spellStart"/>
      <w:r w:rsidRPr="00742DEE">
        <w:rPr>
          <w:rFonts w:ascii="Arial" w:hAnsi="Arial" w:cs="Arial"/>
          <w:sz w:val="20"/>
          <w:szCs w:val="20"/>
        </w:rPr>
        <w:t>is</w:t>
      </w:r>
      <w:proofErr w:type="spellEnd"/>
      <w:r w:rsidRPr="00742DEE">
        <w:rPr>
          <w:rFonts w:ascii="Arial" w:hAnsi="Arial" w:cs="Arial"/>
          <w:sz w:val="20"/>
          <w:szCs w:val="20"/>
        </w:rPr>
        <w:t xml:space="preserve"> a flat-plate </w:t>
      </w:r>
      <w:proofErr w:type="spellStart"/>
      <w:r w:rsidRPr="00742DEE">
        <w:rPr>
          <w:rFonts w:ascii="Arial" w:hAnsi="Arial" w:cs="Arial"/>
          <w:sz w:val="20"/>
          <w:szCs w:val="20"/>
        </w:rPr>
        <w:t>glazed</w:t>
      </w:r>
      <w:proofErr w:type="spellEnd"/>
      <w:r w:rsidRPr="00742DEE">
        <w:rPr>
          <w:rFonts w:ascii="Arial" w:hAnsi="Arial" w:cs="Arial"/>
          <w:sz w:val="20"/>
          <w:szCs w:val="20"/>
        </w:rPr>
        <w:t xml:space="preserve"> water collector. The system </w:t>
      </w:r>
      <w:proofErr w:type="spellStart"/>
      <w:r w:rsidRPr="00742DEE">
        <w:rPr>
          <w:rFonts w:ascii="Arial" w:hAnsi="Arial" w:cs="Arial"/>
          <w:sz w:val="20"/>
          <w:szCs w:val="20"/>
        </w:rPr>
        <w:t>operates</w:t>
      </w:r>
      <w:proofErr w:type="spellEnd"/>
      <w:r w:rsidRPr="00742DEE">
        <w:rPr>
          <w:rFonts w:ascii="Arial" w:hAnsi="Arial" w:cs="Arial"/>
          <w:sz w:val="20"/>
          <w:szCs w:val="20"/>
        </w:rPr>
        <w:t xml:space="preserve"> by thermosiphon </w:t>
      </w:r>
      <w:proofErr w:type="spellStart"/>
      <w:r w:rsidRPr="00742DEE">
        <w:rPr>
          <w:rFonts w:ascii="Arial" w:hAnsi="Arial" w:cs="Arial"/>
          <w:sz w:val="20"/>
          <w:szCs w:val="20"/>
        </w:rPr>
        <w:t>effect</w:t>
      </w:r>
      <w:proofErr w:type="spellEnd"/>
      <w:r w:rsidRPr="00742DEE">
        <w:rPr>
          <w:rFonts w:ascii="Arial" w:hAnsi="Arial" w:cs="Arial"/>
          <w:sz w:val="20"/>
          <w:szCs w:val="20"/>
        </w:rPr>
        <w:t xml:space="preserve">, i.e. </w:t>
      </w:r>
      <w:proofErr w:type="spellStart"/>
      <w:r w:rsidRPr="00742DEE">
        <w:rPr>
          <w:rFonts w:ascii="Arial" w:hAnsi="Arial" w:cs="Arial"/>
          <w:sz w:val="20"/>
          <w:szCs w:val="20"/>
        </w:rPr>
        <w:t>natural</w:t>
      </w:r>
      <w:proofErr w:type="spellEnd"/>
      <w:r w:rsidRPr="00742DEE">
        <w:rPr>
          <w:rFonts w:ascii="Arial" w:hAnsi="Arial" w:cs="Arial"/>
          <w:sz w:val="20"/>
          <w:szCs w:val="20"/>
        </w:rPr>
        <w:t xml:space="preserve"> convection.</w:t>
      </w:r>
      <w:r w:rsidR="004C2036">
        <w:rPr>
          <w:rFonts w:ascii="Arial" w:hAnsi="Arial" w:cs="Arial"/>
          <w:sz w:val="20"/>
          <w:szCs w:val="20"/>
        </w:rPr>
        <w:t xml:space="preserve"> </w:t>
      </w:r>
      <w:r w:rsidRPr="00742DEE">
        <w:rPr>
          <w:rFonts w:ascii="Arial" w:hAnsi="Arial" w:cs="Arial"/>
          <w:sz w:val="20"/>
          <w:szCs w:val="20"/>
        </w:rPr>
        <w:t xml:space="preserve">The water </w:t>
      </w:r>
      <w:proofErr w:type="spellStart"/>
      <w:r w:rsidRPr="00742DEE">
        <w:rPr>
          <w:rFonts w:ascii="Arial" w:hAnsi="Arial" w:cs="Arial"/>
          <w:sz w:val="20"/>
          <w:szCs w:val="20"/>
        </w:rPr>
        <w:t>is</w:t>
      </w:r>
      <w:proofErr w:type="spellEnd"/>
      <w:r w:rsidRPr="00742DEE">
        <w:rPr>
          <w:rFonts w:ascii="Arial" w:hAnsi="Arial" w:cs="Arial"/>
          <w:sz w:val="20"/>
          <w:szCs w:val="20"/>
        </w:rPr>
        <w:t xml:space="preserve"> </w:t>
      </w:r>
      <w:proofErr w:type="spellStart"/>
      <w:r w:rsidRPr="00742DEE">
        <w:rPr>
          <w:rFonts w:ascii="Arial" w:hAnsi="Arial" w:cs="Arial"/>
          <w:sz w:val="20"/>
          <w:szCs w:val="20"/>
        </w:rPr>
        <w:t>stored</w:t>
      </w:r>
      <w:proofErr w:type="spellEnd"/>
      <w:r w:rsidRPr="00742DEE">
        <w:rPr>
          <w:rFonts w:ascii="Arial" w:hAnsi="Arial" w:cs="Arial"/>
          <w:sz w:val="20"/>
          <w:szCs w:val="20"/>
        </w:rPr>
        <w:t xml:space="preserve"> in a </w:t>
      </w:r>
      <w:proofErr w:type="spellStart"/>
      <w:r w:rsidRPr="00742DEE">
        <w:rPr>
          <w:rFonts w:ascii="Arial" w:hAnsi="Arial" w:cs="Arial"/>
          <w:sz w:val="20"/>
          <w:szCs w:val="20"/>
        </w:rPr>
        <w:t>cylindrical</w:t>
      </w:r>
      <w:proofErr w:type="spellEnd"/>
      <w:r w:rsidRPr="00742DEE">
        <w:rPr>
          <w:rFonts w:ascii="Arial" w:hAnsi="Arial" w:cs="Arial"/>
          <w:sz w:val="20"/>
          <w:szCs w:val="20"/>
        </w:rPr>
        <w:t xml:space="preserve"> tank </w:t>
      </w:r>
      <w:proofErr w:type="spellStart"/>
      <w:r w:rsidRPr="00742DEE">
        <w:rPr>
          <w:rFonts w:ascii="Arial" w:hAnsi="Arial" w:cs="Arial"/>
          <w:sz w:val="20"/>
          <w:szCs w:val="20"/>
        </w:rPr>
        <w:t>placed</w:t>
      </w:r>
      <w:proofErr w:type="spellEnd"/>
      <w:r w:rsidRPr="00742DEE">
        <w:rPr>
          <w:rFonts w:ascii="Arial" w:hAnsi="Arial" w:cs="Arial"/>
          <w:sz w:val="20"/>
          <w:szCs w:val="20"/>
        </w:rPr>
        <w:t xml:space="preserve"> </w:t>
      </w:r>
      <w:proofErr w:type="spellStart"/>
      <w:r w:rsidRPr="00742DEE">
        <w:rPr>
          <w:rFonts w:ascii="Arial" w:hAnsi="Arial" w:cs="Arial"/>
          <w:sz w:val="20"/>
          <w:szCs w:val="20"/>
        </w:rPr>
        <w:t>vertically</w:t>
      </w:r>
      <w:proofErr w:type="spellEnd"/>
      <w:r w:rsidRPr="00742DEE">
        <w:rPr>
          <w:rFonts w:ascii="Arial" w:hAnsi="Arial" w:cs="Arial"/>
          <w:sz w:val="20"/>
          <w:szCs w:val="20"/>
        </w:rPr>
        <w:t xml:space="preserve"> </w:t>
      </w:r>
      <w:proofErr w:type="spellStart"/>
      <w:r w:rsidRPr="00742DEE">
        <w:rPr>
          <w:rFonts w:ascii="Arial" w:hAnsi="Arial" w:cs="Arial"/>
          <w:sz w:val="20"/>
          <w:szCs w:val="20"/>
        </w:rPr>
        <w:t>above</w:t>
      </w:r>
      <w:proofErr w:type="spellEnd"/>
      <w:r w:rsidRPr="00742DEE">
        <w:rPr>
          <w:rFonts w:ascii="Arial" w:hAnsi="Arial" w:cs="Arial"/>
          <w:sz w:val="20"/>
          <w:szCs w:val="20"/>
        </w:rPr>
        <w:t xml:space="preserve"> the </w:t>
      </w:r>
      <w:proofErr w:type="spellStart"/>
      <w:r w:rsidRPr="00742DEE">
        <w:rPr>
          <w:rFonts w:ascii="Arial" w:hAnsi="Arial" w:cs="Arial"/>
          <w:sz w:val="20"/>
          <w:szCs w:val="20"/>
        </w:rPr>
        <w:t>solar</w:t>
      </w:r>
      <w:proofErr w:type="spellEnd"/>
      <w:r w:rsidRPr="00742DEE">
        <w:rPr>
          <w:rFonts w:ascii="Arial" w:hAnsi="Arial" w:cs="Arial"/>
          <w:sz w:val="20"/>
          <w:szCs w:val="20"/>
        </w:rPr>
        <w:t xml:space="preserve"> collector on a base. </w:t>
      </w:r>
      <w:proofErr w:type="spellStart"/>
      <w:r w:rsidRPr="00742DEE">
        <w:rPr>
          <w:rFonts w:ascii="Arial" w:hAnsi="Arial" w:cs="Arial"/>
          <w:sz w:val="20"/>
          <w:szCs w:val="20"/>
        </w:rPr>
        <w:t>Three</w:t>
      </w:r>
      <w:proofErr w:type="spellEnd"/>
      <w:r w:rsidRPr="00742DEE">
        <w:rPr>
          <w:rFonts w:ascii="Arial" w:hAnsi="Arial" w:cs="Arial"/>
          <w:sz w:val="20"/>
          <w:szCs w:val="20"/>
        </w:rPr>
        <w:t xml:space="preserve"> key </w:t>
      </w:r>
      <w:proofErr w:type="spellStart"/>
      <w:r w:rsidRPr="00742DEE">
        <w:rPr>
          <w:rFonts w:ascii="Arial" w:hAnsi="Arial" w:cs="Arial"/>
          <w:sz w:val="20"/>
          <w:szCs w:val="20"/>
        </w:rPr>
        <w:t>criteria</w:t>
      </w:r>
      <w:proofErr w:type="spellEnd"/>
      <w:r w:rsidRPr="00742DEE">
        <w:rPr>
          <w:rFonts w:ascii="Arial" w:hAnsi="Arial" w:cs="Arial"/>
          <w:sz w:val="20"/>
          <w:szCs w:val="20"/>
        </w:rPr>
        <w:t xml:space="preserve"> </w:t>
      </w:r>
      <w:proofErr w:type="spellStart"/>
      <w:r w:rsidRPr="00742DEE">
        <w:rPr>
          <w:rFonts w:ascii="Arial" w:hAnsi="Arial" w:cs="Arial"/>
          <w:sz w:val="20"/>
          <w:szCs w:val="20"/>
        </w:rPr>
        <w:t>were</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to select and use the </w:t>
      </w:r>
      <w:proofErr w:type="spellStart"/>
      <w:r w:rsidRPr="00742DEE">
        <w:rPr>
          <w:rFonts w:ascii="Arial" w:hAnsi="Arial" w:cs="Arial"/>
          <w:sz w:val="20"/>
          <w:szCs w:val="20"/>
        </w:rPr>
        <w:t>materials</w:t>
      </w:r>
      <w:proofErr w:type="spellEnd"/>
      <w:r w:rsidRPr="00742DEE">
        <w:rPr>
          <w:rFonts w:ascii="Arial" w:hAnsi="Arial" w:cs="Arial"/>
          <w:sz w:val="20"/>
          <w:szCs w:val="20"/>
        </w:rPr>
        <w:t xml:space="preserve">: </w:t>
      </w:r>
      <w:proofErr w:type="spellStart"/>
      <w:r w:rsidRPr="00742DEE">
        <w:rPr>
          <w:rFonts w:ascii="Arial" w:hAnsi="Arial" w:cs="Arial"/>
          <w:sz w:val="20"/>
          <w:szCs w:val="20"/>
        </w:rPr>
        <w:t>availability</w:t>
      </w:r>
      <w:proofErr w:type="spellEnd"/>
      <w:r w:rsidRPr="00742DEE">
        <w:rPr>
          <w:rFonts w:ascii="Arial" w:hAnsi="Arial" w:cs="Arial"/>
          <w:sz w:val="20"/>
          <w:szCs w:val="20"/>
        </w:rPr>
        <w:t xml:space="preserve">, acceptable </w:t>
      </w:r>
      <w:proofErr w:type="spellStart"/>
      <w:r w:rsidRPr="00742DEE">
        <w:rPr>
          <w:rFonts w:ascii="Arial" w:hAnsi="Arial" w:cs="Arial"/>
          <w:sz w:val="20"/>
          <w:szCs w:val="20"/>
        </w:rPr>
        <w:t>cost</w:t>
      </w:r>
      <w:proofErr w:type="spellEnd"/>
      <w:r w:rsidRPr="00742DEE">
        <w:rPr>
          <w:rFonts w:ascii="Arial" w:hAnsi="Arial" w:cs="Arial"/>
          <w:sz w:val="20"/>
          <w:szCs w:val="20"/>
        </w:rPr>
        <w:t xml:space="preserve"> and thermal </w:t>
      </w:r>
      <w:proofErr w:type="spellStart"/>
      <w:r w:rsidRPr="00742DEE">
        <w:rPr>
          <w:rFonts w:ascii="Arial" w:hAnsi="Arial" w:cs="Arial"/>
          <w:sz w:val="20"/>
          <w:szCs w:val="20"/>
        </w:rPr>
        <w:t>properties</w:t>
      </w:r>
      <w:proofErr w:type="spellEnd"/>
      <w:r w:rsidRPr="00742DEE">
        <w:rPr>
          <w:rFonts w:ascii="Arial" w:hAnsi="Arial" w:cs="Arial"/>
          <w:sz w:val="20"/>
          <w:szCs w:val="20"/>
        </w:rPr>
        <w:t>.</w:t>
      </w:r>
    </w:p>
    <w:p w:rsid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Pr="001A6B32" w:rsidRDefault="00742DEE" w:rsidP="0070080C">
      <w:pPr>
        <w:pStyle w:val="ListParagraph"/>
        <w:numPr>
          <w:ilvl w:val="2"/>
          <w:numId w:val="4"/>
        </w:numPr>
        <w:jc w:val="both"/>
        <w:rPr>
          <w:rFonts w:ascii="Arial" w:hAnsi="Arial" w:cs="Arial"/>
          <w:b/>
          <w:bCs/>
          <w:sz w:val="20"/>
          <w:szCs w:val="20"/>
        </w:rPr>
      </w:pPr>
      <w:r w:rsidRPr="001A6B32">
        <w:rPr>
          <w:rFonts w:ascii="Arial" w:hAnsi="Arial" w:cs="Arial"/>
          <w:b/>
          <w:bCs/>
          <w:sz w:val="20"/>
          <w:szCs w:val="20"/>
        </w:rPr>
        <w:t>Thermocouple</w:t>
      </w:r>
    </w:p>
    <w:p w:rsidR="00742DEE" w:rsidRDefault="00742DEE" w:rsidP="0070080C">
      <w:pPr>
        <w:jc w:val="both"/>
        <w:rPr>
          <w:rFonts w:ascii="Arial" w:hAnsi="Arial" w:cs="Arial"/>
          <w:sz w:val="20"/>
          <w:szCs w:val="20"/>
        </w:rPr>
      </w:pPr>
      <w:r w:rsidRPr="00742DEE">
        <w:rPr>
          <w:rFonts w:ascii="Arial" w:hAnsi="Arial" w:cs="Arial"/>
          <w:sz w:val="20"/>
          <w:szCs w:val="20"/>
        </w:rPr>
        <w:t xml:space="preserve"> A thermocouple </w:t>
      </w:r>
      <w:proofErr w:type="spellStart"/>
      <w:r w:rsidRPr="00742DEE">
        <w:rPr>
          <w:rFonts w:ascii="Arial" w:hAnsi="Arial" w:cs="Arial"/>
          <w:sz w:val="20"/>
          <w:szCs w:val="20"/>
        </w:rPr>
        <w:t>is</w:t>
      </w:r>
      <w:proofErr w:type="spellEnd"/>
      <w:r w:rsidRPr="00742DEE">
        <w:rPr>
          <w:rFonts w:ascii="Arial" w:hAnsi="Arial" w:cs="Arial"/>
          <w:sz w:val="20"/>
          <w:szCs w:val="20"/>
        </w:rPr>
        <w:t xml:space="preserve"> a </w:t>
      </w:r>
      <w:proofErr w:type="spellStart"/>
      <w:r w:rsidRPr="00742DEE">
        <w:rPr>
          <w:rFonts w:ascii="Arial" w:hAnsi="Arial" w:cs="Arial"/>
          <w:sz w:val="20"/>
          <w:szCs w:val="20"/>
        </w:rPr>
        <w:t>sensor</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to </w:t>
      </w:r>
      <w:proofErr w:type="spellStart"/>
      <w:r w:rsidRPr="00742DEE">
        <w:rPr>
          <w:rFonts w:ascii="Arial" w:hAnsi="Arial" w:cs="Arial"/>
          <w:sz w:val="20"/>
          <w:szCs w:val="20"/>
        </w:rPr>
        <w:t>measure</w:t>
      </w:r>
      <w:proofErr w:type="spellEnd"/>
      <w:r w:rsidRPr="00742DEE">
        <w:rPr>
          <w:rFonts w:ascii="Arial" w:hAnsi="Arial" w:cs="Arial"/>
          <w:sz w:val="20"/>
          <w:szCs w:val="20"/>
        </w:rPr>
        <w:t xml:space="preserve"> </w:t>
      </w:r>
      <w:proofErr w:type="spellStart"/>
      <w:r w:rsidRPr="00742DEE">
        <w:rPr>
          <w:rFonts w:ascii="Arial" w:hAnsi="Arial" w:cs="Arial"/>
          <w:sz w:val="20"/>
          <w:szCs w:val="20"/>
        </w:rPr>
        <w:t>temperature</w:t>
      </w:r>
      <w:proofErr w:type="spellEnd"/>
      <w:r w:rsidRPr="00742DEE">
        <w:rPr>
          <w:rFonts w:ascii="Arial" w:hAnsi="Arial" w:cs="Arial"/>
          <w:sz w:val="20"/>
          <w:szCs w:val="20"/>
        </w:rPr>
        <w:t xml:space="preserve">. Our thermocouple (photo2) </w:t>
      </w:r>
      <w:proofErr w:type="spellStart"/>
      <w:r w:rsidRPr="00742DEE">
        <w:rPr>
          <w:rFonts w:ascii="Arial" w:hAnsi="Arial" w:cs="Arial"/>
          <w:sz w:val="20"/>
          <w:szCs w:val="20"/>
        </w:rPr>
        <w:t>is</w:t>
      </w:r>
      <w:proofErr w:type="spellEnd"/>
      <w:r w:rsidRPr="00742DEE">
        <w:rPr>
          <w:rFonts w:ascii="Arial" w:hAnsi="Arial" w:cs="Arial"/>
          <w:sz w:val="20"/>
          <w:szCs w:val="20"/>
        </w:rPr>
        <w:t xml:space="preserve"> type K, </w:t>
      </w:r>
      <w:proofErr w:type="spellStart"/>
      <w:r w:rsidRPr="00742DEE">
        <w:rPr>
          <w:rFonts w:ascii="Arial" w:hAnsi="Arial" w:cs="Arial"/>
          <w:sz w:val="20"/>
          <w:szCs w:val="20"/>
        </w:rPr>
        <w:t>its</w:t>
      </w:r>
      <w:proofErr w:type="spellEnd"/>
      <w:r w:rsidRPr="00742DEE">
        <w:rPr>
          <w:rFonts w:ascii="Arial" w:hAnsi="Arial" w:cs="Arial"/>
          <w:sz w:val="20"/>
          <w:szCs w:val="20"/>
        </w:rPr>
        <w:t xml:space="preserve"> plus pole (+) </w:t>
      </w:r>
      <w:proofErr w:type="spellStart"/>
      <w:r w:rsidRPr="00742DEE">
        <w:rPr>
          <w:rFonts w:ascii="Arial" w:hAnsi="Arial" w:cs="Arial"/>
          <w:sz w:val="20"/>
          <w:szCs w:val="20"/>
        </w:rPr>
        <w:t>is</w:t>
      </w:r>
      <w:proofErr w:type="spellEnd"/>
      <w:r w:rsidRPr="00742DEE">
        <w:rPr>
          <w:rFonts w:ascii="Arial" w:hAnsi="Arial" w:cs="Arial"/>
          <w:sz w:val="20"/>
          <w:szCs w:val="20"/>
        </w:rPr>
        <w:t xml:space="preserve"> made of Chrome </w:t>
      </w:r>
      <w:proofErr w:type="spellStart"/>
      <w:r w:rsidRPr="00742DEE">
        <w:rPr>
          <w:rFonts w:ascii="Arial" w:hAnsi="Arial" w:cs="Arial"/>
          <w:sz w:val="20"/>
          <w:szCs w:val="20"/>
        </w:rPr>
        <w:t>metal</w:t>
      </w:r>
      <w:proofErr w:type="spellEnd"/>
      <w:r w:rsidRPr="00742DEE">
        <w:rPr>
          <w:rFonts w:ascii="Arial" w:hAnsi="Arial" w:cs="Arial"/>
          <w:sz w:val="20"/>
          <w:szCs w:val="20"/>
        </w:rPr>
        <w:t xml:space="preserve"> and </w:t>
      </w:r>
      <w:proofErr w:type="spellStart"/>
      <w:r w:rsidRPr="00742DEE">
        <w:rPr>
          <w:rFonts w:ascii="Arial" w:hAnsi="Arial" w:cs="Arial"/>
          <w:sz w:val="20"/>
          <w:szCs w:val="20"/>
        </w:rPr>
        <w:t>its</w:t>
      </w:r>
      <w:proofErr w:type="spellEnd"/>
      <w:r w:rsidRPr="00742DEE">
        <w:rPr>
          <w:rFonts w:ascii="Arial" w:hAnsi="Arial" w:cs="Arial"/>
          <w:sz w:val="20"/>
          <w:szCs w:val="20"/>
        </w:rPr>
        <w:t xml:space="preserve"> minus pole ( - ) </w:t>
      </w:r>
      <w:proofErr w:type="spellStart"/>
      <w:r w:rsidRPr="00742DEE">
        <w:rPr>
          <w:rFonts w:ascii="Arial" w:hAnsi="Arial" w:cs="Arial"/>
          <w:sz w:val="20"/>
          <w:szCs w:val="20"/>
        </w:rPr>
        <w:t>is</w:t>
      </w:r>
      <w:proofErr w:type="spellEnd"/>
      <w:r w:rsidRPr="00742DEE">
        <w:rPr>
          <w:rFonts w:ascii="Arial" w:hAnsi="Arial" w:cs="Arial"/>
          <w:sz w:val="20"/>
          <w:szCs w:val="20"/>
        </w:rPr>
        <w:t xml:space="preserve"> made of Aluminium </w:t>
      </w:r>
      <w:proofErr w:type="spellStart"/>
      <w:r w:rsidRPr="00742DEE">
        <w:rPr>
          <w:rFonts w:ascii="Arial" w:hAnsi="Arial" w:cs="Arial"/>
          <w:sz w:val="20"/>
          <w:szCs w:val="20"/>
        </w:rPr>
        <w:t>metal</w:t>
      </w:r>
      <w:proofErr w:type="spellEnd"/>
      <w:r w:rsidRPr="00742DEE">
        <w:rPr>
          <w:rFonts w:ascii="Arial" w:hAnsi="Arial" w:cs="Arial"/>
          <w:sz w:val="20"/>
          <w:szCs w:val="20"/>
        </w:rPr>
        <w:t xml:space="preserve"> </w:t>
      </w:r>
      <w:r w:rsidR="00D4654E">
        <w:rPr>
          <w:rFonts w:ascii="Arial" w:hAnsi="Arial" w:cs="Arial"/>
          <w:sz w:val="20"/>
          <w:szCs w:val="20"/>
        </w:rPr>
        <w:t xml:space="preserve"> </w:t>
      </w:r>
      <w:r w:rsidR="00D4654E">
        <w:rPr>
          <w:rFonts w:ascii="Arial" w:hAnsi="Arial" w:cs="Arial"/>
          <w:sz w:val="20"/>
          <w:szCs w:val="20"/>
        </w:rPr>
        <w:fldChar w:fldCharType="begin"/>
      </w:r>
      <w:r w:rsidR="00AF5E7F">
        <w:rPr>
          <w:rFonts w:ascii="Arial" w:hAnsi="Arial" w:cs="Arial"/>
          <w:sz w:val="20"/>
          <w:szCs w:val="20"/>
        </w:rPr>
        <w:instrText xml:space="preserve"> ADDIN ZOTERO_ITEM CSL_CITATION {"citationID":"i6GEmiVu","properties":{"formattedCitation":"(Anonymous, 1998)","plainCitation":"(Anonymous, 1998)","noteIndex":0},"citationItems":[{"id":93,"uris":["http://zotero.org/users/local/XjjYn7Ni/items/RGRTTUVX"],"itemData":{"id":93,"type":"book","collection-title":"ROCKWELL Automation","language":"français","title":"Manuel Utilisateur","author":[{"family":"Anonymous","given":""}],"issued":{"date-parts":[["1998",3]]}}}],"schema":"https://github.com/citation-style-language/schema/raw/master/csl-citation.json"} </w:instrText>
      </w:r>
      <w:r w:rsidR="00D4654E">
        <w:rPr>
          <w:rFonts w:ascii="Arial" w:hAnsi="Arial" w:cs="Arial"/>
          <w:sz w:val="20"/>
          <w:szCs w:val="20"/>
        </w:rPr>
        <w:fldChar w:fldCharType="separate"/>
      </w:r>
      <w:r w:rsidR="00AF5E7F" w:rsidRPr="00AF5E7F">
        <w:rPr>
          <w:rFonts w:ascii="Arial" w:hAnsi="Arial" w:cs="Arial"/>
          <w:sz w:val="20"/>
        </w:rPr>
        <w:t>(Anonymous, 1998)</w:t>
      </w:r>
      <w:r w:rsidR="00D4654E">
        <w:rPr>
          <w:rFonts w:ascii="Arial" w:hAnsi="Arial" w:cs="Arial"/>
          <w:sz w:val="20"/>
          <w:szCs w:val="20"/>
        </w:rPr>
        <w:fldChar w:fldCharType="end"/>
      </w:r>
      <w:r w:rsidR="00D4654E">
        <w:rPr>
          <w:rFonts w:ascii="Arial" w:hAnsi="Arial" w:cs="Arial"/>
          <w:sz w:val="20"/>
          <w:szCs w:val="20"/>
        </w:rPr>
        <w:t xml:space="preserve"> </w:t>
      </w:r>
      <w:proofErr w:type="spellStart"/>
      <w:r w:rsidRPr="00742DEE">
        <w:rPr>
          <w:rFonts w:ascii="Arial" w:hAnsi="Arial" w:cs="Arial"/>
          <w:sz w:val="20"/>
          <w:szCs w:val="20"/>
        </w:rPr>
        <w:t>with</w:t>
      </w:r>
      <w:proofErr w:type="spellEnd"/>
      <w:r w:rsidRPr="00742DEE">
        <w:rPr>
          <w:rFonts w:ascii="Arial" w:hAnsi="Arial" w:cs="Arial"/>
          <w:sz w:val="20"/>
          <w:szCs w:val="20"/>
        </w:rPr>
        <w:t xml:space="preserve"> a </w:t>
      </w:r>
      <w:proofErr w:type="spellStart"/>
      <w:r w:rsidRPr="00742DEE">
        <w:rPr>
          <w:rFonts w:ascii="Arial" w:hAnsi="Arial" w:cs="Arial"/>
          <w:sz w:val="20"/>
          <w:szCs w:val="20"/>
        </w:rPr>
        <w:t>measurement</w:t>
      </w:r>
      <w:proofErr w:type="spellEnd"/>
      <w:r w:rsidRPr="00742DEE">
        <w:rPr>
          <w:rFonts w:ascii="Arial" w:hAnsi="Arial" w:cs="Arial"/>
          <w:sz w:val="20"/>
          <w:szCs w:val="20"/>
        </w:rPr>
        <w:t xml:space="preserve"> </w:t>
      </w:r>
      <w:proofErr w:type="spellStart"/>
      <w:r w:rsidRPr="00742DEE">
        <w:rPr>
          <w:rFonts w:ascii="Arial" w:hAnsi="Arial" w:cs="Arial"/>
          <w:sz w:val="20"/>
          <w:szCs w:val="20"/>
        </w:rPr>
        <w:t>error</w:t>
      </w:r>
      <w:proofErr w:type="spellEnd"/>
      <w:r w:rsidRPr="00742DEE">
        <w:rPr>
          <w:rFonts w:ascii="Arial" w:hAnsi="Arial" w:cs="Arial"/>
          <w:sz w:val="20"/>
          <w:szCs w:val="20"/>
        </w:rPr>
        <w:t xml:space="preserve"> of plus or minus 1.5°C .</w:t>
      </w:r>
    </w:p>
    <w:p w:rsidR="00742DEE" w:rsidRDefault="00742DEE" w:rsidP="0070080C">
      <w:pPr>
        <w:tabs>
          <w:tab w:val="left" w:pos="2700"/>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2E7CD60" wp14:editId="31BEA694">
                <wp:simplePos x="0" y="0"/>
                <wp:positionH relativeFrom="column">
                  <wp:posOffset>1443355</wp:posOffset>
                </wp:positionH>
                <wp:positionV relativeFrom="paragraph">
                  <wp:posOffset>2101214</wp:posOffset>
                </wp:positionV>
                <wp:extent cx="2552700" cy="314325"/>
                <wp:effectExtent l="0" t="0" r="0" b="9525"/>
                <wp:wrapNone/>
                <wp:docPr id="14852600" name="Zone de texte 20"/>
                <wp:cNvGraphicFramePr/>
                <a:graphic xmlns:a="http://schemas.openxmlformats.org/drawingml/2006/main">
                  <a:graphicData uri="http://schemas.microsoft.com/office/word/2010/wordprocessingShape">
                    <wps:wsp>
                      <wps:cNvSpPr txBox="1"/>
                      <wps:spPr>
                        <a:xfrm>
                          <a:off x="0" y="0"/>
                          <a:ext cx="2552700" cy="314325"/>
                        </a:xfrm>
                        <a:prstGeom prst="rect">
                          <a:avLst/>
                        </a:prstGeom>
                        <a:solidFill>
                          <a:schemeClr val="lt1"/>
                        </a:solidFill>
                        <a:ln w="6350">
                          <a:noFill/>
                        </a:ln>
                      </wps:spPr>
                      <wps:txbx>
                        <w:txbxContent>
                          <w:p w:rsidR="00742DEE" w:rsidRPr="00742DEE" w:rsidRDefault="00742DEE" w:rsidP="00742DEE">
                            <w:pPr>
                              <w:rPr>
                                <w:rFonts w:ascii="Arial" w:hAnsi="Arial" w:cs="Arial"/>
                                <w:sz w:val="20"/>
                                <w:szCs w:val="20"/>
                              </w:rPr>
                            </w:pPr>
                            <w:r w:rsidRPr="00742DEE">
                              <w:rPr>
                                <w:rFonts w:ascii="Arial" w:hAnsi="Arial" w:cs="Arial"/>
                                <w:sz w:val="20"/>
                                <w:szCs w:val="20"/>
                              </w:rPr>
                              <w:t>Figure 6: Type K thermocouples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2E7CD60" id="Zone de texte 20" o:spid="_x0000_s1034" type="#_x0000_t202" style="position:absolute;left:0;text-align:left;margin-left:113.65pt;margin-top:165.45pt;width:201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" fillcolor="white [3201]" stroked="f" strokeweight=".5pt">
                <v:textbox>
                  <w:txbxContent>
                    <w:p w:rsidR="00742DEE" w:rsidRPr="00742DEE" w:rsidRDefault="00742DEE" w:rsidP="00742DEE">
                      <w:pPr>
                        <w:rPr>
                          <w:rFonts w:ascii="Arial" w:hAnsi="Arial" w:cs="Arial"/>
                          <w:sz w:val="20"/>
                          <w:szCs w:val="20"/>
                        </w:rPr>
                      </w:pPr>
                      <w:r w:rsidRPr="00742DEE">
                        <w:rPr>
                          <w:rFonts w:ascii="Arial" w:hAnsi="Arial" w:cs="Arial"/>
                          <w:sz w:val="20"/>
                          <w:szCs w:val="20"/>
                        </w:rPr>
                        <w:t xml:space="preserve">Figure </w:t>
                      </w:r>
                      <w:proofErr w:type="gramStart"/>
                      <w:r w:rsidRPr="00742DEE">
                        <w:rPr>
                          <w:rFonts w:ascii="Arial" w:hAnsi="Arial" w:cs="Arial"/>
                          <w:sz w:val="20"/>
                          <w:szCs w:val="20"/>
                        </w:rPr>
                        <w:t>6:</w:t>
                      </w:r>
                      <w:proofErr w:type="gramEnd"/>
                      <w:r w:rsidRPr="00742DEE">
                        <w:rPr>
                          <w:rFonts w:ascii="Arial" w:hAnsi="Arial" w:cs="Arial"/>
                          <w:sz w:val="20"/>
                          <w:szCs w:val="20"/>
                        </w:rPr>
                        <w:t xml:space="preserve"> Type K thermocouples</w:t>
                      </w:r>
                    </w:p>
                  </w:txbxContent>
                </v:textbox>
              </v:shape>
            </w:pict>
          </mc:Fallback>
        </mc:AlternateContent>
      </w:r>
      <w:r>
        <w:rPr>
          <w:noProof/>
          <w:lang w:val="en-US"/>
        </w:rPr>
        <w:drawing>
          <wp:anchor distT="0" distB="0" distL="114300" distR="114300" simplePos="0" relativeHeight="251681792" behindDoc="1" locked="0" layoutInCell="1" allowOverlap="1" wp14:anchorId="41990720" wp14:editId="26B324ED">
            <wp:simplePos x="0" y="0"/>
            <wp:positionH relativeFrom="margin">
              <wp:posOffset>1514475</wp:posOffset>
            </wp:positionH>
            <wp:positionV relativeFrom="paragraph">
              <wp:posOffset>342265</wp:posOffset>
            </wp:positionV>
            <wp:extent cx="2543175" cy="1666875"/>
            <wp:effectExtent l="0" t="0" r="9525" b="9525"/>
            <wp:wrapSquare wrapText="bothSides"/>
            <wp:docPr id="45675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473" name=""/>
                    <pic:cNvPicPr/>
                  </pic:nvPicPr>
                  <pic:blipFill>
                    <a:blip r:embed="rId18">
                      <a:extLst>
                        <a:ext uri="{28A0092B-C50C-407E-A947-70E740481C1C}">
                          <a14:useLocalDpi xmlns:a14="http://schemas.microsoft.com/office/drawing/2010/main" val="0"/>
                        </a:ext>
                      </a:extLst>
                    </a:blip>
                    <a:stretch>
                      <a:fillRect/>
                    </a:stretch>
                  </pic:blipFill>
                  <pic:spPr>
                    <a:xfrm>
                      <a:off x="0" y="0"/>
                      <a:ext cx="2543175" cy="1666875"/>
                    </a:xfrm>
                    <a:prstGeom prst="rect">
                      <a:avLst/>
                    </a:prstGeom>
                  </pic:spPr>
                </pic:pic>
              </a:graphicData>
            </a:graphic>
          </wp:anchor>
        </w:drawing>
      </w:r>
      <w:r>
        <w:rPr>
          <w:rFonts w:ascii="Arial" w:hAnsi="Arial" w:cs="Arial"/>
          <w:sz w:val="20"/>
          <w:szCs w:val="20"/>
        </w:rPr>
        <w:tab/>
      </w: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Pr="009E7E88" w:rsidRDefault="00742DEE" w:rsidP="0070080C">
      <w:pPr>
        <w:pStyle w:val="ListParagraph"/>
        <w:numPr>
          <w:ilvl w:val="2"/>
          <w:numId w:val="4"/>
        </w:numPr>
        <w:tabs>
          <w:tab w:val="left" w:pos="1080"/>
        </w:tabs>
        <w:jc w:val="both"/>
        <w:rPr>
          <w:rFonts w:ascii="Arial" w:hAnsi="Arial" w:cs="Arial"/>
          <w:b/>
          <w:bCs/>
          <w:sz w:val="20"/>
          <w:szCs w:val="20"/>
        </w:rPr>
      </w:pPr>
      <w:r w:rsidRPr="009E7E88">
        <w:rPr>
          <w:rFonts w:ascii="Arial" w:hAnsi="Arial" w:cs="Arial"/>
          <w:b/>
          <w:bCs/>
          <w:sz w:val="20"/>
          <w:szCs w:val="20"/>
        </w:rPr>
        <w:t xml:space="preserve">Data logger </w:t>
      </w:r>
    </w:p>
    <w:p w:rsidR="00742DEE" w:rsidRDefault="00742DEE" w:rsidP="0070080C">
      <w:pPr>
        <w:tabs>
          <w:tab w:val="left" w:pos="1080"/>
        </w:tabs>
        <w:jc w:val="both"/>
        <w:rPr>
          <w:rFonts w:ascii="Arial" w:hAnsi="Arial" w:cs="Arial"/>
          <w:sz w:val="20"/>
          <w:szCs w:val="20"/>
        </w:rPr>
      </w:pPr>
      <w:r w:rsidRPr="00742DEE">
        <w:rPr>
          <w:rFonts w:ascii="Arial" w:hAnsi="Arial" w:cs="Arial"/>
          <w:sz w:val="20"/>
          <w:szCs w:val="20"/>
        </w:rPr>
        <w:t xml:space="preserve">Thermocouples are </w:t>
      </w:r>
      <w:proofErr w:type="spellStart"/>
      <w:r w:rsidRPr="00742DEE">
        <w:rPr>
          <w:rFonts w:ascii="Arial" w:hAnsi="Arial" w:cs="Arial"/>
          <w:sz w:val="20"/>
          <w:szCs w:val="20"/>
        </w:rPr>
        <w:t>connected</w:t>
      </w:r>
      <w:proofErr w:type="spellEnd"/>
      <w:r w:rsidRPr="00742DEE">
        <w:rPr>
          <w:rFonts w:ascii="Arial" w:hAnsi="Arial" w:cs="Arial"/>
          <w:sz w:val="20"/>
          <w:szCs w:val="20"/>
        </w:rPr>
        <w:t xml:space="preserve"> to a data logger. The data </w:t>
      </w:r>
      <w:proofErr w:type="spellStart"/>
      <w:r w:rsidRPr="00742DEE">
        <w:rPr>
          <w:rFonts w:ascii="Arial" w:hAnsi="Arial" w:cs="Arial"/>
          <w:sz w:val="20"/>
          <w:szCs w:val="20"/>
        </w:rPr>
        <w:t>logger</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w:t>
      </w:r>
      <w:proofErr w:type="spellStart"/>
      <w:r w:rsidRPr="00742DEE">
        <w:rPr>
          <w:rFonts w:ascii="Arial" w:hAnsi="Arial" w:cs="Arial"/>
          <w:sz w:val="20"/>
          <w:szCs w:val="20"/>
        </w:rPr>
        <w:t>is</w:t>
      </w:r>
      <w:proofErr w:type="spellEnd"/>
      <w:r w:rsidRPr="00742DEE">
        <w:rPr>
          <w:rFonts w:ascii="Arial" w:hAnsi="Arial" w:cs="Arial"/>
          <w:sz w:val="20"/>
          <w:szCs w:val="20"/>
        </w:rPr>
        <w:t xml:space="preserve"> a </w:t>
      </w:r>
      <w:proofErr w:type="spellStart"/>
      <w:r w:rsidRPr="00742DEE">
        <w:rPr>
          <w:rFonts w:ascii="Arial" w:hAnsi="Arial" w:cs="Arial"/>
          <w:sz w:val="20"/>
          <w:szCs w:val="20"/>
        </w:rPr>
        <w:t>keithley</w:t>
      </w:r>
      <w:proofErr w:type="spellEnd"/>
      <w:r w:rsidRPr="00742DEE">
        <w:rPr>
          <w:rFonts w:ascii="Arial" w:hAnsi="Arial" w:cs="Arial"/>
          <w:sz w:val="20"/>
          <w:szCs w:val="20"/>
        </w:rPr>
        <w:t xml:space="preserve"> type </w:t>
      </w:r>
      <w:proofErr w:type="spellStart"/>
      <w:r w:rsidRPr="00742DEE">
        <w:rPr>
          <w:rFonts w:ascii="Arial" w:hAnsi="Arial" w:cs="Arial"/>
          <w:sz w:val="20"/>
          <w:szCs w:val="20"/>
        </w:rPr>
        <w:t>with</w:t>
      </w:r>
      <w:proofErr w:type="spellEnd"/>
      <w:r w:rsidRPr="00742DEE">
        <w:rPr>
          <w:rFonts w:ascii="Arial" w:hAnsi="Arial" w:cs="Arial"/>
          <w:sz w:val="20"/>
          <w:szCs w:val="20"/>
        </w:rPr>
        <w:t xml:space="preserve"> an </w:t>
      </w:r>
      <w:proofErr w:type="spellStart"/>
      <w:r w:rsidRPr="00742DEE">
        <w:rPr>
          <w:rFonts w:ascii="Arial" w:hAnsi="Arial" w:cs="Arial"/>
          <w:sz w:val="20"/>
          <w:szCs w:val="20"/>
        </w:rPr>
        <w:t>uncertainty</w:t>
      </w:r>
      <w:proofErr w:type="spellEnd"/>
      <w:r w:rsidRPr="00742DEE">
        <w:rPr>
          <w:rFonts w:ascii="Arial" w:hAnsi="Arial" w:cs="Arial"/>
          <w:sz w:val="20"/>
          <w:szCs w:val="20"/>
        </w:rPr>
        <w:t xml:space="preserve"> of 1%. To power the data </w:t>
      </w:r>
      <w:proofErr w:type="spellStart"/>
      <w:r w:rsidRPr="00742DEE">
        <w:rPr>
          <w:rFonts w:ascii="Arial" w:hAnsi="Arial" w:cs="Arial"/>
          <w:sz w:val="20"/>
          <w:szCs w:val="20"/>
        </w:rPr>
        <w:t>logger</w:t>
      </w:r>
      <w:proofErr w:type="spellEnd"/>
      <w:r w:rsidRPr="00742DEE">
        <w:rPr>
          <w:rFonts w:ascii="Arial" w:hAnsi="Arial" w:cs="Arial"/>
          <w:sz w:val="20"/>
          <w:szCs w:val="20"/>
        </w:rPr>
        <w:t xml:space="preserve">, </w:t>
      </w:r>
      <w:proofErr w:type="spellStart"/>
      <w:r w:rsidRPr="00742DEE">
        <w:rPr>
          <w:rFonts w:ascii="Arial" w:hAnsi="Arial" w:cs="Arial"/>
          <w:sz w:val="20"/>
          <w:szCs w:val="20"/>
        </w:rPr>
        <w:t>we</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the </w:t>
      </w:r>
      <w:proofErr w:type="spellStart"/>
      <w:r w:rsidRPr="00742DEE">
        <w:rPr>
          <w:rFonts w:ascii="Arial" w:hAnsi="Arial" w:cs="Arial"/>
          <w:sz w:val="20"/>
          <w:szCs w:val="20"/>
        </w:rPr>
        <w:t>energy</w:t>
      </w:r>
      <w:proofErr w:type="spellEnd"/>
      <w:r w:rsidRPr="00742DEE">
        <w:rPr>
          <w:rFonts w:ascii="Arial" w:hAnsi="Arial" w:cs="Arial"/>
          <w:sz w:val="20"/>
          <w:szCs w:val="20"/>
        </w:rPr>
        <w:t xml:space="preserve"> </w:t>
      </w:r>
      <w:proofErr w:type="spellStart"/>
      <w:r w:rsidRPr="00742DEE">
        <w:rPr>
          <w:rFonts w:ascii="Arial" w:hAnsi="Arial" w:cs="Arial"/>
          <w:sz w:val="20"/>
          <w:szCs w:val="20"/>
        </w:rPr>
        <w:t>generated</w:t>
      </w:r>
      <w:proofErr w:type="spellEnd"/>
      <w:r w:rsidRPr="00742DEE">
        <w:rPr>
          <w:rFonts w:ascii="Arial" w:hAnsi="Arial" w:cs="Arial"/>
          <w:sz w:val="20"/>
          <w:szCs w:val="20"/>
        </w:rPr>
        <w:t xml:space="preserve"> by </w:t>
      </w:r>
      <w:r>
        <w:rPr>
          <w:rFonts w:ascii="Arial" w:hAnsi="Arial" w:cs="Arial"/>
          <w:sz w:val="20"/>
          <w:szCs w:val="20"/>
        </w:rPr>
        <w:t xml:space="preserve">Société Nationale Burkinabè </w:t>
      </w:r>
      <w:r w:rsidR="009E7E88">
        <w:rPr>
          <w:rFonts w:ascii="Arial" w:hAnsi="Arial" w:cs="Arial"/>
          <w:sz w:val="20"/>
          <w:szCs w:val="20"/>
        </w:rPr>
        <w:t>d’Electricité</w:t>
      </w:r>
      <w:r>
        <w:rPr>
          <w:rFonts w:ascii="Arial" w:hAnsi="Arial" w:cs="Arial"/>
          <w:sz w:val="20"/>
          <w:szCs w:val="20"/>
        </w:rPr>
        <w:t xml:space="preserve"> (</w:t>
      </w:r>
      <w:r w:rsidRPr="00742DEE">
        <w:rPr>
          <w:rFonts w:ascii="Arial" w:hAnsi="Arial" w:cs="Arial"/>
          <w:sz w:val="20"/>
          <w:szCs w:val="20"/>
        </w:rPr>
        <w:t>SONABEL</w:t>
      </w:r>
      <w:r w:rsidR="009E7E88">
        <w:rPr>
          <w:rFonts w:ascii="Arial" w:hAnsi="Arial" w:cs="Arial"/>
          <w:sz w:val="20"/>
          <w:szCs w:val="20"/>
        </w:rPr>
        <w:t>).</w:t>
      </w: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r>
        <w:rPr>
          <w:noProof/>
          <w:lang w:val="en-US"/>
        </w:rPr>
        <w:drawing>
          <wp:anchor distT="0" distB="0" distL="114300" distR="114300" simplePos="0" relativeHeight="251685888" behindDoc="1" locked="0" layoutInCell="1" allowOverlap="1" wp14:anchorId="0CF84D3D" wp14:editId="2CB7D1D6">
            <wp:simplePos x="0" y="0"/>
            <wp:positionH relativeFrom="margin">
              <wp:posOffset>1383665</wp:posOffset>
            </wp:positionH>
            <wp:positionV relativeFrom="paragraph">
              <wp:posOffset>192405</wp:posOffset>
            </wp:positionV>
            <wp:extent cx="2396490" cy="1724025"/>
            <wp:effectExtent l="0" t="0" r="3810" b="9525"/>
            <wp:wrapTight wrapText="bothSides">
              <wp:wrapPolygon edited="0">
                <wp:start x="0" y="0"/>
                <wp:lineTo x="0" y="21481"/>
                <wp:lineTo x="21463" y="21481"/>
                <wp:lineTo x="21463" y="0"/>
                <wp:lineTo x="0" y="0"/>
              </wp:wrapPolygon>
            </wp:wrapTight>
            <wp:docPr id="872383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83023" name=""/>
                    <pic:cNvPicPr/>
                  </pic:nvPicPr>
                  <pic:blipFill>
                    <a:blip r:embed="rId19">
                      <a:extLst>
                        <a:ext uri="{28A0092B-C50C-407E-A947-70E740481C1C}">
                          <a14:useLocalDpi xmlns:a14="http://schemas.microsoft.com/office/drawing/2010/main" val="0"/>
                        </a:ext>
                      </a:extLst>
                    </a:blip>
                    <a:stretch>
                      <a:fillRect/>
                    </a:stretch>
                  </pic:blipFill>
                  <pic:spPr>
                    <a:xfrm>
                      <a:off x="0" y="0"/>
                      <a:ext cx="2396490" cy="1724025"/>
                    </a:xfrm>
                    <a:prstGeom prst="rect">
                      <a:avLst/>
                    </a:prstGeom>
                  </pic:spPr>
                </pic:pic>
              </a:graphicData>
            </a:graphic>
            <wp14:sizeRelH relativeFrom="margin">
              <wp14:pctWidth>0</wp14:pctWidth>
            </wp14:sizeRelH>
          </wp:anchor>
        </w:drawing>
      </w:r>
    </w:p>
    <w:p w:rsidR="00742DEE" w:rsidRDefault="00742DEE" w:rsidP="0070080C">
      <w:pPr>
        <w:tabs>
          <w:tab w:val="left" w:pos="1710"/>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6433521A" wp14:editId="1FE1AA08">
                <wp:simplePos x="0" y="0"/>
                <wp:positionH relativeFrom="column">
                  <wp:posOffset>942975</wp:posOffset>
                </wp:positionH>
                <wp:positionV relativeFrom="paragraph">
                  <wp:posOffset>1800860</wp:posOffset>
                </wp:positionV>
                <wp:extent cx="2524125" cy="381000"/>
                <wp:effectExtent l="0" t="0" r="9525" b="0"/>
                <wp:wrapNone/>
                <wp:docPr id="900769652" name="Zone de texte 20"/>
                <wp:cNvGraphicFramePr/>
                <a:graphic xmlns:a="http://schemas.openxmlformats.org/drawingml/2006/main">
                  <a:graphicData uri="http://schemas.microsoft.com/office/word/2010/wordprocessingShape">
                    <wps:wsp>
                      <wps:cNvSpPr txBox="1"/>
                      <wps:spPr>
                        <a:xfrm>
                          <a:off x="0" y="0"/>
                          <a:ext cx="2524125" cy="381000"/>
                        </a:xfrm>
                        <a:prstGeom prst="rect">
                          <a:avLst/>
                        </a:prstGeom>
                        <a:solidFill>
                          <a:schemeClr val="lt1"/>
                        </a:solidFill>
                        <a:ln w="6350">
                          <a:noFill/>
                        </a:ln>
                      </wps:spPr>
                      <wps:txbx>
                        <w:txbxContent>
                          <w:p w:rsidR="00742DEE" w:rsidRPr="00742DEE" w:rsidRDefault="00742DEE" w:rsidP="00742DEE">
                            <w:pPr>
                              <w:rPr>
                                <w:rFonts w:ascii="Arial" w:hAnsi="Arial" w:cs="Arial"/>
                                <w:sz w:val="20"/>
                                <w:szCs w:val="20"/>
                              </w:rPr>
                            </w:pPr>
                            <w:r w:rsidRPr="00742DEE">
                              <w:rPr>
                                <w:rFonts w:ascii="Arial" w:hAnsi="Arial" w:cs="Arial"/>
                                <w:b/>
                                <w:bCs/>
                                <w:sz w:val="20"/>
                                <w:szCs w:val="20"/>
                              </w:rPr>
                              <w:t>Figure 7 </w:t>
                            </w:r>
                            <w:r w:rsidRPr="00742DEE">
                              <w:rPr>
                                <w:rFonts w:ascii="Arial" w:hAnsi="Arial" w:cs="Arial"/>
                                <w:sz w:val="20"/>
                                <w:szCs w:val="20"/>
                              </w:rPr>
                              <w:t xml:space="preserve">: Data </w:t>
                            </w:r>
                            <w:proofErr w:type="gramStart"/>
                            <w:r w:rsidRPr="00742DEE">
                              <w:rPr>
                                <w:rFonts w:ascii="Arial" w:hAnsi="Arial" w:cs="Arial"/>
                                <w:sz w:val="20"/>
                                <w:szCs w:val="20"/>
                              </w:rPr>
                              <w:t>loger  type</w:t>
                            </w:r>
                            <w:proofErr w:type="gramEnd"/>
                            <w:r w:rsidRPr="00742DEE">
                              <w:rPr>
                                <w:rFonts w:ascii="Arial" w:hAnsi="Arial" w:cs="Arial"/>
                                <w:sz w:val="20"/>
                                <w:szCs w:val="20"/>
                              </w:rPr>
                              <w:t xml:space="preserve"> </w:t>
                            </w:r>
                            <w:proofErr w:type="spellStart"/>
                            <w:r w:rsidRPr="00742DEE">
                              <w:rPr>
                                <w:rFonts w:ascii="Arial" w:hAnsi="Arial" w:cs="Arial"/>
                                <w:sz w:val="20"/>
                                <w:szCs w:val="20"/>
                              </w:rPr>
                              <w:t>keithley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33521A" id="_x0000_s1035" type="#_x0000_t202" style="position:absolute;left:0;text-align:left;margin-left:74.25pt;margin-top:141.8pt;width:198.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" fillcolor="white [3201]" stroked="f" strokeweight=".5pt">
                <v:textbox>
                  <w:txbxContent>
                    <w:p w:rsidR="00742DEE" w:rsidRPr="00742DEE" w:rsidRDefault="00742DEE" w:rsidP="00742DEE">
                      <w:pPr>
                        <w:rPr>
                          <w:rFonts w:ascii="Arial" w:hAnsi="Arial" w:cs="Arial"/>
                          <w:sz w:val="20"/>
                          <w:szCs w:val="20"/>
                        </w:rPr>
                      </w:pPr>
                      <w:r w:rsidRPr="00742DEE">
                        <w:rPr>
                          <w:rFonts w:ascii="Arial" w:hAnsi="Arial" w:cs="Arial"/>
                          <w:b/>
                          <w:bCs/>
                          <w:sz w:val="20"/>
                          <w:szCs w:val="20"/>
                        </w:rPr>
                        <w:t>Figure 7 </w:t>
                      </w:r>
                      <w:r w:rsidRPr="00742DEE">
                        <w:rPr>
                          <w:rFonts w:ascii="Arial" w:hAnsi="Arial" w:cs="Arial"/>
                          <w:sz w:val="20"/>
                          <w:szCs w:val="20"/>
                        </w:rPr>
                        <w:t xml:space="preserve">: Data </w:t>
                      </w:r>
                      <w:proofErr w:type="gramStart"/>
                      <w:r w:rsidRPr="00742DEE">
                        <w:rPr>
                          <w:rFonts w:ascii="Arial" w:hAnsi="Arial" w:cs="Arial"/>
                          <w:sz w:val="20"/>
                          <w:szCs w:val="20"/>
                        </w:rPr>
                        <w:t>loger  type</w:t>
                      </w:r>
                      <w:proofErr w:type="gramEnd"/>
                      <w:r w:rsidRPr="00742DEE">
                        <w:rPr>
                          <w:rFonts w:ascii="Arial" w:hAnsi="Arial" w:cs="Arial"/>
                          <w:sz w:val="20"/>
                          <w:szCs w:val="20"/>
                        </w:rPr>
                        <w:t xml:space="preserve"> </w:t>
                      </w:r>
                      <w:proofErr w:type="spellStart"/>
                      <w:r w:rsidRPr="00742DEE">
                        <w:rPr>
                          <w:rFonts w:ascii="Arial" w:hAnsi="Arial" w:cs="Arial"/>
                          <w:sz w:val="20"/>
                          <w:szCs w:val="20"/>
                        </w:rPr>
                        <w:t>keithley</w:t>
                      </w:r>
                      <w:proofErr w:type="spellEnd"/>
                    </w:p>
                  </w:txbxContent>
                </v:textbox>
              </v:shape>
            </w:pict>
          </mc:Fallback>
        </mc:AlternateContent>
      </w:r>
      <w:r>
        <w:rPr>
          <w:rFonts w:ascii="Arial" w:hAnsi="Arial" w:cs="Arial"/>
          <w:sz w:val="20"/>
          <w:szCs w:val="20"/>
        </w:rPr>
        <w:tab/>
      </w: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9E7E88" w:rsidRDefault="009E7E88" w:rsidP="0070080C">
      <w:pPr>
        <w:tabs>
          <w:tab w:val="left" w:pos="1710"/>
        </w:tabs>
        <w:jc w:val="both"/>
        <w:rPr>
          <w:rFonts w:ascii="Arial" w:hAnsi="Arial" w:cs="Arial"/>
          <w:sz w:val="20"/>
          <w:szCs w:val="20"/>
        </w:rPr>
      </w:pPr>
    </w:p>
    <w:p w:rsidR="00742DEE" w:rsidRPr="009E7E88" w:rsidRDefault="00742DEE" w:rsidP="0070080C">
      <w:pPr>
        <w:pStyle w:val="ListParagraph"/>
        <w:numPr>
          <w:ilvl w:val="2"/>
          <w:numId w:val="4"/>
        </w:numPr>
        <w:tabs>
          <w:tab w:val="left" w:pos="1710"/>
        </w:tabs>
        <w:jc w:val="both"/>
        <w:rPr>
          <w:rFonts w:ascii="Arial" w:hAnsi="Arial" w:cs="Arial"/>
          <w:b/>
          <w:bCs/>
          <w:sz w:val="20"/>
          <w:szCs w:val="20"/>
        </w:rPr>
      </w:pPr>
      <w:r w:rsidRPr="009E7E88">
        <w:rPr>
          <w:rFonts w:ascii="Arial" w:hAnsi="Arial" w:cs="Arial"/>
          <w:b/>
          <w:bCs/>
          <w:sz w:val="20"/>
          <w:szCs w:val="20"/>
        </w:rPr>
        <w:t>The</w:t>
      </w:r>
      <w:r w:rsidR="004C2036">
        <w:rPr>
          <w:rFonts w:ascii="Arial" w:hAnsi="Arial" w:cs="Arial"/>
          <w:b/>
          <w:bCs/>
          <w:sz w:val="20"/>
          <w:szCs w:val="20"/>
        </w:rPr>
        <w:t xml:space="preserve"> </w:t>
      </w:r>
      <w:proofErr w:type="spellStart"/>
      <w:r w:rsidRPr="009E7E88">
        <w:rPr>
          <w:rFonts w:ascii="Arial" w:hAnsi="Arial" w:cs="Arial"/>
          <w:b/>
          <w:bCs/>
          <w:sz w:val="20"/>
          <w:szCs w:val="20"/>
        </w:rPr>
        <w:t>Solarimeter</w:t>
      </w:r>
      <w:proofErr w:type="spellEnd"/>
      <w:r w:rsidRPr="009E7E88">
        <w:rPr>
          <w:rFonts w:ascii="Arial" w:hAnsi="Arial" w:cs="Arial"/>
          <w:b/>
          <w:bCs/>
          <w:sz w:val="20"/>
          <w:szCs w:val="20"/>
        </w:rPr>
        <w:t xml:space="preserve"> </w:t>
      </w:r>
    </w:p>
    <w:p w:rsidR="00742DEE" w:rsidRDefault="00742DEE" w:rsidP="0070080C">
      <w:pPr>
        <w:tabs>
          <w:tab w:val="left" w:pos="1710"/>
        </w:tabs>
        <w:jc w:val="both"/>
        <w:rPr>
          <w:rFonts w:ascii="Arial" w:hAnsi="Arial" w:cs="Arial"/>
          <w:sz w:val="20"/>
          <w:szCs w:val="20"/>
        </w:rPr>
      </w:pPr>
      <w:r w:rsidRPr="00742DEE">
        <w:rPr>
          <w:rFonts w:ascii="Arial" w:hAnsi="Arial" w:cs="Arial"/>
          <w:sz w:val="20"/>
          <w:szCs w:val="20"/>
        </w:rPr>
        <w:t xml:space="preserve">The </w:t>
      </w:r>
      <w:proofErr w:type="spellStart"/>
      <w:r w:rsidRPr="00742DEE">
        <w:rPr>
          <w:rFonts w:ascii="Arial" w:hAnsi="Arial" w:cs="Arial"/>
          <w:sz w:val="20"/>
          <w:szCs w:val="20"/>
        </w:rPr>
        <w:t>solarimeter</w:t>
      </w:r>
      <w:proofErr w:type="spellEnd"/>
      <w:r w:rsidRPr="00742DEE">
        <w:rPr>
          <w:rFonts w:ascii="Arial" w:hAnsi="Arial" w:cs="Arial"/>
          <w:sz w:val="20"/>
          <w:szCs w:val="20"/>
        </w:rPr>
        <w:t xml:space="preserve"> </w:t>
      </w:r>
      <w:proofErr w:type="spellStart"/>
      <w:r w:rsidRPr="00742DEE">
        <w:rPr>
          <w:rFonts w:ascii="Arial" w:hAnsi="Arial" w:cs="Arial"/>
          <w:sz w:val="20"/>
          <w:szCs w:val="20"/>
        </w:rPr>
        <w:t>is</w:t>
      </w:r>
      <w:proofErr w:type="spellEnd"/>
      <w:r w:rsidRPr="00742DEE">
        <w:rPr>
          <w:rFonts w:ascii="Arial" w:hAnsi="Arial" w:cs="Arial"/>
          <w:sz w:val="20"/>
          <w:szCs w:val="20"/>
        </w:rPr>
        <w:t xml:space="preserve"> the </w:t>
      </w:r>
      <w:proofErr w:type="spellStart"/>
      <w:r w:rsidRPr="00742DEE">
        <w:rPr>
          <w:rFonts w:ascii="Arial" w:hAnsi="Arial" w:cs="Arial"/>
          <w:sz w:val="20"/>
          <w:szCs w:val="20"/>
        </w:rPr>
        <w:t>device</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to </w:t>
      </w:r>
      <w:proofErr w:type="spellStart"/>
      <w:r w:rsidRPr="00742DEE">
        <w:rPr>
          <w:rFonts w:ascii="Arial" w:hAnsi="Arial" w:cs="Arial"/>
          <w:sz w:val="20"/>
          <w:szCs w:val="20"/>
        </w:rPr>
        <w:t>measure</w:t>
      </w:r>
      <w:proofErr w:type="spellEnd"/>
      <w:r w:rsidRPr="00742DEE">
        <w:rPr>
          <w:rFonts w:ascii="Arial" w:hAnsi="Arial" w:cs="Arial"/>
          <w:sz w:val="20"/>
          <w:szCs w:val="20"/>
        </w:rPr>
        <w:t xml:space="preserve"> global radiation. It </w:t>
      </w:r>
      <w:proofErr w:type="spellStart"/>
      <w:r w:rsidRPr="00742DEE">
        <w:rPr>
          <w:rFonts w:ascii="Arial" w:hAnsi="Arial" w:cs="Arial"/>
          <w:sz w:val="20"/>
          <w:szCs w:val="20"/>
        </w:rPr>
        <w:t>is</w:t>
      </w:r>
      <w:proofErr w:type="spellEnd"/>
      <w:r w:rsidRPr="00742DEE">
        <w:rPr>
          <w:rFonts w:ascii="Arial" w:hAnsi="Arial" w:cs="Arial"/>
          <w:sz w:val="20"/>
          <w:szCs w:val="20"/>
        </w:rPr>
        <w:t xml:space="preserve"> </w:t>
      </w:r>
      <w:proofErr w:type="spellStart"/>
      <w:r w:rsidRPr="00742DEE">
        <w:rPr>
          <w:rFonts w:ascii="Arial" w:hAnsi="Arial" w:cs="Arial"/>
          <w:sz w:val="20"/>
          <w:szCs w:val="20"/>
        </w:rPr>
        <w:t>placed</w:t>
      </w:r>
      <w:proofErr w:type="spellEnd"/>
      <w:r w:rsidRPr="00742DEE">
        <w:rPr>
          <w:rFonts w:ascii="Arial" w:hAnsi="Arial" w:cs="Arial"/>
          <w:sz w:val="20"/>
          <w:szCs w:val="20"/>
        </w:rPr>
        <w:t xml:space="preserve"> on the surface of </w:t>
      </w:r>
      <w:proofErr w:type="spellStart"/>
      <w:r w:rsidRPr="00742DEE">
        <w:rPr>
          <w:rFonts w:ascii="Arial" w:hAnsi="Arial" w:cs="Arial"/>
          <w:sz w:val="20"/>
          <w:szCs w:val="20"/>
        </w:rPr>
        <w:t>our</w:t>
      </w:r>
      <w:proofErr w:type="spellEnd"/>
      <w:r w:rsidRPr="00742DEE">
        <w:rPr>
          <w:rFonts w:ascii="Arial" w:hAnsi="Arial" w:cs="Arial"/>
          <w:sz w:val="20"/>
          <w:szCs w:val="20"/>
        </w:rPr>
        <w:t xml:space="preserve"> </w:t>
      </w:r>
      <w:proofErr w:type="spellStart"/>
      <w:r w:rsidRPr="00742DEE">
        <w:rPr>
          <w:rFonts w:ascii="Arial" w:hAnsi="Arial" w:cs="Arial"/>
          <w:sz w:val="20"/>
          <w:szCs w:val="20"/>
        </w:rPr>
        <w:t>sensor</w:t>
      </w:r>
      <w:proofErr w:type="spellEnd"/>
      <w:r w:rsidRPr="00742DEE">
        <w:rPr>
          <w:rFonts w:ascii="Arial" w:hAnsi="Arial" w:cs="Arial"/>
          <w:sz w:val="20"/>
          <w:szCs w:val="20"/>
        </w:rPr>
        <w:t xml:space="preserve"> </w:t>
      </w:r>
      <w:proofErr w:type="spellStart"/>
      <w:r w:rsidRPr="00742DEE">
        <w:rPr>
          <w:rFonts w:ascii="Arial" w:hAnsi="Arial" w:cs="Arial"/>
          <w:sz w:val="20"/>
          <w:szCs w:val="20"/>
        </w:rPr>
        <w:t>with</w:t>
      </w:r>
      <w:proofErr w:type="spellEnd"/>
      <w:r w:rsidRPr="00742DEE">
        <w:rPr>
          <w:rFonts w:ascii="Arial" w:hAnsi="Arial" w:cs="Arial"/>
          <w:sz w:val="20"/>
          <w:szCs w:val="20"/>
        </w:rPr>
        <w:t xml:space="preserve"> the </w:t>
      </w:r>
      <w:proofErr w:type="spellStart"/>
      <w:r w:rsidRPr="00742DEE">
        <w:rPr>
          <w:rFonts w:ascii="Arial" w:hAnsi="Arial" w:cs="Arial"/>
          <w:sz w:val="20"/>
          <w:szCs w:val="20"/>
        </w:rPr>
        <w:t>same</w:t>
      </w:r>
      <w:proofErr w:type="spellEnd"/>
      <w:r w:rsidRPr="00742DEE">
        <w:rPr>
          <w:rFonts w:ascii="Arial" w:hAnsi="Arial" w:cs="Arial"/>
          <w:sz w:val="20"/>
          <w:szCs w:val="20"/>
        </w:rPr>
        <w:t xml:space="preserve"> inclinations. The </w:t>
      </w:r>
      <w:proofErr w:type="spellStart"/>
      <w:r w:rsidRPr="00742DEE">
        <w:rPr>
          <w:rFonts w:ascii="Arial" w:hAnsi="Arial" w:cs="Arial"/>
          <w:sz w:val="20"/>
          <w:szCs w:val="20"/>
        </w:rPr>
        <w:t>error</w:t>
      </w:r>
      <w:proofErr w:type="spellEnd"/>
      <w:r w:rsidRPr="00742DEE">
        <w:rPr>
          <w:rFonts w:ascii="Arial" w:hAnsi="Arial" w:cs="Arial"/>
          <w:sz w:val="20"/>
          <w:szCs w:val="20"/>
        </w:rPr>
        <w:t xml:space="preserve"> </w:t>
      </w:r>
      <w:proofErr w:type="spellStart"/>
      <w:r w:rsidRPr="00742DEE">
        <w:rPr>
          <w:rFonts w:ascii="Arial" w:hAnsi="Arial" w:cs="Arial"/>
          <w:sz w:val="20"/>
          <w:szCs w:val="20"/>
        </w:rPr>
        <w:t>committed</w:t>
      </w:r>
      <w:proofErr w:type="spellEnd"/>
      <w:r w:rsidRPr="00742DEE">
        <w:rPr>
          <w:rFonts w:ascii="Arial" w:hAnsi="Arial" w:cs="Arial"/>
          <w:sz w:val="20"/>
          <w:szCs w:val="20"/>
        </w:rPr>
        <w:t xml:space="preserve"> by the </w:t>
      </w:r>
      <w:proofErr w:type="spellStart"/>
      <w:r w:rsidRPr="00742DEE">
        <w:rPr>
          <w:rFonts w:ascii="Arial" w:hAnsi="Arial" w:cs="Arial"/>
          <w:sz w:val="20"/>
          <w:szCs w:val="20"/>
        </w:rPr>
        <w:t>device</w:t>
      </w:r>
      <w:proofErr w:type="spellEnd"/>
      <w:r w:rsidRPr="00742DEE">
        <w:rPr>
          <w:rFonts w:ascii="Arial" w:hAnsi="Arial" w:cs="Arial"/>
          <w:sz w:val="20"/>
          <w:szCs w:val="20"/>
        </w:rPr>
        <w:t xml:space="preserve"> </w:t>
      </w:r>
      <w:proofErr w:type="spellStart"/>
      <w:r w:rsidRPr="00742DEE">
        <w:rPr>
          <w:rFonts w:ascii="Arial" w:hAnsi="Arial" w:cs="Arial"/>
          <w:sz w:val="20"/>
          <w:szCs w:val="20"/>
        </w:rPr>
        <w:t>during</w:t>
      </w:r>
      <w:proofErr w:type="spellEnd"/>
      <w:r w:rsidRPr="00742DEE">
        <w:rPr>
          <w:rFonts w:ascii="Arial" w:hAnsi="Arial" w:cs="Arial"/>
          <w:sz w:val="20"/>
          <w:szCs w:val="20"/>
        </w:rPr>
        <w:t xml:space="preserve"> a </w:t>
      </w:r>
      <w:proofErr w:type="spellStart"/>
      <w:r w:rsidRPr="00742DEE">
        <w:rPr>
          <w:rFonts w:ascii="Arial" w:hAnsi="Arial" w:cs="Arial"/>
          <w:sz w:val="20"/>
          <w:szCs w:val="20"/>
        </w:rPr>
        <w:t>given</w:t>
      </w:r>
      <w:proofErr w:type="spellEnd"/>
      <w:r w:rsidRPr="00742DEE">
        <w:rPr>
          <w:rFonts w:ascii="Arial" w:hAnsi="Arial" w:cs="Arial"/>
          <w:sz w:val="20"/>
          <w:szCs w:val="20"/>
        </w:rPr>
        <w:t xml:space="preserve"> </w:t>
      </w:r>
      <w:proofErr w:type="spellStart"/>
      <w:r w:rsidRPr="00742DEE">
        <w:rPr>
          <w:rFonts w:ascii="Arial" w:hAnsi="Arial" w:cs="Arial"/>
          <w:sz w:val="20"/>
          <w:szCs w:val="20"/>
        </w:rPr>
        <w:t>measurement</w:t>
      </w:r>
      <w:proofErr w:type="spellEnd"/>
      <w:r w:rsidRPr="00742DEE">
        <w:rPr>
          <w:rFonts w:ascii="Arial" w:hAnsi="Arial" w:cs="Arial"/>
          <w:sz w:val="20"/>
          <w:szCs w:val="20"/>
        </w:rPr>
        <w:t xml:space="preserve"> </w:t>
      </w:r>
      <w:proofErr w:type="spellStart"/>
      <w:r w:rsidRPr="00742DEE">
        <w:rPr>
          <w:rFonts w:ascii="Arial" w:hAnsi="Arial" w:cs="Arial"/>
          <w:sz w:val="20"/>
          <w:szCs w:val="20"/>
        </w:rPr>
        <w:t>is</w:t>
      </w:r>
      <w:proofErr w:type="spellEnd"/>
      <w:r w:rsidRPr="00742DEE">
        <w:rPr>
          <w:rFonts w:ascii="Arial" w:hAnsi="Arial" w:cs="Arial"/>
          <w:sz w:val="20"/>
          <w:szCs w:val="20"/>
        </w:rPr>
        <w:t xml:space="preserve"> </w:t>
      </w:r>
      <w:proofErr w:type="spellStart"/>
      <w:r w:rsidRPr="00742DEE">
        <w:rPr>
          <w:rFonts w:ascii="Arial" w:hAnsi="Arial" w:cs="Arial"/>
          <w:sz w:val="20"/>
          <w:szCs w:val="20"/>
        </w:rPr>
        <w:t>estimated</w:t>
      </w:r>
      <w:proofErr w:type="spellEnd"/>
      <w:r w:rsidRPr="00742DEE">
        <w:rPr>
          <w:rFonts w:ascii="Arial" w:hAnsi="Arial" w:cs="Arial"/>
          <w:sz w:val="20"/>
          <w:szCs w:val="20"/>
        </w:rPr>
        <w:t xml:space="preserve"> at 5</w:t>
      </w:r>
      <w:r>
        <w:rPr>
          <w:rFonts w:ascii="Arial" w:hAnsi="Arial" w:cs="Arial"/>
          <w:sz w:val="20"/>
          <w:szCs w:val="20"/>
        </w:rPr>
        <w:t xml:space="preserve"> </w:t>
      </w:r>
      <w:r w:rsidRPr="00742DEE">
        <w:rPr>
          <w:rFonts w:ascii="Arial" w:hAnsi="Arial" w:cs="Arial"/>
          <w:sz w:val="20"/>
          <w:szCs w:val="20"/>
        </w:rPr>
        <w:t>%</w:t>
      </w:r>
    </w:p>
    <w:p w:rsidR="00742DEE" w:rsidRDefault="00742DEE" w:rsidP="0070080C">
      <w:pPr>
        <w:jc w:val="both"/>
        <w:rPr>
          <w:rFonts w:ascii="Arial" w:hAnsi="Arial" w:cs="Arial"/>
          <w:sz w:val="20"/>
          <w:szCs w:val="20"/>
        </w:rPr>
      </w:pPr>
    </w:p>
    <w:p w:rsidR="00742DEE" w:rsidRDefault="00742DEE" w:rsidP="0070080C">
      <w:pPr>
        <w:tabs>
          <w:tab w:val="left" w:pos="1935"/>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76DF0211" wp14:editId="645F36A4">
                <wp:simplePos x="0" y="0"/>
                <wp:positionH relativeFrom="column">
                  <wp:posOffset>1325245</wp:posOffset>
                </wp:positionH>
                <wp:positionV relativeFrom="paragraph">
                  <wp:posOffset>2282825</wp:posOffset>
                </wp:positionV>
                <wp:extent cx="2276475" cy="381000"/>
                <wp:effectExtent l="0" t="0" r="9525" b="0"/>
                <wp:wrapNone/>
                <wp:docPr id="470901386" name="Zone de texte 20"/>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noFill/>
                        </a:ln>
                      </wps:spPr>
                      <wps:txbx>
                        <w:txbxContent>
                          <w:p w:rsidR="00742DEE" w:rsidRPr="00742DEE" w:rsidRDefault="00742DEE" w:rsidP="00742DEE">
                            <w:pPr>
                              <w:tabs>
                                <w:tab w:val="left" w:pos="1710"/>
                              </w:tabs>
                              <w:rPr>
                                <w:rFonts w:ascii="Arial" w:hAnsi="Arial" w:cs="Arial"/>
                                <w:sz w:val="20"/>
                                <w:szCs w:val="20"/>
                              </w:rPr>
                            </w:pPr>
                            <w:r w:rsidRPr="00742DEE">
                              <w:rPr>
                                <w:rFonts w:ascii="Arial" w:hAnsi="Arial" w:cs="Arial"/>
                                <w:sz w:val="20"/>
                                <w:szCs w:val="20"/>
                              </w:rPr>
                              <w:t>Figure 8</w:t>
                            </w:r>
                            <w:r w:rsidR="004C2036">
                              <w:rPr>
                                <w:rFonts w:ascii="Arial" w:hAnsi="Arial" w:cs="Arial"/>
                                <w:sz w:val="20"/>
                                <w:szCs w:val="20"/>
                              </w:rPr>
                              <w:t>°</w:t>
                            </w:r>
                            <w:r w:rsidRPr="00742DEE">
                              <w:rPr>
                                <w:rFonts w:ascii="Arial" w:hAnsi="Arial" w:cs="Arial"/>
                                <w:sz w:val="20"/>
                                <w:szCs w:val="20"/>
                              </w:rPr>
                              <w:t xml:space="preserve">: The </w:t>
                            </w:r>
                            <w:proofErr w:type="spellStart"/>
                            <w:r w:rsidRPr="00742DEE">
                              <w:rPr>
                                <w:rFonts w:ascii="Arial" w:hAnsi="Arial" w:cs="Arial"/>
                                <w:sz w:val="20"/>
                                <w:szCs w:val="20"/>
                              </w:rPr>
                              <w:t>Solarimeter</w:t>
                            </w:r>
                            <w:proofErr w:type="spellEnd"/>
                            <w:r w:rsidRPr="00742DEE">
                              <w:rPr>
                                <w:rFonts w:ascii="Arial" w:hAnsi="Arial" w:cs="Arial"/>
                                <w:sz w:val="20"/>
                                <w:szCs w:val="20"/>
                              </w:rPr>
                              <w:t xml:space="preserve"> </w:t>
                            </w:r>
                          </w:p>
                          <w:p w:rsidR="00742DEE" w:rsidRPr="00742DEE" w:rsidRDefault="00742DEE" w:rsidP="00742DEE">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DF0211" id="_x0000_s1036" type="#_x0000_t202" style="position:absolute;left:0;text-align:left;margin-left:104.35pt;margin-top:179.75pt;width:179.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" fillcolor="white [3201]" stroked="f" strokeweight=".5pt">
                <v:textbox>
                  <w:txbxContent>
                    <w:p w:rsidR="00742DEE" w:rsidRPr="00742DEE" w:rsidRDefault="00742DEE" w:rsidP="00742DEE">
                      <w:pPr>
                        <w:tabs>
                          <w:tab w:val="left" w:pos="1710"/>
                        </w:tabs>
                        <w:rPr>
                          <w:rFonts w:ascii="Arial" w:hAnsi="Arial" w:cs="Arial"/>
                          <w:sz w:val="20"/>
                          <w:szCs w:val="20"/>
                        </w:rPr>
                      </w:pPr>
                      <w:r w:rsidRPr="00742DEE">
                        <w:rPr>
                          <w:rFonts w:ascii="Arial" w:hAnsi="Arial" w:cs="Arial"/>
                          <w:sz w:val="20"/>
                          <w:szCs w:val="20"/>
                        </w:rPr>
                        <w:t>Figure 8</w:t>
                      </w:r>
                      <w:proofErr w:type="gramStart"/>
                      <w:r w:rsidR="004C2036">
                        <w:rPr>
                          <w:rFonts w:ascii="Arial" w:hAnsi="Arial" w:cs="Arial"/>
                          <w:sz w:val="20"/>
                          <w:szCs w:val="20"/>
                        </w:rPr>
                        <w:t>°</w:t>
                      </w:r>
                      <w:r w:rsidRPr="00742DEE">
                        <w:rPr>
                          <w:rFonts w:ascii="Arial" w:hAnsi="Arial" w:cs="Arial"/>
                          <w:sz w:val="20"/>
                          <w:szCs w:val="20"/>
                        </w:rPr>
                        <w:t>:</w:t>
                      </w:r>
                      <w:proofErr w:type="gramEnd"/>
                      <w:r w:rsidRPr="00742DEE">
                        <w:rPr>
                          <w:rFonts w:ascii="Arial" w:hAnsi="Arial" w:cs="Arial"/>
                          <w:sz w:val="20"/>
                          <w:szCs w:val="20"/>
                        </w:rPr>
                        <w:t xml:space="preserve"> The </w:t>
                      </w:r>
                      <w:proofErr w:type="spellStart"/>
                      <w:r w:rsidRPr="00742DEE">
                        <w:rPr>
                          <w:rFonts w:ascii="Arial" w:hAnsi="Arial" w:cs="Arial"/>
                          <w:sz w:val="20"/>
                          <w:szCs w:val="20"/>
                        </w:rPr>
                        <w:t>Solarimeter</w:t>
                      </w:r>
                      <w:proofErr w:type="spellEnd"/>
                      <w:r w:rsidRPr="00742DEE">
                        <w:rPr>
                          <w:rFonts w:ascii="Arial" w:hAnsi="Arial" w:cs="Arial"/>
                          <w:sz w:val="20"/>
                          <w:szCs w:val="20"/>
                        </w:rPr>
                        <w:t xml:space="preserve"> </w:t>
                      </w:r>
                    </w:p>
                    <w:p w:rsidR="00742DEE" w:rsidRPr="00742DEE" w:rsidRDefault="00742DEE" w:rsidP="00742DEE">
                      <w:pPr>
                        <w:rPr>
                          <w:rFonts w:ascii="Arial" w:hAnsi="Arial" w:cs="Arial"/>
                          <w:sz w:val="20"/>
                          <w:szCs w:val="20"/>
                        </w:rPr>
                      </w:pPr>
                    </w:p>
                  </w:txbxContent>
                </v:textbox>
              </v:shape>
            </w:pict>
          </mc:Fallback>
        </mc:AlternateContent>
      </w:r>
      <w:r w:rsidRPr="00646D3B">
        <w:rPr>
          <w:rFonts w:ascii="Times New Roman" w:hAnsi="Times New Roman" w:cs="Times New Roman"/>
          <w:noProof/>
          <w:lang w:val="en-US"/>
        </w:rPr>
        <w:drawing>
          <wp:anchor distT="0" distB="0" distL="114300" distR="114300" simplePos="0" relativeHeight="251688960" behindDoc="1" locked="0" layoutInCell="1" allowOverlap="1" wp14:anchorId="7C50FAA2" wp14:editId="49AC183B">
            <wp:simplePos x="0" y="0"/>
            <wp:positionH relativeFrom="margin">
              <wp:posOffset>1123950</wp:posOffset>
            </wp:positionH>
            <wp:positionV relativeFrom="paragraph">
              <wp:posOffset>180340</wp:posOffset>
            </wp:positionV>
            <wp:extent cx="3038475" cy="1771650"/>
            <wp:effectExtent l="0" t="0" r="9525" b="0"/>
            <wp:wrapSquare wrapText="bothSides"/>
            <wp:docPr id="2012867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7694" name=""/>
                    <pic:cNvPicPr/>
                  </pic:nvPicPr>
                  <pic:blipFill>
                    <a:blip r:embed="rId20">
                      <a:extLst>
                        <a:ext uri="{28A0092B-C50C-407E-A947-70E740481C1C}">
                          <a14:useLocalDpi xmlns:a14="http://schemas.microsoft.com/office/drawing/2010/main" val="0"/>
                        </a:ext>
                      </a:extLst>
                    </a:blip>
                    <a:stretch>
                      <a:fillRect/>
                    </a:stretch>
                  </pic:blipFill>
                  <pic:spPr>
                    <a:xfrm>
                      <a:off x="0" y="0"/>
                      <a:ext cx="3038475" cy="1771650"/>
                    </a:xfrm>
                    <a:prstGeom prst="rect">
                      <a:avLst/>
                    </a:prstGeom>
                  </pic:spPr>
                </pic:pic>
              </a:graphicData>
            </a:graphic>
          </wp:anchor>
        </w:drawing>
      </w:r>
      <w:r>
        <w:rPr>
          <w:rFonts w:ascii="Arial" w:hAnsi="Arial" w:cs="Arial"/>
          <w:sz w:val="20"/>
          <w:szCs w:val="20"/>
        </w:rPr>
        <w:tab/>
      </w: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Default="00742DEE" w:rsidP="0070080C">
      <w:pPr>
        <w:tabs>
          <w:tab w:val="left" w:pos="2385"/>
        </w:tabs>
        <w:jc w:val="both"/>
        <w:rPr>
          <w:rFonts w:ascii="Arial" w:hAnsi="Arial" w:cs="Arial"/>
          <w:sz w:val="20"/>
          <w:szCs w:val="20"/>
        </w:rPr>
      </w:pPr>
      <w:r>
        <w:rPr>
          <w:rFonts w:ascii="Arial" w:hAnsi="Arial" w:cs="Arial"/>
          <w:sz w:val="20"/>
          <w:szCs w:val="20"/>
        </w:rPr>
        <w:tab/>
      </w:r>
    </w:p>
    <w:p w:rsidR="005013CF" w:rsidRDefault="005013CF" w:rsidP="0070080C">
      <w:pPr>
        <w:tabs>
          <w:tab w:val="left" w:pos="2385"/>
        </w:tabs>
        <w:jc w:val="both"/>
        <w:rPr>
          <w:rFonts w:ascii="Arial" w:hAnsi="Arial" w:cs="Arial"/>
          <w:sz w:val="20"/>
          <w:szCs w:val="20"/>
        </w:rPr>
      </w:pPr>
    </w:p>
    <w:p w:rsidR="00742DEE" w:rsidRDefault="00742DEE" w:rsidP="0070080C">
      <w:pPr>
        <w:tabs>
          <w:tab w:val="left" w:pos="2385"/>
        </w:tabs>
        <w:jc w:val="both"/>
        <w:rPr>
          <w:rFonts w:ascii="Arial" w:hAnsi="Arial" w:cs="Arial"/>
          <w:sz w:val="20"/>
          <w:szCs w:val="20"/>
        </w:rPr>
      </w:pPr>
    </w:p>
    <w:p w:rsidR="00742DEE" w:rsidRPr="009E7E88" w:rsidRDefault="009E7E88" w:rsidP="0070080C">
      <w:pPr>
        <w:pStyle w:val="ListParagraph"/>
        <w:numPr>
          <w:ilvl w:val="1"/>
          <w:numId w:val="4"/>
        </w:numPr>
        <w:tabs>
          <w:tab w:val="left" w:pos="2385"/>
        </w:tabs>
        <w:jc w:val="both"/>
        <w:rPr>
          <w:rFonts w:ascii="Arial" w:hAnsi="Arial" w:cs="Arial"/>
          <w:b/>
          <w:bCs/>
        </w:rPr>
      </w:pPr>
      <w:proofErr w:type="spellStart"/>
      <w:r w:rsidRPr="009E7E88">
        <w:rPr>
          <w:rFonts w:ascii="Arial" w:hAnsi="Arial" w:cs="Arial"/>
          <w:b/>
          <w:bCs/>
        </w:rPr>
        <w:lastRenderedPageBreak/>
        <w:t>Experimental</w:t>
      </w:r>
      <w:proofErr w:type="spellEnd"/>
      <w:r w:rsidRPr="009E7E88">
        <w:rPr>
          <w:rFonts w:ascii="Arial" w:hAnsi="Arial" w:cs="Arial"/>
          <w:b/>
          <w:bCs/>
        </w:rPr>
        <w:t xml:space="preserve"> </w:t>
      </w:r>
      <w:proofErr w:type="spellStart"/>
      <w:r w:rsidRPr="009E7E88">
        <w:rPr>
          <w:rFonts w:ascii="Arial" w:hAnsi="Arial" w:cs="Arial"/>
          <w:b/>
          <w:bCs/>
        </w:rPr>
        <w:t>protocol</w:t>
      </w:r>
      <w:proofErr w:type="spellEnd"/>
    </w:p>
    <w:p w:rsidR="00742DEE" w:rsidRDefault="00742DEE" w:rsidP="0070080C">
      <w:pPr>
        <w:tabs>
          <w:tab w:val="left" w:pos="2385"/>
        </w:tabs>
        <w:jc w:val="both"/>
        <w:rPr>
          <w:rFonts w:ascii="Arial" w:hAnsi="Arial" w:cs="Arial"/>
          <w:sz w:val="20"/>
          <w:szCs w:val="20"/>
        </w:rPr>
      </w:pPr>
      <w:r w:rsidRPr="00742DEE">
        <w:rPr>
          <w:rFonts w:ascii="Arial" w:hAnsi="Arial" w:cs="Arial"/>
          <w:sz w:val="20"/>
          <w:szCs w:val="20"/>
        </w:rPr>
        <w:t xml:space="preserve">In </w:t>
      </w:r>
      <w:proofErr w:type="spellStart"/>
      <w:r w:rsidRPr="00742DEE">
        <w:rPr>
          <w:rFonts w:ascii="Arial" w:hAnsi="Arial" w:cs="Arial"/>
          <w:sz w:val="20"/>
          <w:szCs w:val="20"/>
        </w:rPr>
        <w:t>this</w:t>
      </w:r>
      <w:proofErr w:type="spellEnd"/>
      <w:r w:rsidRPr="00742DEE">
        <w:rPr>
          <w:rFonts w:ascii="Arial" w:hAnsi="Arial" w:cs="Arial"/>
          <w:sz w:val="20"/>
          <w:szCs w:val="20"/>
        </w:rPr>
        <w:t xml:space="preserve"> </w:t>
      </w:r>
      <w:proofErr w:type="spellStart"/>
      <w:r w:rsidRPr="00742DEE">
        <w:rPr>
          <w:rFonts w:ascii="Arial" w:hAnsi="Arial" w:cs="Arial"/>
          <w:sz w:val="20"/>
          <w:szCs w:val="20"/>
        </w:rPr>
        <w:t>work</w:t>
      </w:r>
      <w:proofErr w:type="spellEnd"/>
      <w:r w:rsidRPr="00742DEE">
        <w:rPr>
          <w:rFonts w:ascii="Arial" w:hAnsi="Arial" w:cs="Arial"/>
          <w:sz w:val="20"/>
          <w:szCs w:val="20"/>
        </w:rPr>
        <w:t xml:space="preserve">, </w:t>
      </w:r>
      <w:proofErr w:type="spellStart"/>
      <w:r w:rsidRPr="00742DEE">
        <w:rPr>
          <w:rFonts w:ascii="Arial" w:hAnsi="Arial" w:cs="Arial"/>
          <w:sz w:val="20"/>
          <w:szCs w:val="20"/>
        </w:rPr>
        <w:t>we</w:t>
      </w:r>
      <w:proofErr w:type="spellEnd"/>
      <w:r w:rsidRPr="00742DEE">
        <w:rPr>
          <w:rFonts w:ascii="Arial" w:hAnsi="Arial" w:cs="Arial"/>
          <w:sz w:val="20"/>
          <w:szCs w:val="20"/>
        </w:rPr>
        <w:t xml:space="preserve"> are </w:t>
      </w:r>
      <w:proofErr w:type="spellStart"/>
      <w:r w:rsidRPr="00742DEE">
        <w:rPr>
          <w:rFonts w:ascii="Arial" w:hAnsi="Arial" w:cs="Arial"/>
          <w:sz w:val="20"/>
          <w:szCs w:val="20"/>
        </w:rPr>
        <w:t>mainly</w:t>
      </w:r>
      <w:proofErr w:type="spellEnd"/>
      <w:r w:rsidRPr="00742DEE">
        <w:rPr>
          <w:rFonts w:ascii="Arial" w:hAnsi="Arial" w:cs="Arial"/>
          <w:sz w:val="20"/>
          <w:szCs w:val="20"/>
        </w:rPr>
        <w:t xml:space="preserve"> </w:t>
      </w:r>
      <w:proofErr w:type="spellStart"/>
      <w:r w:rsidRPr="00742DEE">
        <w:rPr>
          <w:rFonts w:ascii="Arial" w:hAnsi="Arial" w:cs="Arial"/>
          <w:sz w:val="20"/>
          <w:szCs w:val="20"/>
        </w:rPr>
        <w:t>interested</w:t>
      </w:r>
      <w:proofErr w:type="spellEnd"/>
      <w:r w:rsidRPr="00742DEE">
        <w:rPr>
          <w:rFonts w:ascii="Arial" w:hAnsi="Arial" w:cs="Arial"/>
          <w:sz w:val="20"/>
          <w:szCs w:val="20"/>
        </w:rPr>
        <w:t xml:space="preserve"> in global radiation and </w:t>
      </w:r>
      <w:proofErr w:type="spellStart"/>
      <w:r w:rsidRPr="00742DEE">
        <w:rPr>
          <w:rFonts w:ascii="Arial" w:hAnsi="Arial" w:cs="Arial"/>
          <w:sz w:val="20"/>
          <w:szCs w:val="20"/>
        </w:rPr>
        <w:t>element</w:t>
      </w:r>
      <w:proofErr w:type="spellEnd"/>
      <w:r w:rsidRPr="00742DEE">
        <w:rPr>
          <w:rFonts w:ascii="Arial" w:hAnsi="Arial" w:cs="Arial"/>
          <w:sz w:val="20"/>
          <w:szCs w:val="20"/>
        </w:rPr>
        <w:t xml:space="preserve"> </w:t>
      </w:r>
      <w:proofErr w:type="spellStart"/>
      <w:r w:rsidRPr="00742DEE">
        <w:rPr>
          <w:rFonts w:ascii="Arial" w:hAnsi="Arial" w:cs="Arial"/>
          <w:sz w:val="20"/>
          <w:szCs w:val="20"/>
        </w:rPr>
        <w:t>temperatures</w:t>
      </w:r>
      <w:proofErr w:type="spellEnd"/>
      <w:r w:rsidRPr="00742DEE">
        <w:rPr>
          <w:rFonts w:ascii="Arial" w:hAnsi="Arial" w:cs="Arial"/>
          <w:sz w:val="20"/>
          <w:szCs w:val="20"/>
        </w:rPr>
        <w:t xml:space="preserve"> at the collector. </w:t>
      </w:r>
      <w:proofErr w:type="spellStart"/>
      <w:r w:rsidRPr="00742DEE">
        <w:rPr>
          <w:rFonts w:ascii="Arial" w:hAnsi="Arial" w:cs="Arial"/>
          <w:sz w:val="20"/>
          <w:szCs w:val="20"/>
        </w:rPr>
        <w:t>These</w:t>
      </w:r>
      <w:proofErr w:type="spellEnd"/>
      <w:r w:rsidRPr="00742DEE">
        <w:rPr>
          <w:rFonts w:ascii="Arial" w:hAnsi="Arial" w:cs="Arial"/>
          <w:sz w:val="20"/>
          <w:szCs w:val="20"/>
        </w:rPr>
        <w:t xml:space="preserve"> data </w:t>
      </w:r>
      <w:proofErr w:type="spellStart"/>
      <w:r w:rsidRPr="00742DEE">
        <w:rPr>
          <w:rFonts w:ascii="Arial" w:hAnsi="Arial" w:cs="Arial"/>
          <w:sz w:val="20"/>
          <w:szCs w:val="20"/>
        </w:rPr>
        <w:t>will</w:t>
      </w:r>
      <w:proofErr w:type="spellEnd"/>
      <w:r w:rsidRPr="00742DEE">
        <w:rPr>
          <w:rFonts w:ascii="Arial" w:hAnsi="Arial" w:cs="Arial"/>
          <w:sz w:val="20"/>
          <w:szCs w:val="20"/>
        </w:rPr>
        <w:t xml:space="preserve"> </w:t>
      </w:r>
      <w:proofErr w:type="spellStart"/>
      <w:r w:rsidRPr="00742DEE">
        <w:rPr>
          <w:rFonts w:ascii="Arial" w:hAnsi="Arial" w:cs="Arial"/>
          <w:sz w:val="20"/>
          <w:szCs w:val="20"/>
        </w:rPr>
        <w:t>enable</w:t>
      </w:r>
      <w:proofErr w:type="spellEnd"/>
      <w:r w:rsidRPr="00742DEE">
        <w:rPr>
          <w:rFonts w:ascii="Arial" w:hAnsi="Arial" w:cs="Arial"/>
          <w:sz w:val="20"/>
          <w:szCs w:val="20"/>
        </w:rPr>
        <w:t xml:space="preserve"> us to </w:t>
      </w:r>
      <w:proofErr w:type="spellStart"/>
      <w:r w:rsidRPr="00742DEE">
        <w:rPr>
          <w:rFonts w:ascii="Arial" w:hAnsi="Arial" w:cs="Arial"/>
          <w:sz w:val="20"/>
          <w:szCs w:val="20"/>
        </w:rPr>
        <w:t>study</w:t>
      </w:r>
      <w:proofErr w:type="spellEnd"/>
      <w:r w:rsidRPr="00742DEE">
        <w:rPr>
          <w:rFonts w:ascii="Arial" w:hAnsi="Arial" w:cs="Arial"/>
          <w:sz w:val="20"/>
          <w:szCs w:val="20"/>
        </w:rPr>
        <w:t xml:space="preserve"> the </w:t>
      </w:r>
      <w:proofErr w:type="spellStart"/>
      <w:r w:rsidRPr="00742DEE">
        <w:rPr>
          <w:rFonts w:ascii="Arial" w:hAnsi="Arial" w:cs="Arial"/>
          <w:sz w:val="20"/>
          <w:szCs w:val="20"/>
        </w:rPr>
        <w:t>actual</w:t>
      </w:r>
      <w:proofErr w:type="spellEnd"/>
      <w:r w:rsidRPr="00742DEE">
        <w:rPr>
          <w:rFonts w:ascii="Arial" w:hAnsi="Arial" w:cs="Arial"/>
          <w:sz w:val="20"/>
          <w:szCs w:val="20"/>
        </w:rPr>
        <w:t xml:space="preserve"> performance of </w:t>
      </w:r>
      <w:proofErr w:type="spellStart"/>
      <w:r w:rsidRPr="00742DEE">
        <w:rPr>
          <w:rFonts w:ascii="Arial" w:hAnsi="Arial" w:cs="Arial"/>
          <w:sz w:val="20"/>
          <w:szCs w:val="20"/>
        </w:rPr>
        <w:t>this</w:t>
      </w:r>
      <w:proofErr w:type="spellEnd"/>
      <w:r w:rsidRPr="00742DEE">
        <w:rPr>
          <w:rFonts w:ascii="Arial" w:hAnsi="Arial" w:cs="Arial"/>
          <w:sz w:val="20"/>
          <w:szCs w:val="20"/>
        </w:rPr>
        <w:t xml:space="preserve"> system. </w:t>
      </w:r>
      <w:proofErr w:type="spellStart"/>
      <w:r w:rsidRPr="00742DEE">
        <w:rPr>
          <w:rFonts w:ascii="Arial" w:hAnsi="Arial" w:cs="Arial"/>
          <w:sz w:val="20"/>
          <w:szCs w:val="20"/>
        </w:rPr>
        <w:t>Temperature</w:t>
      </w:r>
      <w:proofErr w:type="spellEnd"/>
      <w:r w:rsidRPr="00742DEE">
        <w:rPr>
          <w:rFonts w:ascii="Arial" w:hAnsi="Arial" w:cs="Arial"/>
          <w:sz w:val="20"/>
          <w:szCs w:val="20"/>
        </w:rPr>
        <w:t xml:space="preserve"> </w:t>
      </w:r>
      <w:proofErr w:type="spellStart"/>
      <w:r w:rsidRPr="00742DEE">
        <w:rPr>
          <w:rFonts w:ascii="Arial" w:hAnsi="Arial" w:cs="Arial"/>
          <w:sz w:val="20"/>
          <w:szCs w:val="20"/>
        </w:rPr>
        <w:t>measurements</w:t>
      </w:r>
      <w:proofErr w:type="spellEnd"/>
      <w:r w:rsidRPr="00742DEE">
        <w:rPr>
          <w:rFonts w:ascii="Arial" w:hAnsi="Arial" w:cs="Arial"/>
          <w:sz w:val="20"/>
          <w:szCs w:val="20"/>
        </w:rPr>
        <w:t xml:space="preserve"> are made </w:t>
      </w:r>
      <w:proofErr w:type="spellStart"/>
      <w:r w:rsidRPr="00742DEE">
        <w:rPr>
          <w:rFonts w:ascii="Arial" w:hAnsi="Arial" w:cs="Arial"/>
          <w:sz w:val="20"/>
          <w:szCs w:val="20"/>
        </w:rPr>
        <w:t>using</w:t>
      </w:r>
      <w:proofErr w:type="spellEnd"/>
      <w:r w:rsidRPr="00742DEE">
        <w:rPr>
          <w:rFonts w:ascii="Arial" w:hAnsi="Arial" w:cs="Arial"/>
          <w:sz w:val="20"/>
          <w:szCs w:val="20"/>
        </w:rPr>
        <w:t xml:space="preserve"> K-type thermocouples </w:t>
      </w:r>
      <w:proofErr w:type="spellStart"/>
      <w:r w:rsidRPr="00742DEE">
        <w:rPr>
          <w:rFonts w:ascii="Arial" w:hAnsi="Arial" w:cs="Arial"/>
          <w:sz w:val="20"/>
          <w:szCs w:val="20"/>
        </w:rPr>
        <w:t>held</w:t>
      </w:r>
      <w:proofErr w:type="spellEnd"/>
      <w:r w:rsidRPr="00742DEE">
        <w:rPr>
          <w:rFonts w:ascii="Arial" w:hAnsi="Arial" w:cs="Arial"/>
          <w:sz w:val="20"/>
          <w:szCs w:val="20"/>
        </w:rPr>
        <w:t xml:space="preserve"> on the surface of the system </w:t>
      </w:r>
      <w:proofErr w:type="spellStart"/>
      <w:r w:rsidRPr="00742DEE">
        <w:rPr>
          <w:rFonts w:ascii="Arial" w:hAnsi="Arial" w:cs="Arial"/>
          <w:sz w:val="20"/>
          <w:szCs w:val="20"/>
        </w:rPr>
        <w:t>where</w:t>
      </w:r>
      <w:proofErr w:type="spellEnd"/>
      <w:r w:rsidRPr="00742DEE">
        <w:rPr>
          <w:rFonts w:ascii="Arial" w:hAnsi="Arial" w:cs="Arial"/>
          <w:sz w:val="20"/>
          <w:szCs w:val="20"/>
        </w:rPr>
        <w:t xml:space="preserve"> the </w:t>
      </w:r>
      <w:proofErr w:type="spellStart"/>
      <w:r w:rsidRPr="00742DEE">
        <w:rPr>
          <w:rFonts w:ascii="Arial" w:hAnsi="Arial" w:cs="Arial"/>
          <w:sz w:val="20"/>
          <w:szCs w:val="20"/>
        </w:rPr>
        <w:t>temperature</w:t>
      </w:r>
      <w:proofErr w:type="spellEnd"/>
      <w:r w:rsidRPr="00742DEE">
        <w:rPr>
          <w:rFonts w:ascii="Arial" w:hAnsi="Arial" w:cs="Arial"/>
          <w:sz w:val="20"/>
          <w:szCs w:val="20"/>
        </w:rPr>
        <w:t xml:space="preserve"> </w:t>
      </w:r>
      <w:proofErr w:type="spellStart"/>
      <w:r w:rsidRPr="00742DEE">
        <w:rPr>
          <w:rFonts w:ascii="Arial" w:hAnsi="Arial" w:cs="Arial"/>
          <w:sz w:val="20"/>
          <w:szCs w:val="20"/>
        </w:rPr>
        <w:t>is</w:t>
      </w:r>
      <w:proofErr w:type="spellEnd"/>
      <w:r w:rsidRPr="00742DEE">
        <w:rPr>
          <w:rFonts w:ascii="Arial" w:hAnsi="Arial" w:cs="Arial"/>
          <w:sz w:val="20"/>
          <w:szCs w:val="20"/>
        </w:rPr>
        <w:t xml:space="preserve"> to </w:t>
      </w:r>
      <w:proofErr w:type="spellStart"/>
      <w:r w:rsidRPr="00742DEE">
        <w:rPr>
          <w:rFonts w:ascii="Arial" w:hAnsi="Arial" w:cs="Arial"/>
          <w:sz w:val="20"/>
          <w:szCs w:val="20"/>
        </w:rPr>
        <w:t>be</w:t>
      </w:r>
      <w:proofErr w:type="spellEnd"/>
      <w:r w:rsidRPr="00742DEE">
        <w:rPr>
          <w:rFonts w:ascii="Arial" w:hAnsi="Arial" w:cs="Arial"/>
          <w:sz w:val="20"/>
          <w:szCs w:val="20"/>
        </w:rPr>
        <w:t xml:space="preserve"> </w:t>
      </w:r>
      <w:proofErr w:type="spellStart"/>
      <w:r w:rsidRPr="00742DEE">
        <w:rPr>
          <w:rFonts w:ascii="Arial" w:hAnsi="Arial" w:cs="Arial"/>
          <w:sz w:val="20"/>
          <w:szCs w:val="20"/>
        </w:rPr>
        <w:t>measured</w:t>
      </w:r>
      <w:proofErr w:type="spellEnd"/>
      <w:r w:rsidRPr="00742DEE">
        <w:rPr>
          <w:rFonts w:ascii="Arial" w:hAnsi="Arial" w:cs="Arial"/>
          <w:sz w:val="20"/>
          <w:szCs w:val="20"/>
        </w:rPr>
        <w:t xml:space="preserve">. This </w:t>
      </w:r>
      <w:proofErr w:type="spellStart"/>
      <w:r w:rsidRPr="00742DEE">
        <w:rPr>
          <w:rFonts w:ascii="Arial" w:hAnsi="Arial" w:cs="Arial"/>
          <w:sz w:val="20"/>
          <w:szCs w:val="20"/>
        </w:rPr>
        <w:t>is</w:t>
      </w:r>
      <w:proofErr w:type="spellEnd"/>
      <w:r w:rsidRPr="00742DEE">
        <w:rPr>
          <w:rFonts w:ascii="Arial" w:hAnsi="Arial" w:cs="Arial"/>
          <w:sz w:val="20"/>
          <w:szCs w:val="20"/>
        </w:rPr>
        <w:t xml:space="preserve"> </w:t>
      </w:r>
      <w:proofErr w:type="spellStart"/>
      <w:r w:rsidRPr="00742DEE">
        <w:rPr>
          <w:rFonts w:ascii="Arial" w:hAnsi="Arial" w:cs="Arial"/>
          <w:sz w:val="20"/>
          <w:szCs w:val="20"/>
        </w:rPr>
        <w:t>achieved</w:t>
      </w:r>
      <w:proofErr w:type="spellEnd"/>
      <w:r w:rsidRPr="00742DEE">
        <w:rPr>
          <w:rFonts w:ascii="Arial" w:hAnsi="Arial" w:cs="Arial"/>
          <w:sz w:val="20"/>
          <w:szCs w:val="20"/>
        </w:rPr>
        <w:t xml:space="preserve"> by </w:t>
      </w:r>
      <w:proofErr w:type="spellStart"/>
      <w:r w:rsidRPr="00742DEE">
        <w:rPr>
          <w:rFonts w:ascii="Arial" w:hAnsi="Arial" w:cs="Arial"/>
          <w:sz w:val="20"/>
          <w:szCs w:val="20"/>
        </w:rPr>
        <w:t>means</w:t>
      </w:r>
      <w:proofErr w:type="spellEnd"/>
      <w:r w:rsidRPr="00742DEE">
        <w:rPr>
          <w:rFonts w:ascii="Arial" w:hAnsi="Arial" w:cs="Arial"/>
          <w:sz w:val="20"/>
          <w:szCs w:val="20"/>
        </w:rPr>
        <w:t xml:space="preserve"> of </w:t>
      </w:r>
      <w:proofErr w:type="spellStart"/>
      <w:r w:rsidRPr="00742DEE">
        <w:rPr>
          <w:rFonts w:ascii="Arial" w:hAnsi="Arial" w:cs="Arial"/>
          <w:sz w:val="20"/>
          <w:szCs w:val="20"/>
        </w:rPr>
        <w:t>aluminum</w:t>
      </w:r>
      <w:proofErr w:type="spellEnd"/>
      <w:r w:rsidRPr="00742DEE">
        <w:rPr>
          <w:rFonts w:ascii="Arial" w:hAnsi="Arial" w:cs="Arial"/>
          <w:sz w:val="20"/>
          <w:szCs w:val="20"/>
        </w:rPr>
        <w:t xml:space="preserve"> </w:t>
      </w:r>
      <w:proofErr w:type="spellStart"/>
      <w:r w:rsidRPr="00742DEE">
        <w:rPr>
          <w:rFonts w:ascii="Arial" w:hAnsi="Arial" w:cs="Arial"/>
          <w:sz w:val="20"/>
          <w:szCs w:val="20"/>
        </w:rPr>
        <w:t>adhesive</w:t>
      </w:r>
      <w:proofErr w:type="spellEnd"/>
      <w:r w:rsidRPr="00742DEE">
        <w:rPr>
          <w:rFonts w:ascii="Arial" w:hAnsi="Arial" w:cs="Arial"/>
          <w:sz w:val="20"/>
          <w:szCs w:val="20"/>
        </w:rPr>
        <w:t xml:space="preserve"> tape. The </w:t>
      </w:r>
      <w:proofErr w:type="spellStart"/>
      <w:r w:rsidRPr="00742DEE">
        <w:rPr>
          <w:rFonts w:ascii="Arial" w:hAnsi="Arial" w:cs="Arial"/>
          <w:sz w:val="20"/>
          <w:szCs w:val="20"/>
        </w:rPr>
        <w:t>solarimeter</w:t>
      </w:r>
      <w:proofErr w:type="spellEnd"/>
      <w:r w:rsidRPr="00742DEE">
        <w:rPr>
          <w:rFonts w:ascii="Arial" w:hAnsi="Arial" w:cs="Arial"/>
          <w:sz w:val="20"/>
          <w:szCs w:val="20"/>
        </w:rPr>
        <w:t xml:space="preserve">, </w:t>
      </w:r>
      <w:proofErr w:type="spellStart"/>
      <w:r w:rsidRPr="00742DEE">
        <w:rPr>
          <w:rFonts w:ascii="Arial" w:hAnsi="Arial" w:cs="Arial"/>
          <w:sz w:val="20"/>
          <w:szCs w:val="20"/>
        </w:rPr>
        <w:t>used</w:t>
      </w:r>
      <w:proofErr w:type="spellEnd"/>
      <w:r w:rsidRPr="00742DEE">
        <w:rPr>
          <w:rFonts w:ascii="Arial" w:hAnsi="Arial" w:cs="Arial"/>
          <w:sz w:val="20"/>
          <w:szCs w:val="20"/>
        </w:rPr>
        <w:t xml:space="preserve"> to </w:t>
      </w:r>
      <w:proofErr w:type="spellStart"/>
      <w:r w:rsidRPr="00742DEE">
        <w:rPr>
          <w:rFonts w:ascii="Arial" w:hAnsi="Arial" w:cs="Arial"/>
          <w:sz w:val="20"/>
          <w:szCs w:val="20"/>
        </w:rPr>
        <w:t>measure</w:t>
      </w:r>
      <w:proofErr w:type="spellEnd"/>
      <w:r w:rsidRPr="00742DEE">
        <w:rPr>
          <w:rFonts w:ascii="Arial" w:hAnsi="Arial" w:cs="Arial"/>
          <w:sz w:val="20"/>
          <w:szCs w:val="20"/>
        </w:rPr>
        <w:t xml:space="preserve"> </w:t>
      </w:r>
      <w:proofErr w:type="spellStart"/>
      <w:r w:rsidRPr="00742DEE">
        <w:rPr>
          <w:rFonts w:ascii="Arial" w:hAnsi="Arial" w:cs="Arial"/>
          <w:sz w:val="20"/>
          <w:szCs w:val="20"/>
        </w:rPr>
        <w:t>solar</w:t>
      </w:r>
      <w:proofErr w:type="spellEnd"/>
      <w:r w:rsidRPr="00742DEE">
        <w:rPr>
          <w:rFonts w:ascii="Arial" w:hAnsi="Arial" w:cs="Arial"/>
          <w:sz w:val="20"/>
          <w:szCs w:val="20"/>
        </w:rPr>
        <w:t xml:space="preserve"> radiation, </w:t>
      </w:r>
      <w:proofErr w:type="spellStart"/>
      <w:r w:rsidRPr="00742DEE">
        <w:rPr>
          <w:rFonts w:ascii="Arial" w:hAnsi="Arial" w:cs="Arial"/>
          <w:sz w:val="20"/>
          <w:szCs w:val="20"/>
        </w:rPr>
        <w:t>is</w:t>
      </w:r>
      <w:proofErr w:type="spellEnd"/>
      <w:r w:rsidRPr="00742DEE">
        <w:rPr>
          <w:rFonts w:ascii="Arial" w:hAnsi="Arial" w:cs="Arial"/>
          <w:sz w:val="20"/>
          <w:szCs w:val="20"/>
        </w:rPr>
        <w:t xml:space="preserve"> </w:t>
      </w:r>
      <w:proofErr w:type="spellStart"/>
      <w:r w:rsidRPr="00742DEE">
        <w:rPr>
          <w:rFonts w:ascii="Arial" w:hAnsi="Arial" w:cs="Arial"/>
          <w:sz w:val="20"/>
          <w:szCs w:val="20"/>
        </w:rPr>
        <w:t>placed</w:t>
      </w:r>
      <w:proofErr w:type="spellEnd"/>
      <w:r w:rsidRPr="00742DEE">
        <w:rPr>
          <w:rFonts w:ascii="Arial" w:hAnsi="Arial" w:cs="Arial"/>
          <w:sz w:val="20"/>
          <w:szCs w:val="20"/>
        </w:rPr>
        <w:t xml:space="preserve"> on the system </w:t>
      </w:r>
      <w:proofErr w:type="spellStart"/>
      <w:r w:rsidRPr="00742DEE">
        <w:rPr>
          <w:rFonts w:ascii="Arial" w:hAnsi="Arial" w:cs="Arial"/>
          <w:sz w:val="20"/>
          <w:szCs w:val="20"/>
        </w:rPr>
        <w:t>window</w:t>
      </w:r>
      <w:proofErr w:type="spellEnd"/>
      <w:r w:rsidRPr="00742DEE">
        <w:rPr>
          <w:rFonts w:ascii="Arial" w:hAnsi="Arial" w:cs="Arial"/>
          <w:sz w:val="20"/>
          <w:szCs w:val="20"/>
        </w:rPr>
        <w:t xml:space="preserve"> at the </w:t>
      </w:r>
      <w:proofErr w:type="spellStart"/>
      <w:r w:rsidRPr="00742DEE">
        <w:rPr>
          <w:rFonts w:ascii="Arial" w:hAnsi="Arial" w:cs="Arial"/>
          <w:sz w:val="20"/>
          <w:szCs w:val="20"/>
        </w:rPr>
        <w:t>same</w:t>
      </w:r>
      <w:proofErr w:type="spellEnd"/>
      <w:r w:rsidRPr="00742DEE">
        <w:rPr>
          <w:rFonts w:ascii="Arial" w:hAnsi="Arial" w:cs="Arial"/>
          <w:sz w:val="20"/>
          <w:szCs w:val="20"/>
        </w:rPr>
        <w:t xml:space="preserve"> angle as the </w:t>
      </w:r>
      <w:proofErr w:type="spellStart"/>
      <w:r w:rsidRPr="00742DEE">
        <w:rPr>
          <w:rFonts w:ascii="Arial" w:hAnsi="Arial" w:cs="Arial"/>
          <w:sz w:val="20"/>
          <w:szCs w:val="20"/>
        </w:rPr>
        <w:t>window</w:t>
      </w:r>
      <w:proofErr w:type="spellEnd"/>
      <w:r w:rsidRPr="00742DEE">
        <w:rPr>
          <w:rFonts w:ascii="Arial" w:hAnsi="Arial" w:cs="Arial"/>
          <w:sz w:val="20"/>
          <w:szCs w:val="20"/>
        </w:rPr>
        <w:t xml:space="preserve">. </w:t>
      </w:r>
      <w:proofErr w:type="spellStart"/>
      <w:r w:rsidRPr="00742DEE">
        <w:rPr>
          <w:rFonts w:ascii="Arial" w:hAnsi="Arial" w:cs="Arial"/>
          <w:sz w:val="20"/>
          <w:szCs w:val="20"/>
        </w:rPr>
        <w:t>Finally</w:t>
      </w:r>
      <w:proofErr w:type="spellEnd"/>
      <w:r w:rsidRPr="00742DEE">
        <w:rPr>
          <w:rFonts w:ascii="Arial" w:hAnsi="Arial" w:cs="Arial"/>
          <w:sz w:val="20"/>
          <w:szCs w:val="20"/>
        </w:rPr>
        <w:t xml:space="preserve">, all the thermocouples and the </w:t>
      </w:r>
      <w:proofErr w:type="spellStart"/>
      <w:r w:rsidRPr="00742DEE">
        <w:rPr>
          <w:rFonts w:ascii="Arial" w:hAnsi="Arial" w:cs="Arial"/>
          <w:sz w:val="20"/>
          <w:szCs w:val="20"/>
        </w:rPr>
        <w:t>pyranometer</w:t>
      </w:r>
      <w:proofErr w:type="spellEnd"/>
      <w:r w:rsidRPr="00742DEE">
        <w:rPr>
          <w:rFonts w:ascii="Arial" w:hAnsi="Arial" w:cs="Arial"/>
          <w:sz w:val="20"/>
          <w:szCs w:val="20"/>
        </w:rPr>
        <w:t xml:space="preserve"> are </w:t>
      </w:r>
      <w:proofErr w:type="spellStart"/>
      <w:r w:rsidRPr="00742DEE">
        <w:rPr>
          <w:rFonts w:ascii="Arial" w:hAnsi="Arial" w:cs="Arial"/>
          <w:sz w:val="20"/>
          <w:szCs w:val="20"/>
        </w:rPr>
        <w:t>connected</w:t>
      </w:r>
      <w:proofErr w:type="spellEnd"/>
      <w:r w:rsidRPr="00742DEE">
        <w:rPr>
          <w:rFonts w:ascii="Arial" w:hAnsi="Arial" w:cs="Arial"/>
          <w:sz w:val="20"/>
          <w:szCs w:val="20"/>
        </w:rPr>
        <w:t xml:space="preserve"> to the data </w:t>
      </w:r>
      <w:proofErr w:type="spellStart"/>
      <w:r w:rsidRPr="00742DEE">
        <w:rPr>
          <w:rFonts w:ascii="Arial" w:hAnsi="Arial" w:cs="Arial"/>
          <w:sz w:val="20"/>
          <w:szCs w:val="20"/>
        </w:rPr>
        <w:t>logger</w:t>
      </w:r>
      <w:proofErr w:type="spellEnd"/>
      <w:r w:rsidRPr="00742DEE">
        <w:rPr>
          <w:rFonts w:ascii="Arial" w:hAnsi="Arial" w:cs="Arial"/>
          <w:sz w:val="20"/>
          <w:szCs w:val="20"/>
        </w:rPr>
        <w:t xml:space="preserve">, </w:t>
      </w:r>
      <w:proofErr w:type="spellStart"/>
      <w:r w:rsidRPr="00742DEE">
        <w:rPr>
          <w:rFonts w:ascii="Arial" w:hAnsi="Arial" w:cs="Arial"/>
          <w:sz w:val="20"/>
          <w:szCs w:val="20"/>
        </w:rPr>
        <w:t>which</w:t>
      </w:r>
      <w:proofErr w:type="spellEnd"/>
      <w:r w:rsidRPr="00742DEE">
        <w:rPr>
          <w:rFonts w:ascii="Arial" w:hAnsi="Arial" w:cs="Arial"/>
          <w:sz w:val="20"/>
          <w:szCs w:val="20"/>
        </w:rPr>
        <w:t xml:space="preserve"> </w:t>
      </w:r>
      <w:proofErr w:type="spellStart"/>
      <w:r w:rsidRPr="00742DEE">
        <w:rPr>
          <w:rFonts w:ascii="Arial" w:hAnsi="Arial" w:cs="Arial"/>
          <w:sz w:val="20"/>
          <w:szCs w:val="20"/>
        </w:rPr>
        <w:t>automatically</w:t>
      </w:r>
      <w:proofErr w:type="spellEnd"/>
      <w:r w:rsidRPr="00742DEE">
        <w:rPr>
          <w:rFonts w:ascii="Arial" w:hAnsi="Arial" w:cs="Arial"/>
          <w:sz w:val="20"/>
          <w:szCs w:val="20"/>
        </w:rPr>
        <w:t xml:space="preserve"> </w:t>
      </w:r>
      <w:proofErr w:type="spellStart"/>
      <w:r w:rsidRPr="00742DEE">
        <w:rPr>
          <w:rFonts w:ascii="Arial" w:hAnsi="Arial" w:cs="Arial"/>
          <w:sz w:val="20"/>
          <w:szCs w:val="20"/>
        </w:rPr>
        <w:t>saves</w:t>
      </w:r>
      <w:proofErr w:type="spellEnd"/>
      <w:r w:rsidRPr="00742DEE">
        <w:rPr>
          <w:rFonts w:ascii="Arial" w:hAnsi="Arial" w:cs="Arial"/>
          <w:sz w:val="20"/>
          <w:szCs w:val="20"/>
        </w:rPr>
        <w:t xml:space="preserve"> the data on a USB medium for </w:t>
      </w:r>
      <w:proofErr w:type="spellStart"/>
      <w:r w:rsidRPr="00742DEE">
        <w:rPr>
          <w:rFonts w:ascii="Arial" w:hAnsi="Arial" w:cs="Arial"/>
          <w:sz w:val="20"/>
          <w:szCs w:val="20"/>
        </w:rPr>
        <w:t>processing</w:t>
      </w:r>
      <w:proofErr w:type="spellEnd"/>
      <w:r w:rsidRPr="00742DEE">
        <w:rPr>
          <w:rFonts w:ascii="Arial" w:hAnsi="Arial" w:cs="Arial"/>
          <w:sz w:val="20"/>
          <w:szCs w:val="20"/>
        </w:rPr>
        <w:t xml:space="preserve"> in </w:t>
      </w:r>
      <w:proofErr w:type="gramStart"/>
      <w:r w:rsidRPr="00742DEE">
        <w:rPr>
          <w:rFonts w:ascii="Arial" w:hAnsi="Arial" w:cs="Arial"/>
          <w:sz w:val="20"/>
          <w:szCs w:val="20"/>
        </w:rPr>
        <w:t>a</w:t>
      </w:r>
      <w:proofErr w:type="gramEnd"/>
      <w:r w:rsidRPr="00742DEE">
        <w:rPr>
          <w:rFonts w:ascii="Arial" w:hAnsi="Arial" w:cs="Arial"/>
          <w:sz w:val="20"/>
          <w:szCs w:val="20"/>
        </w:rPr>
        <w:t xml:space="preserve"> computer.</w:t>
      </w: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Default="002F6550" w:rsidP="0070080C">
      <w:pPr>
        <w:tabs>
          <w:tab w:val="left" w:pos="2025"/>
        </w:tabs>
        <w:jc w:val="both"/>
        <w:rPr>
          <w:rFonts w:ascii="Arial" w:hAnsi="Arial" w:cs="Arial"/>
          <w:sz w:val="20"/>
          <w:szCs w:val="20"/>
        </w:rPr>
      </w:pPr>
      <w:r w:rsidRPr="00174453">
        <w:rPr>
          <w:rFonts w:ascii="Times New Roman" w:hAnsi="Times New Roman" w:cs="Times New Roman"/>
          <w:noProof/>
          <w:sz w:val="24"/>
          <w:szCs w:val="24"/>
          <w:lang w:val="en-US"/>
        </w:rPr>
        <w:drawing>
          <wp:anchor distT="0" distB="0" distL="114300" distR="114300" simplePos="0" relativeHeight="251692032" behindDoc="1" locked="0" layoutInCell="1" allowOverlap="1" wp14:anchorId="45B14ADB" wp14:editId="3D917C77">
            <wp:simplePos x="0" y="0"/>
            <wp:positionH relativeFrom="margin">
              <wp:align>center</wp:align>
            </wp:positionH>
            <wp:positionV relativeFrom="paragraph">
              <wp:posOffset>6350</wp:posOffset>
            </wp:positionV>
            <wp:extent cx="4067175" cy="3803650"/>
            <wp:effectExtent l="0" t="0" r="9525" b="6350"/>
            <wp:wrapSquare wrapText="bothSides"/>
            <wp:docPr id="118265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757" name=""/>
                    <pic:cNvPicPr/>
                  </pic:nvPicPr>
                  <pic:blipFill>
                    <a:blip r:embed="rId21">
                      <a:extLst>
                        <a:ext uri="{28A0092B-C50C-407E-A947-70E740481C1C}">
                          <a14:useLocalDpi xmlns:a14="http://schemas.microsoft.com/office/drawing/2010/main" val="0"/>
                        </a:ext>
                      </a:extLst>
                    </a:blip>
                    <a:stretch>
                      <a:fillRect/>
                    </a:stretch>
                  </pic:blipFill>
                  <pic:spPr>
                    <a:xfrm>
                      <a:off x="0" y="0"/>
                      <a:ext cx="4067175" cy="3803650"/>
                    </a:xfrm>
                    <a:prstGeom prst="rect">
                      <a:avLst/>
                    </a:prstGeom>
                  </pic:spPr>
                </pic:pic>
              </a:graphicData>
            </a:graphic>
            <wp14:sizeRelV relativeFrom="margin">
              <wp14:pctHeight>0</wp14:pctHeight>
            </wp14:sizeRelV>
          </wp:anchor>
        </w:drawing>
      </w:r>
      <w:r w:rsidR="00742DEE">
        <w:rPr>
          <w:rFonts w:ascii="Arial" w:hAnsi="Arial" w:cs="Arial"/>
          <w:sz w:val="20"/>
          <w:szCs w:val="20"/>
        </w:rPr>
        <w:tab/>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tabs>
          <w:tab w:val="left" w:pos="2565"/>
        </w:tabs>
        <w:jc w:val="both"/>
        <w:rPr>
          <w:rFonts w:ascii="Arial" w:hAnsi="Arial" w:cs="Arial"/>
          <w:sz w:val="20"/>
          <w:szCs w:val="20"/>
        </w:rPr>
      </w:pPr>
      <w:r>
        <w:rPr>
          <w:rFonts w:ascii="Arial" w:hAnsi="Arial" w:cs="Arial"/>
          <w:sz w:val="20"/>
          <w:szCs w:val="20"/>
        </w:rPr>
        <w:tab/>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4C2036" w:rsidP="0070080C">
      <w:pPr>
        <w:jc w:val="both"/>
        <w:rPr>
          <w:rFonts w:ascii="Arial" w:hAnsi="Arial" w:cs="Arial"/>
          <w:sz w:val="20"/>
          <w:szCs w:val="20"/>
        </w:rPr>
      </w:pPr>
      <w:r w:rsidRPr="009E7E88">
        <w:rPr>
          <w:rFonts w:ascii="Times New Roman" w:hAnsi="Times New Roman" w:cs="Times New Roman"/>
          <w:noProof/>
          <w:sz w:val="28"/>
          <w:szCs w:val="28"/>
          <w:lang w:val="en-US"/>
        </w:rPr>
        <mc:AlternateContent>
          <mc:Choice Requires="wps">
            <w:drawing>
              <wp:anchor distT="0" distB="0" distL="114300" distR="114300" simplePos="0" relativeHeight="251737088" behindDoc="0" locked="0" layoutInCell="1" allowOverlap="1" wp14:anchorId="689F2677" wp14:editId="3C9392E0">
                <wp:simplePos x="0" y="0"/>
                <wp:positionH relativeFrom="margin">
                  <wp:posOffset>590550</wp:posOffset>
                </wp:positionH>
                <wp:positionV relativeFrom="paragraph">
                  <wp:posOffset>258445</wp:posOffset>
                </wp:positionV>
                <wp:extent cx="4953000" cy="301625"/>
                <wp:effectExtent l="0" t="0" r="0" b="3175"/>
                <wp:wrapNone/>
                <wp:docPr id="1227122618" name="Zone de texte 25"/>
                <wp:cNvGraphicFramePr/>
                <a:graphic xmlns:a="http://schemas.openxmlformats.org/drawingml/2006/main">
                  <a:graphicData uri="http://schemas.microsoft.com/office/word/2010/wordprocessingShape">
                    <wps:wsp>
                      <wps:cNvSpPr txBox="1"/>
                      <wps:spPr>
                        <a:xfrm>
                          <a:off x="0" y="0"/>
                          <a:ext cx="4953000" cy="301625"/>
                        </a:xfrm>
                        <a:prstGeom prst="rect">
                          <a:avLst/>
                        </a:prstGeom>
                        <a:solidFill>
                          <a:schemeClr val="lt1"/>
                        </a:solidFill>
                        <a:ln w="6350">
                          <a:noFill/>
                        </a:ln>
                      </wps:spPr>
                      <wps:txbx>
                        <w:txbxContent>
                          <w:p w:rsidR="004C2036" w:rsidRPr="00230AD1" w:rsidRDefault="004C2036" w:rsidP="004C2036">
                            <w:pPr>
                              <w:rPr>
                                <w:rFonts w:ascii="Arial" w:hAnsi="Arial" w:cs="Arial"/>
                                <w:sz w:val="20"/>
                                <w:szCs w:val="20"/>
                              </w:rPr>
                            </w:pPr>
                            <w:r w:rsidRPr="00230AD1">
                              <w:rPr>
                                <w:rFonts w:ascii="Arial" w:hAnsi="Arial" w:cs="Arial"/>
                                <w:sz w:val="20"/>
                                <w:szCs w:val="20"/>
                              </w:rPr>
                              <w:t>Figure 9</w:t>
                            </w:r>
                            <w:r>
                              <w:rPr>
                                <w:rFonts w:ascii="Arial" w:hAnsi="Arial" w:cs="Arial"/>
                                <w:sz w:val="20"/>
                                <w:szCs w:val="20"/>
                              </w:rPr>
                              <w:t>.a.</w:t>
                            </w:r>
                            <w:r w:rsidRPr="00230AD1">
                              <w:rPr>
                                <w:rFonts w:ascii="Arial" w:hAnsi="Arial" w:cs="Arial"/>
                                <w:sz w:val="20"/>
                                <w:szCs w:val="20"/>
                              </w:rPr>
                              <w:t xml:space="preserve">: </w:t>
                            </w:r>
                            <w:proofErr w:type="spellStart"/>
                            <w:r w:rsidRPr="00230AD1">
                              <w:rPr>
                                <w:rFonts w:ascii="Arial" w:hAnsi="Arial" w:cs="Arial"/>
                                <w:sz w:val="20"/>
                                <w:szCs w:val="20"/>
                              </w:rPr>
                              <w:t>Measuring</w:t>
                            </w:r>
                            <w:proofErr w:type="spellEnd"/>
                            <w:r w:rsidRPr="00230AD1">
                              <w:rPr>
                                <w:rFonts w:ascii="Arial" w:hAnsi="Arial" w:cs="Arial"/>
                                <w:sz w:val="20"/>
                                <w:szCs w:val="20"/>
                              </w:rPr>
                              <w:t xml:space="preserve"> </w:t>
                            </w:r>
                            <w:proofErr w:type="spellStart"/>
                            <w:r w:rsidRPr="00230AD1">
                              <w:rPr>
                                <w:rFonts w:ascii="Arial" w:hAnsi="Arial" w:cs="Arial"/>
                                <w:sz w:val="20"/>
                                <w:szCs w:val="20"/>
                              </w:rPr>
                              <w:t>equipment</w:t>
                            </w:r>
                            <w:proofErr w:type="spellEnd"/>
                            <w:r w:rsidRPr="00230AD1">
                              <w:rPr>
                                <w:rFonts w:ascii="Arial" w:hAnsi="Arial" w:cs="Arial"/>
                                <w:sz w:val="20"/>
                                <w:szCs w:val="20"/>
                              </w:rPr>
                              <w:t xml:space="preserve"> </w:t>
                            </w:r>
                            <w:proofErr w:type="spellStart"/>
                            <w:r w:rsidRPr="00230AD1">
                              <w:rPr>
                                <w:rFonts w:ascii="Arial" w:hAnsi="Arial" w:cs="Arial"/>
                                <w:sz w:val="20"/>
                                <w:szCs w:val="20"/>
                              </w:rPr>
                              <w:t>assembly</w:t>
                            </w:r>
                            <w:proofErr w:type="spellEnd"/>
                            <w:r w:rsidRPr="00230AD1">
                              <w:rPr>
                                <w:rFonts w:ascii="Arial" w:hAnsi="Arial" w:cs="Arial"/>
                                <w:sz w:val="20"/>
                                <w:szCs w:val="20"/>
                              </w:rPr>
                              <w:t xml:space="preserve"> </w:t>
                            </w:r>
                            <w:proofErr w:type="spellStart"/>
                            <w:r w:rsidRPr="00230AD1">
                              <w:rPr>
                                <w:rFonts w:ascii="Arial" w:hAnsi="Arial" w:cs="Arial"/>
                                <w:sz w:val="20"/>
                                <w:szCs w:val="20"/>
                              </w:rPr>
                              <w:t>diagram</w:t>
                            </w:r>
                            <w:proofErr w:type="spellEnd"/>
                            <w:r w:rsidRPr="00230AD1">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89F2677" id="Zone de texte 25" o:spid="_x0000_s1037" type="#_x0000_t202" style="position:absolute;left:0;text-align:left;margin-left:46.5pt;margin-top:20.35pt;width:390pt;height:23.7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jyLw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" fillcolor="white [3201]" stroked="f" strokeweight=".5pt">
                <v:textbox>
                  <w:txbxContent>
                    <w:p w:rsidR="004C2036" w:rsidRPr="00230AD1" w:rsidRDefault="004C2036" w:rsidP="004C2036">
                      <w:pPr>
                        <w:rPr>
                          <w:rFonts w:ascii="Arial" w:hAnsi="Arial" w:cs="Arial"/>
                          <w:sz w:val="20"/>
                          <w:szCs w:val="20"/>
                        </w:rPr>
                      </w:pPr>
                      <w:r w:rsidRPr="00230AD1">
                        <w:rPr>
                          <w:rFonts w:ascii="Arial" w:hAnsi="Arial" w:cs="Arial"/>
                          <w:sz w:val="20"/>
                          <w:szCs w:val="20"/>
                        </w:rPr>
                        <w:t>Figure 9</w:t>
                      </w:r>
                      <w:r>
                        <w:rPr>
                          <w:rFonts w:ascii="Arial" w:hAnsi="Arial" w:cs="Arial"/>
                          <w:sz w:val="20"/>
                          <w:szCs w:val="20"/>
                        </w:rPr>
                        <w:t>.a.</w:t>
                      </w:r>
                      <w:r w:rsidRPr="00230AD1">
                        <w:rPr>
                          <w:rFonts w:ascii="Arial" w:hAnsi="Arial" w:cs="Arial"/>
                          <w:sz w:val="20"/>
                          <w:szCs w:val="20"/>
                        </w:rPr>
                        <w:t xml:space="preserve">: </w:t>
                      </w:r>
                      <w:proofErr w:type="spellStart"/>
                      <w:r w:rsidRPr="00230AD1">
                        <w:rPr>
                          <w:rFonts w:ascii="Arial" w:hAnsi="Arial" w:cs="Arial"/>
                          <w:sz w:val="20"/>
                          <w:szCs w:val="20"/>
                        </w:rPr>
                        <w:t>Measuring</w:t>
                      </w:r>
                      <w:proofErr w:type="spellEnd"/>
                      <w:r w:rsidRPr="00230AD1">
                        <w:rPr>
                          <w:rFonts w:ascii="Arial" w:hAnsi="Arial" w:cs="Arial"/>
                          <w:sz w:val="20"/>
                          <w:szCs w:val="20"/>
                        </w:rPr>
                        <w:t xml:space="preserve"> </w:t>
                      </w:r>
                      <w:proofErr w:type="spellStart"/>
                      <w:r w:rsidRPr="00230AD1">
                        <w:rPr>
                          <w:rFonts w:ascii="Arial" w:hAnsi="Arial" w:cs="Arial"/>
                          <w:sz w:val="20"/>
                          <w:szCs w:val="20"/>
                        </w:rPr>
                        <w:t>equipment</w:t>
                      </w:r>
                      <w:proofErr w:type="spellEnd"/>
                      <w:r w:rsidRPr="00230AD1">
                        <w:rPr>
                          <w:rFonts w:ascii="Arial" w:hAnsi="Arial" w:cs="Arial"/>
                          <w:sz w:val="20"/>
                          <w:szCs w:val="20"/>
                        </w:rPr>
                        <w:t xml:space="preserve"> </w:t>
                      </w:r>
                      <w:proofErr w:type="spellStart"/>
                      <w:r w:rsidRPr="00230AD1">
                        <w:rPr>
                          <w:rFonts w:ascii="Arial" w:hAnsi="Arial" w:cs="Arial"/>
                          <w:sz w:val="20"/>
                          <w:szCs w:val="20"/>
                        </w:rPr>
                        <w:t>assembly</w:t>
                      </w:r>
                      <w:proofErr w:type="spellEnd"/>
                      <w:r w:rsidRPr="00230AD1">
                        <w:rPr>
                          <w:rFonts w:ascii="Arial" w:hAnsi="Arial" w:cs="Arial"/>
                          <w:sz w:val="20"/>
                          <w:szCs w:val="20"/>
                        </w:rPr>
                        <w:t xml:space="preserve"> </w:t>
                      </w:r>
                      <w:proofErr w:type="spellStart"/>
                      <w:r w:rsidRPr="00230AD1">
                        <w:rPr>
                          <w:rFonts w:ascii="Arial" w:hAnsi="Arial" w:cs="Arial"/>
                          <w:sz w:val="20"/>
                          <w:szCs w:val="20"/>
                        </w:rPr>
                        <w:t>diagram</w:t>
                      </w:r>
                      <w:proofErr w:type="spellEnd"/>
                      <w:r w:rsidRPr="00230AD1">
                        <w:rPr>
                          <w:rFonts w:ascii="Arial" w:hAnsi="Arial" w:cs="Arial"/>
                          <w:sz w:val="20"/>
                          <w:szCs w:val="20"/>
                        </w:rPr>
                        <w:t>.</w:t>
                      </w:r>
                    </w:p>
                  </w:txbxContent>
                </v:textbox>
                <w10:wrap anchorx="margin"/>
              </v:shape>
            </w:pict>
          </mc:Fallback>
        </mc:AlternateContent>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230AD1" w:rsidRDefault="00230AD1" w:rsidP="0070080C">
      <w:pPr>
        <w:jc w:val="both"/>
        <w:rPr>
          <w:rFonts w:ascii="Arial" w:hAnsi="Arial" w:cs="Arial"/>
          <w:sz w:val="20"/>
          <w:szCs w:val="20"/>
        </w:rPr>
      </w:pPr>
    </w:p>
    <w:p w:rsidR="00230AD1" w:rsidRDefault="004C2036" w:rsidP="0070080C">
      <w:pPr>
        <w:jc w:val="both"/>
        <w:rPr>
          <w:rFonts w:ascii="Arial" w:hAnsi="Arial" w:cs="Arial"/>
          <w:sz w:val="20"/>
          <w:szCs w:val="20"/>
        </w:rPr>
      </w:pPr>
      <w:r w:rsidRPr="009E7E88">
        <w:rPr>
          <w:rFonts w:ascii="Times New Roman" w:hAnsi="Times New Roman" w:cs="Times New Roman"/>
          <w:noProof/>
          <w:sz w:val="28"/>
          <w:szCs w:val="28"/>
          <w:lang w:val="en-US"/>
        </w:rPr>
        <w:lastRenderedPageBreak/>
        <mc:AlternateContent>
          <mc:Choice Requires="wps">
            <w:drawing>
              <wp:anchor distT="0" distB="0" distL="114300" distR="114300" simplePos="0" relativeHeight="251699200" behindDoc="0" locked="0" layoutInCell="1" allowOverlap="1" wp14:anchorId="19845C2C" wp14:editId="05D0C2B4">
                <wp:simplePos x="0" y="0"/>
                <wp:positionH relativeFrom="margin">
                  <wp:posOffset>314960</wp:posOffset>
                </wp:positionH>
                <wp:positionV relativeFrom="paragraph">
                  <wp:posOffset>7031355</wp:posOffset>
                </wp:positionV>
                <wp:extent cx="4953000" cy="301625"/>
                <wp:effectExtent l="0" t="0" r="0" b="3175"/>
                <wp:wrapNone/>
                <wp:docPr id="1547367391" name="Zone de texte 25"/>
                <wp:cNvGraphicFramePr/>
                <a:graphic xmlns:a="http://schemas.openxmlformats.org/drawingml/2006/main">
                  <a:graphicData uri="http://schemas.microsoft.com/office/word/2010/wordprocessingShape">
                    <wps:wsp>
                      <wps:cNvSpPr txBox="1"/>
                      <wps:spPr>
                        <a:xfrm>
                          <a:off x="0" y="0"/>
                          <a:ext cx="4953000" cy="301625"/>
                        </a:xfrm>
                        <a:prstGeom prst="rect">
                          <a:avLst/>
                        </a:prstGeom>
                        <a:solidFill>
                          <a:schemeClr val="lt1"/>
                        </a:solidFill>
                        <a:ln w="6350">
                          <a:noFill/>
                        </a:ln>
                      </wps:spPr>
                      <wps:txbx>
                        <w:txbxContent>
                          <w:p w:rsidR="00230AD1" w:rsidRPr="00230AD1" w:rsidRDefault="00230AD1" w:rsidP="00494954">
                            <w:pPr>
                              <w:jc w:val="center"/>
                              <w:rPr>
                                <w:rFonts w:ascii="Arial" w:hAnsi="Arial" w:cs="Arial"/>
                                <w:sz w:val="20"/>
                                <w:szCs w:val="20"/>
                              </w:rPr>
                            </w:pPr>
                            <w:r w:rsidRPr="00230AD1">
                              <w:rPr>
                                <w:rFonts w:ascii="Arial" w:hAnsi="Arial" w:cs="Arial"/>
                                <w:sz w:val="20"/>
                                <w:szCs w:val="20"/>
                              </w:rPr>
                              <w:t>Figure 9</w:t>
                            </w:r>
                            <w:r w:rsidR="004C2036">
                              <w:rPr>
                                <w:rFonts w:ascii="Arial" w:hAnsi="Arial" w:cs="Arial"/>
                                <w:sz w:val="20"/>
                                <w:szCs w:val="20"/>
                              </w:rPr>
                              <w:t>.b.</w:t>
                            </w:r>
                            <w:r w:rsidRPr="00230AD1">
                              <w:rPr>
                                <w:rFonts w:ascii="Arial" w:hAnsi="Arial" w:cs="Arial"/>
                                <w:sz w:val="20"/>
                                <w:szCs w:val="20"/>
                              </w:rPr>
                              <w:t xml:space="preserve">: </w:t>
                            </w:r>
                            <w:proofErr w:type="spellStart"/>
                            <w:r w:rsidRPr="00230AD1">
                              <w:rPr>
                                <w:rFonts w:ascii="Arial" w:hAnsi="Arial" w:cs="Arial"/>
                                <w:sz w:val="20"/>
                                <w:szCs w:val="20"/>
                              </w:rPr>
                              <w:t>Measuring</w:t>
                            </w:r>
                            <w:proofErr w:type="spellEnd"/>
                            <w:r w:rsidRPr="00230AD1">
                              <w:rPr>
                                <w:rFonts w:ascii="Arial" w:hAnsi="Arial" w:cs="Arial"/>
                                <w:sz w:val="20"/>
                                <w:szCs w:val="20"/>
                              </w:rPr>
                              <w:t xml:space="preserve"> </w:t>
                            </w:r>
                            <w:proofErr w:type="spellStart"/>
                            <w:r w:rsidRPr="00230AD1">
                              <w:rPr>
                                <w:rFonts w:ascii="Arial" w:hAnsi="Arial" w:cs="Arial"/>
                                <w:sz w:val="20"/>
                                <w:szCs w:val="20"/>
                              </w:rPr>
                              <w:t>equipment</w:t>
                            </w:r>
                            <w:proofErr w:type="spellEnd"/>
                            <w:r w:rsidRPr="00230AD1">
                              <w:rPr>
                                <w:rFonts w:ascii="Arial" w:hAnsi="Arial" w:cs="Arial"/>
                                <w:sz w:val="20"/>
                                <w:szCs w:val="20"/>
                              </w:rPr>
                              <w:t xml:space="preserve"> </w:t>
                            </w:r>
                            <w:proofErr w:type="spellStart"/>
                            <w:r w:rsidRPr="00230AD1">
                              <w:rPr>
                                <w:rFonts w:ascii="Arial" w:hAnsi="Arial" w:cs="Arial"/>
                                <w:sz w:val="20"/>
                                <w:szCs w:val="20"/>
                              </w:rPr>
                              <w:t>assembly</w:t>
                            </w:r>
                            <w:proofErr w:type="spellEnd"/>
                            <w:r w:rsidRPr="00230AD1">
                              <w:rPr>
                                <w:rFonts w:ascii="Arial" w:hAnsi="Arial" w:cs="Arial"/>
                                <w:sz w:val="20"/>
                                <w:szCs w:val="20"/>
                              </w:rPr>
                              <w:t xml:space="preserve"> </w:t>
                            </w:r>
                            <w:proofErr w:type="spellStart"/>
                            <w:r w:rsidRPr="00230AD1">
                              <w:rPr>
                                <w:rFonts w:ascii="Arial" w:hAnsi="Arial" w:cs="Arial"/>
                                <w:sz w:val="20"/>
                                <w:szCs w:val="20"/>
                              </w:rPr>
                              <w:t>diagram</w:t>
                            </w:r>
                            <w:proofErr w:type="spellEnd"/>
                            <w:r w:rsidRPr="00230AD1">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845C2C" id="_x0000_s1038" type="#_x0000_t202" style="position:absolute;left:0;text-align:left;margin-left:24.8pt;margin-top:553.65pt;width:390pt;height:23.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lWMA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" fillcolor="white [3201]" stroked="f" strokeweight=".5pt">
                <v:textbox>
                  <w:txbxContent>
                    <w:p w:rsidR="00230AD1" w:rsidRPr="00230AD1" w:rsidRDefault="00230AD1" w:rsidP="00494954">
                      <w:pPr>
                        <w:jc w:val="center"/>
                        <w:rPr>
                          <w:rFonts w:ascii="Arial" w:hAnsi="Arial" w:cs="Arial"/>
                          <w:sz w:val="20"/>
                          <w:szCs w:val="20"/>
                        </w:rPr>
                      </w:pPr>
                      <w:r w:rsidRPr="00230AD1">
                        <w:rPr>
                          <w:rFonts w:ascii="Arial" w:hAnsi="Arial" w:cs="Arial"/>
                          <w:sz w:val="20"/>
                          <w:szCs w:val="20"/>
                        </w:rPr>
                        <w:t>Figure 9</w:t>
                      </w:r>
                      <w:r w:rsidR="004C2036">
                        <w:rPr>
                          <w:rFonts w:ascii="Arial" w:hAnsi="Arial" w:cs="Arial"/>
                          <w:sz w:val="20"/>
                          <w:szCs w:val="20"/>
                        </w:rPr>
                        <w:t>.b.</w:t>
                      </w:r>
                      <w:r w:rsidRPr="00230AD1">
                        <w:rPr>
                          <w:rFonts w:ascii="Arial" w:hAnsi="Arial" w:cs="Arial"/>
                          <w:sz w:val="20"/>
                          <w:szCs w:val="20"/>
                        </w:rPr>
                        <w:t xml:space="preserve">: </w:t>
                      </w:r>
                      <w:proofErr w:type="spellStart"/>
                      <w:r w:rsidRPr="00230AD1">
                        <w:rPr>
                          <w:rFonts w:ascii="Arial" w:hAnsi="Arial" w:cs="Arial"/>
                          <w:sz w:val="20"/>
                          <w:szCs w:val="20"/>
                        </w:rPr>
                        <w:t>Measuring</w:t>
                      </w:r>
                      <w:proofErr w:type="spellEnd"/>
                      <w:r w:rsidRPr="00230AD1">
                        <w:rPr>
                          <w:rFonts w:ascii="Arial" w:hAnsi="Arial" w:cs="Arial"/>
                          <w:sz w:val="20"/>
                          <w:szCs w:val="20"/>
                        </w:rPr>
                        <w:t xml:space="preserve"> </w:t>
                      </w:r>
                      <w:proofErr w:type="spellStart"/>
                      <w:r w:rsidRPr="00230AD1">
                        <w:rPr>
                          <w:rFonts w:ascii="Arial" w:hAnsi="Arial" w:cs="Arial"/>
                          <w:sz w:val="20"/>
                          <w:szCs w:val="20"/>
                        </w:rPr>
                        <w:t>equipment</w:t>
                      </w:r>
                      <w:proofErr w:type="spellEnd"/>
                      <w:r w:rsidRPr="00230AD1">
                        <w:rPr>
                          <w:rFonts w:ascii="Arial" w:hAnsi="Arial" w:cs="Arial"/>
                          <w:sz w:val="20"/>
                          <w:szCs w:val="20"/>
                        </w:rPr>
                        <w:t xml:space="preserve"> </w:t>
                      </w:r>
                      <w:proofErr w:type="spellStart"/>
                      <w:r w:rsidRPr="00230AD1">
                        <w:rPr>
                          <w:rFonts w:ascii="Arial" w:hAnsi="Arial" w:cs="Arial"/>
                          <w:sz w:val="20"/>
                          <w:szCs w:val="20"/>
                        </w:rPr>
                        <w:t>assembly</w:t>
                      </w:r>
                      <w:proofErr w:type="spellEnd"/>
                      <w:r w:rsidRPr="00230AD1">
                        <w:rPr>
                          <w:rFonts w:ascii="Arial" w:hAnsi="Arial" w:cs="Arial"/>
                          <w:sz w:val="20"/>
                          <w:szCs w:val="20"/>
                        </w:rPr>
                        <w:t xml:space="preserve"> </w:t>
                      </w:r>
                      <w:proofErr w:type="spellStart"/>
                      <w:r w:rsidRPr="00230AD1">
                        <w:rPr>
                          <w:rFonts w:ascii="Arial" w:hAnsi="Arial" w:cs="Arial"/>
                          <w:sz w:val="20"/>
                          <w:szCs w:val="20"/>
                        </w:rPr>
                        <w:t>diagram</w:t>
                      </w:r>
                      <w:proofErr w:type="spellEnd"/>
                      <w:r w:rsidRPr="00230AD1">
                        <w:rPr>
                          <w:rFonts w:ascii="Arial" w:hAnsi="Arial" w:cs="Arial"/>
                          <w:sz w:val="20"/>
                          <w:szCs w:val="20"/>
                        </w:rPr>
                        <w:t>.</w:t>
                      </w:r>
                    </w:p>
                  </w:txbxContent>
                </v:textbox>
                <w10:wrap anchorx="margin"/>
              </v:shape>
            </w:pict>
          </mc:Fallback>
        </mc:AlternateContent>
      </w:r>
      <w:r w:rsidR="002F6550">
        <w:rPr>
          <w:noProof/>
          <w:lang w:val="en-US"/>
        </w:rPr>
        <w:drawing>
          <wp:anchor distT="0" distB="0" distL="114300" distR="114300" simplePos="0" relativeHeight="251697152" behindDoc="0" locked="0" layoutInCell="1" allowOverlap="1" wp14:anchorId="32027316" wp14:editId="2305CF29">
            <wp:simplePos x="0" y="0"/>
            <wp:positionH relativeFrom="margin">
              <wp:align>right</wp:align>
            </wp:positionH>
            <wp:positionV relativeFrom="paragraph">
              <wp:posOffset>1248410</wp:posOffset>
            </wp:positionV>
            <wp:extent cx="5760720" cy="5219700"/>
            <wp:effectExtent l="0" t="0" r="0" b="0"/>
            <wp:wrapSquare wrapText="bothSides"/>
            <wp:docPr id="75193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378"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5219700"/>
                    </a:xfrm>
                    <a:prstGeom prst="rect">
                      <a:avLst/>
                    </a:prstGeom>
                  </pic:spPr>
                </pic:pic>
              </a:graphicData>
            </a:graphic>
            <wp14:sizeRelV relativeFrom="margin">
              <wp14:pctHeight>0</wp14:pctHeight>
            </wp14:sizeRelV>
          </wp:anchor>
        </w:drawing>
      </w:r>
      <w:r w:rsidR="002F6550">
        <w:rPr>
          <w:rFonts w:ascii="Arial" w:hAnsi="Arial" w:cs="Arial"/>
          <w:sz w:val="20"/>
          <w:szCs w:val="20"/>
        </w:rPr>
        <w:br w:type="page"/>
      </w:r>
    </w:p>
    <w:p w:rsidR="00230AD1" w:rsidRPr="00C71BCC" w:rsidRDefault="009E7E88" w:rsidP="0070080C">
      <w:pPr>
        <w:pStyle w:val="ListParagraph"/>
        <w:numPr>
          <w:ilvl w:val="0"/>
          <w:numId w:val="4"/>
        </w:numPr>
        <w:jc w:val="both"/>
        <w:rPr>
          <w:rFonts w:ascii="Arial" w:hAnsi="Arial" w:cs="Arial"/>
          <w:sz w:val="20"/>
          <w:szCs w:val="20"/>
        </w:rPr>
      </w:pPr>
      <w:r w:rsidRPr="00C71BCC">
        <w:rPr>
          <w:rFonts w:ascii="Arial" w:hAnsi="Arial" w:cs="Arial"/>
          <w:b/>
          <w:bCs/>
        </w:rPr>
        <w:lastRenderedPageBreak/>
        <w:t xml:space="preserve">Estimation of </w:t>
      </w:r>
      <w:proofErr w:type="spellStart"/>
      <w:r w:rsidRPr="00C71BCC">
        <w:rPr>
          <w:rFonts w:ascii="Arial" w:hAnsi="Arial" w:cs="Arial"/>
          <w:b/>
          <w:bCs/>
        </w:rPr>
        <w:t>instantaneous</w:t>
      </w:r>
      <w:proofErr w:type="spellEnd"/>
      <w:r w:rsidRPr="00C71BCC">
        <w:rPr>
          <w:rFonts w:ascii="Arial" w:hAnsi="Arial" w:cs="Arial"/>
          <w:b/>
          <w:bCs/>
        </w:rPr>
        <w:t xml:space="preserve"> </w:t>
      </w:r>
      <w:proofErr w:type="spellStart"/>
      <w:r w:rsidRPr="00C71BCC">
        <w:rPr>
          <w:rFonts w:ascii="Arial" w:hAnsi="Arial" w:cs="Arial"/>
          <w:b/>
          <w:bCs/>
        </w:rPr>
        <w:t>efficiency</w:t>
      </w:r>
      <w:proofErr w:type="spellEnd"/>
      <w:r w:rsidR="00C71BCC" w:rsidRPr="00C71BCC">
        <w:rPr>
          <w:rFonts w:ascii="Arial" w:hAnsi="Arial" w:cs="Arial"/>
          <w:b/>
          <w:bCs/>
        </w:rPr>
        <w:t xml:space="preserve"> </w:t>
      </w:r>
      <w:r w:rsidR="00C71BCC" w:rsidRPr="00C71BCC">
        <w:rPr>
          <w:rFonts w:ascii="Arial" w:hAnsi="Arial" w:cs="Arial"/>
          <w:b/>
          <w:bCs/>
        </w:rPr>
        <w:fldChar w:fldCharType="begin"/>
      </w:r>
      <w:r w:rsidR="00264909">
        <w:rPr>
          <w:rFonts w:ascii="Arial" w:hAnsi="Arial" w:cs="Arial"/>
          <w:b/>
          <w:bCs/>
        </w:rPr>
        <w:instrText xml:space="preserve"> ADDIN ZOTERO_ITEM CSL_CITATION {"citationID":"sjc4CTSX","properties":{"formattedCitation":"(Anonymous, 2019)","plainCitation":"(Anonymous, 2019)","noteIndex":0},"citationItems":[{"id":76,"uris":["http://zotero.org/users/local/XjjYn7Ni/items/EU2WYYIY"],"itemData":{"id":76,"type":"webpage","title":"RENDEMENT DES CAPTEURS THERMIQUES - M2E-MarcSeguin","URL":"https://www.nouvenergie.fr/e-formation/solaire-1/rendement-capteurs/","author":[{"family":"Anonymous","given":""}],"accessed":{"date-parts":[["2024",12,30]]},"issued":{"date-parts":[["2019"]]}}}],"schema":"https://github.com/citation-style-language/schema/raw/master/csl-citation.json"} </w:instrText>
      </w:r>
      <w:r w:rsidR="00C71BCC" w:rsidRPr="00C71BCC">
        <w:rPr>
          <w:rFonts w:ascii="Arial" w:hAnsi="Arial" w:cs="Arial"/>
          <w:b/>
          <w:bCs/>
        </w:rPr>
        <w:fldChar w:fldCharType="separate"/>
      </w:r>
      <w:r w:rsidR="00264909" w:rsidRPr="00264909">
        <w:rPr>
          <w:rFonts w:ascii="Arial" w:hAnsi="Arial" w:cs="Arial"/>
        </w:rPr>
        <w:t>(Anonymous, 2019)</w:t>
      </w:r>
      <w:r w:rsidR="00C71BCC" w:rsidRPr="00C71BCC">
        <w:rPr>
          <w:rFonts w:ascii="Arial" w:hAnsi="Arial" w:cs="Arial"/>
          <w:b/>
          <w:bCs/>
        </w:rPr>
        <w:fldChar w:fldCharType="end"/>
      </w:r>
      <w:r w:rsidR="00C71BCC" w:rsidRPr="00C71BCC">
        <w:rPr>
          <w:rFonts w:ascii="Arial" w:hAnsi="Arial" w:cs="Arial"/>
          <w:b/>
          <w:bCs/>
        </w:rPr>
        <w:t xml:space="preserve"> </w:t>
      </w:r>
    </w:p>
    <w:p w:rsidR="00230AD1" w:rsidRDefault="00230AD1" w:rsidP="0070080C">
      <w:pPr>
        <w:jc w:val="both"/>
        <w:rPr>
          <w:rFonts w:ascii="Arial" w:hAnsi="Arial" w:cs="Arial"/>
          <w:b/>
          <w:bCs/>
          <w:sz w:val="20"/>
          <w:szCs w:val="20"/>
        </w:rPr>
      </w:pP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Collector </w:t>
      </w:r>
      <w:proofErr w:type="spellStart"/>
      <w:r w:rsidRPr="00AA1111">
        <w:rPr>
          <w:rFonts w:ascii="Arial" w:hAnsi="Arial" w:cs="Arial"/>
          <w:sz w:val="20"/>
          <w:szCs w:val="20"/>
        </w:rPr>
        <w:t>efficiency</w:t>
      </w:r>
      <w:proofErr w:type="spellEnd"/>
      <w:r w:rsidRPr="00AA1111">
        <w:rPr>
          <w:rFonts w:ascii="Arial" w:hAnsi="Arial" w:cs="Arial"/>
          <w:sz w:val="20"/>
          <w:szCs w:val="20"/>
        </w:rPr>
        <w:t xml:space="preserve"> </w:t>
      </w:r>
      <w:r w:rsidRPr="00AA1111">
        <w:rPr>
          <w:rFonts w:ascii="Cambria Math" w:hAnsi="Cambria Math" w:cs="Cambria Math"/>
          <w:sz w:val="20"/>
          <w:szCs w:val="20"/>
        </w:rPr>
        <w:t>𝜂𝑐𝑎𝑝</w:t>
      </w:r>
      <w:r w:rsidRPr="00AA1111">
        <w:rPr>
          <w:rFonts w:ascii="Arial" w:hAnsi="Arial" w:cs="Arial"/>
          <w:sz w:val="20"/>
          <w:szCs w:val="20"/>
        </w:rPr>
        <w:t xml:space="preserve"> in (%): </w:t>
      </w:r>
    </w:p>
    <w:p w:rsidR="00230AD1" w:rsidRPr="004C2036" w:rsidRDefault="00A01CF9"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=β-κ.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2)</w:t>
      </w:r>
    </w:p>
    <w:p w:rsidR="00230AD1" w:rsidRPr="00AA1111" w:rsidRDefault="00230AD1" w:rsidP="0070080C">
      <w:pPr>
        <w:spacing w:line="360" w:lineRule="auto"/>
        <w:jc w:val="both"/>
        <w:rPr>
          <w:rFonts w:ascii="Arial" w:hAnsi="Arial" w:cs="Arial"/>
          <w:b/>
          <w:bCs/>
          <w:sz w:val="20"/>
          <w:szCs w:val="20"/>
        </w:rPr>
      </w:pPr>
      <m:oMath>
        <m:r>
          <w:rPr>
            <w:rFonts w:ascii="Cambria Math" w:hAnsi="Cambria Math" w:cs="Arial"/>
            <w:sz w:val="20"/>
            <w:szCs w:val="20"/>
          </w:rPr>
          <m:t xml:space="preserve">β=α×τ     </m:t>
        </m:r>
      </m:oMath>
      <w:r w:rsidRPr="00AA1111">
        <w:rPr>
          <w:rFonts w:ascii="Arial" w:eastAsiaTheme="minorEastAsia" w:hAnsi="Arial" w:cs="Arial"/>
          <w:sz w:val="20"/>
          <w:szCs w:val="20"/>
        </w:rPr>
        <w:t xml:space="preserve">                                                                                         </w:t>
      </w:r>
      <w:r w:rsidRPr="00AA1111">
        <w:rPr>
          <w:rFonts w:ascii="Arial" w:eastAsiaTheme="minorEastAsia" w:hAnsi="Arial" w:cs="Arial"/>
          <w:b/>
          <w:bCs/>
          <w:sz w:val="20"/>
          <w:szCs w:val="20"/>
        </w:rPr>
        <w:t>(Eq. 3)</w:t>
      </w:r>
    </w:p>
    <w:p w:rsidR="00230AD1" w:rsidRPr="00AA1111" w:rsidRDefault="00230AD1" w:rsidP="0070080C">
      <w:pPr>
        <w:spacing w:line="360" w:lineRule="auto"/>
        <w:jc w:val="both"/>
        <w:rPr>
          <w:rFonts w:ascii="Arial" w:hAnsi="Arial" w:cs="Arial"/>
          <w:b/>
          <w:bCs/>
          <w:sz w:val="20"/>
          <w:szCs w:val="20"/>
        </w:rPr>
      </w:pPr>
      <m:oMath>
        <m:r>
          <w:rPr>
            <w:rFonts w:ascii="Cambria Math" w:hAnsi="Cambria Math" w:cs="Arial"/>
            <w:sz w:val="20"/>
            <w:szCs w:val="20"/>
          </w:rPr>
          <m:t>Heat loss=κ×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r>
          <w:rPr>
            <w:rFonts w:ascii="Cambria Math" w:hAnsi="Cambria Math" w:cs="Arial"/>
            <w:sz w:val="20"/>
            <w:szCs w:val="20"/>
          </w:rPr>
          <m:t xml:space="preserve">       </m:t>
        </m:r>
      </m:oMath>
      <w:r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Pr="00AA1111">
        <w:rPr>
          <w:rFonts w:ascii="Arial" w:eastAsiaTheme="minorEastAsia" w:hAnsi="Arial" w:cs="Arial"/>
          <w:b/>
          <w:bCs/>
          <w:sz w:val="20"/>
          <w:szCs w:val="20"/>
        </w:rPr>
        <w:t>(Eq. 4)</w:t>
      </w:r>
    </w:p>
    <w:p w:rsidR="00230AD1" w:rsidRPr="00AA1111" w:rsidRDefault="00A01CF9"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m:t>
                </m:r>
              </m:sub>
            </m:sSub>
          </m:e>
        </m:d>
        <m:r>
          <w:rPr>
            <w:rFonts w:ascii="Cambria Math" w:hAnsi="Cambria Math" w:cs="Arial"/>
            <w:sz w:val="20"/>
            <w:szCs w:val="20"/>
          </w:rPr>
          <m:t>÷2</m:t>
        </m:r>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5)</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 The</w:t>
      </w:r>
      <w:r w:rsidRPr="00B11D4A">
        <w:rPr>
          <w:rFonts w:ascii="Arial" w:hAnsi="Arial" w:cs="Arial"/>
          <w:sz w:val="20"/>
          <w:szCs w:val="20"/>
          <w:lang w:val="en-GB"/>
        </w:rPr>
        <w:t xml:space="preserve"> efficiency</w:t>
      </w:r>
      <w:r w:rsidRPr="00AA1111">
        <w:rPr>
          <w:rFonts w:ascii="Arial" w:hAnsi="Arial" w:cs="Arial"/>
          <w:sz w:val="20"/>
          <w:szCs w:val="20"/>
        </w:rPr>
        <w:t xml:space="preserve"> (</w:t>
      </w:r>
      <w:r w:rsidRPr="00AA1111">
        <w:rPr>
          <w:rFonts w:ascii="Cambria Math" w:hAnsi="Cambria Math" w:cs="Cambria Math"/>
          <w:sz w:val="20"/>
          <w:szCs w:val="20"/>
        </w:rPr>
        <w:t>𝜼𝒄𝒂𝒑</w:t>
      </w:r>
      <w:r w:rsidRPr="00AA1111">
        <w:rPr>
          <w:rFonts w:ascii="Arial" w:hAnsi="Arial" w:cs="Arial"/>
          <w:sz w:val="20"/>
          <w:szCs w:val="20"/>
        </w:rPr>
        <w:t xml:space="preserve">) </w:t>
      </w:r>
      <w:r w:rsidR="00B11D4A" w:rsidRPr="00AA1111">
        <w:rPr>
          <w:rFonts w:ascii="Arial" w:hAnsi="Arial" w:cs="Arial"/>
          <w:sz w:val="20"/>
          <w:szCs w:val="20"/>
        </w:rPr>
        <w:t>dépends</w:t>
      </w:r>
      <w:r w:rsidRPr="00AA1111">
        <w:rPr>
          <w:rFonts w:ascii="Arial" w:hAnsi="Arial" w:cs="Arial"/>
          <w:sz w:val="20"/>
          <w:szCs w:val="20"/>
        </w:rPr>
        <w:t xml:space="preserve"> on</w:t>
      </w:r>
      <w:r w:rsidRPr="00B11D4A">
        <w:rPr>
          <w:rFonts w:ascii="Arial" w:hAnsi="Arial" w:cs="Arial"/>
          <w:sz w:val="20"/>
          <w:szCs w:val="20"/>
          <w:lang w:val="en-GB"/>
        </w:rPr>
        <w:t xml:space="preserve"> sunshine</w:t>
      </w:r>
      <w:r w:rsidRPr="00AA1111">
        <w:rPr>
          <w:rFonts w:ascii="Arial" w:hAnsi="Arial" w:cs="Arial"/>
          <w:sz w:val="20"/>
          <w:szCs w:val="20"/>
        </w:rPr>
        <w:t xml:space="preserve"> and the </w:t>
      </w:r>
      <w:proofErr w:type="spellStart"/>
      <w:r w:rsidRPr="00AA1111">
        <w:rPr>
          <w:rFonts w:ascii="Arial" w:hAnsi="Arial" w:cs="Arial"/>
          <w:sz w:val="20"/>
          <w:szCs w:val="20"/>
        </w:rPr>
        <w:t>temperature</w:t>
      </w:r>
      <w:proofErr w:type="spellEnd"/>
      <w:r w:rsidRPr="00AA1111">
        <w:rPr>
          <w:rFonts w:ascii="Arial" w:hAnsi="Arial" w:cs="Arial"/>
          <w:sz w:val="20"/>
          <w:szCs w:val="20"/>
        </w:rPr>
        <w:t xml:space="preserve"> </w:t>
      </w:r>
      <w:proofErr w:type="spellStart"/>
      <w:r w:rsidRPr="00AA1111">
        <w:rPr>
          <w:rFonts w:ascii="Arial" w:hAnsi="Arial" w:cs="Arial"/>
          <w:sz w:val="20"/>
          <w:szCs w:val="20"/>
        </w:rPr>
        <w:t>difference</w:t>
      </w:r>
      <w:proofErr w:type="spellEnd"/>
      <w:r w:rsidRPr="00AA1111">
        <w:rPr>
          <w:rFonts w:ascii="Arial" w:hAnsi="Arial" w:cs="Arial"/>
          <w:sz w:val="20"/>
          <w:szCs w:val="20"/>
        </w:rPr>
        <w:t xml:space="preserve"> </w:t>
      </w:r>
      <w:proofErr w:type="spellStart"/>
      <w:r w:rsidRPr="00AA1111">
        <w:rPr>
          <w:rFonts w:ascii="Arial" w:hAnsi="Arial" w:cs="Arial"/>
          <w:sz w:val="20"/>
          <w:szCs w:val="20"/>
        </w:rPr>
        <w:t>between</w:t>
      </w:r>
      <w:proofErr w:type="spellEnd"/>
      <w:r w:rsidRPr="00AA1111">
        <w:rPr>
          <w:rFonts w:ascii="Arial" w:hAnsi="Arial" w:cs="Arial"/>
          <w:sz w:val="20"/>
          <w:szCs w:val="20"/>
        </w:rPr>
        <w:t xml:space="preserve"> the ambient medium and the absorber. It </w:t>
      </w:r>
      <w:proofErr w:type="spellStart"/>
      <w:r w:rsidRPr="00AA1111">
        <w:rPr>
          <w:rFonts w:ascii="Arial" w:hAnsi="Arial" w:cs="Arial"/>
          <w:sz w:val="20"/>
          <w:szCs w:val="20"/>
        </w:rPr>
        <w:t>is</w:t>
      </w:r>
      <w:proofErr w:type="spellEnd"/>
      <w:r w:rsidRPr="00AA1111">
        <w:rPr>
          <w:rFonts w:ascii="Arial" w:hAnsi="Arial" w:cs="Arial"/>
          <w:sz w:val="20"/>
          <w:szCs w:val="20"/>
        </w:rPr>
        <w:t xml:space="preserve"> </w:t>
      </w:r>
      <w:proofErr w:type="spellStart"/>
      <w:r w:rsidRPr="00AA1111">
        <w:rPr>
          <w:rFonts w:ascii="Arial" w:hAnsi="Arial" w:cs="Arial"/>
          <w:sz w:val="20"/>
          <w:szCs w:val="20"/>
        </w:rPr>
        <w:t>zero</w:t>
      </w:r>
      <w:proofErr w:type="spellEnd"/>
      <w:r w:rsidRPr="00AA1111">
        <w:rPr>
          <w:rFonts w:ascii="Arial" w:hAnsi="Arial" w:cs="Arial"/>
          <w:sz w:val="20"/>
          <w:szCs w:val="20"/>
        </w:rPr>
        <w:t xml:space="preserve"> </w:t>
      </w:r>
      <w:proofErr w:type="spellStart"/>
      <w:r w:rsidRPr="00AA1111">
        <w:rPr>
          <w:rFonts w:ascii="Arial" w:hAnsi="Arial" w:cs="Arial"/>
          <w:sz w:val="20"/>
          <w:szCs w:val="20"/>
        </w:rPr>
        <w:t>when</w:t>
      </w:r>
      <w:proofErr w:type="spellEnd"/>
      <w:r w:rsidRPr="00AA1111">
        <w:rPr>
          <w:rFonts w:ascii="Arial" w:hAnsi="Arial" w:cs="Arial"/>
          <w:sz w:val="20"/>
          <w:szCs w:val="20"/>
        </w:rPr>
        <w:t xml:space="preserve"> the </w:t>
      </w:r>
      <w:proofErr w:type="spellStart"/>
      <w:r w:rsidRPr="00AA1111">
        <w:rPr>
          <w:rFonts w:ascii="Arial" w:hAnsi="Arial" w:cs="Arial"/>
          <w:sz w:val="20"/>
          <w:szCs w:val="20"/>
        </w:rPr>
        <w:t>heat</w:t>
      </w:r>
      <w:proofErr w:type="spellEnd"/>
      <w:r w:rsidRPr="00AA1111">
        <w:rPr>
          <w:rFonts w:ascii="Arial" w:hAnsi="Arial" w:cs="Arial"/>
          <w:sz w:val="20"/>
          <w:szCs w:val="20"/>
        </w:rPr>
        <w:t xml:space="preserve"> </w:t>
      </w:r>
      <w:proofErr w:type="spellStart"/>
      <w:r w:rsidRPr="00AA1111">
        <w:rPr>
          <w:rFonts w:ascii="Arial" w:hAnsi="Arial" w:cs="Arial"/>
          <w:sz w:val="20"/>
          <w:szCs w:val="20"/>
        </w:rPr>
        <w:t>transfer</w:t>
      </w:r>
      <w:proofErr w:type="spellEnd"/>
      <w:r w:rsidRPr="00AA1111">
        <w:rPr>
          <w:rFonts w:ascii="Arial" w:hAnsi="Arial" w:cs="Arial"/>
          <w:sz w:val="20"/>
          <w:szCs w:val="20"/>
        </w:rPr>
        <w:t xml:space="preserve"> </w:t>
      </w:r>
      <w:proofErr w:type="spellStart"/>
      <w:r w:rsidRPr="00AA1111">
        <w:rPr>
          <w:rFonts w:ascii="Arial" w:hAnsi="Arial" w:cs="Arial"/>
          <w:sz w:val="20"/>
          <w:szCs w:val="20"/>
        </w:rPr>
        <w:t>fluid</w:t>
      </w:r>
      <w:proofErr w:type="spellEnd"/>
      <w:r w:rsidRPr="00AA1111">
        <w:rPr>
          <w:rFonts w:ascii="Arial" w:hAnsi="Arial" w:cs="Arial"/>
          <w:sz w:val="20"/>
          <w:szCs w:val="20"/>
        </w:rPr>
        <w:t xml:space="preserve"> </w:t>
      </w:r>
      <w:proofErr w:type="spellStart"/>
      <w:r w:rsidRPr="00AA1111">
        <w:rPr>
          <w:rFonts w:ascii="Arial" w:hAnsi="Arial" w:cs="Arial"/>
          <w:sz w:val="20"/>
          <w:szCs w:val="20"/>
        </w:rPr>
        <w:t>is</w:t>
      </w:r>
      <w:proofErr w:type="spellEnd"/>
      <w:r w:rsidRPr="00AA1111">
        <w:rPr>
          <w:rFonts w:ascii="Arial" w:hAnsi="Arial" w:cs="Arial"/>
          <w:sz w:val="20"/>
          <w:szCs w:val="20"/>
        </w:rPr>
        <w:t xml:space="preserve"> </w:t>
      </w:r>
      <w:proofErr w:type="spellStart"/>
      <w:r w:rsidRPr="00AA1111">
        <w:rPr>
          <w:rFonts w:ascii="Arial" w:hAnsi="Arial" w:cs="Arial"/>
          <w:sz w:val="20"/>
          <w:szCs w:val="20"/>
        </w:rPr>
        <w:t>stopped</w:t>
      </w:r>
      <w:proofErr w:type="spellEnd"/>
      <w:r w:rsidRPr="00AA1111">
        <w:rPr>
          <w:rFonts w:ascii="Arial" w:hAnsi="Arial" w:cs="Arial"/>
          <w:sz w:val="20"/>
          <w:szCs w:val="20"/>
        </w:rPr>
        <w:t>.</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 </w:t>
      </w:r>
      <w:r w:rsidRPr="00AA1111">
        <w:rPr>
          <w:rFonts w:ascii="Arial" w:hAnsi="Arial" w:cs="Arial"/>
          <w:sz w:val="20"/>
          <w:szCs w:val="20"/>
        </w:rPr>
        <w:sym w:font="Symbol" w:char="F0B7"/>
      </w:r>
      <w:r w:rsidRPr="00AA1111">
        <w:rPr>
          <w:rFonts w:ascii="Arial" w:hAnsi="Arial" w:cs="Arial"/>
          <w:sz w:val="20"/>
          <w:szCs w:val="20"/>
        </w:rPr>
        <w:t xml:space="preserve"> Power </w:t>
      </w:r>
      <w:proofErr w:type="spellStart"/>
      <w:r w:rsidRPr="00AA1111">
        <w:rPr>
          <w:rFonts w:ascii="Arial" w:hAnsi="Arial" w:cs="Arial"/>
          <w:sz w:val="20"/>
          <w:szCs w:val="20"/>
        </w:rPr>
        <w:t>received</w:t>
      </w:r>
      <w:proofErr w:type="spellEnd"/>
      <w:r w:rsidRPr="00AA1111">
        <w:rPr>
          <w:rFonts w:ascii="Arial" w:hAnsi="Arial" w:cs="Arial"/>
          <w:sz w:val="20"/>
          <w:szCs w:val="20"/>
        </w:rPr>
        <w:t xml:space="preserve"> by the absorber P absorber in (W/</w:t>
      </w:r>
      <w:r w:rsidRPr="00AA1111">
        <w:rPr>
          <w:rFonts w:ascii="Cambria Math" w:hAnsi="Cambria Math" w:cs="Cambria Math"/>
          <w:sz w:val="20"/>
          <w:szCs w:val="20"/>
        </w:rPr>
        <w:t>𝑚</w:t>
      </w:r>
      <w:r w:rsidRPr="00AA1111">
        <w:rPr>
          <w:rFonts w:ascii="Arial" w:hAnsi="Arial" w:cs="Arial"/>
          <w:sz w:val="20"/>
          <w:szCs w:val="20"/>
        </w:rPr>
        <w:t>²)</w:t>
      </w:r>
    </w:p>
    <w:p w:rsidR="00230AD1" w:rsidRPr="00AA1111" w:rsidRDefault="00A01CF9"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absorbeur</m:t>
            </m:r>
          </m:sub>
        </m:sSub>
        <m:r>
          <w:rPr>
            <w:rFonts w:ascii="Cambria Math" w:hAnsi="Cambria Math" w:cs="Arial"/>
            <w:sz w:val="20"/>
            <w:szCs w:val="20"/>
          </w:rPr>
          <m:t>=β×</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 xml:space="preserve">       </m:t>
        </m:r>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6)</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sym w:font="Symbol" w:char="F0B7"/>
      </w:r>
      <w:r w:rsidRPr="00AA1111">
        <w:rPr>
          <w:rFonts w:ascii="Arial" w:hAnsi="Arial" w:cs="Arial"/>
          <w:sz w:val="20"/>
          <w:szCs w:val="20"/>
        </w:rPr>
        <w:t xml:space="preserve"> Absorber </w:t>
      </w:r>
      <w:proofErr w:type="spellStart"/>
      <w:r w:rsidRPr="00AA1111">
        <w:rPr>
          <w:rFonts w:ascii="Arial" w:hAnsi="Arial" w:cs="Arial"/>
          <w:sz w:val="20"/>
          <w:szCs w:val="20"/>
        </w:rPr>
        <w:t>useful</w:t>
      </w:r>
      <w:proofErr w:type="spellEnd"/>
      <w:r w:rsidRPr="00AA1111">
        <w:rPr>
          <w:rFonts w:ascii="Arial" w:hAnsi="Arial" w:cs="Arial"/>
          <w:sz w:val="20"/>
          <w:szCs w:val="20"/>
        </w:rPr>
        <w:t xml:space="preserve"> power (</w:t>
      </w:r>
      <w:proofErr w:type="spellStart"/>
      <w:r w:rsidRPr="00AA1111">
        <w:rPr>
          <w:rFonts w:ascii="Arial" w:hAnsi="Arial" w:cs="Arial"/>
          <w:sz w:val="20"/>
          <w:szCs w:val="20"/>
        </w:rPr>
        <w:t>P_utile</w:t>
      </w:r>
      <w:proofErr w:type="spellEnd"/>
      <w:r w:rsidRPr="00AA1111">
        <w:rPr>
          <w:rFonts w:ascii="Arial" w:hAnsi="Arial" w:cs="Arial"/>
          <w:sz w:val="20"/>
          <w:szCs w:val="20"/>
        </w:rPr>
        <w:t>) per unit collector area (W/</w:t>
      </w:r>
      <w:r w:rsidRPr="00AA1111">
        <w:rPr>
          <w:rFonts w:ascii="Cambria Math" w:hAnsi="Cambria Math" w:cs="Cambria Math"/>
          <w:sz w:val="20"/>
          <w:szCs w:val="20"/>
        </w:rPr>
        <w:t>𝑚</w:t>
      </w:r>
      <w:r w:rsidRPr="00AA1111">
        <w:rPr>
          <w:rFonts w:ascii="Arial" w:hAnsi="Arial" w:cs="Arial"/>
          <w:sz w:val="20"/>
          <w:szCs w:val="20"/>
        </w:rPr>
        <w:t xml:space="preserve">²): </w:t>
      </w:r>
      <w:proofErr w:type="spellStart"/>
      <w:r w:rsidRPr="00AA1111">
        <w:rPr>
          <w:rFonts w:ascii="Arial" w:hAnsi="Arial" w:cs="Arial"/>
          <w:sz w:val="20"/>
          <w:szCs w:val="20"/>
        </w:rPr>
        <w:t>is</w:t>
      </w:r>
      <w:proofErr w:type="spellEnd"/>
      <w:r w:rsidRPr="00AA1111">
        <w:rPr>
          <w:rFonts w:ascii="Arial" w:hAnsi="Arial" w:cs="Arial"/>
          <w:sz w:val="20"/>
          <w:szCs w:val="20"/>
        </w:rPr>
        <w:t xml:space="preserve"> the power </w:t>
      </w:r>
      <w:proofErr w:type="spellStart"/>
      <w:r w:rsidRPr="00AA1111">
        <w:rPr>
          <w:rFonts w:ascii="Arial" w:hAnsi="Arial" w:cs="Arial"/>
          <w:sz w:val="20"/>
          <w:szCs w:val="20"/>
        </w:rPr>
        <w:t>returned</w:t>
      </w:r>
      <w:proofErr w:type="spellEnd"/>
      <w:r w:rsidRPr="00AA1111">
        <w:rPr>
          <w:rFonts w:ascii="Arial" w:hAnsi="Arial" w:cs="Arial"/>
          <w:sz w:val="20"/>
          <w:szCs w:val="20"/>
        </w:rPr>
        <w:t xml:space="preserve"> to the </w:t>
      </w:r>
      <w:proofErr w:type="spellStart"/>
      <w:r w:rsidRPr="00AA1111">
        <w:rPr>
          <w:rFonts w:ascii="Arial" w:hAnsi="Arial" w:cs="Arial"/>
          <w:sz w:val="20"/>
          <w:szCs w:val="20"/>
        </w:rPr>
        <w:t>brine</w:t>
      </w:r>
      <w:proofErr w:type="spellEnd"/>
    </w:p>
    <w:p w:rsidR="00230AD1" w:rsidRPr="00AA1111" w:rsidRDefault="00A01CF9"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absorber</m:t>
            </m:r>
          </m:sub>
        </m:sSub>
        <m:r>
          <w:rPr>
            <w:rFonts w:ascii="Cambria Math" w:hAnsi="Cambria Math" w:cs="Arial"/>
            <w:sz w:val="20"/>
            <w:szCs w:val="20"/>
          </w:rPr>
          <m:t xml:space="preserve">-  Heat losses </m:t>
        </m:r>
      </m:oMath>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7)</w:t>
      </w:r>
    </w:p>
    <w:p w:rsidR="00230AD1" w:rsidRPr="00AA1111" w:rsidRDefault="00AA1111" w:rsidP="0070080C">
      <w:pPr>
        <w:spacing w:line="360" w:lineRule="auto"/>
        <w:jc w:val="both"/>
        <w:rPr>
          <w:rFonts w:ascii="Arial" w:eastAsiaTheme="minorEastAsia" w:hAnsi="Arial" w:cs="Arial"/>
          <w:b/>
          <w:bCs/>
          <w:sz w:val="20"/>
          <w:szCs w:val="20"/>
        </w:rPr>
      </w:pPr>
      <w:proofErr w:type="spellStart"/>
      <w:r w:rsidRPr="00AA1111">
        <w:rPr>
          <w:rFonts w:ascii="Arial" w:eastAsiaTheme="minorEastAsia" w:hAnsi="Arial" w:cs="Arial"/>
          <w:sz w:val="20"/>
          <w:szCs w:val="20"/>
        </w:rPr>
        <w:t>From</w:t>
      </w:r>
      <w:proofErr w:type="spellEnd"/>
      <w:r w:rsidRPr="00AA1111">
        <w:rPr>
          <w:rFonts w:ascii="Arial" w:eastAsiaTheme="minorEastAsia" w:hAnsi="Arial" w:cs="Arial"/>
          <w:sz w:val="20"/>
          <w:szCs w:val="20"/>
        </w:rPr>
        <w:t xml:space="preserve"> </w:t>
      </w:r>
      <w:proofErr w:type="spellStart"/>
      <w:r w:rsidRPr="00AA1111">
        <w:rPr>
          <w:rFonts w:ascii="Arial" w:eastAsiaTheme="minorEastAsia" w:hAnsi="Arial" w:cs="Arial"/>
          <w:sz w:val="20"/>
          <w:szCs w:val="20"/>
        </w:rPr>
        <w:t>equations</w:t>
      </w:r>
      <w:proofErr w:type="spellEnd"/>
      <w:r w:rsidRPr="00AA1111">
        <w:rPr>
          <w:rFonts w:ascii="Arial" w:eastAsiaTheme="minorEastAsia" w:hAnsi="Arial" w:cs="Arial"/>
          <w:sz w:val="20"/>
          <w:szCs w:val="20"/>
        </w:rPr>
        <w:t xml:space="preserve"> (</w:t>
      </w:r>
      <w:proofErr w:type="spellStart"/>
      <w:r w:rsidRPr="00AA1111">
        <w:rPr>
          <w:rFonts w:ascii="Arial" w:eastAsiaTheme="minorEastAsia" w:hAnsi="Arial" w:cs="Arial"/>
          <w:sz w:val="20"/>
          <w:szCs w:val="20"/>
        </w:rPr>
        <w:t>Eq</w:t>
      </w:r>
      <w:proofErr w:type="spellEnd"/>
      <w:r w:rsidRPr="00AA1111">
        <w:rPr>
          <w:rFonts w:ascii="Arial" w:eastAsiaTheme="minorEastAsia" w:hAnsi="Arial" w:cs="Arial"/>
          <w:sz w:val="20"/>
          <w:szCs w:val="20"/>
        </w:rPr>
        <w:t xml:space="preserve">. 4) and (Eq. 6) </w:t>
      </w:r>
      <w:proofErr w:type="spellStart"/>
      <w:r w:rsidRPr="00AA1111">
        <w:rPr>
          <w:rFonts w:ascii="Arial" w:eastAsiaTheme="minorEastAsia" w:hAnsi="Arial" w:cs="Arial"/>
          <w:sz w:val="20"/>
          <w:szCs w:val="20"/>
        </w:rPr>
        <w:t>equation</w:t>
      </w:r>
      <w:proofErr w:type="spellEnd"/>
      <w:r w:rsidRPr="00AA1111">
        <w:rPr>
          <w:rFonts w:ascii="Arial" w:eastAsiaTheme="minorEastAsia" w:hAnsi="Arial" w:cs="Arial"/>
          <w:sz w:val="20"/>
          <w:szCs w:val="20"/>
        </w:rPr>
        <w:t xml:space="preserve"> (</w:t>
      </w:r>
      <w:proofErr w:type="spellStart"/>
      <w:r w:rsidRPr="00AA1111">
        <w:rPr>
          <w:rFonts w:ascii="Arial" w:eastAsiaTheme="minorEastAsia" w:hAnsi="Arial" w:cs="Arial"/>
          <w:sz w:val="20"/>
          <w:szCs w:val="20"/>
        </w:rPr>
        <w:t>Eq</w:t>
      </w:r>
      <w:proofErr w:type="spellEnd"/>
      <w:r w:rsidRPr="00AA1111">
        <w:rPr>
          <w:rFonts w:ascii="Arial" w:eastAsiaTheme="minorEastAsia" w:hAnsi="Arial" w:cs="Arial"/>
          <w:sz w:val="20"/>
          <w:szCs w:val="20"/>
        </w:rPr>
        <w:t xml:space="preserve">. 7) </w:t>
      </w:r>
      <w:proofErr w:type="spellStart"/>
      <w:r w:rsidRPr="00AA1111">
        <w:rPr>
          <w:rFonts w:ascii="Arial" w:eastAsiaTheme="minorEastAsia" w:hAnsi="Arial" w:cs="Arial"/>
          <w:sz w:val="20"/>
          <w:szCs w:val="20"/>
        </w:rPr>
        <w:t>becomes</w:t>
      </w:r>
      <w:proofErr w:type="spellEnd"/>
      <w:r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w:t>
      </w:r>
    </w:p>
    <w:p w:rsidR="00230AD1" w:rsidRPr="00AA1111" w:rsidRDefault="00A01CF9"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 β×</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 xml:space="preserve">  - 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oMath>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8)</w:t>
      </w:r>
      <w:r w:rsidR="00230AD1" w:rsidRPr="00AA1111">
        <w:rPr>
          <w:rFonts w:ascii="Arial" w:eastAsiaTheme="minorEastAsia" w:hAnsi="Arial" w:cs="Arial"/>
          <w:sz w:val="20"/>
          <w:szCs w:val="20"/>
        </w:rPr>
        <w:t xml:space="preserve">   </w:t>
      </w:r>
    </w:p>
    <w:p w:rsidR="00230AD1" w:rsidRPr="00AA1111" w:rsidRDefault="00AA1111" w:rsidP="0070080C">
      <w:pPr>
        <w:spacing w:line="360" w:lineRule="auto"/>
        <w:jc w:val="both"/>
        <w:rPr>
          <w:rFonts w:ascii="Arial" w:eastAsiaTheme="minorEastAsia" w:hAnsi="Arial" w:cs="Arial"/>
          <w:sz w:val="20"/>
          <w:szCs w:val="20"/>
        </w:rPr>
      </w:pPr>
      <w:proofErr w:type="spellStart"/>
      <w:r w:rsidRPr="00AA1111">
        <w:rPr>
          <w:rFonts w:ascii="Arial" w:hAnsi="Arial" w:cs="Arial"/>
          <w:b/>
          <w:bCs/>
          <w:sz w:val="20"/>
          <w:szCs w:val="20"/>
        </w:rPr>
        <w:t>From</w:t>
      </w:r>
      <w:proofErr w:type="spellEnd"/>
      <w:r w:rsidRPr="00AA1111">
        <w:rPr>
          <w:rFonts w:ascii="Arial" w:hAnsi="Arial" w:cs="Arial"/>
          <w:b/>
          <w:bCs/>
          <w:sz w:val="20"/>
          <w:szCs w:val="20"/>
        </w:rPr>
        <w:t xml:space="preserve"> </w:t>
      </w:r>
      <w:proofErr w:type="spellStart"/>
      <w:r w:rsidRPr="00AA1111">
        <w:rPr>
          <w:rFonts w:ascii="Arial" w:hAnsi="Arial" w:cs="Arial"/>
          <w:b/>
          <w:bCs/>
          <w:sz w:val="20"/>
          <w:szCs w:val="20"/>
        </w:rPr>
        <w:t>equations</w:t>
      </w:r>
      <w:proofErr w:type="spellEnd"/>
      <w:r w:rsidRPr="00AA1111">
        <w:rPr>
          <w:rFonts w:ascii="Arial" w:hAnsi="Arial" w:cs="Arial"/>
          <w:b/>
          <w:bCs/>
          <w:sz w:val="20"/>
          <w:szCs w:val="20"/>
        </w:rPr>
        <w:t xml:space="preserve"> (</w:t>
      </w:r>
      <w:proofErr w:type="spellStart"/>
      <w:r w:rsidRPr="00AA1111">
        <w:rPr>
          <w:rFonts w:ascii="Arial" w:hAnsi="Arial" w:cs="Arial"/>
          <w:b/>
          <w:bCs/>
          <w:sz w:val="20"/>
          <w:szCs w:val="20"/>
        </w:rPr>
        <w:t>Eq</w:t>
      </w:r>
      <w:proofErr w:type="spellEnd"/>
      <w:r w:rsidRPr="00AA1111">
        <w:rPr>
          <w:rFonts w:ascii="Arial" w:hAnsi="Arial" w:cs="Arial"/>
          <w:b/>
          <w:bCs/>
          <w:sz w:val="20"/>
          <w:szCs w:val="20"/>
        </w:rPr>
        <w:t xml:space="preserve">. 1) and (Eq. 8) </w:t>
      </w:r>
      <w:proofErr w:type="spellStart"/>
      <w:r w:rsidRPr="00AA1111">
        <w:rPr>
          <w:rFonts w:ascii="Arial" w:hAnsi="Arial" w:cs="Arial"/>
          <w:b/>
          <w:bCs/>
          <w:sz w:val="20"/>
          <w:szCs w:val="20"/>
        </w:rPr>
        <w:t>we</w:t>
      </w:r>
      <w:proofErr w:type="spellEnd"/>
      <w:r w:rsidRPr="00AA1111">
        <w:rPr>
          <w:rFonts w:ascii="Arial" w:hAnsi="Arial" w:cs="Arial"/>
          <w:b/>
          <w:bCs/>
          <w:sz w:val="20"/>
          <w:szCs w:val="20"/>
        </w:rPr>
        <w:t xml:space="preserve"> </w:t>
      </w:r>
      <w:proofErr w:type="spellStart"/>
      <w:r w:rsidRPr="00AA1111">
        <w:rPr>
          <w:rFonts w:ascii="Arial" w:hAnsi="Arial" w:cs="Arial"/>
          <w:b/>
          <w:bCs/>
          <w:sz w:val="20"/>
          <w:szCs w:val="20"/>
        </w:rPr>
        <w:t>obtain</w:t>
      </w:r>
      <w:proofErr w:type="spellEnd"/>
      <w:r w:rsidRPr="00AA1111">
        <w:rPr>
          <w:rFonts w:ascii="Arial" w:hAnsi="Arial" w:cs="Arial"/>
          <w:b/>
          <w:bCs/>
          <w:sz w:val="20"/>
          <w:szCs w:val="20"/>
        </w:rPr>
        <w:t xml:space="preserve"> </w:t>
      </w:r>
      <w:proofErr w:type="spellStart"/>
      <w:r w:rsidRPr="00AA1111">
        <w:rPr>
          <w:rFonts w:ascii="Arial" w:hAnsi="Arial" w:cs="Arial"/>
          <w:b/>
          <w:bCs/>
          <w:sz w:val="20"/>
          <w:szCs w:val="20"/>
        </w:rPr>
        <w:t>equation</w:t>
      </w:r>
      <w:proofErr w:type="spellEnd"/>
      <w:r w:rsidRPr="00AA1111">
        <w:rPr>
          <w:rFonts w:ascii="Arial" w:hAnsi="Arial" w:cs="Arial"/>
          <w:b/>
          <w:bCs/>
          <w:sz w:val="20"/>
          <w:szCs w:val="20"/>
        </w:rPr>
        <w:t xml:space="preserve"> (</w:t>
      </w:r>
      <w:proofErr w:type="spellStart"/>
      <w:r w:rsidRPr="00AA1111">
        <w:rPr>
          <w:rFonts w:ascii="Arial" w:hAnsi="Arial" w:cs="Arial"/>
          <w:b/>
          <w:bCs/>
          <w:sz w:val="20"/>
          <w:szCs w:val="20"/>
        </w:rPr>
        <w:t>Eq</w:t>
      </w:r>
      <w:proofErr w:type="spellEnd"/>
      <w:r w:rsidRPr="00AA1111">
        <w:rPr>
          <w:rFonts w:ascii="Arial" w:hAnsi="Arial" w:cs="Arial"/>
          <w:b/>
          <w:bCs/>
          <w:sz w:val="20"/>
          <w:szCs w:val="20"/>
        </w:rPr>
        <w:t>. 9)</w:t>
      </w:r>
    </w:p>
    <w:p w:rsidR="00230AD1" w:rsidRPr="005013CF" w:rsidRDefault="00A01CF9"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oMath>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9)</w:t>
      </w:r>
      <w:r w:rsidR="00230AD1" w:rsidRPr="00AA1111">
        <w:rPr>
          <w:rFonts w:ascii="Arial" w:eastAsiaTheme="minorEastAsia" w:hAnsi="Arial" w:cs="Arial"/>
          <w:sz w:val="20"/>
          <w:szCs w:val="20"/>
        </w:rPr>
        <w:t xml:space="preserve">                                            </w:t>
      </w:r>
    </w:p>
    <w:p w:rsidR="00AA111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sym w:font="Symbol" w:char="F0B7"/>
      </w:r>
      <w:r w:rsidRPr="00AA1111">
        <w:rPr>
          <w:rFonts w:ascii="Arial" w:hAnsi="Arial" w:cs="Arial"/>
          <w:sz w:val="20"/>
          <w:szCs w:val="20"/>
        </w:rPr>
        <w:t xml:space="preserve"> </w:t>
      </w:r>
      <w:r w:rsidR="00AA1111" w:rsidRPr="00AA1111">
        <w:rPr>
          <w:rFonts w:ascii="Arial" w:hAnsi="Arial" w:cs="Arial"/>
          <w:sz w:val="20"/>
          <w:szCs w:val="20"/>
        </w:rPr>
        <w:t xml:space="preserve">Total </w:t>
      </w:r>
      <w:proofErr w:type="spellStart"/>
      <w:r w:rsidR="00AA1111" w:rsidRPr="00AA1111">
        <w:rPr>
          <w:rFonts w:ascii="Arial" w:hAnsi="Arial" w:cs="Arial"/>
          <w:sz w:val="20"/>
          <w:szCs w:val="20"/>
        </w:rPr>
        <w:t>useful</w:t>
      </w:r>
      <w:proofErr w:type="spellEnd"/>
      <w:r w:rsidR="00AA1111" w:rsidRPr="00AA1111">
        <w:rPr>
          <w:rFonts w:ascii="Arial" w:hAnsi="Arial" w:cs="Arial"/>
          <w:sz w:val="20"/>
          <w:szCs w:val="20"/>
        </w:rPr>
        <w:t xml:space="preserve"> power  (</w:t>
      </w:r>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oMath>
      <w:r w:rsidR="00AA1111" w:rsidRPr="00AA1111">
        <w:rPr>
          <w:rFonts w:ascii="Arial" w:hAnsi="Arial" w:cs="Arial"/>
          <w:sz w:val="20"/>
          <w:szCs w:val="20"/>
        </w:rPr>
        <w:t>)  of the collector in (W)</w:t>
      </w:r>
    </w:p>
    <w:p w:rsidR="00AA1111" w:rsidRPr="00AA1111" w:rsidRDefault="00A01CF9"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oMath>
      <w:r w:rsidR="00AA1111" w:rsidRPr="00AA1111">
        <w:rPr>
          <w:rFonts w:ascii="Arial" w:hAnsi="Arial" w:cs="Arial"/>
          <w:sz w:val="20"/>
          <w:szCs w:val="20"/>
        </w:rPr>
        <w:t xml:space="preserve"> =Surface  aperturedu capteur×</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oMath>
    </w:p>
    <w:p w:rsidR="00AA1111" w:rsidRPr="00AA1111" w:rsidRDefault="00AA1111" w:rsidP="0070080C">
      <w:pPr>
        <w:spacing w:line="360" w:lineRule="auto"/>
        <w:jc w:val="both"/>
        <w:rPr>
          <w:rFonts w:ascii="Arial" w:eastAsiaTheme="minorEastAsia" w:hAnsi="Arial" w:cs="Arial"/>
          <w:sz w:val="20"/>
          <w:szCs w:val="20"/>
        </w:rPr>
      </w:pPr>
      <w:r w:rsidRPr="00AA1111">
        <w:rPr>
          <w:rFonts w:ascii="Arial" w:hAnsi="Arial" w:cs="Arial"/>
          <w:sz w:val="20"/>
          <w:szCs w:val="20"/>
        </w:rPr>
        <w:t xml:space="preserve">Equation (Eq. 10) </w:t>
      </w:r>
      <w:proofErr w:type="spellStart"/>
      <w:r w:rsidRPr="00AA1111">
        <w:rPr>
          <w:rFonts w:ascii="Arial" w:hAnsi="Arial" w:cs="Arial"/>
          <w:sz w:val="20"/>
          <w:szCs w:val="20"/>
        </w:rPr>
        <w:t>is</w:t>
      </w:r>
      <w:proofErr w:type="spellEnd"/>
      <w:r w:rsidRPr="00AA1111">
        <w:rPr>
          <w:rFonts w:ascii="Arial" w:hAnsi="Arial" w:cs="Arial"/>
          <w:sz w:val="20"/>
          <w:szCs w:val="20"/>
        </w:rPr>
        <w:t xml:space="preserve"> </w:t>
      </w:r>
      <w:proofErr w:type="spellStart"/>
      <w:r w:rsidRPr="00AA1111">
        <w:rPr>
          <w:rFonts w:ascii="Arial" w:hAnsi="Arial" w:cs="Arial"/>
          <w:sz w:val="20"/>
          <w:szCs w:val="20"/>
        </w:rPr>
        <w:t>obtained</w:t>
      </w:r>
      <w:proofErr w:type="spellEnd"/>
      <w:r w:rsidRPr="00AA1111">
        <w:rPr>
          <w:rFonts w:ascii="Arial" w:hAnsi="Arial" w:cs="Arial"/>
          <w:sz w:val="20"/>
          <w:szCs w:val="20"/>
        </w:rPr>
        <w:t xml:space="preserve"> </w:t>
      </w:r>
      <w:proofErr w:type="spellStart"/>
      <w:r w:rsidRPr="00AA1111">
        <w:rPr>
          <w:rFonts w:ascii="Arial" w:hAnsi="Arial" w:cs="Arial"/>
          <w:sz w:val="20"/>
          <w:szCs w:val="20"/>
        </w:rPr>
        <w:t>from</w:t>
      </w:r>
      <w:proofErr w:type="spellEnd"/>
      <w:r w:rsidRPr="00AA1111">
        <w:rPr>
          <w:rFonts w:ascii="Arial" w:hAnsi="Arial" w:cs="Arial"/>
          <w:sz w:val="20"/>
          <w:szCs w:val="20"/>
        </w:rPr>
        <w:t xml:space="preserve"> (</w:t>
      </w:r>
      <w:proofErr w:type="spellStart"/>
      <w:r w:rsidRPr="00AA1111">
        <w:rPr>
          <w:rFonts w:ascii="Arial" w:hAnsi="Arial" w:cs="Arial"/>
          <w:sz w:val="20"/>
          <w:szCs w:val="20"/>
        </w:rPr>
        <w:t>Eq</w:t>
      </w:r>
      <w:proofErr w:type="spellEnd"/>
      <w:r w:rsidRPr="00AA1111">
        <w:rPr>
          <w:rFonts w:ascii="Arial" w:hAnsi="Arial" w:cs="Arial"/>
          <w:sz w:val="20"/>
          <w:szCs w:val="20"/>
        </w:rPr>
        <w:t>. 9)</w:t>
      </w:r>
    </w:p>
    <w:p w:rsidR="00AA1111" w:rsidRPr="00AA1111" w:rsidRDefault="00A01CF9"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×S</m:t>
        </m:r>
      </m:oMath>
      <w:r w:rsidR="00230AD1" w:rsidRPr="00AA1111">
        <w:rPr>
          <w:rFonts w:ascii="Arial" w:eastAsiaTheme="minorEastAsia" w:hAnsi="Arial" w:cs="Arial"/>
          <w:sz w:val="20"/>
          <w:szCs w:val="20"/>
        </w:rPr>
        <w:t xml:space="preserve">          </w:t>
      </w:r>
    </w:p>
    <w:p w:rsidR="00AA1111" w:rsidRPr="009E7E88" w:rsidRDefault="00AA1111" w:rsidP="0070080C">
      <w:pPr>
        <w:pStyle w:val="ListParagraph"/>
        <w:numPr>
          <w:ilvl w:val="0"/>
          <w:numId w:val="4"/>
        </w:numPr>
        <w:spacing w:line="360" w:lineRule="auto"/>
        <w:jc w:val="both"/>
        <w:rPr>
          <w:rFonts w:ascii="Arial" w:eastAsiaTheme="minorEastAsia" w:hAnsi="Arial" w:cs="Arial"/>
          <w:b/>
          <w:bCs/>
        </w:rPr>
      </w:pPr>
      <w:r w:rsidRPr="009E7E88">
        <w:rPr>
          <w:rFonts w:ascii="Arial" w:eastAsiaTheme="minorEastAsia" w:hAnsi="Arial" w:cs="Arial"/>
          <w:b/>
          <w:bCs/>
        </w:rPr>
        <w:t xml:space="preserve"> RESULTS AND DISCUSSION </w:t>
      </w:r>
    </w:p>
    <w:p w:rsidR="005013CF" w:rsidRPr="005013CF" w:rsidRDefault="00AA1111" w:rsidP="0070080C">
      <w:pPr>
        <w:pStyle w:val="ListParagraph"/>
        <w:numPr>
          <w:ilvl w:val="1"/>
          <w:numId w:val="4"/>
        </w:numPr>
        <w:spacing w:line="360" w:lineRule="auto"/>
        <w:jc w:val="both"/>
        <w:rPr>
          <w:rFonts w:ascii="Arial" w:eastAsiaTheme="minorEastAsia" w:hAnsi="Arial" w:cs="Arial"/>
          <w:sz w:val="20"/>
          <w:szCs w:val="20"/>
        </w:rPr>
      </w:pPr>
      <w:r w:rsidRPr="009E7E88">
        <w:rPr>
          <w:rFonts w:ascii="Arial" w:eastAsiaTheme="minorEastAsia" w:hAnsi="Arial" w:cs="Arial"/>
          <w:b/>
          <w:bCs/>
          <w:sz w:val="20"/>
          <w:szCs w:val="20"/>
        </w:rPr>
        <w:t>S</w:t>
      </w:r>
      <w:r w:rsidRPr="009E7E88">
        <w:rPr>
          <w:rFonts w:ascii="Arial" w:eastAsiaTheme="minorEastAsia" w:hAnsi="Arial" w:cs="Arial"/>
          <w:b/>
          <w:bCs/>
        </w:rPr>
        <w:t xml:space="preserve">olar radiation </w:t>
      </w:r>
      <w:proofErr w:type="spellStart"/>
      <w:r w:rsidRPr="009E7E88">
        <w:rPr>
          <w:rFonts w:ascii="Arial" w:eastAsiaTheme="minorEastAsia" w:hAnsi="Arial" w:cs="Arial"/>
          <w:b/>
          <w:bCs/>
        </w:rPr>
        <w:t>evolution</w:t>
      </w:r>
      <w:proofErr w:type="spellEnd"/>
      <w:r w:rsidRPr="009E7E88">
        <w:rPr>
          <w:rFonts w:ascii="Arial" w:eastAsiaTheme="minorEastAsia" w:hAnsi="Arial" w:cs="Arial"/>
          <w:b/>
          <w:bCs/>
        </w:rPr>
        <w:t xml:space="preserve"> and ambient </w:t>
      </w:r>
      <w:proofErr w:type="spellStart"/>
      <w:r w:rsidRPr="009E7E88">
        <w:rPr>
          <w:rFonts w:ascii="Arial" w:eastAsiaTheme="minorEastAsia" w:hAnsi="Arial" w:cs="Arial"/>
          <w:b/>
          <w:bCs/>
        </w:rPr>
        <w:t>temperature</w:t>
      </w:r>
      <w:proofErr w:type="spellEnd"/>
      <w:r w:rsidRPr="009E7E88">
        <w:rPr>
          <w:rFonts w:ascii="Arial" w:eastAsiaTheme="minorEastAsia" w:hAnsi="Arial" w:cs="Arial"/>
          <w:b/>
          <w:bCs/>
        </w:rPr>
        <w:t xml:space="preserve"> profile</w:t>
      </w:r>
    </w:p>
    <w:p w:rsidR="005013CF" w:rsidRDefault="00AA1111" w:rsidP="005013CF">
      <w:pPr>
        <w:spacing w:line="360" w:lineRule="auto"/>
        <w:ind w:left="360"/>
        <w:jc w:val="both"/>
        <w:rPr>
          <w:rFonts w:ascii="Arial" w:eastAsiaTheme="minorEastAsia" w:hAnsi="Arial" w:cs="Arial"/>
          <w:sz w:val="20"/>
          <w:szCs w:val="20"/>
        </w:rPr>
      </w:pPr>
      <w:r w:rsidRPr="005013CF">
        <w:rPr>
          <w:rFonts w:ascii="Arial" w:eastAsiaTheme="minorEastAsia" w:hAnsi="Arial" w:cs="Arial"/>
          <w:sz w:val="20"/>
          <w:szCs w:val="20"/>
        </w:rPr>
        <w:t xml:space="preserve">The </w:t>
      </w:r>
      <w:proofErr w:type="spellStart"/>
      <w:r w:rsidRPr="005013CF">
        <w:rPr>
          <w:rFonts w:ascii="Arial" w:eastAsiaTheme="minorEastAsia" w:hAnsi="Arial" w:cs="Arial"/>
          <w:sz w:val="20"/>
          <w:szCs w:val="20"/>
        </w:rPr>
        <w:t>curves</w:t>
      </w:r>
      <w:proofErr w:type="spellEnd"/>
      <w:r w:rsidRPr="005013CF">
        <w:rPr>
          <w:rFonts w:ascii="Arial" w:eastAsiaTheme="minorEastAsia" w:hAnsi="Arial" w:cs="Arial"/>
          <w:sz w:val="20"/>
          <w:szCs w:val="20"/>
        </w:rPr>
        <w:t xml:space="preserve"> in figure </w:t>
      </w:r>
      <w:r w:rsidR="00007F0D" w:rsidRPr="005013CF">
        <w:rPr>
          <w:rFonts w:ascii="Arial" w:eastAsiaTheme="minorEastAsia" w:hAnsi="Arial" w:cs="Arial"/>
          <w:sz w:val="20"/>
          <w:szCs w:val="20"/>
        </w:rPr>
        <w:t>10.a ;</w:t>
      </w:r>
      <w:proofErr w:type="gramStart"/>
      <w:r w:rsidR="00007F0D" w:rsidRPr="005013CF">
        <w:rPr>
          <w:rFonts w:ascii="Arial" w:eastAsiaTheme="minorEastAsia" w:hAnsi="Arial" w:cs="Arial"/>
          <w:sz w:val="20"/>
          <w:szCs w:val="20"/>
        </w:rPr>
        <w:t>10.b</w:t>
      </w:r>
      <w:proofErr w:type="gramEnd"/>
      <w:r w:rsidR="00007F0D" w:rsidRPr="005013CF">
        <w:rPr>
          <w:rFonts w:ascii="Arial" w:eastAsiaTheme="minorEastAsia" w:hAnsi="Arial" w:cs="Arial"/>
          <w:sz w:val="20"/>
          <w:szCs w:val="20"/>
        </w:rPr>
        <w:t> and 10.c</w:t>
      </w:r>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below</w:t>
      </w:r>
      <w:proofErr w:type="spellEnd"/>
      <w:r w:rsidRPr="005013CF">
        <w:rPr>
          <w:rFonts w:ascii="Arial" w:eastAsiaTheme="minorEastAsia" w:hAnsi="Arial" w:cs="Arial"/>
          <w:sz w:val="20"/>
          <w:szCs w:val="20"/>
        </w:rPr>
        <w:t xml:space="preserve"> show the </w:t>
      </w:r>
      <w:proofErr w:type="spellStart"/>
      <w:r w:rsidRPr="005013CF">
        <w:rPr>
          <w:rFonts w:ascii="Arial" w:eastAsiaTheme="minorEastAsia" w:hAnsi="Arial" w:cs="Arial"/>
          <w:sz w:val="20"/>
          <w:szCs w:val="20"/>
        </w:rPr>
        <w:t>evolution</w:t>
      </w:r>
      <w:proofErr w:type="spellEnd"/>
      <w:r w:rsidRPr="005013CF">
        <w:rPr>
          <w:rFonts w:ascii="Arial" w:eastAsiaTheme="minorEastAsia" w:hAnsi="Arial" w:cs="Arial"/>
          <w:sz w:val="20"/>
          <w:szCs w:val="20"/>
        </w:rPr>
        <w:t xml:space="preserve"> of </w:t>
      </w:r>
      <w:proofErr w:type="spellStart"/>
      <w:r w:rsidRPr="005013CF">
        <w:rPr>
          <w:rFonts w:ascii="Arial" w:eastAsiaTheme="minorEastAsia" w:hAnsi="Arial" w:cs="Arial"/>
          <w:sz w:val="20"/>
          <w:szCs w:val="20"/>
        </w:rPr>
        <w:t>solar</w:t>
      </w:r>
      <w:proofErr w:type="spellEnd"/>
      <w:r w:rsidRPr="005013CF">
        <w:rPr>
          <w:rFonts w:ascii="Arial" w:eastAsiaTheme="minorEastAsia" w:hAnsi="Arial" w:cs="Arial"/>
          <w:sz w:val="20"/>
          <w:szCs w:val="20"/>
        </w:rPr>
        <w:t xml:space="preserve"> radiation and ambient </w:t>
      </w:r>
      <w:proofErr w:type="spellStart"/>
      <w:r w:rsidRPr="005013CF">
        <w:rPr>
          <w:rFonts w:ascii="Arial" w:eastAsiaTheme="minorEastAsia" w:hAnsi="Arial" w:cs="Arial"/>
          <w:sz w:val="20"/>
          <w:szCs w:val="20"/>
        </w:rPr>
        <w:t>temperature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measured</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during</w:t>
      </w:r>
      <w:proofErr w:type="spellEnd"/>
      <w:r w:rsidRPr="005013CF">
        <w:rPr>
          <w:rFonts w:ascii="Arial" w:eastAsiaTheme="minorEastAsia" w:hAnsi="Arial" w:cs="Arial"/>
          <w:sz w:val="20"/>
          <w:szCs w:val="20"/>
        </w:rPr>
        <w:t xml:space="preserve"> the </w:t>
      </w:r>
      <w:proofErr w:type="spellStart"/>
      <w:r w:rsidRPr="005013CF">
        <w:rPr>
          <w:rFonts w:ascii="Arial" w:eastAsiaTheme="minorEastAsia" w:hAnsi="Arial" w:cs="Arial"/>
          <w:sz w:val="20"/>
          <w:szCs w:val="20"/>
        </w:rPr>
        <w:t>experimental</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days</w:t>
      </w:r>
      <w:proofErr w:type="spellEnd"/>
      <w:r w:rsidRPr="005013CF">
        <w:rPr>
          <w:rFonts w:ascii="Arial" w:eastAsiaTheme="minorEastAsia" w:hAnsi="Arial" w:cs="Arial"/>
          <w:sz w:val="20"/>
          <w:szCs w:val="20"/>
        </w:rPr>
        <w:t xml:space="preserve"> of 7-09-2023, 15-10-2023 and 16-10-2023. Solar radiation </w:t>
      </w:r>
      <w:proofErr w:type="spellStart"/>
      <w:r w:rsidRPr="005013CF">
        <w:rPr>
          <w:rFonts w:ascii="Arial" w:eastAsiaTheme="minorEastAsia" w:hAnsi="Arial" w:cs="Arial"/>
          <w:sz w:val="20"/>
          <w:szCs w:val="20"/>
        </w:rPr>
        <w:t>evolves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progressively</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sunrise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reaching</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its</w:t>
      </w:r>
      <w:proofErr w:type="spellEnd"/>
      <w:r w:rsidRPr="005013CF">
        <w:rPr>
          <w:rFonts w:ascii="Arial" w:eastAsiaTheme="minorEastAsia" w:hAnsi="Arial" w:cs="Arial"/>
          <w:sz w:val="20"/>
          <w:szCs w:val="20"/>
        </w:rPr>
        <w:t xml:space="preserve"> maximum value at </w:t>
      </w:r>
      <w:proofErr w:type="spellStart"/>
      <w:r w:rsidRPr="005013CF">
        <w:rPr>
          <w:rFonts w:ascii="Arial" w:eastAsiaTheme="minorEastAsia" w:hAnsi="Arial" w:cs="Arial"/>
          <w:sz w:val="20"/>
          <w:szCs w:val="20"/>
        </w:rPr>
        <w:t>true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solar</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noon</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then</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decreasing</w:t>
      </w:r>
      <w:proofErr w:type="spellEnd"/>
      <w:r w:rsidRPr="005013CF">
        <w:rPr>
          <w:rFonts w:ascii="Arial" w:eastAsiaTheme="minorEastAsia" w:hAnsi="Arial" w:cs="Arial"/>
          <w:sz w:val="20"/>
          <w:szCs w:val="20"/>
        </w:rPr>
        <w:t xml:space="preserve"> to </w:t>
      </w:r>
      <w:proofErr w:type="spellStart"/>
      <w:r w:rsidRPr="005013CF">
        <w:rPr>
          <w:rFonts w:ascii="Arial" w:eastAsiaTheme="minorEastAsia" w:hAnsi="Arial" w:cs="Arial"/>
          <w:sz w:val="20"/>
          <w:szCs w:val="20"/>
        </w:rPr>
        <w:t>zero</w:t>
      </w:r>
      <w:proofErr w:type="spellEnd"/>
      <w:r w:rsidRPr="005013CF">
        <w:rPr>
          <w:rFonts w:ascii="Arial" w:eastAsiaTheme="minorEastAsia" w:hAnsi="Arial" w:cs="Arial"/>
          <w:sz w:val="20"/>
          <w:szCs w:val="20"/>
        </w:rPr>
        <w:t xml:space="preserve"> at </w:t>
      </w:r>
      <w:proofErr w:type="spellStart"/>
      <w:r w:rsidRPr="005013CF">
        <w:rPr>
          <w:rFonts w:ascii="Arial" w:eastAsiaTheme="minorEastAsia" w:hAnsi="Arial" w:cs="Arial"/>
          <w:sz w:val="20"/>
          <w:szCs w:val="20"/>
        </w:rPr>
        <w:t>sunset</w:t>
      </w:r>
      <w:proofErr w:type="spellEnd"/>
      <w:r w:rsidRPr="005013CF">
        <w:rPr>
          <w:rFonts w:ascii="Arial" w:eastAsiaTheme="minorEastAsia" w:hAnsi="Arial" w:cs="Arial"/>
          <w:sz w:val="20"/>
          <w:szCs w:val="20"/>
        </w:rPr>
        <w:t xml:space="preserve">. Figures 3.1, 3.2 and 3.3 show an </w:t>
      </w:r>
      <w:proofErr w:type="spellStart"/>
      <w:r w:rsidRPr="005013CF">
        <w:rPr>
          <w:rFonts w:ascii="Arial" w:eastAsiaTheme="minorEastAsia" w:hAnsi="Arial" w:cs="Arial"/>
          <w:sz w:val="20"/>
          <w:szCs w:val="20"/>
        </w:rPr>
        <w:t>oscillating</w:t>
      </w:r>
      <w:proofErr w:type="spellEnd"/>
      <w:r w:rsidRPr="005013CF">
        <w:rPr>
          <w:rFonts w:ascii="Arial" w:eastAsiaTheme="minorEastAsia" w:hAnsi="Arial" w:cs="Arial"/>
          <w:sz w:val="20"/>
          <w:szCs w:val="20"/>
        </w:rPr>
        <w:t xml:space="preserve"> phase, </w:t>
      </w:r>
      <w:proofErr w:type="spellStart"/>
      <w:r w:rsidRPr="005013CF">
        <w:rPr>
          <w:rFonts w:ascii="Arial" w:eastAsiaTheme="minorEastAsia" w:hAnsi="Arial" w:cs="Arial"/>
          <w:sz w:val="20"/>
          <w:szCs w:val="20"/>
        </w:rPr>
        <w:t>which</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differs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one figure to the </w:t>
      </w:r>
      <w:proofErr w:type="spellStart"/>
      <w:r w:rsidRPr="005013CF">
        <w:rPr>
          <w:rFonts w:ascii="Arial" w:eastAsiaTheme="minorEastAsia" w:hAnsi="Arial" w:cs="Arial"/>
          <w:sz w:val="20"/>
          <w:szCs w:val="20"/>
        </w:rPr>
        <w:t>next</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around</w:t>
      </w:r>
      <w:proofErr w:type="spellEnd"/>
      <w:r w:rsidRPr="005013CF">
        <w:rPr>
          <w:rFonts w:ascii="Arial" w:eastAsiaTheme="minorEastAsia" w:hAnsi="Arial" w:cs="Arial"/>
          <w:sz w:val="20"/>
          <w:szCs w:val="20"/>
        </w:rPr>
        <w:t xml:space="preserve"> 9 </w:t>
      </w:r>
      <w:proofErr w:type="spellStart"/>
      <w:r w:rsidRPr="005013CF">
        <w:rPr>
          <w:rFonts w:ascii="Arial" w:eastAsiaTheme="minorEastAsia" w:hAnsi="Arial" w:cs="Arial"/>
          <w:sz w:val="20"/>
          <w:szCs w:val="20"/>
        </w:rPr>
        <w:t>a.m</w:t>
      </w:r>
      <w:proofErr w:type="spellEnd"/>
      <w:r w:rsidRPr="005013CF">
        <w:rPr>
          <w:rFonts w:ascii="Arial" w:eastAsiaTheme="minorEastAsia" w:hAnsi="Arial" w:cs="Arial"/>
          <w:sz w:val="20"/>
          <w:szCs w:val="20"/>
        </w:rPr>
        <w:t xml:space="preserve">. to 3:30 p.m., 9 </w:t>
      </w:r>
      <w:proofErr w:type="spellStart"/>
      <w:r w:rsidRPr="005013CF">
        <w:rPr>
          <w:rFonts w:ascii="Arial" w:eastAsiaTheme="minorEastAsia" w:hAnsi="Arial" w:cs="Arial"/>
          <w:sz w:val="20"/>
          <w:szCs w:val="20"/>
        </w:rPr>
        <w:t>a</w:t>
      </w:r>
      <w:r w:rsidR="00B11D4A" w:rsidRPr="005013CF">
        <w:rPr>
          <w:rFonts w:ascii="Arial" w:eastAsiaTheme="minorEastAsia" w:hAnsi="Arial" w:cs="Arial"/>
          <w:sz w:val="20"/>
          <w:szCs w:val="20"/>
        </w:rPr>
        <w:t>.</w:t>
      </w:r>
      <w:r w:rsidRPr="005013CF">
        <w:rPr>
          <w:rFonts w:ascii="Arial" w:eastAsiaTheme="minorEastAsia" w:hAnsi="Arial" w:cs="Arial"/>
          <w:sz w:val="20"/>
          <w:szCs w:val="20"/>
        </w:rPr>
        <w:t>m</w:t>
      </w:r>
      <w:proofErr w:type="spellEnd"/>
      <w:r w:rsidRPr="005013CF">
        <w:rPr>
          <w:rFonts w:ascii="Arial" w:eastAsiaTheme="minorEastAsia" w:hAnsi="Arial" w:cs="Arial"/>
          <w:sz w:val="20"/>
          <w:szCs w:val="20"/>
        </w:rPr>
        <w:t xml:space="preserve">. to 2:00 p.m. and 9 </w:t>
      </w:r>
      <w:proofErr w:type="spellStart"/>
      <w:r w:rsidRPr="005013CF">
        <w:rPr>
          <w:rFonts w:ascii="Arial" w:eastAsiaTheme="minorEastAsia" w:hAnsi="Arial" w:cs="Arial"/>
          <w:sz w:val="20"/>
          <w:szCs w:val="20"/>
        </w:rPr>
        <w:t>a.m</w:t>
      </w:r>
      <w:proofErr w:type="spellEnd"/>
      <w:r w:rsidRPr="005013CF">
        <w:rPr>
          <w:rFonts w:ascii="Arial" w:eastAsiaTheme="minorEastAsia" w:hAnsi="Arial" w:cs="Arial"/>
          <w:sz w:val="20"/>
          <w:szCs w:val="20"/>
        </w:rPr>
        <w:t xml:space="preserve">. to 2:00 p.m. </w:t>
      </w:r>
      <w:proofErr w:type="spellStart"/>
      <w:r w:rsidRPr="005013CF">
        <w:rPr>
          <w:rFonts w:ascii="Arial" w:eastAsiaTheme="minorEastAsia" w:hAnsi="Arial" w:cs="Arial"/>
          <w:sz w:val="20"/>
          <w:szCs w:val="20"/>
        </w:rPr>
        <w:t>respectively</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These</w:t>
      </w:r>
      <w:proofErr w:type="spellEnd"/>
      <w:r w:rsidRPr="005013CF">
        <w:rPr>
          <w:rFonts w:ascii="Arial" w:eastAsiaTheme="minorEastAsia" w:hAnsi="Arial" w:cs="Arial"/>
          <w:sz w:val="20"/>
          <w:szCs w:val="20"/>
        </w:rPr>
        <w:t xml:space="preserve"> trends </w:t>
      </w:r>
      <w:proofErr w:type="spellStart"/>
      <w:r w:rsidRPr="005013CF">
        <w:rPr>
          <w:rFonts w:ascii="Arial" w:eastAsiaTheme="minorEastAsia" w:hAnsi="Arial" w:cs="Arial"/>
          <w:sz w:val="20"/>
          <w:szCs w:val="20"/>
        </w:rPr>
        <w:t>can</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be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explained</w:t>
      </w:r>
      <w:proofErr w:type="spellEnd"/>
      <w:r w:rsidRPr="005013CF">
        <w:rPr>
          <w:rFonts w:ascii="Arial" w:eastAsiaTheme="minorEastAsia" w:hAnsi="Arial" w:cs="Arial"/>
          <w:sz w:val="20"/>
          <w:szCs w:val="20"/>
        </w:rPr>
        <w:t xml:space="preserve"> by a </w:t>
      </w:r>
      <w:proofErr w:type="spellStart"/>
      <w:r w:rsidRPr="005013CF">
        <w:rPr>
          <w:rFonts w:ascii="Arial" w:eastAsiaTheme="minorEastAsia" w:hAnsi="Arial" w:cs="Arial"/>
          <w:sz w:val="20"/>
          <w:szCs w:val="20"/>
        </w:rPr>
        <w:t>cloudy</w:t>
      </w:r>
      <w:proofErr w:type="spellEnd"/>
      <w:r w:rsidRPr="005013CF">
        <w:rPr>
          <w:rFonts w:ascii="Arial" w:eastAsiaTheme="minorEastAsia" w:hAnsi="Arial" w:cs="Arial"/>
          <w:sz w:val="20"/>
          <w:szCs w:val="20"/>
        </w:rPr>
        <w:t xml:space="preserve"> passage over </w:t>
      </w:r>
      <w:proofErr w:type="spellStart"/>
      <w:r w:rsidRPr="005013CF">
        <w:rPr>
          <w:rFonts w:ascii="Arial" w:eastAsiaTheme="minorEastAsia" w:hAnsi="Arial" w:cs="Arial"/>
          <w:sz w:val="20"/>
          <w:szCs w:val="20"/>
        </w:rPr>
        <w:t>our</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sensor</w:t>
      </w:r>
      <w:proofErr w:type="spellEnd"/>
      <w:r w:rsidRPr="005013CF">
        <w:rPr>
          <w:rFonts w:ascii="Arial" w:eastAsiaTheme="minorEastAsia" w:hAnsi="Arial" w:cs="Arial"/>
          <w:sz w:val="20"/>
          <w:szCs w:val="20"/>
        </w:rPr>
        <w:t xml:space="preserve">. The </w:t>
      </w:r>
      <w:proofErr w:type="spellStart"/>
      <w:r w:rsidRPr="005013CF">
        <w:rPr>
          <w:rFonts w:ascii="Arial" w:eastAsiaTheme="minorEastAsia" w:hAnsi="Arial" w:cs="Arial"/>
          <w:sz w:val="20"/>
          <w:szCs w:val="20"/>
        </w:rPr>
        <w:t>highest</w:t>
      </w:r>
      <w:proofErr w:type="spellEnd"/>
      <w:r w:rsidRPr="005013CF">
        <w:rPr>
          <w:rFonts w:ascii="Arial" w:eastAsiaTheme="minorEastAsia" w:hAnsi="Arial" w:cs="Arial"/>
          <w:sz w:val="20"/>
          <w:szCs w:val="20"/>
        </w:rPr>
        <w:t xml:space="preserve"> value of global </w:t>
      </w:r>
      <w:proofErr w:type="spellStart"/>
      <w:r w:rsidRPr="005013CF">
        <w:rPr>
          <w:rFonts w:ascii="Arial" w:eastAsiaTheme="minorEastAsia" w:hAnsi="Arial" w:cs="Arial"/>
          <w:sz w:val="20"/>
          <w:szCs w:val="20"/>
        </w:rPr>
        <w:t>solar</w:t>
      </w:r>
      <w:proofErr w:type="spellEnd"/>
      <w:r w:rsidRPr="005013CF">
        <w:rPr>
          <w:rFonts w:ascii="Arial" w:eastAsiaTheme="minorEastAsia" w:hAnsi="Arial" w:cs="Arial"/>
          <w:sz w:val="20"/>
          <w:szCs w:val="20"/>
        </w:rPr>
        <w:t xml:space="preserve"> radiation </w:t>
      </w:r>
      <w:proofErr w:type="spellStart"/>
      <w:r w:rsidRPr="005013CF">
        <w:rPr>
          <w:rFonts w:ascii="Arial" w:eastAsiaTheme="minorEastAsia" w:hAnsi="Arial" w:cs="Arial"/>
          <w:sz w:val="20"/>
          <w:szCs w:val="20"/>
        </w:rPr>
        <w:t>was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reached</w:t>
      </w:r>
      <w:proofErr w:type="spellEnd"/>
      <w:r w:rsidRPr="005013CF">
        <w:rPr>
          <w:rFonts w:ascii="Arial" w:eastAsiaTheme="minorEastAsia" w:hAnsi="Arial" w:cs="Arial"/>
          <w:sz w:val="20"/>
          <w:szCs w:val="20"/>
        </w:rPr>
        <w:t xml:space="preserve"> on 07-09-2023 at 11:54 </w:t>
      </w:r>
      <w:proofErr w:type="spellStart"/>
      <w:r w:rsidRPr="005013CF">
        <w:rPr>
          <w:rFonts w:ascii="Arial" w:eastAsiaTheme="minorEastAsia" w:hAnsi="Arial" w:cs="Arial"/>
          <w:sz w:val="20"/>
          <w:szCs w:val="20"/>
        </w:rPr>
        <w:t>a</w:t>
      </w:r>
      <w:r w:rsidR="00B11D4A" w:rsidRPr="005013CF">
        <w:rPr>
          <w:rFonts w:ascii="Arial" w:eastAsiaTheme="minorEastAsia" w:hAnsi="Arial" w:cs="Arial"/>
          <w:sz w:val="20"/>
          <w:szCs w:val="20"/>
        </w:rPr>
        <w:t>.</w:t>
      </w:r>
      <w:r w:rsidRPr="005013CF">
        <w:rPr>
          <w:rFonts w:ascii="Arial" w:eastAsiaTheme="minorEastAsia" w:hAnsi="Arial" w:cs="Arial"/>
          <w:sz w:val="20"/>
          <w:szCs w:val="20"/>
        </w:rPr>
        <w:t>m</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with</w:t>
      </w:r>
      <w:proofErr w:type="spellEnd"/>
      <w:r w:rsidRPr="005013CF">
        <w:rPr>
          <w:rFonts w:ascii="Arial" w:eastAsiaTheme="minorEastAsia" w:hAnsi="Arial" w:cs="Arial"/>
          <w:sz w:val="20"/>
          <w:szCs w:val="20"/>
        </w:rPr>
        <w:t xml:space="preserve"> a value of </w:t>
      </w:r>
      <w:proofErr w:type="spellStart"/>
      <w:r w:rsidRPr="005013CF">
        <w:rPr>
          <w:rFonts w:ascii="Arial" w:eastAsiaTheme="minorEastAsia" w:hAnsi="Arial" w:cs="Arial"/>
          <w:sz w:val="20"/>
          <w:szCs w:val="20"/>
        </w:rPr>
        <w:t>around</w:t>
      </w:r>
      <w:proofErr w:type="spellEnd"/>
      <w:r w:rsidRPr="005013CF">
        <w:rPr>
          <w:rFonts w:ascii="Arial" w:eastAsiaTheme="minorEastAsia" w:hAnsi="Arial" w:cs="Arial"/>
          <w:sz w:val="20"/>
          <w:szCs w:val="20"/>
        </w:rPr>
        <w:t xml:space="preserve"> 1101 </w:t>
      </w:r>
      <w:r w:rsidR="00B11D4A" w:rsidRPr="005013CF">
        <w:rPr>
          <w:rFonts w:ascii="Times New Roman" w:hAnsi="Times New Roman" w:cs="Times New Roman"/>
          <w:sz w:val="24"/>
          <w:szCs w:val="24"/>
        </w:rPr>
        <w:lastRenderedPageBreak/>
        <w:t>W/m</w:t>
      </w:r>
      <w:r w:rsidR="00B11D4A" w:rsidRPr="005013CF">
        <w:rPr>
          <w:rFonts w:ascii="Times New Roman" w:hAnsi="Times New Roman" w:cs="Times New Roman"/>
          <w:sz w:val="24"/>
          <w:szCs w:val="24"/>
          <w:vertAlign w:val="superscript"/>
        </w:rPr>
        <w:t>2</w:t>
      </w:r>
      <w:r w:rsidRPr="005013CF">
        <w:rPr>
          <w:rFonts w:ascii="Arial" w:eastAsiaTheme="minorEastAsia" w:hAnsi="Arial" w:cs="Arial"/>
          <w:sz w:val="20"/>
          <w:szCs w:val="20"/>
        </w:rPr>
        <w:t xml:space="preserve">. For the </w:t>
      </w:r>
      <w:proofErr w:type="spellStart"/>
      <w:r w:rsidRPr="005013CF">
        <w:rPr>
          <w:rFonts w:ascii="Arial" w:eastAsiaTheme="minorEastAsia" w:hAnsi="Arial" w:cs="Arial"/>
          <w:sz w:val="20"/>
          <w:szCs w:val="20"/>
        </w:rPr>
        <w:t>days</w:t>
      </w:r>
      <w:proofErr w:type="spellEnd"/>
      <w:r w:rsidRPr="005013CF">
        <w:rPr>
          <w:rFonts w:ascii="Arial" w:eastAsiaTheme="minorEastAsia" w:hAnsi="Arial" w:cs="Arial"/>
          <w:sz w:val="20"/>
          <w:szCs w:val="20"/>
        </w:rPr>
        <w:t xml:space="preserve"> 10-15-23 and 10-16-2023, the maximum values are </w:t>
      </w:r>
      <w:proofErr w:type="spellStart"/>
      <w:r w:rsidRPr="005013CF">
        <w:rPr>
          <w:rFonts w:ascii="Arial" w:eastAsiaTheme="minorEastAsia" w:hAnsi="Arial" w:cs="Arial"/>
          <w:sz w:val="20"/>
          <w:szCs w:val="20"/>
        </w:rPr>
        <w:t>respectively</w:t>
      </w:r>
      <w:proofErr w:type="spellEnd"/>
      <w:r w:rsidRPr="005013CF">
        <w:rPr>
          <w:rFonts w:ascii="Arial" w:eastAsiaTheme="minorEastAsia" w:hAnsi="Arial" w:cs="Arial"/>
          <w:sz w:val="20"/>
          <w:szCs w:val="20"/>
        </w:rPr>
        <w:t xml:space="preserve"> 783.54 </w:t>
      </w:r>
      <w:r w:rsidR="00B11D4A" w:rsidRPr="005013CF">
        <w:rPr>
          <w:rFonts w:ascii="Times New Roman" w:hAnsi="Times New Roman" w:cs="Times New Roman"/>
          <w:sz w:val="24"/>
          <w:szCs w:val="24"/>
        </w:rPr>
        <w:t>W/m</w:t>
      </w:r>
      <w:r w:rsidR="00B11D4A" w:rsidRPr="005013CF">
        <w:rPr>
          <w:rFonts w:ascii="Times New Roman" w:hAnsi="Times New Roman" w:cs="Times New Roman"/>
          <w:sz w:val="24"/>
          <w:szCs w:val="24"/>
          <w:vertAlign w:val="superscript"/>
        </w:rPr>
        <w:t>2</w:t>
      </w:r>
      <w:r w:rsidRPr="005013CF">
        <w:rPr>
          <w:rFonts w:ascii="Arial" w:eastAsiaTheme="minorEastAsia" w:hAnsi="Arial" w:cs="Arial"/>
          <w:sz w:val="20"/>
          <w:szCs w:val="20"/>
        </w:rPr>
        <w:t>reached at 11</w:t>
      </w:r>
      <w:r w:rsidR="00B11D4A" w:rsidRPr="005013CF">
        <w:rPr>
          <w:rFonts w:ascii="Arial" w:eastAsiaTheme="minorEastAsia" w:hAnsi="Arial" w:cs="Arial"/>
          <w:sz w:val="20"/>
          <w:szCs w:val="20"/>
        </w:rPr>
        <w:t> :</w:t>
      </w:r>
      <w:r w:rsidRPr="005013CF">
        <w:rPr>
          <w:rFonts w:ascii="Arial" w:eastAsiaTheme="minorEastAsia" w:hAnsi="Arial" w:cs="Arial"/>
          <w:sz w:val="20"/>
          <w:szCs w:val="20"/>
        </w:rPr>
        <w:t>52</w:t>
      </w:r>
      <w:r w:rsidR="00B11D4A" w:rsidRPr="005013CF">
        <w:rPr>
          <w:rFonts w:ascii="Arial" w:eastAsiaTheme="minorEastAsia" w:hAnsi="Arial" w:cs="Arial"/>
          <w:sz w:val="20"/>
          <w:szCs w:val="20"/>
        </w:rPr>
        <w:t xml:space="preserve"> </w:t>
      </w:r>
      <w:proofErr w:type="spellStart"/>
      <w:r w:rsidR="00B11D4A" w:rsidRPr="005013CF">
        <w:rPr>
          <w:rFonts w:ascii="Arial" w:eastAsiaTheme="minorEastAsia" w:hAnsi="Arial" w:cs="Arial"/>
          <w:sz w:val="20"/>
          <w:szCs w:val="20"/>
        </w:rPr>
        <w:t>a.m</w:t>
      </w:r>
      <w:proofErr w:type="spellEnd"/>
      <w:r w:rsidRPr="005013CF">
        <w:rPr>
          <w:rFonts w:ascii="Arial" w:eastAsiaTheme="minorEastAsia" w:hAnsi="Arial" w:cs="Arial"/>
          <w:sz w:val="20"/>
          <w:szCs w:val="20"/>
        </w:rPr>
        <w:t xml:space="preserve"> and 996.29 </w:t>
      </w:r>
      <w:r w:rsidR="00B11D4A" w:rsidRPr="005013CF">
        <w:rPr>
          <w:rFonts w:ascii="Times New Roman" w:hAnsi="Times New Roman" w:cs="Times New Roman"/>
          <w:sz w:val="24"/>
          <w:szCs w:val="24"/>
        </w:rPr>
        <w:t>W/m</w:t>
      </w:r>
      <w:r w:rsidR="00B11D4A" w:rsidRPr="005013CF">
        <w:rPr>
          <w:rFonts w:ascii="Times New Roman" w:hAnsi="Times New Roman" w:cs="Times New Roman"/>
          <w:sz w:val="24"/>
          <w:szCs w:val="24"/>
          <w:vertAlign w:val="superscript"/>
        </w:rPr>
        <w:t xml:space="preserve">2 </w:t>
      </w:r>
      <w:r w:rsidRPr="005013CF">
        <w:rPr>
          <w:rFonts w:ascii="Arial" w:eastAsiaTheme="minorEastAsia" w:hAnsi="Arial" w:cs="Arial"/>
          <w:sz w:val="20"/>
          <w:szCs w:val="20"/>
        </w:rPr>
        <w:t>at 10</w:t>
      </w:r>
      <w:r w:rsidR="00B11D4A" w:rsidRPr="005013CF">
        <w:rPr>
          <w:rFonts w:ascii="Arial" w:eastAsiaTheme="minorEastAsia" w:hAnsi="Arial" w:cs="Arial"/>
          <w:sz w:val="20"/>
          <w:szCs w:val="20"/>
        </w:rPr>
        <w:t> :</w:t>
      </w:r>
      <w:r w:rsidRPr="005013CF">
        <w:rPr>
          <w:rFonts w:ascii="Arial" w:eastAsiaTheme="minorEastAsia" w:hAnsi="Arial" w:cs="Arial"/>
          <w:sz w:val="20"/>
          <w:szCs w:val="20"/>
        </w:rPr>
        <w:t>56</w:t>
      </w:r>
      <w:r w:rsidR="008B5552" w:rsidRPr="005013CF">
        <w:rPr>
          <w:rFonts w:ascii="Arial" w:eastAsiaTheme="minorEastAsia" w:hAnsi="Arial" w:cs="Arial"/>
          <w:sz w:val="20"/>
          <w:szCs w:val="20"/>
        </w:rPr>
        <w:t xml:space="preserve"> </w:t>
      </w:r>
      <w:proofErr w:type="spellStart"/>
      <w:r w:rsidR="008B5552" w:rsidRPr="005013CF">
        <w:rPr>
          <w:rFonts w:ascii="Arial" w:eastAsiaTheme="minorEastAsia" w:hAnsi="Arial" w:cs="Arial"/>
          <w:sz w:val="20"/>
          <w:szCs w:val="20"/>
        </w:rPr>
        <w:t>a.m</w:t>
      </w:r>
      <w:proofErr w:type="spellEnd"/>
      <w:r w:rsidRPr="005013CF">
        <w:rPr>
          <w:rFonts w:ascii="Arial" w:eastAsiaTheme="minorEastAsia" w:hAnsi="Arial" w:cs="Arial"/>
          <w:sz w:val="20"/>
          <w:szCs w:val="20"/>
        </w:rPr>
        <w:t xml:space="preserve">. This </w:t>
      </w:r>
      <w:proofErr w:type="spellStart"/>
      <w:r w:rsidRPr="005013CF">
        <w:rPr>
          <w:rFonts w:ascii="Arial" w:eastAsiaTheme="minorEastAsia" w:hAnsi="Arial" w:cs="Arial"/>
          <w:sz w:val="20"/>
          <w:szCs w:val="20"/>
        </w:rPr>
        <w:t>difference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is</w:t>
      </w:r>
      <w:proofErr w:type="spellEnd"/>
      <w:r w:rsidRPr="005013CF">
        <w:rPr>
          <w:rFonts w:ascii="Arial" w:eastAsiaTheme="minorEastAsia" w:hAnsi="Arial" w:cs="Arial"/>
          <w:sz w:val="20"/>
          <w:szCs w:val="20"/>
        </w:rPr>
        <w:t xml:space="preserve"> due to </w:t>
      </w:r>
      <w:proofErr w:type="spellStart"/>
      <w:r w:rsidRPr="005013CF">
        <w:rPr>
          <w:rFonts w:ascii="Arial" w:eastAsiaTheme="minorEastAsia" w:hAnsi="Arial" w:cs="Arial"/>
          <w:sz w:val="20"/>
          <w:szCs w:val="20"/>
        </w:rPr>
        <w:t>weather</w:t>
      </w:r>
      <w:proofErr w:type="spellEnd"/>
      <w:r w:rsidRPr="005013CF">
        <w:rPr>
          <w:rFonts w:ascii="Arial" w:eastAsiaTheme="minorEastAsia" w:hAnsi="Arial" w:cs="Arial"/>
          <w:sz w:val="20"/>
          <w:szCs w:val="20"/>
        </w:rPr>
        <w:t xml:space="preserve"> conditions. The ambient </w:t>
      </w:r>
      <w:proofErr w:type="spellStart"/>
      <w:r w:rsidRPr="005013CF">
        <w:rPr>
          <w:rFonts w:ascii="Arial" w:eastAsiaTheme="minorEastAsia" w:hAnsi="Arial" w:cs="Arial"/>
          <w:sz w:val="20"/>
          <w:szCs w:val="20"/>
        </w:rPr>
        <w:t>temperature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given</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that</w:t>
      </w:r>
      <w:proofErr w:type="spellEnd"/>
      <w:r w:rsidRPr="005013CF">
        <w:rPr>
          <w:rFonts w:ascii="Arial" w:eastAsiaTheme="minorEastAsia" w:hAnsi="Arial" w:cs="Arial"/>
          <w:sz w:val="20"/>
          <w:szCs w:val="20"/>
        </w:rPr>
        <w:t xml:space="preserve"> the </w:t>
      </w:r>
      <w:proofErr w:type="spellStart"/>
      <w:r w:rsidRPr="005013CF">
        <w:rPr>
          <w:rFonts w:ascii="Arial" w:eastAsiaTheme="minorEastAsia" w:hAnsi="Arial" w:cs="Arial"/>
          <w:sz w:val="20"/>
          <w:szCs w:val="20"/>
        </w:rPr>
        <w:t>curves</w:t>
      </w:r>
      <w:proofErr w:type="spellEnd"/>
      <w:r w:rsidRPr="005013CF">
        <w:rPr>
          <w:rFonts w:ascii="Arial" w:eastAsiaTheme="minorEastAsia" w:hAnsi="Arial" w:cs="Arial"/>
          <w:sz w:val="20"/>
          <w:szCs w:val="20"/>
        </w:rPr>
        <w:t xml:space="preserve"> have phases of </w:t>
      </w:r>
      <w:proofErr w:type="spellStart"/>
      <w:r w:rsidRPr="005013CF">
        <w:rPr>
          <w:rFonts w:ascii="Arial" w:eastAsiaTheme="minorEastAsia" w:hAnsi="Arial" w:cs="Arial"/>
          <w:sz w:val="20"/>
          <w:szCs w:val="20"/>
        </w:rPr>
        <w:t>slight</w:t>
      </w:r>
      <w:proofErr w:type="spellEnd"/>
      <w:r w:rsidRPr="005013CF">
        <w:rPr>
          <w:rFonts w:ascii="Arial" w:eastAsiaTheme="minorEastAsia" w:hAnsi="Arial" w:cs="Arial"/>
          <w:sz w:val="20"/>
          <w:szCs w:val="20"/>
        </w:rPr>
        <w:t xml:space="preserve"> oscillation </w:t>
      </w:r>
      <w:proofErr w:type="spellStart"/>
      <w:r w:rsidRPr="005013CF">
        <w:rPr>
          <w:rFonts w:ascii="Arial" w:eastAsiaTheme="minorEastAsia" w:hAnsi="Arial" w:cs="Arial"/>
          <w:sz w:val="20"/>
          <w:szCs w:val="20"/>
        </w:rPr>
        <w:t>that</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vary</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one </w:t>
      </w:r>
      <w:proofErr w:type="spellStart"/>
      <w:r w:rsidRPr="005013CF">
        <w:rPr>
          <w:rFonts w:ascii="Arial" w:eastAsiaTheme="minorEastAsia" w:hAnsi="Arial" w:cs="Arial"/>
          <w:sz w:val="20"/>
          <w:szCs w:val="20"/>
        </w:rPr>
        <w:t>day</w:t>
      </w:r>
      <w:proofErr w:type="spellEnd"/>
      <w:r w:rsidRPr="005013CF">
        <w:rPr>
          <w:rFonts w:ascii="Arial" w:eastAsiaTheme="minorEastAsia" w:hAnsi="Arial" w:cs="Arial"/>
          <w:sz w:val="20"/>
          <w:szCs w:val="20"/>
        </w:rPr>
        <w:t xml:space="preserve"> to the </w:t>
      </w:r>
      <w:proofErr w:type="spellStart"/>
      <w:r w:rsidRPr="005013CF">
        <w:rPr>
          <w:rFonts w:ascii="Arial" w:eastAsiaTheme="minorEastAsia" w:hAnsi="Arial" w:cs="Arial"/>
          <w:sz w:val="20"/>
          <w:szCs w:val="20"/>
        </w:rPr>
        <w:t>next</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11am to 4:15</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 xml:space="preserve">pm,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9am to 4pm and </w:t>
      </w:r>
      <w:proofErr w:type="spellStart"/>
      <w:r w:rsidRPr="005013CF">
        <w:rPr>
          <w:rFonts w:ascii="Arial" w:eastAsiaTheme="minorEastAsia" w:hAnsi="Arial" w:cs="Arial"/>
          <w:sz w:val="20"/>
          <w:szCs w:val="20"/>
        </w:rPr>
        <w:t>from</w:t>
      </w:r>
      <w:proofErr w:type="spellEnd"/>
      <w:r w:rsidRPr="005013CF">
        <w:rPr>
          <w:rFonts w:ascii="Arial" w:eastAsiaTheme="minorEastAsia" w:hAnsi="Arial" w:cs="Arial"/>
          <w:sz w:val="20"/>
          <w:szCs w:val="20"/>
        </w:rPr>
        <w:t xml:space="preserve"> 10am to 3</w:t>
      </w:r>
      <w:r w:rsidR="00B11D4A"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p</w:t>
      </w:r>
      <w:r w:rsidR="00B11D4A" w:rsidRPr="005013CF">
        <w:rPr>
          <w:rFonts w:ascii="Arial" w:eastAsiaTheme="minorEastAsia" w:hAnsi="Arial" w:cs="Arial"/>
          <w:sz w:val="20"/>
          <w:szCs w:val="20"/>
        </w:rPr>
        <w:t>.</w:t>
      </w:r>
      <w:r w:rsidRPr="005013CF">
        <w:rPr>
          <w:rFonts w:ascii="Arial" w:eastAsiaTheme="minorEastAsia" w:hAnsi="Arial" w:cs="Arial"/>
          <w:sz w:val="20"/>
          <w:szCs w:val="20"/>
        </w:rPr>
        <w:t>m</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respectively</w:t>
      </w:r>
      <w:proofErr w:type="spellEnd"/>
      <w:r w:rsidRPr="005013CF">
        <w:rPr>
          <w:rFonts w:ascii="Arial" w:eastAsiaTheme="minorEastAsia" w:hAnsi="Arial" w:cs="Arial"/>
          <w:sz w:val="20"/>
          <w:szCs w:val="20"/>
        </w:rPr>
        <w:t xml:space="preserve"> for the </w:t>
      </w:r>
      <w:proofErr w:type="spellStart"/>
      <w:r w:rsidRPr="005013CF">
        <w:rPr>
          <w:rFonts w:ascii="Arial" w:eastAsiaTheme="minorEastAsia" w:hAnsi="Arial" w:cs="Arial"/>
          <w:sz w:val="20"/>
          <w:szCs w:val="20"/>
        </w:rPr>
        <w:t>days</w:t>
      </w:r>
      <w:proofErr w:type="spellEnd"/>
      <w:r w:rsidRPr="005013CF">
        <w:rPr>
          <w:rFonts w:ascii="Arial" w:eastAsiaTheme="minorEastAsia" w:hAnsi="Arial" w:cs="Arial"/>
          <w:sz w:val="20"/>
          <w:szCs w:val="20"/>
        </w:rPr>
        <w:t xml:space="preserve"> of 7-09-2023, 15-10-2023 and 16-10-2023, </w:t>
      </w:r>
      <w:proofErr w:type="spellStart"/>
      <w:r w:rsidRPr="005013CF">
        <w:rPr>
          <w:rFonts w:ascii="Arial" w:eastAsiaTheme="minorEastAsia" w:hAnsi="Arial" w:cs="Arial"/>
          <w:sz w:val="20"/>
          <w:szCs w:val="20"/>
        </w:rPr>
        <w:t>rises</w:t>
      </w:r>
      <w:proofErr w:type="spellEnd"/>
      <w:r w:rsidRPr="005013CF">
        <w:rPr>
          <w:rFonts w:ascii="Arial" w:eastAsiaTheme="minorEastAsia" w:hAnsi="Arial" w:cs="Arial"/>
          <w:sz w:val="20"/>
          <w:szCs w:val="20"/>
        </w:rPr>
        <w:t xml:space="preserve"> and </w:t>
      </w:r>
      <w:proofErr w:type="spellStart"/>
      <w:r w:rsidRPr="005013CF">
        <w:rPr>
          <w:rFonts w:ascii="Arial" w:eastAsiaTheme="minorEastAsia" w:hAnsi="Arial" w:cs="Arial"/>
          <w:sz w:val="20"/>
          <w:szCs w:val="20"/>
        </w:rPr>
        <w:t>reaches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its</w:t>
      </w:r>
      <w:proofErr w:type="spellEnd"/>
      <w:r w:rsidRPr="005013CF">
        <w:rPr>
          <w:rFonts w:ascii="Arial" w:eastAsiaTheme="minorEastAsia" w:hAnsi="Arial" w:cs="Arial"/>
          <w:sz w:val="20"/>
          <w:szCs w:val="20"/>
        </w:rPr>
        <w:t xml:space="preserve"> maximum value </w:t>
      </w:r>
      <w:proofErr w:type="spellStart"/>
      <w:r w:rsidRPr="005013CF">
        <w:rPr>
          <w:rFonts w:ascii="Arial" w:eastAsiaTheme="minorEastAsia" w:hAnsi="Arial" w:cs="Arial"/>
          <w:sz w:val="20"/>
          <w:szCs w:val="20"/>
        </w:rPr>
        <w:t>around</w:t>
      </w:r>
      <w:proofErr w:type="spellEnd"/>
      <w:r w:rsidRPr="005013CF">
        <w:rPr>
          <w:rFonts w:ascii="Arial" w:eastAsiaTheme="minorEastAsia" w:hAnsi="Arial" w:cs="Arial"/>
          <w:sz w:val="20"/>
          <w:szCs w:val="20"/>
        </w:rPr>
        <w:t xml:space="preserve"> 11a</w:t>
      </w:r>
      <w:r w:rsidR="00B11D4A" w:rsidRPr="005013CF">
        <w:rPr>
          <w:rFonts w:ascii="Arial" w:eastAsiaTheme="minorEastAsia" w:hAnsi="Arial" w:cs="Arial"/>
          <w:sz w:val="20"/>
          <w:szCs w:val="20"/>
        </w:rPr>
        <w:t>.</w:t>
      </w:r>
      <w:r w:rsidRPr="005013CF">
        <w:rPr>
          <w:rFonts w:ascii="Arial" w:eastAsiaTheme="minorEastAsia" w:hAnsi="Arial" w:cs="Arial"/>
          <w:sz w:val="20"/>
          <w:szCs w:val="20"/>
        </w:rPr>
        <w:t>m-3</w:t>
      </w:r>
      <w:r w:rsidR="00B11D4A"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p</w:t>
      </w:r>
      <w:r w:rsidR="00B11D4A" w:rsidRPr="005013CF">
        <w:rPr>
          <w:rFonts w:ascii="Arial" w:eastAsiaTheme="minorEastAsia" w:hAnsi="Arial" w:cs="Arial"/>
          <w:sz w:val="20"/>
          <w:szCs w:val="20"/>
        </w:rPr>
        <w:t>.</w:t>
      </w:r>
      <w:r w:rsidRPr="005013CF">
        <w:rPr>
          <w:rFonts w:ascii="Arial" w:eastAsiaTheme="minorEastAsia" w:hAnsi="Arial" w:cs="Arial"/>
          <w:sz w:val="20"/>
          <w:szCs w:val="20"/>
        </w:rPr>
        <w:t>m</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overall</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then</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begins</w:t>
      </w:r>
      <w:proofErr w:type="spellEnd"/>
      <w:r w:rsidRPr="005013CF">
        <w:rPr>
          <w:rFonts w:ascii="Arial" w:eastAsiaTheme="minorEastAsia" w:hAnsi="Arial" w:cs="Arial"/>
          <w:sz w:val="20"/>
          <w:szCs w:val="20"/>
        </w:rPr>
        <w:t xml:space="preserve"> to have a </w:t>
      </w:r>
      <w:proofErr w:type="spellStart"/>
      <w:r w:rsidRPr="005013CF">
        <w:rPr>
          <w:rFonts w:ascii="Arial" w:eastAsiaTheme="minorEastAsia" w:hAnsi="Arial" w:cs="Arial"/>
          <w:sz w:val="20"/>
          <w:szCs w:val="20"/>
        </w:rPr>
        <w:t>slight</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downward</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slope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until</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sunset</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Its</w:t>
      </w:r>
      <w:proofErr w:type="spellEnd"/>
      <w:r w:rsidRPr="005013CF">
        <w:rPr>
          <w:rFonts w:ascii="Arial" w:eastAsiaTheme="minorEastAsia" w:hAnsi="Arial" w:cs="Arial"/>
          <w:sz w:val="20"/>
          <w:szCs w:val="20"/>
        </w:rPr>
        <w:t xml:space="preserve"> maximum value </w:t>
      </w:r>
      <w:proofErr w:type="spellStart"/>
      <w:r w:rsidRPr="005013CF">
        <w:rPr>
          <w:rFonts w:ascii="Arial" w:eastAsiaTheme="minorEastAsia" w:hAnsi="Arial" w:cs="Arial"/>
          <w:sz w:val="20"/>
          <w:szCs w:val="20"/>
        </w:rPr>
        <w:t>is</w:t>
      </w:r>
      <w:proofErr w:type="spellEnd"/>
      <w:r w:rsidRPr="005013CF">
        <w:rPr>
          <w:rFonts w:ascii="Arial" w:eastAsiaTheme="minorEastAsia" w:hAnsi="Arial" w:cs="Arial"/>
          <w:sz w:val="20"/>
          <w:szCs w:val="20"/>
        </w:rPr>
        <w:t xml:space="preserve"> 39.64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w:t>
      </w:r>
      <w:r w:rsidR="008B5552" w:rsidRPr="005013CF">
        <w:rPr>
          <w:rFonts w:ascii="Arial" w:eastAsiaTheme="minorEastAsia" w:hAnsi="Arial" w:cs="Arial"/>
          <w:sz w:val="20"/>
          <w:szCs w:val="20"/>
        </w:rPr>
        <w:t>C</w:t>
      </w:r>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reached</w:t>
      </w:r>
      <w:proofErr w:type="spellEnd"/>
      <w:r w:rsidRPr="005013CF">
        <w:rPr>
          <w:rFonts w:ascii="Arial" w:eastAsiaTheme="minorEastAsia" w:hAnsi="Arial" w:cs="Arial"/>
          <w:sz w:val="20"/>
          <w:szCs w:val="20"/>
        </w:rPr>
        <w:t xml:space="preserve"> on 10-15-2023 at 12:26 p</w:t>
      </w:r>
      <w:r w:rsidR="00B11D4A" w:rsidRPr="005013CF">
        <w:rPr>
          <w:rFonts w:ascii="Arial" w:eastAsiaTheme="minorEastAsia" w:hAnsi="Arial" w:cs="Arial"/>
          <w:sz w:val="20"/>
          <w:szCs w:val="20"/>
        </w:rPr>
        <w:t>.</w:t>
      </w:r>
      <w:r w:rsidRPr="005013CF">
        <w:rPr>
          <w:rFonts w:ascii="Arial" w:eastAsiaTheme="minorEastAsia" w:hAnsi="Arial" w:cs="Arial"/>
          <w:sz w:val="20"/>
          <w:szCs w:val="20"/>
        </w:rPr>
        <w:t xml:space="preserve">m. The </w:t>
      </w:r>
      <w:proofErr w:type="spellStart"/>
      <w:r w:rsidRPr="005013CF">
        <w:rPr>
          <w:rFonts w:ascii="Arial" w:eastAsiaTheme="minorEastAsia" w:hAnsi="Arial" w:cs="Arial"/>
          <w:sz w:val="20"/>
          <w:szCs w:val="20"/>
        </w:rPr>
        <w:t>results</w:t>
      </w:r>
      <w:proofErr w:type="spellEnd"/>
      <w:r w:rsidRPr="005013CF">
        <w:rPr>
          <w:rFonts w:ascii="Arial" w:eastAsiaTheme="minorEastAsia" w:hAnsi="Arial" w:cs="Arial"/>
          <w:sz w:val="20"/>
          <w:szCs w:val="20"/>
        </w:rPr>
        <w:t xml:space="preserve"> for the </w:t>
      </w:r>
      <w:proofErr w:type="spellStart"/>
      <w:r w:rsidRPr="005013CF">
        <w:rPr>
          <w:rFonts w:ascii="Arial" w:eastAsiaTheme="minorEastAsia" w:hAnsi="Arial" w:cs="Arial"/>
          <w:sz w:val="20"/>
          <w:szCs w:val="20"/>
        </w:rPr>
        <w:t>three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days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although</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different</w:t>
      </w:r>
      <w:proofErr w:type="spellEnd"/>
      <w:r w:rsidRPr="005013CF">
        <w:rPr>
          <w:rFonts w:ascii="Arial" w:eastAsiaTheme="minorEastAsia" w:hAnsi="Arial" w:cs="Arial"/>
          <w:sz w:val="20"/>
          <w:szCs w:val="20"/>
        </w:rPr>
        <w:t xml:space="preserve"> in </w:t>
      </w:r>
      <w:proofErr w:type="spellStart"/>
      <w:r w:rsidRPr="005013CF">
        <w:rPr>
          <w:rFonts w:ascii="Arial" w:eastAsiaTheme="minorEastAsia" w:hAnsi="Arial" w:cs="Arial"/>
          <w:sz w:val="20"/>
          <w:szCs w:val="20"/>
        </w:rPr>
        <w:t>temperature</w:t>
      </w:r>
      <w:proofErr w:type="spellEnd"/>
      <w:r w:rsidRPr="005013CF">
        <w:rPr>
          <w:rFonts w:ascii="Arial" w:eastAsiaTheme="minorEastAsia" w:hAnsi="Arial" w:cs="Arial"/>
          <w:sz w:val="20"/>
          <w:szCs w:val="20"/>
        </w:rPr>
        <w:t xml:space="preserve">, show the </w:t>
      </w:r>
      <w:proofErr w:type="spellStart"/>
      <w:r w:rsidRPr="005013CF">
        <w:rPr>
          <w:rFonts w:ascii="Arial" w:eastAsiaTheme="minorEastAsia" w:hAnsi="Arial" w:cs="Arial"/>
          <w:sz w:val="20"/>
          <w:szCs w:val="20"/>
        </w:rPr>
        <w:t>same</w:t>
      </w:r>
      <w:proofErr w:type="spellEnd"/>
      <w:r w:rsidRPr="005013CF">
        <w:rPr>
          <w:rFonts w:ascii="Arial" w:eastAsiaTheme="minorEastAsia" w:hAnsi="Arial" w:cs="Arial"/>
          <w:sz w:val="20"/>
          <w:szCs w:val="20"/>
        </w:rPr>
        <w:t xml:space="preserve"> pattern. The maximum and minimum ambient </w:t>
      </w:r>
      <w:proofErr w:type="spellStart"/>
      <w:r w:rsidRPr="005013CF">
        <w:rPr>
          <w:rFonts w:ascii="Arial" w:eastAsiaTheme="minorEastAsia" w:hAnsi="Arial" w:cs="Arial"/>
          <w:sz w:val="20"/>
          <w:szCs w:val="20"/>
        </w:rPr>
        <w:t>temperatures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recorded</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were</w:t>
      </w:r>
      <w:proofErr w:type="spellEnd"/>
      <w:r w:rsidRPr="005013CF">
        <w:rPr>
          <w:rFonts w:ascii="Arial" w:eastAsiaTheme="minorEastAsia" w:hAnsi="Arial" w:cs="Arial"/>
          <w:sz w:val="20"/>
          <w:szCs w:val="20"/>
        </w:rPr>
        <w:t xml:space="preserve"> 39.64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°C and 25.14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 xml:space="preserve">°C </w:t>
      </w:r>
      <w:proofErr w:type="spellStart"/>
      <w:r w:rsidRPr="005013CF">
        <w:rPr>
          <w:rFonts w:ascii="Arial" w:eastAsiaTheme="minorEastAsia" w:hAnsi="Arial" w:cs="Arial"/>
          <w:sz w:val="20"/>
          <w:szCs w:val="20"/>
        </w:rPr>
        <w:t>respectively</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These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same</w:t>
      </w:r>
      <w:proofErr w:type="spellEnd"/>
      <w:r w:rsidRPr="005013CF">
        <w:rPr>
          <w:rFonts w:ascii="Arial" w:eastAsiaTheme="minorEastAsia" w:hAnsi="Arial" w:cs="Arial"/>
          <w:sz w:val="20"/>
          <w:szCs w:val="20"/>
        </w:rPr>
        <w:t xml:space="preserve"> trends </w:t>
      </w:r>
      <w:proofErr w:type="spellStart"/>
      <w:r w:rsidRPr="005013CF">
        <w:rPr>
          <w:rFonts w:ascii="Arial" w:eastAsiaTheme="minorEastAsia" w:hAnsi="Arial" w:cs="Arial"/>
          <w:sz w:val="20"/>
          <w:szCs w:val="20"/>
        </w:rPr>
        <w:t>were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found</w:t>
      </w:r>
      <w:proofErr w:type="spellEnd"/>
      <w:r w:rsidRPr="005013CF">
        <w:rPr>
          <w:rFonts w:ascii="Arial" w:eastAsiaTheme="minorEastAsia" w:hAnsi="Arial" w:cs="Arial"/>
          <w:sz w:val="20"/>
          <w:szCs w:val="20"/>
        </w:rPr>
        <w:t xml:space="preserve"> by </w:t>
      </w:r>
      <w:proofErr w:type="spellStart"/>
      <w:r w:rsidRPr="005013CF">
        <w:rPr>
          <w:rFonts w:ascii="Arial" w:eastAsiaTheme="minorEastAsia" w:hAnsi="Arial" w:cs="Arial"/>
          <w:sz w:val="20"/>
          <w:szCs w:val="20"/>
        </w:rPr>
        <w:t>Kafando</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in</w:t>
      </w:r>
      <w:proofErr w:type="spellEnd"/>
      <w:r w:rsidRPr="005013CF">
        <w:rPr>
          <w:rFonts w:ascii="Arial" w:eastAsiaTheme="minorEastAsia" w:hAnsi="Arial" w:cs="Arial"/>
          <w:sz w:val="20"/>
          <w:szCs w:val="20"/>
        </w:rPr>
        <w:t xml:space="preserve"> 2019 </w:t>
      </w:r>
      <w:r w:rsidR="00C71BCC" w:rsidRPr="005013CF">
        <w:rPr>
          <w:rFonts w:ascii="Arial" w:eastAsiaTheme="minorEastAsia" w:hAnsi="Arial" w:cs="Arial"/>
          <w:sz w:val="20"/>
          <w:szCs w:val="20"/>
        </w:rPr>
        <w:fldChar w:fldCharType="begin"/>
      </w:r>
      <w:r w:rsidR="00C71BCC" w:rsidRPr="005013CF">
        <w:rPr>
          <w:rFonts w:ascii="Arial" w:eastAsiaTheme="minorEastAsia" w:hAnsi="Arial" w:cs="Arial"/>
          <w:sz w:val="20"/>
          <w:szCs w:val="20"/>
        </w:rPr>
        <w:instrText xml:space="preserve"> ADDIN ZOTERO_ITEM CSL_CITATION {"citationID":"Z2eSX1yN","properties":{"formattedCitation":"(Kafando, 2019)","plainCitation":"(Kafando, 2019)","noteIndex":0},"citationItems":[{"id":54,"uris":["http://zotero.org/users/local/XjjYn7Ni/items/D8YTYY9P"],"itemData":{"id":54,"type":"document","language":"français","publisher":"Université Joseph Ki-Zerbo, Burkina Faso.","title":"études expérimentales sur un séchoir solaire plan à air destiné au séchage des produits agro-alimentaires et halieutiques","author":[{"family":"Kafando","given":"G. Jean"}],"issued":{"date-parts":[["2019"]]}}}],"schema":"https://github.com/citation-style-language/schema/raw/master/csl-citation.json"} </w:instrText>
      </w:r>
      <w:r w:rsidR="00C71BCC" w:rsidRPr="005013CF">
        <w:rPr>
          <w:rFonts w:ascii="Arial" w:eastAsiaTheme="minorEastAsia" w:hAnsi="Arial" w:cs="Arial"/>
          <w:sz w:val="20"/>
          <w:szCs w:val="20"/>
        </w:rPr>
        <w:fldChar w:fldCharType="separate"/>
      </w:r>
      <w:r w:rsidR="00C71BCC" w:rsidRPr="005013CF">
        <w:rPr>
          <w:rFonts w:ascii="Arial" w:hAnsi="Arial" w:cs="Arial"/>
          <w:sz w:val="20"/>
        </w:rPr>
        <w:t>(Kafando, 2019)</w:t>
      </w:r>
      <w:r w:rsidR="00C71BCC" w:rsidRPr="005013CF">
        <w:rPr>
          <w:rFonts w:ascii="Arial" w:eastAsiaTheme="minorEastAsia" w:hAnsi="Arial" w:cs="Arial"/>
          <w:sz w:val="20"/>
          <w:szCs w:val="20"/>
        </w:rPr>
        <w:fldChar w:fldCharType="end"/>
      </w:r>
      <w:r w:rsidR="00C71BCC"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who</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conducted</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experimental</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studies</w:t>
      </w:r>
      <w:proofErr w:type="spellEnd"/>
      <w:r w:rsidRPr="005013CF">
        <w:rPr>
          <w:rFonts w:ascii="Arial" w:eastAsiaTheme="minorEastAsia" w:hAnsi="Arial" w:cs="Arial"/>
          <w:sz w:val="20"/>
          <w:szCs w:val="20"/>
        </w:rPr>
        <w:t xml:space="preserve"> on a flat </w:t>
      </w:r>
      <w:proofErr w:type="spellStart"/>
      <w:r w:rsidRPr="005013CF">
        <w:rPr>
          <w:rFonts w:ascii="Arial" w:eastAsiaTheme="minorEastAsia" w:hAnsi="Arial" w:cs="Arial"/>
          <w:sz w:val="20"/>
          <w:szCs w:val="20"/>
        </w:rPr>
        <w:t>solar</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dryer</w:t>
      </w:r>
      <w:proofErr w:type="spellEnd"/>
      <w:r w:rsidRPr="005013CF">
        <w:rPr>
          <w:rFonts w:ascii="Arial" w:eastAsiaTheme="minorEastAsia" w:hAnsi="Arial" w:cs="Arial"/>
          <w:sz w:val="20"/>
          <w:szCs w:val="20"/>
        </w:rPr>
        <w:t xml:space="preserve">. The </w:t>
      </w:r>
      <w:proofErr w:type="spellStart"/>
      <w:r w:rsidRPr="005013CF">
        <w:rPr>
          <w:rFonts w:ascii="Arial" w:eastAsiaTheme="minorEastAsia" w:hAnsi="Arial" w:cs="Arial"/>
          <w:sz w:val="20"/>
          <w:szCs w:val="20"/>
        </w:rPr>
        <w:t>results</w:t>
      </w:r>
      <w:proofErr w:type="spellEnd"/>
      <w:r w:rsidRPr="005013CF">
        <w:rPr>
          <w:rFonts w:ascii="Arial" w:eastAsiaTheme="minorEastAsia" w:hAnsi="Arial" w:cs="Arial"/>
          <w:sz w:val="20"/>
          <w:szCs w:val="20"/>
        </w:rPr>
        <w:t xml:space="preserve"> of </w:t>
      </w:r>
      <w:proofErr w:type="spellStart"/>
      <w:r w:rsidRPr="005013CF">
        <w:rPr>
          <w:rFonts w:ascii="Arial" w:eastAsiaTheme="minorEastAsia" w:hAnsi="Arial" w:cs="Arial"/>
          <w:sz w:val="20"/>
          <w:szCs w:val="20"/>
        </w:rPr>
        <w:t>this</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study</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showed</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that</w:t>
      </w:r>
      <w:proofErr w:type="spellEnd"/>
      <w:r w:rsidRPr="005013CF">
        <w:rPr>
          <w:rFonts w:ascii="Arial" w:eastAsiaTheme="minorEastAsia" w:hAnsi="Arial" w:cs="Arial"/>
          <w:sz w:val="20"/>
          <w:szCs w:val="20"/>
        </w:rPr>
        <w:t xml:space="preserve"> the maximum ambient </w:t>
      </w:r>
      <w:proofErr w:type="spellStart"/>
      <w:r w:rsidRPr="005013CF">
        <w:rPr>
          <w:rFonts w:ascii="Arial" w:eastAsiaTheme="minorEastAsia" w:hAnsi="Arial" w:cs="Arial"/>
          <w:sz w:val="20"/>
          <w:szCs w:val="20"/>
        </w:rPr>
        <w:t>temperature</w:t>
      </w:r>
      <w:proofErr w:type="spellEnd"/>
      <w:r w:rsidRPr="005013CF">
        <w:rPr>
          <w:rFonts w:ascii="Arial" w:eastAsiaTheme="minorEastAsia" w:hAnsi="Arial" w:cs="Arial"/>
          <w:sz w:val="20"/>
          <w:szCs w:val="20"/>
        </w:rPr>
        <w:t xml:space="preserve"> </w:t>
      </w:r>
      <w:proofErr w:type="spellStart"/>
      <w:r w:rsidRPr="005013CF">
        <w:rPr>
          <w:rFonts w:ascii="Arial" w:eastAsiaTheme="minorEastAsia" w:hAnsi="Arial" w:cs="Arial"/>
          <w:sz w:val="20"/>
          <w:szCs w:val="20"/>
        </w:rPr>
        <w:t>was</w:t>
      </w:r>
      <w:proofErr w:type="spellEnd"/>
      <w:r w:rsidRPr="005013CF">
        <w:rPr>
          <w:rFonts w:ascii="Arial" w:eastAsiaTheme="minorEastAsia" w:hAnsi="Arial" w:cs="Arial"/>
          <w:sz w:val="20"/>
          <w:szCs w:val="20"/>
        </w:rPr>
        <w:t xml:space="preserve"> 40</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 xml:space="preserve">°C and the maximum global </w:t>
      </w:r>
      <w:proofErr w:type="spellStart"/>
      <w:r w:rsidRPr="005013CF">
        <w:rPr>
          <w:rFonts w:ascii="Arial" w:eastAsiaTheme="minorEastAsia" w:hAnsi="Arial" w:cs="Arial"/>
          <w:sz w:val="20"/>
          <w:szCs w:val="20"/>
        </w:rPr>
        <w:t>solar</w:t>
      </w:r>
      <w:proofErr w:type="spellEnd"/>
      <w:r w:rsidRPr="005013CF">
        <w:rPr>
          <w:rFonts w:ascii="Arial" w:eastAsiaTheme="minorEastAsia" w:hAnsi="Arial" w:cs="Arial"/>
          <w:sz w:val="20"/>
          <w:szCs w:val="20"/>
        </w:rPr>
        <w:t xml:space="preserve"> radiation </w:t>
      </w:r>
      <w:proofErr w:type="spellStart"/>
      <w:r w:rsidRPr="005013CF">
        <w:rPr>
          <w:rFonts w:ascii="Arial" w:eastAsiaTheme="minorEastAsia" w:hAnsi="Arial" w:cs="Arial"/>
          <w:sz w:val="20"/>
          <w:szCs w:val="20"/>
        </w:rPr>
        <w:t>was</w:t>
      </w:r>
      <w:proofErr w:type="spellEnd"/>
      <w:r w:rsidRPr="005013CF">
        <w:rPr>
          <w:rFonts w:ascii="Arial" w:eastAsiaTheme="minorEastAsia" w:hAnsi="Arial" w:cs="Arial"/>
          <w:sz w:val="20"/>
          <w:szCs w:val="20"/>
        </w:rPr>
        <w:t xml:space="preserve"> 900</w:t>
      </w:r>
      <w:r w:rsidR="00B11D4A" w:rsidRPr="005013CF">
        <w:rPr>
          <w:rFonts w:ascii="Times New Roman" w:hAnsi="Times New Roman" w:cs="Times New Roman"/>
          <w:sz w:val="24"/>
          <w:szCs w:val="24"/>
        </w:rPr>
        <w:t xml:space="preserve"> W/m</w:t>
      </w:r>
      <w:r w:rsidR="00B11D4A" w:rsidRPr="005013CF">
        <w:rPr>
          <w:rFonts w:ascii="Times New Roman" w:hAnsi="Times New Roman" w:cs="Times New Roman"/>
          <w:sz w:val="24"/>
          <w:szCs w:val="24"/>
          <w:vertAlign w:val="superscript"/>
        </w:rPr>
        <w:t>2</w:t>
      </w:r>
      <w:r w:rsidR="00230AD1" w:rsidRPr="005013CF">
        <w:rPr>
          <w:rFonts w:ascii="Arial" w:eastAsiaTheme="minorEastAsia" w:hAnsi="Arial" w:cs="Arial"/>
          <w:sz w:val="20"/>
          <w:szCs w:val="20"/>
        </w:rPr>
        <w:t xml:space="preserve">       </w:t>
      </w:r>
    </w:p>
    <w:p w:rsidR="00AA1111" w:rsidRDefault="00230AD1" w:rsidP="005013CF">
      <w:pPr>
        <w:spacing w:line="360" w:lineRule="auto"/>
        <w:ind w:left="360"/>
        <w:jc w:val="both"/>
        <w:rPr>
          <w:rFonts w:ascii="Arial" w:eastAsiaTheme="minorEastAsia" w:hAnsi="Arial" w:cs="Arial"/>
          <w:sz w:val="20"/>
          <w:szCs w:val="20"/>
        </w:rPr>
      </w:pPr>
      <w:r w:rsidRPr="005013CF">
        <w:rPr>
          <w:rFonts w:ascii="Arial" w:eastAsiaTheme="minorEastAsia" w:hAnsi="Arial" w:cs="Arial"/>
          <w:sz w:val="20"/>
          <w:szCs w:val="20"/>
        </w:rPr>
        <w:t xml:space="preserve">                      </w:t>
      </w:r>
    </w:p>
    <w:p w:rsidR="005013CF" w:rsidRDefault="005013CF" w:rsidP="005013CF">
      <w:pPr>
        <w:spacing w:line="360" w:lineRule="auto"/>
        <w:ind w:left="360"/>
        <w:jc w:val="both"/>
        <w:rPr>
          <w:rFonts w:ascii="Arial" w:eastAsiaTheme="minorEastAsia" w:hAnsi="Arial" w:cs="Arial"/>
          <w:sz w:val="20"/>
          <w:szCs w:val="20"/>
        </w:rPr>
      </w:pPr>
      <w:r>
        <w:rPr>
          <w:noProof/>
          <w:lang w:val="en-US"/>
        </w:rPr>
        <w:drawing>
          <wp:anchor distT="0" distB="0" distL="114300" distR="114300" simplePos="0" relativeHeight="251706368" behindDoc="1" locked="0" layoutInCell="1" allowOverlap="1" wp14:anchorId="7209F9B7" wp14:editId="03BDE881">
            <wp:simplePos x="0" y="0"/>
            <wp:positionH relativeFrom="margin">
              <wp:posOffset>109855</wp:posOffset>
            </wp:positionH>
            <wp:positionV relativeFrom="paragraph">
              <wp:posOffset>13335</wp:posOffset>
            </wp:positionV>
            <wp:extent cx="5191125" cy="3743325"/>
            <wp:effectExtent l="0" t="0" r="9525" b="9525"/>
            <wp:wrapThrough wrapText="bothSides">
              <wp:wrapPolygon edited="0">
                <wp:start x="0" y="0"/>
                <wp:lineTo x="0" y="21545"/>
                <wp:lineTo x="21560" y="21545"/>
                <wp:lineTo x="21560" y="0"/>
                <wp:lineTo x="0" y="0"/>
              </wp:wrapPolygon>
            </wp:wrapThrough>
            <wp:docPr id="44669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96589" name=""/>
                    <pic:cNvPicPr/>
                  </pic:nvPicPr>
                  <pic:blipFill>
                    <a:blip r:embed="rId23">
                      <a:extLst>
                        <a:ext uri="{28A0092B-C50C-407E-A947-70E740481C1C}">
                          <a14:useLocalDpi xmlns:a14="http://schemas.microsoft.com/office/drawing/2010/main" val="0"/>
                        </a:ext>
                      </a:extLst>
                    </a:blip>
                    <a:stretch>
                      <a:fillRect/>
                    </a:stretch>
                  </pic:blipFill>
                  <pic:spPr>
                    <a:xfrm>
                      <a:off x="0" y="0"/>
                      <a:ext cx="5191125" cy="3743325"/>
                    </a:xfrm>
                    <a:prstGeom prst="rect">
                      <a:avLst/>
                    </a:prstGeom>
                  </pic:spPr>
                </pic:pic>
              </a:graphicData>
            </a:graphic>
            <wp14:sizeRelH relativeFrom="margin">
              <wp14:pctWidth>0</wp14:pctWidth>
            </wp14:sizeRelH>
            <wp14:sizeRelV relativeFrom="margin">
              <wp14:pctHeight>0</wp14:pctHeight>
            </wp14:sizeRelV>
          </wp:anchor>
        </w:drawing>
      </w: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Pr="005013CF" w:rsidRDefault="005013CF" w:rsidP="005013CF">
      <w:pPr>
        <w:spacing w:line="360" w:lineRule="auto"/>
        <w:ind w:left="360"/>
        <w:jc w:val="both"/>
        <w:rPr>
          <w:rFonts w:ascii="Arial" w:eastAsiaTheme="minorEastAsia" w:hAnsi="Arial" w:cs="Arial"/>
          <w:sz w:val="20"/>
          <w:szCs w:val="20"/>
        </w:rPr>
      </w:pPr>
    </w:p>
    <w:p w:rsidR="00AA1111" w:rsidRDefault="005013CF" w:rsidP="0070080C">
      <w:pPr>
        <w:spacing w:line="360" w:lineRule="auto"/>
        <w:jc w:val="both"/>
        <w:rPr>
          <w:rFonts w:ascii="Arial" w:eastAsiaTheme="minorEastAsia"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091C2085" wp14:editId="17184372">
                <wp:simplePos x="0" y="0"/>
                <wp:positionH relativeFrom="margin">
                  <wp:posOffset>347345</wp:posOffset>
                </wp:positionH>
                <wp:positionV relativeFrom="paragraph">
                  <wp:posOffset>1152525</wp:posOffset>
                </wp:positionV>
                <wp:extent cx="4882551" cy="394636"/>
                <wp:effectExtent l="0" t="0" r="0" b="5715"/>
                <wp:wrapNone/>
                <wp:docPr id="1179074106" name="Zone de texte 14"/>
                <wp:cNvGraphicFramePr/>
                <a:graphic xmlns:a="http://schemas.openxmlformats.org/drawingml/2006/main">
                  <a:graphicData uri="http://schemas.microsoft.com/office/word/2010/wordprocessingShape">
                    <wps:wsp>
                      <wps:cNvSpPr txBox="1"/>
                      <wps:spPr>
                        <a:xfrm>
                          <a:off x="0" y="0"/>
                          <a:ext cx="4882551" cy="394636"/>
                        </a:xfrm>
                        <a:prstGeom prst="rect">
                          <a:avLst/>
                        </a:prstGeom>
                        <a:solidFill>
                          <a:schemeClr val="lt1"/>
                        </a:solidFill>
                        <a:ln w="6350">
                          <a:noFill/>
                        </a:ln>
                      </wps:spPr>
                      <wps:txbx>
                        <w:txbxContent>
                          <w:p w:rsidR="005013CF" w:rsidRPr="006D5A63" w:rsidRDefault="005013CF" w:rsidP="005013CF">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 xml:space="preserve">.a. </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Pr>
                                <w:rFonts w:ascii="Arial" w:hAnsi="Arial" w:cs="Arial"/>
                                <w:sz w:val="20"/>
                                <w:szCs w:val="20"/>
                              </w:rPr>
                              <w:t xml:space="preserve"> (</w:t>
                            </w:r>
                            <w:r w:rsidRPr="006D5A63">
                              <w:rPr>
                                <w:rFonts w:ascii="Arial" w:hAnsi="Arial" w:cs="Arial"/>
                                <w:i/>
                                <w:iCs/>
                                <w:color w:val="000000" w:themeColor="text1"/>
                                <w:kern w:val="24"/>
                                <w:sz w:val="20"/>
                                <w:szCs w:val="20"/>
                              </w:rPr>
                              <w:t>16/10/2023</w:t>
                            </w:r>
                            <w:r>
                              <w:rPr>
                                <w:rFonts w:ascii="Arial" w:hAnsi="Arial" w:cs="Arial"/>
                                <w:i/>
                                <w:iCs/>
                                <w:color w:val="000000" w:themeColor="text1"/>
                                <w:kern w:val="24"/>
                                <w:sz w:val="20"/>
                                <w:szCs w:val="20"/>
                              </w:rPr>
                              <w:t>)</w:t>
                            </w:r>
                          </w:p>
                          <w:p w:rsidR="005013CF" w:rsidRPr="006D5A63" w:rsidRDefault="005013CF" w:rsidP="005013CF">
                            <w:pPr>
                              <w:jc w:val="center"/>
                              <w:rPr>
                                <w:rFonts w:ascii="Arial" w:hAnsi="Arial" w:cs="Arial"/>
                                <w:sz w:val="20"/>
                                <w:szCs w:val="20"/>
                              </w:rPr>
                            </w:pPr>
                          </w:p>
                          <w:p w:rsidR="005013CF" w:rsidRPr="005E4ED0" w:rsidRDefault="005013CF" w:rsidP="005013CF">
                            <w:pPr>
                              <w:jc w:val="center"/>
                              <w:rPr>
                                <w:rFonts w:ascii="Arial" w:hAnsi="Arial" w:cs="Arial"/>
                                <w:sz w:val="20"/>
                                <w:szCs w:val="20"/>
                              </w:rPr>
                            </w:pP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1C2085" id="Zone de texte 14" o:spid="_x0000_s1039" type="#_x0000_t202" style="position:absolute;left:0;text-align:left;margin-left:27.35pt;margin-top:90.75pt;width:384.45pt;height:31.0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ZAMAIAAFwEAAAOAAAAZHJzL2Uyb0RvYy54bWysVE2P2yAQvVfqf0DcG+e7WS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" fillcolor="white [3201]" stroked="f" strokeweight=".5pt">
                <v:textbox>
                  <w:txbxContent>
                    <w:p w:rsidR="005013CF" w:rsidRPr="006D5A63" w:rsidRDefault="005013CF" w:rsidP="005013CF">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 xml:space="preserve">.a. </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Pr>
                          <w:rFonts w:ascii="Arial" w:hAnsi="Arial" w:cs="Arial"/>
                          <w:sz w:val="20"/>
                          <w:szCs w:val="20"/>
                        </w:rPr>
                        <w:t xml:space="preserve"> (</w:t>
                      </w:r>
                      <w:r w:rsidRPr="006D5A63">
                        <w:rPr>
                          <w:rFonts w:ascii="Arial" w:hAnsi="Arial" w:cs="Arial"/>
                          <w:i/>
                          <w:iCs/>
                          <w:color w:val="000000" w:themeColor="text1"/>
                          <w:kern w:val="24"/>
                          <w:sz w:val="20"/>
                          <w:szCs w:val="20"/>
                        </w:rPr>
                        <w:t>16/10/2023</w:t>
                      </w:r>
                      <w:r>
                        <w:rPr>
                          <w:rFonts w:ascii="Arial" w:hAnsi="Arial" w:cs="Arial"/>
                          <w:i/>
                          <w:iCs/>
                          <w:color w:val="000000" w:themeColor="text1"/>
                          <w:kern w:val="24"/>
                          <w:sz w:val="20"/>
                          <w:szCs w:val="20"/>
                        </w:rPr>
                        <w:t>)</w:t>
                      </w:r>
                    </w:p>
                    <w:p w:rsidR="005013CF" w:rsidRPr="006D5A63" w:rsidRDefault="005013CF" w:rsidP="005013CF">
                      <w:pPr>
                        <w:jc w:val="center"/>
                        <w:rPr>
                          <w:rFonts w:ascii="Arial" w:hAnsi="Arial" w:cs="Arial"/>
                          <w:sz w:val="20"/>
                          <w:szCs w:val="20"/>
                        </w:rPr>
                      </w:pPr>
                    </w:p>
                    <w:p w:rsidR="005013CF" w:rsidRPr="005E4ED0" w:rsidRDefault="005013CF" w:rsidP="005013CF">
                      <w:pPr>
                        <w:jc w:val="center"/>
                        <w:rPr>
                          <w:rFonts w:ascii="Arial" w:hAnsi="Arial" w:cs="Arial"/>
                          <w:sz w:val="20"/>
                          <w:szCs w:val="20"/>
                        </w:rPr>
                      </w:pPr>
                      <w:r>
                        <w:rPr>
                          <w:rFonts w:ascii="Arial" w:hAnsi="Arial" w:cs="Arial"/>
                          <w:sz w:val="20"/>
                          <w:szCs w:val="20"/>
                        </w:rPr>
                        <w:t>)</w:t>
                      </w:r>
                    </w:p>
                  </w:txbxContent>
                </v:textbox>
                <w10:wrap anchorx="margin"/>
              </v:shape>
            </w:pict>
          </mc:Fallback>
        </mc:AlternateContent>
      </w:r>
    </w:p>
    <w:p w:rsidR="00230AD1" w:rsidRDefault="005013CF" w:rsidP="0070080C">
      <w:pPr>
        <w:spacing w:line="360" w:lineRule="auto"/>
        <w:jc w:val="both"/>
        <w:rPr>
          <w:rFonts w:ascii="Arial" w:eastAsiaTheme="minorEastAsia" w:hAnsi="Arial" w:cs="Arial"/>
          <w:sz w:val="20"/>
          <w:szCs w:val="20"/>
        </w:rPr>
      </w:pPr>
      <w:r>
        <w:rPr>
          <w:noProof/>
          <w:lang w:val="en-US"/>
        </w:rPr>
        <w:lastRenderedPageBreak/>
        <w:drawing>
          <wp:anchor distT="0" distB="0" distL="114300" distR="114300" simplePos="0" relativeHeight="251705344" behindDoc="1" locked="0" layoutInCell="1" allowOverlap="1" wp14:anchorId="1D770CC4" wp14:editId="7B3181B5">
            <wp:simplePos x="0" y="0"/>
            <wp:positionH relativeFrom="page">
              <wp:posOffset>1457325</wp:posOffset>
            </wp:positionH>
            <wp:positionV relativeFrom="paragraph">
              <wp:posOffset>5080</wp:posOffset>
            </wp:positionV>
            <wp:extent cx="4676775" cy="4238625"/>
            <wp:effectExtent l="0" t="0" r="9525" b="9525"/>
            <wp:wrapTight wrapText="bothSides">
              <wp:wrapPolygon edited="0">
                <wp:start x="0" y="0"/>
                <wp:lineTo x="0" y="21551"/>
                <wp:lineTo x="21556" y="21551"/>
                <wp:lineTo x="21556" y="0"/>
                <wp:lineTo x="0" y="0"/>
              </wp:wrapPolygon>
            </wp:wrapTight>
            <wp:docPr id="542103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3316" name=""/>
                    <pic:cNvPicPr/>
                  </pic:nvPicPr>
                  <pic:blipFill>
                    <a:blip r:embed="rId24">
                      <a:extLst>
                        <a:ext uri="{28A0092B-C50C-407E-A947-70E740481C1C}">
                          <a14:useLocalDpi xmlns:a14="http://schemas.microsoft.com/office/drawing/2010/main" val="0"/>
                        </a:ext>
                      </a:extLst>
                    </a:blip>
                    <a:stretch>
                      <a:fillRect/>
                    </a:stretch>
                  </pic:blipFill>
                  <pic:spPr>
                    <a:xfrm>
                      <a:off x="0" y="0"/>
                      <a:ext cx="4676775" cy="4238625"/>
                    </a:xfrm>
                    <a:prstGeom prst="rect">
                      <a:avLst/>
                    </a:prstGeom>
                  </pic:spPr>
                </pic:pic>
              </a:graphicData>
            </a:graphic>
            <wp14:sizeRelH relativeFrom="margin">
              <wp14:pctWidth>0</wp14:pctWidth>
            </wp14:sizeRelH>
            <wp14:sizeRelV relativeFrom="margin">
              <wp14:pctHeight>0</wp14:pctHeight>
            </wp14:sizeRelV>
          </wp:anchor>
        </w:drawing>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6514445D" wp14:editId="558FA051">
                <wp:simplePos x="0" y="0"/>
                <wp:positionH relativeFrom="column">
                  <wp:posOffset>188595</wp:posOffset>
                </wp:positionH>
                <wp:positionV relativeFrom="paragraph">
                  <wp:posOffset>14163040</wp:posOffset>
                </wp:positionV>
                <wp:extent cx="1047750" cy="238125"/>
                <wp:effectExtent l="0" t="0" r="0" b="9525"/>
                <wp:wrapNone/>
                <wp:docPr id="12" name="Rectangle 5">
                  <a:extLst xmlns:a="http://schemas.openxmlformats.org/drawingml/2006/main">
                    <a:ext uri="{FF2B5EF4-FFF2-40B4-BE49-F238E27FC236}">
                      <a16:creationId xmlns:a16="http://schemas.microsoft.com/office/drawing/2014/main" id="{14666AAF-58DF-C865-BCDC-051A28A5F9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38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07/09/2023</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6514445D" id="Rectangle 5" o:spid="_x0000_s1040" style="position:absolute;left:0;text-align:left;margin-left:14.85pt;margin-top:1115.2pt;width:8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" filled="f" fillcolor="#4472c4 [3204]" stroked="f" strokecolor="black [3213]">
                <v:shadow color="#e7e6e6 [3214]"/>
                <v:textbo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07/09/2023</w:t>
                      </w:r>
                    </w:p>
                  </w:txbxContent>
                </v:textbox>
              </v:rect>
            </w:pict>
          </mc:Fallback>
        </mc:AlternateContent>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EF6D2E0" wp14:editId="1E04BD9C">
                <wp:simplePos x="0" y="0"/>
                <wp:positionH relativeFrom="column">
                  <wp:posOffset>4415790</wp:posOffset>
                </wp:positionH>
                <wp:positionV relativeFrom="paragraph">
                  <wp:posOffset>14119860</wp:posOffset>
                </wp:positionV>
                <wp:extent cx="952500" cy="257175"/>
                <wp:effectExtent l="0" t="0" r="0" b="9525"/>
                <wp:wrapNone/>
                <wp:docPr id="15" name="Rectangle 6">
                  <a:extLst xmlns:a="http://schemas.openxmlformats.org/drawingml/2006/main">
                    <a:ext uri="{FF2B5EF4-FFF2-40B4-BE49-F238E27FC236}">
                      <a16:creationId xmlns:a16="http://schemas.microsoft.com/office/drawing/2014/main" id="{120AD984-F558-F3DB-8FD8-9B61EBE3B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15/10/2023</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3EF6D2E0" id="Rectangle 6" o:spid="_x0000_s1041" style="position:absolute;left:0;text-align:left;margin-left:347.7pt;margin-top:1111.8pt;width: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" filled="f" fillcolor="#4472c4 [3204]" stroked="f" strokecolor="black [3213]">
                <v:shadow color="#e7e6e6 [3214]"/>
                <v:textbo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15/10/2023</w:t>
                      </w:r>
                    </w:p>
                  </w:txbxContent>
                </v:textbox>
              </v:rect>
            </w:pict>
          </mc:Fallback>
        </mc:AlternateContent>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A9A3C1B" wp14:editId="3A00D0D2">
                <wp:simplePos x="0" y="0"/>
                <wp:positionH relativeFrom="column">
                  <wp:posOffset>1801495</wp:posOffset>
                </wp:positionH>
                <wp:positionV relativeFrom="paragraph">
                  <wp:posOffset>11049000</wp:posOffset>
                </wp:positionV>
                <wp:extent cx="1543050" cy="257175"/>
                <wp:effectExtent l="0" t="0" r="0" b="9525"/>
                <wp:wrapNone/>
                <wp:docPr id="691790614" name="Zone de texte 1"/>
                <wp:cNvGraphicFramePr/>
                <a:graphic xmlns:a="http://schemas.openxmlformats.org/drawingml/2006/main">
                  <a:graphicData uri="http://schemas.microsoft.com/office/word/2010/wordprocessingShape">
                    <wps:wsp>
                      <wps:cNvSpPr txBox="1"/>
                      <wps:spPr>
                        <a:xfrm>
                          <a:off x="0" y="0"/>
                          <a:ext cx="1543050" cy="257175"/>
                        </a:xfrm>
                        <a:prstGeom prst="rect">
                          <a:avLst/>
                        </a:prstGeom>
                        <a:solidFill>
                          <a:schemeClr val="lt1"/>
                        </a:solidFill>
                        <a:ln w="6350">
                          <a:noFill/>
                        </a:ln>
                      </wps:spPr>
                      <wps:txbx>
                        <w:txbxContent>
                          <w:p w:rsidR="00AA1111" w:rsidRPr="00D477EB" w:rsidRDefault="00AA1111" w:rsidP="00AA1111">
                            <w:pPr>
                              <w:spacing w:after="200"/>
                              <w:ind w:left="173" w:right="115"/>
                              <w:jc w:val="center"/>
                              <w:rPr>
                                <w:rFonts w:ascii="Times New Roman" w:hAnsi="Times New Roman" w:cs="Times New Roman"/>
                                <w:i/>
                                <w:iCs/>
                                <w:color w:val="000000" w:themeColor="text1"/>
                                <w:kern w:val="24"/>
                                <w:sz w:val="24"/>
                                <w:szCs w:val="24"/>
                                <w14:ligatures w14:val="none"/>
                              </w:rPr>
                            </w:pPr>
                            <w:r w:rsidRPr="00D477EB">
                              <w:rPr>
                                <w:rFonts w:ascii="Times New Roman" w:hAnsi="Times New Roman" w:cs="Times New Roman"/>
                                <w:i/>
                                <w:iCs/>
                                <w:color w:val="000000" w:themeColor="text1"/>
                                <w:kern w:val="24"/>
                              </w:rPr>
                              <w:t>16/10/2023</w:t>
                            </w:r>
                          </w:p>
                          <w:p w:rsidR="00AA1111" w:rsidRDefault="00AA1111" w:rsidP="00AA1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A9A3C1B" id="_x0000_s1042" type="#_x0000_t202" style="position:absolute;left:0;text-align:left;margin-left:141.85pt;margin-top:870pt;width:121.5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t4Lw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" fillcolor="white [3201]" stroked="f" strokeweight=".5pt">
                <v:textbox>
                  <w:txbxContent>
                    <w:p w:rsidR="00AA1111" w:rsidRPr="00D477EB" w:rsidRDefault="00AA1111" w:rsidP="00AA1111">
                      <w:pPr>
                        <w:spacing w:after="200"/>
                        <w:ind w:left="173" w:right="115"/>
                        <w:jc w:val="center"/>
                        <w:rPr>
                          <w:rFonts w:ascii="Times New Roman" w:hAnsi="Times New Roman" w:cs="Times New Roman"/>
                          <w:i/>
                          <w:iCs/>
                          <w:color w:val="000000" w:themeColor="text1"/>
                          <w:kern w:val="24"/>
                          <w:sz w:val="24"/>
                          <w:szCs w:val="24"/>
                          <w14:ligatures w14:val="none"/>
                        </w:rPr>
                      </w:pPr>
                      <w:r w:rsidRPr="00D477EB">
                        <w:rPr>
                          <w:rFonts w:ascii="Times New Roman" w:hAnsi="Times New Roman" w:cs="Times New Roman"/>
                          <w:i/>
                          <w:iCs/>
                          <w:color w:val="000000" w:themeColor="text1"/>
                          <w:kern w:val="24"/>
                        </w:rPr>
                        <w:t>16/10/2023</w:t>
                      </w:r>
                    </w:p>
                    <w:p w:rsidR="00AA1111" w:rsidRDefault="00AA1111" w:rsidP="00AA1111"/>
                  </w:txbxContent>
                </v:textbox>
              </v:shape>
            </w:pict>
          </mc:Fallback>
        </mc:AlternateContent>
      </w:r>
      <w:r w:rsidR="00230AD1" w:rsidRPr="00AA1111">
        <w:rPr>
          <w:rFonts w:ascii="Arial" w:eastAsiaTheme="minorEastAsia" w:hAnsi="Arial" w:cs="Arial"/>
          <w:sz w:val="20"/>
          <w:szCs w:val="20"/>
        </w:rPr>
        <w:t xml:space="preserve">                                          </w:t>
      </w: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Default="00AA1111" w:rsidP="0070080C">
      <w:pPr>
        <w:jc w:val="both"/>
        <w:rPr>
          <w:rFonts w:ascii="Arial" w:eastAsiaTheme="minorEastAsia" w:hAnsi="Arial" w:cs="Arial"/>
          <w:sz w:val="20"/>
          <w:szCs w:val="20"/>
        </w:rPr>
      </w:pPr>
    </w:p>
    <w:p w:rsidR="00AA1111" w:rsidRDefault="00AA1111" w:rsidP="0070080C">
      <w:pPr>
        <w:tabs>
          <w:tab w:val="left" w:pos="2445"/>
        </w:tabs>
        <w:jc w:val="both"/>
        <w:rPr>
          <w:rFonts w:ascii="Arial" w:hAnsi="Arial" w:cs="Arial"/>
          <w:sz w:val="20"/>
          <w:szCs w:val="20"/>
        </w:rPr>
      </w:pPr>
      <w:r>
        <w:rPr>
          <w:rFonts w:ascii="Arial" w:hAnsi="Arial" w:cs="Arial"/>
          <w:sz w:val="20"/>
          <w:szCs w:val="20"/>
        </w:rPr>
        <w:tab/>
      </w:r>
    </w:p>
    <w:p w:rsidR="00AA1111" w:rsidRDefault="006D5A63" w:rsidP="0070080C">
      <w:pPr>
        <w:tabs>
          <w:tab w:val="left" w:pos="2445"/>
        </w:tabs>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305338DF" wp14:editId="03B9A339">
                <wp:simplePos x="0" y="0"/>
                <wp:positionH relativeFrom="margin">
                  <wp:posOffset>0</wp:posOffset>
                </wp:positionH>
                <wp:positionV relativeFrom="paragraph">
                  <wp:posOffset>-635</wp:posOffset>
                </wp:positionV>
                <wp:extent cx="4882551" cy="394636"/>
                <wp:effectExtent l="0" t="0" r="0" b="5715"/>
                <wp:wrapNone/>
                <wp:docPr id="1954078586" name="Zone de texte 14"/>
                <wp:cNvGraphicFramePr/>
                <a:graphic xmlns:a="http://schemas.openxmlformats.org/drawingml/2006/main">
                  <a:graphicData uri="http://schemas.microsoft.com/office/word/2010/wordprocessingShape">
                    <wps:wsp>
                      <wps:cNvSpPr txBox="1"/>
                      <wps:spPr>
                        <a:xfrm>
                          <a:off x="0" y="0"/>
                          <a:ext cx="4882551" cy="394636"/>
                        </a:xfrm>
                        <a:prstGeom prst="rect">
                          <a:avLst/>
                        </a:prstGeom>
                        <a:solidFill>
                          <a:schemeClr val="lt1"/>
                        </a:solidFill>
                        <a:ln w="6350">
                          <a:noFill/>
                        </a:ln>
                      </wps:spPr>
                      <wps:txbx>
                        <w:txbxContent>
                          <w:p w:rsidR="00B068F0" w:rsidRPr="006D5A63" w:rsidRDefault="006D5A63"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.b.</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15/10/2023</w:t>
                            </w:r>
                            <w:r w:rsidR="00B068F0">
                              <w:rPr>
                                <w:rFonts w:ascii="Arial" w:hAnsi="Arial" w:cs="Arial"/>
                                <w:i/>
                                <w:iCs/>
                                <w:color w:val="000000" w:themeColor="text1"/>
                                <w:kern w:val="24"/>
                                <w:sz w:val="20"/>
                                <w:szCs w:val="20"/>
                              </w:rPr>
                              <w:t>)</w:t>
                            </w:r>
                          </w:p>
                          <w:p w:rsidR="00B068F0" w:rsidRPr="006D5A63" w:rsidRDefault="00B068F0" w:rsidP="00B068F0">
                            <w:pPr>
                              <w:rPr>
                                <w:rFonts w:ascii="Arial" w:hAnsi="Arial" w:cs="Arial"/>
                                <w:sz w:val="20"/>
                                <w:szCs w:val="20"/>
                              </w:rPr>
                            </w:pPr>
                          </w:p>
                          <w:p w:rsidR="006D5A63" w:rsidRPr="005E4ED0" w:rsidRDefault="006D5A63"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5338DF" id="_x0000_s1043" type="#_x0000_t202" style="position:absolute;left:0;text-align:left;margin-left:0;margin-top:-.05pt;width:384.45pt;height:31.0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" fillcolor="white [3201]" stroked="f" strokeweight=".5pt">
                <v:textbox>
                  <w:txbxContent>
                    <w:p w:rsidR="00B068F0" w:rsidRPr="006D5A63" w:rsidRDefault="006D5A63"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.b.</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15/10/2023</w:t>
                      </w:r>
                      <w:r w:rsidR="00B068F0">
                        <w:rPr>
                          <w:rFonts w:ascii="Arial" w:hAnsi="Arial" w:cs="Arial"/>
                          <w:i/>
                          <w:iCs/>
                          <w:color w:val="000000" w:themeColor="text1"/>
                          <w:kern w:val="24"/>
                          <w:sz w:val="20"/>
                          <w:szCs w:val="20"/>
                        </w:rPr>
                        <w:t>)</w:t>
                      </w:r>
                    </w:p>
                    <w:p w:rsidR="00B068F0" w:rsidRPr="006D5A63" w:rsidRDefault="00B068F0" w:rsidP="00B068F0">
                      <w:pPr>
                        <w:rPr>
                          <w:rFonts w:ascii="Arial" w:hAnsi="Arial" w:cs="Arial"/>
                          <w:sz w:val="20"/>
                          <w:szCs w:val="20"/>
                        </w:rPr>
                      </w:pPr>
                    </w:p>
                    <w:p w:rsidR="006D5A63" w:rsidRPr="005E4ED0" w:rsidRDefault="006D5A63" w:rsidP="006D5A63">
                      <w:pPr>
                        <w:jc w:val="center"/>
                        <w:rPr>
                          <w:rFonts w:ascii="Arial" w:hAnsi="Arial" w:cs="Arial"/>
                          <w:sz w:val="20"/>
                          <w:szCs w:val="20"/>
                        </w:rPr>
                      </w:pPr>
                    </w:p>
                  </w:txbxContent>
                </v:textbox>
                <w10:wrap anchorx="margin"/>
              </v:shape>
            </w:pict>
          </mc:Fallback>
        </mc:AlternateContent>
      </w:r>
    </w:p>
    <w:p w:rsidR="009E7E88" w:rsidRPr="005013CF" w:rsidRDefault="005013CF" w:rsidP="005013CF">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582C27F1" wp14:editId="31053233">
                <wp:simplePos x="0" y="0"/>
                <wp:positionH relativeFrom="margin">
                  <wp:posOffset>296545</wp:posOffset>
                </wp:positionH>
                <wp:positionV relativeFrom="paragraph">
                  <wp:posOffset>3709035</wp:posOffset>
                </wp:positionV>
                <wp:extent cx="4882515" cy="394335"/>
                <wp:effectExtent l="0" t="0" r="0" b="5715"/>
                <wp:wrapNone/>
                <wp:docPr id="1677220866" name="Zone de texte 14"/>
                <wp:cNvGraphicFramePr/>
                <a:graphic xmlns:a="http://schemas.openxmlformats.org/drawingml/2006/main">
                  <a:graphicData uri="http://schemas.microsoft.com/office/word/2010/wordprocessingShape">
                    <wps:wsp>
                      <wps:cNvSpPr txBox="1"/>
                      <wps:spPr>
                        <a:xfrm>
                          <a:off x="0" y="0"/>
                          <a:ext cx="4882515" cy="394335"/>
                        </a:xfrm>
                        <a:prstGeom prst="rect">
                          <a:avLst/>
                        </a:prstGeom>
                        <a:solidFill>
                          <a:schemeClr val="lt1"/>
                        </a:solidFill>
                        <a:ln w="6350">
                          <a:noFill/>
                        </a:ln>
                      </wps:spPr>
                      <wps:txbx>
                        <w:txbxContent>
                          <w:p w:rsidR="00B068F0" w:rsidRPr="006D5A63" w:rsidRDefault="005E4ED0"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sidR="006D5A63">
                              <w:rPr>
                                <w:rFonts w:ascii="Arial" w:hAnsi="Arial" w:cs="Arial"/>
                                <w:sz w:val="20"/>
                                <w:szCs w:val="20"/>
                              </w:rPr>
                              <w:t>.c.</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07/09/2023</w:t>
                            </w:r>
                            <w:r w:rsidR="00B068F0">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5E4ED0" w:rsidRPr="005E4ED0" w:rsidRDefault="005E4ED0"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82C27F1" id="_x0000_s1044" type="#_x0000_t202" style="position:absolute;left:0;text-align:left;margin-left:23.35pt;margin-top:292.05pt;width:384.45pt;height:31.0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iYMQIAAFwEAAAOAAAAZHJzL2Uyb0RvYy54bWysVE2P2yAQvVfqf0DcG+dzm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" fillcolor="white [3201]" stroked="f" strokeweight=".5pt">
                <v:textbox>
                  <w:txbxContent>
                    <w:p w:rsidR="00B068F0" w:rsidRPr="006D5A63" w:rsidRDefault="005E4ED0"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sidR="006D5A63">
                        <w:rPr>
                          <w:rFonts w:ascii="Arial" w:hAnsi="Arial" w:cs="Arial"/>
                          <w:sz w:val="20"/>
                          <w:szCs w:val="20"/>
                        </w:rPr>
                        <w:t>.c.</w:t>
                      </w:r>
                      <w:r w:rsidRPr="005E4ED0">
                        <w:rPr>
                          <w:rFonts w:ascii="Arial" w:hAnsi="Arial" w:cs="Arial"/>
                          <w:sz w:val="20"/>
                          <w:szCs w:val="20"/>
                        </w:rPr>
                        <w:t xml:space="preserve">: Temporal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radiation and ambient </w:t>
                      </w:r>
                      <w:proofErr w:type="spellStart"/>
                      <w:r w:rsidRPr="005E4ED0">
                        <w:rPr>
                          <w:rFonts w:ascii="Arial" w:hAnsi="Arial" w:cs="Arial"/>
                          <w:sz w:val="20"/>
                          <w:szCs w:val="20"/>
                        </w:rPr>
                        <w:t>temperature</w:t>
                      </w:r>
                      <w:proofErr w:type="spellEnd"/>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07/09/2023</w:t>
                      </w:r>
                      <w:r w:rsidR="00B068F0">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5E4ED0" w:rsidRPr="005E4ED0" w:rsidRDefault="005E4ED0" w:rsidP="006D5A63">
                      <w:pPr>
                        <w:jc w:val="center"/>
                        <w:rPr>
                          <w:rFonts w:ascii="Arial" w:hAnsi="Arial" w:cs="Arial"/>
                          <w:sz w:val="20"/>
                          <w:szCs w:val="20"/>
                        </w:rPr>
                      </w:pPr>
                    </w:p>
                  </w:txbxContent>
                </v:textbox>
                <w10:wrap anchorx="margin"/>
              </v:shape>
            </w:pict>
          </mc:Fallback>
        </mc:AlternateContent>
      </w:r>
      <w:r>
        <w:rPr>
          <w:noProof/>
          <w:lang w:val="en-US"/>
        </w:rPr>
        <w:drawing>
          <wp:anchor distT="0" distB="0" distL="114300" distR="114300" simplePos="0" relativeHeight="251704320" behindDoc="1" locked="0" layoutInCell="1" allowOverlap="1" wp14:anchorId="5ECDA8B9" wp14:editId="12CEB832">
            <wp:simplePos x="0" y="0"/>
            <wp:positionH relativeFrom="margin">
              <wp:posOffset>62230</wp:posOffset>
            </wp:positionH>
            <wp:positionV relativeFrom="paragraph">
              <wp:posOffset>219710</wp:posOffset>
            </wp:positionV>
            <wp:extent cx="5172075" cy="3498215"/>
            <wp:effectExtent l="0" t="0" r="9525" b="6985"/>
            <wp:wrapTight wrapText="bothSides">
              <wp:wrapPolygon edited="0">
                <wp:start x="0" y="0"/>
                <wp:lineTo x="0" y="21526"/>
                <wp:lineTo x="21560" y="21526"/>
                <wp:lineTo x="21560" y="0"/>
                <wp:lineTo x="0" y="0"/>
              </wp:wrapPolygon>
            </wp:wrapTight>
            <wp:docPr id="142501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330" name=""/>
                    <pic:cNvPicPr/>
                  </pic:nvPicPr>
                  <pic:blipFill>
                    <a:blip r:embed="rId25">
                      <a:extLst>
                        <a:ext uri="{28A0092B-C50C-407E-A947-70E740481C1C}">
                          <a14:useLocalDpi xmlns:a14="http://schemas.microsoft.com/office/drawing/2010/main" val="0"/>
                        </a:ext>
                      </a:extLst>
                    </a:blip>
                    <a:stretch>
                      <a:fillRect/>
                    </a:stretch>
                  </pic:blipFill>
                  <pic:spPr>
                    <a:xfrm>
                      <a:off x="0" y="0"/>
                      <a:ext cx="5172075" cy="3498215"/>
                    </a:xfrm>
                    <a:prstGeom prst="rect">
                      <a:avLst/>
                    </a:prstGeom>
                  </pic:spPr>
                </pic:pic>
              </a:graphicData>
            </a:graphic>
            <wp14:sizeRelH relativeFrom="margin">
              <wp14:pctWidth>0</wp14:pctWidth>
            </wp14:sizeRelH>
            <wp14:sizeRelV relativeFrom="margin">
              <wp14:pctHeight>0</wp14:pctHeight>
            </wp14:sizeRelV>
          </wp:anchor>
        </w:drawing>
      </w:r>
      <w:r w:rsidR="002F6550">
        <w:rPr>
          <w:rFonts w:ascii="Arial" w:hAnsi="Arial" w:cs="Arial"/>
          <w:sz w:val="20"/>
          <w:szCs w:val="20"/>
        </w:rPr>
        <w:br w:type="page"/>
      </w:r>
    </w:p>
    <w:p w:rsidR="005E4ED0" w:rsidRPr="009E7E88" w:rsidRDefault="009E7E88" w:rsidP="0070080C">
      <w:pPr>
        <w:pStyle w:val="ListParagraph"/>
        <w:numPr>
          <w:ilvl w:val="1"/>
          <w:numId w:val="4"/>
        </w:numPr>
        <w:tabs>
          <w:tab w:val="left" w:pos="2445"/>
        </w:tabs>
        <w:jc w:val="both"/>
        <w:rPr>
          <w:rFonts w:ascii="Arial" w:hAnsi="Arial" w:cs="Arial"/>
        </w:rPr>
      </w:pPr>
      <w:proofErr w:type="spellStart"/>
      <w:r w:rsidRPr="009E7E88">
        <w:rPr>
          <w:rFonts w:ascii="Arial" w:hAnsi="Arial" w:cs="Arial"/>
          <w:b/>
          <w:bCs/>
        </w:rPr>
        <w:lastRenderedPageBreak/>
        <w:t>Experimental</w:t>
      </w:r>
      <w:proofErr w:type="spellEnd"/>
      <w:r w:rsidRPr="009E7E88">
        <w:rPr>
          <w:rFonts w:ascii="Arial" w:hAnsi="Arial" w:cs="Arial"/>
          <w:b/>
          <w:bCs/>
        </w:rPr>
        <w:t xml:space="preserve"> </w:t>
      </w:r>
      <w:proofErr w:type="spellStart"/>
      <w:r w:rsidRPr="009E7E88">
        <w:rPr>
          <w:rFonts w:ascii="Arial" w:hAnsi="Arial" w:cs="Arial"/>
          <w:b/>
          <w:bCs/>
        </w:rPr>
        <w:t>temperature</w:t>
      </w:r>
      <w:proofErr w:type="spellEnd"/>
      <w:r w:rsidRPr="009E7E88">
        <w:rPr>
          <w:rFonts w:ascii="Arial" w:hAnsi="Arial" w:cs="Arial"/>
          <w:b/>
          <w:bCs/>
        </w:rPr>
        <w:t xml:space="preserve"> profile for </w:t>
      </w:r>
      <w:proofErr w:type="spellStart"/>
      <w:r w:rsidRPr="009E7E88">
        <w:rPr>
          <w:rFonts w:ascii="Arial" w:hAnsi="Arial" w:cs="Arial"/>
          <w:b/>
          <w:bCs/>
        </w:rPr>
        <w:t>different</w:t>
      </w:r>
      <w:proofErr w:type="spellEnd"/>
      <w:r w:rsidRPr="009E7E88">
        <w:rPr>
          <w:rFonts w:ascii="Arial" w:hAnsi="Arial" w:cs="Arial"/>
          <w:b/>
          <w:bCs/>
        </w:rPr>
        <w:t xml:space="preserve"> parts of the </w:t>
      </w:r>
      <w:proofErr w:type="spellStart"/>
      <w:r w:rsidRPr="009E7E88">
        <w:rPr>
          <w:rFonts w:ascii="Arial" w:hAnsi="Arial" w:cs="Arial"/>
          <w:b/>
          <w:bCs/>
        </w:rPr>
        <w:t>storage</w:t>
      </w:r>
      <w:proofErr w:type="spellEnd"/>
      <w:r w:rsidR="005E4ED0" w:rsidRPr="009E7E88">
        <w:rPr>
          <w:rFonts w:ascii="Arial" w:hAnsi="Arial" w:cs="Arial"/>
        </w:rPr>
        <w:t xml:space="preserve"> </w:t>
      </w:r>
      <w:r w:rsidRPr="009E7E88">
        <w:rPr>
          <w:rFonts w:ascii="Arial" w:hAnsi="Arial" w:cs="Arial"/>
          <w:b/>
          <w:bCs/>
        </w:rPr>
        <w:t>unit</w:t>
      </w:r>
    </w:p>
    <w:p w:rsidR="00AA1111" w:rsidRDefault="005E4ED0" w:rsidP="0070080C">
      <w:pPr>
        <w:tabs>
          <w:tab w:val="left" w:pos="2445"/>
        </w:tabs>
        <w:jc w:val="both"/>
        <w:rPr>
          <w:rFonts w:ascii="Arial" w:hAnsi="Arial" w:cs="Arial"/>
          <w:sz w:val="20"/>
          <w:szCs w:val="20"/>
        </w:rPr>
      </w:pPr>
      <w:r w:rsidRPr="005E4ED0">
        <w:rPr>
          <w:rFonts w:ascii="Arial" w:hAnsi="Arial" w:cs="Arial"/>
          <w:sz w:val="20"/>
          <w:szCs w:val="20"/>
        </w:rPr>
        <w:t xml:space="preserve">The </w:t>
      </w:r>
      <w:proofErr w:type="spellStart"/>
      <w:r w:rsidRPr="005E4ED0">
        <w:rPr>
          <w:rFonts w:ascii="Arial" w:hAnsi="Arial" w:cs="Arial"/>
          <w:sz w:val="20"/>
          <w:szCs w:val="20"/>
        </w:rPr>
        <w:t>curves</w:t>
      </w:r>
      <w:proofErr w:type="spellEnd"/>
      <w:r w:rsidRPr="005E4ED0">
        <w:rPr>
          <w:rFonts w:ascii="Arial" w:hAnsi="Arial" w:cs="Arial"/>
          <w:sz w:val="20"/>
          <w:szCs w:val="20"/>
        </w:rPr>
        <w:t xml:space="preserve"> in figure 1</w:t>
      </w:r>
      <w:r w:rsidR="00007F0D">
        <w:rPr>
          <w:rFonts w:ascii="Arial" w:hAnsi="Arial" w:cs="Arial"/>
          <w:sz w:val="20"/>
          <w:szCs w:val="20"/>
        </w:rPr>
        <w:t>1.a ;</w:t>
      </w:r>
      <w:proofErr w:type="gramStart"/>
      <w:r w:rsidR="00007F0D">
        <w:rPr>
          <w:rFonts w:ascii="Arial" w:hAnsi="Arial" w:cs="Arial"/>
          <w:sz w:val="20"/>
          <w:szCs w:val="20"/>
        </w:rPr>
        <w:t>11.b</w:t>
      </w:r>
      <w:proofErr w:type="gramEnd"/>
      <w:r w:rsidR="00007F0D">
        <w:rPr>
          <w:rFonts w:ascii="Arial" w:hAnsi="Arial" w:cs="Arial"/>
          <w:sz w:val="20"/>
          <w:szCs w:val="20"/>
        </w:rPr>
        <w:t xml:space="preserve"> and 11.c</w:t>
      </w:r>
      <w:r w:rsidRPr="005E4ED0">
        <w:rPr>
          <w:rFonts w:ascii="Arial" w:hAnsi="Arial" w:cs="Arial"/>
          <w:sz w:val="20"/>
          <w:szCs w:val="20"/>
        </w:rPr>
        <w:t xml:space="preserve"> </w:t>
      </w:r>
      <w:proofErr w:type="spellStart"/>
      <w:r w:rsidRPr="005E4ED0">
        <w:rPr>
          <w:rFonts w:ascii="Arial" w:hAnsi="Arial" w:cs="Arial"/>
          <w:sz w:val="20"/>
          <w:szCs w:val="20"/>
        </w:rPr>
        <w:t>below</w:t>
      </w:r>
      <w:proofErr w:type="spellEnd"/>
      <w:r w:rsidRPr="005E4ED0">
        <w:rPr>
          <w:rFonts w:ascii="Arial" w:hAnsi="Arial" w:cs="Arial"/>
          <w:sz w:val="20"/>
          <w:szCs w:val="20"/>
        </w:rPr>
        <w:t xml:space="preserve"> show the </w:t>
      </w:r>
      <w:proofErr w:type="spellStart"/>
      <w:r w:rsidRPr="005E4ED0">
        <w:rPr>
          <w:rFonts w:ascii="Arial" w:hAnsi="Arial" w:cs="Arial"/>
          <w:sz w:val="20"/>
          <w:szCs w:val="20"/>
        </w:rPr>
        <w:t>evolution</w:t>
      </w:r>
      <w:proofErr w:type="spellEnd"/>
      <w:r w:rsidRPr="005E4ED0">
        <w:rPr>
          <w:rFonts w:ascii="Arial" w:hAnsi="Arial" w:cs="Arial"/>
          <w:sz w:val="20"/>
          <w:szCs w:val="20"/>
        </w:rPr>
        <w:t xml:space="preserve"> of </w:t>
      </w:r>
      <w:proofErr w:type="spellStart"/>
      <w:r w:rsidRPr="005E4ED0">
        <w:rPr>
          <w:rFonts w:ascii="Arial" w:hAnsi="Arial" w:cs="Arial"/>
          <w:sz w:val="20"/>
          <w:szCs w:val="20"/>
        </w:rPr>
        <w:t>heat</w:t>
      </w:r>
      <w:proofErr w:type="spellEnd"/>
      <w:r w:rsidRPr="005E4ED0">
        <w:rPr>
          <w:rFonts w:ascii="Arial" w:hAnsi="Arial" w:cs="Arial"/>
          <w:sz w:val="20"/>
          <w:szCs w:val="20"/>
        </w:rPr>
        <w:t xml:space="preserve"> </w:t>
      </w:r>
      <w:proofErr w:type="spellStart"/>
      <w:r w:rsidRPr="005E4ED0">
        <w:rPr>
          <w:rFonts w:ascii="Arial" w:hAnsi="Arial" w:cs="Arial"/>
          <w:sz w:val="20"/>
          <w:szCs w:val="20"/>
        </w:rPr>
        <w:t>transfer</w:t>
      </w:r>
      <w:proofErr w:type="spellEnd"/>
      <w:r w:rsidRPr="005E4ED0">
        <w:rPr>
          <w:rFonts w:ascii="Arial" w:hAnsi="Arial" w:cs="Arial"/>
          <w:sz w:val="20"/>
          <w:szCs w:val="20"/>
        </w:rPr>
        <w:t xml:space="preserve"> </w:t>
      </w:r>
      <w:proofErr w:type="spellStart"/>
      <w:r w:rsidRPr="005E4ED0">
        <w:rPr>
          <w:rFonts w:ascii="Arial" w:hAnsi="Arial" w:cs="Arial"/>
          <w:sz w:val="20"/>
          <w:szCs w:val="20"/>
        </w:rPr>
        <w:t>fluid</w:t>
      </w:r>
      <w:proofErr w:type="spellEnd"/>
      <w:r w:rsidRPr="005E4ED0">
        <w:rPr>
          <w:rFonts w:ascii="Arial" w:hAnsi="Arial" w:cs="Arial"/>
          <w:sz w:val="20"/>
          <w:szCs w:val="20"/>
        </w:rPr>
        <w:t xml:space="preserve"> </w:t>
      </w:r>
      <w:proofErr w:type="spellStart"/>
      <w:r w:rsidRPr="005E4ED0">
        <w:rPr>
          <w:rFonts w:ascii="Arial" w:hAnsi="Arial" w:cs="Arial"/>
          <w:sz w:val="20"/>
          <w:szCs w:val="20"/>
        </w:rPr>
        <w:t>temperatures</w:t>
      </w:r>
      <w:proofErr w:type="spellEnd"/>
      <w:r w:rsidRPr="005E4ED0">
        <w:rPr>
          <w:rFonts w:ascii="Arial" w:hAnsi="Arial" w:cs="Arial"/>
          <w:sz w:val="20"/>
          <w:szCs w:val="20"/>
        </w:rPr>
        <w:t xml:space="preserve"> at the collector </w:t>
      </w:r>
      <w:proofErr w:type="spellStart"/>
      <w:r w:rsidRPr="005E4ED0">
        <w:rPr>
          <w:rFonts w:ascii="Arial" w:hAnsi="Arial" w:cs="Arial"/>
          <w:sz w:val="20"/>
          <w:szCs w:val="20"/>
        </w:rPr>
        <w:t>inlet</w:t>
      </w:r>
      <w:proofErr w:type="spellEnd"/>
      <w:r w:rsidRPr="005E4ED0">
        <w:rPr>
          <w:rFonts w:ascii="Arial" w:hAnsi="Arial" w:cs="Arial"/>
          <w:sz w:val="20"/>
          <w:szCs w:val="20"/>
        </w:rPr>
        <w:t xml:space="preserve"> and </w:t>
      </w:r>
      <w:proofErr w:type="spellStart"/>
      <w:r w:rsidRPr="005E4ED0">
        <w:rPr>
          <w:rFonts w:ascii="Arial" w:hAnsi="Arial" w:cs="Arial"/>
          <w:sz w:val="20"/>
          <w:szCs w:val="20"/>
        </w:rPr>
        <w:t>outlet</w:t>
      </w:r>
      <w:proofErr w:type="spellEnd"/>
      <w:r w:rsidRPr="005E4ED0">
        <w:rPr>
          <w:rFonts w:ascii="Arial" w:hAnsi="Arial" w:cs="Arial"/>
          <w:sz w:val="20"/>
          <w:szCs w:val="20"/>
        </w:rPr>
        <w:t xml:space="preserve">, as </w:t>
      </w:r>
      <w:proofErr w:type="spellStart"/>
      <w:r w:rsidRPr="005E4ED0">
        <w:rPr>
          <w:rFonts w:ascii="Arial" w:hAnsi="Arial" w:cs="Arial"/>
          <w:sz w:val="20"/>
          <w:szCs w:val="20"/>
        </w:rPr>
        <w:t>well</w:t>
      </w:r>
      <w:proofErr w:type="spellEnd"/>
      <w:r w:rsidRPr="005E4ED0">
        <w:rPr>
          <w:rFonts w:ascii="Arial" w:hAnsi="Arial" w:cs="Arial"/>
          <w:sz w:val="20"/>
          <w:szCs w:val="20"/>
        </w:rPr>
        <w:t xml:space="preserve"> as the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of the absorber tube </w:t>
      </w:r>
      <w:proofErr w:type="spellStart"/>
      <w:r w:rsidRPr="005E4ED0">
        <w:rPr>
          <w:rFonts w:ascii="Arial" w:hAnsi="Arial" w:cs="Arial"/>
          <w:sz w:val="20"/>
          <w:szCs w:val="20"/>
        </w:rPr>
        <w:t>through</w:t>
      </w:r>
      <w:proofErr w:type="spellEnd"/>
      <w:r w:rsidRPr="005E4ED0">
        <w:rPr>
          <w:rFonts w:ascii="Arial" w:hAnsi="Arial" w:cs="Arial"/>
          <w:sz w:val="20"/>
          <w:szCs w:val="20"/>
        </w:rPr>
        <w:t xml:space="preserve"> </w:t>
      </w:r>
      <w:proofErr w:type="spellStart"/>
      <w:r w:rsidRPr="005E4ED0">
        <w:rPr>
          <w:rFonts w:ascii="Arial" w:hAnsi="Arial" w:cs="Arial"/>
          <w:sz w:val="20"/>
          <w:szCs w:val="20"/>
        </w:rPr>
        <w:t>which</w:t>
      </w:r>
      <w:proofErr w:type="spellEnd"/>
      <w:r w:rsidRPr="005E4ED0">
        <w:rPr>
          <w:rFonts w:ascii="Arial" w:hAnsi="Arial" w:cs="Arial"/>
          <w:sz w:val="20"/>
          <w:szCs w:val="20"/>
        </w:rPr>
        <w:t xml:space="preserve"> the </w:t>
      </w:r>
      <w:proofErr w:type="spellStart"/>
      <w:r w:rsidRPr="005E4ED0">
        <w:rPr>
          <w:rFonts w:ascii="Arial" w:hAnsi="Arial" w:cs="Arial"/>
          <w:sz w:val="20"/>
          <w:szCs w:val="20"/>
        </w:rPr>
        <w:t>heat</w:t>
      </w:r>
      <w:proofErr w:type="spellEnd"/>
      <w:r w:rsidRPr="005E4ED0">
        <w:rPr>
          <w:rFonts w:ascii="Arial" w:hAnsi="Arial" w:cs="Arial"/>
          <w:sz w:val="20"/>
          <w:szCs w:val="20"/>
        </w:rPr>
        <w:t xml:space="preserve"> </w:t>
      </w:r>
      <w:proofErr w:type="spellStart"/>
      <w:r w:rsidRPr="005E4ED0">
        <w:rPr>
          <w:rFonts w:ascii="Arial" w:hAnsi="Arial" w:cs="Arial"/>
          <w:sz w:val="20"/>
          <w:szCs w:val="20"/>
        </w:rPr>
        <w:t>transfer</w:t>
      </w:r>
      <w:proofErr w:type="spellEnd"/>
      <w:r w:rsidRPr="005E4ED0">
        <w:rPr>
          <w:rFonts w:ascii="Arial" w:hAnsi="Arial" w:cs="Arial"/>
          <w:sz w:val="20"/>
          <w:szCs w:val="20"/>
        </w:rPr>
        <w:t xml:space="preserve"> </w:t>
      </w:r>
      <w:proofErr w:type="spellStart"/>
      <w:r w:rsidRPr="005E4ED0">
        <w:rPr>
          <w:rFonts w:ascii="Arial" w:hAnsi="Arial" w:cs="Arial"/>
          <w:sz w:val="20"/>
          <w:szCs w:val="20"/>
        </w:rPr>
        <w:t>fluid</w:t>
      </w:r>
      <w:proofErr w:type="spellEnd"/>
      <w:r w:rsidRPr="005E4ED0">
        <w:rPr>
          <w:rFonts w:ascii="Arial" w:hAnsi="Arial" w:cs="Arial"/>
          <w:sz w:val="20"/>
          <w:szCs w:val="20"/>
        </w:rPr>
        <w:t xml:space="preserve"> </w:t>
      </w:r>
      <w:proofErr w:type="spellStart"/>
      <w:r w:rsidRPr="005E4ED0">
        <w:rPr>
          <w:rFonts w:ascii="Arial" w:hAnsi="Arial" w:cs="Arial"/>
          <w:sz w:val="20"/>
          <w:szCs w:val="20"/>
        </w:rPr>
        <w:t>flows</w:t>
      </w:r>
      <w:proofErr w:type="spellEnd"/>
      <w:r w:rsidRPr="005E4ED0">
        <w:rPr>
          <w:rFonts w:ascii="Arial" w:hAnsi="Arial" w:cs="Arial"/>
          <w:sz w:val="20"/>
          <w:szCs w:val="20"/>
        </w:rPr>
        <w:t xml:space="preserve">. The </w:t>
      </w:r>
      <w:proofErr w:type="spellStart"/>
      <w:r w:rsidRPr="005E4ED0">
        <w:rPr>
          <w:rFonts w:ascii="Arial" w:hAnsi="Arial" w:cs="Arial"/>
          <w:sz w:val="20"/>
          <w:szCs w:val="20"/>
        </w:rPr>
        <w:t>curves</w:t>
      </w:r>
      <w:proofErr w:type="spellEnd"/>
      <w:r w:rsidRPr="005E4ED0">
        <w:rPr>
          <w:rFonts w:ascii="Arial" w:hAnsi="Arial" w:cs="Arial"/>
          <w:sz w:val="20"/>
          <w:szCs w:val="20"/>
        </w:rPr>
        <w:t xml:space="preserve"> </w:t>
      </w:r>
      <w:proofErr w:type="spellStart"/>
      <w:r w:rsidRPr="005E4ED0">
        <w:rPr>
          <w:rFonts w:ascii="Arial" w:hAnsi="Arial" w:cs="Arial"/>
          <w:sz w:val="20"/>
          <w:szCs w:val="20"/>
        </w:rPr>
        <w:t>thus</w:t>
      </w:r>
      <w:proofErr w:type="spellEnd"/>
      <w:r w:rsidRPr="005E4ED0">
        <w:rPr>
          <w:rFonts w:ascii="Arial" w:hAnsi="Arial" w:cs="Arial"/>
          <w:sz w:val="20"/>
          <w:szCs w:val="20"/>
        </w:rPr>
        <w:t xml:space="preserve"> </w:t>
      </w:r>
      <w:proofErr w:type="spellStart"/>
      <w:r w:rsidRPr="005E4ED0">
        <w:rPr>
          <w:rFonts w:ascii="Arial" w:hAnsi="Arial" w:cs="Arial"/>
          <w:sz w:val="20"/>
          <w:szCs w:val="20"/>
        </w:rPr>
        <w:t>obtained</w:t>
      </w:r>
      <w:proofErr w:type="spellEnd"/>
      <w:r w:rsidRPr="005E4ED0">
        <w:rPr>
          <w:rFonts w:ascii="Arial" w:hAnsi="Arial" w:cs="Arial"/>
          <w:sz w:val="20"/>
          <w:szCs w:val="20"/>
        </w:rPr>
        <w:t xml:space="preserve"> have the </w:t>
      </w:r>
      <w:proofErr w:type="spellStart"/>
      <w:r w:rsidRPr="005E4ED0">
        <w:rPr>
          <w:rFonts w:ascii="Arial" w:hAnsi="Arial" w:cs="Arial"/>
          <w:sz w:val="20"/>
          <w:szCs w:val="20"/>
        </w:rPr>
        <w:t>same</w:t>
      </w:r>
      <w:proofErr w:type="spellEnd"/>
      <w:r w:rsidRPr="005E4ED0">
        <w:rPr>
          <w:rFonts w:ascii="Arial" w:hAnsi="Arial" w:cs="Arial"/>
          <w:sz w:val="20"/>
          <w:szCs w:val="20"/>
        </w:rPr>
        <w:t xml:space="preserve"> </w:t>
      </w:r>
      <w:proofErr w:type="spellStart"/>
      <w:r w:rsidRPr="005E4ED0">
        <w:rPr>
          <w:rFonts w:ascii="Arial" w:hAnsi="Arial" w:cs="Arial"/>
          <w:sz w:val="20"/>
          <w:szCs w:val="20"/>
        </w:rPr>
        <w:t>appearance</w:t>
      </w:r>
      <w:proofErr w:type="spellEnd"/>
      <w:r w:rsidRPr="005E4ED0">
        <w:rPr>
          <w:rFonts w:ascii="Arial" w:hAnsi="Arial" w:cs="Arial"/>
          <w:sz w:val="20"/>
          <w:szCs w:val="20"/>
        </w:rPr>
        <w:t xml:space="preserve">. </w:t>
      </w:r>
      <w:proofErr w:type="spellStart"/>
      <w:r w:rsidRPr="005E4ED0">
        <w:rPr>
          <w:rFonts w:ascii="Arial" w:hAnsi="Arial" w:cs="Arial"/>
          <w:sz w:val="20"/>
          <w:szCs w:val="20"/>
        </w:rPr>
        <w:t>Based</w:t>
      </w:r>
      <w:proofErr w:type="spellEnd"/>
      <w:r w:rsidRPr="005E4ED0">
        <w:rPr>
          <w:rFonts w:ascii="Arial" w:hAnsi="Arial" w:cs="Arial"/>
          <w:sz w:val="20"/>
          <w:szCs w:val="20"/>
        </w:rPr>
        <w:t xml:space="preserve"> on </w:t>
      </w:r>
      <w:proofErr w:type="spellStart"/>
      <w:r w:rsidRPr="005E4ED0">
        <w:rPr>
          <w:rFonts w:ascii="Arial" w:hAnsi="Arial" w:cs="Arial"/>
          <w:sz w:val="20"/>
          <w:szCs w:val="20"/>
        </w:rPr>
        <w:t>these</w:t>
      </w:r>
      <w:proofErr w:type="spellEnd"/>
      <w:r w:rsidRPr="005E4ED0">
        <w:rPr>
          <w:rFonts w:ascii="Arial" w:hAnsi="Arial" w:cs="Arial"/>
          <w:sz w:val="20"/>
          <w:szCs w:val="20"/>
        </w:rPr>
        <w:t xml:space="preserve"> </w:t>
      </w:r>
      <w:proofErr w:type="spellStart"/>
      <w:r w:rsidRPr="005E4ED0">
        <w:rPr>
          <w:rFonts w:ascii="Arial" w:hAnsi="Arial" w:cs="Arial"/>
          <w:sz w:val="20"/>
          <w:szCs w:val="20"/>
        </w:rPr>
        <w:t>results</w:t>
      </w:r>
      <w:proofErr w:type="spellEnd"/>
      <w:r w:rsidRPr="005E4ED0">
        <w:rPr>
          <w:rFonts w:ascii="Arial" w:hAnsi="Arial" w:cs="Arial"/>
          <w:sz w:val="20"/>
          <w:szCs w:val="20"/>
        </w:rPr>
        <w:t xml:space="preserve">, </w:t>
      </w:r>
      <w:proofErr w:type="spellStart"/>
      <w:r w:rsidRPr="005E4ED0">
        <w:rPr>
          <w:rFonts w:ascii="Arial" w:hAnsi="Arial" w:cs="Arial"/>
          <w:sz w:val="20"/>
          <w:szCs w:val="20"/>
        </w:rPr>
        <w:t>it</w:t>
      </w:r>
      <w:proofErr w:type="spellEnd"/>
      <w:r w:rsidRPr="005E4ED0">
        <w:rPr>
          <w:rFonts w:ascii="Arial" w:hAnsi="Arial" w:cs="Arial"/>
          <w:sz w:val="20"/>
          <w:szCs w:val="20"/>
        </w:rPr>
        <w:t xml:space="preserve"> </w:t>
      </w:r>
      <w:proofErr w:type="spellStart"/>
      <w:r w:rsidRPr="005E4ED0">
        <w:rPr>
          <w:rFonts w:ascii="Arial" w:hAnsi="Arial" w:cs="Arial"/>
          <w:sz w:val="20"/>
          <w:szCs w:val="20"/>
        </w:rPr>
        <w:t>can</w:t>
      </w:r>
      <w:proofErr w:type="spellEnd"/>
      <w:r w:rsidRPr="005E4ED0">
        <w:rPr>
          <w:rFonts w:ascii="Arial" w:hAnsi="Arial" w:cs="Arial"/>
          <w:sz w:val="20"/>
          <w:szCs w:val="20"/>
        </w:rPr>
        <w:t xml:space="preserve"> </w:t>
      </w:r>
      <w:proofErr w:type="spellStart"/>
      <w:r w:rsidRPr="005E4ED0">
        <w:rPr>
          <w:rFonts w:ascii="Arial" w:hAnsi="Arial" w:cs="Arial"/>
          <w:sz w:val="20"/>
          <w:szCs w:val="20"/>
        </w:rPr>
        <w:t>be</w:t>
      </w:r>
      <w:proofErr w:type="spellEnd"/>
      <w:r w:rsidRPr="005E4ED0">
        <w:rPr>
          <w:rFonts w:ascii="Arial" w:hAnsi="Arial" w:cs="Arial"/>
          <w:sz w:val="20"/>
          <w:szCs w:val="20"/>
        </w:rPr>
        <w:t xml:space="preserve"> </w:t>
      </w:r>
      <w:proofErr w:type="spellStart"/>
      <w:r w:rsidRPr="005E4ED0">
        <w:rPr>
          <w:rFonts w:ascii="Arial" w:hAnsi="Arial" w:cs="Arial"/>
          <w:sz w:val="20"/>
          <w:szCs w:val="20"/>
        </w:rPr>
        <w:t>seen</w:t>
      </w:r>
      <w:proofErr w:type="spellEnd"/>
      <w:r w:rsidRPr="005E4ED0">
        <w:rPr>
          <w:rFonts w:ascii="Arial" w:hAnsi="Arial" w:cs="Arial"/>
          <w:sz w:val="20"/>
          <w:szCs w:val="20"/>
        </w:rPr>
        <w:t xml:space="preserve"> </w:t>
      </w:r>
      <w:proofErr w:type="spellStart"/>
      <w:r w:rsidRPr="005E4ED0">
        <w:rPr>
          <w:rFonts w:ascii="Arial" w:hAnsi="Arial" w:cs="Arial"/>
          <w:sz w:val="20"/>
          <w:szCs w:val="20"/>
        </w:rPr>
        <w:t>that</w:t>
      </w:r>
      <w:proofErr w:type="spellEnd"/>
      <w:r w:rsidRPr="005E4ED0">
        <w:rPr>
          <w:rFonts w:ascii="Arial" w:hAnsi="Arial" w:cs="Arial"/>
          <w:sz w:val="20"/>
          <w:szCs w:val="20"/>
        </w:rPr>
        <w:t xml:space="preserve"> the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of the </w:t>
      </w:r>
      <w:proofErr w:type="spellStart"/>
      <w:r w:rsidRPr="005E4ED0">
        <w:rPr>
          <w:rFonts w:ascii="Arial" w:hAnsi="Arial" w:cs="Arial"/>
          <w:sz w:val="20"/>
          <w:szCs w:val="20"/>
        </w:rPr>
        <w:t>heat</w:t>
      </w:r>
      <w:proofErr w:type="spellEnd"/>
      <w:r w:rsidRPr="005E4ED0">
        <w:rPr>
          <w:rFonts w:ascii="Arial" w:hAnsi="Arial" w:cs="Arial"/>
          <w:sz w:val="20"/>
          <w:szCs w:val="20"/>
        </w:rPr>
        <w:t xml:space="preserve"> </w:t>
      </w:r>
      <w:proofErr w:type="spellStart"/>
      <w:r w:rsidRPr="005E4ED0">
        <w:rPr>
          <w:rFonts w:ascii="Arial" w:hAnsi="Arial" w:cs="Arial"/>
          <w:sz w:val="20"/>
          <w:szCs w:val="20"/>
        </w:rPr>
        <w:t>transfer</w:t>
      </w:r>
      <w:proofErr w:type="spellEnd"/>
      <w:r w:rsidRPr="005E4ED0">
        <w:rPr>
          <w:rFonts w:ascii="Arial" w:hAnsi="Arial" w:cs="Arial"/>
          <w:sz w:val="20"/>
          <w:szCs w:val="20"/>
        </w:rPr>
        <w:t xml:space="preserve"> </w:t>
      </w:r>
      <w:proofErr w:type="spellStart"/>
      <w:r w:rsidRPr="005E4ED0">
        <w:rPr>
          <w:rFonts w:ascii="Arial" w:hAnsi="Arial" w:cs="Arial"/>
          <w:sz w:val="20"/>
          <w:szCs w:val="20"/>
        </w:rPr>
        <w:t>fluid</w:t>
      </w:r>
      <w:proofErr w:type="spellEnd"/>
      <w:r w:rsidRPr="005E4ED0">
        <w:rPr>
          <w:rFonts w:ascii="Arial" w:hAnsi="Arial" w:cs="Arial"/>
          <w:sz w:val="20"/>
          <w:szCs w:val="20"/>
        </w:rPr>
        <w:t xml:space="preserve"> at the collector </w:t>
      </w:r>
      <w:proofErr w:type="spellStart"/>
      <w:r w:rsidRPr="005E4ED0">
        <w:rPr>
          <w:rFonts w:ascii="Arial" w:hAnsi="Arial" w:cs="Arial"/>
          <w:sz w:val="20"/>
          <w:szCs w:val="20"/>
        </w:rPr>
        <w:t>outlet</w:t>
      </w:r>
      <w:proofErr w:type="spellEnd"/>
      <w:r w:rsidRPr="005E4ED0">
        <w:rPr>
          <w:rFonts w:ascii="Arial" w:hAnsi="Arial" w:cs="Arial"/>
          <w:sz w:val="20"/>
          <w:szCs w:val="20"/>
        </w:rPr>
        <w:t xml:space="preserve"> </w:t>
      </w:r>
      <w:proofErr w:type="spellStart"/>
      <w:r w:rsidRPr="005E4ED0">
        <w:rPr>
          <w:rFonts w:ascii="Arial" w:hAnsi="Arial" w:cs="Arial"/>
          <w:sz w:val="20"/>
          <w:szCs w:val="20"/>
        </w:rPr>
        <w:t>reaches</w:t>
      </w:r>
      <w:proofErr w:type="spellEnd"/>
      <w:r w:rsidRPr="005E4ED0">
        <w:rPr>
          <w:rFonts w:ascii="Arial" w:hAnsi="Arial" w:cs="Arial"/>
          <w:sz w:val="20"/>
          <w:szCs w:val="20"/>
        </w:rPr>
        <w:t xml:space="preserve"> </w:t>
      </w:r>
      <w:proofErr w:type="spellStart"/>
      <w:r w:rsidRPr="005E4ED0">
        <w:rPr>
          <w:rFonts w:ascii="Arial" w:hAnsi="Arial" w:cs="Arial"/>
          <w:sz w:val="20"/>
          <w:szCs w:val="20"/>
        </w:rPr>
        <w:t>around</w:t>
      </w:r>
      <w:proofErr w:type="spellEnd"/>
      <w:r w:rsidRPr="005E4ED0">
        <w:rPr>
          <w:rFonts w:ascii="Arial" w:hAnsi="Arial" w:cs="Arial"/>
          <w:sz w:val="20"/>
          <w:szCs w:val="20"/>
        </w:rPr>
        <w:t xml:space="preserve"> 53</w:t>
      </w:r>
      <w:r w:rsidR="008B5552">
        <w:rPr>
          <w:rFonts w:ascii="Arial" w:hAnsi="Arial" w:cs="Arial"/>
          <w:sz w:val="20"/>
          <w:szCs w:val="20"/>
        </w:rPr>
        <w:t xml:space="preserve"> </w:t>
      </w:r>
      <w:r w:rsidRPr="005E4ED0">
        <w:rPr>
          <w:rFonts w:ascii="Arial" w:hAnsi="Arial" w:cs="Arial"/>
          <w:sz w:val="20"/>
          <w:szCs w:val="20"/>
        </w:rPr>
        <w:t xml:space="preserve">°C at </w:t>
      </w:r>
      <w:proofErr w:type="spellStart"/>
      <w:r w:rsidRPr="005E4ED0">
        <w:rPr>
          <w:rFonts w:ascii="Arial" w:hAnsi="Arial" w:cs="Arial"/>
          <w:sz w:val="20"/>
          <w:szCs w:val="20"/>
        </w:rPr>
        <w:t>midday</w:t>
      </w:r>
      <w:proofErr w:type="spellEnd"/>
      <w:r w:rsidRPr="005E4ED0">
        <w:rPr>
          <w:rFonts w:ascii="Arial" w:hAnsi="Arial" w:cs="Arial"/>
          <w:sz w:val="20"/>
          <w:szCs w:val="20"/>
        </w:rPr>
        <w:t xml:space="preserve">. The absorber plate has a maximum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of 75</w:t>
      </w:r>
      <w:r w:rsidR="008B5552">
        <w:rPr>
          <w:rFonts w:ascii="Arial" w:hAnsi="Arial" w:cs="Arial"/>
          <w:sz w:val="20"/>
          <w:szCs w:val="20"/>
        </w:rPr>
        <w:t xml:space="preserve"> </w:t>
      </w:r>
      <w:r w:rsidRPr="005E4ED0">
        <w:rPr>
          <w:rFonts w:ascii="Arial" w:hAnsi="Arial" w:cs="Arial"/>
          <w:sz w:val="20"/>
          <w:szCs w:val="20"/>
        </w:rPr>
        <w:t xml:space="preserve">°C. </w:t>
      </w:r>
      <w:proofErr w:type="spellStart"/>
      <w:r w:rsidRPr="005E4ED0">
        <w:rPr>
          <w:rFonts w:ascii="Arial" w:hAnsi="Arial" w:cs="Arial"/>
          <w:sz w:val="20"/>
          <w:szCs w:val="20"/>
        </w:rPr>
        <w:t>What's</w:t>
      </w:r>
      <w:proofErr w:type="spellEnd"/>
      <w:r w:rsidRPr="005E4ED0">
        <w:rPr>
          <w:rFonts w:ascii="Arial" w:hAnsi="Arial" w:cs="Arial"/>
          <w:sz w:val="20"/>
          <w:szCs w:val="20"/>
        </w:rPr>
        <w:t xml:space="preserve"> more, the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w:t>
      </w:r>
      <w:proofErr w:type="spellStart"/>
      <w:r w:rsidRPr="005E4ED0">
        <w:rPr>
          <w:rFonts w:ascii="Arial" w:hAnsi="Arial" w:cs="Arial"/>
          <w:sz w:val="20"/>
          <w:szCs w:val="20"/>
        </w:rPr>
        <w:t>difference</w:t>
      </w:r>
      <w:proofErr w:type="spellEnd"/>
      <w:r w:rsidRPr="005E4ED0">
        <w:rPr>
          <w:rFonts w:ascii="Arial" w:hAnsi="Arial" w:cs="Arial"/>
          <w:sz w:val="20"/>
          <w:szCs w:val="20"/>
        </w:rPr>
        <w:t xml:space="preserve"> </w:t>
      </w:r>
      <w:proofErr w:type="spellStart"/>
      <w:r w:rsidRPr="005E4ED0">
        <w:rPr>
          <w:rFonts w:ascii="Arial" w:hAnsi="Arial" w:cs="Arial"/>
          <w:sz w:val="20"/>
          <w:szCs w:val="20"/>
        </w:rPr>
        <w:t>between</w:t>
      </w:r>
      <w:proofErr w:type="spellEnd"/>
      <w:r w:rsidRPr="005E4ED0">
        <w:rPr>
          <w:rFonts w:ascii="Arial" w:hAnsi="Arial" w:cs="Arial"/>
          <w:sz w:val="20"/>
          <w:szCs w:val="20"/>
        </w:rPr>
        <w:t xml:space="preserve"> the collector </w:t>
      </w:r>
      <w:proofErr w:type="spellStart"/>
      <w:r w:rsidRPr="005E4ED0">
        <w:rPr>
          <w:rFonts w:ascii="Arial" w:hAnsi="Arial" w:cs="Arial"/>
          <w:sz w:val="20"/>
          <w:szCs w:val="20"/>
        </w:rPr>
        <w:t>inlet</w:t>
      </w:r>
      <w:proofErr w:type="spellEnd"/>
      <w:r w:rsidRPr="005E4ED0">
        <w:rPr>
          <w:rFonts w:ascii="Arial" w:hAnsi="Arial" w:cs="Arial"/>
          <w:sz w:val="20"/>
          <w:szCs w:val="20"/>
        </w:rPr>
        <w:t xml:space="preserve"> and </w:t>
      </w:r>
      <w:proofErr w:type="spellStart"/>
      <w:r w:rsidRPr="005E4ED0">
        <w:rPr>
          <w:rFonts w:ascii="Arial" w:hAnsi="Arial" w:cs="Arial"/>
          <w:sz w:val="20"/>
          <w:szCs w:val="20"/>
        </w:rPr>
        <w:t>outlet</w:t>
      </w:r>
      <w:proofErr w:type="spellEnd"/>
      <w:r w:rsidRPr="005E4ED0">
        <w:rPr>
          <w:rFonts w:ascii="Arial" w:hAnsi="Arial" w:cs="Arial"/>
          <w:sz w:val="20"/>
          <w:szCs w:val="20"/>
        </w:rPr>
        <w:t xml:space="preserve"> varies </w:t>
      </w:r>
      <w:proofErr w:type="spellStart"/>
      <w:r w:rsidRPr="005E4ED0">
        <w:rPr>
          <w:rFonts w:ascii="Arial" w:hAnsi="Arial" w:cs="Arial"/>
          <w:sz w:val="20"/>
          <w:szCs w:val="20"/>
        </w:rPr>
        <w:t>between</w:t>
      </w:r>
      <w:proofErr w:type="spellEnd"/>
      <w:r w:rsidRPr="005E4ED0">
        <w:rPr>
          <w:rFonts w:ascii="Arial" w:hAnsi="Arial" w:cs="Arial"/>
          <w:sz w:val="20"/>
          <w:szCs w:val="20"/>
        </w:rPr>
        <w:t xml:space="preserve"> 4</w:t>
      </w:r>
      <w:r w:rsidR="008B5552">
        <w:rPr>
          <w:rFonts w:ascii="Arial" w:hAnsi="Arial" w:cs="Arial"/>
          <w:sz w:val="20"/>
          <w:szCs w:val="20"/>
        </w:rPr>
        <w:t xml:space="preserve"> </w:t>
      </w:r>
      <w:r w:rsidRPr="005E4ED0">
        <w:rPr>
          <w:rFonts w:ascii="Arial" w:hAnsi="Arial" w:cs="Arial"/>
          <w:sz w:val="20"/>
          <w:szCs w:val="20"/>
        </w:rPr>
        <w:t>°C and 18</w:t>
      </w:r>
      <w:r w:rsidR="00B11D4A">
        <w:rPr>
          <w:rFonts w:ascii="Arial" w:hAnsi="Arial" w:cs="Arial"/>
          <w:sz w:val="20"/>
          <w:szCs w:val="20"/>
        </w:rPr>
        <w:t xml:space="preserve"> </w:t>
      </w:r>
      <w:r w:rsidRPr="005E4ED0">
        <w:rPr>
          <w:rFonts w:ascii="Arial" w:hAnsi="Arial" w:cs="Arial"/>
          <w:sz w:val="20"/>
          <w:szCs w:val="20"/>
        </w:rPr>
        <w:t xml:space="preserve">°C, </w:t>
      </w:r>
      <w:proofErr w:type="spellStart"/>
      <w:r w:rsidRPr="005E4ED0">
        <w:rPr>
          <w:rFonts w:ascii="Arial" w:hAnsi="Arial" w:cs="Arial"/>
          <w:sz w:val="20"/>
          <w:szCs w:val="20"/>
        </w:rPr>
        <w:t>despite</w:t>
      </w:r>
      <w:proofErr w:type="spellEnd"/>
      <w:r w:rsidRPr="005E4ED0">
        <w:rPr>
          <w:rFonts w:ascii="Arial" w:hAnsi="Arial" w:cs="Arial"/>
          <w:sz w:val="20"/>
          <w:szCs w:val="20"/>
        </w:rPr>
        <w:t xml:space="preserve"> the adverse </w:t>
      </w:r>
      <w:proofErr w:type="spellStart"/>
      <w:r w:rsidRPr="005E4ED0">
        <w:rPr>
          <w:rFonts w:ascii="Arial" w:hAnsi="Arial" w:cs="Arial"/>
          <w:sz w:val="20"/>
          <w:szCs w:val="20"/>
        </w:rPr>
        <w:t>climatic</w:t>
      </w:r>
      <w:proofErr w:type="spellEnd"/>
      <w:r w:rsidRPr="005E4ED0">
        <w:rPr>
          <w:rFonts w:ascii="Arial" w:hAnsi="Arial" w:cs="Arial"/>
          <w:sz w:val="20"/>
          <w:szCs w:val="20"/>
        </w:rPr>
        <w:t xml:space="preserve"> impacts (</w:t>
      </w:r>
      <w:proofErr w:type="spellStart"/>
      <w:r w:rsidRPr="005E4ED0">
        <w:rPr>
          <w:rFonts w:ascii="Arial" w:hAnsi="Arial" w:cs="Arial"/>
          <w:sz w:val="20"/>
          <w:szCs w:val="20"/>
        </w:rPr>
        <w:t>rainy</w:t>
      </w:r>
      <w:proofErr w:type="spellEnd"/>
      <w:r w:rsidRPr="005E4ED0">
        <w:rPr>
          <w:rFonts w:ascii="Arial" w:hAnsi="Arial" w:cs="Arial"/>
          <w:sz w:val="20"/>
          <w:szCs w:val="20"/>
        </w:rPr>
        <w:t xml:space="preserve"> </w:t>
      </w:r>
      <w:proofErr w:type="spellStart"/>
      <w:r w:rsidRPr="005E4ED0">
        <w:rPr>
          <w:rFonts w:ascii="Arial" w:hAnsi="Arial" w:cs="Arial"/>
          <w:sz w:val="20"/>
          <w:szCs w:val="20"/>
        </w:rPr>
        <w:t>season</w:t>
      </w:r>
      <w:proofErr w:type="spellEnd"/>
      <w:r w:rsidRPr="005E4ED0">
        <w:rPr>
          <w:rFonts w:ascii="Arial" w:hAnsi="Arial" w:cs="Arial"/>
          <w:sz w:val="20"/>
          <w:szCs w:val="20"/>
        </w:rPr>
        <w:t xml:space="preserve">). </w:t>
      </w:r>
      <w:proofErr w:type="spellStart"/>
      <w:r w:rsidRPr="005E4ED0">
        <w:rPr>
          <w:rFonts w:ascii="Arial" w:hAnsi="Arial" w:cs="Arial"/>
          <w:sz w:val="20"/>
          <w:szCs w:val="20"/>
        </w:rPr>
        <w:t>We</w:t>
      </w:r>
      <w:proofErr w:type="spellEnd"/>
      <w:r w:rsidRPr="005E4ED0">
        <w:rPr>
          <w:rFonts w:ascii="Arial" w:hAnsi="Arial" w:cs="Arial"/>
          <w:sz w:val="20"/>
          <w:szCs w:val="20"/>
        </w:rPr>
        <w:t xml:space="preserve"> </w:t>
      </w:r>
      <w:proofErr w:type="spellStart"/>
      <w:r w:rsidRPr="005E4ED0">
        <w:rPr>
          <w:rFonts w:ascii="Arial" w:hAnsi="Arial" w:cs="Arial"/>
          <w:sz w:val="20"/>
          <w:szCs w:val="20"/>
        </w:rPr>
        <w:t>also</w:t>
      </w:r>
      <w:proofErr w:type="spellEnd"/>
      <w:r w:rsidRPr="005E4ED0">
        <w:rPr>
          <w:rFonts w:ascii="Arial" w:hAnsi="Arial" w:cs="Arial"/>
          <w:sz w:val="20"/>
          <w:szCs w:val="20"/>
        </w:rPr>
        <w:t xml:space="preserve"> observe </w:t>
      </w:r>
      <w:proofErr w:type="spellStart"/>
      <w:r w:rsidRPr="005E4ED0">
        <w:rPr>
          <w:rFonts w:ascii="Arial" w:hAnsi="Arial" w:cs="Arial"/>
          <w:sz w:val="20"/>
          <w:szCs w:val="20"/>
        </w:rPr>
        <w:t>that</w:t>
      </w:r>
      <w:proofErr w:type="spellEnd"/>
      <w:r w:rsidRPr="005E4ED0">
        <w:rPr>
          <w:rFonts w:ascii="Arial" w:hAnsi="Arial" w:cs="Arial"/>
          <w:sz w:val="20"/>
          <w:szCs w:val="20"/>
        </w:rPr>
        <w:t xml:space="preserve"> the </w:t>
      </w:r>
      <w:proofErr w:type="spellStart"/>
      <w:r w:rsidRPr="005E4ED0">
        <w:rPr>
          <w:rFonts w:ascii="Arial" w:hAnsi="Arial" w:cs="Arial"/>
          <w:sz w:val="20"/>
          <w:szCs w:val="20"/>
        </w:rPr>
        <w:t>difference</w:t>
      </w:r>
      <w:proofErr w:type="spellEnd"/>
      <w:r w:rsidRPr="005E4ED0">
        <w:rPr>
          <w:rFonts w:ascii="Arial" w:hAnsi="Arial" w:cs="Arial"/>
          <w:sz w:val="20"/>
          <w:szCs w:val="20"/>
        </w:rPr>
        <w:t xml:space="preserve"> </w:t>
      </w:r>
      <w:proofErr w:type="spellStart"/>
      <w:r w:rsidRPr="005E4ED0">
        <w:rPr>
          <w:rFonts w:ascii="Arial" w:hAnsi="Arial" w:cs="Arial"/>
          <w:sz w:val="20"/>
          <w:szCs w:val="20"/>
        </w:rPr>
        <w:t>between</w:t>
      </w:r>
      <w:proofErr w:type="spellEnd"/>
      <w:r w:rsidRPr="005E4ED0">
        <w:rPr>
          <w:rFonts w:ascii="Arial" w:hAnsi="Arial" w:cs="Arial"/>
          <w:sz w:val="20"/>
          <w:szCs w:val="20"/>
        </w:rPr>
        <w:t xml:space="preserve"> the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of the </w:t>
      </w:r>
      <w:proofErr w:type="spellStart"/>
      <w:r w:rsidRPr="005E4ED0">
        <w:rPr>
          <w:rFonts w:ascii="Arial" w:hAnsi="Arial" w:cs="Arial"/>
          <w:sz w:val="20"/>
          <w:szCs w:val="20"/>
        </w:rPr>
        <w:t>fluid</w:t>
      </w:r>
      <w:proofErr w:type="spellEnd"/>
      <w:r w:rsidRPr="005E4ED0">
        <w:rPr>
          <w:rFonts w:ascii="Arial" w:hAnsi="Arial" w:cs="Arial"/>
          <w:sz w:val="20"/>
          <w:szCs w:val="20"/>
        </w:rPr>
        <w:t xml:space="preserve"> </w:t>
      </w:r>
      <w:proofErr w:type="spellStart"/>
      <w:r w:rsidRPr="005E4ED0">
        <w:rPr>
          <w:rFonts w:ascii="Arial" w:hAnsi="Arial" w:cs="Arial"/>
          <w:sz w:val="20"/>
          <w:szCs w:val="20"/>
        </w:rPr>
        <w:t>entering</w:t>
      </w:r>
      <w:proofErr w:type="spellEnd"/>
      <w:r w:rsidRPr="005E4ED0">
        <w:rPr>
          <w:rFonts w:ascii="Arial" w:hAnsi="Arial" w:cs="Arial"/>
          <w:sz w:val="20"/>
          <w:szCs w:val="20"/>
        </w:rPr>
        <w:t xml:space="preserve"> the collector and </w:t>
      </w:r>
      <w:proofErr w:type="spellStart"/>
      <w:r w:rsidRPr="005E4ED0">
        <w:rPr>
          <w:rFonts w:ascii="Arial" w:hAnsi="Arial" w:cs="Arial"/>
          <w:sz w:val="20"/>
          <w:szCs w:val="20"/>
        </w:rPr>
        <w:t>that</w:t>
      </w:r>
      <w:proofErr w:type="spellEnd"/>
      <w:r w:rsidRPr="005E4ED0">
        <w:rPr>
          <w:rFonts w:ascii="Arial" w:hAnsi="Arial" w:cs="Arial"/>
          <w:sz w:val="20"/>
          <w:szCs w:val="20"/>
        </w:rPr>
        <w:t xml:space="preserve"> </w:t>
      </w:r>
      <w:proofErr w:type="spellStart"/>
      <w:r w:rsidRPr="005E4ED0">
        <w:rPr>
          <w:rFonts w:ascii="Arial" w:hAnsi="Arial" w:cs="Arial"/>
          <w:sz w:val="20"/>
          <w:szCs w:val="20"/>
        </w:rPr>
        <w:t>leaving</w:t>
      </w:r>
      <w:proofErr w:type="spellEnd"/>
      <w:r w:rsidRPr="005E4ED0">
        <w:rPr>
          <w:rFonts w:ascii="Arial" w:hAnsi="Arial" w:cs="Arial"/>
          <w:sz w:val="20"/>
          <w:szCs w:val="20"/>
        </w:rPr>
        <w:t xml:space="preserve"> </w:t>
      </w:r>
      <w:proofErr w:type="spellStart"/>
      <w:r w:rsidRPr="005E4ED0">
        <w:rPr>
          <w:rFonts w:ascii="Arial" w:hAnsi="Arial" w:cs="Arial"/>
          <w:sz w:val="20"/>
          <w:szCs w:val="20"/>
        </w:rPr>
        <w:t>it</w:t>
      </w:r>
      <w:proofErr w:type="spellEnd"/>
      <w:r w:rsidRPr="005E4ED0">
        <w:rPr>
          <w:rFonts w:ascii="Arial" w:hAnsi="Arial" w:cs="Arial"/>
          <w:sz w:val="20"/>
          <w:szCs w:val="20"/>
        </w:rPr>
        <w:t xml:space="preserve"> </w:t>
      </w:r>
      <w:proofErr w:type="spellStart"/>
      <w:r w:rsidRPr="005E4ED0">
        <w:rPr>
          <w:rFonts w:ascii="Arial" w:hAnsi="Arial" w:cs="Arial"/>
          <w:sz w:val="20"/>
          <w:szCs w:val="20"/>
        </w:rPr>
        <w:t>is</w:t>
      </w:r>
      <w:proofErr w:type="spellEnd"/>
      <w:r w:rsidRPr="005E4ED0">
        <w:rPr>
          <w:rFonts w:ascii="Arial" w:hAnsi="Arial" w:cs="Arial"/>
          <w:sz w:val="20"/>
          <w:szCs w:val="20"/>
        </w:rPr>
        <w:t xml:space="preserve"> </w:t>
      </w:r>
      <w:proofErr w:type="spellStart"/>
      <w:r w:rsidRPr="005E4ED0">
        <w:rPr>
          <w:rFonts w:ascii="Arial" w:hAnsi="Arial" w:cs="Arial"/>
          <w:sz w:val="20"/>
          <w:szCs w:val="20"/>
        </w:rPr>
        <w:t>very</w:t>
      </w:r>
      <w:proofErr w:type="spellEnd"/>
      <w:r w:rsidRPr="005E4ED0">
        <w:rPr>
          <w:rFonts w:ascii="Arial" w:hAnsi="Arial" w:cs="Arial"/>
          <w:sz w:val="20"/>
          <w:szCs w:val="20"/>
        </w:rPr>
        <w:t xml:space="preserve"> high at the </w:t>
      </w:r>
      <w:proofErr w:type="spellStart"/>
      <w:r w:rsidRPr="005E4ED0">
        <w:rPr>
          <w:rFonts w:ascii="Arial" w:hAnsi="Arial" w:cs="Arial"/>
          <w:sz w:val="20"/>
          <w:szCs w:val="20"/>
        </w:rPr>
        <w:t>start</w:t>
      </w:r>
      <w:proofErr w:type="spellEnd"/>
      <w:r w:rsidRPr="005E4ED0">
        <w:rPr>
          <w:rFonts w:ascii="Arial" w:hAnsi="Arial" w:cs="Arial"/>
          <w:sz w:val="20"/>
          <w:szCs w:val="20"/>
        </w:rPr>
        <w:t xml:space="preserve"> of </w:t>
      </w:r>
      <w:proofErr w:type="spellStart"/>
      <w:r w:rsidRPr="005E4ED0">
        <w:rPr>
          <w:rFonts w:ascii="Arial" w:hAnsi="Arial" w:cs="Arial"/>
          <w:sz w:val="20"/>
          <w:szCs w:val="20"/>
        </w:rPr>
        <w:t>our</w:t>
      </w:r>
      <w:proofErr w:type="spellEnd"/>
      <w:r w:rsidRPr="005E4ED0">
        <w:rPr>
          <w:rFonts w:ascii="Arial" w:hAnsi="Arial" w:cs="Arial"/>
          <w:sz w:val="20"/>
          <w:szCs w:val="20"/>
        </w:rPr>
        <w:t xml:space="preserve"> </w:t>
      </w:r>
      <w:proofErr w:type="spellStart"/>
      <w:r w:rsidRPr="005E4ED0">
        <w:rPr>
          <w:rFonts w:ascii="Arial" w:hAnsi="Arial" w:cs="Arial"/>
          <w:sz w:val="20"/>
          <w:szCs w:val="20"/>
        </w:rPr>
        <w:t>experiment</w:t>
      </w:r>
      <w:proofErr w:type="spellEnd"/>
      <w:r w:rsidRPr="005E4ED0">
        <w:rPr>
          <w:rFonts w:ascii="Arial" w:hAnsi="Arial" w:cs="Arial"/>
          <w:sz w:val="20"/>
          <w:szCs w:val="20"/>
        </w:rPr>
        <w:t xml:space="preserve">, and </w:t>
      </w:r>
      <w:proofErr w:type="spellStart"/>
      <w:r w:rsidRPr="005E4ED0">
        <w:rPr>
          <w:rFonts w:ascii="Arial" w:hAnsi="Arial" w:cs="Arial"/>
          <w:sz w:val="20"/>
          <w:szCs w:val="20"/>
        </w:rPr>
        <w:t>this</w:t>
      </w:r>
      <w:proofErr w:type="spellEnd"/>
      <w:r w:rsidRPr="005E4ED0">
        <w:rPr>
          <w:rFonts w:ascii="Arial" w:hAnsi="Arial" w:cs="Arial"/>
          <w:sz w:val="20"/>
          <w:szCs w:val="20"/>
        </w:rPr>
        <w:t xml:space="preserve"> </w:t>
      </w:r>
      <w:proofErr w:type="spellStart"/>
      <w:r w:rsidRPr="005E4ED0">
        <w:rPr>
          <w:rFonts w:ascii="Arial" w:hAnsi="Arial" w:cs="Arial"/>
          <w:sz w:val="20"/>
          <w:szCs w:val="20"/>
        </w:rPr>
        <w:t>can</w:t>
      </w:r>
      <w:proofErr w:type="spellEnd"/>
      <w:r w:rsidRPr="005E4ED0">
        <w:rPr>
          <w:rFonts w:ascii="Arial" w:hAnsi="Arial" w:cs="Arial"/>
          <w:sz w:val="20"/>
          <w:szCs w:val="20"/>
        </w:rPr>
        <w:t xml:space="preserve"> </w:t>
      </w:r>
      <w:proofErr w:type="spellStart"/>
      <w:r w:rsidRPr="005E4ED0">
        <w:rPr>
          <w:rFonts w:ascii="Arial" w:hAnsi="Arial" w:cs="Arial"/>
          <w:sz w:val="20"/>
          <w:szCs w:val="20"/>
        </w:rPr>
        <w:t>be</w:t>
      </w:r>
      <w:proofErr w:type="spellEnd"/>
      <w:r w:rsidRPr="005E4ED0">
        <w:rPr>
          <w:rFonts w:ascii="Arial" w:hAnsi="Arial" w:cs="Arial"/>
          <w:sz w:val="20"/>
          <w:szCs w:val="20"/>
        </w:rPr>
        <w:t xml:space="preserve"> </w:t>
      </w:r>
      <w:proofErr w:type="spellStart"/>
      <w:r w:rsidRPr="005E4ED0">
        <w:rPr>
          <w:rFonts w:ascii="Arial" w:hAnsi="Arial" w:cs="Arial"/>
          <w:sz w:val="20"/>
          <w:szCs w:val="20"/>
        </w:rPr>
        <w:t>explained</w:t>
      </w:r>
      <w:proofErr w:type="spellEnd"/>
      <w:r w:rsidRPr="005E4ED0">
        <w:rPr>
          <w:rFonts w:ascii="Arial" w:hAnsi="Arial" w:cs="Arial"/>
          <w:sz w:val="20"/>
          <w:szCs w:val="20"/>
        </w:rPr>
        <w:t xml:space="preserve"> by a </w:t>
      </w:r>
      <w:proofErr w:type="spellStart"/>
      <w:r w:rsidRPr="005E4ED0">
        <w:rPr>
          <w:rFonts w:ascii="Arial" w:hAnsi="Arial" w:cs="Arial"/>
          <w:sz w:val="20"/>
          <w:szCs w:val="20"/>
        </w:rPr>
        <w:t>decrease</w:t>
      </w:r>
      <w:proofErr w:type="spellEnd"/>
      <w:r w:rsidRPr="005E4ED0">
        <w:rPr>
          <w:rFonts w:ascii="Arial" w:hAnsi="Arial" w:cs="Arial"/>
          <w:sz w:val="20"/>
          <w:szCs w:val="20"/>
        </w:rPr>
        <w:t xml:space="preserve"> in the </w:t>
      </w:r>
      <w:proofErr w:type="spellStart"/>
      <w:r w:rsidRPr="005E4ED0">
        <w:rPr>
          <w:rFonts w:ascii="Arial" w:hAnsi="Arial" w:cs="Arial"/>
          <w:sz w:val="20"/>
          <w:szCs w:val="20"/>
        </w:rPr>
        <w:t>temperature</w:t>
      </w:r>
      <w:proofErr w:type="spellEnd"/>
      <w:r w:rsidRPr="005E4ED0">
        <w:rPr>
          <w:rFonts w:ascii="Arial" w:hAnsi="Arial" w:cs="Arial"/>
          <w:sz w:val="20"/>
          <w:szCs w:val="20"/>
        </w:rPr>
        <w:t xml:space="preserve"> gradient </w:t>
      </w:r>
      <w:proofErr w:type="spellStart"/>
      <w:r w:rsidRPr="005E4ED0">
        <w:rPr>
          <w:rFonts w:ascii="Arial" w:hAnsi="Arial" w:cs="Arial"/>
          <w:sz w:val="20"/>
          <w:szCs w:val="20"/>
        </w:rPr>
        <w:t>infecting</w:t>
      </w:r>
      <w:proofErr w:type="spellEnd"/>
      <w:r w:rsidRPr="005E4ED0">
        <w:rPr>
          <w:rFonts w:ascii="Arial" w:hAnsi="Arial" w:cs="Arial"/>
          <w:sz w:val="20"/>
          <w:szCs w:val="20"/>
        </w:rPr>
        <w:t xml:space="preserve"> the thermosiphon </w:t>
      </w:r>
      <w:proofErr w:type="spellStart"/>
      <w:r w:rsidRPr="005E4ED0">
        <w:rPr>
          <w:rFonts w:ascii="Arial" w:hAnsi="Arial" w:cs="Arial"/>
          <w:sz w:val="20"/>
          <w:szCs w:val="20"/>
        </w:rPr>
        <w:t>effect</w:t>
      </w:r>
      <w:proofErr w:type="spellEnd"/>
      <w:r w:rsidRPr="005E4ED0">
        <w:rPr>
          <w:rFonts w:ascii="Arial" w:hAnsi="Arial" w:cs="Arial"/>
          <w:sz w:val="20"/>
          <w:szCs w:val="20"/>
        </w:rPr>
        <w:t xml:space="preserve"> of the system. The trends </w:t>
      </w:r>
      <w:proofErr w:type="spellStart"/>
      <w:r w:rsidRPr="005E4ED0">
        <w:rPr>
          <w:rFonts w:ascii="Arial" w:hAnsi="Arial" w:cs="Arial"/>
          <w:sz w:val="20"/>
          <w:szCs w:val="20"/>
        </w:rPr>
        <w:t>obtained</w:t>
      </w:r>
      <w:proofErr w:type="spellEnd"/>
      <w:r w:rsidRPr="005E4ED0">
        <w:rPr>
          <w:rFonts w:ascii="Arial" w:hAnsi="Arial" w:cs="Arial"/>
          <w:sz w:val="20"/>
          <w:szCs w:val="20"/>
        </w:rPr>
        <w:t xml:space="preserve"> are </w:t>
      </w:r>
      <w:proofErr w:type="spellStart"/>
      <w:r w:rsidRPr="005E4ED0">
        <w:rPr>
          <w:rFonts w:ascii="Arial" w:hAnsi="Arial" w:cs="Arial"/>
          <w:sz w:val="20"/>
          <w:szCs w:val="20"/>
        </w:rPr>
        <w:t>similar</w:t>
      </w:r>
      <w:proofErr w:type="spellEnd"/>
      <w:r w:rsidRPr="005E4ED0">
        <w:rPr>
          <w:rFonts w:ascii="Arial" w:hAnsi="Arial" w:cs="Arial"/>
          <w:sz w:val="20"/>
          <w:szCs w:val="20"/>
        </w:rPr>
        <w:t xml:space="preserve"> to </w:t>
      </w:r>
      <w:proofErr w:type="spellStart"/>
      <w:r w:rsidRPr="005E4ED0">
        <w:rPr>
          <w:rFonts w:ascii="Arial" w:hAnsi="Arial" w:cs="Arial"/>
          <w:sz w:val="20"/>
          <w:szCs w:val="20"/>
        </w:rPr>
        <w:t>those</w:t>
      </w:r>
      <w:proofErr w:type="spellEnd"/>
      <w:r w:rsidRPr="005E4ED0">
        <w:rPr>
          <w:rFonts w:ascii="Arial" w:hAnsi="Arial" w:cs="Arial"/>
          <w:sz w:val="20"/>
          <w:szCs w:val="20"/>
        </w:rPr>
        <w:t xml:space="preserve"> </w:t>
      </w:r>
      <w:proofErr w:type="spellStart"/>
      <w:r w:rsidRPr="005E4ED0">
        <w:rPr>
          <w:rFonts w:ascii="Arial" w:hAnsi="Arial" w:cs="Arial"/>
          <w:sz w:val="20"/>
          <w:szCs w:val="20"/>
        </w:rPr>
        <w:t>obtained</w:t>
      </w:r>
      <w:proofErr w:type="spellEnd"/>
      <w:r w:rsidRPr="005E4ED0">
        <w:rPr>
          <w:rFonts w:ascii="Arial" w:hAnsi="Arial" w:cs="Arial"/>
          <w:sz w:val="20"/>
          <w:szCs w:val="20"/>
        </w:rPr>
        <w:t xml:space="preserve"> by Madeleine Drame </w:t>
      </w:r>
      <w:proofErr w:type="spellStart"/>
      <w:r w:rsidRPr="005E4ED0">
        <w:rPr>
          <w:rFonts w:ascii="Arial" w:hAnsi="Arial" w:cs="Arial"/>
          <w:sz w:val="20"/>
          <w:szCs w:val="20"/>
        </w:rPr>
        <w:t>Sagna</w:t>
      </w:r>
      <w:proofErr w:type="spellEnd"/>
      <w:r w:rsidRPr="005E4ED0">
        <w:rPr>
          <w:rFonts w:ascii="Arial" w:hAnsi="Arial" w:cs="Arial"/>
          <w:sz w:val="20"/>
          <w:szCs w:val="20"/>
        </w:rPr>
        <w:t xml:space="preserve">, </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{"citationID":"7b2ApdVH","properties":{"formattedCitation":"(SAGNA,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(SAGNA, 2020)</w:t>
      </w:r>
      <w:r w:rsidR="00AF5E7F">
        <w:rPr>
          <w:rFonts w:ascii="Arial" w:hAnsi="Arial" w:cs="Arial"/>
          <w:sz w:val="20"/>
          <w:szCs w:val="20"/>
        </w:rPr>
        <w:fldChar w:fldCharType="end"/>
      </w:r>
      <w:r w:rsidR="00AF5E7F">
        <w:rPr>
          <w:rFonts w:ascii="Arial" w:hAnsi="Arial" w:cs="Arial"/>
          <w:sz w:val="20"/>
          <w:szCs w:val="20"/>
        </w:rPr>
        <w:t xml:space="preserve"> </w:t>
      </w:r>
      <w:proofErr w:type="spellStart"/>
      <w:r w:rsidRPr="005E4ED0">
        <w:rPr>
          <w:rFonts w:ascii="Arial" w:hAnsi="Arial" w:cs="Arial"/>
          <w:sz w:val="20"/>
          <w:szCs w:val="20"/>
        </w:rPr>
        <w:t>who</w:t>
      </w:r>
      <w:proofErr w:type="spellEnd"/>
      <w:r w:rsidRPr="005E4ED0">
        <w:rPr>
          <w:rFonts w:ascii="Arial" w:hAnsi="Arial" w:cs="Arial"/>
          <w:sz w:val="20"/>
          <w:szCs w:val="20"/>
        </w:rPr>
        <w:t xml:space="preserve"> </w:t>
      </w:r>
      <w:proofErr w:type="spellStart"/>
      <w:r w:rsidRPr="005E4ED0">
        <w:rPr>
          <w:rFonts w:ascii="Arial" w:hAnsi="Arial" w:cs="Arial"/>
          <w:sz w:val="20"/>
          <w:szCs w:val="20"/>
        </w:rPr>
        <w:t>conducted</w:t>
      </w:r>
      <w:proofErr w:type="spellEnd"/>
      <w:r w:rsidRPr="005E4ED0">
        <w:rPr>
          <w:rFonts w:ascii="Arial" w:hAnsi="Arial" w:cs="Arial"/>
          <w:sz w:val="20"/>
          <w:szCs w:val="20"/>
        </w:rPr>
        <w:t xml:space="preserve"> a </w:t>
      </w:r>
      <w:proofErr w:type="spellStart"/>
      <w:r w:rsidRPr="005E4ED0">
        <w:rPr>
          <w:rFonts w:ascii="Arial" w:hAnsi="Arial" w:cs="Arial"/>
          <w:sz w:val="20"/>
          <w:szCs w:val="20"/>
        </w:rPr>
        <w:t>study</w:t>
      </w:r>
      <w:proofErr w:type="spellEnd"/>
      <w:r w:rsidRPr="005E4ED0">
        <w:rPr>
          <w:rFonts w:ascii="Arial" w:hAnsi="Arial" w:cs="Arial"/>
          <w:sz w:val="20"/>
          <w:szCs w:val="20"/>
        </w:rPr>
        <w:t xml:space="preserve"> on the </w:t>
      </w:r>
      <w:proofErr w:type="spellStart"/>
      <w:r w:rsidRPr="005E4ED0">
        <w:rPr>
          <w:rFonts w:ascii="Arial" w:hAnsi="Arial" w:cs="Arial"/>
          <w:sz w:val="20"/>
          <w:szCs w:val="20"/>
        </w:rPr>
        <w:t>sizing</w:t>
      </w:r>
      <w:proofErr w:type="spellEnd"/>
      <w:r w:rsidRPr="005E4ED0">
        <w:rPr>
          <w:rFonts w:ascii="Arial" w:hAnsi="Arial" w:cs="Arial"/>
          <w:sz w:val="20"/>
          <w:szCs w:val="20"/>
        </w:rPr>
        <w:t xml:space="preserve"> and performance </w:t>
      </w:r>
      <w:proofErr w:type="spellStart"/>
      <w:r w:rsidRPr="005E4ED0">
        <w:rPr>
          <w:rFonts w:ascii="Arial" w:hAnsi="Arial" w:cs="Arial"/>
          <w:sz w:val="20"/>
          <w:szCs w:val="20"/>
        </w:rPr>
        <w:t>evaluation</w:t>
      </w:r>
      <w:proofErr w:type="spellEnd"/>
      <w:r w:rsidRPr="005E4ED0">
        <w:rPr>
          <w:rFonts w:ascii="Arial" w:hAnsi="Arial" w:cs="Arial"/>
          <w:sz w:val="20"/>
          <w:szCs w:val="20"/>
        </w:rPr>
        <w:t xml:space="preserve"> of a </w:t>
      </w:r>
      <w:proofErr w:type="spellStart"/>
      <w:r w:rsidRPr="005E4ED0">
        <w:rPr>
          <w:rFonts w:ascii="Arial" w:hAnsi="Arial" w:cs="Arial"/>
          <w:sz w:val="20"/>
          <w:szCs w:val="20"/>
        </w:rPr>
        <w:t>glazed</w:t>
      </w:r>
      <w:proofErr w:type="spellEnd"/>
      <w:r w:rsidRPr="005E4ED0">
        <w:rPr>
          <w:rFonts w:ascii="Arial" w:hAnsi="Arial" w:cs="Arial"/>
          <w:sz w:val="20"/>
          <w:szCs w:val="20"/>
        </w:rPr>
        <w:t xml:space="preserve"> flat plate </w:t>
      </w:r>
      <w:proofErr w:type="spellStart"/>
      <w:r w:rsidRPr="005E4ED0">
        <w:rPr>
          <w:rFonts w:ascii="Arial" w:hAnsi="Arial" w:cs="Arial"/>
          <w:sz w:val="20"/>
          <w:szCs w:val="20"/>
        </w:rPr>
        <w:t>solar</w:t>
      </w:r>
      <w:proofErr w:type="spellEnd"/>
      <w:r w:rsidRPr="005E4ED0">
        <w:rPr>
          <w:rFonts w:ascii="Arial" w:hAnsi="Arial" w:cs="Arial"/>
          <w:sz w:val="20"/>
          <w:szCs w:val="20"/>
        </w:rPr>
        <w:t xml:space="preserve"> water </w:t>
      </w:r>
      <w:proofErr w:type="spellStart"/>
      <w:r w:rsidRPr="005E4ED0">
        <w:rPr>
          <w:rFonts w:ascii="Arial" w:hAnsi="Arial" w:cs="Arial"/>
          <w:sz w:val="20"/>
          <w:szCs w:val="20"/>
        </w:rPr>
        <w:t>heater</w:t>
      </w:r>
      <w:proofErr w:type="spellEnd"/>
      <w:r w:rsidRPr="005E4ED0">
        <w:rPr>
          <w:rFonts w:ascii="Arial" w:hAnsi="Arial" w:cs="Arial"/>
          <w:sz w:val="20"/>
          <w:szCs w:val="20"/>
        </w:rPr>
        <w:t xml:space="preserve"> for </w:t>
      </w:r>
      <w:proofErr w:type="spellStart"/>
      <w:r w:rsidRPr="005E4ED0">
        <w:rPr>
          <w:rFonts w:ascii="Arial" w:hAnsi="Arial" w:cs="Arial"/>
          <w:sz w:val="20"/>
          <w:szCs w:val="20"/>
        </w:rPr>
        <w:t>domestic</w:t>
      </w:r>
      <w:proofErr w:type="spellEnd"/>
      <w:r w:rsidRPr="005E4ED0">
        <w:rPr>
          <w:rFonts w:ascii="Arial" w:hAnsi="Arial" w:cs="Arial"/>
          <w:sz w:val="20"/>
          <w:szCs w:val="20"/>
        </w:rPr>
        <w:t xml:space="preserve"> use </w:t>
      </w:r>
      <w:proofErr w:type="spellStart"/>
      <w:r w:rsidRPr="005E4ED0">
        <w:rPr>
          <w:rFonts w:ascii="Arial" w:hAnsi="Arial" w:cs="Arial"/>
          <w:sz w:val="20"/>
          <w:szCs w:val="20"/>
        </w:rPr>
        <w:t>in</w:t>
      </w:r>
      <w:proofErr w:type="spellEnd"/>
      <w:r w:rsidRPr="005E4ED0">
        <w:rPr>
          <w:rFonts w:ascii="Arial" w:hAnsi="Arial" w:cs="Arial"/>
          <w:sz w:val="20"/>
          <w:szCs w:val="20"/>
        </w:rPr>
        <w:t xml:space="preserve"> 2020 in </w:t>
      </w:r>
      <w:proofErr w:type="spellStart"/>
      <w:r w:rsidRPr="005E4ED0">
        <w:rPr>
          <w:rFonts w:ascii="Arial" w:hAnsi="Arial" w:cs="Arial"/>
          <w:sz w:val="20"/>
          <w:szCs w:val="20"/>
        </w:rPr>
        <w:t>Senegal</w:t>
      </w:r>
      <w:proofErr w:type="spellEnd"/>
      <w:r w:rsidRPr="005E4ED0">
        <w:rPr>
          <w:rFonts w:ascii="Arial" w:hAnsi="Arial" w:cs="Arial"/>
          <w:sz w:val="20"/>
          <w:szCs w:val="20"/>
        </w:rPr>
        <w:t>.</w:t>
      </w:r>
      <w:r>
        <w:rPr>
          <w:rFonts w:ascii="Arial" w:hAnsi="Arial" w:cs="Arial"/>
          <w:sz w:val="20"/>
          <w:szCs w:val="20"/>
        </w:rPr>
        <w:t xml:space="preserve"> </w:t>
      </w:r>
      <w:proofErr w:type="spellStart"/>
      <w:r w:rsidRPr="005E4ED0">
        <w:rPr>
          <w:rFonts w:ascii="Arial" w:hAnsi="Arial" w:cs="Arial"/>
          <w:sz w:val="20"/>
          <w:szCs w:val="20"/>
        </w:rPr>
        <w:t>These</w:t>
      </w:r>
      <w:proofErr w:type="spellEnd"/>
      <w:r w:rsidRPr="005E4ED0">
        <w:rPr>
          <w:rFonts w:ascii="Arial" w:hAnsi="Arial" w:cs="Arial"/>
          <w:sz w:val="20"/>
          <w:szCs w:val="20"/>
        </w:rPr>
        <w:t xml:space="preserve"> </w:t>
      </w:r>
      <w:proofErr w:type="spellStart"/>
      <w:r w:rsidRPr="005E4ED0">
        <w:rPr>
          <w:rFonts w:ascii="Arial" w:hAnsi="Arial" w:cs="Arial"/>
          <w:sz w:val="20"/>
          <w:szCs w:val="20"/>
        </w:rPr>
        <w:t>results</w:t>
      </w:r>
      <w:proofErr w:type="spellEnd"/>
      <w:r w:rsidRPr="005E4ED0">
        <w:rPr>
          <w:rFonts w:ascii="Arial" w:hAnsi="Arial" w:cs="Arial"/>
          <w:sz w:val="20"/>
          <w:szCs w:val="20"/>
        </w:rPr>
        <w:t xml:space="preserve"> show </w:t>
      </w:r>
      <w:proofErr w:type="spellStart"/>
      <w:r w:rsidRPr="005E4ED0">
        <w:rPr>
          <w:rFonts w:ascii="Arial" w:hAnsi="Arial" w:cs="Arial"/>
          <w:sz w:val="20"/>
          <w:szCs w:val="20"/>
        </w:rPr>
        <w:t>that</w:t>
      </w:r>
      <w:proofErr w:type="spellEnd"/>
      <w:r w:rsidRPr="005E4ED0">
        <w:rPr>
          <w:rFonts w:ascii="Arial" w:hAnsi="Arial" w:cs="Arial"/>
          <w:sz w:val="20"/>
          <w:szCs w:val="20"/>
        </w:rPr>
        <w:t xml:space="preserve"> the </w:t>
      </w:r>
      <w:proofErr w:type="spellStart"/>
      <w:r w:rsidRPr="005E4ED0">
        <w:rPr>
          <w:rFonts w:ascii="Arial" w:hAnsi="Arial" w:cs="Arial"/>
          <w:sz w:val="20"/>
          <w:szCs w:val="20"/>
        </w:rPr>
        <w:t>difference</w:t>
      </w:r>
      <w:proofErr w:type="spellEnd"/>
      <w:r w:rsidRPr="005E4ED0">
        <w:rPr>
          <w:rFonts w:ascii="Arial" w:hAnsi="Arial" w:cs="Arial"/>
          <w:sz w:val="20"/>
          <w:szCs w:val="20"/>
        </w:rPr>
        <w:t xml:space="preserve"> </w:t>
      </w:r>
      <w:proofErr w:type="spellStart"/>
      <w:r w:rsidRPr="005E4ED0">
        <w:rPr>
          <w:rFonts w:ascii="Arial" w:hAnsi="Arial" w:cs="Arial"/>
          <w:sz w:val="20"/>
          <w:szCs w:val="20"/>
        </w:rPr>
        <w:t>between</w:t>
      </w:r>
      <w:proofErr w:type="spellEnd"/>
      <w:r w:rsidRPr="005E4ED0">
        <w:rPr>
          <w:rFonts w:ascii="Arial" w:hAnsi="Arial" w:cs="Arial"/>
          <w:sz w:val="20"/>
          <w:szCs w:val="20"/>
        </w:rPr>
        <w:t xml:space="preserve"> </w:t>
      </w:r>
      <w:proofErr w:type="spellStart"/>
      <w:r w:rsidRPr="005E4ED0">
        <w:rPr>
          <w:rFonts w:ascii="Arial" w:hAnsi="Arial" w:cs="Arial"/>
          <w:sz w:val="20"/>
          <w:szCs w:val="20"/>
        </w:rPr>
        <w:t>fluid</w:t>
      </w:r>
      <w:proofErr w:type="spellEnd"/>
      <w:r w:rsidRPr="005E4ED0">
        <w:rPr>
          <w:rFonts w:ascii="Arial" w:hAnsi="Arial" w:cs="Arial"/>
          <w:sz w:val="20"/>
          <w:szCs w:val="20"/>
        </w:rPr>
        <w:t xml:space="preserve"> </w:t>
      </w:r>
      <w:proofErr w:type="spellStart"/>
      <w:r w:rsidRPr="005E4ED0">
        <w:rPr>
          <w:rFonts w:ascii="Arial" w:hAnsi="Arial" w:cs="Arial"/>
          <w:sz w:val="20"/>
          <w:szCs w:val="20"/>
        </w:rPr>
        <w:t>inlet</w:t>
      </w:r>
      <w:proofErr w:type="spellEnd"/>
      <w:r w:rsidRPr="005E4ED0">
        <w:rPr>
          <w:rFonts w:ascii="Arial" w:hAnsi="Arial" w:cs="Arial"/>
          <w:sz w:val="20"/>
          <w:szCs w:val="20"/>
        </w:rPr>
        <w:t xml:space="preserve"> and </w:t>
      </w:r>
      <w:proofErr w:type="spellStart"/>
      <w:r w:rsidRPr="005E4ED0">
        <w:rPr>
          <w:rFonts w:ascii="Arial" w:hAnsi="Arial" w:cs="Arial"/>
          <w:sz w:val="20"/>
          <w:szCs w:val="20"/>
        </w:rPr>
        <w:t>outlet</w:t>
      </w:r>
      <w:proofErr w:type="spellEnd"/>
      <w:r w:rsidRPr="005E4ED0">
        <w:rPr>
          <w:rFonts w:ascii="Arial" w:hAnsi="Arial" w:cs="Arial"/>
          <w:sz w:val="20"/>
          <w:szCs w:val="20"/>
        </w:rPr>
        <w:t xml:space="preserve"> </w:t>
      </w:r>
      <w:proofErr w:type="spellStart"/>
      <w:r w:rsidRPr="005E4ED0">
        <w:rPr>
          <w:rFonts w:ascii="Arial" w:hAnsi="Arial" w:cs="Arial"/>
          <w:sz w:val="20"/>
          <w:szCs w:val="20"/>
        </w:rPr>
        <w:t>temperatures</w:t>
      </w:r>
      <w:proofErr w:type="spellEnd"/>
      <w:r w:rsidRPr="005E4ED0">
        <w:rPr>
          <w:rFonts w:ascii="Arial" w:hAnsi="Arial" w:cs="Arial"/>
          <w:sz w:val="20"/>
          <w:szCs w:val="20"/>
        </w:rPr>
        <w:t xml:space="preserve"> </w:t>
      </w:r>
      <w:proofErr w:type="spellStart"/>
      <w:r w:rsidRPr="005E4ED0">
        <w:rPr>
          <w:rFonts w:ascii="Arial" w:hAnsi="Arial" w:cs="Arial"/>
          <w:sz w:val="20"/>
          <w:szCs w:val="20"/>
        </w:rPr>
        <w:t>reaches</w:t>
      </w:r>
      <w:proofErr w:type="spellEnd"/>
      <w:r w:rsidRPr="005E4ED0">
        <w:rPr>
          <w:rFonts w:ascii="Arial" w:hAnsi="Arial" w:cs="Arial"/>
          <w:sz w:val="20"/>
          <w:szCs w:val="20"/>
        </w:rPr>
        <w:t xml:space="preserve"> a maximum ∆Tm value of 23.6</w:t>
      </w:r>
      <w:r w:rsidR="008B5552">
        <w:rPr>
          <w:rFonts w:ascii="Arial" w:hAnsi="Arial" w:cs="Arial"/>
          <w:sz w:val="20"/>
          <w:szCs w:val="20"/>
        </w:rPr>
        <w:t xml:space="preserve"> </w:t>
      </w:r>
      <w:r w:rsidRPr="005E4ED0">
        <w:rPr>
          <w:rFonts w:ascii="Arial" w:hAnsi="Arial" w:cs="Arial"/>
          <w:sz w:val="20"/>
          <w:szCs w:val="20"/>
        </w:rPr>
        <w:t>°C in the off-</w:t>
      </w:r>
      <w:proofErr w:type="spellStart"/>
      <w:r w:rsidRPr="005E4ED0">
        <w:rPr>
          <w:rFonts w:ascii="Arial" w:hAnsi="Arial" w:cs="Arial"/>
          <w:sz w:val="20"/>
          <w:szCs w:val="20"/>
        </w:rPr>
        <w:t>season</w:t>
      </w:r>
      <w:proofErr w:type="spellEnd"/>
      <w:r w:rsidRPr="005E4ED0">
        <w:rPr>
          <w:rFonts w:ascii="Arial" w:hAnsi="Arial" w:cs="Arial"/>
          <w:sz w:val="20"/>
          <w:szCs w:val="20"/>
        </w:rPr>
        <w:t xml:space="preserve"> for irradiation of 1053</w:t>
      </w:r>
      <w:r w:rsidR="008B5552">
        <w:rPr>
          <w:rFonts w:ascii="Arial" w:hAnsi="Arial" w:cs="Arial"/>
          <w:sz w:val="20"/>
          <w:szCs w:val="20"/>
        </w:rPr>
        <w:t xml:space="preserve"> </w:t>
      </w:r>
      <w:r w:rsidRPr="005E4ED0">
        <w:rPr>
          <w:rFonts w:ascii="Arial" w:hAnsi="Arial" w:cs="Arial"/>
          <w:sz w:val="20"/>
          <w:szCs w:val="20"/>
        </w:rPr>
        <w:t>W/m</w:t>
      </w:r>
      <w:r w:rsidR="008B5552">
        <w:rPr>
          <w:rFonts w:ascii="Arial" w:hAnsi="Arial" w:cs="Arial"/>
          <w:sz w:val="20"/>
          <w:szCs w:val="20"/>
        </w:rPr>
        <w:t>²</w:t>
      </w:r>
      <w:r w:rsidRPr="005E4ED0">
        <w:rPr>
          <w:rFonts w:ascii="Arial" w:hAnsi="Arial" w:cs="Arial"/>
          <w:sz w:val="20"/>
          <w:szCs w:val="20"/>
        </w:rPr>
        <w:t xml:space="preserve">. </w:t>
      </w:r>
      <w:proofErr w:type="spellStart"/>
      <w:r w:rsidRPr="005E4ED0">
        <w:rPr>
          <w:rFonts w:ascii="Arial" w:hAnsi="Arial" w:cs="Arial"/>
          <w:sz w:val="20"/>
          <w:szCs w:val="20"/>
        </w:rPr>
        <w:t>Similarly</w:t>
      </w:r>
      <w:proofErr w:type="spellEnd"/>
      <w:r w:rsidRPr="005E4ED0">
        <w:rPr>
          <w:rFonts w:ascii="Arial" w:hAnsi="Arial" w:cs="Arial"/>
          <w:sz w:val="20"/>
          <w:szCs w:val="20"/>
        </w:rPr>
        <w:t xml:space="preserve">, </w:t>
      </w:r>
      <w:proofErr w:type="spellStart"/>
      <w:r w:rsidRPr="005E4ED0">
        <w:rPr>
          <w:rFonts w:ascii="Arial" w:hAnsi="Arial" w:cs="Arial"/>
          <w:sz w:val="20"/>
          <w:szCs w:val="20"/>
        </w:rPr>
        <w:t>Sedki</w:t>
      </w:r>
      <w:proofErr w:type="spellEnd"/>
      <w:r w:rsidRPr="005E4ED0">
        <w:rPr>
          <w:rFonts w:ascii="Arial" w:hAnsi="Arial" w:cs="Arial"/>
          <w:sz w:val="20"/>
          <w:szCs w:val="20"/>
        </w:rPr>
        <w:t xml:space="preserve"> Lylia and Larbi Amina</w:t>
      </w:r>
      <w:r w:rsidR="00AF5E7F">
        <w:rPr>
          <w:rFonts w:ascii="Arial" w:hAnsi="Arial" w:cs="Arial"/>
          <w:sz w:val="20"/>
          <w:szCs w:val="20"/>
        </w:rPr>
        <w:t xml:space="preserve"> </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{"citationID":"5QtZ6x9q","properties":{"formattedCitation":"(SEDKI &amp; SI LARBI Amina, 2018)","plainCitation":"(SEDKI &amp; SI LARBI Amina, 2018)","noteIndex":0},"citationItems":[{"id":92,"uris":["http://zotero.org/users/local/XjjYn7Ni/items/UTAKM4DM"],"itemData":{"id":92,"type":"document","language":"français","title":"Etude et analyse des performances thermiques d’un chauffe-eau solaire individuel à circulation naturelle.","author":[{"family":"SEDKI","given":"Lylia"},{"family":"SI LARBI Amina","given":""}],"issued":{"date-parts":[["2018",7,8]]}}}],"schema":"https://github.com/citation-style-language/schema/raw/master/csl-citation.json"}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(SEDKI &amp; SI LARBI Amina, 2018)</w:t>
      </w:r>
      <w:r w:rsidR="00AF5E7F">
        <w:rPr>
          <w:rFonts w:ascii="Arial" w:hAnsi="Arial" w:cs="Arial"/>
          <w:sz w:val="20"/>
          <w:szCs w:val="20"/>
        </w:rPr>
        <w:fldChar w:fldCharType="end"/>
      </w:r>
      <w:r w:rsidRPr="005E4ED0">
        <w:rPr>
          <w:rFonts w:ascii="Arial" w:hAnsi="Arial" w:cs="Arial"/>
          <w:sz w:val="20"/>
          <w:szCs w:val="20"/>
        </w:rPr>
        <w:t xml:space="preserve"> </w:t>
      </w:r>
      <w:proofErr w:type="spellStart"/>
      <w:r w:rsidRPr="005E4ED0">
        <w:rPr>
          <w:rFonts w:ascii="Arial" w:hAnsi="Arial" w:cs="Arial"/>
          <w:sz w:val="20"/>
          <w:szCs w:val="20"/>
        </w:rPr>
        <w:t>studied</w:t>
      </w:r>
      <w:proofErr w:type="spellEnd"/>
      <w:r w:rsidRPr="005E4ED0">
        <w:rPr>
          <w:rFonts w:ascii="Arial" w:hAnsi="Arial" w:cs="Arial"/>
          <w:sz w:val="20"/>
          <w:szCs w:val="20"/>
        </w:rPr>
        <w:t xml:space="preserve"> and </w:t>
      </w:r>
      <w:proofErr w:type="spellStart"/>
      <w:r w:rsidRPr="005E4ED0">
        <w:rPr>
          <w:rFonts w:ascii="Arial" w:hAnsi="Arial" w:cs="Arial"/>
          <w:sz w:val="20"/>
          <w:szCs w:val="20"/>
        </w:rPr>
        <w:t>analyzed</w:t>
      </w:r>
      <w:proofErr w:type="spellEnd"/>
      <w:r w:rsidRPr="005E4ED0">
        <w:rPr>
          <w:rFonts w:ascii="Arial" w:hAnsi="Arial" w:cs="Arial"/>
          <w:sz w:val="20"/>
          <w:szCs w:val="20"/>
        </w:rPr>
        <w:t xml:space="preserve"> the performance of</w:t>
      </w:r>
    </w:p>
    <w:p w:rsidR="00AA1111" w:rsidRDefault="00AA1111" w:rsidP="0070080C">
      <w:pPr>
        <w:tabs>
          <w:tab w:val="left" w:pos="2445"/>
        </w:tabs>
        <w:jc w:val="both"/>
        <w:rPr>
          <w:rFonts w:ascii="Arial" w:hAnsi="Arial" w:cs="Arial"/>
          <w:sz w:val="20"/>
          <w:szCs w:val="20"/>
        </w:rPr>
      </w:pPr>
    </w:p>
    <w:p w:rsidR="005E4ED0" w:rsidRDefault="006D5A63" w:rsidP="0070080C">
      <w:pPr>
        <w:tabs>
          <w:tab w:val="left" w:pos="2445"/>
        </w:tabs>
        <w:jc w:val="both"/>
        <w:rPr>
          <w:rFonts w:ascii="Arial" w:hAnsi="Arial" w:cs="Arial"/>
          <w:sz w:val="20"/>
          <w:szCs w:val="20"/>
        </w:rPr>
      </w:pPr>
      <w:r>
        <w:rPr>
          <w:noProof/>
          <w:lang w:val="en-US"/>
        </w:rPr>
        <w:drawing>
          <wp:anchor distT="0" distB="0" distL="114300" distR="114300" simplePos="0" relativeHeight="251716608" behindDoc="1" locked="0" layoutInCell="1" allowOverlap="1" wp14:anchorId="122CD45A" wp14:editId="5CDB2DF4">
            <wp:simplePos x="0" y="0"/>
            <wp:positionH relativeFrom="margin">
              <wp:posOffset>239395</wp:posOffset>
            </wp:positionH>
            <wp:positionV relativeFrom="paragraph">
              <wp:posOffset>12065</wp:posOffset>
            </wp:positionV>
            <wp:extent cx="4756150" cy="4201795"/>
            <wp:effectExtent l="0" t="0" r="6350" b="8255"/>
            <wp:wrapTight wrapText="bothSides">
              <wp:wrapPolygon edited="0">
                <wp:start x="0" y="0"/>
                <wp:lineTo x="0" y="21545"/>
                <wp:lineTo x="21542" y="21545"/>
                <wp:lineTo x="21542" y="0"/>
                <wp:lineTo x="0" y="0"/>
              </wp:wrapPolygon>
            </wp:wrapTight>
            <wp:docPr id="1027029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9651" name=""/>
                    <pic:cNvPicPr/>
                  </pic:nvPicPr>
                  <pic:blipFill>
                    <a:blip r:embed="rId26">
                      <a:extLst>
                        <a:ext uri="{28A0092B-C50C-407E-A947-70E740481C1C}">
                          <a14:useLocalDpi xmlns:a14="http://schemas.microsoft.com/office/drawing/2010/main" val="0"/>
                        </a:ext>
                      </a:extLst>
                    </a:blip>
                    <a:stretch>
                      <a:fillRect/>
                    </a:stretch>
                  </pic:blipFill>
                  <pic:spPr>
                    <a:xfrm>
                      <a:off x="0" y="0"/>
                      <a:ext cx="4756150" cy="4201795"/>
                    </a:xfrm>
                    <a:prstGeom prst="rect">
                      <a:avLst/>
                    </a:prstGeom>
                  </pic:spPr>
                </pic:pic>
              </a:graphicData>
            </a:graphic>
            <wp14:sizeRelH relativeFrom="margin">
              <wp14:pctWidth>0</wp14:pctWidth>
            </wp14:sizeRelH>
            <wp14:sizeRelV relativeFrom="margin">
              <wp14:pctHeight>0</wp14:pctHeight>
            </wp14:sizeRelV>
          </wp:anchor>
        </w:drawing>
      </w:r>
    </w:p>
    <w:p w:rsidR="005E4ED0" w:rsidRDefault="005E4ED0"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63C35" w:rsidP="0070080C">
      <w:pPr>
        <w:tabs>
          <w:tab w:val="left" w:pos="2445"/>
        </w:tabs>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6304" behindDoc="0" locked="0" layoutInCell="1" allowOverlap="1" wp14:anchorId="5F97A2F9" wp14:editId="57542470">
                <wp:simplePos x="0" y="0"/>
                <wp:positionH relativeFrom="margin">
                  <wp:align>left</wp:align>
                </wp:positionH>
                <wp:positionV relativeFrom="paragraph">
                  <wp:posOffset>1106170</wp:posOffset>
                </wp:positionV>
                <wp:extent cx="5734050" cy="476250"/>
                <wp:effectExtent l="0" t="0" r="0" b="0"/>
                <wp:wrapNone/>
                <wp:docPr id="198143561" name="Zone de texte 27"/>
                <wp:cNvGraphicFramePr/>
                <a:graphic xmlns:a="http://schemas.openxmlformats.org/drawingml/2006/main">
                  <a:graphicData uri="http://schemas.microsoft.com/office/word/2010/wordprocessingShape">
                    <wps:wsp>
                      <wps:cNvSpPr txBox="1"/>
                      <wps:spPr>
                        <a:xfrm>
                          <a:off x="0" y="0"/>
                          <a:ext cx="5734050" cy="476250"/>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.a.</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w:t>
                            </w:r>
                            <w:proofErr w:type="gramStart"/>
                            <w:r w:rsidRPr="00563C35">
                              <w:rPr>
                                <w:rFonts w:ascii="Arial" w:hAnsi="Arial" w:cs="Arial"/>
                                <w:sz w:val="20"/>
                                <w:szCs w:val="20"/>
                              </w:rPr>
                              <w:t>collector</w:t>
                            </w:r>
                            <w:r w:rsidR="00D37F11">
                              <w:rPr>
                                <w:rFonts w:ascii="Arial" w:hAnsi="Arial" w:cs="Arial"/>
                                <w:sz w:val="20"/>
                                <w:szCs w:val="20"/>
                              </w:rPr>
                              <w:t>(</w:t>
                            </w:r>
                            <w:proofErr w:type="gramEnd"/>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D37F11" w:rsidP="00563C35">
                            <w:pPr>
                              <w:jc w:val="center"/>
                              <w:rPr>
                                <w:rFonts w:ascii="Arial" w:hAnsi="Arial" w:cs="Arial"/>
                                <w:sz w:val="20"/>
                                <w:szCs w:val="20"/>
                              </w:rPr>
                            </w:pP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97A2F9" id="Zone de texte 27" o:spid="_x0000_s1045" type="#_x0000_t202" style="position:absolute;left:0;text-align:left;margin-left:0;margin-top:87.1pt;width:451.5pt;height:3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8cLwIAAFw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.a.</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w:t>
                      </w:r>
                      <w:proofErr w:type="gramStart"/>
                      <w:r w:rsidRPr="00563C35">
                        <w:rPr>
                          <w:rFonts w:ascii="Arial" w:hAnsi="Arial" w:cs="Arial"/>
                          <w:sz w:val="20"/>
                          <w:szCs w:val="20"/>
                        </w:rPr>
                        <w:t>collector</w:t>
                      </w:r>
                      <w:r w:rsidR="00D37F11">
                        <w:rPr>
                          <w:rFonts w:ascii="Arial" w:hAnsi="Arial" w:cs="Arial"/>
                          <w:sz w:val="20"/>
                          <w:szCs w:val="20"/>
                        </w:rPr>
                        <w:t>(</w:t>
                      </w:r>
                      <w:proofErr w:type="gramEnd"/>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D37F11" w:rsidP="00563C35">
                      <w:pPr>
                        <w:jc w:val="center"/>
                        <w:rPr>
                          <w:rFonts w:ascii="Arial" w:hAnsi="Arial" w:cs="Arial"/>
                          <w:sz w:val="20"/>
                          <w:szCs w:val="20"/>
                        </w:rPr>
                      </w:pPr>
                      <w:r>
                        <w:rPr>
                          <w:rFonts w:ascii="Arial" w:hAnsi="Arial" w:cs="Arial"/>
                          <w:sz w:val="20"/>
                          <w:szCs w:val="20"/>
                        </w:rPr>
                        <w:t>)</w:t>
                      </w:r>
                    </w:p>
                  </w:txbxContent>
                </v:textbox>
                <w10:wrap anchorx="margin"/>
              </v:shape>
            </w:pict>
          </mc:Fallback>
        </mc:AlternateContent>
      </w:r>
    </w:p>
    <w:p w:rsidR="005E4ED0" w:rsidRDefault="005E4ED0" w:rsidP="0070080C">
      <w:pPr>
        <w:tabs>
          <w:tab w:val="left" w:pos="2445"/>
        </w:tabs>
        <w:jc w:val="both"/>
        <w:rPr>
          <w:rFonts w:ascii="Arial" w:hAnsi="Arial" w:cs="Arial"/>
          <w:sz w:val="20"/>
          <w:szCs w:val="20"/>
        </w:rPr>
      </w:pPr>
      <w:r>
        <w:rPr>
          <w:noProof/>
          <w:lang w:val="en-US"/>
        </w:rPr>
        <w:lastRenderedPageBreak/>
        <w:drawing>
          <wp:anchor distT="0" distB="0" distL="114300" distR="114300" simplePos="0" relativeHeight="251717632" behindDoc="1" locked="0" layoutInCell="1" allowOverlap="1" wp14:anchorId="1D2DE6AF" wp14:editId="04F78DC9">
            <wp:simplePos x="0" y="0"/>
            <wp:positionH relativeFrom="column">
              <wp:posOffset>442230</wp:posOffset>
            </wp:positionH>
            <wp:positionV relativeFrom="paragraph">
              <wp:posOffset>432</wp:posOffset>
            </wp:positionV>
            <wp:extent cx="4504055" cy="3890645"/>
            <wp:effectExtent l="0" t="0" r="0" b="0"/>
            <wp:wrapTight wrapText="bothSides">
              <wp:wrapPolygon edited="0">
                <wp:start x="0" y="0"/>
                <wp:lineTo x="0" y="21470"/>
                <wp:lineTo x="21469" y="21470"/>
                <wp:lineTo x="21469" y="0"/>
                <wp:lineTo x="0" y="0"/>
              </wp:wrapPolygon>
            </wp:wrapTight>
            <wp:docPr id="187304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698" name=""/>
                    <pic:cNvPicPr/>
                  </pic:nvPicPr>
                  <pic:blipFill>
                    <a:blip r:embed="rId27">
                      <a:extLst>
                        <a:ext uri="{28A0092B-C50C-407E-A947-70E740481C1C}">
                          <a14:useLocalDpi xmlns:a14="http://schemas.microsoft.com/office/drawing/2010/main" val="0"/>
                        </a:ext>
                      </a:extLst>
                    </a:blip>
                    <a:stretch>
                      <a:fillRect/>
                    </a:stretch>
                  </pic:blipFill>
                  <pic:spPr>
                    <a:xfrm>
                      <a:off x="0" y="0"/>
                      <a:ext cx="4504055" cy="3890645"/>
                    </a:xfrm>
                    <a:prstGeom prst="rect">
                      <a:avLst/>
                    </a:prstGeom>
                  </pic:spPr>
                </pic:pic>
              </a:graphicData>
            </a:graphic>
            <wp14:sizeRelH relativeFrom="margin">
              <wp14:pctWidth>0</wp14:pctWidth>
            </wp14:sizeRelH>
            <wp14:sizeRelV relativeFrom="margin">
              <wp14:pctHeight>0</wp14:pctHeight>
            </wp14:sizeRelV>
          </wp:anchor>
        </w:drawing>
      </w: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63C35"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4256" behindDoc="0" locked="0" layoutInCell="1" allowOverlap="1" wp14:anchorId="47BF0997" wp14:editId="06DFB1E9">
                <wp:simplePos x="0" y="0"/>
                <wp:positionH relativeFrom="margin">
                  <wp:posOffset>-147320</wp:posOffset>
                </wp:positionH>
                <wp:positionV relativeFrom="paragraph">
                  <wp:posOffset>69850</wp:posOffset>
                </wp:positionV>
                <wp:extent cx="5734050" cy="504825"/>
                <wp:effectExtent l="0" t="0" r="0" b="9525"/>
                <wp:wrapNone/>
                <wp:docPr id="826487905" name="Zone de texte 27"/>
                <wp:cNvGraphicFramePr/>
                <a:graphic xmlns:a="http://schemas.openxmlformats.org/drawingml/2006/main">
                  <a:graphicData uri="http://schemas.microsoft.com/office/word/2010/wordprocessingShape">
                    <wps:wsp>
                      <wps:cNvSpPr txBox="1"/>
                      <wps:spPr>
                        <a:xfrm>
                          <a:off x="0" y="0"/>
                          <a:ext cx="5734050" cy="504825"/>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.b.</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BF0997" id="_x0000_s1046" type="#_x0000_t202" style="position:absolute;left:0;text-align:left;margin-left:-11.6pt;margin-top:5.5pt;width:451.5pt;height:39.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.b.</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v:textbox>
                <w10:wrap anchorx="margin"/>
              </v:shape>
            </w:pict>
          </mc:Fallback>
        </mc:AlternateContent>
      </w:r>
    </w:p>
    <w:p w:rsidR="005E4ED0" w:rsidRPr="005E4ED0" w:rsidRDefault="005E4ED0" w:rsidP="0070080C">
      <w:pPr>
        <w:jc w:val="both"/>
        <w:rPr>
          <w:rFonts w:ascii="Arial" w:hAnsi="Arial" w:cs="Arial"/>
          <w:sz w:val="20"/>
          <w:szCs w:val="20"/>
        </w:rPr>
      </w:pPr>
    </w:p>
    <w:p w:rsidR="005E4ED0" w:rsidRPr="005E4ED0" w:rsidRDefault="009E7E88" w:rsidP="0070080C">
      <w:pPr>
        <w:jc w:val="both"/>
        <w:rPr>
          <w:rFonts w:ascii="Arial" w:hAnsi="Arial" w:cs="Arial"/>
          <w:sz w:val="20"/>
          <w:szCs w:val="20"/>
        </w:rPr>
      </w:pPr>
      <w:r>
        <w:rPr>
          <w:noProof/>
          <w:lang w:val="en-US"/>
        </w:rPr>
        <w:drawing>
          <wp:anchor distT="0" distB="0" distL="114300" distR="114300" simplePos="0" relativeHeight="251718656" behindDoc="1" locked="0" layoutInCell="1" allowOverlap="1" wp14:anchorId="32732BBF" wp14:editId="07621D8D">
            <wp:simplePos x="0" y="0"/>
            <wp:positionH relativeFrom="column">
              <wp:posOffset>14605</wp:posOffset>
            </wp:positionH>
            <wp:positionV relativeFrom="paragraph">
              <wp:posOffset>37465</wp:posOffset>
            </wp:positionV>
            <wp:extent cx="5102225" cy="3886200"/>
            <wp:effectExtent l="0" t="0" r="3175" b="0"/>
            <wp:wrapTight wrapText="bothSides">
              <wp:wrapPolygon edited="0">
                <wp:start x="0" y="0"/>
                <wp:lineTo x="0" y="21494"/>
                <wp:lineTo x="21533" y="21494"/>
                <wp:lineTo x="21533" y="0"/>
                <wp:lineTo x="0" y="0"/>
              </wp:wrapPolygon>
            </wp:wrapTight>
            <wp:docPr id="313139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39950" name=""/>
                    <pic:cNvPicPr/>
                  </pic:nvPicPr>
                  <pic:blipFill>
                    <a:blip r:embed="rId28">
                      <a:extLst>
                        <a:ext uri="{28A0092B-C50C-407E-A947-70E740481C1C}">
                          <a14:useLocalDpi xmlns:a14="http://schemas.microsoft.com/office/drawing/2010/main" val="0"/>
                        </a:ext>
                      </a:extLst>
                    </a:blip>
                    <a:stretch>
                      <a:fillRect/>
                    </a:stretch>
                  </pic:blipFill>
                  <pic:spPr>
                    <a:xfrm>
                      <a:off x="0" y="0"/>
                      <a:ext cx="5102225" cy="3886200"/>
                    </a:xfrm>
                    <a:prstGeom prst="rect">
                      <a:avLst/>
                    </a:prstGeom>
                  </pic:spPr>
                </pic:pic>
              </a:graphicData>
            </a:graphic>
            <wp14:sizeRelH relativeFrom="margin">
              <wp14:pctWidth>0</wp14:pctWidth>
            </wp14:sizeRelH>
            <wp14:sizeRelV relativeFrom="margin">
              <wp14:pctHeight>0</wp14:pctHeight>
            </wp14:sizeRelV>
          </wp:anchor>
        </w:drawing>
      </w: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Default="005E4ED0" w:rsidP="0070080C">
      <w:pPr>
        <w:jc w:val="both"/>
        <w:rPr>
          <w:rFonts w:ascii="Arial" w:hAnsi="Arial" w:cs="Arial"/>
          <w:sz w:val="20"/>
          <w:szCs w:val="20"/>
        </w:rPr>
      </w:pPr>
    </w:p>
    <w:p w:rsidR="005E4ED0" w:rsidRDefault="005E4ED0" w:rsidP="0070080C">
      <w:pPr>
        <w:tabs>
          <w:tab w:val="left" w:pos="3953"/>
        </w:tabs>
        <w:jc w:val="both"/>
        <w:rPr>
          <w:rFonts w:ascii="Arial" w:hAnsi="Arial" w:cs="Arial"/>
          <w:sz w:val="20"/>
          <w:szCs w:val="20"/>
        </w:rPr>
      </w:pPr>
      <w:r>
        <w:rPr>
          <w:rFonts w:ascii="Arial" w:hAnsi="Arial" w:cs="Arial"/>
          <w:sz w:val="20"/>
          <w:szCs w:val="20"/>
        </w:rPr>
        <w:tab/>
      </w:r>
    </w:p>
    <w:p w:rsidR="005E4ED0" w:rsidRDefault="00007F0D" w:rsidP="0070080C">
      <w:pPr>
        <w:tabs>
          <w:tab w:val="left" w:pos="3953"/>
        </w:tabs>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2208" behindDoc="0" locked="0" layoutInCell="1" allowOverlap="1">
                <wp:simplePos x="0" y="0"/>
                <wp:positionH relativeFrom="column">
                  <wp:posOffset>-118745</wp:posOffset>
                </wp:positionH>
                <wp:positionV relativeFrom="paragraph">
                  <wp:posOffset>92075</wp:posOffset>
                </wp:positionV>
                <wp:extent cx="5743575" cy="485775"/>
                <wp:effectExtent l="0" t="0" r="9525" b="9525"/>
                <wp:wrapNone/>
                <wp:docPr id="1441036692" name="Zone de texte 27"/>
                <wp:cNvGraphicFramePr/>
                <a:graphic xmlns:a="http://schemas.openxmlformats.org/drawingml/2006/main">
                  <a:graphicData uri="http://schemas.microsoft.com/office/word/2010/wordprocessingShape">
                    <wps:wsp>
                      <wps:cNvSpPr txBox="1"/>
                      <wps:spPr>
                        <a:xfrm>
                          <a:off x="0" y="0"/>
                          <a:ext cx="5743575" cy="485775"/>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.c.</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id="_x0000_s1047" type="#_x0000_t202" style="position:absolute;left:0;text-align:left;margin-left:-9.35pt;margin-top:7.25pt;width:452.2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.c.</w:t>
                      </w:r>
                      <w:r w:rsidRPr="00563C35">
                        <w:rPr>
                          <w:rFonts w:ascii="Arial" w:hAnsi="Arial" w:cs="Arial"/>
                          <w:sz w:val="20"/>
                          <w:szCs w:val="20"/>
                        </w:rPr>
                        <w:t xml:space="preserve"> : Temporal </w:t>
                      </w:r>
                      <w:proofErr w:type="spellStart"/>
                      <w:r w:rsidRPr="00563C35">
                        <w:rPr>
                          <w:rFonts w:ascii="Arial" w:hAnsi="Arial" w:cs="Arial"/>
                          <w:sz w:val="20"/>
                          <w:szCs w:val="20"/>
                        </w:rPr>
                        <w:t>evolution</w:t>
                      </w:r>
                      <w:proofErr w:type="spellEnd"/>
                      <w:r w:rsidRPr="00563C35">
                        <w:rPr>
                          <w:rFonts w:ascii="Arial" w:hAnsi="Arial" w:cs="Arial"/>
                          <w:sz w:val="20"/>
                          <w:szCs w:val="20"/>
                        </w:rPr>
                        <w:t xml:space="preserve"> of </w:t>
                      </w:r>
                      <w:proofErr w:type="spellStart"/>
                      <w:r w:rsidRPr="00563C35">
                        <w:rPr>
                          <w:rFonts w:ascii="Arial" w:hAnsi="Arial" w:cs="Arial"/>
                          <w:sz w:val="20"/>
                          <w:szCs w:val="20"/>
                        </w:rPr>
                        <w:t>experimental</w:t>
                      </w:r>
                      <w:proofErr w:type="spellEnd"/>
                      <w:r w:rsidRPr="00563C35">
                        <w:rPr>
                          <w:rFonts w:ascii="Arial" w:hAnsi="Arial" w:cs="Arial"/>
                          <w:sz w:val="20"/>
                          <w:szCs w:val="20"/>
                        </w:rPr>
                        <w:t xml:space="preserve"> </w:t>
                      </w:r>
                      <w:proofErr w:type="spellStart"/>
                      <w:r w:rsidRPr="00563C35">
                        <w:rPr>
                          <w:rFonts w:ascii="Arial" w:hAnsi="Arial" w:cs="Arial"/>
                          <w:sz w:val="20"/>
                          <w:szCs w:val="20"/>
                        </w:rPr>
                        <w:t>heat</w:t>
                      </w:r>
                      <w:proofErr w:type="spellEnd"/>
                      <w:r w:rsidRPr="00563C35">
                        <w:rPr>
                          <w:rFonts w:ascii="Arial" w:hAnsi="Arial" w:cs="Arial"/>
                          <w:sz w:val="20"/>
                          <w:szCs w:val="20"/>
                        </w:rPr>
                        <w:t xml:space="preserve"> </w:t>
                      </w:r>
                      <w:proofErr w:type="spellStart"/>
                      <w:r w:rsidRPr="00563C35">
                        <w:rPr>
                          <w:rFonts w:ascii="Arial" w:hAnsi="Arial" w:cs="Arial"/>
                          <w:sz w:val="20"/>
                          <w:szCs w:val="20"/>
                        </w:rPr>
                        <w:t>transfer</w:t>
                      </w:r>
                      <w:proofErr w:type="spellEnd"/>
                      <w:r w:rsidRPr="00563C35">
                        <w:rPr>
                          <w:rFonts w:ascii="Arial" w:hAnsi="Arial" w:cs="Arial"/>
                          <w:sz w:val="20"/>
                          <w:szCs w:val="20"/>
                        </w:rPr>
                        <w:t xml:space="preserve"> </w:t>
                      </w:r>
                      <w:proofErr w:type="spellStart"/>
                      <w:r w:rsidRPr="00563C35">
                        <w:rPr>
                          <w:rFonts w:ascii="Arial" w:hAnsi="Arial" w:cs="Arial"/>
                          <w:sz w:val="20"/>
                          <w:szCs w:val="20"/>
                        </w:rPr>
                        <w:t>fluid</w:t>
                      </w:r>
                      <w:proofErr w:type="spellEnd"/>
                      <w:r w:rsidRPr="00563C35">
                        <w:rPr>
                          <w:rFonts w:ascii="Arial" w:hAnsi="Arial" w:cs="Arial"/>
                          <w:sz w:val="20"/>
                          <w:szCs w:val="20"/>
                        </w:rPr>
                        <w:t xml:space="preserve"> </w:t>
                      </w:r>
                      <w:proofErr w:type="spellStart"/>
                      <w:r w:rsidRPr="00563C35">
                        <w:rPr>
                          <w:rFonts w:ascii="Arial" w:hAnsi="Arial" w:cs="Arial"/>
                          <w:sz w:val="20"/>
                          <w:szCs w:val="20"/>
                        </w:rPr>
                        <w:t>temperatures</w:t>
                      </w:r>
                      <w:proofErr w:type="spellEnd"/>
                      <w:r w:rsidRPr="00563C35">
                        <w:rPr>
                          <w:rFonts w:ascii="Arial" w:hAnsi="Arial" w:cs="Arial"/>
                          <w:sz w:val="20"/>
                          <w:szCs w:val="20"/>
                        </w:rPr>
                        <w:t xml:space="preserve">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v:textbox>
              </v:shape>
            </w:pict>
          </mc:Fallback>
        </mc:AlternateContent>
      </w:r>
    </w:p>
    <w:p w:rsidR="005E4ED0" w:rsidRDefault="005E4ED0" w:rsidP="0070080C">
      <w:pPr>
        <w:tabs>
          <w:tab w:val="left" w:pos="3953"/>
        </w:tabs>
        <w:jc w:val="both"/>
        <w:rPr>
          <w:rFonts w:ascii="Arial" w:hAnsi="Arial" w:cs="Arial"/>
          <w:sz w:val="20"/>
          <w:szCs w:val="20"/>
        </w:rPr>
      </w:pPr>
    </w:p>
    <w:p w:rsidR="005E4ED0" w:rsidRDefault="004D1E38" w:rsidP="0070080C">
      <w:pPr>
        <w:tabs>
          <w:tab w:val="left" w:pos="3953"/>
        </w:tabs>
        <w:jc w:val="both"/>
        <w:rPr>
          <w:rFonts w:ascii="Arial" w:hAnsi="Arial" w:cs="Arial"/>
          <w:sz w:val="20"/>
          <w:szCs w:val="20"/>
        </w:rPr>
      </w:pPr>
      <w:r w:rsidRPr="004D1E38">
        <w:rPr>
          <w:rFonts w:ascii="Arial" w:hAnsi="Arial" w:cs="Arial"/>
          <w:sz w:val="20"/>
          <w:szCs w:val="20"/>
        </w:rPr>
        <w:lastRenderedPageBreak/>
        <w:t>Figure 1</w:t>
      </w:r>
      <w:r w:rsidR="00007F0D">
        <w:rPr>
          <w:rFonts w:ascii="Arial" w:hAnsi="Arial" w:cs="Arial"/>
          <w:sz w:val="20"/>
          <w:szCs w:val="20"/>
        </w:rPr>
        <w:t>2.a ;</w:t>
      </w:r>
      <w:proofErr w:type="gramStart"/>
      <w:r w:rsidR="00007F0D">
        <w:rPr>
          <w:rFonts w:ascii="Arial" w:hAnsi="Arial" w:cs="Arial"/>
          <w:sz w:val="20"/>
          <w:szCs w:val="20"/>
        </w:rPr>
        <w:t>12.b.</w:t>
      </w:r>
      <w:proofErr w:type="gramEnd"/>
      <w:r w:rsidR="00007F0D">
        <w:rPr>
          <w:rFonts w:ascii="Arial" w:hAnsi="Arial" w:cs="Arial"/>
          <w:sz w:val="20"/>
          <w:szCs w:val="20"/>
        </w:rPr>
        <w:t xml:space="preserve"> and 12.c</w:t>
      </w:r>
      <w:r w:rsidRPr="004D1E38">
        <w:rPr>
          <w:rFonts w:ascii="Arial" w:hAnsi="Arial" w:cs="Arial"/>
          <w:sz w:val="20"/>
          <w:szCs w:val="20"/>
        </w:rPr>
        <w:t xml:space="preserve"> shows </w:t>
      </w:r>
      <w:proofErr w:type="spellStart"/>
      <w:r w:rsidRPr="004D1E38">
        <w:rPr>
          <w:rFonts w:ascii="Arial" w:hAnsi="Arial" w:cs="Arial"/>
          <w:sz w:val="20"/>
          <w:szCs w:val="20"/>
        </w:rPr>
        <w:t>that</w:t>
      </w:r>
      <w:proofErr w:type="spellEnd"/>
      <w:r w:rsidRPr="004D1E38">
        <w:rPr>
          <w:rFonts w:ascii="Arial" w:hAnsi="Arial" w:cs="Arial"/>
          <w:sz w:val="20"/>
          <w:szCs w:val="20"/>
        </w:rPr>
        <w:t xml:space="preserve">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various</w:t>
      </w:r>
      <w:proofErr w:type="spellEnd"/>
      <w:r w:rsidRPr="004D1E38">
        <w:rPr>
          <w:rFonts w:ascii="Arial" w:hAnsi="Arial" w:cs="Arial"/>
          <w:sz w:val="20"/>
          <w:szCs w:val="20"/>
        </w:rPr>
        <w:t xml:space="preserve"> components </w:t>
      </w:r>
      <w:proofErr w:type="spellStart"/>
      <w:r w:rsidRPr="004D1E38">
        <w:rPr>
          <w:rFonts w:ascii="Arial" w:hAnsi="Arial" w:cs="Arial"/>
          <w:sz w:val="20"/>
          <w:szCs w:val="20"/>
        </w:rPr>
        <w:t>is</w:t>
      </w:r>
      <w:proofErr w:type="spellEnd"/>
      <w:r w:rsidRPr="004D1E38">
        <w:rPr>
          <w:rFonts w:ascii="Arial" w:hAnsi="Arial" w:cs="Arial"/>
          <w:sz w:val="20"/>
          <w:szCs w:val="20"/>
        </w:rPr>
        <w:t xml:space="preserve"> </w:t>
      </w:r>
      <w:proofErr w:type="spellStart"/>
      <w:r w:rsidRPr="004D1E38">
        <w:rPr>
          <w:rFonts w:ascii="Arial" w:hAnsi="Arial" w:cs="Arial"/>
          <w:sz w:val="20"/>
          <w:szCs w:val="20"/>
        </w:rPr>
        <w:t>closely</w:t>
      </w:r>
      <w:proofErr w:type="spellEnd"/>
      <w:r w:rsidRPr="004D1E38">
        <w:rPr>
          <w:rFonts w:ascii="Arial" w:hAnsi="Arial" w:cs="Arial"/>
          <w:sz w:val="20"/>
          <w:szCs w:val="20"/>
        </w:rPr>
        <w:t xml:space="preserve"> </w:t>
      </w:r>
      <w:proofErr w:type="spellStart"/>
      <w:r w:rsidRPr="004D1E38">
        <w:rPr>
          <w:rFonts w:ascii="Arial" w:hAnsi="Arial" w:cs="Arial"/>
          <w:sz w:val="20"/>
          <w:szCs w:val="20"/>
        </w:rPr>
        <w:t>linked</w:t>
      </w:r>
      <w:proofErr w:type="spellEnd"/>
      <w:r w:rsidRPr="004D1E38">
        <w:rPr>
          <w:rFonts w:ascii="Arial" w:hAnsi="Arial" w:cs="Arial"/>
          <w:sz w:val="20"/>
          <w:szCs w:val="20"/>
        </w:rPr>
        <w:t xml:space="preserve"> to the </w:t>
      </w:r>
      <w:proofErr w:type="spellStart"/>
      <w:r w:rsidRPr="004D1E38">
        <w:rPr>
          <w:rFonts w:ascii="Arial" w:hAnsi="Arial" w:cs="Arial"/>
          <w:sz w:val="20"/>
          <w:szCs w:val="20"/>
        </w:rPr>
        <w:t>overall</w:t>
      </w:r>
      <w:proofErr w:type="spellEnd"/>
      <w:r w:rsidRPr="004D1E38">
        <w:rPr>
          <w:rFonts w:ascii="Arial" w:hAnsi="Arial" w:cs="Arial"/>
          <w:sz w:val="20"/>
          <w:szCs w:val="20"/>
        </w:rPr>
        <w:t xml:space="preserv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w:t>
      </w:r>
      <w:proofErr w:type="spellStart"/>
      <w:r w:rsidRPr="004D1E38">
        <w:rPr>
          <w:rFonts w:ascii="Arial" w:hAnsi="Arial" w:cs="Arial"/>
          <w:sz w:val="20"/>
          <w:szCs w:val="20"/>
        </w:rPr>
        <w:t>irradiance</w:t>
      </w:r>
      <w:proofErr w:type="spellEnd"/>
      <w:r w:rsidRPr="004D1E38">
        <w:rPr>
          <w:rFonts w:ascii="Arial" w:hAnsi="Arial" w:cs="Arial"/>
          <w:sz w:val="20"/>
          <w:szCs w:val="20"/>
        </w:rPr>
        <w:t xml:space="preserve"> </w:t>
      </w:r>
      <w:proofErr w:type="spellStart"/>
      <w:r w:rsidRPr="004D1E38">
        <w:rPr>
          <w:rFonts w:ascii="Arial" w:hAnsi="Arial" w:cs="Arial"/>
          <w:sz w:val="20"/>
          <w:szCs w:val="20"/>
        </w:rPr>
        <w:t>received</w:t>
      </w:r>
      <w:proofErr w:type="spellEnd"/>
      <w:r w:rsidRPr="004D1E38">
        <w:rPr>
          <w:rFonts w:ascii="Arial" w:hAnsi="Arial" w:cs="Arial"/>
          <w:sz w:val="20"/>
          <w:szCs w:val="20"/>
        </w:rPr>
        <w:t xml:space="preserve"> by the collector.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various</w:t>
      </w:r>
      <w:proofErr w:type="spellEnd"/>
      <w:r w:rsidRPr="004D1E38">
        <w:rPr>
          <w:rFonts w:ascii="Arial" w:hAnsi="Arial" w:cs="Arial"/>
          <w:sz w:val="20"/>
          <w:szCs w:val="20"/>
        </w:rPr>
        <w:t xml:space="preserve"> components </w:t>
      </w:r>
      <w:proofErr w:type="spellStart"/>
      <w:r w:rsidRPr="004D1E38">
        <w:rPr>
          <w:rFonts w:ascii="Arial" w:hAnsi="Arial" w:cs="Arial"/>
          <w:sz w:val="20"/>
          <w:szCs w:val="20"/>
        </w:rPr>
        <w:t>rises</w:t>
      </w:r>
      <w:proofErr w:type="spellEnd"/>
      <w:r w:rsidRPr="004D1E38">
        <w:rPr>
          <w:rFonts w:ascii="Arial" w:hAnsi="Arial" w:cs="Arial"/>
          <w:sz w:val="20"/>
          <w:szCs w:val="20"/>
        </w:rPr>
        <w:t xml:space="preserve"> to </w:t>
      </w:r>
      <w:proofErr w:type="spellStart"/>
      <w:r w:rsidRPr="004D1E38">
        <w:rPr>
          <w:rFonts w:ascii="Arial" w:hAnsi="Arial" w:cs="Arial"/>
          <w:sz w:val="20"/>
          <w:szCs w:val="20"/>
        </w:rPr>
        <w:t>reach</w:t>
      </w:r>
      <w:proofErr w:type="spellEnd"/>
      <w:r w:rsidRPr="004D1E38">
        <w:rPr>
          <w:rFonts w:ascii="Arial" w:hAnsi="Arial" w:cs="Arial"/>
          <w:sz w:val="20"/>
          <w:szCs w:val="20"/>
        </w:rPr>
        <w:t xml:space="preserve"> </w:t>
      </w:r>
      <w:proofErr w:type="spellStart"/>
      <w:r w:rsidRPr="004D1E38">
        <w:rPr>
          <w:rFonts w:ascii="Arial" w:hAnsi="Arial" w:cs="Arial"/>
          <w:sz w:val="20"/>
          <w:szCs w:val="20"/>
        </w:rPr>
        <w:t>its</w:t>
      </w:r>
      <w:proofErr w:type="spellEnd"/>
      <w:r w:rsidRPr="004D1E38">
        <w:rPr>
          <w:rFonts w:ascii="Arial" w:hAnsi="Arial" w:cs="Arial"/>
          <w:sz w:val="20"/>
          <w:szCs w:val="20"/>
        </w:rPr>
        <w:t xml:space="preserve"> maximum </w:t>
      </w:r>
      <w:proofErr w:type="spellStart"/>
      <w:r w:rsidRPr="004D1E38">
        <w:rPr>
          <w:rFonts w:ascii="Arial" w:hAnsi="Arial" w:cs="Arial"/>
          <w:sz w:val="20"/>
          <w:szCs w:val="20"/>
        </w:rPr>
        <w:t>between</w:t>
      </w:r>
      <w:proofErr w:type="spellEnd"/>
      <w:r w:rsidRPr="004D1E38">
        <w:rPr>
          <w:rFonts w:ascii="Arial" w:hAnsi="Arial" w:cs="Arial"/>
          <w:sz w:val="20"/>
          <w:szCs w:val="20"/>
        </w:rPr>
        <w:t xml:space="preserve"> 10:30 </w:t>
      </w:r>
      <w:proofErr w:type="spellStart"/>
      <w:r w:rsidRPr="004D1E38">
        <w:rPr>
          <w:rFonts w:ascii="Arial" w:hAnsi="Arial" w:cs="Arial"/>
          <w:sz w:val="20"/>
          <w:szCs w:val="20"/>
        </w:rPr>
        <w:t>a.m</w:t>
      </w:r>
      <w:proofErr w:type="spellEnd"/>
      <w:r w:rsidRPr="004D1E38">
        <w:rPr>
          <w:rFonts w:ascii="Arial" w:hAnsi="Arial" w:cs="Arial"/>
          <w:sz w:val="20"/>
          <w:szCs w:val="20"/>
        </w:rPr>
        <w:t xml:space="preserve">. and 4:00 p.m., 10:00 </w:t>
      </w:r>
      <w:proofErr w:type="spellStart"/>
      <w:r w:rsidRPr="004D1E38">
        <w:rPr>
          <w:rFonts w:ascii="Arial" w:hAnsi="Arial" w:cs="Arial"/>
          <w:sz w:val="20"/>
          <w:szCs w:val="20"/>
        </w:rPr>
        <w:t>a.m</w:t>
      </w:r>
      <w:proofErr w:type="spellEnd"/>
      <w:r w:rsidRPr="004D1E38">
        <w:rPr>
          <w:rFonts w:ascii="Arial" w:hAnsi="Arial" w:cs="Arial"/>
          <w:sz w:val="20"/>
          <w:szCs w:val="20"/>
        </w:rPr>
        <w:t xml:space="preserve">. and 4:15 p.m. and 10:00 </w:t>
      </w:r>
      <w:proofErr w:type="spellStart"/>
      <w:r w:rsidRPr="004D1E38">
        <w:rPr>
          <w:rFonts w:ascii="Arial" w:hAnsi="Arial" w:cs="Arial"/>
          <w:sz w:val="20"/>
          <w:szCs w:val="20"/>
        </w:rPr>
        <w:t>a.m</w:t>
      </w:r>
      <w:proofErr w:type="spellEnd"/>
      <w:r w:rsidRPr="004D1E38">
        <w:rPr>
          <w:rFonts w:ascii="Arial" w:hAnsi="Arial" w:cs="Arial"/>
          <w:sz w:val="20"/>
          <w:szCs w:val="20"/>
        </w:rPr>
        <w:t xml:space="preserve">. and 3:00 p.m. </w:t>
      </w:r>
      <w:proofErr w:type="spellStart"/>
      <w:r w:rsidRPr="004D1E38">
        <w:rPr>
          <w:rFonts w:ascii="Arial" w:hAnsi="Arial" w:cs="Arial"/>
          <w:sz w:val="20"/>
          <w:szCs w:val="20"/>
        </w:rPr>
        <w:t>respectively</w:t>
      </w:r>
      <w:proofErr w:type="spellEnd"/>
      <w:r w:rsidRPr="004D1E38">
        <w:rPr>
          <w:rFonts w:ascii="Arial" w:hAnsi="Arial" w:cs="Arial"/>
          <w:sz w:val="20"/>
          <w:szCs w:val="20"/>
        </w:rPr>
        <w:t xml:space="preserve"> for the </w:t>
      </w:r>
      <w:proofErr w:type="spellStart"/>
      <w:r w:rsidRPr="004D1E38">
        <w:rPr>
          <w:rFonts w:ascii="Arial" w:hAnsi="Arial" w:cs="Arial"/>
          <w:sz w:val="20"/>
          <w:szCs w:val="20"/>
        </w:rPr>
        <w:t>three</w:t>
      </w:r>
      <w:proofErr w:type="spellEnd"/>
      <w:r w:rsidRPr="004D1E38">
        <w:rPr>
          <w:rFonts w:ascii="Arial" w:hAnsi="Arial" w:cs="Arial"/>
          <w:sz w:val="20"/>
          <w:szCs w:val="20"/>
        </w:rPr>
        <w:t xml:space="preserve"> </w:t>
      </w:r>
      <w:proofErr w:type="spellStart"/>
      <w:r w:rsidRPr="004D1E38">
        <w:rPr>
          <w:rFonts w:ascii="Arial" w:hAnsi="Arial" w:cs="Arial"/>
          <w:sz w:val="20"/>
          <w:szCs w:val="20"/>
        </w:rPr>
        <w:t>days</w:t>
      </w:r>
      <w:proofErr w:type="spellEnd"/>
      <w:r w:rsidRPr="004D1E38">
        <w:rPr>
          <w:rFonts w:ascii="Arial" w:hAnsi="Arial" w:cs="Arial"/>
          <w:sz w:val="20"/>
          <w:szCs w:val="20"/>
        </w:rPr>
        <w:t xml:space="preserve"> </w:t>
      </w:r>
      <w:proofErr w:type="spellStart"/>
      <w:r w:rsidRPr="004D1E38">
        <w:rPr>
          <w:rFonts w:ascii="Arial" w:hAnsi="Arial" w:cs="Arial"/>
          <w:sz w:val="20"/>
          <w:szCs w:val="20"/>
        </w:rPr>
        <w:t>considered</w:t>
      </w:r>
      <w:proofErr w:type="spellEnd"/>
      <w:r w:rsidRPr="004D1E38">
        <w:rPr>
          <w:rFonts w:ascii="Arial" w:hAnsi="Arial" w:cs="Arial"/>
          <w:sz w:val="20"/>
          <w:szCs w:val="20"/>
        </w:rPr>
        <w:t>.</w:t>
      </w:r>
      <w:r>
        <w:rPr>
          <w:rFonts w:ascii="Arial" w:hAnsi="Arial" w:cs="Arial"/>
          <w:sz w:val="20"/>
          <w:szCs w:val="20"/>
        </w:rPr>
        <w:t xml:space="preserve"> </w:t>
      </w:r>
      <w:r w:rsidRPr="004D1E38">
        <w:rPr>
          <w:rFonts w:ascii="Arial" w:hAnsi="Arial" w:cs="Arial"/>
          <w:sz w:val="20"/>
          <w:szCs w:val="20"/>
        </w:rPr>
        <w:t xml:space="preserve">In all </w:t>
      </w:r>
      <w:proofErr w:type="spellStart"/>
      <w:r w:rsidRPr="004D1E38">
        <w:rPr>
          <w:rFonts w:ascii="Arial" w:hAnsi="Arial" w:cs="Arial"/>
          <w:sz w:val="20"/>
          <w:szCs w:val="20"/>
        </w:rPr>
        <w:t>three</w:t>
      </w:r>
      <w:proofErr w:type="spellEnd"/>
      <w:r w:rsidRPr="004D1E38">
        <w:rPr>
          <w:rFonts w:ascii="Arial" w:hAnsi="Arial" w:cs="Arial"/>
          <w:sz w:val="20"/>
          <w:szCs w:val="20"/>
        </w:rPr>
        <w:t xml:space="preserve"> figures, </w:t>
      </w:r>
      <w:proofErr w:type="spellStart"/>
      <w:r w:rsidRPr="004D1E38">
        <w:rPr>
          <w:rFonts w:ascii="Arial" w:hAnsi="Arial" w:cs="Arial"/>
          <w:sz w:val="20"/>
          <w:szCs w:val="20"/>
        </w:rPr>
        <w:t>it</w:t>
      </w:r>
      <w:proofErr w:type="spellEnd"/>
      <w:r w:rsidRPr="004D1E38">
        <w:rPr>
          <w:rFonts w:ascii="Arial" w:hAnsi="Arial" w:cs="Arial"/>
          <w:sz w:val="20"/>
          <w:szCs w:val="20"/>
        </w:rPr>
        <w:t xml:space="preserve"> </w:t>
      </w:r>
      <w:proofErr w:type="spellStart"/>
      <w:r w:rsidRPr="004D1E38">
        <w:rPr>
          <w:rFonts w:ascii="Arial" w:hAnsi="Arial" w:cs="Arial"/>
          <w:sz w:val="20"/>
          <w:szCs w:val="20"/>
        </w:rPr>
        <w:t>can</w:t>
      </w:r>
      <w:proofErr w:type="spellEnd"/>
      <w:r w:rsidRPr="004D1E38">
        <w:rPr>
          <w:rFonts w:ascii="Arial" w:hAnsi="Arial" w:cs="Arial"/>
          <w:sz w:val="20"/>
          <w:szCs w:val="20"/>
        </w:rPr>
        <w:t xml:space="preserve"> </w:t>
      </w:r>
      <w:proofErr w:type="spellStart"/>
      <w:r w:rsidRPr="004D1E38">
        <w:rPr>
          <w:rFonts w:ascii="Arial" w:hAnsi="Arial" w:cs="Arial"/>
          <w:sz w:val="20"/>
          <w:szCs w:val="20"/>
        </w:rPr>
        <w:t>be</w:t>
      </w:r>
      <w:proofErr w:type="spellEnd"/>
      <w:r w:rsidRPr="004D1E38">
        <w:rPr>
          <w:rFonts w:ascii="Arial" w:hAnsi="Arial" w:cs="Arial"/>
          <w:sz w:val="20"/>
          <w:szCs w:val="20"/>
        </w:rPr>
        <w:t xml:space="preserve"> </w:t>
      </w:r>
      <w:proofErr w:type="spellStart"/>
      <w:r w:rsidRPr="004D1E38">
        <w:rPr>
          <w:rFonts w:ascii="Arial" w:hAnsi="Arial" w:cs="Arial"/>
          <w:sz w:val="20"/>
          <w:szCs w:val="20"/>
        </w:rPr>
        <w:t>seen</w:t>
      </w:r>
      <w:proofErr w:type="spellEnd"/>
      <w:r w:rsidRPr="004D1E38">
        <w:rPr>
          <w:rFonts w:ascii="Arial" w:hAnsi="Arial" w:cs="Arial"/>
          <w:sz w:val="20"/>
          <w:szCs w:val="20"/>
        </w:rPr>
        <w:t xml:space="preserve"> </w:t>
      </w:r>
      <w:proofErr w:type="spellStart"/>
      <w:r w:rsidRPr="004D1E38">
        <w:rPr>
          <w:rFonts w:ascii="Arial" w:hAnsi="Arial" w:cs="Arial"/>
          <w:sz w:val="20"/>
          <w:szCs w:val="20"/>
        </w:rPr>
        <w:t>that</w:t>
      </w:r>
      <w:proofErr w:type="spellEnd"/>
      <w:r w:rsidRPr="004D1E38">
        <w:rPr>
          <w:rFonts w:ascii="Arial" w:hAnsi="Arial" w:cs="Arial"/>
          <w:sz w:val="20"/>
          <w:szCs w:val="20"/>
        </w:rPr>
        <w:t xml:space="preserve"> the absorber plate has the </w:t>
      </w:r>
      <w:proofErr w:type="spellStart"/>
      <w:r w:rsidRPr="004D1E38">
        <w:rPr>
          <w:rFonts w:ascii="Arial" w:hAnsi="Arial" w:cs="Arial"/>
          <w:sz w:val="20"/>
          <w:szCs w:val="20"/>
        </w:rPr>
        <w:t>highest</w:t>
      </w:r>
      <w:proofErr w:type="spellEnd"/>
      <w:r w:rsidRPr="004D1E38">
        <w:rPr>
          <w:rFonts w:ascii="Arial" w:hAnsi="Arial" w:cs="Arial"/>
          <w:sz w:val="20"/>
          <w:szCs w:val="20"/>
        </w:rPr>
        <w:t xml:space="preserv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and </w:t>
      </w:r>
      <w:proofErr w:type="spellStart"/>
      <w:r w:rsidRPr="004D1E38">
        <w:rPr>
          <w:rFonts w:ascii="Arial" w:hAnsi="Arial" w:cs="Arial"/>
          <w:sz w:val="20"/>
          <w:szCs w:val="20"/>
        </w:rPr>
        <w:t>consequently</w:t>
      </w:r>
      <w:proofErr w:type="spellEnd"/>
      <w:r w:rsidRPr="004D1E38">
        <w:rPr>
          <w:rFonts w:ascii="Arial" w:hAnsi="Arial" w:cs="Arial"/>
          <w:sz w:val="20"/>
          <w:szCs w:val="20"/>
        </w:rPr>
        <w:t xml:space="preserve"> </w:t>
      </w:r>
      <w:proofErr w:type="spellStart"/>
      <w:r w:rsidRPr="004D1E38">
        <w:rPr>
          <w:rFonts w:ascii="Arial" w:hAnsi="Arial" w:cs="Arial"/>
          <w:sz w:val="20"/>
          <w:szCs w:val="20"/>
        </w:rPr>
        <w:t>absorbs</w:t>
      </w:r>
      <w:proofErr w:type="spellEnd"/>
      <w:r w:rsidRPr="004D1E38">
        <w:rPr>
          <w:rFonts w:ascii="Arial" w:hAnsi="Arial" w:cs="Arial"/>
          <w:sz w:val="20"/>
          <w:szCs w:val="20"/>
        </w:rPr>
        <w:t xml:space="preserve"> the </w:t>
      </w:r>
      <w:proofErr w:type="spellStart"/>
      <w:r w:rsidRPr="004D1E38">
        <w:rPr>
          <w:rFonts w:ascii="Arial" w:hAnsi="Arial" w:cs="Arial"/>
          <w:sz w:val="20"/>
          <w:szCs w:val="20"/>
        </w:rPr>
        <w:t>greatest</w:t>
      </w:r>
      <w:proofErr w:type="spellEnd"/>
      <w:r w:rsidRPr="004D1E38">
        <w:rPr>
          <w:rFonts w:ascii="Arial" w:hAnsi="Arial" w:cs="Arial"/>
          <w:sz w:val="20"/>
          <w:szCs w:val="20"/>
        </w:rPr>
        <w:t xml:space="preserve"> </w:t>
      </w:r>
      <w:proofErr w:type="spellStart"/>
      <w:r w:rsidRPr="004D1E38">
        <w:rPr>
          <w:rFonts w:ascii="Arial" w:hAnsi="Arial" w:cs="Arial"/>
          <w:sz w:val="20"/>
          <w:szCs w:val="20"/>
        </w:rPr>
        <w:t>amount</w:t>
      </w:r>
      <w:proofErr w:type="spellEnd"/>
      <w:r w:rsidRPr="004D1E38">
        <w:rPr>
          <w:rFonts w:ascii="Arial" w:hAnsi="Arial" w:cs="Arial"/>
          <w:sz w:val="20"/>
          <w:szCs w:val="20"/>
        </w:rPr>
        <w:t xml:space="preserve"> of </w:t>
      </w:r>
      <w:proofErr w:type="spellStart"/>
      <w:r w:rsidRPr="004D1E38">
        <w:rPr>
          <w:rFonts w:ascii="Arial" w:hAnsi="Arial" w:cs="Arial"/>
          <w:sz w:val="20"/>
          <w:szCs w:val="20"/>
        </w:rPr>
        <w:t>energy</w:t>
      </w:r>
      <w:proofErr w:type="spellEnd"/>
      <w:r w:rsidRPr="004D1E38">
        <w:rPr>
          <w:rFonts w:ascii="Arial" w:hAnsi="Arial" w:cs="Arial"/>
          <w:sz w:val="20"/>
          <w:szCs w:val="20"/>
        </w:rPr>
        <w:t xml:space="preserve">. </w:t>
      </w:r>
      <w:proofErr w:type="spellStart"/>
      <w:r w:rsidRPr="004D1E38">
        <w:rPr>
          <w:rFonts w:ascii="Arial" w:hAnsi="Arial" w:cs="Arial"/>
          <w:sz w:val="20"/>
          <w:szCs w:val="20"/>
        </w:rPr>
        <w:t>There's</w:t>
      </w:r>
      <w:proofErr w:type="spellEnd"/>
      <w:r w:rsidRPr="004D1E38">
        <w:rPr>
          <w:rFonts w:ascii="Arial" w:hAnsi="Arial" w:cs="Arial"/>
          <w:sz w:val="20"/>
          <w:szCs w:val="20"/>
        </w:rPr>
        <w:t xml:space="preserve"> a </w:t>
      </w:r>
      <w:proofErr w:type="spellStart"/>
      <w:r w:rsidRPr="004D1E38">
        <w:rPr>
          <w:rFonts w:ascii="Arial" w:hAnsi="Arial" w:cs="Arial"/>
          <w:sz w:val="20"/>
          <w:szCs w:val="20"/>
        </w:rPr>
        <w:t>relatively</w:t>
      </w:r>
      <w:proofErr w:type="spellEnd"/>
      <w:r w:rsidRPr="004D1E38">
        <w:rPr>
          <w:rFonts w:ascii="Arial" w:hAnsi="Arial" w:cs="Arial"/>
          <w:sz w:val="20"/>
          <w:szCs w:val="20"/>
        </w:rPr>
        <w:t xml:space="preserve"> large gap, </w:t>
      </w:r>
      <w:proofErr w:type="spellStart"/>
      <w:r w:rsidRPr="004D1E38">
        <w:rPr>
          <w:rFonts w:ascii="Arial" w:hAnsi="Arial" w:cs="Arial"/>
          <w:sz w:val="20"/>
          <w:szCs w:val="20"/>
        </w:rPr>
        <w:t>between</w:t>
      </w:r>
      <w:proofErr w:type="spellEnd"/>
      <w:r w:rsidRPr="004D1E38">
        <w:rPr>
          <w:rFonts w:ascii="Arial" w:hAnsi="Arial" w:cs="Arial"/>
          <w:sz w:val="20"/>
          <w:szCs w:val="20"/>
        </w:rPr>
        <w:t xml:space="preserve"> 10</w:t>
      </w:r>
      <w:r w:rsidR="008B5552">
        <w:rPr>
          <w:rFonts w:ascii="Arial" w:hAnsi="Arial" w:cs="Arial"/>
          <w:sz w:val="20"/>
          <w:szCs w:val="20"/>
        </w:rPr>
        <w:t xml:space="preserve"> </w:t>
      </w:r>
      <w:r w:rsidRPr="004D1E38">
        <w:rPr>
          <w:rFonts w:ascii="Arial" w:hAnsi="Arial" w:cs="Arial"/>
          <w:sz w:val="20"/>
          <w:szCs w:val="20"/>
        </w:rPr>
        <w:t>°C and 20</w:t>
      </w:r>
      <w:r w:rsidR="008B5552">
        <w:rPr>
          <w:rFonts w:ascii="Arial" w:hAnsi="Arial" w:cs="Arial"/>
          <w:sz w:val="20"/>
          <w:szCs w:val="20"/>
        </w:rPr>
        <w:t xml:space="preserve"> </w:t>
      </w:r>
      <w:r w:rsidRPr="004D1E38">
        <w:rPr>
          <w:rFonts w:ascii="Arial" w:hAnsi="Arial" w:cs="Arial"/>
          <w:sz w:val="20"/>
          <w:szCs w:val="20"/>
        </w:rPr>
        <w:t xml:space="preserve">°C, </w:t>
      </w:r>
      <w:proofErr w:type="spellStart"/>
      <w:r w:rsidRPr="004D1E38">
        <w:rPr>
          <w:rFonts w:ascii="Arial" w:hAnsi="Arial" w:cs="Arial"/>
          <w:sz w:val="20"/>
          <w:szCs w:val="20"/>
        </w:rPr>
        <w:t>between</w:t>
      </w:r>
      <w:proofErr w:type="spellEnd"/>
      <w:r w:rsidRPr="004D1E38">
        <w:rPr>
          <w:rFonts w:ascii="Arial" w:hAnsi="Arial" w:cs="Arial"/>
          <w:sz w:val="20"/>
          <w:szCs w:val="20"/>
        </w:rPr>
        <w:t xml:space="preserve">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working</w:t>
      </w:r>
      <w:proofErr w:type="spellEnd"/>
      <w:r w:rsidRPr="004D1E38">
        <w:rPr>
          <w:rFonts w:ascii="Arial" w:hAnsi="Arial" w:cs="Arial"/>
          <w:sz w:val="20"/>
          <w:szCs w:val="20"/>
        </w:rPr>
        <w:t xml:space="preserve"> </w:t>
      </w:r>
      <w:proofErr w:type="spellStart"/>
      <w:r w:rsidRPr="004D1E38">
        <w:rPr>
          <w:rFonts w:ascii="Arial" w:hAnsi="Arial" w:cs="Arial"/>
          <w:sz w:val="20"/>
          <w:szCs w:val="20"/>
        </w:rPr>
        <w:t>fluid</w:t>
      </w:r>
      <w:proofErr w:type="spellEnd"/>
      <w:r w:rsidRPr="004D1E38">
        <w:rPr>
          <w:rFonts w:ascii="Arial" w:hAnsi="Arial" w:cs="Arial"/>
          <w:sz w:val="20"/>
          <w:szCs w:val="20"/>
        </w:rPr>
        <w:t xml:space="preserve"> at the collector </w:t>
      </w:r>
      <w:proofErr w:type="spellStart"/>
      <w:r w:rsidRPr="004D1E38">
        <w:rPr>
          <w:rFonts w:ascii="Arial" w:hAnsi="Arial" w:cs="Arial"/>
          <w:sz w:val="20"/>
          <w:szCs w:val="20"/>
        </w:rPr>
        <w:t>outlet</w:t>
      </w:r>
      <w:proofErr w:type="spellEnd"/>
      <w:r w:rsidRPr="004D1E38">
        <w:rPr>
          <w:rFonts w:ascii="Arial" w:hAnsi="Arial" w:cs="Arial"/>
          <w:sz w:val="20"/>
          <w:szCs w:val="20"/>
        </w:rPr>
        <w:t xml:space="preserve"> and </w:t>
      </w:r>
      <w:proofErr w:type="spellStart"/>
      <w:r w:rsidRPr="004D1E38">
        <w:rPr>
          <w:rFonts w:ascii="Arial" w:hAnsi="Arial" w:cs="Arial"/>
          <w:sz w:val="20"/>
          <w:szCs w:val="20"/>
        </w:rPr>
        <w:t>that</w:t>
      </w:r>
      <w:proofErr w:type="spellEnd"/>
      <w:r w:rsidRPr="004D1E38">
        <w:rPr>
          <w:rFonts w:ascii="Arial" w:hAnsi="Arial" w:cs="Arial"/>
          <w:sz w:val="20"/>
          <w:szCs w:val="20"/>
        </w:rPr>
        <w:t xml:space="preserve"> of the absorber plate, </w:t>
      </w:r>
      <w:proofErr w:type="spellStart"/>
      <w:r w:rsidRPr="004D1E38">
        <w:rPr>
          <w:rFonts w:ascii="Arial" w:hAnsi="Arial" w:cs="Arial"/>
          <w:sz w:val="20"/>
          <w:szCs w:val="20"/>
        </w:rPr>
        <w:t>which</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due to the </w:t>
      </w:r>
      <w:proofErr w:type="spellStart"/>
      <w:r w:rsidRPr="004D1E38">
        <w:rPr>
          <w:rFonts w:ascii="Arial" w:hAnsi="Arial" w:cs="Arial"/>
          <w:sz w:val="20"/>
          <w:szCs w:val="20"/>
        </w:rPr>
        <w:t>poor</w:t>
      </w:r>
      <w:proofErr w:type="spellEnd"/>
      <w:r w:rsidRPr="004D1E38">
        <w:rPr>
          <w:rFonts w:ascii="Arial" w:hAnsi="Arial" w:cs="Arial"/>
          <w:sz w:val="20"/>
          <w:szCs w:val="20"/>
        </w:rPr>
        <w:t xml:space="preserve"> contact (</w:t>
      </w:r>
      <w:proofErr w:type="spellStart"/>
      <w:r w:rsidRPr="004D1E38">
        <w:rPr>
          <w:rFonts w:ascii="Arial" w:hAnsi="Arial" w:cs="Arial"/>
          <w:sz w:val="20"/>
          <w:szCs w:val="20"/>
        </w:rPr>
        <w:t>welding</w:t>
      </w:r>
      <w:proofErr w:type="spellEnd"/>
      <w:r w:rsidRPr="004D1E38">
        <w:rPr>
          <w:rFonts w:ascii="Arial" w:hAnsi="Arial" w:cs="Arial"/>
          <w:sz w:val="20"/>
          <w:szCs w:val="20"/>
        </w:rPr>
        <w:t xml:space="preserve">) of the tubes </w:t>
      </w:r>
      <w:proofErr w:type="spellStart"/>
      <w:r w:rsidRPr="004D1E38">
        <w:rPr>
          <w:rFonts w:ascii="Arial" w:hAnsi="Arial" w:cs="Arial"/>
          <w:sz w:val="20"/>
          <w:szCs w:val="20"/>
        </w:rPr>
        <w:t>carrying</w:t>
      </w:r>
      <w:proofErr w:type="spellEnd"/>
      <w:r w:rsidRPr="004D1E38">
        <w:rPr>
          <w:rFonts w:ascii="Arial" w:hAnsi="Arial" w:cs="Arial"/>
          <w:sz w:val="20"/>
          <w:szCs w:val="20"/>
        </w:rPr>
        <w:t xml:space="preserve"> the </w:t>
      </w:r>
      <w:proofErr w:type="spellStart"/>
      <w:r w:rsidRPr="004D1E38">
        <w:rPr>
          <w:rFonts w:ascii="Arial" w:hAnsi="Arial" w:cs="Arial"/>
          <w:sz w:val="20"/>
          <w:szCs w:val="20"/>
        </w:rPr>
        <w:t>heat</w:t>
      </w:r>
      <w:proofErr w:type="spellEnd"/>
      <w:r w:rsidRPr="004D1E38">
        <w:rPr>
          <w:rFonts w:ascii="Arial" w:hAnsi="Arial" w:cs="Arial"/>
          <w:sz w:val="20"/>
          <w:szCs w:val="20"/>
        </w:rPr>
        <w:t xml:space="preserve"> </w:t>
      </w:r>
      <w:proofErr w:type="spellStart"/>
      <w:r w:rsidRPr="004D1E38">
        <w:rPr>
          <w:rFonts w:ascii="Arial" w:hAnsi="Arial" w:cs="Arial"/>
          <w:sz w:val="20"/>
          <w:szCs w:val="20"/>
        </w:rPr>
        <w:t>transfer</w:t>
      </w:r>
      <w:proofErr w:type="spellEnd"/>
      <w:r w:rsidRPr="004D1E38">
        <w:rPr>
          <w:rFonts w:ascii="Arial" w:hAnsi="Arial" w:cs="Arial"/>
          <w:sz w:val="20"/>
          <w:szCs w:val="20"/>
        </w:rPr>
        <w:t xml:space="preserve"> </w:t>
      </w:r>
      <w:proofErr w:type="spellStart"/>
      <w:r w:rsidRPr="004D1E38">
        <w:rPr>
          <w:rFonts w:ascii="Arial" w:hAnsi="Arial" w:cs="Arial"/>
          <w:sz w:val="20"/>
          <w:szCs w:val="20"/>
        </w:rPr>
        <w:t>fluid</w:t>
      </w:r>
      <w:proofErr w:type="spellEnd"/>
      <w:r w:rsidRPr="004D1E38">
        <w:rPr>
          <w:rFonts w:ascii="Arial" w:hAnsi="Arial" w:cs="Arial"/>
          <w:sz w:val="20"/>
          <w:szCs w:val="20"/>
        </w:rPr>
        <w:t xml:space="preserve"> </w:t>
      </w:r>
      <w:proofErr w:type="spellStart"/>
      <w:r w:rsidRPr="004D1E38">
        <w:rPr>
          <w:rFonts w:ascii="Arial" w:hAnsi="Arial" w:cs="Arial"/>
          <w:sz w:val="20"/>
          <w:szCs w:val="20"/>
        </w:rPr>
        <w:t>against</w:t>
      </w:r>
      <w:proofErr w:type="spellEnd"/>
      <w:r w:rsidRPr="004D1E38">
        <w:rPr>
          <w:rFonts w:ascii="Arial" w:hAnsi="Arial" w:cs="Arial"/>
          <w:sz w:val="20"/>
          <w:szCs w:val="20"/>
        </w:rPr>
        <w:t xml:space="preserve"> the absorber plate (</w:t>
      </w:r>
      <w:proofErr w:type="spellStart"/>
      <w:r w:rsidRPr="004D1E38">
        <w:rPr>
          <w:rFonts w:ascii="Arial" w:hAnsi="Arial" w:cs="Arial"/>
          <w:sz w:val="20"/>
          <w:szCs w:val="20"/>
        </w:rPr>
        <w:t>presence</w:t>
      </w:r>
      <w:proofErr w:type="spellEnd"/>
      <w:r w:rsidRPr="004D1E38">
        <w:rPr>
          <w:rFonts w:ascii="Arial" w:hAnsi="Arial" w:cs="Arial"/>
          <w:sz w:val="20"/>
          <w:szCs w:val="20"/>
        </w:rPr>
        <w:t xml:space="preserve"> of a contact </w:t>
      </w:r>
      <w:proofErr w:type="spellStart"/>
      <w:r w:rsidRPr="004D1E38">
        <w:rPr>
          <w:rFonts w:ascii="Arial" w:hAnsi="Arial" w:cs="Arial"/>
          <w:sz w:val="20"/>
          <w:szCs w:val="20"/>
        </w:rPr>
        <w:t>resistance</w:t>
      </w:r>
      <w:proofErr w:type="spellEnd"/>
      <w:r w:rsidRPr="004D1E38">
        <w:rPr>
          <w:rFonts w:ascii="Arial" w:hAnsi="Arial" w:cs="Arial"/>
          <w:sz w:val="20"/>
          <w:szCs w:val="20"/>
        </w:rPr>
        <w:t xml:space="preserve">). In </w:t>
      </w:r>
      <w:proofErr w:type="spellStart"/>
      <w:r w:rsidRPr="004D1E38">
        <w:rPr>
          <w:rFonts w:ascii="Arial" w:hAnsi="Arial" w:cs="Arial"/>
          <w:sz w:val="20"/>
          <w:szCs w:val="20"/>
        </w:rPr>
        <w:t>descending</w:t>
      </w:r>
      <w:proofErr w:type="spellEnd"/>
      <w:r w:rsidRPr="004D1E38">
        <w:rPr>
          <w:rFonts w:ascii="Arial" w:hAnsi="Arial" w:cs="Arial"/>
          <w:sz w:val="20"/>
          <w:szCs w:val="20"/>
        </w:rPr>
        <w:t xml:space="preserve"> </w:t>
      </w:r>
      <w:proofErr w:type="spellStart"/>
      <w:r w:rsidRPr="004D1E38">
        <w:rPr>
          <w:rFonts w:ascii="Arial" w:hAnsi="Arial" w:cs="Arial"/>
          <w:sz w:val="20"/>
          <w:szCs w:val="20"/>
        </w:rPr>
        <w:t>order</w:t>
      </w:r>
      <w:proofErr w:type="spellEnd"/>
      <w:r w:rsidRPr="004D1E38">
        <w:rPr>
          <w:rFonts w:ascii="Arial" w:hAnsi="Arial" w:cs="Arial"/>
          <w:sz w:val="20"/>
          <w:szCs w:val="20"/>
        </w:rPr>
        <w:t xml:space="preserve"> </w:t>
      </w:r>
      <w:proofErr w:type="spellStart"/>
      <w:r w:rsidRPr="004D1E38">
        <w:rPr>
          <w:rFonts w:ascii="Arial" w:hAnsi="Arial" w:cs="Arial"/>
          <w:sz w:val="20"/>
          <w:szCs w:val="20"/>
        </w:rPr>
        <w:t>comes</w:t>
      </w:r>
      <w:proofErr w:type="spellEnd"/>
      <w:r w:rsidRPr="004D1E38">
        <w:rPr>
          <w:rFonts w:ascii="Arial" w:hAnsi="Arial" w:cs="Arial"/>
          <w:sz w:val="20"/>
          <w:szCs w:val="20"/>
        </w:rPr>
        <w:t xml:space="preserve">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insulation</w:t>
      </w:r>
      <w:proofErr w:type="spellEnd"/>
      <w:r w:rsidRPr="004D1E38">
        <w:rPr>
          <w:rFonts w:ascii="Arial" w:hAnsi="Arial" w:cs="Arial"/>
          <w:sz w:val="20"/>
          <w:szCs w:val="20"/>
        </w:rPr>
        <w:t xml:space="preserve">, due to </w:t>
      </w:r>
      <w:proofErr w:type="spellStart"/>
      <w:r w:rsidRPr="004D1E38">
        <w:rPr>
          <w:rFonts w:ascii="Arial" w:hAnsi="Arial" w:cs="Arial"/>
          <w:sz w:val="20"/>
          <w:szCs w:val="20"/>
        </w:rPr>
        <w:t>its</w:t>
      </w:r>
      <w:proofErr w:type="spellEnd"/>
      <w:r w:rsidRPr="004D1E38">
        <w:rPr>
          <w:rFonts w:ascii="Arial" w:hAnsi="Arial" w:cs="Arial"/>
          <w:sz w:val="20"/>
          <w:szCs w:val="20"/>
        </w:rPr>
        <w:t xml:space="preserve"> direct contact </w:t>
      </w:r>
      <w:proofErr w:type="spellStart"/>
      <w:r w:rsidRPr="004D1E38">
        <w:rPr>
          <w:rFonts w:ascii="Arial" w:hAnsi="Arial" w:cs="Arial"/>
          <w:sz w:val="20"/>
          <w:szCs w:val="20"/>
        </w:rPr>
        <w:t>with</w:t>
      </w:r>
      <w:proofErr w:type="spellEnd"/>
      <w:r w:rsidRPr="004D1E38">
        <w:rPr>
          <w:rFonts w:ascii="Arial" w:hAnsi="Arial" w:cs="Arial"/>
          <w:sz w:val="20"/>
          <w:szCs w:val="20"/>
        </w:rPr>
        <w:t xml:space="preserve"> the absorber plate, </w:t>
      </w:r>
      <w:proofErr w:type="spellStart"/>
      <w:r w:rsidRPr="004D1E38">
        <w:rPr>
          <w:rFonts w:ascii="Arial" w:hAnsi="Arial" w:cs="Arial"/>
          <w:sz w:val="20"/>
          <w:szCs w:val="20"/>
        </w:rPr>
        <w:t>its</w:t>
      </w:r>
      <w:proofErr w:type="spellEnd"/>
      <w:r w:rsidRPr="004D1E38">
        <w:rPr>
          <w:rFonts w:ascii="Arial" w:hAnsi="Arial" w:cs="Arial"/>
          <w:sz w:val="20"/>
          <w:szCs w:val="20"/>
        </w:rPr>
        <w:t xml:space="preserve"> </w:t>
      </w:r>
      <w:proofErr w:type="spellStart"/>
      <w:r w:rsidRPr="004D1E38">
        <w:rPr>
          <w:rFonts w:ascii="Arial" w:hAnsi="Arial" w:cs="Arial"/>
          <w:sz w:val="20"/>
          <w:szCs w:val="20"/>
        </w:rPr>
        <w:t>thinness</w:t>
      </w:r>
      <w:proofErr w:type="spellEnd"/>
      <w:r w:rsidRPr="004D1E38">
        <w:rPr>
          <w:rFonts w:ascii="Arial" w:hAnsi="Arial" w:cs="Arial"/>
          <w:sz w:val="20"/>
          <w:szCs w:val="20"/>
        </w:rPr>
        <w:t xml:space="preserve"> and the </w:t>
      </w:r>
      <w:proofErr w:type="spellStart"/>
      <w:r w:rsidRPr="004D1E38">
        <w:rPr>
          <w:rFonts w:ascii="Arial" w:hAnsi="Arial" w:cs="Arial"/>
          <w:sz w:val="20"/>
          <w:szCs w:val="20"/>
        </w:rPr>
        <w:t>presence</w:t>
      </w:r>
      <w:proofErr w:type="spellEnd"/>
      <w:r w:rsidRPr="004D1E38">
        <w:rPr>
          <w:rFonts w:ascii="Arial" w:hAnsi="Arial" w:cs="Arial"/>
          <w:sz w:val="20"/>
          <w:szCs w:val="20"/>
        </w:rPr>
        <w:t xml:space="preserve"> of </w:t>
      </w:r>
      <w:proofErr w:type="spellStart"/>
      <w:r w:rsidRPr="004D1E38">
        <w:rPr>
          <w:rFonts w:ascii="Arial" w:hAnsi="Arial" w:cs="Arial"/>
          <w:sz w:val="20"/>
          <w:szCs w:val="20"/>
        </w:rPr>
        <w:t>many</w:t>
      </w:r>
      <w:proofErr w:type="spellEnd"/>
      <w:r w:rsidRPr="004D1E38">
        <w:rPr>
          <w:rFonts w:ascii="Arial" w:hAnsi="Arial" w:cs="Arial"/>
          <w:sz w:val="20"/>
          <w:szCs w:val="20"/>
        </w:rPr>
        <w:t xml:space="preserve"> </w:t>
      </w:r>
      <w:proofErr w:type="spellStart"/>
      <w:r w:rsidRPr="004D1E38">
        <w:rPr>
          <w:rFonts w:ascii="Arial" w:hAnsi="Arial" w:cs="Arial"/>
          <w:sz w:val="20"/>
          <w:szCs w:val="20"/>
        </w:rPr>
        <w:t>unfilled</w:t>
      </w:r>
      <w:proofErr w:type="spellEnd"/>
      <w:r w:rsidRPr="004D1E38">
        <w:rPr>
          <w:rFonts w:ascii="Arial" w:hAnsi="Arial" w:cs="Arial"/>
          <w:sz w:val="20"/>
          <w:szCs w:val="20"/>
        </w:rPr>
        <w:t xml:space="preserve"> parts, </w:t>
      </w:r>
      <w:proofErr w:type="spellStart"/>
      <w:r w:rsidRPr="004D1E38">
        <w:rPr>
          <w:rFonts w:ascii="Arial" w:hAnsi="Arial" w:cs="Arial"/>
          <w:sz w:val="20"/>
          <w:szCs w:val="20"/>
        </w:rPr>
        <w:t>something</w:t>
      </w:r>
      <w:proofErr w:type="spellEnd"/>
      <w:r w:rsidRPr="004D1E38">
        <w:rPr>
          <w:rFonts w:ascii="Arial" w:hAnsi="Arial" w:cs="Arial"/>
          <w:sz w:val="20"/>
          <w:szCs w:val="20"/>
        </w:rPr>
        <w:t xml:space="preserve"> </w:t>
      </w:r>
      <w:proofErr w:type="spellStart"/>
      <w:r w:rsidRPr="004D1E38">
        <w:rPr>
          <w:rFonts w:ascii="Arial" w:hAnsi="Arial" w:cs="Arial"/>
          <w:sz w:val="20"/>
          <w:szCs w:val="20"/>
        </w:rPr>
        <w:t>we</w:t>
      </w:r>
      <w:proofErr w:type="spellEnd"/>
      <w:r w:rsidRPr="004D1E38">
        <w:rPr>
          <w:rFonts w:ascii="Arial" w:hAnsi="Arial" w:cs="Arial"/>
          <w:sz w:val="20"/>
          <w:szCs w:val="20"/>
        </w:rPr>
        <w:t xml:space="preserve"> </w:t>
      </w:r>
      <w:proofErr w:type="spellStart"/>
      <w:r w:rsidRPr="004D1E38">
        <w:rPr>
          <w:rFonts w:ascii="Arial" w:hAnsi="Arial" w:cs="Arial"/>
          <w:sz w:val="20"/>
          <w:szCs w:val="20"/>
        </w:rPr>
        <w:t>noticed</w:t>
      </w:r>
      <w:proofErr w:type="spellEnd"/>
      <w:r w:rsidRPr="004D1E38">
        <w:rPr>
          <w:rFonts w:ascii="Arial" w:hAnsi="Arial" w:cs="Arial"/>
          <w:sz w:val="20"/>
          <w:szCs w:val="20"/>
        </w:rPr>
        <w:t xml:space="preserve"> </w:t>
      </w:r>
      <w:proofErr w:type="spellStart"/>
      <w:r w:rsidRPr="004D1E38">
        <w:rPr>
          <w:rFonts w:ascii="Arial" w:hAnsi="Arial" w:cs="Arial"/>
          <w:sz w:val="20"/>
          <w:szCs w:val="20"/>
        </w:rPr>
        <w:t>during</w:t>
      </w:r>
      <w:proofErr w:type="spellEnd"/>
      <w:r w:rsidRPr="004D1E38">
        <w:rPr>
          <w:rFonts w:ascii="Arial" w:hAnsi="Arial" w:cs="Arial"/>
          <w:sz w:val="20"/>
          <w:szCs w:val="20"/>
        </w:rPr>
        <w:t xml:space="preserve"> the </w:t>
      </w:r>
      <w:proofErr w:type="spellStart"/>
      <w:r w:rsidRPr="004D1E38">
        <w:rPr>
          <w:rFonts w:ascii="Arial" w:hAnsi="Arial" w:cs="Arial"/>
          <w:sz w:val="20"/>
          <w:szCs w:val="20"/>
        </w:rPr>
        <w:t>experiment</w:t>
      </w:r>
      <w:proofErr w:type="spellEnd"/>
      <w:r w:rsidRPr="004D1E38">
        <w:rPr>
          <w:rFonts w:ascii="Arial" w:hAnsi="Arial" w:cs="Arial"/>
          <w:sz w:val="20"/>
          <w:szCs w:val="20"/>
        </w:rPr>
        <w:t xml:space="preserve">. This leads us to </w:t>
      </w:r>
      <w:proofErr w:type="spellStart"/>
      <w:r w:rsidRPr="004D1E38">
        <w:rPr>
          <w:rFonts w:ascii="Arial" w:hAnsi="Arial" w:cs="Arial"/>
          <w:sz w:val="20"/>
          <w:szCs w:val="20"/>
        </w:rPr>
        <w:t>conclude</w:t>
      </w:r>
      <w:proofErr w:type="spellEnd"/>
      <w:r w:rsidRPr="004D1E38">
        <w:rPr>
          <w:rFonts w:ascii="Arial" w:hAnsi="Arial" w:cs="Arial"/>
          <w:sz w:val="20"/>
          <w:szCs w:val="20"/>
        </w:rPr>
        <w:t xml:space="preserve"> </w:t>
      </w:r>
      <w:proofErr w:type="spellStart"/>
      <w:r w:rsidRPr="004D1E38">
        <w:rPr>
          <w:rFonts w:ascii="Arial" w:hAnsi="Arial" w:cs="Arial"/>
          <w:sz w:val="20"/>
          <w:szCs w:val="20"/>
        </w:rPr>
        <w:t>that</w:t>
      </w:r>
      <w:proofErr w:type="spellEnd"/>
      <w:r w:rsidRPr="004D1E38">
        <w:rPr>
          <w:rFonts w:ascii="Arial" w:hAnsi="Arial" w:cs="Arial"/>
          <w:sz w:val="20"/>
          <w:szCs w:val="20"/>
        </w:rPr>
        <w:t xml:space="preserve"> the collector has a lot of </w:t>
      </w:r>
      <w:proofErr w:type="spellStart"/>
      <w:r w:rsidRPr="004D1E38">
        <w:rPr>
          <w:rFonts w:ascii="Arial" w:hAnsi="Arial" w:cs="Arial"/>
          <w:sz w:val="20"/>
          <w:szCs w:val="20"/>
        </w:rPr>
        <w:t>heat</w:t>
      </w:r>
      <w:proofErr w:type="spellEnd"/>
      <w:r w:rsidRPr="004D1E38">
        <w:rPr>
          <w:rFonts w:ascii="Arial" w:hAnsi="Arial" w:cs="Arial"/>
          <w:sz w:val="20"/>
          <w:szCs w:val="20"/>
        </w:rPr>
        <w:t xml:space="preserve"> </w:t>
      </w:r>
      <w:proofErr w:type="spellStart"/>
      <w:r w:rsidRPr="004D1E38">
        <w:rPr>
          <w:rFonts w:ascii="Arial" w:hAnsi="Arial" w:cs="Arial"/>
          <w:sz w:val="20"/>
          <w:szCs w:val="20"/>
        </w:rPr>
        <w:t>loss</w:t>
      </w:r>
      <w:proofErr w:type="spellEnd"/>
      <w:r w:rsidRPr="004D1E38">
        <w:rPr>
          <w:rFonts w:ascii="Arial" w:hAnsi="Arial" w:cs="Arial"/>
          <w:sz w:val="20"/>
          <w:szCs w:val="20"/>
        </w:rPr>
        <w:t xml:space="preserve"> on </w:t>
      </w:r>
      <w:proofErr w:type="spellStart"/>
      <w:r w:rsidRPr="004D1E38">
        <w:rPr>
          <w:rFonts w:ascii="Arial" w:hAnsi="Arial" w:cs="Arial"/>
          <w:sz w:val="20"/>
          <w:szCs w:val="20"/>
        </w:rPr>
        <w:t>its</w:t>
      </w:r>
      <w:proofErr w:type="spellEnd"/>
      <w:r w:rsidRPr="004D1E38">
        <w:rPr>
          <w:rFonts w:ascii="Arial" w:hAnsi="Arial" w:cs="Arial"/>
          <w:sz w:val="20"/>
          <w:szCs w:val="20"/>
        </w:rPr>
        <w:t xml:space="preserve"> </w:t>
      </w:r>
      <w:proofErr w:type="spellStart"/>
      <w:r w:rsidRPr="004D1E38">
        <w:rPr>
          <w:rFonts w:ascii="Arial" w:hAnsi="Arial" w:cs="Arial"/>
          <w:sz w:val="20"/>
          <w:szCs w:val="20"/>
        </w:rPr>
        <w:t>rear</w:t>
      </w:r>
      <w:proofErr w:type="spellEnd"/>
      <w:r w:rsidRPr="004D1E38">
        <w:rPr>
          <w:rFonts w:ascii="Arial" w:hAnsi="Arial" w:cs="Arial"/>
          <w:sz w:val="20"/>
          <w:szCs w:val="20"/>
        </w:rPr>
        <w:t xml:space="preserve"> face.</w:t>
      </w:r>
      <w:r>
        <w:rPr>
          <w:rFonts w:ascii="Arial" w:hAnsi="Arial" w:cs="Arial"/>
          <w:sz w:val="20"/>
          <w:szCs w:val="20"/>
        </w:rPr>
        <w:t xml:space="preserve"> </w:t>
      </w:r>
      <w:r w:rsidRPr="004D1E38">
        <w:rPr>
          <w:rFonts w:ascii="Arial" w:hAnsi="Arial" w:cs="Arial"/>
          <w:sz w:val="20"/>
          <w:szCs w:val="20"/>
        </w:rPr>
        <w:t xml:space="preserve">This </w:t>
      </w:r>
      <w:proofErr w:type="spellStart"/>
      <w:r w:rsidRPr="004D1E38">
        <w:rPr>
          <w:rFonts w:ascii="Arial" w:hAnsi="Arial" w:cs="Arial"/>
          <w:sz w:val="20"/>
          <w:szCs w:val="20"/>
        </w:rPr>
        <w:t>is</w:t>
      </w:r>
      <w:proofErr w:type="spellEnd"/>
      <w:r w:rsidRPr="004D1E38">
        <w:rPr>
          <w:rFonts w:ascii="Arial" w:hAnsi="Arial" w:cs="Arial"/>
          <w:sz w:val="20"/>
          <w:szCs w:val="20"/>
        </w:rPr>
        <w:t xml:space="preserve"> due to the </w:t>
      </w:r>
      <w:proofErr w:type="spellStart"/>
      <w:r w:rsidRPr="004D1E38">
        <w:rPr>
          <w:rFonts w:ascii="Arial" w:hAnsi="Arial" w:cs="Arial"/>
          <w:sz w:val="20"/>
          <w:szCs w:val="20"/>
        </w:rPr>
        <w:t>fact</w:t>
      </w:r>
      <w:proofErr w:type="spellEnd"/>
      <w:r w:rsidRPr="004D1E38">
        <w:rPr>
          <w:rFonts w:ascii="Arial" w:hAnsi="Arial" w:cs="Arial"/>
          <w:sz w:val="20"/>
          <w:szCs w:val="20"/>
        </w:rPr>
        <w:t xml:space="preserve"> </w:t>
      </w:r>
      <w:proofErr w:type="spellStart"/>
      <w:r w:rsidRPr="004D1E38">
        <w:rPr>
          <w:rFonts w:ascii="Arial" w:hAnsi="Arial" w:cs="Arial"/>
          <w:sz w:val="20"/>
          <w:szCs w:val="20"/>
        </w:rPr>
        <w:t>that</w:t>
      </w:r>
      <w:proofErr w:type="spellEnd"/>
      <w:r w:rsidRPr="004D1E38">
        <w:rPr>
          <w:rFonts w:ascii="Arial" w:hAnsi="Arial" w:cs="Arial"/>
          <w:sz w:val="20"/>
          <w:szCs w:val="20"/>
        </w:rPr>
        <w:t xml:space="preserve"> </w:t>
      </w:r>
      <w:proofErr w:type="spellStart"/>
      <w:r w:rsidRPr="004D1E38">
        <w:rPr>
          <w:rFonts w:ascii="Arial" w:hAnsi="Arial" w:cs="Arial"/>
          <w:sz w:val="20"/>
          <w:szCs w:val="20"/>
        </w:rPr>
        <w:t>heat</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w:t>
      </w:r>
      <w:proofErr w:type="spellStart"/>
      <w:r w:rsidRPr="004D1E38">
        <w:rPr>
          <w:rFonts w:ascii="Arial" w:hAnsi="Arial" w:cs="Arial"/>
          <w:sz w:val="20"/>
          <w:szCs w:val="20"/>
        </w:rPr>
        <w:t>lost</w:t>
      </w:r>
      <w:proofErr w:type="spellEnd"/>
      <w:r w:rsidRPr="004D1E38">
        <w:rPr>
          <w:rFonts w:ascii="Arial" w:hAnsi="Arial" w:cs="Arial"/>
          <w:sz w:val="20"/>
          <w:szCs w:val="20"/>
        </w:rPr>
        <w:t xml:space="preserve"> </w:t>
      </w:r>
      <w:proofErr w:type="spellStart"/>
      <w:r w:rsidRPr="004D1E38">
        <w:rPr>
          <w:rFonts w:ascii="Arial" w:hAnsi="Arial" w:cs="Arial"/>
          <w:sz w:val="20"/>
          <w:szCs w:val="20"/>
        </w:rPr>
        <w:t>between</w:t>
      </w:r>
      <w:proofErr w:type="spellEnd"/>
      <w:r w:rsidRPr="004D1E38">
        <w:rPr>
          <w:rFonts w:ascii="Arial" w:hAnsi="Arial" w:cs="Arial"/>
          <w:sz w:val="20"/>
          <w:szCs w:val="20"/>
        </w:rPr>
        <w:t xml:space="preserve"> the absorber tube and the absorber plate. </w:t>
      </w:r>
      <w:proofErr w:type="spellStart"/>
      <w:r w:rsidRPr="004D1E38">
        <w:rPr>
          <w:rFonts w:ascii="Arial" w:hAnsi="Arial" w:cs="Arial"/>
          <w:sz w:val="20"/>
          <w:szCs w:val="20"/>
        </w:rPr>
        <w:t>Finally</w:t>
      </w:r>
      <w:proofErr w:type="spellEnd"/>
      <w:r w:rsidRPr="004D1E38">
        <w:rPr>
          <w:rFonts w:ascii="Arial" w:hAnsi="Arial" w:cs="Arial"/>
          <w:sz w:val="20"/>
          <w:szCs w:val="20"/>
        </w:rPr>
        <w:t xml:space="preserve"> </w:t>
      </w:r>
      <w:proofErr w:type="spellStart"/>
      <w:r w:rsidRPr="004D1E38">
        <w:rPr>
          <w:rFonts w:ascii="Arial" w:hAnsi="Arial" w:cs="Arial"/>
          <w:sz w:val="20"/>
          <w:szCs w:val="20"/>
        </w:rPr>
        <w:t>comes</w:t>
      </w:r>
      <w:proofErr w:type="spellEnd"/>
      <w:r w:rsidRPr="004D1E38">
        <w:rPr>
          <w:rFonts w:ascii="Arial" w:hAnsi="Arial" w:cs="Arial"/>
          <w:sz w:val="20"/>
          <w:szCs w:val="20"/>
        </w:rPr>
        <w:t xml:space="preserve">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at the collector </w:t>
      </w:r>
      <w:proofErr w:type="spellStart"/>
      <w:r w:rsidRPr="004D1E38">
        <w:rPr>
          <w:rFonts w:ascii="Arial" w:hAnsi="Arial" w:cs="Arial"/>
          <w:sz w:val="20"/>
          <w:szCs w:val="20"/>
        </w:rPr>
        <w:t>outlet</w:t>
      </w:r>
      <w:proofErr w:type="spellEnd"/>
      <w:r w:rsidRPr="004D1E38">
        <w:rPr>
          <w:rFonts w:ascii="Arial" w:hAnsi="Arial" w:cs="Arial"/>
          <w:sz w:val="20"/>
          <w:szCs w:val="20"/>
        </w:rPr>
        <w:t xml:space="preserve">, </w:t>
      </w:r>
      <w:proofErr w:type="spellStart"/>
      <w:r w:rsidRPr="004D1E38">
        <w:rPr>
          <w:rFonts w:ascii="Arial" w:hAnsi="Arial" w:cs="Arial"/>
          <w:sz w:val="20"/>
          <w:szCs w:val="20"/>
        </w:rPr>
        <w:t>followed</w:t>
      </w:r>
      <w:proofErr w:type="spellEnd"/>
      <w:r w:rsidRPr="004D1E38">
        <w:rPr>
          <w:rFonts w:ascii="Arial" w:hAnsi="Arial" w:cs="Arial"/>
          <w:sz w:val="20"/>
          <w:szCs w:val="20"/>
        </w:rPr>
        <w:t xml:space="preserve"> by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fluid</w:t>
      </w:r>
      <w:proofErr w:type="spellEnd"/>
      <w:r w:rsidRPr="004D1E38">
        <w:rPr>
          <w:rFonts w:ascii="Arial" w:hAnsi="Arial" w:cs="Arial"/>
          <w:sz w:val="20"/>
          <w:szCs w:val="20"/>
        </w:rPr>
        <w:t xml:space="preserve"> at the collector </w:t>
      </w:r>
      <w:proofErr w:type="spellStart"/>
      <w:r w:rsidRPr="004D1E38">
        <w:rPr>
          <w:rFonts w:ascii="Arial" w:hAnsi="Arial" w:cs="Arial"/>
          <w:sz w:val="20"/>
          <w:szCs w:val="20"/>
        </w:rPr>
        <w:t>inlet</w:t>
      </w:r>
      <w:proofErr w:type="spellEnd"/>
      <w:r w:rsidRPr="004D1E38">
        <w:rPr>
          <w:rFonts w:ascii="Arial" w:hAnsi="Arial" w:cs="Arial"/>
          <w:sz w:val="20"/>
          <w:szCs w:val="20"/>
        </w:rPr>
        <w:t>.</w:t>
      </w:r>
      <w:r w:rsidR="004C2036">
        <w:rPr>
          <w:rFonts w:ascii="Arial" w:hAnsi="Arial" w:cs="Arial"/>
          <w:sz w:val="20"/>
          <w:szCs w:val="20"/>
        </w:rPr>
        <w:t xml:space="preserve"> </w:t>
      </w:r>
      <w:r w:rsidRPr="004D1E38">
        <w:rPr>
          <w:rFonts w:ascii="Arial" w:hAnsi="Arial" w:cs="Arial"/>
          <w:sz w:val="20"/>
          <w:szCs w:val="20"/>
        </w:rPr>
        <w:t xml:space="preserve">The </w:t>
      </w:r>
      <w:proofErr w:type="spellStart"/>
      <w:r w:rsidRPr="004D1E38">
        <w:rPr>
          <w:rFonts w:ascii="Arial" w:hAnsi="Arial" w:cs="Arial"/>
          <w:sz w:val="20"/>
          <w:szCs w:val="20"/>
        </w:rPr>
        <w:t>lowest</w:t>
      </w:r>
      <w:proofErr w:type="spellEnd"/>
      <w:r w:rsidRPr="004D1E38">
        <w:rPr>
          <w:rFonts w:ascii="Arial" w:hAnsi="Arial" w:cs="Arial"/>
          <w:sz w:val="20"/>
          <w:szCs w:val="20"/>
        </w:rPr>
        <w:t xml:space="preserve"> of </w:t>
      </w:r>
      <w:proofErr w:type="spellStart"/>
      <w:r w:rsidRPr="004D1E38">
        <w:rPr>
          <w:rFonts w:ascii="Arial" w:hAnsi="Arial" w:cs="Arial"/>
          <w:sz w:val="20"/>
          <w:szCs w:val="20"/>
        </w:rPr>
        <w:t>these</w:t>
      </w:r>
      <w:proofErr w:type="spellEnd"/>
      <w:r w:rsidRPr="004D1E38">
        <w:rPr>
          <w:rFonts w:ascii="Arial" w:hAnsi="Arial" w:cs="Arial"/>
          <w:sz w:val="20"/>
          <w:szCs w:val="20"/>
        </w:rPr>
        <w:t xml:space="preserve"> </w:t>
      </w:r>
      <w:proofErr w:type="spellStart"/>
      <w:r w:rsidRPr="004D1E38">
        <w:rPr>
          <w:rFonts w:ascii="Arial" w:hAnsi="Arial" w:cs="Arial"/>
          <w:sz w:val="20"/>
          <w:szCs w:val="20"/>
        </w:rPr>
        <w:t>temperatures</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w:t>
      </w:r>
      <w:proofErr w:type="spellStart"/>
      <w:r w:rsidRPr="004D1E38">
        <w:rPr>
          <w:rFonts w:ascii="Arial" w:hAnsi="Arial" w:cs="Arial"/>
          <w:sz w:val="20"/>
          <w:szCs w:val="20"/>
        </w:rPr>
        <w:t>that</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outer</w:t>
      </w:r>
      <w:proofErr w:type="spellEnd"/>
      <w:r w:rsidRPr="004D1E38">
        <w:rPr>
          <w:rFonts w:ascii="Arial" w:hAnsi="Arial" w:cs="Arial"/>
          <w:sz w:val="20"/>
          <w:szCs w:val="20"/>
        </w:rPr>
        <w:t xml:space="preserve"> pane (transparent </w:t>
      </w:r>
      <w:proofErr w:type="spellStart"/>
      <w:r w:rsidRPr="004D1E38">
        <w:rPr>
          <w:rFonts w:ascii="Arial" w:hAnsi="Arial" w:cs="Arial"/>
          <w:sz w:val="20"/>
          <w:szCs w:val="20"/>
        </w:rPr>
        <w:t>cover</w:t>
      </w:r>
      <w:proofErr w:type="spellEnd"/>
      <w:r w:rsidRPr="004D1E38">
        <w:rPr>
          <w:rFonts w:ascii="Arial" w:hAnsi="Arial" w:cs="Arial"/>
          <w:sz w:val="20"/>
          <w:szCs w:val="20"/>
        </w:rPr>
        <w:t xml:space="preserve">), </w:t>
      </w:r>
      <w:proofErr w:type="spellStart"/>
      <w:r w:rsidRPr="004D1E38">
        <w:rPr>
          <w:rFonts w:ascii="Arial" w:hAnsi="Arial" w:cs="Arial"/>
          <w:sz w:val="20"/>
          <w:szCs w:val="20"/>
        </w:rPr>
        <w:t>which</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w:t>
      </w:r>
      <w:proofErr w:type="spellStart"/>
      <w:r w:rsidRPr="004D1E38">
        <w:rPr>
          <w:rFonts w:ascii="Arial" w:hAnsi="Arial" w:cs="Arial"/>
          <w:sz w:val="20"/>
          <w:szCs w:val="20"/>
        </w:rPr>
        <w:t>relatively</w:t>
      </w:r>
      <w:proofErr w:type="spellEnd"/>
      <w:r w:rsidRPr="004D1E38">
        <w:rPr>
          <w:rFonts w:ascii="Arial" w:hAnsi="Arial" w:cs="Arial"/>
          <w:sz w:val="20"/>
          <w:szCs w:val="20"/>
        </w:rPr>
        <w:t xml:space="preserve"> </w:t>
      </w:r>
      <w:proofErr w:type="spellStart"/>
      <w:r w:rsidRPr="004D1E38">
        <w:rPr>
          <w:rFonts w:ascii="Arial" w:hAnsi="Arial" w:cs="Arial"/>
          <w:sz w:val="20"/>
          <w:szCs w:val="20"/>
        </w:rPr>
        <w:t>low</w:t>
      </w:r>
      <w:proofErr w:type="spellEnd"/>
      <w:r w:rsidRPr="004D1E38">
        <w:rPr>
          <w:rFonts w:ascii="Arial" w:hAnsi="Arial" w:cs="Arial"/>
          <w:sz w:val="20"/>
          <w:szCs w:val="20"/>
        </w:rPr>
        <w:t xml:space="preserve"> due to direct contact </w:t>
      </w:r>
      <w:proofErr w:type="spellStart"/>
      <w:r w:rsidRPr="004D1E38">
        <w:rPr>
          <w:rFonts w:ascii="Arial" w:hAnsi="Arial" w:cs="Arial"/>
          <w:sz w:val="20"/>
          <w:szCs w:val="20"/>
        </w:rPr>
        <w:t>with</w:t>
      </w:r>
      <w:proofErr w:type="spellEnd"/>
      <w:r w:rsidRPr="004D1E38">
        <w:rPr>
          <w:rFonts w:ascii="Arial" w:hAnsi="Arial" w:cs="Arial"/>
          <w:sz w:val="20"/>
          <w:szCs w:val="20"/>
        </w:rPr>
        <w:t xml:space="preserve"> the </w:t>
      </w:r>
      <w:proofErr w:type="spellStart"/>
      <w:r w:rsidRPr="004D1E38">
        <w:rPr>
          <w:rFonts w:ascii="Arial" w:hAnsi="Arial" w:cs="Arial"/>
          <w:sz w:val="20"/>
          <w:szCs w:val="20"/>
        </w:rPr>
        <w:t>surrounding</w:t>
      </w:r>
      <w:proofErr w:type="spellEnd"/>
      <w:r w:rsidRPr="004D1E38">
        <w:rPr>
          <w:rFonts w:ascii="Arial" w:hAnsi="Arial" w:cs="Arial"/>
          <w:sz w:val="20"/>
          <w:szCs w:val="20"/>
        </w:rPr>
        <w:t xml:space="preserve"> </w:t>
      </w:r>
      <w:proofErr w:type="spellStart"/>
      <w:r w:rsidRPr="004D1E38">
        <w:rPr>
          <w:rFonts w:ascii="Arial" w:hAnsi="Arial" w:cs="Arial"/>
          <w:sz w:val="20"/>
          <w:szCs w:val="20"/>
        </w:rPr>
        <w:t>environment</w:t>
      </w:r>
      <w:proofErr w:type="spellEnd"/>
      <w:r w:rsidRPr="004D1E38">
        <w:rPr>
          <w:rFonts w:ascii="Arial" w:hAnsi="Arial" w:cs="Arial"/>
          <w:sz w:val="20"/>
          <w:szCs w:val="20"/>
        </w:rPr>
        <w:t xml:space="preserve">, </w:t>
      </w:r>
      <w:proofErr w:type="spellStart"/>
      <w:r w:rsidRPr="004D1E38">
        <w:rPr>
          <w:rFonts w:ascii="Arial" w:hAnsi="Arial" w:cs="Arial"/>
          <w:sz w:val="20"/>
          <w:szCs w:val="20"/>
        </w:rPr>
        <w:t>giving</w:t>
      </w:r>
      <w:proofErr w:type="spellEnd"/>
      <w:r w:rsidRPr="004D1E38">
        <w:rPr>
          <w:rFonts w:ascii="Arial" w:hAnsi="Arial" w:cs="Arial"/>
          <w:sz w:val="20"/>
          <w:szCs w:val="20"/>
        </w:rPr>
        <w:t xml:space="preserve"> </w:t>
      </w:r>
      <w:proofErr w:type="spellStart"/>
      <w:r w:rsidRPr="004D1E38">
        <w:rPr>
          <w:rFonts w:ascii="Arial" w:hAnsi="Arial" w:cs="Arial"/>
          <w:sz w:val="20"/>
          <w:szCs w:val="20"/>
        </w:rPr>
        <w:t>rise</w:t>
      </w:r>
      <w:proofErr w:type="spellEnd"/>
      <w:r w:rsidRPr="004D1E38">
        <w:rPr>
          <w:rFonts w:ascii="Arial" w:hAnsi="Arial" w:cs="Arial"/>
          <w:sz w:val="20"/>
          <w:szCs w:val="20"/>
        </w:rPr>
        <w:t xml:space="preserve"> to </w:t>
      </w:r>
      <w:proofErr w:type="spellStart"/>
      <w:r w:rsidRPr="004D1E38">
        <w:rPr>
          <w:rFonts w:ascii="Arial" w:hAnsi="Arial" w:cs="Arial"/>
          <w:sz w:val="20"/>
          <w:szCs w:val="20"/>
        </w:rPr>
        <w:t>heat</w:t>
      </w:r>
      <w:proofErr w:type="spellEnd"/>
      <w:r w:rsidRPr="004D1E38">
        <w:rPr>
          <w:rFonts w:ascii="Arial" w:hAnsi="Arial" w:cs="Arial"/>
          <w:sz w:val="20"/>
          <w:szCs w:val="20"/>
        </w:rPr>
        <w:t xml:space="preserve"> </w:t>
      </w:r>
      <w:proofErr w:type="spellStart"/>
      <w:r w:rsidRPr="004D1E38">
        <w:rPr>
          <w:rFonts w:ascii="Arial" w:hAnsi="Arial" w:cs="Arial"/>
          <w:sz w:val="20"/>
          <w:szCs w:val="20"/>
        </w:rPr>
        <w:t>loss</w:t>
      </w:r>
      <w:proofErr w:type="spellEnd"/>
      <w:r w:rsidRPr="004D1E38">
        <w:rPr>
          <w:rFonts w:ascii="Arial" w:hAnsi="Arial" w:cs="Arial"/>
          <w:sz w:val="20"/>
          <w:szCs w:val="20"/>
        </w:rPr>
        <w:t xml:space="preserve"> by convection </w:t>
      </w:r>
      <w:proofErr w:type="spellStart"/>
      <w:r w:rsidRPr="004D1E38">
        <w:rPr>
          <w:rFonts w:ascii="Arial" w:hAnsi="Arial" w:cs="Arial"/>
          <w:sz w:val="20"/>
          <w:szCs w:val="20"/>
        </w:rPr>
        <w:t>with</w:t>
      </w:r>
      <w:proofErr w:type="spellEnd"/>
      <w:r w:rsidRPr="004D1E38">
        <w:rPr>
          <w:rFonts w:ascii="Arial" w:hAnsi="Arial" w:cs="Arial"/>
          <w:sz w:val="20"/>
          <w:szCs w:val="20"/>
        </w:rPr>
        <w:t xml:space="preserve"> the </w:t>
      </w:r>
      <w:proofErr w:type="spellStart"/>
      <w:r w:rsidRPr="004D1E38">
        <w:rPr>
          <w:rFonts w:ascii="Arial" w:hAnsi="Arial" w:cs="Arial"/>
          <w:sz w:val="20"/>
          <w:szCs w:val="20"/>
        </w:rPr>
        <w:t>surrounding</w:t>
      </w:r>
      <w:proofErr w:type="spellEnd"/>
      <w:r w:rsidRPr="004D1E38">
        <w:rPr>
          <w:rFonts w:ascii="Arial" w:hAnsi="Arial" w:cs="Arial"/>
          <w:sz w:val="20"/>
          <w:szCs w:val="20"/>
        </w:rPr>
        <w:t xml:space="preserve"> </w:t>
      </w:r>
      <w:proofErr w:type="spellStart"/>
      <w:r w:rsidRPr="004D1E38">
        <w:rPr>
          <w:rFonts w:ascii="Arial" w:hAnsi="Arial" w:cs="Arial"/>
          <w:sz w:val="20"/>
          <w:szCs w:val="20"/>
        </w:rPr>
        <w:t>environment</w:t>
      </w:r>
      <w:proofErr w:type="spellEnd"/>
      <w:r w:rsidRPr="004D1E38">
        <w:rPr>
          <w:rFonts w:ascii="Arial" w:hAnsi="Arial" w:cs="Arial"/>
          <w:sz w:val="20"/>
          <w:szCs w:val="20"/>
        </w:rPr>
        <w:t xml:space="preserve">, </w:t>
      </w:r>
      <w:proofErr w:type="spellStart"/>
      <w:r w:rsidRPr="004D1E38">
        <w:rPr>
          <w:rFonts w:ascii="Arial" w:hAnsi="Arial" w:cs="Arial"/>
          <w:sz w:val="20"/>
          <w:szCs w:val="20"/>
        </w:rPr>
        <w:t>particularly</w:t>
      </w:r>
      <w:proofErr w:type="spellEnd"/>
      <w:r w:rsidRPr="004D1E38">
        <w:rPr>
          <w:rFonts w:ascii="Arial" w:hAnsi="Arial" w:cs="Arial"/>
          <w:sz w:val="20"/>
          <w:szCs w:val="20"/>
        </w:rPr>
        <w:t xml:space="preserve"> in </w:t>
      </w:r>
      <w:proofErr w:type="spellStart"/>
      <w:r w:rsidRPr="004D1E38">
        <w:rPr>
          <w:rFonts w:ascii="Arial" w:hAnsi="Arial" w:cs="Arial"/>
          <w:sz w:val="20"/>
          <w:szCs w:val="20"/>
        </w:rPr>
        <w:t>windy</w:t>
      </w:r>
      <w:proofErr w:type="spellEnd"/>
      <w:r w:rsidRPr="004D1E38">
        <w:rPr>
          <w:rFonts w:ascii="Arial" w:hAnsi="Arial" w:cs="Arial"/>
          <w:sz w:val="20"/>
          <w:szCs w:val="20"/>
        </w:rPr>
        <w:t xml:space="preserve"> conditions. </w:t>
      </w:r>
      <w:proofErr w:type="spellStart"/>
      <w:r w:rsidRPr="004D1E38">
        <w:rPr>
          <w:rFonts w:ascii="Arial" w:hAnsi="Arial" w:cs="Arial"/>
          <w:sz w:val="20"/>
          <w:szCs w:val="20"/>
        </w:rPr>
        <w:t>These</w:t>
      </w:r>
      <w:proofErr w:type="spellEnd"/>
      <w:r w:rsidRPr="004D1E38">
        <w:rPr>
          <w:rFonts w:ascii="Arial" w:hAnsi="Arial" w:cs="Arial"/>
          <w:sz w:val="20"/>
          <w:szCs w:val="20"/>
        </w:rPr>
        <w:t xml:space="preserve"> </w:t>
      </w:r>
      <w:proofErr w:type="spellStart"/>
      <w:r w:rsidRPr="004D1E38">
        <w:rPr>
          <w:rFonts w:ascii="Arial" w:hAnsi="Arial" w:cs="Arial"/>
          <w:sz w:val="20"/>
          <w:szCs w:val="20"/>
        </w:rPr>
        <w:t>same</w:t>
      </w:r>
      <w:proofErr w:type="spellEnd"/>
      <w:r w:rsidRPr="004D1E38">
        <w:rPr>
          <w:rFonts w:ascii="Arial" w:hAnsi="Arial" w:cs="Arial"/>
          <w:sz w:val="20"/>
          <w:szCs w:val="20"/>
        </w:rPr>
        <w:t xml:space="preserve"> observations </w:t>
      </w:r>
      <w:proofErr w:type="spellStart"/>
      <w:r w:rsidRPr="004D1E38">
        <w:rPr>
          <w:rFonts w:ascii="Arial" w:hAnsi="Arial" w:cs="Arial"/>
          <w:sz w:val="20"/>
          <w:szCs w:val="20"/>
        </w:rPr>
        <w:t>were</w:t>
      </w:r>
      <w:proofErr w:type="spellEnd"/>
      <w:r w:rsidRPr="004D1E38">
        <w:rPr>
          <w:rFonts w:ascii="Arial" w:hAnsi="Arial" w:cs="Arial"/>
          <w:sz w:val="20"/>
          <w:szCs w:val="20"/>
        </w:rPr>
        <w:t xml:space="preserve"> made by </w:t>
      </w:r>
      <w:proofErr w:type="spellStart"/>
      <w:r w:rsidRPr="004D1E38">
        <w:rPr>
          <w:rFonts w:ascii="Arial" w:hAnsi="Arial" w:cs="Arial"/>
          <w:sz w:val="20"/>
          <w:szCs w:val="20"/>
        </w:rPr>
        <w:t>Bentoumi</w:t>
      </w:r>
      <w:proofErr w:type="spellEnd"/>
      <w:r w:rsidRPr="004D1E38">
        <w:rPr>
          <w:rFonts w:ascii="Arial" w:hAnsi="Arial" w:cs="Arial"/>
          <w:sz w:val="20"/>
          <w:szCs w:val="20"/>
        </w:rPr>
        <w:t xml:space="preserve"> </w:t>
      </w:r>
      <w:proofErr w:type="spellStart"/>
      <w:r w:rsidRPr="004D1E38">
        <w:rPr>
          <w:rFonts w:ascii="Arial" w:hAnsi="Arial" w:cs="Arial"/>
          <w:sz w:val="20"/>
          <w:szCs w:val="20"/>
        </w:rPr>
        <w:t>Hadjer</w:t>
      </w:r>
      <w:proofErr w:type="spellEnd"/>
      <w:r w:rsidRPr="004D1E38">
        <w:rPr>
          <w:rFonts w:ascii="Arial" w:hAnsi="Arial" w:cs="Arial"/>
          <w:sz w:val="20"/>
          <w:szCs w:val="20"/>
        </w:rPr>
        <w:t xml:space="preserve"> </w:t>
      </w:r>
      <w:proofErr w:type="spellStart"/>
      <w:r w:rsidRPr="004D1E38">
        <w:rPr>
          <w:rFonts w:ascii="Arial" w:hAnsi="Arial" w:cs="Arial"/>
          <w:sz w:val="20"/>
          <w:szCs w:val="20"/>
        </w:rPr>
        <w:t>in</w:t>
      </w:r>
      <w:proofErr w:type="spellEnd"/>
      <w:r w:rsidRPr="004D1E38">
        <w:rPr>
          <w:rFonts w:ascii="Arial" w:hAnsi="Arial" w:cs="Arial"/>
          <w:sz w:val="20"/>
          <w:szCs w:val="20"/>
        </w:rPr>
        <w:t xml:space="preserve"> 2017 on </w:t>
      </w:r>
      <w:proofErr w:type="spellStart"/>
      <w:r w:rsidRPr="004D1E38">
        <w:rPr>
          <w:rFonts w:ascii="Arial" w:hAnsi="Arial" w:cs="Arial"/>
          <w:sz w:val="20"/>
          <w:szCs w:val="20"/>
        </w:rPr>
        <w:t>Numerical</w:t>
      </w:r>
      <w:proofErr w:type="spellEnd"/>
      <w:r w:rsidRPr="004D1E38">
        <w:rPr>
          <w:rFonts w:ascii="Arial" w:hAnsi="Arial" w:cs="Arial"/>
          <w:sz w:val="20"/>
          <w:szCs w:val="20"/>
        </w:rPr>
        <w:t xml:space="preserve"> and </w:t>
      </w:r>
      <w:proofErr w:type="spellStart"/>
      <w:r w:rsidRPr="004D1E38">
        <w:rPr>
          <w:rFonts w:ascii="Arial" w:hAnsi="Arial" w:cs="Arial"/>
          <w:sz w:val="20"/>
          <w:szCs w:val="20"/>
        </w:rPr>
        <w:t>experimental</w:t>
      </w:r>
      <w:proofErr w:type="spellEnd"/>
      <w:r w:rsidRPr="004D1E38">
        <w:rPr>
          <w:rFonts w:ascii="Arial" w:hAnsi="Arial" w:cs="Arial"/>
          <w:sz w:val="20"/>
          <w:szCs w:val="20"/>
        </w:rPr>
        <w:t xml:space="preserve"> </w:t>
      </w:r>
      <w:proofErr w:type="spellStart"/>
      <w:r w:rsidRPr="004D1E38">
        <w:rPr>
          <w:rFonts w:ascii="Arial" w:hAnsi="Arial" w:cs="Arial"/>
          <w:sz w:val="20"/>
          <w:szCs w:val="20"/>
        </w:rPr>
        <w:t>study</w:t>
      </w:r>
      <w:proofErr w:type="spellEnd"/>
      <w:r w:rsidRPr="004D1E38">
        <w:rPr>
          <w:rFonts w:ascii="Arial" w:hAnsi="Arial" w:cs="Arial"/>
          <w:sz w:val="20"/>
          <w:szCs w:val="20"/>
        </w:rPr>
        <w:t xml:space="preserve"> of a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thermal collector in Boussaâda</w:t>
      </w:r>
      <w:r w:rsidR="00C71BCC">
        <w:rPr>
          <w:rFonts w:ascii="Arial" w:hAnsi="Arial" w:cs="Arial"/>
          <w:sz w:val="20"/>
          <w:szCs w:val="20"/>
        </w:rPr>
        <w:fldChar w:fldCharType="begin"/>
      </w:r>
      <w:r w:rsidR="00C71BCC">
        <w:rPr>
          <w:rFonts w:ascii="Arial" w:hAnsi="Arial" w:cs="Arial"/>
          <w:sz w:val="20"/>
          <w:szCs w:val="20"/>
        </w:rPr>
        <w:instrText xml:space="preserve"> ADDIN ZOTERO_ITEM CSL_CITATION {"citationID":"5CTVGdjX","properties":{"formattedCitation":"(BERCHIDE, 2011)","plainCitation":"(BERCHIDE, 2011)","noteIndex":0},"citationItems":[{"id":71,"uris":["http://zotero.org/users/local/XjjYn7Ni/items/N6FYED6H"],"itemData":{"id":71,"type":"document","language":"français","publisher":"Université Abou Bekr Belkaid de Tlemcen/Algérie","title":"Etude et expérimentation d’un chauffe-eau solaire de  type capteur-stockeur","URL":"http://dspace.univ-tlemcen.dz/bitstream/112/944/1/Etude-et-experimentation-dun-chauffe-eau-solaire-de-type-capteur-stockeur.pdf","author":[{"family":"BERCHIDE","given":"Abdeslam"}],"issued":{"date-parts":[["2011",7,6]]}}}],"schema":"https://github.com/citation-style-language/schema/raw/master/csl-citation.json"} </w:instrText>
      </w:r>
      <w:r w:rsidR="00C71BCC">
        <w:rPr>
          <w:rFonts w:ascii="Arial" w:hAnsi="Arial" w:cs="Arial"/>
          <w:sz w:val="20"/>
          <w:szCs w:val="20"/>
        </w:rPr>
        <w:fldChar w:fldCharType="separate"/>
      </w:r>
      <w:r w:rsidR="00C71BCC" w:rsidRPr="00C71BCC">
        <w:rPr>
          <w:rFonts w:ascii="Arial" w:hAnsi="Arial" w:cs="Arial"/>
          <w:sz w:val="20"/>
        </w:rPr>
        <w:t>(BERCHIDE, 2011)</w:t>
      </w:r>
      <w:r w:rsidR="00C71BCC">
        <w:rPr>
          <w:rFonts w:ascii="Arial" w:hAnsi="Arial" w:cs="Arial"/>
          <w:sz w:val="20"/>
          <w:szCs w:val="20"/>
        </w:rPr>
        <w:fldChar w:fldCharType="end"/>
      </w:r>
      <w:r w:rsidRPr="004D1E38">
        <w:rPr>
          <w:rFonts w:ascii="Arial" w:hAnsi="Arial" w:cs="Arial"/>
          <w:sz w:val="20"/>
          <w:szCs w:val="20"/>
        </w:rPr>
        <w:t>.</w:t>
      </w:r>
    </w:p>
    <w:p w:rsidR="004D1E38" w:rsidRP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4D1E38" w:rsidRDefault="007311AB" w:rsidP="0070080C">
      <w:pPr>
        <w:tabs>
          <w:tab w:val="left" w:pos="2459"/>
        </w:tabs>
        <w:jc w:val="both"/>
        <w:rPr>
          <w:rFonts w:ascii="Arial" w:hAnsi="Arial" w:cs="Arial"/>
          <w:sz w:val="20"/>
          <w:szCs w:val="20"/>
        </w:rPr>
      </w:pPr>
      <w:r>
        <w:rPr>
          <w:noProof/>
          <w:lang w:val="en-US"/>
        </w:rPr>
        <w:drawing>
          <wp:anchor distT="0" distB="0" distL="114300" distR="114300" simplePos="0" relativeHeight="251720704" behindDoc="1" locked="0" layoutInCell="1" allowOverlap="1" wp14:anchorId="13F81E28" wp14:editId="30A990D1">
            <wp:simplePos x="0" y="0"/>
            <wp:positionH relativeFrom="margin">
              <wp:align>left</wp:align>
            </wp:positionH>
            <wp:positionV relativeFrom="paragraph">
              <wp:posOffset>259080</wp:posOffset>
            </wp:positionV>
            <wp:extent cx="5116195" cy="3842385"/>
            <wp:effectExtent l="0" t="0" r="8255" b="5715"/>
            <wp:wrapTight wrapText="bothSides">
              <wp:wrapPolygon edited="0">
                <wp:start x="0" y="0"/>
                <wp:lineTo x="0" y="21525"/>
                <wp:lineTo x="21554" y="21525"/>
                <wp:lineTo x="21554" y="0"/>
                <wp:lineTo x="0" y="0"/>
              </wp:wrapPolygon>
            </wp:wrapTight>
            <wp:docPr id="155340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0709" name=""/>
                    <pic:cNvPicPr/>
                  </pic:nvPicPr>
                  <pic:blipFill>
                    <a:blip r:embed="rId29">
                      <a:extLst>
                        <a:ext uri="{28A0092B-C50C-407E-A947-70E740481C1C}">
                          <a14:useLocalDpi xmlns:a14="http://schemas.microsoft.com/office/drawing/2010/main" val="0"/>
                        </a:ext>
                      </a:extLst>
                    </a:blip>
                    <a:stretch>
                      <a:fillRect/>
                    </a:stretch>
                  </pic:blipFill>
                  <pic:spPr>
                    <a:xfrm>
                      <a:off x="0" y="0"/>
                      <a:ext cx="5117541" cy="3843436"/>
                    </a:xfrm>
                    <a:prstGeom prst="rect">
                      <a:avLst/>
                    </a:prstGeom>
                  </pic:spPr>
                </pic:pic>
              </a:graphicData>
            </a:graphic>
            <wp14:sizeRelH relativeFrom="margin">
              <wp14:pctWidth>0</wp14:pctWidth>
            </wp14:sizeRelH>
            <wp14:sizeRelV relativeFrom="margin">
              <wp14:pctHeight>0</wp14:pctHeight>
            </wp14:sizeRelV>
          </wp:anchor>
        </w:drawing>
      </w:r>
      <w:r w:rsidR="004D1E38">
        <w:rPr>
          <w:rFonts w:ascii="Arial" w:hAnsi="Arial" w:cs="Arial"/>
          <w:sz w:val="20"/>
          <w:szCs w:val="20"/>
        </w:rPr>
        <w:tab/>
      </w: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52448" behindDoc="0" locked="0" layoutInCell="1" allowOverlap="1" wp14:anchorId="219B4A48" wp14:editId="5D7D81DF">
                <wp:simplePos x="0" y="0"/>
                <wp:positionH relativeFrom="margin">
                  <wp:align>left</wp:align>
                </wp:positionH>
                <wp:positionV relativeFrom="paragraph">
                  <wp:posOffset>259080</wp:posOffset>
                </wp:positionV>
                <wp:extent cx="5734050" cy="495300"/>
                <wp:effectExtent l="0" t="0" r="0" b="0"/>
                <wp:wrapNone/>
                <wp:docPr id="1236120748" name="Zone de texte 27"/>
                <wp:cNvGraphicFramePr/>
                <a:graphic xmlns:a="http://schemas.openxmlformats.org/drawingml/2006/main">
                  <a:graphicData uri="http://schemas.microsoft.com/office/word/2010/wordprocessingShape">
                    <wps:wsp>
                      <wps:cNvSpPr txBox="1"/>
                      <wps:spPr>
                        <a:xfrm>
                          <a:off x="0" y="0"/>
                          <a:ext cx="5734050" cy="495300"/>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.a.</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proofErr w:type="gramStart"/>
                            <w:r w:rsidRPr="00B068F0">
                              <w:rPr>
                                <w:rFonts w:ascii="Arial" w:hAnsi="Arial" w:cs="Arial"/>
                                <w:sz w:val="20"/>
                                <w:szCs w:val="20"/>
                              </w:rPr>
                              <w:t>sensor</w:t>
                            </w:r>
                            <w:proofErr w:type="spellEnd"/>
                            <w:r>
                              <w:rPr>
                                <w:rFonts w:ascii="Arial" w:hAnsi="Arial" w:cs="Arial"/>
                                <w:sz w:val="20"/>
                                <w:szCs w:val="20"/>
                              </w:rPr>
                              <w:t xml:space="preserve">( </w:t>
                            </w:r>
                            <w:r w:rsidRPr="006D5A63">
                              <w:rPr>
                                <w:rFonts w:ascii="Arial" w:hAnsi="Arial" w:cs="Arial"/>
                                <w:i/>
                                <w:iCs/>
                                <w:color w:val="000000" w:themeColor="text1"/>
                                <w:kern w:val="24"/>
                                <w:sz w:val="20"/>
                                <w:szCs w:val="20"/>
                              </w:rPr>
                              <w:t>07</w:t>
                            </w:r>
                            <w:proofErr w:type="gramEnd"/>
                            <w:r w:rsidRPr="006D5A63">
                              <w:rPr>
                                <w:rFonts w:ascii="Arial" w:hAnsi="Arial" w:cs="Arial"/>
                                <w:i/>
                                <w:iCs/>
                                <w:color w:val="000000" w:themeColor="text1"/>
                                <w:kern w:val="24"/>
                                <w:sz w:val="20"/>
                                <w:szCs w:val="20"/>
                              </w:rPr>
                              <w:t>/09/2023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9B4A48" id="_x0000_s1048" type="#_x0000_t202" style="position:absolute;left:0;text-align:left;margin-left:0;margin-top:20.4pt;width:451.5pt;height:39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qCMQIAAFw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.a.</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proofErr w:type="gramStart"/>
                      <w:r w:rsidRPr="00B068F0">
                        <w:rPr>
                          <w:rFonts w:ascii="Arial" w:hAnsi="Arial" w:cs="Arial"/>
                          <w:sz w:val="20"/>
                          <w:szCs w:val="20"/>
                        </w:rPr>
                        <w:t>sensor</w:t>
                      </w:r>
                      <w:proofErr w:type="spellEnd"/>
                      <w:r>
                        <w:rPr>
                          <w:rFonts w:ascii="Arial" w:hAnsi="Arial" w:cs="Arial"/>
                          <w:sz w:val="20"/>
                          <w:szCs w:val="20"/>
                        </w:rPr>
                        <w:t xml:space="preserve">( </w:t>
                      </w:r>
                      <w:r w:rsidRPr="006D5A63">
                        <w:rPr>
                          <w:rFonts w:ascii="Arial" w:hAnsi="Arial" w:cs="Arial"/>
                          <w:i/>
                          <w:iCs/>
                          <w:color w:val="000000" w:themeColor="text1"/>
                          <w:kern w:val="24"/>
                          <w:sz w:val="20"/>
                          <w:szCs w:val="20"/>
                        </w:rPr>
                        <w:t>07</w:t>
                      </w:r>
                      <w:proofErr w:type="gramEnd"/>
                      <w:r w:rsidRPr="006D5A63">
                        <w:rPr>
                          <w:rFonts w:ascii="Arial" w:hAnsi="Arial" w:cs="Arial"/>
                          <w:i/>
                          <w:iCs/>
                          <w:color w:val="000000" w:themeColor="text1"/>
                          <w:kern w:val="24"/>
                          <w:sz w:val="20"/>
                          <w:szCs w:val="20"/>
                        </w:rPr>
                        <w:t>/09/2023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7311AB" w:rsidP="0070080C">
      <w:pPr>
        <w:jc w:val="both"/>
        <w:rPr>
          <w:rFonts w:ascii="Arial" w:hAnsi="Arial" w:cs="Arial"/>
          <w:sz w:val="20"/>
          <w:szCs w:val="20"/>
        </w:rPr>
      </w:pPr>
      <w:r>
        <w:rPr>
          <w:noProof/>
          <w:lang w:val="en-US"/>
        </w:rPr>
        <w:lastRenderedPageBreak/>
        <w:drawing>
          <wp:anchor distT="0" distB="0" distL="114300" distR="114300" simplePos="0" relativeHeight="251721728" behindDoc="1" locked="0" layoutInCell="1" allowOverlap="1" wp14:anchorId="594CAAF0" wp14:editId="6D46B03F">
            <wp:simplePos x="0" y="0"/>
            <wp:positionH relativeFrom="margin">
              <wp:posOffset>150495</wp:posOffset>
            </wp:positionH>
            <wp:positionV relativeFrom="paragraph">
              <wp:posOffset>0</wp:posOffset>
            </wp:positionV>
            <wp:extent cx="5281930" cy="4027170"/>
            <wp:effectExtent l="0" t="0" r="0" b="0"/>
            <wp:wrapTight wrapText="bothSides">
              <wp:wrapPolygon edited="0">
                <wp:start x="0" y="0"/>
                <wp:lineTo x="0" y="21457"/>
                <wp:lineTo x="21501" y="21457"/>
                <wp:lineTo x="21501" y="0"/>
                <wp:lineTo x="0" y="0"/>
              </wp:wrapPolygon>
            </wp:wrapTight>
            <wp:docPr id="1601907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7940" name=""/>
                    <pic:cNvPicPr/>
                  </pic:nvPicPr>
                  <pic:blipFill>
                    <a:blip r:embed="rId30">
                      <a:extLst>
                        <a:ext uri="{28A0092B-C50C-407E-A947-70E740481C1C}">
                          <a14:useLocalDpi xmlns:a14="http://schemas.microsoft.com/office/drawing/2010/main" val="0"/>
                        </a:ext>
                      </a:extLst>
                    </a:blip>
                    <a:stretch>
                      <a:fillRect/>
                    </a:stretch>
                  </pic:blipFill>
                  <pic:spPr>
                    <a:xfrm>
                      <a:off x="0" y="0"/>
                      <a:ext cx="5281930" cy="4027170"/>
                    </a:xfrm>
                    <a:prstGeom prst="rect">
                      <a:avLst/>
                    </a:prstGeom>
                  </pic:spPr>
                </pic:pic>
              </a:graphicData>
            </a:graphic>
            <wp14:sizeRelH relativeFrom="margin">
              <wp14:pctWidth>0</wp14:pctWidth>
            </wp14:sizeRelH>
            <wp14:sizeRelV relativeFrom="margin">
              <wp14:pctHeight>0</wp14:pctHeight>
            </wp14:sizeRelV>
          </wp:anchor>
        </w:drawing>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8352" behindDoc="0" locked="0" layoutInCell="1" allowOverlap="1" wp14:anchorId="5F97A2F9" wp14:editId="57542470">
                <wp:simplePos x="0" y="0"/>
                <wp:positionH relativeFrom="margin">
                  <wp:align>left</wp:align>
                </wp:positionH>
                <wp:positionV relativeFrom="paragraph">
                  <wp:posOffset>260350</wp:posOffset>
                </wp:positionV>
                <wp:extent cx="5734050" cy="457200"/>
                <wp:effectExtent l="0" t="0" r="0" b="0"/>
                <wp:wrapNone/>
                <wp:docPr id="999780745" name="Zone de texte 27"/>
                <wp:cNvGraphicFramePr/>
                <a:graphic xmlns:a="http://schemas.openxmlformats.org/drawingml/2006/main">
                  <a:graphicData uri="http://schemas.microsoft.com/office/word/2010/wordprocessingShape">
                    <wps:wsp>
                      <wps:cNvSpPr txBox="1"/>
                      <wps:spPr>
                        <a:xfrm>
                          <a:off x="0" y="0"/>
                          <a:ext cx="5734050" cy="457200"/>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.b.</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r w:rsidRPr="00B068F0">
                              <w:rPr>
                                <w:rFonts w:ascii="Arial" w:hAnsi="Arial" w:cs="Arial"/>
                                <w:sz w:val="20"/>
                                <w:szCs w:val="20"/>
                              </w:rPr>
                              <w:t>sensor</w:t>
                            </w:r>
                            <w:proofErr w:type="spellEnd"/>
                            <w:r>
                              <w:rPr>
                                <w:rFonts w:ascii="Arial" w:hAnsi="Arial" w:cs="Arial"/>
                                <w:sz w:val="20"/>
                                <w:szCs w:val="20"/>
                              </w:rPr>
                              <w:t xml:space="preserve"> (</w:t>
                            </w:r>
                            <w:r>
                              <w:rPr>
                                <w:rFonts w:ascii="Arial" w:hAnsi="Arial" w:cs="Arial"/>
                                <w:i/>
                                <w:iCs/>
                                <w:color w:val="000000" w:themeColor="text1"/>
                                <w:kern w:val="24"/>
                                <w:sz w:val="20"/>
                                <w:szCs w:val="20"/>
                              </w:rPr>
                              <w:t>15</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97A2F9" id="_x0000_s1049" type="#_x0000_t202" style="position:absolute;left:0;text-align:left;margin-left:0;margin-top:20.5pt;width:451.5pt;height:36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.b.</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r w:rsidRPr="00B068F0">
                        <w:rPr>
                          <w:rFonts w:ascii="Arial" w:hAnsi="Arial" w:cs="Arial"/>
                          <w:sz w:val="20"/>
                          <w:szCs w:val="20"/>
                        </w:rPr>
                        <w:t>sensor</w:t>
                      </w:r>
                      <w:proofErr w:type="spellEnd"/>
                      <w:r>
                        <w:rPr>
                          <w:rFonts w:ascii="Arial" w:hAnsi="Arial" w:cs="Arial"/>
                          <w:sz w:val="20"/>
                          <w:szCs w:val="20"/>
                        </w:rPr>
                        <w:t xml:space="preserve"> (</w:t>
                      </w:r>
                      <w:r>
                        <w:rPr>
                          <w:rFonts w:ascii="Arial" w:hAnsi="Arial" w:cs="Arial"/>
                          <w:i/>
                          <w:iCs/>
                          <w:color w:val="000000" w:themeColor="text1"/>
                          <w:kern w:val="24"/>
                          <w:sz w:val="20"/>
                          <w:szCs w:val="20"/>
                        </w:rPr>
                        <w:t>15</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9E7E88" w:rsidRDefault="009E7E88" w:rsidP="0070080C">
      <w:pPr>
        <w:jc w:val="both"/>
        <w:rPr>
          <w:rFonts w:ascii="Arial" w:hAnsi="Arial" w:cs="Arial"/>
          <w:sz w:val="20"/>
          <w:szCs w:val="20"/>
        </w:rPr>
      </w:pPr>
    </w:p>
    <w:p w:rsidR="009E7E88" w:rsidRDefault="007311AB" w:rsidP="0070080C">
      <w:pPr>
        <w:jc w:val="both"/>
        <w:rPr>
          <w:rFonts w:ascii="Arial" w:hAnsi="Arial" w:cs="Arial"/>
          <w:sz w:val="20"/>
          <w:szCs w:val="20"/>
        </w:rPr>
      </w:pPr>
      <w:r>
        <w:rPr>
          <w:noProof/>
          <w:lang w:val="en-US"/>
        </w:rPr>
        <w:drawing>
          <wp:anchor distT="0" distB="0" distL="114300" distR="114300" simplePos="0" relativeHeight="251722752" behindDoc="1" locked="0" layoutInCell="1" allowOverlap="1" wp14:anchorId="114879BB" wp14:editId="2472C1D1">
            <wp:simplePos x="0" y="0"/>
            <wp:positionH relativeFrom="margin">
              <wp:align>left</wp:align>
            </wp:positionH>
            <wp:positionV relativeFrom="paragraph">
              <wp:posOffset>85090</wp:posOffset>
            </wp:positionV>
            <wp:extent cx="5369560" cy="4071620"/>
            <wp:effectExtent l="0" t="0" r="2540" b="5080"/>
            <wp:wrapTight wrapText="bothSides">
              <wp:wrapPolygon edited="0">
                <wp:start x="0" y="0"/>
                <wp:lineTo x="0" y="21526"/>
                <wp:lineTo x="21534" y="21526"/>
                <wp:lineTo x="21534" y="0"/>
                <wp:lineTo x="0" y="0"/>
              </wp:wrapPolygon>
            </wp:wrapTight>
            <wp:docPr id="279492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92099" name=""/>
                    <pic:cNvPicPr/>
                  </pic:nvPicPr>
                  <pic:blipFill>
                    <a:blip r:embed="rId31">
                      <a:extLst>
                        <a:ext uri="{28A0092B-C50C-407E-A947-70E740481C1C}">
                          <a14:useLocalDpi xmlns:a14="http://schemas.microsoft.com/office/drawing/2010/main" val="0"/>
                        </a:ext>
                      </a:extLst>
                    </a:blip>
                    <a:stretch>
                      <a:fillRect/>
                    </a:stretch>
                  </pic:blipFill>
                  <pic:spPr>
                    <a:xfrm>
                      <a:off x="0" y="0"/>
                      <a:ext cx="5369560" cy="4071620"/>
                    </a:xfrm>
                    <a:prstGeom prst="rect">
                      <a:avLst/>
                    </a:prstGeom>
                  </pic:spPr>
                </pic:pic>
              </a:graphicData>
            </a:graphic>
            <wp14:sizeRelH relativeFrom="margin">
              <wp14:pctWidth>0</wp14:pctWidth>
            </wp14:sizeRelH>
            <wp14:sizeRelV relativeFrom="margin">
              <wp14:pctHeight>0</wp14:pctHeight>
            </wp14:sizeRelV>
          </wp:anchor>
        </w:drawing>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50400" behindDoc="0" locked="0" layoutInCell="1" allowOverlap="1" wp14:anchorId="219B4A48" wp14:editId="5D7D81DF">
                <wp:simplePos x="0" y="0"/>
                <wp:positionH relativeFrom="margin">
                  <wp:align>left</wp:align>
                </wp:positionH>
                <wp:positionV relativeFrom="paragraph">
                  <wp:posOffset>13970</wp:posOffset>
                </wp:positionV>
                <wp:extent cx="5734050" cy="447675"/>
                <wp:effectExtent l="0" t="0" r="0" b="9525"/>
                <wp:wrapNone/>
                <wp:docPr id="1109336926" name="Zone de texte 27"/>
                <wp:cNvGraphicFramePr/>
                <a:graphic xmlns:a="http://schemas.openxmlformats.org/drawingml/2006/main">
                  <a:graphicData uri="http://schemas.microsoft.com/office/word/2010/wordprocessingShape">
                    <wps:wsp>
                      <wps:cNvSpPr txBox="1"/>
                      <wps:spPr>
                        <a:xfrm>
                          <a:off x="0" y="0"/>
                          <a:ext cx="5734050" cy="447675"/>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.c.</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r w:rsidRPr="00B068F0">
                              <w:rPr>
                                <w:rFonts w:ascii="Arial" w:hAnsi="Arial" w:cs="Arial"/>
                                <w:sz w:val="20"/>
                                <w:szCs w:val="20"/>
                              </w:rPr>
                              <w:t>sensor</w:t>
                            </w:r>
                            <w:proofErr w:type="spellEnd"/>
                            <w:r>
                              <w:rPr>
                                <w:rFonts w:ascii="Arial" w:hAnsi="Arial" w:cs="Arial"/>
                                <w:sz w:val="20"/>
                                <w:szCs w:val="20"/>
                              </w:rPr>
                              <w:t xml:space="preserve"> (</w:t>
                            </w:r>
                            <w:r>
                              <w:rPr>
                                <w:rFonts w:ascii="Arial" w:hAnsi="Arial" w:cs="Arial"/>
                                <w:i/>
                                <w:iCs/>
                                <w:color w:val="000000" w:themeColor="text1"/>
                                <w:kern w:val="24"/>
                                <w:sz w:val="20"/>
                                <w:szCs w:val="20"/>
                              </w:rPr>
                              <w:t>16</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sidR="001F6351">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9B4A48" id="_x0000_s1050" type="#_x0000_t202" style="position:absolute;left:0;text-align:left;margin-left:0;margin-top:1.1pt;width:451.5pt;height:35.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.c.</w:t>
                      </w:r>
                      <w:r w:rsidRPr="00B068F0">
                        <w:rPr>
                          <w:rFonts w:ascii="Arial" w:hAnsi="Arial" w:cs="Arial"/>
                          <w:sz w:val="20"/>
                          <w:szCs w:val="20"/>
                        </w:rPr>
                        <w:t xml:space="preserve">: Time trend in </w:t>
                      </w:r>
                      <w:proofErr w:type="spellStart"/>
                      <w:r w:rsidRPr="00B068F0">
                        <w:rPr>
                          <w:rFonts w:ascii="Arial" w:hAnsi="Arial" w:cs="Arial"/>
                          <w:sz w:val="20"/>
                          <w:szCs w:val="20"/>
                        </w:rPr>
                        <w:t>experimental</w:t>
                      </w:r>
                      <w:proofErr w:type="spellEnd"/>
                      <w:r w:rsidRPr="00B068F0">
                        <w:rPr>
                          <w:rFonts w:ascii="Arial" w:hAnsi="Arial" w:cs="Arial"/>
                          <w:sz w:val="20"/>
                          <w:szCs w:val="20"/>
                        </w:rPr>
                        <w:t xml:space="preserve"> </w:t>
                      </w:r>
                      <w:proofErr w:type="spellStart"/>
                      <w:r w:rsidRPr="00B068F0">
                        <w:rPr>
                          <w:rFonts w:ascii="Arial" w:hAnsi="Arial" w:cs="Arial"/>
                          <w:sz w:val="20"/>
                          <w:szCs w:val="20"/>
                        </w:rPr>
                        <w:t>temperatures</w:t>
                      </w:r>
                      <w:proofErr w:type="spellEnd"/>
                      <w:r w:rsidRPr="00B068F0">
                        <w:rPr>
                          <w:rFonts w:ascii="Arial" w:hAnsi="Arial" w:cs="Arial"/>
                          <w:sz w:val="20"/>
                          <w:szCs w:val="20"/>
                        </w:rPr>
                        <w:t xml:space="preserve"> for </w:t>
                      </w:r>
                      <w:proofErr w:type="spellStart"/>
                      <w:r w:rsidRPr="00B068F0">
                        <w:rPr>
                          <w:rFonts w:ascii="Arial" w:hAnsi="Arial" w:cs="Arial"/>
                          <w:sz w:val="20"/>
                          <w:szCs w:val="20"/>
                        </w:rPr>
                        <w:t>different</w:t>
                      </w:r>
                      <w:proofErr w:type="spellEnd"/>
                      <w:r w:rsidRPr="00B068F0">
                        <w:rPr>
                          <w:rFonts w:ascii="Arial" w:hAnsi="Arial" w:cs="Arial"/>
                          <w:sz w:val="20"/>
                          <w:szCs w:val="20"/>
                        </w:rPr>
                        <w:t xml:space="preserve"> parts of the </w:t>
                      </w:r>
                      <w:proofErr w:type="spellStart"/>
                      <w:r w:rsidRPr="00B068F0">
                        <w:rPr>
                          <w:rFonts w:ascii="Arial" w:hAnsi="Arial" w:cs="Arial"/>
                          <w:sz w:val="20"/>
                          <w:szCs w:val="20"/>
                        </w:rPr>
                        <w:t>sensor</w:t>
                      </w:r>
                      <w:proofErr w:type="spellEnd"/>
                      <w:r>
                        <w:rPr>
                          <w:rFonts w:ascii="Arial" w:hAnsi="Arial" w:cs="Arial"/>
                          <w:sz w:val="20"/>
                          <w:szCs w:val="20"/>
                        </w:rPr>
                        <w:t xml:space="preserve"> (</w:t>
                      </w:r>
                      <w:r>
                        <w:rPr>
                          <w:rFonts w:ascii="Arial" w:hAnsi="Arial" w:cs="Arial"/>
                          <w:i/>
                          <w:iCs/>
                          <w:color w:val="000000" w:themeColor="text1"/>
                          <w:kern w:val="24"/>
                          <w:sz w:val="20"/>
                          <w:szCs w:val="20"/>
                        </w:rPr>
                        <w:t>16</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sidR="001F6351">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4D1E38" w:rsidRPr="009E7E88" w:rsidRDefault="009E7E88" w:rsidP="0070080C">
      <w:pPr>
        <w:pStyle w:val="ListParagraph"/>
        <w:numPr>
          <w:ilvl w:val="1"/>
          <w:numId w:val="4"/>
        </w:numPr>
        <w:jc w:val="both"/>
        <w:rPr>
          <w:rFonts w:ascii="Arial" w:hAnsi="Arial" w:cs="Arial"/>
          <w:b/>
          <w:bCs/>
        </w:rPr>
      </w:pPr>
      <w:r w:rsidRPr="009E7E88">
        <w:rPr>
          <w:rFonts w:ascii="Arial" w:hAnsi="Arial" w:cs="Arial"/>
          <w:b/>
          <w:bCs/>
        </w:rPr>
        <w:lastRenderedPageBreak/>
        <w:t xml:space="preserve">Evolution of </w:t>
      </w:r>
      <w:proofErr w:type="spellStart"/>
      <w:r w:rsidRPr="009E7E88">
        <w:rPr>
          <w:rFonts w:ascii="Arial" w:hAnsi="Arial" w:cs="Arial"/>
          <w:b/>
          <w:bCs/>
        </w:rPr>
        <w:t>instantaneous</w:t>
      </w:r>
      <w:proofErr w:type="spellEnd"/>
      <w:r w:rsidRPr="009E7E88">
        <w:rPr>
          <w:rFonts w:ascii="Arial" w:hAnsi="Arial" w:cs="Arial"/>
          <w:b/>
          <w:bCs/>
        </w:rPr>
        <w:t xml:space="preserve"> </w:t>
      </w:r>
      <w:proofErr w:type="spellStart"/>
      <w:r w:rsidRPr="009E7E88">
        <w:rPr>
          <w:rFonts w:ascii="Arial" w:hAnsi="Arial" w:cs="Arial"/>
          <w:b/>
          <w:bCs/>
        </w:rPr>
        <w:t>yield</w:t>
      </w:r>
      <w:proofErr w:type="spellEnd"/>
      <w:r w:rsidRPr="009E7E88">
        <w:rPr>
          <w:rFonts w:ascii="Arial" w:hAnsi="Arial" w:cs="Arial"/>
          <w:b/>
          <w:bCs/>
        </w:rPr>
        <w:t xml:space="preserve"> over time</w:t>
      </w:r>
    </w:p>
    <w:p w:rsidR="004D1E38" w:rsidRDefault="004D1E38" w:rsidP="0070080C">
      <w:pPr>
        <w:jc w:val="both"/>
        <w:rPr>
          <w:rFonts w:ascii="Arial" w:hAnsi="Arial" w:cs="Arial"/>
          <w:sz w:val="20"/>
          <w:szCs w:val="20"/>
        </w:rPr>
      </w:pPr>
      <w:proofErr w:type="spellStart"/>
      <w:r w:rsidRPr="004D1E38">
        <w:rPr>
          <w:rFonts w:ascii="Arial" w:hAnsi="Arial" w:cs="Arial"/>
          <w:sz w:val="20"/>
          <w:szCs w:val="20"/>
        </w:rPr>
        <w:t>According</w:t>
      </w:r>
      <w:proofErr w:type="spellEnd"/>
      <w:r w:rsidRPr="004D1E38">
        <w:rPr>
          <w:rFonts w:ascii="Arial" w:hAnsi="Arial" w:cs="Arial"/>
          <w:sz w:val="20"/>
          <w:szCs w:val="20"/>
        </w:rPr>
        <w:t xml:space="preserve"> to fig. 1</w:t>
      </w:r>
      <w:r w:rsidR="00EB010D">
        <w:rPr>
          <w:rFonts w:ascii="Arial" w:hAnsi="Arial" w:cs="Arial"/>
          <w:sz w:val="20"/>
          <w:szCs w:val="20"/>
        </w:rPr>
        <w:t>3.a ;</w:t>
      </w:r>
      <w:proofErr w:type="gramStart"/>
      <w:r w:rsidR="00EB010D">
        <w:rPr>
          <w:rFonts w:ascii="Arial" w:hAnsi="Arial" w:cs="Arial"/>
          <w:sz w:val="20"/>
          <w:szCs w:val="20"/>
        </w:rPr>
        <w:t>13.b</w:t>
      </w:r>
      <w:proofErr w:type="gramEnd"/>
      <w:r w:rsidR="00EB010D">
        <w:rPr>
          <w:rFonts w:ascii="Arial" w:hAnsi="Arial" w:cs="Arial"/>
          <w:sz w:val="20"/>
          <w:szCs w:val="20"/>
        </w:rPr>
        <w:t xml:space="preserve"> ;13.c </w:t>
      </w:r>
      <w:r w:rsidRPr="004D1E38">
        <w:rPr>
          <w:rFonts w:ascii="Arial" w:hAnsi="Arial" w:cs="Arial"/>
          <w:sz w:val="20"/>
          <w:szCs w:val="20"/>
        </w:rPr>
        <w:t xml:space="preserve"> Evolution over time of </w:t>
      </w:r>
      <w:proofErr w:type="spellStart"/>
      <w:r w:rsidRPr="004D1E38">
        <w:rPr>
          <w:rFonts w:ascii="Arial" w:hAnsi="Arial" w:cs="Arial"/>
          <w:sz w:val="20"/>
          <w:szCs w:val="20"/>
        </w:rPr>
        <w:t>instantaneous</w:t>
      </w:r>
      <w:proofErr w:type="spellEnd"/>
      <w:r w:rsidRPr="004D1E38">
        <w:rPr>
          <w:rFonts w:ascii="Arial" w:hAnsi="Arial" w:cs="Arial"/>
          <w:sz w:val="20"/>
          <w:szCs w:val="20"/>
        </w:rPr>
        <w:t xml:space="preserve"> </w:t>
      </w:r>
      <w:proofErr w:type="spellStart"/>
      <w:r w:rsidRPr="004D1E38">
        <w:rPr>
          <w:rFonts w:ascii="Arial" w:hAnsi="Arial" w:cs="Arial"/>
          <w:sz w:val="20"/>
          <w:szCs w:val="20"/>
        </w:rPr>
        <w:t>yield</w:t>
      </w:r>
      <w:proofErr w:type="spellEnd"/>
      <w:r w:rsidRPr="004D1E38">
        <w:rPr>
          <w:rFonts w:ascii="Arial" w:hAnsi="Arial" w:cs="Arial"/>
          <w:sz w:val="20"/>
          <w:szCs w:val="20"/>
        </w:rPr>
        <w:t xml:space="preserve"> </w:t>
      </w:r>
      <w:proofErr w:type="spellStart"/>
      <w:r w:rsidRPr="004D1E38">
        <w:rPr>
          <w:rFonts w:ascii="Arial" w:hAnsi="Arial" w:cs="Arial"/>
          <w:sz w:val="20"/>
          <w:szCs w:val="20"/>
        </w:rPr>
        <w:t>increases</w:t>
      </w:r>
      <w:proofErr w:type="spellEnd"/>
      <w:r w:rsidRPr="004D1E38">
        <w:rPr>
          <w:rFonts w:ascii="Arial" w:hAnsi="Arial" w:cs="Arial"/>
          <w:sz w:val="20"/>
          <w:szCs w:val="20"/>
        </w:rPr>
        <w:t xml:space="preserve"> </w:t>
      </w:r>
      <w:proofErr w:type="spellStart"/>
      <w:r w:rsidRPr="004D1E38">
        <w:rPr>
          <w:rFonts w:ascii="Arial" w:hAnsi="Arial" w:cs="Arial"/>
          <w:sz w:val="20"/>
          <w:szCs w:val="20"/>
        </w:rPr>
        <w:t>progressively</w:t>
      </w:r>
      <w:proofErr w:type="spellEnd"/>
      <w:r w:rsidRPr="004D1E38">
        <w:rPr>
          <w:rFonts w:ascii="Arial" w:hAnsi="Arial" w:cs="Arial"/>
          <w:sz w:val="20"/>
          <w:szCs w:val="20"/>
        </w:rPr>
        <w:t xml:space="preserve"> </w:t>
      </w:r>
      <w:proofErr w:type="spellStart"/>
      <w:r w:rsidRPr="004D1E38">
        <w:rPr>
          <w:rFonts w:ascii="Arial" w:hAnsi="Arial" w:cs="Arial"/>
          <w:sz w:val="20"/>
          <w:szCs w:val="20"/>
        </w:rPr>
        <w:t>from</w:t>
      </w:r>
      <w:proofErr w:type="spellEnd"/>
      <w:r w:rsidRPr="004D1E38">
        <w:rPr>
          <w:rFonts w:ascii="Arial" w:hAnsi="Arial" w:cs="Arial"/>
          <w:sz w:val="20"/>
          <w:szCs w:val="20"/>
        </w:rPr>
        <w:t xml:space="preserve"> </w:t>
      </w:r>
      <w:proofErr w:type="spellStart"/>
      <w:r w:rsidRPr="004D1E38">
        <w:rPr>
          <w:rFonts w:ascii="Arial" w:hAnsi="Arial" w:cs="Arial"/>
          <w:sz w:val="20"/>
          <w:szCs w:val="20"/>
        </w:rPr>
        <w:t>sunrise</w:t>
      </w:r>
      <w:proofErr w:type="spellEnd"/>
      <w:r w:rsidRPr="004D1E38">
        <w:rPr>
          <w:rFonts w:ascii="Arial" w:hAnsi="Arial" w:cs="Arial"/>
          <w:sz w:val="20"/>
          <w:szCs w:val="20"/>
        </w:rPr>
        <w:t xml:space="preserve"> to </w:t>
      </w:r>
      <w:proofErr w:type="spellStart"/>
      <w:r w:rsidRPr="004D1E38">
        <w:rPr>
          <w:rFonts w:ascii="Arial" w:hAnsi="Arial" w:cs="Arial"/>
          <w:sz w:val="20"/>
          <w:szCs w:val="20"/>
        </w:rPr>
        <w:t>reach</w:t>
      </w:r>
      <w:proofErr w:type="spellEnd"/>
      <w:r w:rsidRPr="004D1E38">
        <w:rPr>
          <w:rFonts w:ascii="Arial" w:hAnsi="Arial" w:cs="Arial"/>
          <w:sz w:val="20"/>
          <w:szCs w:val="20"/>
        </w:rPr>
        <w:t xml:space="preserve"> maximum </w:t>
      </w:r>
      <w:proofErr w:type="spellStart"/>
      <w:r w:rsidRPr="004D1E38">
        <w:rPr>
          <w:rFonts w:ascii="Arial" w:hAnsi="Arial" w:cs="Arial"/>
          <w:sz w:val="20"/>
          <w:szCs w:val="20"/>
        </w:rPr>
        <w:t>levels</w:t>
      </w:r>
      <w:proofErr w:type="spellEnd"/>
      <w:r w:rsidRPr="004D1E38">
        <w:rPr>
          <w:rFonts w:ascii="Arial" w:hAnsi="Arial" w:cs="Arial"/>
          <w:sz w:val="20"/>
          <w:szCs w:val="20"/>
        </w:rPr>
        <w:t xml:space="preserve"> </w:t>
      </w:r>
      <w:proofErr w:type="spellStart"/>
      <w:r w:rsidRPr="004D1E38">
        <w:rPr>
          <w:rFonts w:ascii="Arial" w:hAnsi="Arial" w:cs="Arial"/>
          <w:sz w:val="20"/>
          <w:szCs w:val="20"/>
        </w:rPr>
        <w:t>between</w:t>
      </w:r>
      <w:proofErr w:type="spellEnd"/>
      <w:r w:rsidRPr="004D1E38">
        <w:rPr>
          <w:rFonts w:ascii="Arial" w:hAnsi="Arial" w:cs="Arial"/>
          <w:sz w:val="20"/>
          <w:szCs w:val="20"/>
        </w:rPr>
        <w:t xml:space="preserve"> 9 </w:t>
      </w:r>
      <w:proofErr w:type="spellStart"/>
      <w:r w:rsidRPr="004D1E38">
        <w:rPr>
          <w:rFonts w:ascii="Arial" w:hAnsi="Arial" w:cs="Arial"/>
          <w:sz w:val="20"/>
          <w:szCs w:val="20"/>
        </w:rPr>
        <w:t>am</w:t>
      </w:r>
      <w:proofErr w:type="spellEnd"/>
      <w:r w:rsidRPr="004D1E38">
        <w:rPr>
          <w:rFonts w:ascii="Arial" w:hAnsi="Arial" w:cs="Arial"/>
          <w:sz w:val="20"/>
          <w:szCs w:val="20"/>
        </w:rPr>
        <w:t xml:space="preserve"> and 2 pm, </w:t>
      </w:r>
      <w:proofErr w:type="spellStart"/>
      <w:r w:rsidRPr="004D1E38">
        <w:rPr>
          <w:rFonts w:ascii="Arial" w:hAnsi="Arial" w:cs="Arial"/>
          <w:sz w:val="20"/>
          <w:szCs w:val="20"/>
        </w:rPr>
        <w:t>even</w:t>
      </w:r>
      <w:proofErr w:type="spellEnd"/>
      <w:r w:rsidRPr="004D1E38">
        <w:rPr>
          <w:rFonts w:ascii="Arial" w:hAnsi="Arial" w:cs="Arial"/>
          <w:sz w:val="20"/>
          <w:szCs w:val="20"/>
        </w:rPr>
        <w:t xml:space="preserve"> </w:t>
      </w:r>
      <w:proofErr w:type="spellStart"/>
      <w:r w:rsidRPr="004D1E38">
        <w:rPr>
          <w:rFonts w:ascii="Arial" w:hAnsi="Arial" w:cs="Arial"/>
          <w:sz w:val="20"/>
          <w:szCs w:val="20"/>
        </w:rPr>
        <w:t>though</w:t>
      </w:r>
      <w:proofErr w:type="spellEnd"/>
      <w:r w:rsidRPr="004D1E38">
        <w:rPr>
          <w:rFonts w:ascii="Arial" w:hAnsi="Arial" w:cs="Arial"/>
          <w:sz w:val="20"/>
          <w:szCs w:val="20"/>
        </w:rPr>
        <w:t xml:space="preserve"> sunlight </w:t>
      </w:r>
      <w:proofErr w:type="spellStart"/>
      <w:r w:rsidRPr="004D1E38">
        <w:rPr>
          <w:rFonts w:ascii="Arial" w:hAnsi="Arial" w:cs="Arial"/>
          <w:sz w:val="20"/>
          <w:szCs w:val="20"/>
        </w:rPr>
        <w:t>begins</w:t>
      </w:r>
      <w:proofErr w:type="spellEnd"/>
      <w:r w:rsidRPr="004D1E38">
        <w:rPr>
          <w:rFonts w:ascii="Arial" w:hAnsi="Arial" w:cs="Arial"/>
          <w:sz w:val="20"/>
          <w:szCs w:val="20"/>
        </w:rPr>
        <w:t xml:space="preserve"> to </w:t>
      </w:r>
      <w:proofErr w:type="spellStart"/>
      <w:r w:rsidRPr="004D1E38">
        <w:rPr>
          <w:rFonts w:ascii="Arial" w:hAnsi="Arial" w:cs="Arial"/>
          <w:sz w:val="20"/>
          <w:szCs w:val="20"/>
        </w:rPr>
        <w:t>diminish</w:t>
      </w:r>
      <w:proofErr w:type="spellEnd"/>
      <w:r w:rsidRPr="004D1E38">
        <w:rPr>
          <w:rFonts w:ascii="Arial" w:hAnsi="Arial" w:cs="Arial"/>
          <w:sz w:val="20"/>
          <w:szCs w:val="20"/>
        </w:rPr>
        <w:t xml:space="preserve"> </w:t>
      </w:r>
      <w:proofErr w:type="spellStart"/>
      <w:r w:rsidRPr="004D1E38">
        <w:rPr>
          <w:rFonts w:ascii="Arial" w:hAnsi="Arial" w:cs="Arial"/>
          <w:sz w:val="20"/>
          <w:szCs w:val="20"/>
        </w:rPr>
        <w:t>from</w:t>
      </w:r>
      <w:proofErr w:type="spellEnd"/>
      <w:r w:rsidRPr="004D1E38">
        <w:rPr>
          <w:rFonts w:ascii="Arial" w:hAnsi="Arial" w:cs="Arial"/>
          <w:sz w:val="20"/>
          <w:szCs w:val="20"/>
        </w:rPr>
        <w:t xml:space="preserve"> 1:30 pm.</w:t>
      </w:r>
    </w:p>
    <w:p w:rsidR="004D1E38" w:rsidRDefault="004D1E38" w:rsidP="0070080C">
      <w:pPr>
        <w:jc w:val="both"/>
        <w:rPr>
          <w:rFonts w:ascii="Arial" w:hAnsi="Arial" w:cs="Arial"/>
          <w:sz w:val="20"/>
          <w:szCs w:val="20"/>
        </w:rPr>
      </w:pPr>
    </w:p>
    <w:p w:rsidR="004D1E38" w:rsidRDefault="004D1E38" w:rsidP="0070080C">
      <w:pPr>
        <w:tabs>
          <w:tab w:val="left" w:pos="1671"/>
        </w:tabs>
        <w:jc w:val="both"/>
        <w:rPr>
          <w:rFonts w:ascii="Arial" w:hAnsi="Arial" w:cs="Arial"/>
          <w:sz w:val="20"/>
          <w:szCs w:val="20"/>
        </w:rPr>
      </w:pPr>
      <w:r>
        <w:rPr>
          <w:rFonts w:ascii="Arial" w:hAnsi="Arial" w:cs="Arial"/>
          <w:sz w:val="20"/>
          <w:szCs w:val="20"/>
        </w:rPr>
        <w:tab/>
      </w:r>
    </w:p>
    <w:p w:rsidR="004D1E38" w:rsidRDefault="004D1E38" w:rsidP="0070080C">
      <w:pPr>
        <w:jc w:val="both"/>
        <w:rPr>
          <w:rFonts w:ascii="Arial" w:hAnsi="Arial" w:cs="Arial"/>
          <w:sz w:val="20"/>
          <w:szCs w:val="20"/>
        </w:rPr>
      </w:pPr>
    </w:p>
    <w:p w:rsidR="004D1E38" w:rsidRDefault="00EB010D" w:rsidP="0070080C">
      <w:pPr>
        <w:jc w:val="both"/>
        <w:rPr>
          <w:rFonts w:ascii="Arial" w:hAnsi="Arial" w:cs="Arial"/>
          <w:sz w:val="20"/>
          <w:szCs w:val="20"/>
        </w:rPr>
      </w:pPr>
      <w:r>
        <w:rPr>
          <w:noProof/>
          <w:lang w:val="en-US"/>
        </w:rPr>
        <w:drawing>
          <wp:anchor distT="0" distB="0" distL="114300" distR="114300" simplePos="0" relativeHeight="251724800" behindDoc="1" locked="0" layoutInCell="1" allowOverlap="1" wp14:anchorId="79310637" wp14:editId="68C85D7F">
            <wp:simplePos x="0" y="0"/>
            <wp:positionH relativeFrom="margin">
              <wp:posOffset>-635</wp:posOffset>
            </wp:positionH>
            <wp:positionV relativeFrom="paragraph">
              <wp:posOffset>328930</wp:posOffset>
            </wp:positionV>
            <wp:extent cx="5582920" cy="4154170"/>
            <wp:effectExtent l="0" t="0" r="0" b="0"/>
            <wp:wrapTight wrapText="bothSides">
              <wp:wrapPolygon edited="0">
                <wp:start x="0" y="0"/>
                <wp:lineTo x="0" y="21494"/>
                <wp:lineTo x="21521" y="21494"/>
                <wp:lineTo x="21521" y="0"/>
                <wp:lineTo x="0" y="0"/>
              </wp:wrapPolygon>
            </wp:wrapTight>
            <wp:docPr id="58202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233" name=""/>
                    <pic:cNvPicPr/>
                  </pic:nvPicPr>
                  <pic:blipFill>
                    <a:blip r:embed="rId32">
                      <a:extLst>
                        <a:ext uri="{28A0092B-C50C-407E-A947-70E740481C1C}">
                          <a14:useLocalDpi xmlns:a14="http://schemas.microsoft.com/office/drawing/2010/main" val="0"/>
                        </a:ext>
                      </a:extLst>
                    </a:blip>
                    <a:stretch>
                      <a:fillRect/>
                    </a:stretch>
                  </pic:blipFill>
                  <pic:spPr>
                    <a:xfrm>
                      <a:off x="0" y="0"/>
                      <a:ext cx="5582920" cy="4154170"/>
                    </a:xfrm>
                    <a:prstGeom prst="rect">
                      <a:avLst/>
                    </a:prstGeom>
                  </pic:spPr>
                </pic:pic>
              </a:graphicData>
            </a:graphic>
            <wp14:sizeRelH relativeFrom="margin">
              <wp14:pctWidth>0</wp14:pctWidth>
            </wp14:sizeRelH>
            <wp14:sizeRelV relativeFrom="margin">
              <wp14:pctHeight>0</wp14:pctHeight>
            </wp14:sizeRelV>
          </wp:anchor>
        </w:drawing>
      </w:r>
    </w:p>
    <w:p w:rsid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EB010D"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02485839" wp14:editId="2C6D41B9">
                <wp:simplePos x="0" y="0"/>
                <wp:positionH relativeFrom="margin">
                  <wp:align>center</wp:align>
                </wp:positionH>
                <wp:positionV relativeFrom="paragraph">
                  <wp:posOffset>83347</wp:posOffset>
                </wp:positionV>
                <wp:extent cx="4415790" cy="317500"/>
                <wp:effectExtent l="0" t="0" r="3810" b="6350"/>
                <wp:wrapNone/>
                <wp:docPr id="1215878274"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.a.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proofErr w:type="gramStart"/>
                            <w:r w:rsidR="00D37F11">
                              <w:rPr>
                                <w:rFonts w:ascii="Times New Roman" w:hAnsi="Times New Roman" w:cs="Times New Roman"/>
                                <w:sz w:val="24"/>
                                <w:szCs w:val="24"/>
                              </w:rPr>
                              <w:t xml:space="preserve">( </w:t>
                            </w:r>
                            <w:r w:rsidR="00D37F11" w:rsidRPr="006D5A63">
                              <w:rPr>
                                <w:rFonts w:ascii="Arial" w:hAnsi="Arial" w:cs="Arial"/>
                                <w:i/>
                                <w:iCs/>
                                <w:color w:val="000000" w:themeColor="text1"/>
                                <w:kern w:val="24"/>
                                <w:sz w:val="20"/>
                                <w:szCs w:val="20"/>
                              </w:rPr>
                              <w:t>07</w:t>
                            </w:r>
                            <w:proofErr w:type="gramEnd"/>
                            <w:r w:rsidR="00D37F11" w:rsidRPr="006D5A63">
                              <w:rPr>
                                <w:rFonts w:ascii="Arial" w:hAnsi="Arial" w:cs="Arial"/>
                                <w:i/>
                                <w:iCs/>
                                <w:color w:val="000000" w:themeColor="text1"/>
                                <w:kern w:val="24"/>
                                <w:sz w:val="20"/>
                                <w:szCs w:val="20"/>
                              </w:rPr>
                              <w:t>/09/2023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485839" id="Zone de texte 16" o:spid="_x0000_s1051" type="#_x0000_t202" style="position:absolute;left:0;text-align:left;margin-left:0;margin-top:6.55pt;width:347.7pt;height:2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rkMgIAAFw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" fillcolor="white [3201]" stroked="f" strokeweight=".5pt">
                <v:textbo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.a.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proofErr w:type="gramStart"/>
                      <w:r w:rsidR="00D37F11">
                        <w:rPr>
                          <w:rFonts w:ascii="Times New Roman" w:hAnsi="Times New Roman" w:cs="Times New Roman"/>
                          <w:sz w:val="24"/>
                          <w:szCs w:val="24"/>
                        </w:rPr>
                        <w:t xml:space="preserve">( </w:t>
                      </w:r>
                      <w:r w:rsidR="00D37F11" w:rsidRPr="006D5A63">
                        <w:rPr>
                          <w:rFonts w:ascii="Arial" w:hAnsi="Arial" w:cs="Arial"/>
                          <w:i/>
                          <w:iCs/>
                          <w:color w:val="000000" w:themeColor="text1"/>
                          <w:kern w:val="24"/>
                          <w:sz w:val="20"/>
                          <w:szCs w:val="20"/>
                        </w:rPr>
                        <w:t>07</w:t>
                      </w:r>
                      <w:proofErr w:type="gramEnd"/>
                      <w:r w:rsidR="00D37F11" w:rsidRPr="006D5A63">
                        <w:rPr>
                          <w:rFonts w:ascii="Arial" w:hAnsi="Arial" w:cs="Arial"/>
                          <w:i/>
                          <w:iCs/>
                          <w:color w:val="000000" w:themeColor="text1"/>
                          <w:kern w:val="24"/>
                          <w:sz w:val="20"/>
                          <w:szCs w:val="20"/>
                        </w:rPr>
                        <w:t>/09/2023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v:textbox>
                <w10:wrap anchorx="margin"/>
              </v:shape>
            </w:pict>
          </mc:Fallback>
        </mc:AlternateContent>
      </w: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EB010D" w:rsidRDefault="00EB010D" w:rsidP="0070080C">
      <w:pPr>
        <w:jc w:val="both"/>
        <w:rPr>
          <w:rFonts w:ascii="Arial" w:hAnsi="Arial" w:cs="Arial"/>
          <w:sz w:val="20"/>
          <w:szCs w:val="20"/>
        </w:rPr>
        <w:sectPr w:rsidR="00EB010D" w:rsidSect="00A30D61">
          <w:pgSz w:w="11906" w:h="16838"/>
          <w:pgMar w:top="1417" w:right="1417" w:bottom="1417" w:left="1417" w:header="708" w:footer="708" w:gutter="0"/>
          <w:cols w:space="708"/>
          <w:docGrid w:linePitch="360"/>
        </w:sectPr>
      </w:pPr>
    </w:p>
    <w:p w:rsidR="004D1E38" w:rsidRDefault="00EB010D" w:rsidP="0070080C">
      <w:pPr>
        <w:jc w:val="both"/>
        <w:rPr>
          <w:rFonts w:ascii="Arial" w:hAnsi="Arial" w:cs="Arial"/>
          <w:sz w:val="20"/>
          <w:szCs w:val="20"/>
        </w:rPr>
      </w:pPr>
      <w:r>
        <w:rPr>
          <w:noProof/>
          <w:lang w:val="en-US"/>
        </w:rPr>
        <w:lastRenderedPageBreak/>
        <w:drawing>
          <wp:anchor distT="0" distB="0" distL="114300" distR="114300" simplePos="0" relativeHeight="251725824" behindDoc="1" locked="0" layoutInCell="1" allowOverlap="1" wp14:anchorId="473AFE14" wp14:editId="3D3212AB">
            <wp:simplePos x="0" y="0"/>
            <wp:positionH relativeFrom="margin">
              <wp:align>center</wp:align>
            </wp:positionH>
            <wp:positionV relativeFrom="paragraph">
              <wp:posOffset>0</wp:posOffset>
            </wp:positionV>
            <wp:extent cx="5339080" cy="3375025"/>
            <wp:effectExtent l="0" t="0" r="0" b="0"/>
            <wp:wrapTight wrapText="bothSides">
              <wp:wrapPolygon edited="0">
                <wp:start x="0" y="0"/>
                <wp:lineTo x="0" y="21458"/>
                <wp:lineTo x="21502" y="21458"/>
                <wp:lineTo x="21502" y="0"/>
                <wp:lineTo x="0" y="0"/>
              </wp:wrapPolygon>
            </wp:wrapTight>
            <wp:docPr id="1218851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51587" name=""/>
                    <pic:cNvPicPr/>
                  </pic:nvPicPr>
                  <pic:blipFill>
                    <a:blip r:embed="rId33">
                      <a:extLst>
                        <a:ext uri="{28A0092B-C50C-407E-A947-70E740481C1C}">
                          <a14:useLocalDpi xmlns:a14="http://schemas.microsoft.com/office/drawing/2010/main" val="0"/>
                        </a:ext>
                      </a:extLst>
                    </a:blip>
                    <a:stretch>
                      <a:fillRect/>
                    </a:stretch>
                  </pic:blipFill>
                  <pic:spPr>
                    <a:xfrm>
                      <a:off x="0" y="0"/>
                      <a:ext cx="5352405" cy="3383855"/>
                    </a:xfrm>
                    <a:prstGeom prst="rect">
                      <a:avLst/>
                    </a:prstGeom>
                  </pic:spPr>
                </pic:pic>
              </a:graphicData>
            </a:graphic>
            <wp14:sizeRelH relativeFrom="margin">
              <wp14:pctWidth>0</wp14:pctWidth>
            </wp14:sizeRelH>
            <wp14:sizeRelV relativeFrom="margin">
              <wp14:pctHeight>0</wp14:pctHeight>
            </wp14:sizeRelV>
          </wp:anchor>
        </w:drawing>
      </w:r>
    </w:p>
    <w:p w:rsidR="004D1E38" w:rsidRPr="004D1E38" w:rsidRDefault="00EB010D"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02485839" wp14:editId="2C6D41B9">
                <wp:simplePos x="0" y="0"/>
                <wp:positionH relativeFrom="margin">
                  <wp:posOffset>1108953</wp:posOffset>
                </wp:positionH>
                <wp:positionV relativeFrom="paragraph">
                  <wp:posOffset>9093</wp:posOffset>
                </wp:positionV>
                <wp:extent cx="4415790" cy="317500"/>
                <wp:effectExtent l="0" t="0" r="3810" b="6350"/>
                <wp:wrapNone/>
                <wp:docPr id="199405511"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.b.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485839" id="_x0000_s1052" type="#_x0000_t202" style="position:absolute;left:0;text-align:left;margin-left:87.3pt;margin-top:.7pt;width:347.7pt;height:2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" fillcolor="white [3201]" stroked="f" strokeweight=".5pt">
                <v:textbo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.b.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v:textbox>
                <w10:wrap anchorx="margin"/>
              </v:shape>
            </w:pict>
          </mc:Fallback>
        </mc:AlternateContent>
      </w:r>
    </w:p>
    <w:p w:rsidR="004D1E38" w:rsidRPr="004D1E38" w:rsidRDefault="004D1E38" w:rsidP="0070080C">
      <w:pPr>
        <w:jc w:val="both"/>
        <w:rPr>
          <w:rFonts w:ascii="Arial" w:hAnsi="Arial" w:cs="Arial"/>
          <w:sz w:val="20"/>
          <w:szCs w:val="20"/>
        </w:rPr>
      </w:pPr>
    </w:p>
    <w:p w:rsidR="004D1E38" w:rsidRDefault="00EB010D" w:rsidP="0070080C">
      <w:pPr>
        <w:jc w:val="both"/>
        <w:rPr>
          <w:rFonts w:ascii="Arial" w:hAnsi="Arial" w:cs="Arial"/>
          <w:sz w:val="20"/>
          <w:szCs w:val="20"/>
        </w:rPr>
      </w:pPr>
      <w:r>
        <w:rPr>
          <w:noProof/>
          <w:lang w:val="en-US"/>
        </w:rPr>
        <w:drawing>
          <wp:anchor distT="0" distB="0" distL="114300" distR="114300" simplePos="0" relativeHeight="251726848" behindDoc="1" locked="0" layoutInCell="1" allowOverlap="1" wp14:anchorId="1DA23E3A" wp14:editId="7439ED77">
            <wp:simplePos x="0" y="0"/>
            <wp:positionH relativeFrom="margin">
              <wp:posOffset>606195</wp:posOffset>
            </wp:positionH>
            <wp:positionV relativeFrom="paragraph">
              <wp:posOffset>12214</wp:posOffset>
            </wp:positionV>
            <wp:extent cx="4960620" cy="3705225"/>
            <wp:effectExtent l="0" t="0" r="0" b="9525"/>
            <wp:wrapTight wrapText="bothSides">
              <wp:wrapPolygon edited="0">
                <wp:start x="0" y="0"/>
                <wp:lineTo x="0" y="21544"/>
                <wp:lineTo x="21484" y="21544"/>
                <wp:lineTo x="21484" y="0"/>
                <wp:lineTo x="0" y="0"/>
              </wp:wrapPolygon>
            </wp:wrapTight>
            <wp:docPr id="1972534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4363" name=""/>
                    <pic:cNvPicPr/>
                  </pic:nvPicPr>
                  <pic:blipFill>
                    <a:blip r:embed="rId34">
                      <a:extLst>
                        <a:ext uri="{28A0092B-C50C-407E-A947-70E740481C1C}">
                          <a14:useLocalDpi xmlns:a14="http://schemas.microsoft.com/office/drawing/2010/main" val="0"/>
                        </a:ext>
                      </a:extLst>
                    </a:blip>
                    <a:stretch>
                      <a:fillRect/>
                    </a:stretch>
                  </pic:blipFill>
                  <pic:spPr>
                    <a:xfrm>
                      <a:off x="0" y="0"/>
                      <a:ext cx="4960620" cy="3705225"/>
                    </a:xfrm>
                    <a:prstGeom prst="rect">
                      <a:avLst/>
                    </a:prstGeom>
                  </pic:spPr>
                </pic:pic>
              </a:graphicData>
            </a:graphic>
            <wp14:sizeRelH relativeFrom="margin">
              <wp14:pctWidth>0</wp14:pctWidth>
            </wp14:sizeRelH>
            <wp14:sizeRelV relativeFrom="margin">
              <wp14:pctHeight>0</wp14:pctHeight>
            </wp14:sizeRelV>
          </wp:anchor>
        </w:drawing>
      </w: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D3615A" w:rsidRDefault="00D3615A" w:rsidP="0070080C">
      <w:pPr>
        <w:jc w:val="both"/>
        <w:rPr>
          <w:rFonts w:ascii="Arial" w:hAnsi="Arial" w:cs="Arial"/>
          <w:sz w:val="20"/>
          <w:szCs w:val="20"/>
        </w:rPr>
      </w:pPr>
    </w:p>
    <w:p w:rsidR="00D3615A" w:rsidRDefault="00D3615A" w:rsidP="0070080C">
      <w:pPr>
        <w:jc w:val="both"/>
        <w:rPr>
          <w:rFonts w:ascii="Arial" w:hAnsi="Arial" w:cs="Arial"/>
          <w:sz w:val="20"/>
          <w:szCs w:val="20"/>
        </w:rPr>
      </w:pPr>
    </w:p>
    <w:p w:rsidR="00D3615A" w:rsidRDefault="00D3615A"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57056694" wp14:editId="053D209F">
                <wp:simplePos x="0" y="0"/>
                <wp:positionH relativeFrom="margin">
                  <wp:posOffset>792467</wp:posOffset>
                </wp:positionH>
                <wp:positionV relativeFrom="paragraph">
                  <wp:posOffset>114611</wp:posOffset>
                </wp:positionV>
                <wp:extent cx="4415790" cy="317500"/>
                <wp:effectExtent l="0" t="0" r="3810" b="6350"/>
                <wp:wrapNone/>
                <wp:docPr id="1826569271"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4D1E38"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sidR="00EB010D">
                              <w:rPr>
                                <w:rFonts w:ascii="Times New Roman" w:hAnsi="Times New Roman" w:cs="Times New Roman"/>
                                <w:sz w:val="24"/>
                                <w:szCs w:val="24"/>
                              </w:rPr>
                              <w:t xml:space="preserve">.c.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4D1E38" w:rsidRPr="00702B17" w:rsidRDefault="004D1E38" w:rsidP="004D1E3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056694" id="_x0000_s1053" type="#_x0000_t202" style="position:absolute;left:0;text-align:left;margin-left:62.4pt;margin-top:9pt;width:347.7pt;height:2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" fillcolor="white [3201]" stroked="f" strokeweight=".5pt">
                <v:textbox>
                  <w:txbxContent>
                    <w:p w:rsidR="00D37F11" w:rsidRPr="006D5A63" w:rsidRDefault="004D1E38"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sidR="00EB010D">
                        <w:rPr>
                          <w:rFonts w:ascii="Times New Roman" w:hAnsi="Times New Roman" w:cs="Times New Roman"/>
                          <w:sz w:val="24"/>
                          <w:szCs w:val="24"/>
                        </w:rPr>
                        <w:t xml:space="preserve">.c. </w:t>
                      </w:r>
                      <w:r w:rsidRPr="004D1E38">
                        <w:rPr>
                          <w:rFonts w:ascii="Times New Roman" w:hAnsi="Times New Roman" w:cs="Times New Roman"/>
                          <w:sz w:val="24"/>
                          <w:szCs w:val="24"/>
                        </w:rPr>
                        <w:t xml:space="preserve">: Time trend in </w:t>
                      </w:r>
                      <w:proofErr w:type="spellStart"/>
                      <w:r w:rsidRPr="004D1E38">
                        <w:rPr>
                          <w:rFonts w:ascii="Times New Roman" w:hAnsi="Times New Roman" w:cs="Times New Roman"/>
                          <w:sz w:val="24"/>
                          <w:szCs w:val="24"/>
                        </w:rPr>
                        <w:t>instantaneous</w:t>
                      </w:r>
                      <w:proofErr w:type="spellEnd"/>
                      <w:r w:rsidRPr="004D1E38">
                        <w:rPr>
                          <w:rFonts w:ascii="Times New Roman" w:hAnsi="Times New Roman" w:cs="Times New Roman"/>
                          <w:sz w:val="24"/>
                          <w:szCs w:val="24"/>
                        </w:rPr>
                        <w:t xml:space="preserve"> </w:t>
                      </w:r>
                      <w:proofErr w:type="spellStart"/>
                      <w:r w:rsidRPr="004D1E38">
                        <w:rPr>
                          <w:rFonts w:ascii="Times New Roman" w:hAnsi="Times New Roman" w:cs="Times New Roman"/>
                          <w:sz w:val="24"/>
                          <w:szCs w:val="24"/>
                        </w:rPr>
                        <w:t>yield</w:t>
                      </w:r>
                      <w:proofErr w:type="spellEnd"/>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4D1E38" w:rsidRPr="00702B17" w:rsidRDefault="004D1E38" w:rsidP="004D1E38">
                      <w:pPr>
                        <w:rPr>
                          <w:rFonts w:ascii="Times New Roman" w:hAnsi="Times New Roman" w:cs="Times New Roman"/>
                          <w:sz w:val="24"/>
                          <w:szCs w:val="24"/>
                        </w:rPr>
                      </w:pPr>
                    </w:p>
                  </w:txbxContent>
                </v:textbox>
                <w10:wrap anchorx="margin"/>
              </v:shape>
            </w:pict>
          </mc:Fallback>
        </mc:AlternateContent>
      </w:r>
    </w:p>
    <w:p w:rsidR="00D3615A" w:rsidRDefault="00D3615A" w:rsidP="0070080C">
      <w:pPr>
        <w:jc w:val="both"/>
        <w:rPr>
          <w:rFonts w:ascii="Arial" w:hAnsi="Arial" w:cs="Arial"/>
          <w:sz w:val="20"/>
          <w:szCs w:val="20"/>
        </w:rPr>
      </w:pPr>
    </w:p>
    <w:p w:rsidR="007311AB" w:rsidRPr="00EB010D" w:rsidRDefault="007311AB" w:rsidP="0070080C">
      <w:pPr>
        <w:jc w:val="both"/>
        <w:rPr>
          <w:rFonts w:ascii="Arial" w:hAnsi="Arial" w:cs="Arial"/>
          <w:sz w:val="20"/>
          <w:szCs w:val="20"/>
        </w:rPr>
      </w:pPr>
    </w:p>
    <w:p w:rsidR="004D1E38" w:rsidRPr="00D3615A" w:rsidRDefault="00D3615A" w:rsidP="0070080C">
      <w:pPr>
        <w:pStyle w:val="ListParagraph"/>
        <w:numPr>
          <w:ilvl w:val="0"/>
          <w:numId w:val="4"/>
        </w:numPr>
        <w:jc w:val="both"/>
        <w:rPr>
          <w:rFonts w:ascii="Arial" w:hAnsi="Arial" w:cs="Arial"/>
          <w:b/>
          <w:bCs/>
        </w:rPr>
      </w:pPr>
      <w:r w:rsidRPr="00D3615A">
        <w:rPr>
          <w:rFonts w:ascii="Arial" w:hAnsi="Arial" w:cs="Arial"/>
          <w:b/>
          <w:bCs/>
        </w:rPr>
        <w:lastRenderedPageBreak/>
        <w:t xml:space="preserve">COMPARISON WITH A CONVENTIONAL WATER HEATING SYSTEM </w:t>
      </w:r>
    </w:p>
    <w:p w:rsidR="004D1E38" w:rsidRPr="004D1E38" w:rsidRDefault="004D1E38" w:rsidP="0070080C">
      <w:pPr>
        <w:jc w:val="both"/>
        <w:rPr>
          <w:rFonts w:ascii="Arial" w:hAnsi="Arial" w:cs="Arial"/>
          <w:sz w:val="20"/>
          <w:szCs w:val="20"/>
        </w:rPr>
      </w:pPr>
      <w:proofErr w:type="spellStart"/>
      <w:r w:rsidRPr="004D1E38">
        <w:rPr>
          <w:rFonts w:ascii="Arial" w:hAnsi="Arial" w:cs="Arial"/>
          <w:sz w:val="20"/>
          <w:szCs w:val="20"/>
        </w:rPr>
        <w:t>During</w:t>
      </w:r>
      <w:proofErr w:type="spellEnd"/>
      <w:r w:rsidRPr="004D1E38">
        <w:rPr>
          <w:rFonts w:ascii="Arial" w:hAnsi="Arial" w:cs="Arial"/>
          <w:sz w:val="20"/>
          <w:szCs w:val="20"/>
        </w:rPr>
        <w:t xml:space="preserve"> the test </w:t>
      </w:r>
      <w:proofErr w:type="spellStart"/>
      <w:r w:rsidRPr="004D1E38">
        <w:rPr>
          <w:rFonts w:ascii="Arial" w:hAnsi="Arial" w:cs="Arial"/>
          <w:sz w:val="20"/>
          <w:szCs w:val="20"/>
        </w:rPr>
        <w:t>period</w:t>
      </w:r>
      <w:proofErr w:type="spellEnd"/>
      <w:r w:rsidRPr="004D1E38">
        <w:rPr>
          <w:rFonts w:ascii="Arial" w:hAnsi="Arial" w:cs="Arial"/>
          <w:sz w:val="20"/>
          <w:szCs w:val="20"/>
        </w:rPr>
        <w:t xml:space="preserve">, the </w:t>
      </w:r>
      <w:proofErr w:type="spellStart"/>
      <w:r w:rsidRPr="004D1E38">
        <w:rPr>
          <w:rFonts w:ascii="Arial" w:hAnsi="Arial" w:cs="Arial"/>
          <w:sz w:val="20"/>
          <w:szCs w:val="20"/>
        </w:rPr>
        <w:t>average</w:t>
      </w:r>
      <w:proofErr w:type="spellEnd"/>
      <w:r w:rsidRPr="004D1E38">
        <w:rPr>
          <w:rFonts w:ascii="Arial" w:hAnsi="Arial" w:cs="Arial"/>
          <w:sz w:val="20"/>
          <w:szCs w:val="20"/>
        </w:rPr>
        <w:t xml:space="preserve"> </w:t>
      </w:r>
      <w:proofErr w:type="spellStart"/>
      <w:r w:rsidRPr="004D1E38">
        <w:rPr>
          <w:rFonts w:ascii="Arial" w:hAnsi="Arial" w:cs="Arial"/>
          <w:sz w:val="20"/>
          <w:szCs w:val="20"/>
        </w:rPr>
        <w:t>efficiency</w:t>
      </w:r>
      <w:proofErr w:type="spellEnd"/>
      <w:r w:rsidRPr="004D1E38">
        <w:rPr>
          <w:rFonts w:ascii="Arial" w:hAnsi="Arial" w:cs="Arial"/>
          <w:sz w:val="20"/>
          <w:szCs w:val="20"/>
        </w:rPr>
        <w:t xml:space="preserve"> of the flat-plate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collector </w:t>
      </w:r>
      <w:proofErr w:type="spellStart"/>
      <w:r w:rsidRPr="004D1E38">
        <w:rPr>
          <w:rFonts w:ascii="Arial" w:hAnsi="Arial" w:cs="Arial"/>
          <w:sz w:val="20"/>
          <w:szCs w:val="20"/>
        </w:rPr>
        <w:t>was</w:t>
      </w:r>
      <w:proofErr w:type="spellEnd"/>
      <w:r w:rsidRPr="004D1E38">
        <w:rPr>
          <w:rFonts w:ascii="Arial" w:hAnsi="Arial" w:cs="Arial"/>
          <w:sz w:val="20"/>
          <w:szCs w:val="20"/>
        </w:rPr>
        <w:t xml:space="preserve"> </w:t>
      </w:r>
      <w:proofErr w:type="spellStart"/>
      <w:r w:rsidRPr="004D1E38">
        <w:rPr>
          <w:rFonts w:ascii="Arial" w:hAnsi="Arial" w:cs="Arial"/>
          <w:sz w:val="20"/>
          <w:szCs w:val="20"/>
        </w:rPr>
        <w:t>around</w:t>
      </w:r>
      <w:proofErr w:type="spellEnd"/>
      <w:r w:rsidRPr="004D1E38">
        <w:rPr>
          <w:rFonts w:ascii="Arial" w:hAnsi="Arial" w:cs="Arial"/>
          <w:sz w:val="20"/>
          <w:szCs w:val="20"/>
        </w:rPr>
        <w:t xml:space="preserve"> 36</w:t>
      </w:r>
      <w:r w:rsidR="00E16520">
        <w:rPr>
          <w:rFonts w:ascii="Arial" w:hAnsi="Arial" w:cs="Arial"/>
          <w:sz w:val="20"/>
          <w:szCs w:val="20"/>
        </w:rPr>
        <w:t xml:space="preserve"> </w:t>
      </w:r>
      <w:r w:rsidRPr="004D1E38">
        <w:rPr>
          <w:rFonts w:ascii="Arial" w:hAnsi="Arial" w:cs="Arial"/>
          <w:sz w:val="20"/>
          <w:szCs w:val="20"/>
        </w:rPr>
        <w:t xml:space="preserve">%. This value </w:t>
      </w:r>
      <w:proofErr w:type="spellStart"/>
      <w:r w:rsidRPr="004D1E38">
        <w:rPr>
          <w:rFonts w:ascii="Arial" w:hAnsi="Arial" w:cs="Arial"/>
          <w:sz w:val="20"/>
          <w:szCs w:val="20"/>
        </w:rPr>
        <w:t>can</w:t>
      </w:r>
      <w:proofErr w:type="spellEnd"/>
      <w:r w:rsidRPr="004D1E38">
        <w:rPr>
          <w:rFonts w:ascii="Arial" w:hAnsi="Arial" w:cs="Arial"/>
          <w:sz w:val="20"/>
          <w:szCs w:val="20"/>
        </w:rPr>
        <w:t xml:space="preserve"> </w:t>
      </w:r>
      <w:proofErr w:type="spellStart"/>
      <w:r w:rsidRPr="004D1E38">
        <w:rPr>
          <w:rFonts w:ascii="Arial" w:hAnsi="Arial" w:cs="Arial"/>
          <w:sz w:val="20"/>
          <w:szCs w:val="20"/>
        </w:rPr>
        <w:t>be</w:t>
      </w:r>
      <w:proofErr w:type="spellEnd"/>
      <w:r w:rsidRPr="004D1E38">
        <w:rPr>
          <w:rFonts w:ascii="Arial" w:hAnsi="Arial" w:cs="Arial"/>
          <w:sz w:val="20"/>
          <w:szCs w:val="20"/>
        </w:rPr>
        <w:t xml:space="preserve"> </w:t>
      </w:r>
      <w:proofErr w:type="spellStart"/>
      <w:r w:rsidRPr="004D1E38">
        <w:rPr>
          <w:rFonts w:ascii="Arial" w:hAnsi="Arial" w:cs="Arial"/>
          <w:sz w:val="20"/>
          <w:szCs w:val="20"/>
        </w:rPr>
        <w:t>considered</w:t>
      </w:r>
      <w:proofErr w:type="spellEnd"/>
      <w:r w:rsidRPr="004D1E38">
        <w:rPr>
          <w:rFonts w:ascii="Arial" w:hAnsi="Arial" w:cs="Arial"/>
          <w:sz w:val="20"/>
          <w:szCs w:val="20"/>
        </w:rPr>
        <w:t xml:space="preserve"> acceptable </w:t>
      </w:r>
      <w:proofErr w:type="spellStart"/>
      <w:r w:rsidRPr="004D1E38">
        <w:rPr>
          <w:rFonts w:ascii="Arial" w:hAnsi="Arial" w:cs="Arial"/>
          <w:sz w:val="20"/>
          <w:szCs w:val="20"/>
        </w:rPr>
        <w:t>given</w:t>
      </w:r>
      <w:proofErr w:type="spellEnd"/>
      <w:r w:rsidRPr="004D1E38">
        <w:rPr>
          <w:rFonts w:ascii="Arial" w:hAnsi="Arial" w:cs="Arial"/>
          <w:sz w:val="20"/>
          <w:szCs w:val="20"/>
        </w:rPr>
        <w:t xml:space="preserve"> the </w:t>
      </w:r>
      <w:proofErr w:type="spellStart"/>
      <w:r w:rsidRPr="004D1E38">
        <w:rPr>
          <w:rFonts w:ascii="Arial" w:hAnsi="Arial" w:cs="Arial"/>
          <w:sz w:val="20"/>
          <w:szCs w:val="20"/>
        </w:rPr>
        <w:t>constraints</w:t>
      </w:r>
      <w:proofErr w:type="spellEnd"/>
      <w:r w:rsidRPr="004D1E38">
        <w:rPr>
          <w:rFonts w:ascii="Arial" w:hAnsi="Arial" w:cs="Arial"/>
          <w:sz w:val="20"/>
          <w:szCs w:val="20"/>
        </w:rPr>
        <w:t xml:space="preserve"> </w:t>
      </w:r>
      <w:proofErr w:type="spellStart"/>
      <w:r w:rsidRPr="004D1E38">
        <w:rPr>
          <w:rFonts w:ascii="Arial" w:hAnsi="Arial" w:cs="Arial"/>
          <w:sz w:val="20"/>
          <w:szCs w:val="20"/>
        </w:rPr>
        <w:t>imposed</w:t>
      </w:r>
      <w:proofErr w:type="spellEnd"/>
      <w:r w:rsidRPr="004D1E38">
        <w:rPr>
          <w:rFonts w:ascii="Arial" w:hAnsi="Arial" w:cs="Arial"/>
          <w:sz w:val="20"/>
          <w:szCs w:val="20"/>
        </w:rPr>
        <w:t xml:space="preserve"> by </w:t>
      </w:r>
      <w:proofErr w:type="spellStart"/>
      <w:r w:rsidRPr="004D1E38">
        <w:rPr>
          <w:rFonts w:ascii="Arial" w:hAnsi="Arial" w:cs="Arial"/>
          <w:sz w:val="20"/>
          <w:szCs w:val="20"/>
        </w:rPr>
        <w:t>meteorological</w:t>
      </w:r>
      <w:proofErr w:type="spellEnd"/>
      <w:r w:rsidRPr="004D1E38">
        <w:rPr>
          <w:rFonts w:ascii="Arial" w:hAnsi="Arial" w:cs="Arial"/>
          <w:sz w:val="20"/>
          <w:szCs w:val="20"/>
        </w:rPr>
        <w:t xml:space="preserve"> and </w:t>
      </w:r>
      <w:proofErr w:type="spellStart"/>
      <w:r w:rsidRPr="004D1E38">
        <w:rPr>
          <w:rFonts w:ascii="Arial" w:hAnsi="Arial" w:cs="Arial"/>
          <w:sz w:val="20"/>
          <w:szCs w:val="20"/>
        </w:rPr>
        <w:t>climatic</w:t>
      </w:r>
      <w:proofErr w:type="spellEnd"/>
      <w:r w:rsidRPr="004D1E38">
        <w:rPr>
          <w:rFonts w:ascii="Arial" w:hAnsi="Arial" w:cs="Arial"/>
          <w:sz w:val="20"/>
          <w:szCs w:val="20"/>
        </w:rPr>
        <w:t xml:space="preserve"> conditions and the </w:t>
      </w:r>
      <w:proofErr w:type="spellStart"/>
      <w:r w:rsidRPr="004D1E38">
        <w:rPr>
          <w:rFonts w:ascii="Arial" w:hAnsi="Arial" w:cs="Arial"/>
          <w:sz w:val="20"/>
          <w:szCs w:val="20"/>
        </w:rPr>
        <w:t>choice</w:t>
      </w:r>
      <w:proofErr w:type="spellEnd"/>
      <w:r w:rsidRPr="004D1E38">
        <w:rPr>
          <w:rFonts w:ascii="Arial" w:hAnsi="Arial" w:cs="Arial"/>
          <w:sz w:val="20"/>
          <w:szCs w:val="20"/>
        </w:rPr>
        <w:t xml:space="preserve"> of </w:t>
      </w:r>
      <w:proofErr w:type="spellStart"/>
      <w:r w:rsidRPr="004D1E38">
        <w:rPr>
          <w:rFonts w:ascii="Arial" w:hAnsi="Arial" w:cs="Arial"/>
          <w:sz w:val="20"/>
          <w:szCs w:val="20"/>
        </w:rPr>
        <w:t>manufacturing</w:t>
      </w:r>
      <w:proofErr w:type="spellEnd"/>
      <w:r w:rsidRPr="004D1E38">
        <w:rPr>
          <w:rFonts w:ascii="Arial" w:hAnsi="Arial" w:cs="Arial"/>
          <w:sz w:val="20"/>
          <w:szCs w:val="20"/>
        </w:rPr>
        <w:t xml:space="preserve"> </w:t>
      </w:r>
      <w:proofErr w:type="spellStart"/>
      <w:r w:rsidRPr="004D1E38">
        <w:rPr>
          <w:rFonts w:ascii="Arial" w:hAnsi="Arial" w:cs="Arial"/>
          <w:sz w:val="20"/>
          <w:szCs w:val="20"/>
        </w:rPr>
        <w:t>materials</w:t>
      </w:r>
      <w:proofErr w:type="spellEnd"/>
      <w:r w:rsidRPr="004D1E38">
        <w:rPr>
          <w:rFonts w:ascii="Arial" w:hAnsi="Arial" w:cs="Arial"/>
          <w:sz w:val="20"/>
          <w:szCs w:val="20"/>
        </w:rPr>
        <w:t>.</w:t>
      </w:r>
    </w:p>
    <w:p w:rsidR="004D1E38" w:rsidRDefault="004D1E38" w:rsidP="0070080C">
      <w:pPr>
        <w:jc w:val="both"/>
        <w:rPr>
          <w:rFonts w:ascii="Arial" w:hAnsi="Arial" w:cs="Arial"/>
          <w:sz w:val="20"/>
          <w:szCs w:val="20"/>
        </w:rPr>
      </w:pPr>
      <w:r w:rsidRPr="004D1E38">
        <w:rPr>
          <w:rFonts w:ascii="Arial" w:hAnsi="Arial" w:cs="Arial"/>
          <w:sz w:val="20"/>
          <w:szCs w:val="20"/>
        </w:rPr>
        <w:t xml:space="preserve">The </w:t>
      </w:r>
      <w:proofErr w:type="spellStart"/>
      <w:r w:rsidRPr="004D1E38">
        <w:rPr>
          <w:rFonts w:ascii="Arial" w:hAnsi="Arial" w:cs="Arial"/>
          <w:sz w:val="20"/>
          <w:szCs w:val="20"/>
        </w:rPr>
        <w:t>results</w:t>
      </w:r>
      <w:proofErr w:type="spellEnd"/>
      <w:r w:rsidRPr="004D1E38">
        <w:rPr>
          <w:rFonts w:ascii="Arial" w:hAnsi="Arial" w:cs="Arial"/>
          <w:sz w:val="20"/>
          <w:szCs w:val="20"/>
        </w:rPr>
        <w:t xml:space="preserve"> </w:t>
      </w:r>
      <w:proofErr w:type="spellStart"/>
      <w:r w:rsidRPr="004D1E38">
        <w:rPr>
          <w:rFonts w:ascii="Arial" w:hAnsi="Arial" w:cs="Arial"/>
          <w:sz w:val="20"/>
          <w:szCs w:val="20"/>
        </w:rPr>
        <w:t>obtained</w:t>
      </w:r>
      <w:proofErr w:type="spellEnd"/>
      <w:r w:rsidRPr="004D1E38">
        <w:rPr>
          <w:rFonts w:ascii="Arial" w:hAnsi="Arial" w:cs="Arial"/>
          <w:sz w:val="20"/>
          <w:szCs w:val="20"/>
        </w:rPr>
        <w:t xml:space="preserve"> are </w:t>
      </w:r>
      <w:proofErr w:type="spellStart"/>
      <w:r w:rsidRPr="004D1E38">
        <w:rPr>
          <w:rFonts w:ascii="Arial" w:hAnsi="Arial" w:cs="Arial"/>
          <w:sz w:val="20"/>
          <w:szCs w:val="20"/>
        </w:rPr>
        <w:t>compared</w:t>
      </w:r>
      <w:proofErr w:type="spellEnd"/>
      <w:r w:rsidRPr="004D1E38">
        <w:rPr>
          <w:rFonts w:ascii="Arial" w:hAnsi="Arial" w:cs="Arial"/>
          <w:sz w:val="20"/>
          <w:szCs w:val="20"/>
        </w:rPr>
        <w:t xml:space="preserve"> </w:t>
      </w:r>
      <w:proofErr w:type="spellStart"/>
      <w:r w:rsidRPr="004D1E38">
        <w:rPr>
          <w:rFonts w:ascii="Arial" w:hAnsi="Arial" w:cs="Arial"/>
          <w:sz w:val="20"/>
          <w:szCs w:val="20"/>
        </w:rPr>
        <w:t>with</w:t>
      </w:r>
      <w:proofErr w:type="spellEnd"/>
      <w:r w:rsidRPr="004D1E38">
        <w:rPr>
          <w:rFonts w:ascii="Arial" w:hAnsi="Arial" w:cs="Arial"/>
          <w:sz w:val="20"/>
          <w:szCs w:val="20"/>
        </w:rPr>
        <w:t xml:space="preserve"> </w:t>
      </w:r>
      <w:proofErr w:type="spellStart"/>
      <w:r w:rsidRPr="004D1E38">
        <w:rPr>
          <w:rFonts w:ascii="Arial" w:hAnsi="Arial" w:cs="Arial"/>
          <w:sz w:val="20"/>
          <w:szCs w:val="20"/>
        </w:rPr>
        <w:t>those</w:t>
      </w:r>
      <w:proofErr w:type="spellEnd"/>
      <w:r w:rsidRPr="004D1E38">
        <w:rPr>
          <w:rFonts w:ascii="Arial" w:hAnsi="Arial" w:cs="Arial"/>
          <w:sz w:val="20"/>
          <w:szCs w:val="20"/>
        </w:rPr>
        <w:t xml:space="preserve"> of </w:t>
      </w:r>
      <w:proofErr w:type="spellStart"/>
      <w:r w:rsidRPr="004D1E38">
        <w:rPr>
          <w:rFonts w:ascii="Arial" w:hAnsi="Arial" w:cs="Arial"/>
          <w:sz w:val="20"/>
          <w:szCs w:val="20"/>
        </w:rPr>
        <w:t>another</w:t>
      </w:r>
      <w:proofErr w:type="spellEnd"/>
      <w:r w:rsidRPr="004D1E38">
        <w:rPr>
          <w:rFonts w:ascii="Arial" w:hAnsi="Arial" w:cs="Arial"/>
          <w:sz w:val="20"/>
          <w:szCs w:val="20"/>
        </w:rPr>
        <w:t xml:space="preserve"> </w:t>
      </w:r>
      <w:proofErr w:type="spellStart"/>
      <w:r w:rsidRPr="004D1E38">
        <w:rPr>
          <w:rFonts w:ascii="Arial" w:hAnsi="Arial" w:cs="Arial"/>
          <w:sz w:val="20"/>
          <w:szCs w:val="20"/>
        </w:rPr>
        <w:t>conventional</w:t>
      </w:r>
      <w:proofErr w:type="spellEnd"/>
      <w:r w:rsidRPr="004D1E38">
        <w:rPr>
          <w:rFonts w:ascii="Arial" w:hAnsi="Arial" w:cs="Arial"/>
          <w:sz w:val="20"/>
          <w:szCs w:val="20"/>
        </w:rPr>
        <w:t xml:space="preserve"> system (Table 2) on the </w:t>
      </w:r>
      <w:proofErr w:type="spellStart"/>
      <w:r w:rsidRPr="004D1E38">
        <w:rPr>
          <w:rFonts w:ascii="Arial" w:hAnsi="Arial" w:cs="Arial"/>
          <w:sz w:val="20"/>
          <w:szCs w:val="20"/>
        </w:rPr>
        <w:t>market</w:t>
      </w:r>
      <w:proofErr w:type="spellEnd"/>
      <w:r w:rsidRPr="004D1E38">
        <w:rPr>
          <w:rFonts w:ascii="Arial" w:hAnsi="Arial" w:cs="Arial"/>
          <w:sz w:val="20"/>
          <w:szCs w:val="20"/>
        </w:rPr>
        <w:t xml:space="preserve">, </w:t>
      </w:r>
      <w:proofErr w:type="spellStart"/>
      <w:r w:rsidRPr="004D1E38">
        <w:rPr>
          <w:rFonts w:ascii="Arial" w:hAnsi="Arial" w:cs="Arial"/>
          <w:sz w:val="20"/>
          <w:szCs w:val="20"/>
        </w:rPr>
        <w:t>consisting</w:t>
      </w:r>
      <w:proofErr w:type="spellEnd"/>
      <w:r w:rsidRPr="004D1E38">
        <w:rPr>
          <w:rFonts w:ascii="Arial" w:hAnsi="Arial" w:cs="Arial"/>
          <w:sz w:val="20"/>
          <w:szCs w:val="20"/>
        </w:rPr>
        <w:t xml:space="preserve"> of a flat-plate collector and a </w:t>
      </w:r>
      <w:proofErr w:type="spellStart"/>
      <w:r w:rsidRPr="004D1E38">
        <w:rPr>
          <w:rFonts w:ascii="Arial" w:hAnsi="Arial" w:cs="Arial"/>
          <w:sz w:val="20"/>
          <w:szCs w:val="20"/>
        </w:rPr>
        <w:t>vertically</w:t>
      </w:r>
      <w:proofErr w:type="spellEnd"/>
      <w:r w:rsidRPr="004D1E38">
        <w:rPr>
          <w:rFonts w:ascii="Arial" w:hAnsi="Arial" w:cs="Arial"/>
          <w:sz w:val="20"/>
          <w:szCs w:val="20"/>
        </w:rPr>
        <w:t xml:space="preserve"> or </w:t>
      </w:r>
      <w:proofErr w:type="spellStart"/>
      <w:r w:rsidRPr="004D1E38">
        <w:rPr>
          <w:rFonts w:ascii="Arial" w:hAnsi="Arial" w:cs="Arial"/>
          <w:sz w:val="20"/>
          <w:szCs w:val="20"/>
        </w:rPr>
        <w:t>horizontally</w:t>
      </w:r>
      <w:proofErr w:type="spellEnd"/>
      <w:r w:rsidRPr="004D1E38">
        <w:rPr>
          <w:rFonts w:ascii="Arial" w:hAnsi="Arial" w:cs="Arial"/>
          <w:sz w:val="20"/>
          <w:szCs w:val="20"/>
        </w:rPr>
        <w:t xml:space="preserve"> </w:t>
      </w:r>
      <w:proofErr w:type="spellStart"/>
      <w:r w:rsidRPr="004D1E38">
        <w:rPr>
          <w:rFonts w:ascii="Arial" w:hAnsi="Arial" w:cs="Arial"/>
          <w:sz w:val="20"/>
          <w:szCs w:val="20"/>
        </w:rPr>
        <w:t>positioned</w:t>
      </w:r>
      <w:proofErr w:type="spellEnd"/>
      <w:r w:rsidRPr="004D1E38">
        <w:rPr>
          <w:rFonts w:ascii="Arial" w:hAnsi="Arial" w:cs="Arial"/>
          <w:sz w:val="20"/>
          <w:szCs w:val="20"/>
        </w:rPr>
        <w:t xml:space="preserve"> </w:t>
      </w:r>
      <w:proofErr w:type="spellStart"/>
      <w:r w:rsidRPr="004D1E38">
        <w:rPr>
          <w:rFonts w:ascii="Arial" w:hAnsi="Arial" w:cs="Arial"/>
          <w:sz w:val="20"/>
          <w:szCs w:val="20"/>
        </w:rPr>
        <w:t>storage</w:t>
      </w:r>
      <w:proofErr w:type="spellEnd"/>
      <w:r w:rsidRPr="004D1E38">
        <w:rPr>
          <w:rFonts w:ascii="Arial" w:hAnsi="Arial" w:cs="Arial"/>
          <w:sz w:val="20"/>
          <w:szCs w:val="20"/>
        </w:rPr>
        <w:t xml:space="preserve"> tank. This system </w:t>
      </w:r>
      <w:proofErr w:type="spellStart"/>
      <w:r w:rsidRPr="004D1E38">
        <w:rPr>
          <w:rFonts w:ascii="Arial" w:hAnsi="Arial" w:cs="Arial"/>
          <w:sz w:val="20"/>
          <w:szCs w:val="20"/>
        </w:rPr>
        <w:t>operates</w:t>
      </w:r>
      <w:proofErr w:type="spellEnd"/>
      <w:r w:rsidRPr="004D1E38">
        <w:rPr>
          <w:rFonts w:ascii="Arial" w:hAnsi="Arial" w:cs="Arial"/>
          <w:sz w:val="20"/>
          <w:szCs w:val="20"/>
        </w:rPr>
        <w:t xml:space="preserve"> on the </w:t>
      </w:r>
      <w:proofErr w:type="spellStart"/>
      <w:r w:rsidRPr="004D1E38">
        <w:rPr>
          <w:rFonts w:ascii="Arial" w:hAnsi="Arial" w:cs="Arial"/>
          <w:sz w:val="20"/>
          <w:szCs w:val="20"/>
        </w:rPr>
        <w:t>principle</w:t>
      </w:r>
      <w:proofErr w:type="spellEnd"/>
      <w:r w:rsidRPr="004D1E38">
        <w:rPr>
          <w:rFonts w:ascii="Arial" w:hAnsi="Arial" w:cs="Arial"/>
          <w:sz w:val="20"/>
          <w:szCs w:val="20"/>
        </w:rPr>
        <w:t xml:space="preserve"> of </w:t>
      </w:r>
      <w:proofErr w:type="spellStart"/>
      <w:r w:rsidRPr="004D1E38">
        <w:rPr>
          <w:rFonts w:ascii="Arial" w:hAnsi="Arial" w:cs="Arial"/>
          <w:sz w:val="20"/>
          <w:szCs w:val="20"/>
        </w:rPr>
        <w:t>natural</w:t>
      </w:r>
      <w:proofErr w:type="spellEnd"/>
      <w:r w:rsidRPr="004D1E38">
        <w:rPr>
          <w:rFonts w:ascii="Arial" w:hAnsi="Arial" w:cs="Arial"/>
          <w:sz w:val="20"/>
          <w:szCs w:val="20"/>
        </w:rPr>
        <w:t xml:space="preserve"> convection, by thermosiphon.</w:t>
      </w:r>
    </w:p>
    <w:p w:rsidR="004D1E38" w:rsidRDefault="004E615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35040" behindDoc="0" locked="0" layoutInCell="1" allowOverlap="1" wp14:anchorId="7E6B6520" wp14:editId="79138853">
                <wp:simplePos x="0" y="0"/>
                <wp:positionH relativeFrom="margin">
                  <wp:align>left</wp:align>
                </wp:positionH>
                <wp:positionV relativeFrom="paragraph">
                  <wp:posOffset>257810</wp:posOffset>
                </wp:positionV>
                <wp:extent cx="4638675" cy="388620"/>
                <wp:effectExtent l="0" t="0" r="9525" b="0"/>
                <wp:wrapNone/>
                <wp:docPr id="26888763" name="Zone de texte 25"/>
                <wp:cNvGraphicFramePr/>
                <a:graphic xmlns:a="http://schemas.openxmlformats.org/drawingml/2006/main">
                  <a:graphicData uri="http://schemas.microsoft.com/office/word/2010/wordprocessingShape">
                    <wps:wsp>
                      <wps:cNvSpPr txBox="1"/>
                      <wps:spPr>
                        <a:xfrm>
                          <a:off x="0" y="0"/>
                          <a:ext cx="4638675" cy="388620"/>
                        </a:xfrm>
                        <a:prstGeom prst="rect">
                          <a:avLst/>
                        </a:prstGeom>
                        <a:solidFill>
                          <a:schemeClr val="lt1"/>
                        </a:solidFill>
                        <a:ln w="6350">
                          <a:noFill/>
                        </a:ln>
                      </wps:spPr>
                      <wps:txbx>
                        <w:txbxContent>
                          <w:p w:rsidR="001D576D" w:rsidRPr="0096419C" w:rsidRDefault="001D576D" w:rsidP="001D576D">
                            <w:pPr>
                              <w:pStyle w:val="BodyText"/>
                              <w:spacing w:before="1"/>
                              <w:jc w:val="both"/>
                              <w:rPr>
                                <w:rFonts w:ascii="Arial" w:hAnsi="Arial" w:cs="Arial"/>
                                <w:sz w:val="20"/>
                                <w:szCs w:val="20"/>
                              </w:rPr>
                            </w:pPr>
                            <w:r w:rsidRPr="00CE7AC3">
                              <w:rPr>
                                <w:rFonts w:ascii="Arial" w:hAnsi="Arial" w:cs="Arial"/>
                                <w:bCs/>
                                <w:sz w:val="20"/>
                                <w:szCs w:val="20"/>
                              </w:rPr>
                              <w:t>Table</w:t>
                            </w:r>
                            <w:r w:rsidRPr="00CE7AC3">
                              <w:rPr>
                                <w:rFonts w:ascii="Arial" w:hAnsi="Arial" w:cs="Arial"/>
                                <w:bCs/>
                                <w:spacing w:val="-5"/>
                                <w:sz w:val="20"/>
                                <w:szCs w:val="20"/>
                              </w:rPr>
                              <w:t xml:space="preserve"> </w:t>
                            </w:r>
                            <w:r w:rsidRPr="00CE7AC3">
                              <w:rPr>
                                <w:rFonts w:ascii="Arial" w:hAnsi="Arial" w:cs="Arial"/>
                                <w:bCs/>
                                <w:sz w:val="20"/>
                                <w:szCs w:val="20"/>
                              </w:rPr>
                              <w:t>2</w:t>
                            </w:r>
                            <w:r w:rsidRPr="0096419C">
                              <w:rPr>
                                <w:rFonts w:ascii="Arial" w:hAnsi="Arial" w:cs="Arial"/>
                                <w:sz w:val="20"/>
                                <w:szCs w:val="20"/>
                              </w:rPr>
                              <w:t>:</w:t>
                            </w:r>
                            <w:r w:rsidRPr="0096419C">
                              <w:rPr>
                                <w:rFonts w:ascii="Arial" w:hAnsi="Arial" w:cs="Arial"/>
                                <w:spacing w:val="-5"/>
                                <w:sz w:val="20"/>
                                <w:szCs w:val="20"/>
                              </w:rPr>
                              <w:t xml:space="preserve"> </w:t>
                            </w:r>
                            <w:r w:rsidRPr="0096419C">
                              <w:rPr>
                                <w:rFonts w:ascii="Arial" w:hAnsi="Arial" w:cs="Arial"/>
                                <w:sz w:val="20"/>
                                <w:szCs w:val="20"/>
                              </w:rPr>
                              <w:t>Comparative</w:t>
                            </w:r>
                            <w:r w:rsidRPr="0096419C">
                              <w:rPr>
                                <w:rFonts w:ascii="Arial" w:hAnsi="Arial" w:cs="Arial"/>
                                <w:spacing w:val="-5"/>
                                <w:sz w:val="20"/>
                                <w:szCs w:val="20"/>
                              </w:rPr>
                              <w:t xml:space="preserve"> </w:t>
                            </w:r>
                            <w:proofErr w:type="spellStart"/>
                            <w:r w:rsidRPr="0096419C">
                              <w:rPr>
                                <w:rFonts w:ascii="Arial" w:hAnsi="Arial" w:cs="Arial"/>
                                <w:sz w:val="20"/>
                                <w:szCs w:val="20"/>
                              </w:rPr>
                              <w:t>results</w:t>
                            </w:r>
                            <w:proofErr w:type="spellEnd"/>
                            <w:r w:rsidRPr="0096419C">
                              <w:rPr>
                                <w:rFonts w:ascii="Arial" w:hAnsi="Arial" w:cs="Arial"/>
                                <w:spacing w:val="-5"/>
                                <w:sz w:val="20"/>
                                <w:szCs w:val="20"/>
                              </w:rPr>
                              <w:t xml:space="preserve"> </w:t>
                            </w:r>
                            <w:r w:rsidRPr="0096419C">
                              <w:rPr>
                                <w:rFonts w:ascii="Arial" w:hAnsi="Arial" w:cs="Arial"/>
                                <w:sz w:val="20"/>
                                <w:szCs w:val="20"/>
                              </w:rPr>
                              <w:t>in</w:t>
                            </w:r>
                            <w:r w:rsidRPr="0096419C">
                              <w:rPr>
                                <w:rFonts w:ascii="Arial" w:hAnsi="Arial" w:cs="Arial"/>
                                <w:spacing w:val="-4"/>
                                <w:sz w:val="20"/>
                                <w:szCs w:val="20"/>
                              </w:rPr>
                              <w:t xml:space="preserve"> </w:t>
                            </w:r>
                            <w:r w:rsidRPr="0096419C">
                              <w:rPr>
                                <w:rFonts w:ascii="Arial" w:hAnsi="Arial" w:cs="Arial"/>
                                <w:sz w:val="20"/>
                                <w:szCs w:val="20"/>
                              </w:rPr>
                              <w:t>the</w:t>
                            </w:r>
                            <w:r w:rsidRPr="0096419C">
                              <w:rPr>
                                <w:rFonts w:ascii="Arial" w:hAnsi="Arial" w:cs="Arial"/>
                                <w:spacing w:val="-5"/>
                                <w:sz w:val="20"/>
                                <w:szCs w:val="20"/>
                              </w:rPr>
                              <w:t xml:space="preserve"> </w:t>
                            </w:r>
                            <w:proofErr w:type="spellStart"/>
                            <w:r w:rsidRPr="0096419C">
                              <w:rPr>
                                <w:rFonts w:ascii="Arial" w:hAnsi="Arial" w:cs="Arial"/>
                                <w:spacing w:val="-2"/>
                                <w:sz w:val="20"/>
                                <w:szCs w:val="20"/>
                              </w:rPr>
                              <w:t>literature</w:t>
                            </w:r>
                            <w:proofErr w:type="spellEnd"/>
                          </w:p>
                          <w:p w:rsidR="001D576D" w:rsidRDefault="001D576D" w:rsidP="001D576D"/>
                          <w:p w:rsidR="001D576D" w:rsidRDefault="001D576D" w:rsidP="001D57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6B6520" id="_x0000_s1054" type="#_x0000_t202" style="position:absolute;left:0;text-align:left;margin-left:0;margin-top:20.3pt;width:365.25pt;height:30.6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l/MgIAAFwEAAAOAAAAZHJzL2Uyb0RvYy54bWysVNuO2yAQfa/Uf0C8N859Uy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" fillcolor="white [3201]" stroked="f" strokeweight=".5pt">
                <v:textbox>
                  <w:txbxContent>
                    <w:p w:rsidR="001D576D" w:rsidRPr="0096419C" w:rsidRDefault="001D576D" w:rsidP="001D576D">
                      <w:pPr>
                        <w:pStyle w:val="Corpsdetexte"/>
                        <w:spacing w:before="1"/>
                        <w:jc w:val="both"/>
                        <w:rPr>
                          <w:rFonts w:ascii="Arial" w:hAnsi="Arial" w:cs="Arial"/>
                          <w:sz w:val="20"/>
                          <w:szCs w:val="20"/>
                        </w:rPr>
                      </w:pPr>
                      <w:r w:rsidRPr="00CE7AC3">
                        <w:rPr>
                          <w:rFonts w:ascii="Arial" w:hAnsi="Arial" w:cs="Arial"/>
                          <w:bCs/>
                          <w:sz w:val="20"/>
                          <w:szCs w:val="20"/>
                        </w:rPr>
                        <w:t>Table</w:t>
                      </w:r>
                      <w:r w:rsidRPr="00CE7AC3">
                        <w:rPr>
                          <w:rFonts w:ascii="Arial" w:hAnsi="Arial" w:cs="Arial"/>
                          <w:bCs/>
                          <w:spacing w:val="-5"/>
                          <w:sz w:val="20"/>
                          <w:szCs w:val="20"/>
                        </w:rPr>
                        <w:t xml:space="preserve"> </w:t>
                      </w:r>
                      <w:proofErr w:type="gramStart"/>
                      <w:r w:rsidRPr="00CE7AC3">
                        <w:rPr>
                          <w:rFonts w:ascii="Arial" w:hAnsi="Arial" w:cs="Arial"/>
                          <w:bCs/>
                          <w:sz w:val="20"/>
                          <w:szCs w:val="20"/>
                        </w:rPr>
                        <w:t>2</w:t>
                      </w:r>
                      <w:r w:rsidRPr="0096419C">
                        <w:rPr>
                          <w:rFonts w:ascii="Arial" w:hAnsi="Arial" w:cs="Arial"/>
                          <w:sz w:val="20"/>
                          <w:szCs w:val="20"/>
                        </w:rPr>
                        <w:t>:</w:t>
                      </w:r>
                      <w:proofErr w:type="gramEnd"/>
                      <w:r w:rsidRPr="0096419C">
                        <w:rPr>
                          <w:rFonts w:ascii="Arial" w:hAnsi="Arial" w:cs="Arial"/>
                          <w:spacing w:val="-5"/>
                          <w:sz w:val="20"/>
                          <w:szCs w:val="20"/>
                        </w:rPr>
                        <w:t xml:space="preserve"> </w:t>
                      </w:r>
                      <w:r w:rsidRPr="0096419C">
                        <w:rPr>
                          <w:rFonts w:ascii="Arial" w:hAnsi="Arial" w:cs="Arial"/>
                          <w:sz w:val="20"/>
                          <w:szCs w:val="20"/>
                        </w:rPr>
                        <w:t>Comparative</w:t>
                      </w:r>
                      <w:r w:rsidRPr="0096419C">
                        <w:rPr>
                          <w:rFonts w:ascii="Arial" w:hAnsi="Arial" w:cs="Arial"/>
                          <w:spacing w:val="-5"/>
                          <w:sz w:val="20"/>
                          <w:szCs w:val="20"/>
                        </w:rPr>
                        <w:t xml:space="preserve"> </w:t>
                      </w:r>
                      <w:proofErr w:type="spellStart"/>
                      <w:r w:rsidRPr="0096419C">
                        <w:rPr>
                          <w:rFonts w:ascii="Arial" w:hAnsi="Arial" w:cs="Arial"/>
                          <w:sz w:val="20"/>
                          <w:szCs w:val="20"/>
                        </w:rPr>
                        <w:t>results</w:t>
                      </w:r>
                      <w:proofErr w:type="spellEnd"/>
                      <w:r w:rsidRPr="0096419C">
                        <w:rPr>
                          <w:rFonts w:ascii="Arial" w:hAnsi="Arial" w:cs="Arial"/>
                          <w:spacing w:val="-5"/>
                          <w:sz w:val="20"/>
                          <w:szCs w:val="20"/>
                        </w:rPr>
                        <w:t xml:space="preserve"> </w:t>
                      </w:r>
                      <w:r w:rsidRPr="0096419C">
                        <w:rPr>
                          <w:rFonts w:ascii="Arial" w:hAnsi="Arial" w:cs="Arial"/>
                          <w:sz w:val="20"/>
                          <w:szCs w:val="20"/>
                        </w:rPr>
                        <w:t>in</w:t>
                      </w:r>
                      <w:r w:rsidRPr="0096419C">
                        <w:rPr>
                          <w:rFonts w:ascii="Arial" w:hAnsi="Arial" w:cs="Arial"/>
                          <w:spacing w:val="-4"/>
                          <w:sz w:val="20"/>
                          <w:szCs w:val="20"/>
                        </w:rPr>
                        <w:t xml:space="preserve"> </w:t>
                      </w:r>
                      <w:r w:rsidRPr="0096419C">
                        <w:rPr>
                          <w:rFonts w:ascii="Arial" w:hAnsi="Arial" w:cs="Arial"/>
                          <w:sz w:val="20"/>
                          <w:szCs w:val="20"/>
                        </w:rPr>
                        <w:t>the</w:t>
                      </w:r>
                      <w:r w:rsidRPr="0096419C">
                        <w:rPr>
                          <w:rFonts w:ascii="Arial" w:hAnsi="Arial" w:cs="Arial"/>
                          <w:spacing w:val="-5"/>
                          <w:sz w:val="20"/>
                          <w:szCs w:val="20"/>
                        </w:rPr>
                        <w:t xml:space="preserve"> </w:t>
                      </w:r>
                      <w:proofErr w:type="spellStart"/>
                      <w:r w:rsidRPr="0096419C">
                        <w:rPr>
                          <w:rFonts w:ascii="Arial" w:hAnsi="Arial" w:cs="Arial"/>
                          <w:spacing w:val="-2"/>
                          <w:sz w:val="20"/>
                          <w:szCs w:val="20"/>
                        </w:rPr>
                        <w:t>literature</w:t>
                      </w:r>
                      <w:proofErr w:type="spellEnd"/>
                    </w:p>
                    <w:p w:rsidR="001D576D" w:rsidRDefault="001D576D" w:rsidP="001D576D"/>
                    <w:p w:rsidR="001D576D" w:rsidRDefault="001D576D" w:rsidP="001D576D"/>
                  </w:txbxContent>
                </v:textbox>
                <w10:wrap anchorx="margin"/>
              </v:shape>
            </w:pict>
          </mc:Fallback>
        </mc:AlternateContent>
      </w:r>
    </w:p>
    <w:p w:rsidR="004D1E38" w:rsidRDefault="00E16520" w:rsidP="0070080C">
      <w:pPr>
        <w:tabs>
          <w:tab w:val="left" w:pos="2174"/>
        </w:tabs>
        <w:jc w:val="both"/>
        <w:rPr>
          <w:rFonts w:ascii="Arial" w:hAnsi="Arial" w:cs="Arial"/>
          <w:sz w:val="20"/>
          <w:szCs w:val="20"/>
        </w:rPr>
      </w:pPr>
      <w:r>
        <w:rPr>
          <w:rFonts w:ascii="Arial" w:hAnsi="Arial" w:cs="Arial"/>
          <w:sz w:val="20"/>
          <w:szCs w:val="20"/>
        </w:rPr>
        <w:t>Table 2</w:t>
      </w:r>
      <w:r w:rsidR="004279AB">
        <w:rPr>
          <w:rFonts w:ascii="Arial" w:hAnsi="Arial" w:cs="Arial"/>
          <w:sz w:val="20"/>
          <w:szCs w:val="20"/>
        </w:rPr>
        <w:t> :</w:t>
      </w:r>
      <w:r w:rsidR="004D1E38">
        <w:rPr>
          <w:rFonts w:ascii="Arial" w:hAnsi="Arial" w:cs="Arial"/>
          <w:sz w:val="20"/>
          <w:szCs w:val="20"/>
        </w:rPr>
        <w:tab/>
      </w:r>
    </w:p>
    <w:p w:rsidR="00D37F11" w:rsidRDefault="00D37F11" w:rsidP="0070080C">
      <w:pPr>
        <w:tabs>
          <w:tab w:val="left" w:pos="2174"/>
        </w:tabs>
        <w:jc w:val="both"/>
        <w:rPr>
          <w:rFonts w:ascii="Arial" w:hAnsi="Arial" w:cs="Arial"/>
          <w:sz w:val="20"/>
          <w:szCs w:val="20"/>
        </w:rPr>
      </w:pPr>
    </w:p>
    <w:tbl>
      <w:tblPr>
        <w:tblStyle w:val="PlainTable2"/>
        <w:tblpPr w:leftFromText="141" w:rightFromText="141" w:vertAnchor="page" w:horzAnchor="margin" w:tblpXSpec="center" w:tblpY="4811"/>
        <w:tblW w:w="9214" w:type="dxa"/>
        <w:tblLayout w:type="fixed"/>
        <w:tblLook w:val="01E0" w:firstRow="1" w:lastRow="1" w:firstColumn="1" w:lastColumn="1" w:noHBand="0" w:noVBand="0"/>
      </w:tblPr>
      <w:tblGrid>
        <w:gridCol w:w="5529"/>
        <w:gridCol w:w="2126"/>
        <w:gridCol w:w="1559"/>
      </w:tblGrid>
      <w:tr w:rsidR="007E6CFF" w:rsidRPr="0096419C" w:rsidTr="001F635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ind w:left="0"/>
              <w:jc w:val="both"/>
              <w:rPr>
                <w:rFonts w:ascii="Arial" w:hAnsi="Arial" w:cs="Arial"/>
                <w:bCs w:val="0"/>
                <w:i/>
                <w:sz w:val="20"/>
                <w:szCs w:val="20"/>
              </w:rPr>
            </w:pPr>
            <w:r w:rsidRPr="0096419C">
              <w:rPr>
                <w:rFonts w:ascii="Arial" w:hAnsi="Arial" w:cs="Arial"/>
                <w:i/>
                <w:color w:val="7A7A7A"/>
                <w:spacing w:val="-2"/>
                <w:sz w:val="20"/>
                <w:szCs w:val="20"/>
                <w:u w:val="single" w:color="7A7A7A"/>
              </w:rPr>
              <w:t>Theme</w:t>
            </w:r>
          </w:p>
          <w:p w:rsidR="007E6CFF" w:rsidRPr="0096419C" w:rsidRDefault="007E6CFF" w:rsidP="0070080C">
            <w:pPr>
              <w:pStyle w:val="TableParagraph"/>
              <w:spacing w:line="259" w:lineRule="auto"/>
              <w:ind w:left="0"/>
              <w:jc w:val="both"/>
              <w:rPr>
                <w:rFonts w:ascii="Arial" w:hAnsi="Arial" w:cs="Arial"/>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2"/>
                <w:sz w:val="20"/>
                <w:szCs w:val="20"/>
                <w:u w:val="single" w:color="7A7A7A"/>
              </w:rPr>
              <w:t>Authors</w:t>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2"/>
                <w:sz w:val="20"/>
                <w:szCs w:val="20"/>
                <w:u w:val="single" w:color="7A7A7A"/>
              </w:rPr>
              <w:t>Performance</w:t>
            </w:r>
          </w:p>
        </w:tc>
      </w:tr>
      <w:tr w:rsidR="007E6CFF" w:rsidRPr="0096419C" w:rsidTr="001F6351">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jc w:val="both"/>
              <w:rPr>
                <w:rFonts w:ascii="Arial" w:hAnsi="Arial" w:cs="Arial"/>
                <w:i/>
                <w:sz w:val="20"/>
                <w:szCs w:val="20"/>
              </w:rPr>
            </w:pPr>
            <w:r w:rsidRPr="0096419C">
              <w:rPr>
                <w:rFonts w:ascii="Arial" w:hAnsi="Arial" w:cs="Arial"/>
                <w:i/>
                <w:color w:val="7A7A7A"/>
                <w:sz w:val="20"/>
                <w:szCs w:val="20"/>
              </w:rPr>
              <w:t>Thermal</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economic</w:t>
            </w:r>
            <w:r w:rsidRPr="0096419C">
              <w:rPr>
                <w:rFonts w:ascii="Arial" w:hAnsi="Arial" w:cs="Arial"/>
                <w:i/>
                <w:color w:val="7A7A7A"/>
                <w:spacing w:val="-7"/>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environmental</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life</w:t>
            </w:r>
            <w:r w:rsidRPr="0096419C">
              <w:rPr>
                <w:rFonts w:ascii="Arial" w:hAnsi="Arial" w:cs="Arial"/>
                <w:i/>
                <w:color w:val="7A7A7A"/>
                <w:spacing w:val="-7"/>
                <w:sz w:val="20"/>
                <w:szCs w:val="20"/>
              </w:rPr>
              <w:t xml:space="preserve"> </w:t>
            </w:r>
            <w:r w:rsidRPr="0096419C">
              <w:rPr>
                <w:rFonts w:ascii="Arial" w:hAnsi="Arial" w:cs="Arial"/>
                <w:i/>
                <w:color w:val="7A7A7A"/>
                <w:sz w:val="20"/>
                <w:szCs w:val="20"/>
              </w:rPr>
              <w:t>cycle analysis of thermosiphon solar water heaters</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spacing w:line="259" w:lineRule="auto"/>
              <w:ind w:left="0" w:right="695"/>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{"citationID":"DNM19Clk","properties":{"formattedCitation":"(Soteris Kalogirou, 2009)","plainCitation":"(Soteris Kalogirou, 2009)","noteIndex":0},"citationItems":[{"id":95,"uris":["http://zotero.org/users/local/XjjYn7Ni/items/RQEGSD7E"],"itemData":{"id":95,"type":"article-newspaper","language":"français","title":"Thermal performance, economic and environmental life cycle analysis of thermosiphon solar water heaters","URL":"https://doi.org/10.1016/j.solener.2008.06.005","author":[{"family":"Soteris Kalogirou","given":""}],"issued":{"date-parts":[["2009"]]}}}],"schema":"https://github.com/citation-style-language/schema/raw/master/csl-citation.json"} </w:instrText>
            </w:r>
            <w:r>
              <w:rPr>
                <w:rFonts w:ascii="Arial" w:hAnsi="Arial" w:cs="Arial"/>
                <w:i/>
                <w:sz w:val="20"/>
                <w:szCs w:val="20"/>
              </w:rPr>
              <w:fldChar w:fldCharType="separate"/>
            </w:r>
            <w:r w:rsidRPr="00AF5E7F">
              <w:rPr>
                <w:rFonts w:ascii="Arial" w:hAnsi="Arial" w:cs="Arial"/>
                <w:sz w:val="20"/>
              </w:rPr>
              <w:t>(Soteris Kalogirou, 2009)</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z w:val="20"/>
                <w:szCs w:val="20"/>
              </w:rPr>
              <w:t xml:space="preserve">30 </w:t>
            </w:r>
            <w:r>
              <w:rPr>
                <w:rFonts w:ascii="Arial" w:hAnsi="Arial" w:cs="Arial"/>
                <w:i/>
                <w:color w:val="7A7A7A"/>
                <w:sz w:val="20"/>
                <w:szCs w:val="20"/>
              </w:rPr>
              <w:t>–</w:t>
            </w:r>
            <w:r w:rsidRPr="0096419C">
              <w:rPr>
                <w:rFonts w:ascii="Arial" w:hAnsi="Arial" w:cs="Arial"/>
                <w:i/>
                <w:color w:val="7A7A7A"/>
                <w:spacing w:val="-1"/>
                <w:sz w:val="20"/>
                <w:szCs w:val="20"/>
              </w:rPr>
              <w:t xml:space="preserve"> </w:t>
            </w:r>
            <w:r w:rsidRPr="0096419C">
              <w:rPr>
                <w:rFonts w:ascii="Arial" w:hAnsi="Arial" w:cs="Arial"/>
                <w:i/>
                <w:color w:val="7A7A7A"/>
                <w:spacing w:val="-5"/>
                <w:sz w:val="20"/>
                <w:szCs w:val="20"/>
              </w:rPr>
              <w:t>40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trHeight w:val="756"/>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40" w:lineRule="auto"/>
              <w:ind w:left="0"/>
              <w:jc w:val="both"/>
              <w:rPr>
                <w:rFonts w:ascii="Arial" w:hAnsi="Arial" w:cs="Arial"/>
                <w:b w:val="0"/>
                <w:bCs w:val="0"/>
                <w:i/>
                <w:sz w:val="20"/>
                <w:szCs w:val="20"/>
              </w:rPr>
            </w:pPr>
            <w:r w:rsidRPr="0096419C">
              <w:rPr>
                <w:rFonts w:ascii="Arial" w:hAnsi="Arial" w:cs="Arial"/>
                <w:i/>
                <w:color w:val="7A7A7A"/>
                <w:sz w:val="20"/>
                <w:szCs w:val="20"/>
              </w:rPr>
              <w:t>Year</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round</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14"/>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potential</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of</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natural</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circulation type of solar water heater in India</w:t>
            </w: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{"citationID":"DlOTkyNi","properties":{"formattedCitation":"(N.M Nahar, 2003)","plainCitation":"(N.M Nahar, 2003)","noteIndex":0},"citationItems":[{"id":98,"uris":["http://zotero.org/users/local/XjjYn7Ni/items/QYZ5L7TM"],"itemData":{"id":98,"type":"article-newspaper","language":"ANGLAIS","title":"Year round performance and potential of a natural circulation type of solar water heater in India","URL":"https://doi.org/10.1016/S0378-7788(02)00091-9","author":[{"family":"N.M Nahar","given":""}],"issued":{"date-parts":[["2003",3]]}}}],"schema":"https://github.com/citation-style-language/schema/raw/master/csl-citation.json"}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(N.M Nahar, 2003)</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57</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right="111"/>
              <w:jc w:val="both"/>
              <w:rPr>
                <w:rFonts w:ascii="Arial" w:hAnsi="Arial" w:cs="Arial"/>
                <w:i/>
                <w:sz w:val="20"/>
                <w:szCs w:val="20"/>
              </w:rPr>
            </w:pPr>
            <w:r w:rsidRPr="0096419C">
              <w:rPr>
                <w:rFonts w:ascii="Arial" w:hAnsi="Arial" w:cs="Arial"/>
                <w:i/>
                <w:color w:val="7A7A7A"/>
                <w:sz w:val="20"/>
                <w:szCs w:val="20"/>
              </w:rPr>
              <w:t>Thermal performance of a heating system working with a PCM</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plate</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heat</w:t>
            </w:r>
            <w:r w:rsidRPr="0096419C">
              <w:rPr>
                <w:rFonts w:ascii="Arial" w:hAnsi="Arial" w:cs="Arial"/>
                <w:i/>
                <w:color w:val="7A7A7A"/>
                <w:spacing w:val="-2"/>
                <w:sz w:val="20"/>
                <w:szCs w:val="20"/>
              </w:rPr>
              <w:t xml:space="preserve"> </w:t>
            </w:r>
            <w:r w:rsidRPr="0096419C">
              <w:rPr>
                <w:rFonts w:ascii="Arial" w:hAnsi="Arial" w:cs="Arial"/>
                <w:i/>
                <w:color w:val="7A7A7A"/>
                <w:sz w:val="20"/>
                <w:szCs w:val="20"/>
              </w:rPr>
              <w:t>exchanger</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comparison</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with</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water</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 xml:space="preserve">tank </w:t>
            </w:r>
            <w:r w:rsidRPr="0096419C">
              <w:rPr>
                <w:rFonts w:ascii="Arial" w:hAnsi="Arial" w:cs="Arial"/>
                <w:i/>
                <w:color w:val="7A7A7A"/>
                <w:spacing w:val="-4"/>
                <w:sz w:val="20"/>
                <w:szCs w:val="20"/>
              </w:rPr>
              <w:t>2016</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Default="007E6CFF" w:rsidP="0070080C">
            <w:pPr>
              <w:pStyle w:val="TableParagraph"/>
              <w:ind w:left="0"/>
              <w:jc w:val="both"/>
              <w:rPr>
                <w:rFonts w:ascii="Arial" w:hAnsi="Arial" w:cs="Arial"/>
                <w:b/>
                <w:bCs/>
                <w:i/>
                <w:color w:val="7A7A7A"/>
                <w:spacing w:val="-2"/>
                <w:sz w:val="20"/>
                <w:szCs w:val="20"/>
              </w:rPr>
            </w:pPr>
          </w:p>
          <w:p w:rsidR="007E6CFF" w:rsidRPr="0096419C" w:rsidRDefault="007E6CFF" w:rsidP="0070080C">
            <w:pPr>
              <w:pStyle w:val="TableParagraph"/>
              <w:ind w:left="0"/>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{"citationID":"VCU582vU","properties":{"formattedCitation":"(M.M. Prieto 1 et al., 2016)","plainCitation":"(M.M. Prieto 1 et al., 2016)","noteIndex":0},"citationItems":[{"id":96,"uris":["http://zotero.org/users/local/XjjYn7Ni/items/5KJ4F9CX"],"itemData":{"id":96,"type":"article-newspaper","language":"ANGLAIS","title":"Thermal performance of a heating system working with a PCM plate heat exchanger and comparison with a water tank","URL":"https://doi.org/10.1016/j.enbuild.2016.03.078","author":[{"literal":"M.M. Prieto 1"},{"literal":"B. González 2"},{"literal":"E. Granado 2"}],"accessed":{"date-parts":[["2025",9,10]]},"issued":{"date-parts":[["2016",6,15]]}}}],"schema":"https://github.com/citation-style-language/schema/raw/master/csl-citation.json"}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(M.M. Prieto 1 et al., 2016)</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74</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trHeight w:val="755"/>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jc w:val="both"/>
              <w:rPr>
                <w:rFonts w:ascii="Arial" w:hAnsi="Arial" w:cs="Arial"/>
                <w:i/>
                <w:sz w:val="20"/>
                <w:szCs w:val="20"/>
              </w:rPr>
            </w:pPr>
            <w:r w:rsidRPr="0096419C">
              <w:rPr>
                <w:rFonts w:ascii="Arial" w:hAnsi="Arial" w:cs="Arial"/>
                <w:i/>
                <w:color w:val="7A7A7A"/>
                <w:sz w:val="20"/>
                <w:szCs w:val="20"/>
              </w:rPr>
              <w:t>Modelling and Simulation of a Solar Water Heating System with Thermal Storage</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Default="007E6CFF" w:rsidP="0070080C">
            <w:pPr>
              <w:pStyle w:val="TableParagraph"/>
              <w:tabs>
                <w:tab w:val="left" w:pos="1269"/>
              </w:tabs>
              <w:spacing w:line="259" w:lineRule="auto"/>
              <w:ind w:left="0" w:right="108"/>
              <w:jc w:val="both"/>
              <w:rPr>
                <w:rFonts w:ascii="Arial" w:hAnsi="Arial" w:cs="Arial"/>
                <w:b/>
                <w:bCs/>
                <w:i/>
                <w:sz w:val="20"/>
                <w:szCs w:val="20"/>
              </w:rPr>
            </w:pPr>
          </w:p>
          <w:p w:rsidR="007E6CFF" w:rsidRPr="0096419C" w:rsidRDefault="007E6CFF" w:rsidP="0070080C">
            <w:pPr>
              <w:pStyle w:val="TableParagraph"/>
              <w:tabs>
                <w:tab w:val="left" w:pos="1269"/>
              </w:tabs>
              <w:spacing w:line="259" w:lineRule="auto"/>
              <w:ind w:left="0" w:right="108"/>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{"citationID":"eaBaJPwO","properties":{"formattedCitation":"(Ahmed Aisa &amp; Tariq Iqbal, 2016)","plainCitation":"(Ahmed Aisa &amp; Tariq Iqbal, 2016)","noteIndex":0},"citationItems":[{"id":84,"uris":["http://zotero.org/users/local/XjjYn7Ni/items/96DKY2G3"],"itemData":{"id":84,"type":"article-newspaper","language":"ANGLAIS","title":"Modelling and Simulation of a Solar Water Heating  System with Thermal Storage","URL":"DOI:10.1109/IEMCON.2016.7746283","author":[{"family":"Ahmed Aisa","given":""},{"family":"Tariq Iqbal","given":""}],"issued":{"date-parts":[["2016",10]]}}}],"schema":"https://github.com/citation-style-language/schema/raw/master/csl-citation.json"}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(Ahmed Aisa &amp; Tariq Iqbal, 2016)</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80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40" w:lineRule="auto"/>
              <w:ind w:left="0"/>
              <w:jc w:val="both"/>
              <w:rPr>
                <w:rFonts w:ascii="Arial" w:hAnsi="Arial" w:cs="Arial"/>
                <w:b w:val="0"/>
                <w:bCs w:val="0"/>
                <w:i/>
                <w:sz w:val="20"/>
                <w:szCs w:val="20"/>
              </w:rPr>
            </w:pPr>
            <w:r w:rsidRPr="0096419C">
              <w:rPr>
                <w:rFonts w:ascii="Arial" w:hAnsi="Arial" w:cs="Arial"/>
                <w:i/>
                <w:color w:val="7A7A7A"/>
                <w:sz w:val="20"/>
                <w:szCs w:val="20"/>
              </w:rPr>
              <w:t>Thermal</w:t>
            </w:r>
            <w:r w:rsidRPr="0096419C">
              <w:rPr>
                <w:rFonts w:ascii="Arial" w:hAnsi="Arial" w:cs="Arial"/>
                <w:i/>
                <w:color w:val="7A7A7A"/>
                <w:spacing w:val="31"/>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29"/>
                <w:sz w:val="20"/>
                <w:szCs w:val="20"/>
              </w:rPr>
              <w:t xml:space="preserve"> </w:t>
            </w:r>
            <w:r w:rsidRPr="0096419C">
              <w:rPr>
                <w:rFonts w:ascii="Arial" w:hAnsi="Arial" w:cs="Arial"/>
                <w:i/>
                <w:color w:val="7A7A7A"/>
                <w:sz w:val="20"/>
                <w:szCs w:val="20"/>
              </w:rPr>
              <w:t>of</w:t>
            </w:r>
            <w:r w:rsidRPr="0096419C">
              <w:rPr>
                <w:rFonts w:ascii="Arial" w:hAnsi="Arial" w:cs="Arial"/>
                <w:i/>
                <w:color w:val="7A7A7A"/>
                <w:spacing w:val="31"/>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solar</w:t>
            </w:r>
            <w:r w:rsidRPr="0096419C">
              <w:rPr>
                <w:rFonts w:ascii="Arial" w:hAnsi="Arial" w:cs="Arial"/>
                <w:i/>
                <w:color w:val="7A7A7A"/>
                <w:spacing w:val="29"/>
                <w:sz w:val="20"/>
                <w:szCs w:val="20"/>
              </w:rPr>
              <w:t xml:space="preserve"> </w:t>
            </w:r>
            <w:r w:rsidRPr="0096419C">
              <w:rPr>
                <w:rFonts w:ascii="Arial" w:hAnsi="Arial" w:cs="Arial"/>
                <w:i/>
                <w:color w:val="7A7A7A"/>
                <w:sz w:val="20"/>
                <w:szCs w:val="20"/>
              </w:rPr>
              <w:t>water</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heater</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with</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internal exchanger using thermosiphon system in Côte d'Ivoire</w:t>
            </w: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sz w:val="20"/>
                <w:szCs w:val="20"/>
              </w:rPr>
            </w:pPr>
            <w:r>
              <w:rPr>
                <w:rFonts w:ascii="Arial" w:hAnsi="Arial" w:cs="Arial"/>
                <w:i/>
                <w:color w:val="7A7A7A"/>
                <w:sz w:val="20"/>
                <w:szCs w:val="20"/>
              </w:rPr>
              <w:fldChar w:fldCharType="begin"/>
            </w:r>
            <w:r>
              <w:rPr>
                <w:rFonts w:ascii="Arial" w:hAnsi="Arial" w:cs="Arial"/>
                <w:i/>
                <w:color w:val="7A7A7A"/>
                <w:sz w:val="20"/>
                <w:szCs w:val="20"/>
              </w:rPr>
              <w:instrText xml:space="preserve"> ADDIN ZOTERO_ITEM CSL_CITATION {"citationID":"EN8Gdqxk","properties":{"formattedCitation":"(koffi, 2013)","plainCitation":"(koffi, 2013)","noteIndex":0},"citationItems":[{"id":88,"uris":["http://zotero.org/users/local/XjjYn7Ni/items/JUPJW3D6"],"itemData":{"id":88,"type":"article-newspaper","container-title":"journal homepage: www.elsevier.com/locate/energy","edition":"at ScienceDirect / energy64(2014)187e199","language":"ANGLAIS","title":"Thermal performance of a solar water heater with internal exchanger  using thermosiphon system in Côte d’Ivoire","URL":".  http://dx.doi.org/10.1016/j.energy.2013.09.059","author":[{"family":"koffi","given":"Paul Magloire E"}],"issued":{"date-parts":[["2013",2,24]]}}}],"schema":"https://github.com/citation-style-language/schema/raw/master/csl-citation.json"} </w:instrText>
            </w:r>
            <w:r>
              <w:rPr>
                <w:rFonts w:ascii="Arial" w:hAnsi="Arial" w:cs="Arial"/>
                <w:i/>
                <w:color w:val="7A7A7A"/>
                <w:sz w:val="20"/>
                <w:szCs w:val="20"/>
              </w:rPr>
              <w:fldChar w:fldCharType="separate"/>
            </w:r>
            <w:r w:rsidRPr="007C052F">
              <w:rPr>
                <w:rFonts w:ascii="Arial" w:hAnsi="Arial" w:cs="Arial"/>
                <w:sz w:val="20"/>
              </w:rPr>
              <w:t>(koffi, 2013)</w:t>
            </w:r>
            <w:r>
              <w:rPr>
                <w:rFonts w:ascii="Arial" w:hAnsi="Arial" w:cs="Arial"/>
                <w:i/>
                <w:color w:val="7A7A7A"/>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50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bl>
    <w:p w:rsidR="007E6CFF" w:rsidRDefault="007E6CFF" w:rsidP="0070080C">
      <w:pPr>
        <w:tabs>
          <w:tab w:val="left" w:pos="2174"/>
        </w:tabs>
        <w:jc w:val="both"/>
        <w:rPr>
          <w:rFonts w:ascii="Arial" w:hAnsi="Arial" w:cs="Arial"/>
          <w:sz w:val="20"/>
          <w:szCs w:val="20"/>
        </w:rPr>
      </w:pPr>
    </w:p>
    <w:p w:rsidR="004D1E38" w:rsidRPr="00D3615A" w:rsidRDefault="004D1E38" w:rsidP="0070080C">
      <w:pPr>
        <w:pStyle w:val="ListParagraph"/>
        <w:numPr>
          <w:ilvl w:val="0"/>
          <w:numId w:val="4"/>
        </w:numPr>
        <w:tabs>
          <w:tab w:val="left" w:pos="2174"/>
        </w:tabs>
        <w:jc w:val="both"/>
        <w:rPr>
          <w:rFonts w:ascii="Arial" w:hAnsi="Arial" w:cs="Arial"/>
          <w:b/>
          <w:bCs/>
        </w:rPr>
      </w:pPr>
      <w:r w:rsidRPr="00D3615A">
        <w:rPr>
          <w:rFonts w:ascii="Arial" w:hAnsi="Arial" w:cs="Arial"/>
          <w:b/>
          <w:bCs/>
        </w:rPr>
        <w:t>CONCLUSION</w:t>
      </w:r>
    </w:p>
    <w:p w:rsidR="004D1E38" w:rsidRDefault="004D1E38" w:rsidP="0070080C">
      <w:pPr>
        <w:tabs>
          <w:tab w:val="left" w:pos="2174"/>
        </w:tabs>
        <w:jc w:val="both"/>
        <w:rPr>
          <w:rFonts w:ascii="Arial" w:hAnsi="Arial" w:cs="Arial"/>
          <w:sz w:val="20"/>
          <w:szCs w:val="20"/>
        </w:rPr>
      </w:pPr>
      <w:proofErr w:type="spellStart"/>
      <w:r w:rsidRPr="004D1E38">
        <w:rPr>
          <w:rFonts w:ascii="Arial" w:hAnsi="Arial" w:cs="Arial"/>
          <w:sz w:val="20"/>
          <w:szCs w:val="20"/>
        </w:rPr>
        <w:t>Thanks</w:t>
      </w:r>
      <w:proofErr w:type="spellEnd"/>
      <w:r w:rsidRPr="004D1E38">
        <w:rPr>
          <w:rFonts w:ascii="Arial" w:hAnsi="Arial" w:cs="Arial"/>
          <w:sz w:val="20"/>
          <w:szCs w:val="20"/>
        </w:rPr>
        <w:t xml:space="preserve"> to the </w:t>
      </w:r>
      <w:proofErr w:type="spellStart"/>
      <w:r w:rsidRPr="004D1E38">
        <w:rPr>
          <w:rFonts w:ascii="Arial" w:hAnsi="Arial" w:cs="Arial"/>
          <w:sz w:val="20"/>
          <w:szCs w:val="20"/>
        </w:rPr>
        <w:t>experimental</w:t>
      </w:r>
      <w:proofErr w:type="spellEnd"/>
      <w:r w:rsidRPr="004D1E38">
        <w:rPr>
          <w:rFonts w:ascii="Arial" w:hAnsi="Arial" w:cs="Arial"/>
          <w:sz w:val="20"/>
          <w:szCs w:val="20"/>
        </w:rPr>
        <w:t xml:space="preserve"> </w:t>
      </w:r>
      <w:proofErr w:type="spellStart"/>
      <w:r w:rsidRPr="004D1E38">
        <w:rPr>
          <w:rFonts w:ascii="Arial" w:hAnsi="Arial" w:cs="Arial"/>
          <w:sz w:val="20"/>
          <w:szCs w:val="20"/>
        </w:rPr>
        <w:t>study</w:t>
      </w:r>
      <w:proofErr w:type="spellEnd"/>
      <w:r w:rsidRPr="004D1E38">
        <w:rPr>
          <w:rFonts w:ascii="Arial" w:hAnsi="Arial" w:cs="Arial"/>
          <w:sz w:val="20"/>
          <w:szCs w:val="20"/>
        </w:rPr>
        <w:t xml:space="preserve">, </w:t>
      </w:r>
      <w:proofErr w:type="spellStart"/>
      <w:r w:rsidRPr="004D1E38">
        <w:rPr>
          <w:rFonts w:ascii="Arial" w:hAnsi="Arial" w:cs="Arial"/>
          <w:sz w:val="20"/>
          <w:szCs w:val="20"/>
        </w:rPr>
        <w:t>we</w:t>
      </w:r>
      <w:proofErr w:type="spellEnd"/>
      <w:r w:rsidRPr="004D1E38">
        <w:rPr>
          <w:rFonts w:ascii="Arial" w:hAnsi="Arial" w:cs="Arial"/>
          <w:sz w:val="20"/>
          <w:szCs w:val="20"/>
        </w:rPr>
        <w:t xml:space="preserve"> have been able to </w:t>
      </w:r>
      <w:proofErr w:type="spellStart"/>
      <w:r w:rsidRPr="004D1E38">
        <w:rPr>
          <w:rFonts w:ascii="Arial" w:hAnsi="Arial" w:cs="Arial"/>
          <w:sz w:val="20"/>
          <w:szCs w:val="20"/>
        </w:rPr>
        <w:t>evaluate</w:t>
      </w:r>
      <w:proofErr w:type="spellEnd"/>
      <w:r w:rsidRPr="004D1E38">
        <w:rPr>
          <w:rFonts w:ascii="Arial" w:hAnsi="Arial" w:cs="Arial"/>
          <w:sz w:val="20"/>
          <w:szCs w:val="20"/>
        </w:rPr>
        <w:t xml:space="preserve"> the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w:t>
      </w:r>
      <w:proofErr w:type="spellStart"/>
      <w:r w:rsidRPr="004D1E38">
        <w:rPr>
          <w:rFonts w:ascii="Arial" w:hAnsi="Arial" w:cs="Arial"/>
          <w:sz w:val="20"/>
          <w:szCs w:val="20"/>
        </w:rPr>
        <w:t>behavior</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water </w:t>
      </w:r>
      <w:proofErr w:type="spellStart"/>
      <w:r w:rsidRPr="004D1E38">
        <w:rPr>
          <w:rFonts w:ascii="Arial" w:hAnsi="Arial" w:cs="Arial"/>
          <w:sz w:val="20"/>
          <w:szCs w:val="20"/>
        </w:rPr>
        <w:t>heater</w:t>
      </w:r>
      <w:proofErr w:type="spellEnd"/>
      <w:r w:rsidRPr="004D1E38">
        <w:rPr>
          <w:rFonts w:ascii="Arial" w:hAnsi="Arial" w:cs="Arial"/>
          <w:sz w:val="20"/>
          <w:szCs w:val="20"/>
        </w:rPr>
        <w:t xml:space="preserve"> components. The </w:t>
      </w:r>
      <w:proofErr w:type="spellStart"/>
      <w:r w:rsidRPr="004D1E38">
        <w:rPr>
          <w:rFonts w:ascii="Arial" w:hAnsi="Arial" w:cs="Arial"/>
          <w:sz w:val="20"/>
          <w:szCs w:val="20"/>
        </w:rPr>
        <w:t>operation</w:t>
      </w:r>
      <w:proofErr w:type="spellEnd"/>
      <w:r w:rsidRPr="004D1E38">
        <w:rPr>
          <w:rFonts w:ascii="Arial" w:hAnsi="Arial" w:cs="Arial"/>
          <w:sz w:val="20"/>
          <w:szCs w:val="20"/>
        </w:rPr>
        <w:t xml:space="preserve"> of the </w:t>
      </w:r>
      <w:proofErr w:type="spellStart"/>
      <w:r w:rsidRPr="004D1E38">
        <w:rPr>
          <w:rFonts w:ascii="Arial" w:hAnsi="Arial" w:cs="Arial"/>
          <w:sz w:val="20"/>
          <w:szCs w:val="20"/>
        </w:rPr>
        <w:t>various</w:t>
      </w:r>
      <w:proofErr w:type="spellEnd"/>
      <w:r w:rsidRPr="004D1E38">
        <w:rPr>
          <w:rFonts w:ascii="Arial" w:hAnsi="Arial" w:cs="Arial"/>
          <w:sz w:val="20"/>
          <w:szCs w:val="20"/>
        </w:rPr>
        <w:t xml:space="preserve"> components of </w:t>
      </w:r>
      <w:proofErr w:type="spellStart"/>
      <w:r w:rsidRPr="004D1E38">
        <w:rPr>
          <w:rFonts w:ascii="Arial" w:hAnsi="Arial" w:cs="Arial"/>
          <w:sz w:val="20"/>
          <w:szCs w:val="20"/>
        </w:rPr>
        <w:t>our</w:t>
      </w:r>
      <w:proofErr w:type="spellEnd"/>
      <w:r w:rsidRPr="004D1E38">
        <w:rPr>
          <w:rFonts w:ascii="Arial" w:hAnsi="Arial" w:cs="Arial"/>
          <w:sz w:val="20"/>
          <w:szCs w:val="20"/>
        </w:rPr>
        <w:t xml:space="preserv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water </w:t>
      </w:r>
      <w:proofErr w:type="spellStart"/>
      <w:r w:rsidRPr="004D1E38">
        <w:rPr>
          <w:rFonts w:ascii="Arial" w:hAnsi="Arial" w:cs="Arial"/>
          <w:sz w:val="20"/>
          <w:szCs w:val="20"/>
        </w:rPr>
        <w:t>heater</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w:t>
      </w:r>
      <w:proofErr w:type="spellStart"/>
      <w:r w:rsidRPr="004D1E38">
        <w:rPr>
          <w:rFonts w:ascii="Arial" w:hAnsi="Arial" w:cs="Arial"/>
          <w:sz w:val="20"/>
          <w:szCs w:val="20"/>
        </w:rPr>
        <w:t>linked</w:t>
      </w:r>
      <w:proofErr w:type="spellEnd"/>
      <w:r w:rsidRPr="004D1E38">
        <w:rPr>
          <w:rFonts w:ascii="Arial" w:hAnsi="Arial" w:cs="Arial"/>
          <w:sz w:val="20"/>
          <w:szCs w:val="20"/>
        </w:rPr>
        <w:t xml:space="preserve"> to </w:t>
      </w:r>
      <w:proofErr w:type="spellStart"/>
      <w:r w:rsidRPr="004D1E38">
        <w:rPr>
          <w:rFonts w:ascii="Arial" w:hAnsi="Arial" w:cs="Arial"/>
          <w:sz w:val="20"/>
          <w:szCs w:val="20"/>
        </w:rPr>
        <w:t>overall</w:t>
      </w:r>
      <w:proofErr w:type="spellEnd"/>
      <w:r w:rsidRPr="004D1E38">
        <w:rPr>
          <w:rFonts w:ascii="Arial" w:hAnsi="Arial" w:cs="Arial"/>
          <w:sz w:val="20"/>
          <w:szCs w:val="20"/>
        </w:rPr>
        <w:t xml:space="preserv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radiation. The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collector </w:t>
      </w:r>
      <w:proofErr w:type="spellStart"/>
      <w:r w:rsidRPr="004D1E38">
        <w:rPr>
          <w:rFonts w:ascii="Arial" w:hAnsi="Arial" w:cs="Arial"/>
          <w:sz w:val="20"/>
          <w:szCs w:val="20"/>
        </w:rPr>
        <w:t>is</w:t>
      </w:r>
      <w:proofErr w:type="spellEnd"/>
      <w:r w:rsidRPr="004D1E38">
        <w:rPr>
          <w:rFonts w:ascii="Arial" w:hAnsi="Arial" w:cs="Arial"/>
          <w:sz w:val="20"/>
          <w:szCs w:val="20"/>
        </w:rPr>
        <w:t xml:space="preserve"> no exception in </w:t>
      </w:r>
      <w:proofErr w:type="spellStart"/>
      <w:r w:rsidRPr="004D1E38">
        <w:rPr>
          <w:rFonts w:ascii="Arial" w:hAnsi="Arial" w:cs="Arial"/>
          <w:sz w:val="20"/>
          <w:szCs w:val="20"/>
        </w:rPr>
        <w:t>terms</w:t>
      </w:r>
      <w:proofErr w:type="spellEnd"/>
      <w:r w:rsidRPr="004D1E38">
        <w:rPr>
          <w:rFonts w:ascii="Arial" w:hAnsi="Arial" w:cs="Arial"/>
          <w:sz w:val="20"/>
          <w:szCs w:val="20"/>
        </w:rPr>
        <w:t xml:space="preserve"> of </w:t>
      </w:r>
      <w:proofErr w:type="spellStart"/>
      <w:r w:rsidRPr="004D1E38">
        <w:rPr>
          <w:rFonts w:ascii="Arial" w:hAnsi="Arial" w:cs="Arial"/>
          <w:sz w:val="20"/>
          <w:szCs w:val="20"/>
        </w:rPr>
        <w:t>efficiency</w:t>
      </w:r>
      <w:proofErr w:type="spellEnd"/>
      <w:r w:rsidRPr="004D1E38">
        <w:rPr>
          <w:rFonts w:ascii="Arial" w:hAnsi="Arial" w:cs="Arial"/>
          <w:sz w:val="20"/>
          <w:szCs w:val="20"/>
        </w:rPr>
        <w:t xml:space="preserve">. The maximum </w:t>
      </w:r>
      <w:proofErr w:type="spellStart"/>
      <w:r w:rsidRPr="004D1E38">
        <w:rPr>
          <w:rFonts w:ascii="Arial" w:hAnsi="Arial" w:cs="Arial"/>
          <w:sz w:val="20"/>
          <w:szCs w:val="20"/>
        </w:rPr>
        <w:t>instantaneous</w:t>
      </w:r>
      <w:proofErr w:type="spellEnd"/>
      <w:r w:rsidRPr="004D1E38">
        <w:rPr>
          <w:rFonts w:ascii="Arial" w:hAnsi="Arial" w:cs="Arial"/>
          <w:sz w:val="20"/>
          <w:szCs w:val="20"/>
        </w:rPr>
        <w:t xml:space="preserve"> </w:t>
      </w:r>
      <w:proofErr w:type="spellStart"/>
      <w:r w:rsidRPr="004D1E38">
        <w:rPr>
          <w:rFonts w:ascii="Arial" w:hAnsi="Arial" w:cs="Arial"/>
          <w:sz w:val="20"/>
          <w:szCs w:val="20"/>
        </w:rPr>
        <w:t>efficiency</w:t>
      </w:r>
      <w:proofErr w:type="spellEnd"/>
      <w:r w:rsidRPr="004D1E38">
        <w:rPr>
          <w:rFonts w:ascii="Arial" w:hAnsi="Arial" w:cs="Arial"/>
          <w:sz w:val="20"/>
          <w:szCs w:val="20"/>
        </w:rPr>
        <w:t xml:space="preserve"> </w:t>
      </w:r>
      <w:proofErr w:type="spellStart"/>
      <w:r w:rsidRPr="004D1E38">
        <w:rPr>
          <w:rFonts w:ascii="Arial" w:hAnsi="Arial" w:cs="Arial"/>
          <w:sz w:val="20"/>
          <w:szCs w:val="20"/>
        </w:rPr>
        <w:t>is</w:t>
      </w:r>
      <w:proofErr w:type="spellEnd"/>
      <w:r w:rsidRPr="004D1E38">
        <w:rPr>
          <w:rFonts w:ascii="Arial" w:hAnsi="Arial" w:cs="Arial"/>
          <w:sz w:val="20"/>
          <w:szCs w:val="20"/>
        </w:rPr>
        <w:t xml:space="preserve"> 70</w:t>
      </w:r>
      <w:r w:rsidR="00E16520">
        <w:rPr>
          <w:rFonts w:ascii="Arial" w:hAnsi="Arial" w:cs="Arial"/>
          <w:sz w:val="20"/>
          <w:szCs w:val="20"/>
        </w:rPr>
        <w:t xml:space="preserve"> </w:t>
      </w:r>
      <w:r w:rsidRPr="004D1E38">
        <w:rPr>
          <w:rFonts w:ascii="Arial" w:hAnsi="Arial" w:cs="Arial"/>
          <w:sz w:val="20"/>
          <w:szCs w:val="20"/>
        </w:rPr>
        <w:t xml:space="preserve">% </w:t>
      </w:r>
      <w:proofErr w:type="spellStart"/>
      <w:r w:rsidRPr="004D1E38">
        <w:rPr>
          <w:rFonts w:ascii="Arial" w:hAnsi="Arial" w:cs="Arial"/>
          <w:sz w:val="20"/>
          <w:szCs w:val="20"/>
        </w:rPr>
        <w:t>with</w:t>
      </w:r>
      <w:proofErr w:type="spellEnd"/>
      <w:r w:rsidRPr="004D1E38">
        <w:rPr>
          <w:rFonts w:ascii="Arial" w:hAnsi="Arial" w:cs="Arial"/>
          <w:sz w:val="20"/>
          <w:szCs w:val="20"/>
        </w:rPr>
        <w:t xml:space="preserve"> a maximum global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irradiation of 1101</w:t>
      </w:r>
      <w:r w:rsidR="00E16520">
        <w:rPr>
          <w:rFonts w:ascii="Arial" w:hAnsi="Arial" w:cs="Arial"/>
          <w:sz w:val="20"/>
          <w:szCs w:val="20"/>
        </w:rPr>
        <w:t xml:space="preserve"> </w:t>
      </w:r>
      <w:r w:rsidR="00B11D4A" w:rsidRPr="00702B17">
        <w:rPr>
          <w:rFonts w:ascii="Times New Roman" w:hAnsi="Times New Roman" w:cs="Times New Roman"/>
          <w:sz w:val="24"/>
          <w:szCs w:val="24"/>
        </w:rPr>
        <w:t>W/m</w:t>
      </w:r>
      <w:r w:rsidR="00B11D4A" w:rsidRPr="00702B17">
        <w:rPr>
          <w:rFonts w:ascii="Times New Roman" w:hAnsi="Times New Roman" w:cs="Times New Roman"/>
          <w:sz w:val="24"/>
          <w:szCs w:val="24"/>
          <w:vertAlign w:val="superscript"/>
        </w:rPr>
        <w:t>2</w:t>
      </w:r>
      <w:r w:rsidRPr="004D1E38">
        <w:rPr>
          <w:rFonts w:ascii="Arial" w:hAnsi="Arial" w:cs="Arial"/>
          <w:sz w:val="20"/>
          <w:szCs w:val="20"/>
        </w:rPr>
        <w:t xml:space="preserve">and a maximum ambient </w:t>
      </w:r>
      <w:proofErr w:type="spellStart"/>
      <w:r w:rsidRPr="004D1E38">
        <w:rPr>
          <w:rFonts w:ascii="Arial" w:hAnsi="Arial" w:cs="Arial"/>
          <w:sz w:val="20"/>
          <w:szCs w:val="20"/>
        </w:rPr>
        <w:t>temperature</w:t>
      </w:r>
      <w:proofErr w:type="spellEnd"/>
      <w:r w:rsidRPr="004D1E38">
        <w:rPr>
          <w:rFonts w:ascii="Arial" w:hAnsi="Arial" w:cs="Arial"/>
          <w:sz w:val="20"/>
          <w:szCs w:val="20"/>
        </w:rPr>
        <w:t xml:space="preserve"> of 39.64</w:t>
      </w:r>
      <w:r w:rsidR="00E16520">
        <w:rPr>
          <w:rFonts w:ascii="Arial" w:hAnsi="Arial" w:cs="Arial"/>
          <w:sz w:val="20"/>
          <w:szCs w:val="20"/>
        </w:rPr>
        <w:t xml:space="preserve"> </w:t>
      </w:r>
      <w:r w:rsidRPr="004D1E38">
        <w:rPr>
          <w:rFonts w:ascii="Arial" w:hAnsi="Arial" w:cs="Arial"/>
          <w:sz w:val="20"/>
          <w:szCs w:val="20"/>
        </w:rPr>
        <w:t xml:space="preserve">°C. This </w:t>
      </w:r>
      <w:proofErr w:type="spellStart"/>
      <w:r w:rsidRPr="004D1E38">
        <w:rPr>
          <w:rFonts w:ascii="Arial" w:hAnsi="Arial" w:cs="Arial"/>
          <w:sz w:val="20"/>
          <w:szCs w:val="20"/>
        </w:rPr>
        <w:t>study</w:t>
      </w:r>
      <w:proofErr w:type="spellEnd"/>
      <w:r w:rsidRPr="004D1E38">
        <w:rPr>
          <w:rFonts w:ascii="Arial" w:hAnsi="Arial" w:cs="Arial"/>
          <w:sz w:val="20"/>
          <w:szCs w:val="20"/>
        </w:rPr>
        <w:t xml:space="preserve"> has </w:t>
      </w:r>
      <w:proofErr w:type="spellStart"/>
      <w:r w:rsidRPr="004D1E38">
        <w:rPr>
          <w:rFonts w:ascii="Arial" w:hAnsi="Arial" w:cs="Arial"/>
          <w:sz w:val="20"/>
          <w:szCs w:val="20"/>
        </w:rPr>
        <w:t>enabled</w:t>
      </w:r>
      <w:proofErr w:type="spellEnd"/>
      <w:r w:rsidRPr="004D1E38">
        <w:rPr>
          <w:rFonts w:ascii="Arial" w:hAnsi="Arial" w:cs="Arial"/>
          <w:sz w:val="20"/>
          <w:szCs w:val="20"/>
        </w:rPr>
        <w:t xml:space="preserve"> us to </w:t>
      </w:r>
      <w:proofErr w:type="spellStart"/>
      <w:r w:rsidRPr="004D1E38">
        <w:rPr>
          <w:rFonts w:ascii="Arial" w:hAnsi="Arial" w:cs="Arial"/>
          <w:sz w:val="20"/>
          <w:szCs w:val="20"/>
        </w:rPr>
        <w:t>evaluate</w:t>
      </w:r>
      <w:proofErr w:type="spellEnd"/>
      <w:r w:rsidRPr="004D1E38">
        <w:rPr>
          <w:rFonts w:ascii="Arial" w:hAnsi="Arial" w:cs="Arial"/>
          <w:sz w:val="20"/>
          <w:szCs w:val="20"/>
        </w:rPr>
        <w:t xml:space="preserve"> the </w:t>
      </w:r>
      <w:proofErr w:type="spellStart"/>
      <w:r w:rsidRPr="004D1E38">
        <w:rPr>
          <w:rFonts w:ascii="Arial" w:hAnsi="Arial" w:cs="Arial"/>
          <w:sz w:val="20"/>
          <w:szCs w:val="20"/>
        </w:rPr>
        <w:t>current</w:t>
      </w:r>
      <w:proofErr w:type="spellEnd"/>
      <w:r w:rsidRPr="004D1E38">
        <w:rPr>
          <w:rFonts w:ascii="Arial" w:hAnsi="Arial" w:cs="Arial"/>
          <w:sz w:val="20"/>
          <w:szCs w:val="20"/>
        </w:rPr>
        <w:t xml:space="preserve"> performance of </w:t>
      </w:r>
      <w:proofErr w:type="spellStart"/>
      <w:r w:rsidRPr="004D1E38">
        <w:rPr>
          <w:rFonts w:ascii="Arial" w:hAnsi="Arial" w:cs="Arial"/>
          <w:sz w:val="20"/>
          <w:szCs w:val="20"/>
        </w:rPr>
        <w:t>our</w:t>
      </w:r>
      <w:proofErr w:type="spellEnd"/>
      <w:r w:rsidRPr="004D1E38">
        <w:rPr>
          <w:rFonts w:ascii="Arial" w:hAnsi="Arial" w:cs="Arial"/>
          <w:sz w:val="20"/>
          <w:szCs w:val="20"/>
        </w:rPr>
        <w:t xml:space="preserve"> </w:t>
      </w:r>
      <w:proofErr w:type="spellStart"/>
      <w:r w:rsidRPr="004D1E38">
        <w:rPr>
          <w:rFonts w:ascii="Arial" w:hAnsi="Arial" w:cs="Arial"/>
          <w:sz w:val="20"/>
          <w:szCs w:val="20"/>
        </w:rPr>
        <w:t>solar</w:t>
      </w:r>
      <w:proofErr w:type="spellEnd"/>
      <w:r w:rsidRPr="004D1E38">
        <w:rPr>
          <w:rFonts w:ascii="Arial" w:hAnsi="Arial" w:cs="Arial"/>
          <w:sz w:val="20"/>
          <w:szCs w:val="20"/>
        </w:rPr>
        <w:t xml:space="preserve"> collector, and to </w:t>
      </w:r>
      <w:proofErr w:type="spellStart"/>
      <w:r w:rsidRPr="004D1E38">
        <w:rPr>
          <w:rFonts w:ascii="Arial" w:hAnsi="Arial" w:cs="Arial"/>
          <w:sz w:val="20"/>
          <w:szCs w:val="20"/>
        </w:rPr>
        <w:t>optimize</w:t>
      </w:r>
      <w:proofErr w:type="spellEnd"/>
      <w:r w:rsidRPr="004D1E38">
        <w:rPr>
          <w:rFonts w:ascii="Arial" w:hAnsi="Arial" w:cs="Arial"/>
          <w:sz w:val="20"/>
          <w:szCs w:val="20"/>
        </w:rPr>
        <w:t xml:space="preserve"> </w:t>
      </w:r>
      <w:proofErr w:type="spellStart"/>
      <w:r w:rsidRPr="004D1E38">
        <w:rPr>
          <w:rFonts w:ascii="Arial" w:hAnsi="Arial" w:cs="Arial"/>
          <w:sz w:val="20"/>
          <w:szCs w:val="20"/>
        </w:rPr>
        <w:t>it</w:t>
      </w:r>
      <w:proofErr w:type="spellEnd"/>
      <w:r w:rsidRPr="004D1E38">
        <w:rPr>
          <w:rFonts w:ascii="Arial" w:hAnsi="Arial" w:cs="Arial"/>
          <w:sz w:val="20"/>
          <w:szCs w:val="20"/>
        </w:rPr>
        <w:t xml:space="preserve"> </w:t>
      </w:r>
      <w:proofErr w:type="spellStart"/>
      <w:r w:rsidRPr="004D1E38">
        <w:rPr>
          <w:rFonts w:ascii="Arial" w:hAnsi="Arial" w:cs="Arial"/>
          <w:sz w:val="20"/>
          <w:szCs w:val="20"/>
        </w:rPr>
        <w:t>with</w:t>
      </w:r>
      <w:proofErr w:type="spellEnd"/>
      <w:r w:rsidRPr="004D1E38">
        <w:rPr>
          <w:rFonts w:ascii="Arial" w:hAnsi="Arial" w:cs="Arial"/>
          <w:sz w:val="20"/>
          <w:szCs w:val="20"/>
        </w:rPr>
        <w:t xml:space="preserve"> a </w:t>
      </w:r>
      <w:proofErr w:type="spellStart"/>
      <w:r w:rsidRPr="004D1E38">
        <w:rPr>
          <w:rFonts w:ascii="Arial" w:hAnsi="Arial" w:cs="Arial"/>
          <w:sz w:val="20"/>
          <w:szCs w:val="20"/>
        </w:rPr>
        <w:t>view</w:t>
      </w:r>
      <w:proofErr w:type="spellEnd"/>
      <w:r w:rsidRPr="004D1E38">
        <w:rPr>
          <w:rFonts w:ascii="Arial" w:hAnsi="Arial" w:cs="Arial"/>
          <w:sz w:val="20"/>
          <w:szCs w:val="20"/>
        </w:rPr>
        <w:t xml:space="preserve"> to </w:t>
      </w:r>
      <w:proofErr w:type="spellStart"/>
      <w:r w:rsidRPr="004D1E38">
        <w:rPr>
          <w:rFonts w:ascii="Arial" w:hAnsi="Arial" w:cs="Arial"/>
          <w:sz w:val="20"/>
          <w:szCs w:val="20"/>
        </w:rPr>
        <w:t>further</w:t>
      </w:r>
      <w:proofErr w:type="spellEnd"/>
      <w:r w:rsidRPr="004D1E38">
        <w:rPr>
          <w:rFonts w:ascii="Arial" w:hAnsi="Arial" w:cs="Arial"/>
          <w:sz w:val="20"/>
          <w:szCs w:val="20"/>
        </w:rPr>
        <w:t xml:space="preserve"> </w:t>
      </w:r>
      <w:proofErr w:type="spellStart"/>
      <w:r w:rsidRPr="004D1E38">
        <w:rPr>
          <w:rFonts w:ascii="Arial" w:hAnsi="Arial" w:cs="Arial"/>
          <w:sz w:val="20"/>
          <w:szCs w:val="20"/>
        </w:rPr>
        <w:t>enhancing</w:t>
      </w:r>
      <w:proofErr w:type="spellEnd"/>
      <w:r w:rsidRPr="004D1E38">
        <w:rPr>
          <w:rFonts w:ascii="Arial" w:hAnsi="Arial" w:cs="Arial"/>
          <w:sz w:val="20"/>
          <w:szCs w:val="20"/>
        </w:rPr>
        <w:t xml:space="preserve"> </w:t>
      </w:r>
      <w:proofErr w:type="spellStart"/>
      <w:r w:rsidRPr="004D1E38">
        <w:rPr>
          <w:rFonts w:ascii="Arial" w:hAnsi="Arial" w:cs="Arial"/>
          <w:sz w:val="20"/>
          <w:szCs w:val="20"/>
        </w:rPr>
        <w:t>this</w:t>
      </w:r>
      <w:proofErr w:type="spellEnd"/>
      <w:r w:rsidRPr="004D1E38">
        <w:rPr>
          <w:rFonts w:ascii="Arial" w:hAnsi="Arial" w:cs="Arial"/>
          <w:sz w:val="20"/>
          <w:szCs w:val="20"/>
        </w:rPr>
        <w:t xml:space="preserve"> performance.</w:t>
      </w:r>
    </w:p>
    <w:p w:rsidR="00845232" w:rsidRDefault="00845232" w:rsidP="0070080C">
      <w:pPr>
        <w:jc w:val="both"/>
        <w:rPr>
          <w:rFonts w:ascii="Arial" w:hAnsi="Arial" w:cs="Arial"/>
          <w:sz w:val="20"/>
          <w:szCs w:val="20"/>
        </w:rPr>
      </w:pPr>
    </w:p>
    <w:p w:rsidR="00845232" w:rsidRPr="007D3606" w:rsidRDefault="007D3606" w:rsidP="0070080C">
      <w:pPr>
        <w:tabs>
          <w:tab w:val="left" w:pos="2676"/>
        </w:tabs>
        <w:jc w:val="both"/>
        <w:rPr>
          <w:rFonts w:ascii="Arial" w:hAnsi="Arial" w:cs="Arial"/>
          <w:b/>
          <w:bCs/>
        </w:rPr>
      </w:pPr>
      <w:r w:rsidRPr="007D3606">
        <w:rPr>
          <w:rFonts w:ascii="Arial" w:hAnsi="Arial" w:cs="Arial"/>
          <w:b/>
          <w:bCs/>
        </w:rPr>
        <w:t>NOMENCLATURE</w:t>
      </w:r>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s</m:t>
              </m:r>
            </m:sub>
          </m:sSub>
          <m:r>
            <w:rPr>
              <w:rFonts w:ascii="Cambria Math" w:hAnsi="Cambria Math" w:cs="Arial"/>
              <w:sz w:val="24"/>
              <w:szCs w:val="24"/>
            </w:rPr>
            <m:t>:</m:t>
          </m:r>
          <m:r>
            <m:rPr>
              <m:sty m:val="p"/>
            </m:rPr>
            <w:rPr>
              <w:rFonts w:ascii="Cambria Math" w:hAnsi="Cambria Math" w:cs="Arial"/>
              <w:sz w:val="20"/>
              <w:szCs w:val="20"/>
            </w:rPr>
            <m:t>Solar irradiance</m:t>
          </m:r>
          <m:r>
            <w:rPr>
              <w:rFonts w:ascii="Cambria Math" w:hAnsi="Cambria Math" w:cs="Arial"/>
              <w:sz w:val="24"/>
              <w:szCs w:val="24"/>
            </w:rPr>
            <m:t xml:space="preserve"> (W/m²</m:t>
          </m:r>
          <m:r>
            <w:rPr>
              <w:rFonts w:ascii="Cambria Math" w:eastAsiaTheme="minorEastAsia" w:hAnsi="Cambria Math" w:cs="Arial"/>
              <w:sz w:val="24"/>
              <w:szCs w:val="24"/>
            </w:rPr>
            <m:t>)</m:t>
          </m:r>
        </m:oMath>
      </m:oMathPara>
    </w:p>
    <w:p w:rsidR="003432A0" w:rsidRPr="006E695C" w:rsidRDefault="003432A0" w:rsidP="0070080C">
      <w:pPr>
        <w:jc w:val="both"/>
        <w:rPr>
          <w:rFonts w:ascii="Arial" w:hAnsi="Arial" w:cs="Arial"/>
          <w:sz w:val="24"/>
          <w:szCs w:val="24"/>
        </w:rPr>
      </w:pPr>
      <m:oMathPara>
        <m:oMathParaPr>
          <m:jc m:val="left"/>
        </m:oMathParaPr>
        <m:oMath>
          <m:r>
            <w:rPr>
              <w:rFonts w:ascii="Cambria Math" w:hAnsi="Cambria Math" w:cs="Arial"/>
              <w:sz w:val="24"/>
              <w:szCs w:val="24"/>
            </w:rPr>
            <m:t>β </m:t>
          </m:r>
          <m:r>
            <w:rPr>
              <w:rFonts w:ascii="Cambria Math" w:eastAsiaTheme="minorEastAsia" w:hAnsi="Cambria Math" w:cs="Arial"/>
              <w:sz w:val="24"/>
              <w:szCs w:val="24"/>
            </w:rPr>
            <m:t>:</m:t>
          </m:r>
          <m:r>
            <m:rPr>
              <m:sty m:val="p"/>
            </m:rPr>
            <w:rPr>
              <w:rFonts w:ascii="Cambria Math" w:hAnsi="Cambria Math" w:cs="Arial"/>
              <w:sz w:val="20"/>
              <w:szCs w:val="20"/>
            </w:rPr>
            <m:t>Optical factors</m:t>
          </m:r>
          <m:r>
            <w:rPr>
              <w:rFonts w:ascii="Cambria Math" w:eastAsiaTheme="minorEastAsia" w:hAnsi="Cambria Math" w:cs="Arial"/>
              <w:sz w:val="24"/>
              <w:szCs w:val="24"/>
            </w:rPr>
            <m:t>(%)</m:t>
          </m:r>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κ</m:t>
          </m:r>
          <m:r>
            <w:rPr>
              <w:rFonts w:ascii="Cambria Math" w:eastAsiaTheme="minorEastAsia" w:hAnsi="Cambria Math" w:cs="Arial"/>
              <w:sz w:val="24"/>
              <w:szCs w:val="24"/>
            </w:rPr>
            <m:t>:</m:t>
          </m:r>
          <m:r>
            <m:rPr>
              <m:sty m:val="p"/>
            </m:rPr>
            <w:rPr>
              <w:rFonts w:ascii="Cambria Math" w:hAnsi="Cambria Math" w:cs="Arial"/>
              <w:sz w:val="20"/>
              <w:szCs w:val="20"/>
            </w:rPr>
            <m:t xml:space="preserve">Thermal transmittance </m:t>
          </m:r>
          <m:r>
            <w:rPr>
              <w:rFonts w:ascii="Cambria Math" w:eastAsiaTheme="minorEastAsia" w:hAnsi="Cambria Math" w:cs="Arial"/>
              <w:sz w:val="24"/>
              <w:szCs w:val="24"/>
            </w:rPr>
            <m:t>(W /m².K)</m:t>
          </m:r>
        </m:oMath>
      </m:oMathPara>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m:t>
              </m:r>
            </m:sub>
          </m:sSub>
          <m:r>
            <w:rPr>
              <w:rFonts w:ascii="Cambria Math" w:hAnsi="Cambria Math" w:cs="Arial"/>
              <w:sz w:val="24"/>
              <w:szCs w:val="24"/>
            </w:rPr>
            <m:t xml:space="preserve"> :Average collector temperature </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 xml:space="preserve">a  </m:t>
              </m:r>
            </m:sub>
          </m:sSub>
          <m:r>
            <w:rPr>
              <w:rFonts w:ascii="Cambria Math" w:hAnsi="Cambria Math" w:cs="Arial"/>
              <w:sz w:val="24"/>
              <w:szCs w:val="24"/>
            </w:rPr>
            <m:t xml:space="preserve">&amp; </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 xml:space="preserve">a  </m:t>
              </m:r>
            </m:sub>
          </m:sSub>
          <m:r>
            <w:rPr>
              <w:rFonts w:ascii="Cambria Math" w:hAnsi="Cambria Math" w:cs="Arial"/>
              <w:sz w:val="24"/>
              <w:szCs w:val="24"/>
            </w:rPr>
            <m:t xml:space="preserve">:ambient temperature </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m:t>
              </m:r>
            </m:sub>
          </m:sSub>
          <m:r>
            <w:rPr>
              <w:rFonts w:ascii="Cambria Math" w:hAnsi="Cambria Math" w:cs="Arial"/>
              <w:sz w:val="24"/>
              <w:szCs w:val="24"/>
            </w:rPr>
            <m:t>:collector input temperature</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r>
            <w:rPr>
              <w:rFonts w:ascii="Cambria Math" w:hAnsi="Cambria Math" w:cs="Arial"/>
              <w:sz w:val="24"/>
              <w:szCs w:val="24"/>
            </w:rPr>
            <m:t>:collector output temperature</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α</m:t>
          </m:r>
          <m:r>
            <w:rPr>
              <w:rFonts w:ascii="Cambria Math" w:eastAsiaTheme="minorEastAsia" w:hAnsi="Cambria Math" w:cs="Arial"/>
              <w:sz w:val="24"/>
              <w:szCs w:val="24"/>
            </w:rPr>
            <m:t xml:space="preserve">:taux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d</m:t>
              </m:r>
            </m:e>
            <m:sup>
              <m:r>
                <w:rPr>
                  <w:rFonts w:ascii="Cambria Math" w:eastAsiaTheme="minorEastAsia" w:hAnsi="Cambria Math" w:cs="Arial"/>
                  <w:sz w:val="24"/>
                  <w:szCs w:val="24"/>
                </w:rPr>
                <m:t>'</m:t>
              </m:r>
            </m:sup>
          </m:sSup>
          <m:r>
            <w:rPr>
              <w:rFonts w:ascii="Cambria Math" w:eastAsiaTheme="minorEastAsia" w:hAnsi="Cambria Math" w:cs="Arial"/>
              <w:sz w:val="24"/>
              <w:szCs w:val="24"/>
            </w:rPr>
            <m:t xml:space="preserve">absorptionde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l</m:t>
              </m:r>
            </m:e>
            <m:sup>
              <m:r>
                <w:rPr>
                  <w:rFonts w:ascii="Cambria Math" w:eastAsiaTheme="minorEastAsia" w:hAnsi="Cambria Math" w:cs="Arial"/>
                  <w:sz w:val="24"/>
                  <w:szCs w:val="24"/>
                </w:rPr>
                <m:t>'</m:t>
              </m:r>
            </m:sup>
          </m:sSup>
          <m:r>
            <w:rPr>
              <w:rFonts w:ascii="Cambria Math" w:eastAsiaTheme="minorEastAsia" w:hAnsi="Cambria Math" w:cs="Arial"/>
              <w:sz w:val="24"/>
              <w:szCs w:val="24"/>
            </w:rPr>
            <m:t>absorbeur</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m:t>
              </m:r>
            </m:e>
          </m:d>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τ:glazing transmission rate (%)</m:t>
          </m:r>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ve</m:t>
              </m:r>
            </m:sub>
          </m:sSub>
          <m:r>
            <w:rPr>
              <w:rFonts w:ascii="Cambria Math" w:hAnsi="Cambria Math" w:cs="Arial"/>
              <w:sz w:val="24"/>
              <w:szCs w:val="24"/>
            </w:rPr>
            <m:t>:external pane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vi</m:t>
              </m:r>
            </m:sub>
          </m:sSub>
          <m:r>
            <w:rPr>
              <w:rFonts w:ascii="Cambria Math" w:hAnsi="Cambria Math" w:cs="Arial"/>
              <w:sz w:val="24"/>
              <w:szCs w:val="24"/>
            </w:rPr>
            <m:t>:Internal glass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tub</m:t>
              </m:r>
            </m:sub>
          </m:sSub>
          <m:r>
            <w:rPr>
              <w:rFonts w:ascii="Cambria Math" w:hAnsi="Cambria Math" w:cs="Arial"/>
              <w:sz w:val="24"/>
              <w:szCs w:val="24"/>
            </w:rPr>
            <m:t>:Tube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abs</m:t>
              </m:r>
            </m:sub>
          </m:sSub>
          <m:r>
            <w:rPr>
              <w:rFonts w:ascii="Cambria Math" w:hAnsi="Cambria Math" w:cs="Arial"/>
              <w:sz w:val="24"/>
              <w:szCs w:val="24"/>
            </w:rPr>
            <m:t>:</m:t>
          </m:r>
          <m:r>
            <m:rPr>
              <m:sty m:val="p"/>
            </m:rPr>
            <w:rPr>
              <w:rFonts w:ascii="Cambria Math" w:hAnsi="Cambria Math" w:cs="Arial"/>
              <w:sz w:val="20"/>
              <w:szCs w:val="20"/>
            </w:rPr>
            <m:t>Absorber plate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ec</m:t>
              </m:r>
            </m:sub>
          </m:sSub>
          <m:r>
            <w:rPr>
              <w:rFonts w:ascii="Cambria Math" w:hAnsi="Cambria Math" w:cs="Arial"/>
              <w:sz w:val="24"/>
              <w:szCs w:val="24"/>
            </w:rPr>
            <m:t>:</m:t>
          </m:r>
          <m:r>
            <m:rPr>
              <m:sty m:val="p"/>
            </m:rPr>
            <w:rPr>
              <w:rFonts w:ascii="Cambria Math" w:hAnsi="Cambria Math" w:cs="Arial"/>
              <w:sz w:val="20"/>
              <w:szCs w:val="20"/>
            </w:rPr>
            <m:t>Temperature of water entering collector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sc</m:t>
              </m:r>
            </m:sub>
          </m:sSub>
          <m:r>
            <w:rPr>
              <w:rFonts w:ascii="Cambria Math" w:hAnsi="Cambria Math" w:cs="Arial"/>
              <w:sz w:val="24"/>
              <w:szCs w:val="24"/>
            </w:rPr>
            <m:t>:</m:t>
          </m:r>
          <m:r>
            <m:rPr>
              <m:sty m:val="p"/>
            </m:rPr>
            <w:rPr>
              <w:rFonts w:ascii="Cambria Math" w:hAnsi="Cambria Math" w:cs="Arial"/>
              <w:sz w:val="20"/>
              <w:szCs w:val="20"/>
            </w:rPr>
            <m:t>Temperature of water leaving collector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r>
            <w:rPr>
              <w:rFonts w:ascii="Cambria Math" w:hAnsi="Cambria Math" w:cs="Arial"/>
              <w:sz w:val="24"/>
              <w:szCs w:val="24"/>
            </w:rPr>
            <m:t>:</m:t>
          </m:r>
          <m:r>
            <m:rPr>
              <m:sty m:val="p"/>
            </m:rPr>
            <w:rPr>
              <w:rFonts w:ascii="Cambria Math" w:hAnsi="Cambria Math" w:cs="Arial"/>
              <w:sz w:val="20"/>
              <w:szCs w:val="20"/>
            </w:rPr>
            <m:t>Temperature of cold water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3432A0" w:rsidP="0070080C">
      <w:pPr>
        <w:tabs>
          <w:tab w:val="left" w:pos="3555"/>
        </w:tabs>
        <w:jc w:val="both"/>
        <w:rPr>
          <w:rFonts w:ascii="Arial" w:eastAsiaTheme="minorEastAsia" w:hAnsi="Arial" w:cs="Arial"/>
          <w:sz w:val="24"/>
          <w:szCs w:val="24"/>
        </w:rPr>
      </w:pPr>
      <m:oMathPara>
        <m:oMathParaPr>
          <m:jc m:val="left"/>
        </m:oMathParaPr>
        <m:oMath>
          <m:r>
            <w:rPr>
              <w:rFonts w:ascii="Cambria Math" w:hAnsi="Cambria Math" w:cs="Arial"/>
              <w:sz w:val="24"/>
              <w:szCs w:val="24"/>
            </w:rPr>
            <m:t>V:le volume  représente les besoins en L/j</m:t>
          </m:r>
        </m:oMath>
      </m:oMathPara>
    </w:p>
    <w:p w:rsidR="003432A0" w:rsidRPr="006E695C" w:rsidRDefault="003432A0" w:rsidP="0070080C">
      <w:pPr>
        <w:tabs>
          <w:tab w:val="left" w:pos="3555"/>
        </w:tabs>
        <w:jc w:val="both"/>
        <w:rPr>
          <w:rFonts w:ascii="Arial" w:eastAsiaTheme="minorEastAsia" w:hAnsi="Arial" w:cs="Arial"/>
          <w:sz w:val="24"/>
          <w:szCs w:val="24"/>
        </w:rPr>
      </w:pPr>
      <m:oMathPara>
        <m:oMathParaPr>
          <m:jc m:val="left"/>
        </m:oMathParaPr>
        <m:oMath>
          <m:r>
            <w:rPr>
              <w:rFonts w:ascii="Cambria Math" w:hAnsi="Cambria Math" w:cs="Arial"/>
              <w:sz w:val="24"/>
              <w:szCs w:val="24"/>
            </w:rPr>
            <m:t>C:</m:t>
          </m:r>
          <m:r>
            <m:rPr>
              <m:sty m:val="p"/>
            </m:rPr>
            <w:rPr>
              <w:rFonts w:ascii="Cambria Math" w:hAnsi="Cambria Math" w:cs="Arial"/>
              <w:sz w:val="20"/>
              <w:szCs w:val="20"/>
            </w:rPr>
            <m:t xml:space="preserve">Power represents requirements in </m:t>
          </m:r>
          <m:r>
            <w:rPr>
              <w:rFonts w:ascii="Cambria Math" w:hAnsi="Cambria Math" w:cs="Arial"/>
              <w:sz w:val="24"/>
              <w:szCs w:val="24"/>
            </w:rPr>
            <m:t>kWh/j</m:t>
          </m:r>
        </m:oMath>
      </m:oMathPara>
    </w:p>
    <w:p w:rsidR="003432A0" w:rsidRPr="006E695C" w:rsidRDefault="00A01CF9" w:rsidP="0070080C">
      <w:pPr>
        <w:tabs>
          <w:tab w:val="left" w:pos="3555"/>
        </w:tabs>
        <w:jc w:val="both"/>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r>
            <w:rPr>
              <w:rFonts w:ascii="Cambria Math" w:hAnsi="Cambria Math" w:cs="Arial"/>
              <w:sz w:val="24"/>
              <w:szCs w:val="24"/>
            </w:rPr>
            <m:t>:</m:t>
          </m:r>
          <m:r>
            <m:rPr>
              <m:sty m:val="p"/>
            </m:rPr>
            <w:rPr>
              <w:rFonts w:ascii="Cambria Math" w:hAnsi="Cambria Math" w:cs="Arial"/>
              <w:sz w:val="20"/>
              <w:szCs w:val="20"/>
            </w:rPr>
            <m:t xml:space="preserve">Temperature of hot water   </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A01CF9"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is</m:t>
              </m:r>
            </m:sub>
          </m:sSub>
          <m:r>
            <w:rPr>
              <w:rFonts w:ascii="Cambria Math" w:hAnsi="Cambria Math" w:cs="Arial"/>
              <w:sz w:val="24"/>
              <w:szCs w:val="24"/>
            </w:rPr>
            <m:t>:</m:t>
          </m:r>
          <m:r>
            <m:rPr>
              <m:sty m:val="p"/>
            </m:rPr>
            <w:rPr>
              <w:rFonts w:ascii="Cambria Math" w:hAnsi="Cambria Math" w:cs="Arial"/>
              <w:sz w:val="20"/>
              <w:szCs w:val="20"/>
            </w:rPr>
            <m:t>Temperature of insulation</m:t>
          </m:r>
          <m:d>
            <m:dPr>
              <m:ctrlPr>
                <w:rPr>
                  <w:rFonts w:ascii="Cambria Math" w:hAnsi="Cambria Math" w:cs="Arial"/>
                  <w:i/>
                  <w:sz w:val="24"/>
                  <w:szCs w:val="24"/>
                </w:rPr>
              </m:ctrlPr>
            </m:dPr>
            <m:e>
              <m:r>
                <w:rPr>
                  <w:rFonts w:ascii="Cambria Math" w:hAnsi="Cambria Math" w:cs="Arial"/>
                  <w:sz w:val="24"/>
                  <w:szCs w:val="24"/>
                </w:rPr>
                <m:t>°C</m:t>
              </m:r>
            </m:e>
          </m:d>
        </m:oMath>
      </m:oMathPara>
    </w:p>
    <w:p w:rsidR="000D7507" w:rsidRDefault="000D7507" w:rsidP="0070080C">
      <w:pPr>
        <w:tabs>
          <w:tab w:val="left" w:pos="2676"/>
        </w:tabs>
        <w:jc w:val="both"/>
        <w:rPr>
          <w:rFonts w:ascii="Arial" w:hAnsi="Arial" w:cs="Arial"/>
          <w:sz w:val="20"/>
          <w:szCs w:val="20"/>
        </w:rPr>
      </w:pPr>
    </w:p>
    <w:p w:rsidR="00D02CF8" w:rsidRPr="00D02CF8" w:rsidRDefault="00D02CF8" w:rsidP="0070080C">
      <w:pPr>
        <w:tabs>
          <w:tab w:val="left" w:pos="2676"/>
        </w:tabs>
        <w:jc w:val="both"/>
        <w:rPr>
          <w:rFonts w:ascii="Arial" w:hAnsi="Arial" w:cs="Arial"/>
          <w:b/>
          <w:bCs/>
        </w:rPr>
      </w:pPr>
      <w:r w:rsidRPr="00D02CF8">
        <w:rPr>
          <w:rFonts w:ascii="Arial" w:hAnsi="Arial" w:cs="Arial"/>
          <w:b/>
          <w:bCs/>
        </w:rPr>
        <w:t>ABBREVIATIONS :</w:t>
      </w:r>
    </w:p>
    <w:p w:rsidR="00D02CF8" w:rsidRDefault="00D02CF8" w:rsidP="0070080C">
      <w:pPr>
        <w:tabs>
          <w:tab w:val="left" w:pos="2676"/>
        </w:tabs>
        <w:jc w:val="both"/>
        <w:rPr>
          <w:rFonts w:ascii="Arial" w:hAnsi="Arial" w:cs="Arial"/>
          <w:sz w:val="20"/>
          <w:szCs w:val="20"/>
        </w:rPr>
      </w:pPr>
      <w:r>
        <w:rPr>
          <w:rFonts w:ascii="Arial" w:hAnsi="Arial" w:cs="Arial"/>
          <w:sz w:val="20"/>
          <w:szCs w:val="20"/>
        </w:rPr>
        <w:t>ONEA : Office National de l’Eau et de l’Assainissement</w:t>
      </w:r>
    </w:p>
    <w:p w:rsidR="00D02CF8" w:rsidRDefault="00D02CF8" w:rsidP="0070080C">
      <w:pPr>
        <w:tabs>
          <w:tab w:val="left" w:pos="2676"/>
        </w:tabs>
        <w:jc w:val="both"/>
        <w:rPr>
          <w:rFonts w:ascii="Arial" w:hAnsi="Arial" w:cs="Arial"/>
          <w:sz w:val="20"/>
          <w:szCs w:val="20"/>
        </w:rPr>
      </w:pPr>
      <w:r>
        <w:rPr>
          <w:rFonts w:ascii="Arial" w:hAnsi="Arial" w:cs="Arial"/>
          <w:sz w:val="20"/>
          <w:szCs w:val="20"/>
        </w:rPr>
        <w:t>SONABEL : Société Nationale Burkinabè d’Electricité</w:t>
      </w:r>
    </w:p>
    <w:p w:rsidR="00D02CF8" w:rsidRDefault="00D02CF8" w:rsidP="0070080C">
      <w:pPr>
        <w:tabs>
          <w:tab w:val="left" w:pos="2676"/>
        </w:tabs>
        <w:jc w:val="both"/>
        <w:rPr>
          <w:rFonts w:ascii="Arial" w:hAnsi="Arial" w:cs="Arial"/>
          <w:sz w:val="20"/>
          <w:szCs w:val="20"/>
        </w:rPr>
      </w:pPr>
      <w:r>
        <w:rPr>
          <w:rFonts w:ascii="Arial" w:hAnsi="Arial" w:cs="Arial"/>
          <w:sz w:val="20"/>
          <w:szCs w:val="20"/>
        </w:rPr>
        <w:t>ARSE : Autorité de Régulation du Secteur de l’Energie</w:t>
      </w:r>
    </w:p>
    <w:p w:rsidR="00D02CF8" w:rsidRDefault="00D02CF8" w:rsidP="0070080C">
      <w:pPr>
        <w:tabs>
          <w:tab w:val="left" w:pos="2676"/>
        </w:tabs>
        <w:jc w:val="both"/>
        <w:rPr>
          <w:rFonts w:ascii="Arial" w:hAnsi="Arial" w:cs="Arial"/>
          <w:sz w:val="20"/>
          <w:szCs w:val="20"/>
        </w:rPr>
      </w:pPr>
      <w:r>
        <w:rPr>
          <w:rFonts w:ascii="Arial" w:hAnsi="Arial" w:cs="Arial"/>
          <w:sz w:val="20"/>
          <w:szCs w:val="20"/>
        </w:rPr>
        <w:t>UEMOA : Union Economie et Monétaire Ouest-Africaine</w:t>
      </w:r>
    </w:p>
    <w:p w:rsidR="000D7507" w:rsidRDefault="000D7507" w:rsidP="0070080C">
      <w:pPr>
        <w:tabs>
          <w:tab w:val="left" w:pos="2676"/>
        </w:tabs>
        <w:jc w:val="both"/>
        <w:rPr>
          <w:rFonts w:ascii="Arial" w:hAnsi="Arial" w:cs="Arial"/>
          <w:sz w:val="20"/>
          <w:szCs w:val="20"/>
        </w:rPr>
      </w:pPr>
    </w:p>
    <w:p w:rsidR="000D7507" w:rsidRPr="00F303A8" w:rsidRDefault="000D7507" w:rsidP="0070080C">
      <w:pPr>
        <w:tabs>
          <w:tab w:val="left" w:pos="2676"/>
        </w:tabs>
        <w:jc w:val="both"/>
        <w:rPr>
          <w:rFonts w:ascii="Arial" w:eastAsia="Times New Roman" w:hAnsi="Arial" w:cs="Arial"/>
          <w:b/>
          <w:caps/>
          <w:kern w:val="0"/>
          <w:szCs w:val="20"/>
          <w:lang w:val="en-US"/>
          <w14:ligatures w14:val="none"/>
        </w:rPr>
      </w:pPr>
      <w:r w:rsidRPr="00F303A8">
        <w:rPr>
          <w:rFonts w:ascii="Arial" w:eastAsia="Times New Roman" w:hAnsi="Arial" w:cs="Arial"/>
          <w:b/>
          <w:caps/>
          <w:kern w:val="0"/>
          <w:szCs w:val="20"/>
          <w:lang w:val="en-US"/>
          <w14:ligatures w14:val="none"/>
        </w:rPr>
        <w:t>References</w:t>
      </w:r>
    </w:p>
    <w:p w:rsidR="000D7507" w:rsidRDefault="000D7507" w:rsidP="0070080C">
      <w:pPr>
        <w:tabs>
          <w:tab w:val="left" w:pos="2676"/>
        </w:tabs>
        <w:jc w:val="both"/>
        <w:rPr>
          <w:rFonts w:ascii="Arial" w:hAnsi="Arial" w:cs="Arial"/>
          <w:sz w:val="20"/>
          <w:szCs w:val="20"/>
        </w:rPr>
      </w:pPr>
    </w:p>
    <w:p w:rsidR="002C28F1" w:rsidRPr="002C28F1" w:rsidRDefault="0088454B" w:rsidP="002C28F1">
      <w:pPr>
        <w:pStyle w:val="Bibliography"/>
        <w:rPr>
          <w:sz w:val="20"/>
        </w:rPr>
      </w:pPr>
      <w:r w:rsidRPr="0088454B">
        <w:rPr>
          <w:rFonts w:ascii="Arial" w:hAnsi="Arial" w:cs="Arial"/>
          <w:sz w:val="20"/>
        </w:rPr>
        <w:t xml:space="preserve"> </w:t>
      </w:r>
      <w:r w:rsidRPr="0088454B">
        <w:rPr>
          <w:rFonts w:ascii="Arial" w:hAnsi="Arial" w:cs="Arial"/>
          <w:sz w:val="20"/>
        </w:rPr>
        <w:fldChar w:fldCharType="begin"/>
      </w:r>
      <w:r w:rsidRPr="0088454B">
        <w:rPr>
          <w:rFonts w:ascii="Arial" w:hAnsi="Arial" w:cs="Arial"/>
          <w:sz w:val="20"/>
        </w:rPr>
        <w:instrText xml:space="preserve"> ADDIN ZOTERO_BIBL {"uncited":[],"omitted":[],"custom":[]} CSL_BIBLIOGRAPHY </w:instrText>
      </w:r>
      <w:r w:rsidRPr="0088454B">
        <w:rPr>
          <w:rFonts w:ascii="Arial" w:hAnsi="Arial" w:cs="Arial"/>
          <w:sz w:val="20"/>
        </w:rPr>
        <w:fldChar w:fldCharType="separate"/>
      </w:r>
      <w:r w:rsidR="002C28F1" w:rsidRPr="002C28F1">
        <w:rPr>
          <w:sz w:val="20"/>
        </w:rPr>
        <w:t xml:space="preserve">Ahmed Aisa, &amp; Tariq Iqbal. (2016, octobre). </w:t>
      </w:r>
      <w:r w:rsidR="002C28F1" w:rsidRPr="002C28F1">
        <w:rPr>
          <w:i/>
          <w:iCs/>
          <w:sz w:val="20"/>
        </w:rPr>
        <w:t>Modelling and Simulation of a Solar Water Heating  System with Thermal Storage</w:t>
      </w:r>
      <w:r w:rsidR="002C28F1" w:rsidRPr="002C28F1">
        <w:rPr>
          <w:sz w:val="20"/>
        </w:rPr>
        <w:t>. DOI:10.1109/IEMCON.2016.7746283</w:t>
      </w:r>
    </w:p>
    <w:p w:rsidR="002C28F1" w:rsidRPr="002C28F1" w:rsidRDefault="002C28F1" w:rsidP="002C28F1">
      <w:pPr>
        <w:pStyle w:val="Bibliography"/>
        <w:rPr>
          <w:sz w:val="20"/>
        </w:rPr>
      </w:pPr>
      <w:r w:rsidRPr="002C28F1">
        <w:rPr>
          <w:sz w:val="20"/>
        </w:rPr>
        <w:t xml:space="preserve">AlainLiébard, &amp; NicolasGuichard,. (2008). </w:t>
      </w:r>
      <w:r w:rsidRPr="002C28F1">
        <w:rPr>
          <w:i/>
          <w:iCs/>
          <w:sz w:val="20"/>
        </w:rPr>
        <w:t>Del’électricitévertepourcentmillerurauxauBurkinaFaso”?</w:t>
      </w:r>
    </w:p>
    <w:p w:rsidR="002C28F1" w:rsidRPr="002C28F1" w:rsidRDefault="002C28F1" w:rsidP="002C28F1">
      <w:pPr>
        <w:pStyle w:val="Bibliography"/>
        <w:rPr>
          <w:sz w:val="20"/>
        </w:rPr>
      </w:pPr>
      <w:r w:rsidRPr="002C28F1">
        <w:rPr>
          <w:sz w:val="20"/>
        </w:rPr>
        <w:t xml:space="preserve">A.M. Shariah, &amp; G.O.G. Löf. (1997). ‘Effects of Auxiliary Heater on Annual Performance of  Thermosyphon Solar Water Heater Simulated under Variable Operating Conditions. </w:t>
      </w:r>
      <w:r w:rsidRPr="002C28F1">
        <w:rPr>
          <w:i/>
          <w:iCs/>
          <w:sz w:val="20"/>
        </w:rPr>
        <w:t>Solar  Energy</w:t>
      </w:r>
      <w:r w:rsidRPr="002C28F1">
        <w:rPr>
          <w:sz w:val="20"/>
        </w:rPr>
        <w:t xml:space="preserve">, </w:t>
      </w:r>
      <w:r w:rsidRPr="002C28F1">
        <w:rPr>
          <w:i/>
          <w:iCs/>
          <w:sz w:val="20"/>
        </w:rPr>
        <w:t>Vol. 60, N°2</w:t>
      </w:r>
      <w:r w:rsidRPr="002C28F1">
        <w:rPr>
          <w:sz w:val="20"/>
        </w:rPr>
        <w:t>, 119-126,.</w:t>
      </w:r>
    </w:p>
    <w:p w:rsidR="002C28F1" w:rsidRPr="002C28F1" w:rsidRDefault="002C28F1" w:rsidP="002C28F1">
      <w:pPr>
        <w:pStyle w:val="Bibliography"/>
        <w:rPr>
          <w:sz w:val="20"/>
        </w:rPr>
      </w:pPr>
      <w:r w:rsidRPr="002C28F1">
        <w:rPr>
          <w:sz w:val="20"/>
        </w:rPr>
        <w:t xml:space="preserve">Anonymous. (1998). </w:t>
      </w:r>
      <w:r w:rsidRPr="002C28F1">
        <w:rPr>
          <w:i/>
          <w:iCs/>
          <w:sz w:val="20"/>
        </w:rPr>
        <w:t>Manuel Utilisateur</w:t>
      </w:r>
      <w:r w:rsidRPr="002C28F1">
        <w:rPr>
          <w:sz w:val="20"/>
        </w:rPr>
        <w:t>.</w:t>
      </w:r>
    </w:p>
    <w:p w:rsidR="002C28F1" w:rsidRPr="002C28F1" w:rsidRDefault="002C28F1" w:rsidP="002C28F1">
      <w:pPr>
        <w:pStyle w:val="Bibliography"/>
        <w:rPr>
          <w:sz w:val="20"/>
        </w:rPr>
      </w:pPr>
      <w:r w:rsidRPr="002C28F1">
        <w:rPr>
          <w:sz w:val="20"/>
        </w:rPr>
        <w:t xml:space="preserve">Anonymous. (2019). </w:t>
      </w:r>
      <w:r w:rsidRPr="002C28F1">
        <w:rPr>
          <w:i/>
          <w:iCs/>
          <w:sz w:val="20"/>
        </w:rPr>
        <w:t>RENDEMENT DES CAPTEURS THERMIQUES - M2E-MarcSeguin</w:t>
      </w:r>
      <w:r w:rsidRPr="002C28F1">
        <w:rPr>
          <w:sz w:val="20"/>
        </w:rPr>
        <w:t>. https://www.nouvenergie.fr/e-formation/solaire-1/rendement-capteurs/</w:t>
      </w:r>
    </w:p>
    <w:p w:rsidR="002C28F1" w:rsidRPr="002C28F1" w:rsidRDefault="002C28F1" w:rsidP="002C28F1">
      <w:pPr>
        <w:pStyle w:val="Bibliography"/>
        <w:rPr>
          <w:sz w:val="20"/>
        </w:rPr>
      </w:pPr>
      <w:r w:rsidRPr="002C28F1">
        <w:rPr>
          <w:sz w:val="20"/>
        </w:rPr>
        <w:lastRenderedPageBreak/>
        <w:t xml:space="preserve">anonymous. (2024). Laine de verre. In </w:t>
      </w:r>
      <w:r w:rsidRPr="002C28F1">
        <w:rPr>
          <w:i/>
          <w:iCs/>
          <w:sz w:val="20"/>
        </w:rPr>
        <w:t>Wikipedia</w:t>
      </w:r>
      <w:r w:rsidRPr="002C28F1">
        <w:rPr>
          <w:sz w:val="20"/>
        </w:rPr>
        <w:t>. https://fr.wikipedia.org/wiki/Laine_de_verre</w:t>
      </w:r>
    </w:p>
    <w:p w:rsidR="002C28F1" w:rsidRPr="002C28F1" w:rsidRDefault="002C28F1" w:rsidP="002C28F1">
      <w:pPr>
        <w:pStyle w:val="Bibliography"/>
        <w:rPr>
          <w:sz w:val="20"/>
        </w:rPr>
      </w:pPr>
      <w:r w:rsidRPr="002C28F1">
        <w:rPr>
          <w:sz w:val="20"/>
        </w:rPr>
        <w:t xml:space="preserve">BENALLOU, A., &amp; BOUGARD, J. (1996). </w:t>
      </w:r>
      <w:r w:rsidRPr="002C28F1">
        <w:rPr>
          <w:i/>
          <w:iCs/>
          <w:sz w:val="20"/>
        </w:rPr>
        <w:t>GUIDE: DE L’ENERGiE SOLAIRE : LE SOLAIRE THERMIQUEAU SERVICE DU DEVELOPPEMENT DURABLE»</w:t>
      </w:r>
      <w:r w:rsidRPr="002C28F1">
        <w:rPr>
          <w:sz w:val="20"/>
        </w:rPr>
        <w:t>.</w:t>
      </w:r>
    </w:p>
    <w:p w:rsidR="002C28F1" w:rsidRPr="002C28F1" w:rsidRDefault="002C28F1" w:rsidP="002C28F1">
      <w:pPr>
        <w:pStyle w:val="Bibliography"/>
        <w:rPr>
          <w:sz w:val="20"/>
        </w:rPr>
      </w:pPr>
      <w:r w:rsidRPr="002C28F1">
        <w:rPr>
          <w:sz w:val="20"/>
        </w:rPr>
        <w:t xml:space="preserve">BERCHIDE, A. (2011, juillet 6). </w:t>
      </w:r>
      <w:r w:rsidRPr="002C28F1">
        <w:rPr>
          <w:i/>
          <w:iCs/>
          <w:sz w:val="20"/>
        </w:rPr>
        <w:t>Etude et expérimentation d’un chauffe-eau solaire de  type capteur-stockeur</w:t>
      </w:r>
      <w:r w:rsidRPr="002C28F1">
        <w:rPr>
          <w:sz w:val="20"/>
        </w:rPr>
        <w:t>. Université Abou Bekr Belkaid de Tlemcen/Algérie. http://dspace.univ-tlemcen.dz/bitstream/112/944/1/Etude-et-experimentation-dun-chauffe-eau-solaire-de-type-capteur-stockeur.pdf</w:t>
      </w:r>
    </w:p>
    <w:p w:rsidR="002C28F1" w:rsidRPr="002C28F1" w:rsidRDefault="002C28F1" w:rsidP="002C28F1">
      <w:pPr>
        <w:pStyle w:val="Bibliography"/>
        <w:rPr>
          <w:sz w:val="20"/>
        </w:rPr>
      </w:pPr>
      <w:r w:rsidRPr="002C28F1">
        <w:rPr>
          <w:sz w:val="20"/>
        </w:rPr>
        <w:t xml:space="preserve">BOUALAMALLAH, Hd., Merdji, A., ,GHAZI, A., &amp; Miloudi, A. (2021). Optimisation d’un chauffe- eau solaire. </w:t>
      </w:r>
      <w:r w:rsidRPr="002C28F1">
        <w:rPr>
          <w:i/>
          <w:iCs/>
          <w:sz w:val="20"/>
        </w:rPr>
        <w:t>Revue des Matériaux et Energies Renouvelable</w:t>
      </w:r>
      <w:r w:rsidRPr="002C28F1">
        <w:rPr>
          <w:sz w:val="20"/>
        </w:rPr>
        <w:t xml:space="preserve">, </w:t>
      </w:r>
      <w:r w:rsidRPr="002C28F1">
        <w:rPr>
          <w:i/>
          <w:iCs/>
          <w:sz w:val="20"/>
        </w:rPr>
        <w:t>Vol 6, N°1, 2022</w:t>
      </w:r>
      <w:r w:rsidRPr="002C28F1">
        <w:rPr>
          <w:sz w:val="20"/>
        </w:rPr>
        <w:t>. Journal home : https://www.univ-relizane.dz</w:t>
      </w:r>
    </w:p>
    <w:p w:rsidR="002C28F1" w:rsidRPr="002C28F1" w:rsidRDefault="002C28F1" w:rsidP="002C28F1">
      <w:pPr>
        <w:pStyle w:val="Bibliography"/>
        <w:rPr>
          <w:sz w:val="20"/>
        </w:rPr>
      </w:pPr>
      <w:r w:rsidRPr="002C28F1">
        <w:rPr>
          <w:sz w:val="20"/>
        </w:rPr>
        <w:t xml:space="preserve">G.M. AbdullAzziz a, &amp; M.A. Mukbel. (1994). </w:t>
      </w:r>
      <w:r w:rsidRPr="002C28F1">
        <w:rPr>
          <w:i/>
          <w:iCs/>
          <w:sz w:val="20"/>
        </w:rPr>
        <w:t>Thermal Performance of Solar Water Heater System in  Yemen</w:t>
      </w:r>
      <w:r w:rsidRPr="002C28F1">
        <w:rPr>
          <w:sz w:val="20"/>
        </w:rPr>
        <w:t xml:space="preserve">. </w:t>
      </w:r>
      <w:r w:rsidRPr="002C28F1">
        <w:rPr>
          <w:i/>
          <w:iCs/>
          <w:sz w:val="20"/>
        </w:rPr>
        <w:t>Vol. 4, N°2</w:t>
      </w:r>
      <w:r w:rsidRPr="002C28F1">
        <w:rPr>
          <w:sz w:val="20"/>
        </w:rPr>
        <w:t>, 241-247,.</w:t>
      </w:r>
    </w:p>
    <w:p w:rsidR="002C28F1" w:rsidRPr="002C28F1" w:rsidRDefault="002C28F1" w:rsidP="002C28F1">
      <w:pPr>
        <w:pStyle w:val="Bibliography"/>
        <w:rPr>
          <w:sz w:val="20"/>
        </w:rPr>
      </w:pPr>
      <w:r w:rsidRPr="002C28F1">
        <w:rPr>
          <w:sz w:val="20"/>
        </w:rPr>
        <w:t xml:space="preserve">Kafando, G. J. (2019). </w:t>
      </w:r>
      <w:r w:rsidRPr="002C28F1">
        <w:rPr>
          <w:i/>
          <w:iCs/>
          <w:sz w:val="20"/>
        </w:rPr>
        <w:t>Études expérimentales sur un séchoir solaire plan à air destiné au séchage des produits agro-alimentaires et halieutiques</w:t>
      </w:r>
      <w:r w:rsidRPr="002C28F1">
        <w:rPr>
          <w:sz w:val="20"/>
        </w:rPr>
        <w:t>. Université Joseph Ki-Zerbo, Burkina Faso.</w:t>
      </w:r>
    </w:p>
    <w:p w:rsidR="002C28F1" w:rsidRPr="002C28F1" w:rsidRDefault="002C28F1" w:rsidP="002C28F1">
      <w:pPr>
        <w:pStyle w:val="Bibliography"/>
        <w:rPr>
          <w:sz w:val="20"/>
        </w:rPr>
      </w:pPr>
      <w:r w:rsidRPr="002C28F1">
        <w:rPr>
          <w:sz w:val="20"/>
        </w:rPr>
        <w:t xml:space="preserve">KAZADII, K. A., &amp; NGELEKA, M. F. (2019, août 1). AVANT PROJET DE DIMENSIONNEMENT D’UN CHAUFFE-EAU SOLAIRE. </w:t>
      </w:r>
      <w:r w:rsidRPr="002C28F1">
        <w:rPr>
          <w:i/>
          <w:iCs/>
          <w:sz w:val="20"/>
        </w:rPr>
        <w:t>International Journal of Innovation and Applied Studies</w:t>
      </w:r>
      <w:r w:rsidRPr="002C28F1">
        <w:rPr>
          <w:sz w:val="20"/>
        </w:rPr>
        <w:t>, 71</w:t>
      </w:r>
      <w:r w:rsidRPr="002C28F1">
        <w:rPr>
          <w:rFonts w:ascii="Cambria Math" w:hAnsi="Cambria Math" w:cs="Cambria Math"/>
          <w:sz w:val="20"/>
        </w:rPr>
        <w:t>‑</w:t>
      </w:r>
      <w:r w:rsidRPr="002C28F1">
        <w:rPr>
          <w:sz w:val="20"/>
        </w:rPr>
        <w:t>87.</w:t>
      </w:r>
    </w:p>
    <w:p w:rsidR="002C28F1" w:rsidRPr="002C28F1" w:rsidRDefault="002C28F1" w:rsidP="002C28F1">
      <w:pPr>
        <w:pStyle w:val="Bibliography"/>
        <w:rPr>
          <w:sz w:val="20"/>
        </w:rPr>
      </w:pPr>
      <w:r w:rsidRPr="002C28F1">
        <w:rPr>
          <w:sz w:val="20"/>
        </w:rPr>
        <w:t xml:space="preserve">Kof, P. M. E., Andoh, H. Y., Gbaha, T., Toure, S., &amp; Ado, G. (2008). Theoretical and experimental study of solar water heater with internal exchanger using thermosiphon system. </w:t>
      </w:r>
      <w:r w:rsidRPr="002C28F1">
        <w:rPr>
          <w:i/>
          <w:iCs/>
          <w:sz w:val="20"/>
        </w:rPr>
        <w:t>Energy Conversion and Management 49 (2008)</w:t>
      </w:r>
      <w:r w:rsidRPr="002C28F1">
        <w:rPr>
          <w:sz w:val="20"/>
        </w:rPr>
        <w:t>. www.sciencedirect.com</w:t>
      </w:r>
    </w:p>
    <w:p w:rsidR="002C28F1" w:rsidRPr="002C28F1" w:rsidRDefault="002C28F1" w:rsidP="002C28F1">
      <w:pPr>
        <w:pStyle w:val="Bibliography"/>
        <w:rPr>
          <w:sz w:val="20"/>
        </w:rPr>
      </w:pPr>
      <w:r w:rsidRPr="002C28F1">
        <w:rPr>
          <w:sz w:val="20"/>
        </w:rPr>
        <w:t xml:space="preserve">koffi, P. M. E. (2013, février 24). Thermal performance of a solar water heater with internal exchanger  using thermosiphon system in Côte d’Ivoire. </w:t>
      </w:r>
      <w:r w:rsidRPr="002C28F1">
        <w:rPr>
          <w:i/>
          <w:iCs/>
          <w:sz w:val="20"/>
        </w:rPr>
        <w:t>journal homepage: www.elsevier.com/locate/energy</w:t>
      </w:r>
      <w:r w:rsidRPr="002C28F1">
        <w:rPr>
          <w:sz w:val="20"/>
        </w:rPr>
        <w:t>. .  http://dx.doi.org/10.1016/j.energy.2013.09.059</w:t>
      </w:r>
    </w:p>
    <w:p w:rsidR="002C28F1" w:rsidRPr="002C28F1" w:rsidRDefault="002C28F1" w:rsidP="002C28F1">
      <w:pPr>
        <w:pStyle w:val="Bibliography"/>
        <w:rPr>
          <w:sz w:val="20"/>
        </w:rPr>
      </w:pPr>
      <w:r w:rsidRPr="002C28F1">
        <w:rPr>
          <w:sz w:val="20"/>
        </w:rPr>
        <w:t xml:space="preserve">KY, J.-B. (2024). </w:t>
      </w:r>
      <w:r w:rsidRPr="002C28F1">
        <w:rPr>
          <w:i/>
          <w:iCs/>
          <w:sz w:val="20"/>
        </w:rPr>
        <w:t>ARSE - Burkina Faso</w:t>
      </w:r>
      <w:r w:rsidRPr="002C28F1">
        <w:rPr>
          <w:sz w:val="20"/>
        </w:rPr>
        <w:t>. https://www.arse.bf/</w:t>
      </w:r>
    </w:p>
    <w:p w:rsidR="002C28F1" w:rsidRPr="002C28F1" w:rsidRDefault="002C28F1" w:rsidP="002C28F1">
      <w:pPr>
        <w:pStyle w:val="Bibliography"/>
        <w:rPr>
          <w:sz w:val="20"/>
        </w:rPr>
      </w:pPr>
      <w:r w:rsidRPr="002C28F1">
        <w:rPr>
          <w:sz w:val="20"/>
        </w:rPr>
        <w:t xml:space="preserve">M. BENBRIKA, M. BENBELHOUT, &amp; M. TEGGAR. (2015). Amélioration de l’efficacité thermique d’un chauffe-eau solaire par  l’utilisation de matériaux à changement de phase (MCP). </w:t>
      </w:r>
      <w:r w:rsidRPr="002C28F1">
        <w:rPr>
          <w:i/>
          <w:iCs/>
          <w:sz w:val="20"/>
        </w:rPr>
        <w:t>International Journal of Scientific Research &amp; Engineering Technology (IJSET)</w:t>
      </w:r>
      <w:r w:rsidRPr="002C28F1">
        <w:rPr>
          <w:sz w:val="20"/>
        </w:rPr>
        <w:t>. benbelhoutmohammed@hotmail.com</w:t>
      </w:r>
    </w:p>
    <w:p w:rsidR="002C28F1" w:rsidRPr="002C28F1" w:rsidRDefault="002C28F1" w:rsidP="002C28F1">
      <w:pPr>
        <w:pStyle w:val="Bibliography"/>
        <w:rPr>
          <w:sz w:val="20"/>
        </w:rPr>
      </w:pPr>
      <w:r w:rsidRPr="002C28F1">
        <w:rPr>
          <w:sz w:val="20"/>
        </w:rPr>
        <w:t xml:space="preserve">M.M. Prieto 1, B. González 2, &amp; E. Granado 2. (2016, juin 15). </w:t>
      </w:r>
      <w:r w:rsidRPr="002C28F1">
        <w:rPr>
          <w:i/>
          <w:iCs/>
          <w:sz w:val="20"/>
        </w:rPr>
        <w:t>Thermal performance of a heating system working with a PCM plate heat exchanger and comparison with a water tank</w:t>
      </w:r>
      <w:r w:rsidRPr="002C28F1">
        <w:rPr>
          <w:sz w:val="20"/>
        </w:rPr>
        <w:t>. https://doi.org/10.1016/j.enbuild.2016.03.078</w:t>
      </w:r>
    </w:p>
    <w:p w:rsidR="002C28F1" w:rsidRPr="002C28F1" w:rsidRDefault="002C28F1" w:rsidP="002C28F1">
      <w:pPr>
        <w:pStyle w:val="Bibliography"/>
        <w:rPr>
          <w:sz w:val="20"/>
        </w:rPr>
      </w:pPr>
      <w:r w:rsidRPr="002C28F1">
        <w:rPr>
          <w:sz w:val="20"/>
        </w:rPr>
        <w:lastRenderedPageBreak/>
        <w:t xml:space="preserve">N.M Nahar. (2003, mars). </w:t>
      </w:r>
      <w:r w:rsidRPr="002C28F1">
        <w:rPr>
          <w:i/>
          <w:iCs/>
          <w:sz w:val="20"/>
        </w:rPr>
        <w:t>Year round performance and potential of a natural circulation type of solar water heater in India</w:t>
      </w:r>
      <w:r w:rsidRPr="002C28F1">
        <w:rPr>
          <w:sz w:val="20"/>
        </w:rPr>
        <w:t>. https://doi.org/10.1016/S0378-7788(02)00091-9</w:t>
      </w:r>
    </w:p>
    <w:p w:rsidR="002C28F1" w:rsidRPr="002C28F1" w:rsidRDefault="002C28F1" w:rsidP="002C28F1">
      <w:pPr>
        <w:pStyle w:val="Bibliography"/>
        <w:rPr>
          <w:sz w:val="20"/>
        </w:rPr>
      </w:pPr>
      <w:r w:rsidRPr="002C28F1">
        <w:rPr>
          <w:sz w:val="20"/>
        </w:rPr>
        <w:t xml:space="preserve">Rezki, N., Arezki, S., &amp; Hakim, D. (2018). </w:t>
      </w:r>
      <w:r w:rsidRPr="002C28F1">
        <w:rPr>
          <w:i/>
          <w:iCs/>
          <w:sz w:val="20"/>
        </w:rPr>
        <w:t>Etude et conception d’un chauffe-eau solaire</w:t>
      </w:r>
      <w:r w:rsidRPr="002C28F1">
        <w:rPr>
          <w:sz w:val="20"/>
        </w:rPr>
        <w:t>.</w:t>
      </w:r>
    </w:p>
    <w:p w:rsidR="002C28F1" w:rsidRPr="002C28F1" w:rsidRDefault="002C28F1" w:rsidP="002C28F1">
      <w:pPr>
        <w:pStyle w:val="Bibliography"/>
        <w:rPr>
          <w:sz w:val="20"/>
        </w:rPr>
      </w:pPr>
      <w:r w:rsidRPr="002C28F1">
        <w:rPr>
          <w:sz w:val="20"/>
        </w:rPr>
        <w:t xml:space="preserve">SAGNA, M. M. D. (2020, décembre 7). </w:t>
      </w:r>
      <w:r w:rsidRPr="002C28F1">
        <w:rPr>
          <w:i/>
          <w:iCs/>
          <w:sz w:val="20"/>
        </w:rPr>
        <w:t>DIMENSIONNEMENT ET ETUDE DE PERFORMANCE D’UN CHAUFFE-EAU  SOLAIRE À CAPTEUR PLAN VITRE POUR UN USAGE DOMESTIQUE</w:t>
      </w:r>
      <w:r w:rsidRPr="002C28F1">
        <w:rPr>
          <w:sz w:val="20"/>
        </w:rPr>
        <w:t>.</w:t>
      </w:r>
    </w:p>
    <w:p w:rsidR="002C28F1" w:rsidRPr="002C28F1" w:rsidRDefault="002C28F1" w:rsidP="002C28F1">
      <w:pPr>
        <w:pStyle w:val="Bibliography"/>
        <w:rPr>
          <w:sz w:val="20"/>
        </w:rPr>
      </w:pPr>
      <w:r w:rsidRPr="002C28F1">
        <w:rPr>
          <w:sz w:val="20"/>
        </w:rPr>
        <w:t xml:space="preserve">SEDKI, L., &amp; SI LARBI Amina. (2018, juillet 8). </w:t>
      </w:r>
      <w:r w:rsidRPr="002C28F1">
        <w:rPr>
          <w:i/>
          <w:iCs/>
          <w:sz w:val="20"/>
        </w:rPr>
        <w:t>Etude et analyse des performances thermiques d’un chauffe-eau solaire individuel à circulation naturelle.</w:t>
      </w:r>
    </w:p>
    <w:p w:rsidR="002C28F1" w:rsidRPr="002C28F1" w:rsidRDefault="002C28F1" w:rsidP="002C28F1">
      <w:pPr>
        <w:pStyle w:val="Bibliography"/>
        <w:rPr>
          <w:sz w:val="20"/>
        </w:rPr>
      </w:pPr>
      <w:r w:rsidRPr="002C28F1">
        <w:rPr>
          <w:sz w:val="20"/>
        </w:rPr>
        <w:t xml:space="preserve">Soteris Kalogirou. (2009). </w:t>
      </w:r>
      <w:r w:rsidRPr="002C28F1">
        <w:rPr>
          <w:i/>
          <w:iCs/>
          <w:sz w:val="20"/>
        </w:rPr>
        <w:t>Thermal performance, economic and environmental life cycle analysis of thermosiphon solar water heaters</w:t>
      </w:r>
      <w:r w:rsidRPr="002C28F1">
        <w:rPr>
          <w:sz w:val="20"/>
        </w:rPr>
        <w:t>. https://doi.org/10.1016/j.solener.2008.06.005</w:t>
      </w:r>
    </w:p>
    <w:p w:rsidR="002C28F1" w:rsidRPr="002C28F1" w:rsidRDefault="002C28F1" w:rsidP="002C28F1">
      <w:pPr>
        <w:pStyle w:val="Bibliography"/>
        <w:rPr>
          <w:sz w:val="20"/>
        </w:rPr>
      </w:pPr>
      <w:r w:rsidRPr="002C28F1">
        <w:rPr>
          <w:sz w:val="20"/>
        </w:rPr>
        <w:t xml:space="preserve">TRAORE, M. Y., &amp; KABORE, R. P. (2017, juin). </w:t>
      </w:r>
      <w:r w:rsidRPr="002C28F1">
        <w:rPr>
          <w:i/>
          <w:iCs/>
          <w:sz w:val="20"/>
        </w:rPr>
        <w:t>ETUDE SUR L’ETAT DE LIEU DE L’OFFRE DE FORMATION EN ENERGIE RENOUVELABLE AU BURKINA FASO</w:t>
      </w:r>
      <w:r w:rsidRPr="002C28F1">
        <w:rPr>
          <w:sz w:val="20"/>
        </w:rPr>
        <w:t>.</w:t>
      </w:r>
    </w:p>
    <w:p w:rsidR="00437CDF" w:rsidRPr="00437CDF" w:rsidRDefault="0088454B" w:rsidP="0070080C">
      <w:pPr>
        <w:pStyle w:val="Bibliography"/>
        <w:spacing w:line="240" w:lineRule="auto"/>
        <w:jc w:val="both"/>
        <w:rPr>
          <w:sz w:val="20"/>
        </w:rPr>
      </w:pPr>
      <w:r w:rsidRPr="0088454B">
        <w:rPr>
          <w:rFonts w:ascii="Arial" w:hAnsi="Arial" w:cs="Arial"/>
          <w:sz w:val="20"/>
        </w:rPr>
        <w:fldChar w:fldCharType="end"/>
      </w:r>
    </w:p>
    <w:p w:rsidR="000D7507" w:rsidRPr="00845232" w:rsidRDefault="002F6BB3" w:rsidP="0070080C">
      <w:pPr>
        <w:tabs>
          <w:tab w:val="left" w:pos="2676"/>
        </w:tabs>
        <w:jc w:val="both"/>
        <w:rPr>
          <w:rFonts w:ascii="Arial" w:hAnsi="Arial" w:cs="Arial"/>
          <w:sz w:val="20"/>
          <w:szCs w:val="20"/>
        </w:rPr>
      </w:pPr>
      <w:r>
        <w:rPr>
          <w:rFonts w:ascii="Arial" w:hAnsi="Arial" w:cs="Arial"/>
          <w:sz w:val="20"/>
          <w:szCs w:val="20"/>
        </w:rPr>
        <w:t xml:space="preserve"> </w:t>
      </w:r>
    </w:p>
    <w:sectPr w:rsidR="000D7507" w:rsidRPr="00845232" w:rsidSect="00EB010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CF9" w:rsidRDefault="00A01CF9" w:rsidP="00545925">
      <w:pPr>
        <w:spacing w:after="0" w:line="240" w:lineRule="auto"/>
      </w:pPr>
      <w:r>
        <w:separator/>
      </w:r>
    </w:p>
  </w:endnote>
  <w:endnote w:type="continuationSeparator" w:id="0">
    <w:p w:rsidR="00A01CF9" w:rsidRDefault="00A01CF9" w:rsidP="0054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2F9" w:rsidRDefault="00492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2F9" w:rsidRDefault="00492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74C" w:rsidRDefault="0028674C" w:rsidP="0028674C">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CF9" w:rsidRDefault="00A01CF9" w:rsidP="00545925">
      <w:pPr>
        <w:spacing w:after="0" w:line="240" w:lineRule="auto"/>
      </w:pPr>
      <w:r>
        <w:separator/>
      </w:r>
    </w:p>
  </w:footnote>
  <w:footnote w:type="continuationSeparator" w:id="0">
    <w:p w:rsidR="00A01CF9" w:rsidRDefault="00A01CF9" w:rsidP="00545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2F9" w:rsidRDefault="004922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2F9" w:rsidRDefault="004922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2F9" w:rsidRDefault="004922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802C8"/>
    <w:multiLevelType w:val="hybridMultilevel"/>
    <w:tmpl w:val="8B4ECC1A"/>
    <w:lvl w:ilvl="0" w:tplc="040C0001">
      <w:start w:val="1"/>
      <w:numFmt w:val="bullet"/>
      <w:lvlText w:val=""/>
      <w:lvlJc w:val="left"/>
      <w:pPr>
        <w:ind w:left="720" w:hanging="360"/>
      </w:pPr>
      <w:rPr>
        <w:rFonts w:ascii="Symbol" w:hAnsi="Symbol" w:hint="default"/>
      </w:rPr>
    </w:lvl>
    <w:lvl w:ilvl="1" w:tplc="65BEA920">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355CAE"/>
    <w:multiLevelType w:val="multilevel"/>
    <w:tmpl w:val="B932268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DC757F2"/>
    <w:multiLevelType w:val="multilevel"/>
    <w:tmpl w:val="4B28B7D2"/>
    <w:lvl w:ilvl="0">
      <w:start w:val="1"/>
      <w:numFmt w:val="decimal"/>
      <w:lvlText w:val="%1."/>
      <w:lvlJc w:val="left"/>
      <w:pPr>
        <w:ind w:left="2136" w:hanging="360"/>
      </w:pPr>
      <w:rPr>
        <w:spacing w:val="0"/>
        <w:w w:val="88"/>
        <w:lang w:val="en-US" w:eastAsia="en-US" w:bidi="ar-SA"/>
      </w:rPr>
    </w:lvl>
    <w:lvl w:ilvl="1">
      <w:start w:val="1"/>
      <w:numFmt w:val="decimal"/>
      <w:lvlText w:val="%1.%2."/>
      <w:lvlJc w:val="left"/>
      <w:pPr>
        <w:ind w:left="1836" w:hanging="420"/>
      </w:pPr>
      <w:rPr>
        <w:spacing w:val="0"/>
        <w:w w:val="94"/>
        <w:lang w:val="en-US" w:eastAsia="en-US" w:bidi="ar-SA"/>
      </w:rPr>
    </w:lvl>
    <w:lvl w:ilvl="2">
      <w:numFmt w:val="bullet"/>
      <w:lvlText w:val=""/>
      <w:lvlJc w:val="left"/>
      <w:pPr>
        <w:ind w:left="2136" w:hanging="42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360" w:hanging="420"/>
      </w:pPr>
      <w:rPr>
        <w:lang w:val="en-US" w:eastAsia="en-US" w:bidi="ar-SA"/>
      </w:rPr>
    </w:lvl>
    <w:lvl w:ilvl="4">
      <w:numFmt w:val="bullet"/>
      <w:lvlText w:val="•"/>
      <w:lvlJc w:val="left"/>
      <w:pPr>
        <w:ind w:left="4581" w:hanging="420"/>
      </w:pPr>
      <w:rPr>
        <w:lang w:val="en-US" w:eastAsia="en-US" w:bidi="ar-SA"/>
      </w:rPr>
    </w:lvl>
    <w:lvl w:ilvl="5">
      <w:numFmt w:val="bullet"/>
      <w:lvlText w:val="•"/>
      <w:lvlJc w:val="left"/>
      <w:pPr>
        <w:ind w:left="5802" w:hanging="420"/>
      </w:pPr>
      <w:rPr>
        <w:lang w:val="en-US" w:eastAsia="en-US" w:bidi="ar-SA"/>
      </w:rPr>
    </w:lvl>
    <w:lvl w:ilvl="6">
      <w:numFmt w:val="bullet"/>
      <w:lvlText w:val="•"/>
      <w:lvlJc w:val="left"/>
      <w:pPr>
        <w:ind w:left="7023" w:hanging="420"/>
      </w:pPr>
      <w:rPr>
        <w:lang w:val="en-US" w:eastAsia="en-US" w:bidi="ar-SA"/>
      </w:rPr>
    </w:lvl>
    <w:lvl w:ilvl="7">
      <w:numFmt w:val="bullet"/>
      <w:lvlText w:val="•"/>
      <w:lvlJc w:val="left"/>
      <w:pPr>
        <w:ind w:left="8244" w:hanging="420"/>
      </w:pPr>
      <w:rPr>
        <w:lang w:val="en-US" w:eastAsia="en-US" w:bidi="ar-SA"/>
      </w:rPr>
    </w:lvl>
    <w:lvl w:ilvl="8">
      <w:numFmt w:val="bullet"/>
      <w:lvlText w:val="•"/>
      <w:lvlJc w:val="left"/>
      <w:pPr>
        <w:ind w:left="9464" w:hanging="420"/>
      </w:pPr>
      <w:rPr>
        <w:lang w:val="en-US" w:eastAsia="en-US" w:bidi="ar-SA"/>
      </w:rPr>
    </w:lvl>
  </w:abstractNum>
  <w:abstractNum w:abstractNumId="3" w15:restartNumberingAfterBreak="0">
    <w:nsid w:val="69164715"/>
    <w:multiLevelType w:val="hybridMultilevel"/>
    <w:tmpl w:val="460A77BE"/>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EAE"/>
    <w:rsid w:val="00007F0D"/>
    <w:rsid w:val="0005593A"/>
    <w:rsid w:val="0008392A"/>
    <w:rsid w:val="000B3E78"/>
    <w:rsid w:val="000D7507"/>
    <w:rsid w:val="0011742F"/>
    <w:rsid w:val="0017500A"/>
    <w:rsid w:val="001A6B32"/>
    <w:rsid w:val="001B20CC"/>
    <w:rsid w:val="001B69BD"/>
    <w:rsid w:val="001D576D"/>
    <w:rsid w:val="001F6351"/>
    <w:rsid w:val="00230AD1"/>
    <w:rsid w:val="00236BCD"/>
    <w:rsid w:val="0024341D"/>
    <w:rsid w:val="00264909"/>
    <w:rsid w:val="002677E5"/>
    <w:rsid w:val="002754F8"/>
    <w:rsid w:val="0028674C"/>
    <w:rsid w:val="002A58E0"/>
    <w:rsid w:val="002C28F1"/>
    <w:rsid w:val="002D2934"/>
    <w:rsid w:val="002E0B3B"/>
    <w:rsid w:val="002F6550"/>
    <w:rsid w:val="002F6BB3"/>
    <w:rsid w:val="00334ED9"/>
    <w:rsid w:val="003432A0"/>
    <w:rsid w:val="003C6017"/>
    <w:rsid w:val="003F6CE5"/>
    <w:rsid w:val="004078DE"/>
    <w:rsid w:val="004279AB"/>
    <w:rsid w:val="00437CDF"/>
    <w:rsid w:val="00451013"/>
    <w:rsid w:val="004901CE"/>
    <w:rsid w:val="004922F9"/>
    <w:rsid w:val="00494954"/>
    <w:rsid w:val="004C2036"/>
    <w:rsid w:val="004D1E38"/>
    <w:rsid w:val="004E6150"/>
    <w:rsid w:val="004F2A98"/>
    <w:rsid w:val="005013CF"/>
    <w:rsid w:val="00545925"/>
    <w:rsid w:val="0055770C"/>
    <w:rsid w:val="00563C35"/>
    <w:rsid w:val="00597A59"/>
    <w:rsid w:val="005A7B1B"/>
    <w:rsid w:val="005E4ED0"/>
    <w:rsid w:val="006C0F42"/>
    <w:rsid w:val="006D5A63"/>
    <w:rsid w:val="006D6EAE"/>
    <w:rsid w:val="006E0271"/>
    <w:rsid w:val="006E695C"/>
    <w:rsid w:val="0070080C"/>
    <w:rsid w:val="007311AB"/>
    <w:rsid w:val="00742DEE"/>
    <w:rsid w:val="0075343A"/>
    <w:rsid w:val="007A715B"/>
    <w:rsid w:val="007C052F"/>
    <w:rsid w:val="007D3606"/>
    <w:rsid w:val="007E6CFF"/>
    <w:rsid w:val="008428F1"/>
    <w:rsid w:val="00845232"/>
    <w:rsid w:val="00867A06"/>
    <w:rsid w:val="0088454B"/>
    <w:rsid w:val="008B5552"/>
    <w:rsid w:val="008E3F3A"/>
    <w:rsid w:val="00923CBE"/>
    <w:rsid w:val="009E7E88"/>
    <w:rsid w:val="009F09CE"/>
    <w:rsid w:val="00A01CF9"/>
    <w:rsid w:val="00A22D62"/>
    <w:rsid w:val="00A244AA"/>
    <w:rsid w:val="00A30D61"/>
    <w:rsid w:val="00A36F18"/>
    <w:rsid w:val="00AA1111"/>
    <w:rsid w:val="00AF5E7F"/>
    <w:rsid w:val="00B068F0"/>
    <w:rsid w:val="00B11D4A"/>
    <w:rsid w:val="00B32041"/>
    <w:rsid w:val="00B81813"/>
    <w:rsid w:val="00BA0D5F"/>
    <w:rsid w:val="00C00427"/>
    <w:rsid w:val="00C34CA3"/>
    <w:rsid w:val="00C71BCC"/>
    <w:rsid w:val="00CA08AC"/>
    <w:rsid w:val="00CE79C2"/>
    <w:rsid w:val="00D02CF8"/>
    <w:rsid w:val="00D20036"/>
    <w:rsid w:val="00D26858"/>
    <w:rsid w:val="00D3615A"/>
    <w:rsid w:val="00D37F11"/>
    <w:rsid w:val="00D4654E"/>
    <w:rsid w:val="00D9750C"/>
    <w:rsid w:val="00DA036A"/>
    <w:rsid w:val="00DB41BA"/>
    <w:rsid w:val="00E010F4"/>
    <w:rsid w:val="00E16520"/>
    <w:rsid w:val="00EB010D"/>
    <w:rsid w:val="00F303A8"/>
    <w:rsid w:val="00F34398"/>
    <w:rsid w:val="00F45905"/>
    <w:rsid w:val="00FD2C81"/>
    <w:rsid w:val="00FF22DF"/>
    <w:rsid w:val="00FF23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89B8"/>
  <w15:chartTrackingRefBased/>
  <w15:docId w15:val="{FE322DF6-87E7-43A1-ACA7-C934FD83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6E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6E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6E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6E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6E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6E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E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E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E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E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6E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6E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6E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6E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6E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E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E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EAE"/>
    <w:rPr>
      <w:rFonts w:eastAsiaTheme="majorEastAsia" w:cstheme="majorBidi"/>
      <w:color w:val="272727" w:themeColor="text1" w:themeTint="D8"/>
    </w:rPr>
  </w:style>
  <w:style w:type="paragraph" w:styleId="Title">
    <w:name w:val="Title"/>
    <w:basedOn w:val="Normal"/>
    <w:next w:val="Normal"/>
    <w:link w:val="TitleChar"/>
    <w:uiPriority w:val="10"/>
    <w:qFormat/>
    <w:rsid w:val="006D6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E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E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E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EAE"/>
    <w:pPr>
      <w:spacing w:before="160"/>
      <w:jc w:val="center"/>
    </w:pPr>
    <w:rPr>
      <w:i/>
      <w:iCs/>
      <w:color w:val="404040" w:themeColor="text1" w:themeTint="BF"/>
    </w:rPr>
  </w:style>
  <w:style w:type="character" w:customStyle="1" w:styleId="QuoteChar">
    <w:name w:val="Quote Char"/>
    <w:basedOn w:val="DefaultParagraphFont"/>
    <w:link w:val="Quote"/>
    <w:uiPriority w:val="29"/>
    <w:rsid w:val="006D6EAE"/>
    <w:rPr>
      <w:i/>
      <w:iCs/>
      <w:color w:val="404040" w:themeColor="text1" w:themeTint="BF"/>
    </w:rPr>
  </w:style>
  <w:style w:type="paragraph" w:styleId="ListParagraph">
    <w:name w:val="List Paragraph"/>
    <w:basedOn w:val="Normal"/>
    <w:uiPriority w:val="34"/>
    <w:qFormat/>
    <w:rsid w:val="006D6EAE"/>
    <w:pPr>
      <w:ind w:left="720"/>
      <w:contextualSpacing/>
    </w:pPr>
  </w:style>
  <w:style w:type="character" w:styleId="IntenseEmphasis">
    <w:name w:val="Intense Emphasis"/>
    <w:basedOn w:val="DefaultParagraphFont"/>
    <w:uiPriority w:val="21"/>
    <w:qFormat/>
    <w:rsid w:val="006D6EAE"/>
    <w:rPr>
      <w:i/>
      <w:iCs/>
      <w:color w:val="2F5496" w:themeColor="accent1" w:themeShade="BF"/>
    </w:rPr>
  </w:style>
  <w:style w:type="paragraph" w:styleId="IntenseQuote">
    <w:name w:val="Intense Quote"/>
    <w:basedOn w:val="Normal"/>
    <w:next w:val="Normal"/>
    <w:link w:val="IntenseQuoteChar"/>
    <w:uiPriority w:val="30"/>
    <w:qFormat/>
    <w:rsid w:val="006D6E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6EAE"/>
    <w:rPr>
      <w:i/>
      <w:iCs/>
      <w:color w:val="2F5496" w:themeColor="accent1" w:themeShade="BF"/>
    </w:rPr>
  </w:style>
  <w:style w:type="character" w:styleId="IntenseReference">
    <w:name w:val="Intense Reference"/>
    <w:basedOn w:val="DefaultParagraphFont"/>
    <w:uiPriority w:val="32"/>
    <w:qFormat/>
    <w:rsid w:val="006D6EAE"/>
    <w:rPr>
      <w:b/>
      <w:bCs/>
      <w:smallCaps/>
      <w:color w:val="2F5496" w:themeColor="accent1" w:themeShade="BF"/>
      <w:spacing w:val="5"/>
    </w:rPr>
  </w:style>
  <w:style w:type="paragraph" w:styleId="Header">
    <w:name w:val="header"/>
    <w:basedOn w:val="Normal"/>
    <w:link w:val="HeaderChar"/>
    <w:uiPriority w:val="99"/>
    <w:unhideWhenUsed/>
    <w:rsid w:val="005459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5925"/>
  </w:style>
  <w:style w:type="paragraph" w:styleId="Footer">
    <w:name w:val="footer"/>
    <w:basedOn w:val="Normal"/>
    <w:link w:val="FooterChar"/>
    <w:unhideWhenUsed/>
    <w:rsid w:val="00545925"/>
    <w:pPr>
      <w:tabs>
        <w:tab w:val="center" w:pos="4536"/>
        <w:tab w:val="right" w:pos="9072"/>
      </w:tabs>
      <w:spacing w:after="0" w:line="240" w:lineRule="auto"/>
    </w:pPr>
  </w:style>
  <w:style w:type="character" w:customStyle="1" w:styleId="FooterChar">
    <w:name w:val="Footer Char"/>
    <w:basedOn w:val="DefaultParagraphFont"/>
    <w:link w:val="Footer"/>
    <w:rsid w:val="00545925"/>
  </w:style>
  <w:style w:type="table" w:styleId="ListTable6Colorful">
    <w:name w:val="List Table 6 Colorful"/>
    <w:basedOn w:val="TableNormal"/>
    <w:uiPriority w:val="51"/>
    <w:rsid w:val="00BA0D5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99"/>
    <w:semiHidden/>
    <w:unhideWhenUsed/>
    <w:rsid w:val="00BA0D5F"/>
    <w:pPr>
      <w:spacing w:after="120"/>
    </w:pPr>
  </w:style>
  <w:style w:type="character" w:customStyle="1" w:styleId="BodyTextChar">
    <w:name w:val="Body Text Char"/>
    <w:basedOn w:val="DefaultParagraphFont"/>
    <w:link w:val="BodyText"/>
    <w:uiPriority w:val="99"/>
    <w:semiHidden/>
    <w:rsid w:val="00BA0D5F"/>
  </w:style>
  <w:style w:type="paragraph" w:styleId="Bibliography">
    <w:name w:val="Bibliography"/>
    <w:basedOn w:val="Normal"/>
    <w:next w:val="Normal"/>
    <w:uiPriority w:val="37"/>
    <w:unhideWhenUsed/>
    <w:rsid w:val="00B81813"/>
    <w:pPr>
      <w:spacing w:after="0" w:line="480" w:lineRule="auto"/>
      <w:ind w:left="720" w:hanging="720"/>
    </w:pPr>
  </w:style>
  <w:style w:type="paragraph" w:customStyle="1" w:styleId="TableParagraph">
    <w:name w:val="Table Paragraph"/>
    <w:basedOn w:val="Normal"/>
    <w:uiPriority w:val="1"/>
    <w:qFormat/>
    <w:rsid w:val="001D576D"/>
    <w:pPr>
      <w:widowControl w:val="0"/>
      <w:autoSpaceDE w:val="0"/>
      <w:autoSpaceDN w:val="0"/>
      <w:spacing w:after="0" w:line="275" w:lineRule="exact"/>
      <w:ind w:left="122"/>
    </w:pPr>
    <w:rPr>
      <w:rFonts w:ascii="Times New Roman" w:eastAsia="Times New Roman" w:hAnsi="Times New Roman" w:cs="Times New Roman"/>
      <w:kern w:val="0"/>
      <w:lang w:val="en-US"/>
      <w14:ligatures w14:val="none"/>
    </w:rPr>
  </w:style>
  <w:style w:type="table" w:styleId="PlainTable2">
    <w:name w:val="Plain Table 2"/>
    <w:basedOn w:val="TableNormal"/>
    <w:uiPriority w:val="42"/>
    <w:rsid w:val="001D576D"/>
    <w:pPr>
      <w:widowControl w:val="0"/>
      <w:autoSpaceDE w:val="0"/>
      <w:autoSpaceDN w:val="0"/>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iliation">
    <w:name w:val="Affiliation"/>
    <w:basedOn w:val="Normal"/>
    <w:rsid w:val="00451013"/>
    <w:pPr>
      <w:spacing w:after="240" w:line="240" w:lineRule="exact"/>
      <w:jc w:val="right"/>
    </w:pPr>
    <w:rPr>
      <w:rFonts w:ascii="Helvetica" w:eastAsia="Times New Roman" w:hAnsi="Helvetica" w:cs="Times New Roman"/>
      <w:kern w:val="0"/>
      <w:sz w:val="20"/>
      <w:szCs w:val="20"/>
      <w:lang w:val="en-US"/>
      <w14:ligatures w14:val="none"/>
    </w:rPr>
  </w:style>
  <w:style w:type="character" w:styleId="PlaceholderText">
    <w:name w:val="Placeholder Text"/>
    <w:basedOn w:val="DefaultParagraphFont"/>
    <w:uiPriority w:val="99"/>
    <w:semiHidden/>
    <w:rsid w:val="0028674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24</Pages>
  <Words>6788</Words>
  <Characters>38694</Characters>
  <Application>Microsoft Office Word</Application>
  <DocSecurity>0</DocSecurity>
  <Lines>322</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CPU 1130</cp:lastModifiedBy>
  <cp:revision>10</cp:revision>
  <dcterms:created xsi:type="dcterms:W3CDTF">2025-09-08T14:56:00Z</dcterms:created>
  <dcterms:modified xsi:type="dcterms:W3CDTF">2025-09-15T04:32:00Z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id="RdTFuZSw"/&gt;&lt;style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