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79335" w14:textId="77777777" w:rsidR="001D1AED" w:rsidRPr="00B56364" w:rsidRDefault="00B54BF1" w:rsidP="0001298B">
      <w:pPr>
        <w:spacing w:after="0" w:line="240" w:lineRule="auto"/>
        <w:jc w:val="center"/>
        <w:rPr>
          <w:rStyle w:val="rynqvb"/>
          <w:rFonts w:ascii="Times New Roman" w:hAnsi="Times New Roman" w:cs="Times New Roman"/>
        </w:rPr>
      </w:pPr>
      <w:r>
        <w:rPr>
          <w:rStyle w:val="rynqvb"/>
          <w:rFonts w:ascii="Times New Roman" w:hAnsi="Times New Roman" w:cs="Times New Roman"/>
        </w:rPr>
        <w:t xml:space="preserve">THE </w:t>
      </w:r>
      <w:r w:rsidR="001D1AED" w:rsidRPr="00B56364">
        <w:rPr>
          <w:rStyle w:val="rynqvb"/>
          <w:rFonts w:ascii="Times New Roman" w:hAnsi="Times New Roman" w:cs="Times New Roman"/>
        </w:rPr>
        <w:t>MARKING IN LAMAHOLOT LANGUAGE OF LAMALERA DIALECT A</w:t>
      </w:r>
    </w:p>
    <w:p w14:paraId="74C74858" w14:textId="77777777" w:rsidR="00C06CFC" w:rsidRDefault="001D1AED" w:rsidP="0001298B">
      <w:pPr>
        <w:spacing w:after="0" w:line="240" w:lineRule="auto"/>
        <w:jc w:val="center"/>
        <w:rPr>
          <w:rStyle w:val="rynqvb"/>
          <w:rFonts w:ascii="Times New Roman" w:hAnsi="Times New Roman" w:cs="Times New Roman"/>
        </w:rPr>
      </w:pPr>
      <w:r w:rsidRPr="00B56364">
        <w:rPr>
          <w:rStyle w:val="rynqvb"/>
          <w:rFonts w:ascii="Times New Roman" w:hAnsi="Times New Roman" w:cs="Times New Roman"/>
        </w:rPr>
        <w:t xml:space="preserve"> MORPHLOGICAL AND SEMANTIC STUDY </w:t>
      </w:r>
    </w:p>
    <w:p w14:paraId="49FC22C6" w14:textId="77777777" w:rsidR="0001298B" w:rsidRDefault="0001298B" w:rsidP="0001298B">
      <w:pPr>
        <w:spacing w:after="0" w:line="240" w:lineRule="auto"/>
        <w:jc w:val="center"/>
        <w:rPr>
          <w:rFonts w:ascii="Times New Roman" w:hAnsi="Times New Roman"/>
          <w:b/>
          <w:sz w:val="24"/>
          <w:szCs w:val="24"/>
        </w:rPr>
      </w:pPr>
      <w:bookmarkStart w:id="0" w:name="_GoBack"/>
      <w:bookmarkEnd w:id="0"/>
    </w:p>
    <w:p w14:paraId="68CEE4B6" w14:textId="77777777" w:rsidR="0001298B" w:rsidRDefault="0001298B" w:rsidP="0001298B">
      <w:pPr>
        <w:spacing w:after="0" w:line="240" w:lineRule="auto"/>
        <w:jc w:val="center"/>
        <w:rPr>
          <w:rFonts w:ascii="Times New Roman" w:hAnsi="Times New Roman"/>
          <w:b/>
          <w:sz w:val="24"/>
          <w:szCs w:val="24"/>
        </w:rPr>
      </w:pPr>
    </w:p>
    <w:p w14:paraId="642911B3" w14:textId="04871BDF" w:rsidR="0001298B" w:rsidRPr="00523AA0" w:rsidRDefault="0001298B" w:rsidP="0001298B">
      <w:pPr>
        <w:spacing w:after="0" w:line="240" w:lineRule="auto"/>
        <w:rPr>
          <w:rFonts w:ascii="Times New Roman" w:hAnsi="Times New Roman" w:cs="Times New Roman"/>
          <w:b/>
          <w:sz w:val="24"/>
          <w:szCs w:val="24"/>
        </w:rPr>
      </w:pPr>
      <w:r w:rsidRPr="00523AA0">
        <w:rPr>
          <w:rFonts w:ascii="Times New Roman" w:hAnsi="Times New Roman" w:cs="Times New Roman"/>
          <w:b/>
          <w:sz w:val="24"/>
          <w:szCs w:val="24"/>
        </w:rPr>
        <w:t>ABSTRA</w:t>
      </w:r>
      <w:r w:rsidR="004425C8">
        <w:rPr>
          <w:rFonts w:ascii="Times New Roman" w:hAnsi="Times New Roman" w:cs="Times New Roman"/>
          <w:b/>
          <w:sz w:val="24"/>
          <w:szCs w:val="24"/>
        </w:rPr>
        <w:t>CT</w:t>
      </w:r>
    </w:p>
    <w:p w14:paraId="1698FC56" w14:textId="77777777" w:rsidR="001D1AED" w:rsidRDefault="001D1AED" w:rsidP="0001298B">
      <w:pPr>
        <w:spacing w:after="0" w:line="240" w:lineRule="auto"/>
        <w:jc w:val="both"/>
        <w:rPr>
          <w:rStyle w:val="rynqvb"/>
          <w:rFonts w:ascii="Times New Roman" w:hAnsi="Times New Roman" w:cs="Times New Roman"/>
        </w:rPr>
      </w:pPr>
      <w:r w:rsidRPr="00523AA0">
        <w:rPr>
          <w:rStyle w:val="rynqvb"/>
          <w:rFonts w:ascii="Times New Roman" w:hAnsi="Times New Roman" w:cs="Times New Roman"/>
        </w:rPr>
        <w:t xml:space="preserve">Marking in </w:t>
      </w:r>
      <w:r w:rsidR="00FD3497" w:rsidRPr="00523AA0">
        <w:rPr>
          <w:rStyle w:val="rynqvb"/>
          <w:rFonts w:ascii="Times New Roman" w:hAnsi="Times New Roman" w:cs="Times New Roman"/>
        </w:rPr>
        <w:t xml:space="preserve">LLLD </w:t>
      </w:r>
      <w:r w:rsidRPr="00523AA0">
        <w:rPr>
          <w:rStyle w:val="rynqvb"/>
          <w:rFonts w:ascii="Times New Roman" w:hAnsi="Times New Roman" w:cs="Times New Roman"/>
        </w:rPr>
        <w:t>is a morphological, syntactic and semantic marking that occurs in various forms and categories of words.</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Marking in </w:t>
      </w:r>
      <w:r w:rsidR="00FD3497" w:rsidRPr="00523AA0">
        <w:rPr>
          <w:rStyle w:val="rynqvb"/>
          <w:rFonts w:ascii="Times New Roman" w:hAnsi="Times New Roman" w:cs="Times New Roman"/>
        </w:rPr>
        <w:t xml:space="preserve">LLLD </w:t>
      </w:r>
      <w:r w:rsidRPr="00523AA0">
        <w:rPr>
          <w:rStyle w:val="rynqvb"/>
          <w:rFonts w:ascii="Times New Roman" w:hAnsi="Times New Roman" w:cs="Times New Roman"/>
        </w:rPr>
        <w:t>occurs in word forms and categories, both precategorical and free, both verbs and other word categories, both marked proclitically and enclitically, both ending in vowel or consonant variations.</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Proclitic marking only occurs in precategorical forms of verbs and enclitic marking can occur in </w:t>
      </w:r>
      <w:r w:rsidR="0055423D" w:rsidRPr="00523AA0">
        <w:rPr>
          <w:rStyle w:val="rynqvb"/>
          <w:rFonts w:ascii="Times New Roman" w:hAnsi="Times New Roman" w:cs="Times New Roman"/>
        </w:rPr>
        <w:t xml:space="preserve">precategorical </w:t>
      </w:r>
      <w:r w:rsidR="0055423D">
        <w:rPr>
          <w:rStyle w:val="rynqvb"/>
          <w:rFonts w:ascii="Times New Roman" w:hAnsi="Times New Roman" w:cs="Times New Roman"/>
        </w:rPr>
        <w:t xml:space="preserve">and </w:t>
      </w:r>
      <w:r w:rsidRPr="00523AA0">
        <w:rPr>
          <w:rStyle w:val="rynqvb"/>
          <w:rFonts w:ascii="Times New Roman" w:hAnsi="Times New Roman" w:cs="Times New Roman"/>
        </w:rPr>
        <w:t>free forms of both verbs</w:t>
      </w:r>
      <w:r w:rsidR="0055423D">
        <w:rPr>
          <w:rStyle w:val="rynqvb"/>
          <w:rFonts w:ascii="Times New Roman" w:hAnsi="Times New Roman" w:cs="Times New Roman"/>
        </w:rPr>
        <w:t>.</w:t>
      </w:r>
      <w:r w:rsidRPr="00523AA0">
        <w:rPr>
          <w:rStyle w:val="rynqvb"/>
          <w:rFonts w:ascii="Times New Roman" w:hAnsi="Times New Roman" w:cs="Times New Roman"/>
        </w:rPr>
        <w:t xml:space="preserve"> Semantically, proclitic marking of precategorical forms of both verbs states the form of cross-reference of personal pronouns, the agreement of the subject with the predicate of the verb, the form and number of pronouns, states the perfective, intensity and inchoative aspects.</w:t>
      </w:r>
      <w:r w:rsidRPr="00523AA0">
        <w:rPr>
          <w:rStyle w:val="hwtze"/>
          <w:rFonts w:ascii="Times New Roman" w:hAnsi="Times New Roman" w:cs="Times New Roman"/>
        </w:rPr>
        <w:t xml:space="preserve"> </w:t>
      </w:r>
      <w:r w:rsidRPr="00523AA0">
        <w:rPr>
          <w:rStyle w:val="rynqvb"/>
          <w:rFonts w:ascii="Times New Roman" w:hAnsi="Times New Roman" w:cs="Times New Roman"/>
        </w:rPr>
        <w:t>Enclitic markers of precategorical and intransitive free verbs indicate cross-reference of clause subjects, number and form of pronouns, intensity and perfective aspects, enclitic markers of precategorical and transitive base verbs indicate the function of contracted objects.</w:t>
      </w:r>
      <w:r w:rsidRPr="00523AA0">
        <w:rPr>
          <w:rStyle w:val="hwtze"/>
          <w:rFonts w:ascii="Times New Roman" w:hAnsi="Times New Roman" w:cs="Times New Roman"/>
        </w:rPr>
        <w:t xml:space="preserve"> </w:t>
      </w:r>
      <w:r w:rsidRPr="00523AA0">
        <w:rPr>
          <w:rStyle w:val="rynqvb"/>
          <w:rFonts w:ascii="Times New Roman" w:hAnsi="Times New Roman" w:cs="Times New Roman"/>
        </w:rPr>
        <w:t>There has been no specific research on the meaning of marking in Lamaholot language in any dialect so that the results of this study are a new finding that also needs further research.</w:t>
      </w:r>
    </w:p>
    <w:p w14:paraId="06152FD6" w14:textId="77777777" w:rsidR="00FD3497" w:rsidRPr="00523AA0" w:rsidRDefault="00FD3497" w:rsidP="0001298B">
      <w:pPr>
        <w:spacing w:after="0" w:line="240" w:lineRule="auto"/>
        <w:jc w:val="both"/>
        <w:rPr>
          <w:rStyle w:val="rynqvb"/>
          <w:rFonts w:ascii="Times New Roman" w:hAnsi="Times New Roman" w:cs="Times New Roman"/>
        </w:rPr>
      </w:pPr>
    </w:p>
    <w:p w14:paraId="75D8C7E1" w14:textId="77777777" w:rsidR="0001298B" w:rsidRDefault="0001298B" w:rsidP="0001298B">
      <w:pPr>
        <w:spacing w:after="0" w:line="240" w:lineRule="auto"/>
        <w:jc w:val="both"/>
        <w:rPr>
          <w:rStyle w:val="rynqvb"/>
          <w:rFonts w:ascii="Times New Roman" w:hAnsi="Times New Roman" w:cs="Times New Roman"/>
        </w:rPr>
      </w:pPr>
      <w:r w:rsidRPr="00523AA0">
        <w:rPr>
          <w:rFonts w:ascii="Times New Roman" w:eastAsia="SimSun" w:hAnsi="Times New Roman" w:cs="Times New Roman"/>
          <w:bCs/>
          <w:sz w:val="24"/>
          <w:szCs w:val="24"/>
        </w:rPr>
        <w:t xml:space="preserve">Key </w:t>
      </w:r>
      <w:proofErr w:type="gramStart"/>
      <w:r w:rsidRPr="00523AA0">
        <w:rPr>
          <w:rFonts w:ascii="Times New Roman" w:eastAsia="SimSun" w:hAnsi="Times New Roman" w:cs="Times New Roman"/>
          <w:bCs/>
          <w:sz w:val="24"/>
          <w:szCs w:val="24"/>
        </w:rPr>
        <w:t>words :</w:t>
      </w:r>
      <w:proofErr w:type="gramEnd"/>
      <w:r w:rsidRPr="00523AA0">
        <w:rPr>
          <w:rFonts w:ascii="Times New Roman" w:eastAsia="SimSun" w:hAnsi="Times New Roman" w:cs="Times New Roman"/>
          <w:bCs/>
          <w:sz w:val="24"/>
          <w:szCs w:val="24"/>
        </w:rPr>
        <w:t xml:space="preserve"> </w:t>
      </w:r>
      <w:r w:rsidR="001D1AED" w:rsidRPr="00523AA0">
        <w:rPr>
          <w:rStyle w:val="rynqvb"/>
          <w:rFonts w:ascii="Times New Roman" w:hAnsi="Times New Roman" w:cs="Times New Roman"/>
        </w:rPr>
        <w:t>Key words: markers, proclitic, enclitic, precategorical, contraction</w:t>
      </w:r>
    </w:p>
    <w:p w14:paraId="18790A36" w14:textId="77777777" w:rsidR="00FD3497" w:rsidRPr="00523AA0" w:rsidRDefault="00FD3497" w:rsidP="0001298B">
      <w:pPr>
        <w:spacing w:after="0" w:line="240" w:lineRule="auto"/>
        <w:jc w:val="both"/>
        <w:rPr>
          <w:rFonts w:ascii="Times New Roman" w:hAnsi="Times New Roman" w:cs="Times New Roman"/>
        </w:rPr>
      </w:pPr>
    </w:p>
    <w:p w14:paraId="76897CAD" w14:textId="77777777" w:rsidR="0001298B" w:rsidRPr="00523AA0" w:rsidRDefault="0001298B" w:rsidP="0001298B">
      <w:pPr>
        <w:spacing w:after="0" w:line="240" w:lineRule="auto"/>
        <w:rPr>
          <w:rFonts w:ascii="Times New Roman" w:hAnsi="Times New Roman" w:cs="Times New Roman"/>
          <w:b/>
          <w:sz w:val="24"/>
          <w:szCs w:val="24"/>
        </w:rPr>
      </w:pPr>
      <w:r w:rsidRPr="00523AA0">
        <w:rPr>
          <w:rFonts w:ascii="Times New Roman" w:hAnsi="Times New Roman" w:cs="Times New Roman"/>
          <w:b/>
          <w:sz w:val="24"/>
          <w:szCs w:val="24"/>
        </w:rPr>
        <w:t xml:space="preserve">INTRODUCTION </w:t>
      </w:r>
    </w:p>
    <w:p w14:paraId="1380E87E" w14:textId="77777777" w:rsidR="001D1AED" w:rsidRPr="00523AA0" w:rsidRDefault="00FD3497" w:rsidP="0001298B">
      <w:pPr>
        <w:spacing w:after="0" w:line="240" w:lineRule="auto"/>
        <w:jc w:val="both"/>
        <w:rPr>
          <w:rStyle w:val="rynqvb"/>
          <w:rFonts w:ascii="Times New Roman" w:hAnsi="Times New Roman" w:cs="Times New Roman"/>
        </w:rPr>
      </w:pPr>
      <w:r>
        <w:rPr>
          <w:rStyle w:val="rynqvb"/>
          <w:rFonts w:ascii="Times New Roman" w:hAnsi="Times New Roman" w:cs="Times New Roman"/>
        </w:rPr>
        <w:t xml:space="preserve">      </w:t>
      </w:r>
      <w:r w:rsidR="001D1AED" w:rsidRPr="00523AA0">
        <w:rPr>
          <w:rStyle w:val="rynqvb"/>
          <w:rFonts w:ascii="Times New Roman" w:hAnsi="Times New Roman" w:cs="Times New Roman"/>
        </w:rPr>
        <w:t>Marking is the addition of a lingual form, either bound or free, to another lingual form, either precategorical (Demon, 2005, 2017, 2020) or free or a form that can stand alone.</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This indicates that the addition of markers to precategorical or free forms to produce a new form is a morphological strategy.</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A precategorical form is a lingual form that is not yet perfect morphologically and semantically.</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Morphologically, a precategorical form is a lingual form that is not yet perfect morphologically as an independent word and semantically does not yet have meaning.</w:t>
      </w:r>
    </w:p>
    <w:p w14:paraId="5363F620" w14:textId="77777777" w:rsidR="0001298B" w:rsidRPr="00523AA0" w:rsidRDefault="0001298B" w:rsidP="0001298B">
      <w:pPr>
        <w:spacing w:after="0" w:line="240" w:lineRule="auto"/>
        <w:jc w:val="both"/>
        <w:rPr>
          <w:rFonts w:ascii="Times New Roman" w:hAnsi="Times New Roman" w:cs="Times New Roman"/>
          <w:sz w:val="24"/>
          <w:szCs w:val="24"/>
        </w:rPr>
      </w:pPr>
      <w:r w:rsidRPr="00523AA0">
        <w:rPr>
          <w:rFonts w:ascii="Times New Roman" w:hAnsi="Times New Roman" w:cs="Times New Roman"/>
          <w:sz w:val="24"/>
          <w:szCs w:val="24"/>
        </w:rPr>
        <w:t xml:space="preserve">      </w:t>
      </w:r>
      <w:r w:rsidR="001D1AED" w:rsidRPr="00523AA0">
        <w:rPr>
          <w:rStyle w:val="rynqvb"/>
          <w:rFonts w:ascii="Times New Roman" w:hAnsi="Times New Roman" w:cs="Times New Roman"/>
        </w:rPr>
        <w:t>Outwardly, these new forms are seen as morphological and morpho-phonemic events, and inwardly as morphosyntactic and semantic events.</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Outwardly, new lingual forms can be observed that have changed morphologically and have experienced the addition, deletion, and replacement of sounds.</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Inwardly, these new lingual forms have meaning and have formed a new complete sentence.</w:t>
      </w:r>
      <w:r w:rsidRPr="00523AA0">
        <w:rPr>
          <w:rFonts w:ascii="Times New Roman" w:hAnsi="Times New Roman" w:cs="Times New Roman"/>
          <w:sz w:val="24"/>
          <w:szCs w:val="24"/>
        </w:rPr>
        <w:t xml:space="preserve">  </w:t>
      </w:r>
    </w:p>
    <w:p w14:paraId="3CE606FC" w14:textId="77777777" w:rsidR="0001298B" w:rsidRPr="00523AA0" w:rsidRDefault="0001298B" w:rsidP="0001298B">
      <w:pPr>
        <w:spacing w:after="0" w:line="240" w:lineRule="auto"/>
        <w:jc w:val="both"/>
        <w:rPr>
          <w:rFonts w:ascii="Times New Roman" w:hAnsi="Times New Roman" w:cs="Times New Roman"/>
          <w:sz w:val="24"/>
          <w:szCs w:val="24"/>
        </w:rPr>
      </w:pPr>
      <w:r w:rsidRPr="00523AA0">
        <w:rPr>
          <w:rFonts w:ascii="Times New Roman" w:hAnsi="Times New Roman" w:cs="Times New Roman"/>
          <w:sz w:val="24"/>
          <w:szCs w:val="24"/>
        </w:rPr>
        <w:t xml:space="preserve">      </w:t>
      </w:r>
      <w:r w:rsidR="001D1AED" w:rsidRPr="00523AA0">
        <w:rPr>
          <w:rStyle w:val="rynqvb"/>
          <w:rFonts w:ascii="Times New Roman" w:hAnsi="Times New Roman" w:cs="Times New Roman"/>
        </w:rPr>
        <w:t>Morphologically, markers can be bound and independent.</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Bound means that markers must be attached to a lingual form, either precategorical or independent.</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The addition of markers to a precategorical form will perfect the morphological and semantic form of the lingual form.</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While independent markers will be attached to a perfect morphological form.</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Semantically, the addition of these markers affects the meaning of the new form.</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The position of markers, either bound or independent, can be at the beginning, in the middle or at the back of a lingual form, depending on the characteristics of the language.</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The characteristics of each language indicate that marking is a universal linguistic phenomenon.</w:t>
      </w:r>
      <w:r w:rsidRPr="00523AA0">
        <w:rPr>
          <w:rFonts w:ascii="Times New Roman" w:hAnsi="Times New Roman" w:cs="Times New Roman"/>
          <w:sz w:val="24"/>
          <w:szCs w:val="24"/>
        </w:rPr>
        <w:t xml:space="preserve"> </w:t>
      </w:r>
    </w:p>
    <w:p w14:paraId="5FA6D7D3" w14:textId="77777777" w:rsidR="001D1AED" w:rsidRPr="00523AA0" w:rsidRDefault="0001298B" w:rsidP="001D1AED">
      <w:pPr>
        <w:pStyle w:val="Default"/>
        <w:jc w:val="both"/>
        <w:rPr>
          <w:rStyle w:val="rynqvb"/>
          <w:sz w:val="22"/>
          <w:szCs w:val="22"/>
        </w:rPr>
      </w:pPr>
      <w:r w:rsidRPr="00523AA0">
        <w:t xml:space="preserve">     </w:t>
      </w:r>
      <w:r w:rsidRPr="00523AA0">
        <w:rPr>
          <w:sz w:val="22"/>
          <w:szCs w:val="22"/>
        </w:rPr>
        <w:t xml:space="preserve"> </w:t>
      </w:r>
      <w:r w:rsidR="001D1AED" w:rsidRPr="00523AA0">
        <w:rPr>
          <w:rStyle w:val="rynqvb"/>
          <w:sz w:val="22"/>
          <w:szCs w:val="22"/>
        </w:rPr>
        <w:t>Functionally, each marker has various functions such as temporal markers (Nurhayati, 2018), definitive markers (Purnawati, et al., 2020), imperative markers (Supriatin, et al., 2004, Purnamasari, Fika, Ida Zulaeha, 2019), passive sentence verb markers (Koling, 2016), grammatical and lexical cohesion markers (Azis, 2015, Taopan, 2017, Latifah, et al., 2023, Apriyanto, 2021, Maharini, 2028, Baru, 2017), professional kanji markers (Mardaningsih, 2020), diatheisis markers (Satyawati, 2011), subject markers (AlShammiry1 Khalaf M. J., 2016), and morphemic markers (Sugiyati, 2016).</w:t>
      </w:r>
      <w:r w:rsidR="001D1AED" w:rsidRPr="00523AA0">
        <w:rPr>
          <w:rStyle w:val="hwtze"/>
          <w:sz w:val="22"/>
          <w:szCs w:val="22"/>
        </w:rPr>
        <w:t xml:space="preserve"> </w:t>
      </w:r>
      <w:r w:rsidR="001D1AED" w:rsidRPr="00523AA0">
        <w:rPr>
          <w:rStyle w:val="rynqvb"/>
          <w:sz w:val="22"/>
          <w:szCs w:val="22"/>
        </w:rPr>
        <w:t>These markers can be in basic or bound form.</w:t>
      </w:r>
      <w:r w:rsidR="001D1AED" w:rsidRPr="00523AA0">
        <w:rPr>
          <w:rStyle w:val="hwtze"/>
          <w:sz w:val="22"/>
          <w:szCs w:val="22"/>
        </w:rPr>
        <w:t xml:space="preserve"> </w:t>
      </w:r>
      <w:r w:rsidR="001D1AED" w:rsidRPr="00523AA0">
        <w:rPr>
          <w:rStyle w:val="rynqvb"/>
          <w:sz w:val="22"/>
          <w:szCs w:val="22"/>
        </w:rPr>
        <w:t>Bound shaped markers can be positioned at the front, middle, or end and must be attached to the basic shape.</w:t>
      </w:r>
    </w:p>
    <w:p w14:paraId="1EB2912C" w14:textId="77777777" w:rsidR="001D1AED" w:rsidRPr="00523AA0" w:rsidRDefault="001D1AED" w:rsidP="0001298B">
      <w:pPr>
        <w:spacing w:after="0" w:line="240" w:lineRule="auto"/>
        <w:ind w:firstLine="392"/>
        <w:jc w:val="both"/>
        <w:rPr>
          <w:rStyle w:val="rynqvb"/>
          <w:rFonts w:ascii="Times New Roman" w:hAnsi="Times New Roman" w:cs="Times New Roman"/>
        </w:rPr>
      </w:pPr>
      <w:r w:rsidRPr="00523AA0">
        <w:rPr>
          <w:rStyle w:val="rynqvb"/>
          <w:rFonts w:ascii="Times New Roman" w:hAnsi="Times New Roman" w:cs="Times New Roman"/>
        </w:rPr>
        <w:t>Marking is a reference to a number of referents based on macro rules closely related to the status of the core argument.</w:t>
      </w:r>
      <w:r w:rsidRPr="00523AA0">
        <w:rPr>
          <w:rStyle w:val="hwtze"/>
          <w:rFonts w:ascii="Times New Roman" w:hAnsi="Times New Roman" w:cs="Times New Roman"/>
        </w:rPr>
        <w:t xml:space="preserve"> </w:t>
      </w:r>
      <w:r w:rsidRPr="00523AA0">
        <w:rPr>
          <w:rStyle w:val="rynqvb"/>
          <w:rFonts w:ascii="Times New Roman" w:hAnsi="Times New Roman" w:cs="Times New Roman"/>
        </w:rPr>
        <w:t>Likewise, agreement will refer to a referent based on macro rules.</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Marking in </w:t>
      </w:r>
      <w:r w:rsidR="0055423D" w:rsidRPr="00FD3497">
        <w:rPr>
          <w:rStyle w:val="rynqvb"/>
          <w:rFonts w:ascii="Times New Roman" w:hAnsi="Times New Roman" w:cs="Times New Roman"/>
        </w:rPr>
        <w:t>LLLD</w:t>
      </w:r>
      <w:r w:rsidR="0055423D" w:rsidRPr="00FD3497">
        <w:rPr>
          <w:rFonts w:ascii="Times New Roman" w:eastAsia="Times New Roman" w:hAnsi="Times New Roman" w:cs="Times New Roman"/>
          <w:lang w:eastAsia="en-US"/>
        </w:rPr>
        <w:t xml:space="preserve"> </w:t>
      </w:r>
      <w:r w:rsidRPr="00523AA0">
        <w:rPr>
          <w:rStyle w:val="rynqvb"/>
          <w:rFonts w:ascii="Times New Roman" w:hAnsi="Times New Roman" w:cs="Times New Roman"/>
        </w:rPr>
        <w:t xml:space="preserve">is very important to understand as a basis for understanding grammatical relations, case marking, and </w:t>
      </w:r>
      <w:r w:rsidRPr="00523AA0">
        <w:rPr>
          <w:rStyle w:val="rynqvb"/>
          <w:rFonts w:ascii="Times New Roman" w:hAnsi="Times New Roman" w:cs="Times New Roman"/>
        </w:rPr>
        <w:lastRenderedPageBreak/>
        <w:t>agreement are always related both directly and indirectly (Van Valin, 2005: 107).</w:t>
      </w:r>
      <w:r w:rsidRPr="00523AA0">
        <w:rPr>
          <w:rStyle w:val="hwtze"/>
          <w:rFonts w:ascii="Times New Roman" w:hAnsi="Times New Roman" w:cs="Times New Roman"/>
        </w:rPr>
        <w:t xml:space="preserve"> </w:t>
      </w:r>
      <w:r w:rsidRPr="00523AA0">
        <w:rPr>
          <w:rStyle w:val="rynqvb"/>
          <w:rFonts w:ascii="Times New Roman" w:hAnsi="Times New Roman" w:cs="Times New Roman"/>
        </w:rPr>
        <w:t>Grammatical relations describe the relationship of basic concepts, such as subject, object, indirect object (Van Valin, 2004: 21).</w:t>
      </w:r>
    </w:p>
    <w:p w14:paraId="4377FE74" w14:textId="77777777" w:rsidR="0001298B" w:rsidRPr="00523AA0" w:rsidRDefault="001D1AED" w:rsidP="00523AA0">
      <w:pPr>
        <w:spacing w:after="0" w:line="240" w:lineRule="auto"/>
        <w:ind w:firstLine="720"/>
        <w:jc w:val="both"/>
        <w:rPr>
          <w:rFonts w:ascii="Times New Roman" w:hAnsi="Times New Roman" w:cs="Times New Roman"/>
          <w:sz w:val="4"/>
          <w:szCs w:val="24"/>
        </w:rPr>
      </w:pPr>
      <w:r w:rsidRPr="00523AA0">
        <w:rPr>
          <w:rStyle w:val="rynqvb"/>
          <w:rFonts w:ascii="Times New Roman" w:hAnsi="Times New Roman" w:cs="Times New Roman"/>
        </w:rPr>
        <w:t>This article will focus more on the terminology of marking used, whether referring to clitics or affixes, a description of the types of marking in the sub-chapters.</w:t>
      </w:r>
      <w:r w:rsidRPr="00523AA0">
        <w:rPr>
          <w:rStyle w:val="hwtze"/>
          <w:rFonts w:ascii="Times New Roman" w:hAnsi="Times New Roman" w:cs="Times New Roman"/>
        </w:rPr>
        <w:t xml:space="preserve"> </w:t>
      </w:r>
      <w:r w:rsidRPr="00523AA0">
        <w:rPr>
          <w:rStyle w:val="rynqvb"/>
          <w:rFonts w:ascii="Times New Roman" w:hAnsi="Times New Roman" w:cs="Times New Roman"/>
        </w:rPr>
        <w:t>Marking in the verb category is distinguished between marking based on the position of the marker and the type of verb.</w:t>
      </w:r>
      <w:r w:rsidRPr="00523AA0">
        <w:rPr>
          <w:rStyle w:val="hwtze"/>
          <w:rFonts w:ascii="Times New Roman" w:hAnsi="Times New Roman" w:cs="Times New Roman"/>
        </w:rPr>
        <w:t xml:space="preserve"> </w:t>
      </w:r>
      <w:r w:rsidRPr="00523AA0">
        <w:rPr>
          <w:rStyle w:val="rynqvb"/>
          <w:rFonts w:ascii="Times New Roman" w:hAnsi="Times New Roman" w:cs="Times New Roman"/>
        </w:rPr>
        <w:t>Referring to the position of the marker, it is distinguished between initial, middle and final position markers, while based on the type of verb it is distinguished between basic verbs and precategorical verbs.</w:t>
      </w:r>
    </w:p>
    <w:p w14:paraId="6D698E31" w14:textId="77777777" w:rsidR="001D1AED" w:rsidRPr="00FD3497" w:rsidRDefault="001D1AED" w:rsidP="00523AA0">
      <w:pPr>
        <w:spacing w:after="0" w:line="240" w:lineRule="auto"/>
        <w:jc w:val="both"/>
        <w:rPr>
          <w:rFonts w:ascii="Times New Roman" w:eastAsia="Times New Roman" w:hAnsi="Times New Roman" w:cs="Times New Roman"/>
          <w:lang w:eastAsia="en-US"/>
        </w:rPr>
      </w:pPr>
      <w:r w:rsidRPr="00FD3497">
        <w:rPr>
          <w:rFonts w:ascii="Times New Roman" w:eastAsia="Times New Roman" w:hAnsi="Times New Roman" w:cs="Times New Roman"/>
          <w:lang w:eastAsia="en-US"/>
        </w:rPr>
        <w:t xml:space="preserve">Lamaholot </w:t>
      </w:r>
      <w:r w:rsidR="00076BC4">
        <w:rPr>
          <w:rFonts w:ascii="Times New Roman" w:eastAsia="Times New Roman" w:hAnsi="Times New Roman" w:cs="Times New Roman"/>
          <w:lang w:eastAsia="en-US"/>
        </w:rPr>
        <w:t xml:space="preserve">Language </w:t>
      </w:r>
      <w:r w:rsidRPr="00FD3497">
        <w:rPr>
          <w:rFonts w:ascii="Times New Roman" w:eastAsia="Times New Roman" w:hAnsi="Times New Roman" w:cs="Times New Roman"/>
          <w:lang w:eastAsia="en-US"/>
        </w:rPr>
        <w:t xml:space="preserve">Lamalera Dialect is a Central Malayo-Polynesian language family in the Austronesian language family. </w:t>
      </w:r>
      <w:r w:rsidR="00523AA0" w:rsidRPr="00FD3497">
        <w:rPr>
          <w:rStyle w:val="rynqvb"/>
          <w:rFonts w:ascii="Times New Roman" w:hAnsi="Times New Roman" w:cs="Times New Roman"/>
        </w:rPr>
        <w:t>LLLD</w:t>
      </w:r>
      <w:r w:rsidR="00523AA0" w:rsidRPr="00FD3497">
        <w:rPr>
          <w:rFonts w:ascii="Times New Roman" w:eastAsia="Times New Roman" w:hAnsi="Times New Roman" w:cs="Times New Roman"/>
          <w:lang w:eastAsia="en-US"/>
        </w:rPr>
        <w:t xml:space="preserve"> </w:t>
      </w:r>
      <w:r w:rsidRPr="00FD3497">
        <w:rPr>
          <w:rFonts w:ascii="Times New Roman" w:eastAsia="Times New Roman" w:hAnsi="Times New Roman" w:cs="Times New Roman"/>
          <w:lang w:eastAsia="en-US"/>
        </w:rPr>
        <w:t>does not have the characteristics of an ergative language like languages ​​in the Austronesian family, for example Tagalog, languages ​​in the Philippines, and langua</w:t>
      </w:r>
      <w:r w:rsidR="00076BC4">
        <w:rPr>
          <w:rFonts w:ascii="Times New Roman" w:eastAsia="Times New Roman" w:hAnsi="Times New Roman" w:cs="Times New Roman"/>
          <w:lang w:eastAsia="en-US"/>
        </w:rPr>
        <w:t>ges ​​in North Sulawesi (Dixon,2004:4-5, Demon,20210,2022,</w:t>
      </w:r>
      <w:r w:rsidRPr="00FD3497">
        <w:rPr>
          <w:rFonts w:ascii="Times New Roman" w:eastAsia="Times New Roman" w:hAnsi="Times New Roman" w:cs="Times New Roman"/>
          <w:lang w:eastAsia="en-US"/>
        </w:rPr>
        <w:t xml:space="preserve">2023). Thus, as a family and group of Austronesian languages, </w:t>
      </w:r>
      <w:r w:rsidR="00523AA0" w:rsidRPr="00FD3497">
        <w:rPr>
          <w:rStyle w:val="rynqvb"/>
          <w:rFonts w:ascii="Times New Roman" w:hAnsi="Times New Roman" w:cs="Times New Roman"/>
        </w:rPr>
        <w:t>LLLD</w:t>
      </w:r>
      <w:r w:rsidR="00523AA0" w:rsidRPr="00FD3497">
        <w:rPr>
          <w:rFonts w:ascii="Times New Roman" w:eastAsia="Times New Roman" w:hAnsi="Times New Roman" w:cs="Times New Roman"/>
          <w:lang w:eastAsia="en-US"/>
        </w:rPr>
        <w:t xml:space="preserve"> </w:t>
      </w:r>
      <w:r w:rsidRPr="00FD3497">
        <w:rPr>
          <w:rFonts w:ascii="Times New Roman" w:eastAsia="Times New Roman" w:hAnsi="Times New Roman" w:cs="Times New Roman"/>
          <w:lang w:eastAsia="en-US"/>
        </w:rPr>
        <w:t>has unique characteristics in both sound systems, word order and sentence structure.</w:t>
      </w:r>
    </w:p>
    <w:p w14:paraId="0580D6C7" w14:textId="77777777" w:rsidR="0001298B" w:rsidRPr="00523AA0" w:rsidRDefault="001D1AED" w:rsidP="0001298B">
      <w:pPr>
        <w:spacing w:after="0" w:line="240" w:lineRule="auto"/>
        <w:ind w:firstLine="364"/>
        <w:jc w:val="both"/>
        <w:rPr>
          <w:rFonts w:ascii="Times New Roman" w:hAnsi="Times New Roman" w:cs="Times New Roman"/>
          <w:sz w:val="24"/>
          <w:szCs w:val="24"/>
        </w:rPr>
      </w:pPr>
      <w:r w:rsidRPr="00523AA0">
        <w:rPr>
          <w:rStyle w:val="rynqvb"/>
          <w:rFonts w:ascii="Times New Roman" w:hAnsi="Times New Roman" w:cs="Times New Roman"/>
        </w:rPr>
        <w:t>Marking in the grammar of a language tends to be a system that is used very carefully.</w:t>
      </w:r>
      <w:r w:rsidRPr="00523AA0">
        <w:rPr>
          <w:rStyle w:val="hwtze"/>
          <w:rFonts w:ascii="Times New Roman" w:hAnsi="Times New Roman" w:cs="Times New Roman"/>
        </w:rPr>
        <w:t xml:space="preserve"> </w:t>
      </w:r>
      <w:r w:rsidRPr="00523AA0">
        <w:rPr>
          <w:rStyle w:val="rynqvb"/>
          <w:rFonts w:ascii="Times New Roman" w:hAnsi="Times New Roman" w:cs="Times New Roman"/>
        </w:rPr>
        <w:t>It is said that because markers are almost the same as affixes.</w:t>
      </w:r>
      <w:r w:rsidRPr="00523AA0">
        <w:rPr>
          <w:rStyle w:val="hwtze"/>
          <w:rFonts w:ascii="Times New Roman" w:hAnsi="Times New Roman" w:cs="Times New Roman"/>
        </w:rPr>
        <w:t xml:space="preserve"> </w:t>
      </w:r>
      <w:r w:rsidRPr="00523AA0">
        <w:rPr>
          <w:rStyle w:val="rynqvb"/>
          <w:rFonts w:ascii="Times New Roman" w:hAnsi="Times New Roman" w:cs="Times New Roman"/>
        </w:rPr>
        <w:t>Marking is marking a morphological form, either at the beginning or at the end, whether attached or separate, both at the morphological level and at the clause level.</w:t>
      </w:r>
      <w:r w:rsidRPr="00523AA0">
        <w:rPr>
          <w:rStyle w:val="hwtze"/>
          <w:rFonts w:ascii="Times New Roman" w:hAnsi="Times New Roman" w:cs="Times New Roman"/>
        </w:rPr>
        <w:t xml:space="preserve"> </w:t>
      </w:r>
      <w:r w:rsidRPr="00523AA0">
        <w:rPr>
          <w:rStyle w:val="rynqvb"/>
          <w:rFonts w:ascii="Times New Roman" w:hAnsi="Times New Roman" w:cs="Times New Roman"/>
        </w:rPr>
        <w:t>Visually, marking is differentiated into marked marking and unmarked marking.</w:t>
      </w:r>
      <w:r w:rsidRPr="00523AA0">
        <w:rPr>
          <w:rStyle w:val="hwtze"/>
          <w:rFonts w:ascii="Times New Roman" w:hAnsi="Times New Roman" w:cs="Times New Roman"/>
        </w:rPr>
        <w:t xml:space="preserve"> </w:t>
      </w:r>
      <w:r w:rsidRPr="00523AA0">
        <w:rPr>
          <w:rStyle w:val="rynqvb"/>
          <w:rFonts w:ascii="Times New Roman" w:hAnsi="Times New Roman" w:cs="Times New Roman"/>
        </w:rPr>
        <w:t>Signed marking is a marker that is segmented in the form of segmental shapes, while unsigned marking is a marker that uses suprasegemental signs.</w:t>
      </w:r>
      <w:r w:rsidR="0001298B" w:rsidRPr="00523AA0">
        <w:rPr>
          <w:rFonts w:ascii="Times New Roman" w:hAnsi="Times New Roman" w:cs="Times New Roman"/>
          <w:sz w:val="24"/>
          <w:szCs w:val="24"/>
        </w:rPr>
        <w:t xml:space="preserve"> </w:t>
      </w:r>
    </w:p>
    <w:p w14:paraId="3ABC5634" w14:textId="77777777" w:rsidR="001D1AED" w:rsidRPr="00523AA0" w:rsidRDefault="001D1AED" w:rsidP="001D1AED">
      <w:pPr>
        <w:spacing w:after="0" w:line="240" w:lineRule="auto"/>
        <w:ind w:firstLine="364"/>
        <w:jc w:val="both"/>
        <w:rPr>
          <w:rStyle w:val="hwtze"/>
          <w:rFonts w:ascii="Times New Roman" w:hAnsi="Times New Roman" w:cs="Times New Roman"/>
        </w:rPr>
      </w:pPr>
      <w:r w:rsidRPr="00523AA0">
        <w:rPr>
          <w:rStyle w:val="rynqvb"/>
          <w:rFonts w:ascii="Times New Roman" w:hAnsi="Times New Roman" w:cs="Times New Roman"/>
        </w:rPr>
        <w:t>Referring to the relational aspect, marking is grouped into formal marking and functional marking (D</w:t>
      </w:r>
      <w:r w:rsidR="00076BC4">
        <w:rPr>
          <w:rStyle w:val="rynqvb"/>
          <w:rFonts w:ascii="Times New Roman" w:hAnsi="Times New Roman" w:cs="Times New Roman"/>
        </w:rPr>
        <w:t>ixon,</w:t>
      </w:r>
      <w:r w:rsidRPr="00523AA0">
        <w:rPr>
          <w:rStyle w:val="rynqvb"/>
          <w:rFonts w:ascii="Times New Roman" w:hAnsi="Times New Roman" w:cs="Times New Roman"/>
        </w:rPr>
        <w:t>2010:237).</w:t>
      </w:r>
      <w:r w:rsidRPr="00523AA0">
        <w:rPr>
          <w:rStyle w:val="hwtze"/>
          <w:rFonts w:ascii="Times New Roman" w:hAnsi="Times New Roman" w:cs="Times New Roman"/>
        </w:rPr>
        <w:t xml:space="preserve"> </w:t>
      </w:r>
      <w:r w:rsidRPr="00523AA0">
        <w:rPr>
          <w:rStyle w:val="rynqvb"/>
          <w:rFonts w:ascii="Times New Roman" w:hAnsi="Times New Roman" w:cs="Times New Roman"/>
        </w:rPr>
        <w:t>Marked marking generally uses particles attached to morphological forms, either at the beginning or at the end, either bound</w:t>
      </w:r>
      <w:r w:rsidR="00076BC4">
        <w:rPr>
          <w:rStyle w:val="rynqvb"/>
          <w:rFonts w:ascii="Times New Roman" w:hAnsi="Times New Roman" w:cs="Times New Roman"/>
        </w:rPr>
        <w:t xml:space="preserve"> or separate (Hindrichs et al.,1998:288; Scuillo,2002:23; Zagona,</w:t>
      </w:r>
      <w:r w:rsidRPr="00523AA0">
        <w:rPr>
          <w:rStyle w:val="rynqvb"/>
          <w:rFonts w:ascii="Times New Roman" w:hAnsi="Times New Roman" w:cs="Times New Roman"/>
        </w:rPr>
        <w:t>2003:184).</w:t>
      </w:r>
      <w:r w:rsidRPr="00523AA0">
        <w:rPr>
          <w:rStyle w:val="hwtze"/>
          <w:rFonts w:ascii="Times New Roman" w:hAnsi="Times New Roman" w:cs="Times New Roman"/>
        </w:rPr>
        <w:t xml:space="preserve"> </w:t>
      </w:r>
      <w:r w:rsidRPr="00523AA0">
        <w:rPr>
          <w:rStyle w:val="rynqvb"/>
          <w:rFonts w:ascii="Times New Roman" w:hAnsi="Times New Roman" w:cs="Times New Roman"/>
        </w:rPr>
        <w:t>Unmarked marking is phonological marking.</w:t>
      </w:r>
      <w:r w:rsidRPr="00523AA0">
        <w:rPr>
          <w:rStyle w:val="hwtze"/>
          <w:rFonts w:ascii="Times New Roman" w:hAnsi="Times New Roman" w:cs="Times New Roman"/>
        </w:rPr>
        <w:t xml:space="preserve"> </w:t>
      </w:r>
      <w:r w:rsidRPr="00523AA0">
        <w:rPr>
          <w:rStyle w:val="rynqvb"/>
          <w:rFonts w:ascii="Times New Roman" w:hAnsi="Times New Roman" w:cs="Times New Roman"/>
        </w:rPr>
        <w:t>This means marking using phonological features such as intonation patterns and pitch patterns to</w:t>
      </w:r>
      <w:r w:rsidR="00076BC4">
        <w:rPr>
          <w:rStyle w:val="rynqvb"/>
          <w:rFonts w:ascii="Times New Roman" w:hAnsi="Times New Roman" w:cs="Times New Roman"/>
        </w:rPr>
        <w:t xml:space="preserve"> mark an FN or argument (Dixon,2010:235, Dixon,</w:t>
      </w:r>
      <w:r w:rsidRPr="00523AA0">
        <w:rPr>
          <w:rStyle w:val="rynqvb"/>
          <w:rFonts w:ascii="Times New Roman" w:hAnsi="Times New Roman" w:cs="Times New Roman"/>
        </w:rPr>
        <w:t>2012:29).</w:t>
      </w:r>
      <w:r w:rsidRPr="00523AA0">
        <w:rPr>
          <w:rStyle w:val="hwtze"/>
          <w:rFonts w:ascii="Times New Roman" w:hAnsi="Times New Roman" w:cs="Times New Roman"/>
        </w:rPr>
        <w:t xml:space="preserve"> </w:t>
      </w:r>
    </w:p>
    <w:p w14:paraId="6643CE6C" w14:textId="77777777" w:rsidR="001D1AED" w:rsidRPr="00523AA0" w:rsidRDefault="001D1AED" w:rsidP="001D1AED">
      <w:pPr>
        <w:spacing w:after="0" w:line="240" w:lineRule="auto"/>
        <w:ind w:firstLine="720"/>
        <w:jc w:val="both"/>
        <w:rPr>
          <w:rStyle w:val="rynqvb"/>
          <w:rFonts w:ascii="Times New Roman" w:hAnsi="Times New Roman" w:cs="Times New Roman"/>
        </w:rPr>
      </w:pPr>
      <w:r w:rsidRPr="00523AA0">
        <w:rPr>
          <w:rStyle w:val="rynqvb"/>
          <w:rFonts w:ascii="Times New Roman" w:hAnsi="Times New Roman" w:cs="Times New Roman"/>
        </w:rPr>
        <w:t xml:space="preserve">Based on the theoretical explanation, marking in </w:t>
      </w:r>
      <w:r w:rsidR="00076BC4" w:rsidRPr="00FD3497">
        <w:rPr>
          <w:rStyle w:val="rynqvb"/>
          <w:rFonts w:ascii="Times New Roman" w:hAnsi="Times New Roman" w:cs="Times New Roman"/>
        </w:rPr>
        <w:t>LLLD</w:t>
      </w:r>
      <w:r w:rsidR="00076BC4" w:rsidRPr="00FD3497">
        <w:rPr>
          <w:rFonts w:ascii="Times New Roman" w:eastAsia="Times New Roman" w:hAnsi="Times New Roman" w:cs="Times New Roman"/>
          <w:lang w:eastAsia="en-US"/>
        </w:rPr>
        <w:t xml:space="preserve"> </w:t>
      </w:r>
      <w:r w:rsidRPr="00523AA0">
        <w:rPr>
          <w:rStyle w:val="rynqvb"/>
          <w:rFonts w:ascii="Times New Roman" w:hAnsi="Times New Roman" w:cs="Times New Roman"/>
        </w:rPr>
        <w:t>refers to the giving of marking to a morphological form, either at the beginning, middle or end, and is closely attached to the morphological form.</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This strong attachment property indicates that the marker functions morphologically and semantically. </w:t>
      </w:r>
    </w:p>
    <w:p w14:paraId="5252F4A7" w14:textId="77777777" w:rsidR="0001298B" w:rsidRPr="00523AA0" w:rsidRDefault="001D1AED" w:rsidP="001D1AED">
      <w:pPr>
        <w:spacing w:after="0" w:line="240" w:lineRule="auto"/>
        <w:jc w:val="both"/>
        <w:rPr>
          <w:rFonts w:ascii="Times New Roman" w:hAnsi="Times New Roman" w:cs="Times New Roman"/>
          <w:b/>
          <w:sz w:val="24"/>
          <w:szCs w:val="24"/>
        </w:rPr>
      </w:pPr>
      <w:r w:rsidRPr="00523AA0">
        <w:rPr>
          <w:rStyle w:val="rynqvb"/>
          <w:rFonts w:ascii="Times New Roman" w:hAnsi="Times New Roman" w:cs="Times New Roman"/>
          <w:b/>
        </w:rPr>
        <w:t xml:space="preserve">THEORY REVIEW </w:t>
      </w:r>
      <w:r w:rsidRPr="00523AA0">
        <w:rPr>
          <w:rFonts w:ascii="Times New Roman" w:hAnsi="Times New Roman" w:cs="Times New Roman"/>
          <w:b/>
          <w:sz w:val="24"/>
          <w:szCs w:val="24"/>
        </w:rPr>
        <w:t xml:space="preserve"> </w:t>
      </w:r>
    </w:p>
    <w:p w14:paraId="53808854" w14:textId="77777777" w:rsidR="0001298B" w:rsidRPr="00523AA0" w:rsidRDefault="001D1AED" w:rsidP="0001298B">
      <w:pPr>
        <w:spacing w:after="0" w:line="240" w:lineRule="auto"/>
        <w:jc w:val="both"/>
        <w:rPr>
          <w:rFonts w:ascii="Times New Roman" w:hAnsi="Times New Roman" w:cs="Times New Roman"/>
          <w:sz w:val="24"/>
          <w:szCs w:val="24"/>
        </w:rPr>
      </w:pPr>
      <w:r w:rsidRPr="00523AA0">
        <w:rPr>
          <w:rStyle w:val="rynqvb"/>
          <w:rFonts w:ascii="Times New Roman" w:hAnsi="Times New Roman" w:cs="Times New Roman"/>
        </w:rPr>
        <w:t>As has been explained that marking tends to be a system at the level of words, clauses and their use is very careful.</w:t>
      </w:r>
      <w:r w:rsidRPr="00523AA0">
        <w:rPr>
          <w:rStyle w:val="hwtze"/>
          <w:rFonts w:ascii="Times New Roman" w:hAnsi="Times New Roman" w:cs="Times New Roman"/>
        </w:rPr>
        <w:t xml:space="preserve"> </w:t>
      </w:r>
      <w:r w:rsidRPr="00523AA0">
        <w:rPr>
          <w:rStyle w:val="rynqvb"/>
          <w:rFonts w:ascii="Times New Roman" w:hAnsi="Times New Roman" w:cs="Times New Roman"/>
        </w:rPr>
        <w:t>This caution is very closely related to the distinction of markers that state clitics and affixes.</w:t>
      </w:r>
      <w:r w:rsidRPr="00523AA0">
        <w:rPr>
          <w:rStyle w:val="hwtze"/>
          <w:rFonts w:ascii="Times New Roman" w:hAnsi="Times New Roman" w:cs="Times New Roman"/>
        </w:rPr>
        <w:t xml:space="preserve"> </w:t>
      </w:r>
      <w:r w:rsidRPr="00523AA0">
        <w:rPr>
          <w:rStyle w:val="rynqvb"/>
          <w:rFonts w:ascii="Times New Roman" w:hAnsi="Times New Roman" w:cs="Times New Roman"/>
        </w:rPr>
        <w:t>Explicitly, the two morphological forms are the same, but if observed carefully, the two morphological forms are very different (Dixon, 2010: 221).</w:t>
      </w:r>
      <w:r w:rsidRPr="00523AA0">
        <w:rPr>
          <w:rStyle w:val="hwtze"/>
          <w:rFonts w:ascii="Times New Roman" w:hAnsi="Times New Roman" w:cs="Times New Roman"/>
        </w:rPr>
        <w:t xml:space="preserve"> </w:t>
      </w:r>
      <w:r w:rsidRPr="00523AA0">
        <w:rPr>
          <w:rStyle w:val="rynqvb"/>
          <w:rFonts w:ascii="Times New Roman" w:hAnsi="Times New Roman" w:cs="Times New Roman"/>
        </w:rPr>
        <w:t>The differences between the two morphological forms can be stated as follows:</w:t>
      </w:r>
      <w:r w:rsidR="0001298B" w:rsidRPr="00523AA0">
        <w:rPr>
          <w:rFonts w:ascii="Times New Roman" w:hAnsi="Times New Roman" w:cs="Times New Roman"/>
          <w:sz w:val="24"/>
          <w:szCs w:val="24"/>
        </w:rPr>
        <w:t xml:space="preserve"> </w:t>
      </w:r>
    </w:p>
    <w:p w14:paraId="04FADA4F" w14:textId="77777777" w:rsidR="00523AA0" w:rsidRPr="00523AA0" w:rsidRDefault="001D1AED" w:rsidP="00523AA0">
      <w:pPr>
        <w:pStyle w:val="ListParagraph"/>
        <w:numPr>
          <w:ilvl w:val="0"/>
          <w:numId w:val="3"/>
        </w:numPr>
        <w:spacing w:after="0" w:line="240" w:lineRule="auto"/>
        <w:ind w:left="224" w:hanging="210"/>
        <w:jc w:val="both"/>
        <w:rPr>
          <w:rStyle w:val="rynqvb"/>
          <w:rFonts w:ascii="Times New Roman" w:hAnsi="Times New Roman" w:cs="Times New Roman"/>
        </w:rPr>
      </w:pPr>
      <w:r w:rsidRPr="00523AA0">
        <w:rPr>
          <w:rStyle w:val="rynqvb"/>
          <w:rFonts w:ascii="Times New Roman" w:hAnsi="Times New Roman" w:cs="Times New Roman"/>
        </w:rPr>
        <w:t>Affixes are added to a verb stem 'root' (Quiles, 2007: 111; Arnold and Choi, 2004: 37; Sportiche, 2014: 19), have a single function as a word (a single phonological unit).</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Clitics are separate grammatical elements, recognized as separate units from words, cannot stand alone, and are not a single phonological unit. </w:t>
      </w:r>
    </w:p>
    <w:p w14:paraId="2695A95F" w14:textId="77777777" w:rsidR="00523AA0" w:rsidRPr="00523AA0" w:rsidRDefault="001D1AED" w:rsidP="00523AA0">
      <w:pPr>
        <w:pStyle w:val="ListParagraph"/>
        <w:numPr>
          <w:ilvl w:val="0"/>
          <w:numId w:val="3"/>
        </w:numPr>
        <w:spacing w:after="0" w:line="240" w:lineRule="auto"/>
        <w:ind w:left="224" w:hanging="210"/>
        <w:jc w:val="both"/>
        <w:rPr>
          <w:rStyle w:val="rynqvb"/>
          <w:rFonts w:ascii="Times New Roman" w:hAnsi="Times New Roman" w:cs="Times New Roman"/>
        </w:rPr>
      </w:pPr>
      <w:r w:rsidRPr="00523AA0">
        <w:rPr>
          <w:rStyle w:val="rynqvb"/>
          <w:rFonts w:ascii="Times New Roman" w:hAnsi="Times New Roman" w:cs="Times New Roman"/>
        </w:rPr>
        <w:t>Affixes are a single unit of the word they are attached to, have meaning and stress.</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Clitics are generally attached to words and are not recognized as words. </w:t>
      </w:r>
    </w:p>
    <w:p w14:paraId="568F5C7B" w14:textId="77777777" w:rsidR="00523AA0" w:rsidRPr="00523AA0" w:rsidRDefault="001D1AED" w:rsidP="00523AA0">
      <w:pPr>
        <w:pStyle w:val="ListParagraph"/>
        <w:numPr>
          <w:ilvl w:val="0"/>
          <w:numId w:val="3"/>
        </w:numPr>
        <w:spacing w:after="0" w:line="240" w:lineRule="auto"/>
        <w:ind w:left="224" w:hanging="210"/>
        <w:jc w:val="both"/>
        <w:rPr>
          <w:rStyle w:val="rynqvb"/>
          <w:rFonts w:ascii="Times New Roman" w:hAnsi="Times New Roman" w:cs="Times New Roman"/>
        </w:rPr>
      </w:pPr>
      <w:r w:rsidRPr="00523AA0">
        <w:rPr>
          <w:rStyle w:val="rynqvb"/>
          <w:rFonts w:ascii="Times New Roman" w:hAnsi="Times New Roman" w:cs="Times New Roman"/>
        </w:rPr>
        <w:t>Affixes are always limited in their use as forming certain word categories.</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Clitics can form several word categories. </w:t>
      </w:r>
    </w:p>
    <w:p w14:paraId="54DBB2A6" w14:textId="77777777" w:rsidR="00523AA0" w:rsidRPr="00523AA0" w:rsidRDefault="001D1AED" w:rsidP="00523AA0">
      <w:pPr>
        <w:pStyle w:val="ListParagraph"/>
        <w:numPr>
          <w:ilvl w:val="0"/>
          <w:numId w:val="3"/>
        </w:numPr>
        <w:spacing w:after="0" w:line="240" w:lineRule="auto"/>
        <w:ind w:left="224" w:hanging="210"/>
        <w:jc w:val="both"/>
        <w:rPr>
          <w:rStyle w:val="rynqvb"/>
          <w:rFonts w:ascii="Times New Roman" w:hAnsi="Times New Roman" w:cs="Times New Roman"/>
        </w:rPr>
      </w:pPr>
      <w:r w:rsidRPr="00523AA0">
        <w:rPr>
          <w:rStyle w:val="rynqvb"/>
          <w:rFonts w:ascii="Times New Roman" w:hAnsi="Times New Roman" w:cs="Times New Roman"/>
        </w:rPr>
        <w:t>Derivational affixes and inflectional affixes always experience adjustments according to the environment they enter.</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Clitics are not like that. </w:t>
      </w:r>
    </w:p>
    <w:p w14:paraId="0B616D97" w14:textId="77777777" w:rsidR="001D1AED" w:rsidRPr="00523AA0" w:rsidRDefault="001D1AED" w:rsidP="00523AA0">
      <w:pPr>
        <w:pStyle w:val="ListParagraph"/>
        <w:numPr>
          <w:ilvl w:val="0"/>
          <w:numId w:val="3"/>
        </w:numPr>
        <w:spacing w:after="0" w:line="240" w:lineRule="auto"/>
        <w:ind w:left="224" w:hanging="210"/>
        <w:jc w:val="both"/>
        <w:rPr>
          <w:rStyle w:val="rynqvb"/>
          <w:rFonts w:ascii="Times New Roman" w:hAnsi="Times New Roman" w:cs="Times New Roman"/>
        </w:rPr>
      </w:pPr>
      <w:r w:rsidRPr="00523AA0">
        <w:rPr>
          <w:rStyle w:val="rynqvb"/>
          <w:rFonts w:ascii="Times New Roman" w:hAnsi="Times New Roman" w:cs="Times New Roman"/>
        </w:rPr>
        <w:t>The inflectional process is always carried out after the derivational process.</w:t>
      </w:r>
      <w:r w:rsidRPr="00523AA0">
        <w:rPr>
          <w:rStyle w:val="hwtze"/>
          <w:rFonts w:ascii="Times New Roman" w:hAnsi="Times New Roman" w:cs="Times New Roman"/>
        </w:rPr>
        <w:t xml:space="preserve"> </w:t>
      </w:r>
      <w:r w:rsidRPr="00523AA0">
        <w:rPr>
          <w:rStyle w:val="rynqvb"/>
          <w:rFonts w:ascii="Times New Roman" w:hAnsi="Times New Roman" w:cs="Times New Roman"/>
        </w:rPr>
        <w:t>Clitics are added after the derivational process and the inflectional process.</w:t>
      </w:r>
    </w:p>
    <w:p w14:paraId="33B5E0D2" w14:textId="77777777" w:rsidR="001D1AED" w:rsidRPr="00523AA0" w:rsidRDefault="0001298B" w:rsidP="0001298B">
      <w:pPr>
        <w:spacing w:after="0" w:line="240" w:lineRule="auto"/>
        <w:rPr>
          <w:rStyle w:val="rynqvb"/>
          <w:rFonts w:ascii="Times New Roman" w:hAnsi="Times New Roman" w:cs="Times New Roman"/>
        </w:rPr>
      </w:pPr>
      <w:r w:rsidRPr="00523AA0">
        <w:rPr>
          <w:rFonts w:ascii="Times New Roman" w:hAnsi="Times New Roman" w:cs="Times New Roman"/>
          <w:sz w:val="24"/>
          <w:szCs w:val="24"/>
        </w:rPr>
        <w:t xml:space="preserve">      </w:t>
      </w:r>
      <w:r w:rsidR="001D1AED" w:rsidRPr="00523AA0">
        <w:rPr>
          <w:rStyle w:val="rynqvb"/>
          <w:rFonts w:ascii="Times New Roman" w:hAnsi="Times New Roman" w:cs="Times New Roman"/>
        </w:rPr>
        <w:t>Although the indicators of distinguishing affixes and clitics have been explained, their presence needs to be adjusted to the characteristics of each language.</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This means that clitics and affixes in a language really need to be adjusted to the language system.</w:t>
      </w:r>
      <w:r w:rsidR="001D1AED" w:rsidRPr="00523AA0">
        <w:rPr>
          <w:rStyle w:val="hwtze"/>
          <w:rFonts w:ascii="Times New Roman" w:hAnsi="Times New Roman" w:cs="Times New Roman"/>
        </w:rPr>
        <w:t xml:space="preserve"> </w:t>
      </w:r>
      <w:r w:rsidR="00523AA0" w:rsidRPr="00523AA0">
        <w:rPr>
          <w:rStyle w:val="rynqvb"/>
          <w:rFonts w:ascii="Times New Roman" w:hAnsi="Times New Roman" w:cs="Times New Roman"/>
        </w:rPr>
        <w:t xml:space="preserve">LLLD </w:t>
      </w:r>
      <w:r w:rsidR="001D1AED" w:rsidRPr="00523AA0">
        <w:rPr>
          <w:rStyle w:val="rynqvb"/>
          <w:rFonts w:ascii="Times New Roman" w:hAnsi="Times New Roman" w:cs="Times New Roman"/>
        </w:rPr>
        <w:t>has clitics and affixes that are both similar.</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 xml:space="preserve">To clarify this explanation, pay attention to example (1) below. </w:t>
      </w:r>
    </w:p>
    <w:p w14:paraId="637E9D25" w14:textId="77777777" w:rsidR="0001298B" w:rsidRPr="00523AA0" w:rsidRDefault="001D1AED" w:rsidP="0001298B">
      <w:pPr>
        <w:spacing w:after="0" w:line="240" w:lineRule="auto"/>
        <w:rPr>
          <w:rFonts w:ascii="Times New Roman" w:hAnsi="Times New Roman" w:cs="Times New Roman"/>
        </w:rPr>
      </w:pPr>
      <w:r w:rsidRPr="00523AA0">
        <w:rPr>
          <w:rStyle w:val="rynqvb"/>
          <w:rFonts w:ascii="Times New Roman" w:hAnsi="Times New Roman" w:cs="Times New Roman"/>
        </w:rPr>
        <w:lastRenderedPageBreak/>
        <w:t>Example (1)</w:t>
      </w:r>
    </w:p>
    <w:tbl>
      <w:tblPr>
        <w:tblStyle w:val="TableGrid"/>
        <w:tblW w:w="376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1018"/>
        <w:gridCol w:w="827"/>
        <w:gridCol w:w="539"/>
        <w:gridCol w:w="927"/>
      </w:tblGrid>
      <w:tr w:rsidR="0001298B" w14:paraId="0C60123A" w14:textId="77777777" w:rsidTr="001840EB">
        <w:tc>
          <w:tcPr>
            <w:tcW w:w="495" w:type="dxa"/>
          </w:tcPr>
          <w:p w14:paraId="0B5F91E0" w14:textId="77777777" w:rsidR="0001298B" w:rsidRDefault="0001298B" w:rsidP="00774D12">
            <w:pPr>
              <w:ind w:left="-55"/>
              <w:rPr>
                <w:i/>
                <w:szCs w:val="24"/>
              </w:rPr>
            </w:pPr>
            <w:r>
              <w:rPr>
                <w:i/>
                <w:szCs w:val="24"/>
              </w:rPr>
              <w:t xml:space="preserve">Nae </w:t>
            </w:r>
          </w:p>
        </w:tc>
        <w:tc>
          <w:tcPr>
            <w:tcW w:w="1018" w:type="dxa"/>
          </w:tcPr>
          <w:p w14:paraId="6C6BF465" w14:textId="77777777" w:rsidR="0001298B" w:rsidRDefault="0001298B" w:rsidP="00774D12">
            <w:pPr>
              <w:rPr>
                <w:i/>
                <w:szCs w:val="24"/>
              </w:rPr>
            </w:pPr>
            <w:r>
              <w:rPr>
                <w:i/>
                <w:szCs w:val="24"/>
              </w:rPr>
              <w:t>n=ai</w:t>
            </w:r>
          </w:p>
        </w:tc>
        <w:tc>
          <w:tcPr>
            <w:tcW w:w="827" w:type="dxa"/>
          </w:tcPr>
          <w:p w14:paraId="048BC579" w14:textId="77777777" w:rsidR="0001298B" w:rsidRDefault="0001298B" w:rsidP="00774D12">
            <w:pPr>
              <w:rPr>
                <w:i/>
                <w:szCs w:val="24"/>
              </w:rPr>
            </w:pPr>
            <w:r>
              <w:rPr>
                <w:i/>
                <w:szCs w:val="24"/>
              </w:rPr>
              <w:t>skola</w:t>
            </w:r>
          </w:p>
        </w:tc>
        <w:tc>
          <w:tcPr>
            <w:tcW w:w="539" w:type="dxa"/>
          </w:tcPr>
          <w:p w14:paraId="01237353" w14:textId="77777777" w:rsidR="0001298B" w:rsidRDefault="0001298B" w:rsidP="00774D12">
            <w:pPr>
              <w:rPr>
                <w:i/>
                <w:szCs w:val="24"/>
              </w:rPr>
            </w:pPr>
            <w:r>
              <w:rPr>
                <w:i/>
                <w:szCs w:val="24"/>
              </w:rPr>
              <w:t>lero</w:t>
            </w:r>
          </w:p>
        </w:tc>
        <w:tc>
          <w:tcPr>
            <w:tcW w:w="883" w:type="dxa"/>
          </w:tcPr>
          <w:p w14:paraId="480BEBC0" w14:textId="77777777" w:rsidR="0001298B" w:rsidRDefault="0001298B" w:rsidP="00774D12">
            <w:pPr>
              <w:rPr>
                <w:i/>
                <w:szCs w:val="24"/>
              </w:rPr>
            </w:pPr>
            <w:r>
              <w:rPr>
                <w:i/>
                <w:szCs w:val="24"/>
              </w:rPr>
              <w:t>vakahae</w:t>
            </w:r>
          </w:p>
        </w:tc>
      </w:tr>
      <w:tr w:rsidR="0001298B" w14:paraId="34DB3A25" w14:textId="77777777" w:rsidTr="001840EB">
        <w:tc>
          <w:tcPr>
            <w:tcW w:w="495" w:type="dxa"/>
          </w:tcPr>
          <w:p w14:paraId="5CA7E21B" w14:textId="77777777" w:rsidR="0001298B" w:rsidRDefault="0001298B" w:rsidP="00774D12">
            <w:pPr>
              <w:ind w:left="-55"/>
              <w:rPr>
                <w:i/>
                <w:szCs w:val="24"/>
              </w:rPr>
            </w:pPr>
            <w:r>
              <w:rPr>
                <w:i/>
                <w:szCs w:val="24"/>
              </w:rPr>
              <w:t xml:space="preserve">NaE </w:t>
            </w:r>
          </w:p>
        </w:tc>
        <w:tc>
          <w:tcPr>
            <w:tcW w:w="1018" w:type="dxa"/>
          </w:tcPr>
          <w:p w14:paraId="2F9A1800" w14:textId="77777777" w:rsidR="0001298B" w:rsidRDefault="0001298B" w:rsidP="00774D12">
            <w:pPr>
              <w:rPr>
                <w:i/>
                <w:szCs w:val="24"/>
              </w:rPr>
            </w:pPr>
            <w:r>
              <w:rPr>
                <w:i/>
                <w:szCs w:val="24"/>
              </w:rPr>
              <w:t>n=ai</w:t>
            </w:r>
          </w:p>
        </w:tc>
        <w:tc>
          <w:tcPr>
            <w:tcW w:w="827" w:type="dxa"/>
          </w:tcPr>
          <w:p w14:paraId="45978AF2" w14:textId="77777777" w:rsidR="0001298B" w:rsidRDefault="0001298B" w:rsidP="00774D12">
            <w:pPr>
              <w:rPr>
                <w:i/>
                <w:szCs w:val="24"/>
              </w:rPr>
            </w:pPr>
            <w:r>
              <w:rPr>
                <w:i/>
                <w:szCs w:val="24"/>
              </w:rPr>
              <w:t>skola</w:t>
            </w:r>
          </w:p>
        </w:tc>
        <w:tc>
          <w:tcPr>
            <w:tcW w:w="539" w:type="dxa"/>
          </w:tcPr>
          <w:p w14:paraId="61BA42AC" w14:textId="77777777" w:rsidR="0001298B" w:rsidRDefault="0001298B" w:rsidP="00774D12">
            <w:pPr>
              <w:rPr>
                <w:i/>
                <w:szCs w:val="24"/>
              </w:rPr>
            </w:pPr>
            <w:r>
              <w:rPr>
                <w:i/>
                <w:szCs w:val="24"/>
              </w:rPr>
              <w:t>ləro</w:t>
            </w:r>
          </w:p>
        </w:tc>
        <w:tc>
          <w:tcPr>
            <w:tcW w:w="883" w:type="dxa"/>
          </w:tcPr>
          <w:p w14:paraId="419CBBBE" w14:textId="77777777" w:rsidR="0001298B" w:rsidRDefault="0001298B" w:rsidP="00774D12">
            <w:pPr>
              <w:rPr>
                <w:i/>
                <w:szCs w:val="24"/>
              </w:rPr>
            </w:pPr>
            <w:r>
              <w:rPr>
                <w:i/>
                <w:szCs w:val="24"/>
              </w:rPr>
              <w:t>vAkAhae</w:t>
            </w:r>
          </w:p>
        </w:tc>
      </w:tr>
      <w:tr w:rsidR="0001298B" w14:paraId="4937B6EB" w14:textId="77777777" w:rsidTr="001840EB">
        <w:tc>
          <w:tcPr>
            <w:tcW w:w="495" w:type="dxa"/>
          </w:tcPr>
          <w:p w14:paraId="59527A47" w14:textId="77777777" w:rsidR="0001298B" w:rsidRDefault="0001298B" w:rsidP="00774D12">
            <w:pPr>
              <w:ind w:left="-55"/>
              <w:rPr>
                <w:szCs w:val="24"/>
              </w:rPr>
            </w:pPr>
            <w:r>
              <w:rPr>
                <w:szCs w:val="24"/>
              </w:rPr>
              <w:t>1sg</w:t>
            </w:r>
          </w:p>
        </w:tc>
        <w:tc>
          <w:tcPr>
            <w:tcW w:w="1018" w:type="dxa"/>
          </w:tcPr>
          <w:p w14:paraId="4C29D1A8" w14:textId="77777777" w:rsidR="0001298B" w:rsidRDefault="0001298B" w:rsidP="00774D12">
            <w:pPr>
              <w:rPr>
                <w:szCs w:val="24"/>
              </w:rPr>
            </w:pPr>
            <w:r>
              <w:rPr>
                <w:szCs w:val="24"/>
              </w:rPr>
              <w:t>1sg=pergi</w:t>
            </w:r>
          </w:p>
        </w:tc>
        <w:tc>
          <w:tcPr>
            <w:tcW w:w="827" w:type="dxa"/>
          </w:tcPr>
          <w:p w14:paraId="7B5CE807" w14:textId="77777777" w:rsidR="0001298B" w:rsidRDefault="0001298B" w:rsidP="00774D12">
            <w:pPr>
              <w:rPr>
                <w:szCs w:val="24"/>
              </w:rPr>
            </w:pPr>
            <w:r>
              <w:rPr>
                <w:szCs w:val="24"/>
              </w:rPr>
              <w:t>sekolah</w:t>
            </w:r>
          </w:p>
        </w:tc>
        <w:tc>
          <w:tcPr>
            <w:tcW w:w="539" w:type="dxa"/>
          </w:tcPr>
          <w:p w14:paraId="363E581E" w14:textId="77777777" w:rsidR="0001298B" w:rsidRDefault="0001298B" w:rsidP="00774D12">
            <w:pPr>
              <w:rPr>
                <w:szCs w:val="24"/>
              </w:rPr>
            </w:pPr>
            <w:r>
              <w:rPr>
                <w:szCs w:val="24"/>
              </w:rPr>
              <w:t>hari</w:t>
            </w:r>
          </w:p>
        </w:tc>
        <w:tc>
          <w:tcPr>
            <w:tcW w:w="883" w:type="dxa"/>
          </w:tcPr>
          <w:p w14:paraId="10C74F3E" w14:textId="77777777" w:rsidR="0001298B" w:rsidRDefault="0001298B" w:rsidP="00774D12">
            <w:pPr>
              <w:rPr>
                <w:szCs w:val="24"/>
              </w:rPr>
            </w:pPr>
            <w:r>
              <w:rPr>
                <w:szCs w:val="24"/>
              </w:rPr>
              <w:t>semua</w:t>
            </w:r>
          </w:p>
        </w:tc>
      </w:tr>
      <w:tr w:rsidR="0001298B" w14:paraId="06F6333D" w14:textId="77777777" w:rsidTr="001840EB">
        <w:tc>
          <w:tcPr>
            <w:tcW w:w="3762" w:type="dxa"/>
            <w:gridSpan w:val="5"/>
          </w:tcPr>
          <w:p w14:paraId="79713474" w14:textId="77777777" w:rsidR="0001298B" w:rsidRDefault="0001298B" w:rsidP="00774D12">
            <w:pPr>
              <w:ind w:left="-55"/>
              <w:rPr>
                <w:szCs w:val="24"/>
              </w:rPr>
            </w:pPr>
            <w:r>
              <w:t>‘Dia</w:t>
            </w:r>
            <w:r>
              <w:rPr>
                <w:lang w:val="id-ID"/>
              </w:rPr>
              <w:t xml:space="preserve"> pergi ke sekolah setiap hari</w:t>
            </w:r>
            <w:r>
              <w:t>’</w:t>
            </w:r>
          </w:p>
        </w:tc>
      </w:tr>
      <w:tr w:rsidR="0001298B" w14:paraId="7AA545D8" w14:textId="77777777" w:rsidTr="001840EB">
        <w:tc>
          <w:tcPr>
            <w:tcW w:w="3762" w:type="dxa"/>
            <w:gridSpan w:val="5"/>
          </w:tcPr>
          <w:p w14:paraId="2E18709F" w14:textId="77777777" w:rsidR="0001298B" w:rsidRDefault="0001298B" w:rsidP="00774D12">
            <w:pPr>
              <w:ind w:left="-55"/>
            </w:pPr>
            <w:r>
              <w:t>‘S(H)e goes to school everyday’</w:t>
            </w:r>
          </w:p>
        </w:tc>
      </w:tr>
    </w:tbl>
    <w:p w14:paraId="3175779D" w14:textId="77777777" w:rsidR="0001298B" w:rsidRDefault="0001298B" w:rsidP="0001298B">
      <w:pPr>
        <w:spacing w:after="0" w:line="240" w:lineRule="auto"/>
        <w:ind w:firstLine="720"/>
        <w:rPr>
          <w:rFonts w:ascii="Times New Roman" w:hAnsi="Times New Roman"/>
          <w:sz w:val="2"/>
          <w:szCs w:val="24"/>
        </w:rPr>
      </w:pPr>
    </w:p>
    <w:p w14:paraId="027A9D87" w14:textId="77777777" w:rsidR="0001298B" w:rsidRDefault="0001298B" w:rsidP="0001298B">
      <w:pPr>
        <w:spacing w:after="0" w:line="240" w:lineRule="auto"/>
        <w:ind w:firstLine="720"/>
        <w:jc w:val="both"/>
        <w:rPr>
          <w:rFonts w:ascii="Times New Roman" w:hAnsi="Times New Roman"/>
          <w:sz w:val="4"/>
          <w:szCs w:val="24"/>
        </w:rPr>
      </w:pPr>
    </w:p>
    <w:p w14:paraId="34F9EF34" w14:textId="77777777" w:rsidR="0001298B" w:rsidRPr="00523AA0" w:rsidRDefault="0001298B" w:rsidP="0001298B">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sidRPr="00523AA0">
        <w:rPr>
          <w:rFonts w:ascii="Times New Roman" w:hAnsi="Times New Roman" w:cs="Times New Roman"/>
          <w:sz w:val="24"/>
          <w:szCs w:val="24"/>
        </w:rPr>
        <w:t xml:space="preserve">  </w:t>
      </w:r>
      <w:r w:rsidR="001D1AED" w:rsidRPr="00523AA0">
        <w:rPr>
          <w:rStyle w:val="rynqvb"/>
          <w:rFonts w:ascii="Times New Roman" w:hAnsi="Times New Roman" w:cs="Times New Roman"/>
        </w:rPr>
        <w:t xml:space="preserve">The verb ‘go’ in </w:t>
      </w:r>
      <w:r w:rsidR="00523AA0" w:rsidRPr="00523AA0">
        <w:rPr>
          <w:rStyle w:val="rynqvb"/>
          <w:rFonts w:ascii="Times New Roman" w:hAnsi="Times New Roman" w:cs="Times New Roman"/>
        </w:rPr>
        <w:t xml:space="preserve">LLLD </w:t>
      </w:r>
      <w:r w:rsidR="001D1AED" w:rsidRPr="00523AA0">
        <w:rPr>
          <w:rStyle w:val="rynqvb"/>
          <w:rFonts w:ascii="Times New Roman" w:hAnsi="Times New Roman" w:cs="Times New Roman"/>
        </w:rPr>
        <w:t>is a precategorical intransitive verb -</w:t>
      </w:r>
      <w:r w:rsidR="001D1AED" w:rsidRPr="00076BC4">
        <w:rPr>
          <w:rStyle w:val="rynqvb"/>
          <w:rFonts w:ascii="Times New Roman" w:hAnsi="Times New Roman" w:cs="Times New Roman"/>
          <w:i/>
        </w:rPr>
        <w:t>ai</w:t>
      </w:r>
      <w:r w:rsidR="001D1AED" w:rsidRPr="00523AA0">
        <w:rPr>
          <w:rStyle w:val="rynqvb"/>
          <w:rFonts w:ascii="Times New Roman" w:hAnsi="Times New Roman" w:cs="Times New Roman"/>
        </w:rPr>
        <w:t>.</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 xml:space="preserve">This states that morphologically the verb </w:t>
      </w:r>
      <w:r w:rsidR="001D1AED" w:rsidRPr="00076BC4">
        <w:rPr>
          <w:rStyle w:val="rynqvb"/>
          <w:rFonts w:ascii="Times New Roman" w:hAnsi="Times New Roman" w:cs="Times New Roman"/>
          <w:i/>
        </w:rPr>
        <w:t>-ai</w:t>
      </w:r>
      <w:r w:rsidR="001D1AED" w:rsidRPr="00523AA0">
        <w:rPr>
          <w:rStyle w:val="rynqvb"/>
          <w:rFonts w:ascii="Times New Roman" w:hAnsi="Times New Roman" w:cs="Times New Roman"/>
        </w:rPr>
        <w:t xml:space="preserve"> ‘go’ cannot stand alone as a complete morphological form and also not as a complete sound unit.</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This precategorical form will be perfect if it is not added with the proclitic marker n= as a representation of the FN that is followed.</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 xml:space="preserve">Morphological realization as a single word unit, phonological realization as a single sound unit, unites with the form it is attached to, undergoes a derivational process and forms </w:t>
      </w:r>
      <w:proofErr w:type="gramStart"/>
      <w:r w:rsidR="001D1AED" w:rsidRPr="00523AA0">
        <w:rPr>
          <w:rStyle w:val="rynqvb"/>
          <w:rFonts w:ascii="Times New Roman" w:hAnsi="Times New Roman" w:cs="Times New Roman"/>
        </w:rPr>
        <w:t>one word</w:t>
      </w:r>
      <w:proofErr w:type="gramEnd"/>
      <w:r w:rsidR="001D1AED" w:rsidRPr="00523AA0">
        <w:rPr>
          <w:rStyle w:val="rynqvb"/>
          <w:rFonts w:ascii="Times New Roman" w:hAnsi="Times New Roman" w:cs="Times New Roman"/>
        </w:rPr>
        <w:t xml:space="preserve"> category, namely verb.</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 xml:space="preserve">Thus, the indicators of differentiating clitics and affixes used are actually not in accordance with the characteristics of </w:t>
      </w:r>
      <w:r w:rsidR="00523AA0" w:rsidRPr="00523AA0">
        <w:rPr>
          <w:rStyle w:val="rynqvb"/>
          <w:rFonts w:ascii="Times New Roman" w:hAnsi="Times New Roman" w:cs="Times New Roman"/>
        </w:rPr>
        <w:t>LLLD</w:t>
      </w:r>
      <w:r w:rsidR="001D1AED" w:rsidRPr="00523AA0">
        <w:rPr>
          <w:rStyle w:val="rynqvb"/>
          <w:rFonts w:ascii="Times New Roman" w:hAnsi="Times New Roman" w:cs="Times New Roman"/>
        </w:rPr>
        <w:t>.</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This can also be observed in example (2) below.</w:t>
      </w:r>
    </w:p>
    <w:p w14:paraId="735A6958" w14:textId="77777777" w:rsidR="0001298B" w:rsidRPr="00523AA0" w:rsidRDefault="0001298B" w:rsidP="0001298B">
      <w:pPr>
        <w:pStyle w:val="ListParagraph"/>
        <w:spacing w:after="0" w:line="240" w:lineRule="auto"/>
        <w:ind w:left="0"/>
        <w:contextualSpacing w:val="0"/>
        <w:rPr>
          <w:rFonts w:ascii="Times New Roman" w:hAnsi="Times New Roman" w:cs="Times New Roman"/>
        </w:rPr>
      </w:pPr>
      <w:r w:rsidRPr="00523AA0">
        <w:rPr>
          <w:rFonts w:ascii="Times New Roman" w:hAnsi="Times New Roman" w:cs="Times New Roman"/>
        </w:rPr>
        <w:t xml:space="preserve">Contoh </w:t>
      </w:r>
      <w:r w:rsidRPr="00523AA0">
        <w:rPr>
          <w:rFonts w:ascii="Times New Roman" w:hAnsi="Times New Roman" w:cs="Times New Roman"/>
          <w:lang w:val="id-ID"/>
        </w:rPr>
        <w:t>(</w:t>
      </w:r>
      <w:r w:rsidRPr="00523AA0">
        <w:rPr>
          <w:rFonts w:ascii="Times New Roman" w:hAnsi="Times New Roman" w:cs="Times New Roman"/>
        </w:rPr>
        <w:t xml:space="preserve">2) </w:t>
      </w:r>
      <w:r w:rsidRPr="00523AA0">
        <w:rPr>
          <w:rFonts w:ascii="Times New Roman" w:hAnsi="Times New Roman" w:cs="Times New Roman"/>
          <w:i/>
        </w:rPr>
        <w:t xml:space="preserve"> </w:t>
      </w:r>
    </w:p>
    <w:tbl>
      <w:tblPr>
        <w:tblStyle w:val="TableGrid"/>
        <w:tblW w:w="0" w:type="auto"/>
        <w:tblInd w:w="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1170"/>
        <w:gridCol w:w="739"/>
        <w:gridCol w:w="539"/>
      </w:tblGrid>
      <w:tr w:rsidR="0001298B" w14:paraId="0BE9D36A" w14:textId="77777777" w:rsidTr="001840EB">
        <w:tc>
          <w:tcPr>
            <w:tcW w:w="538" w:type="dxa"/>
          </w:tcPr>
          <w:p w14:paraId="6E884270" w14:textId="77777777" w:rsidR="0001298B" w:rsidRDefault="0001298B" w:rsidP="00774D12">
            <w:pPr>
              <w:rPr>
                <w:i/>
              </w:rPr>
            </w:pPr>
            <w:r>
              <w:rPr>
                <w:i/>
              </w:rPr>
              <w:t xml:space="preserve">Rae </w:t>
            </w:r>
          </w:p>
        </w:tc>
        <w:tc>
          <w:tcPr>
            <w:tcW w:w="1170" w:type="dxa"/>
          </w:tcPr>
          <w:p w14:paraId="7C69AB0F" w14:textId="77777777" w:rsidR="0001298B" w:rsidRDefault="0001298B" w:rsidP="00774D12">
            <w:pPr>
              <w:rPr>
                <w:i/>
              </w:rPr>
            </w:pPr>
            <w:r>
              <w:rPr>
                <w:i/>
              </w:rPr>
              <w:t>r=eke</w:t>
            </w:r>
          </w:p>
        </w:tc>
        <w:tc>
          <w:tcPr>
            <w:tcW w:w="739" w:type="dxa"/>
          </w:tcPr>
          <w:p w14:paraId="7CD45FB2" w14:textId="77777777" w:rsidR="0001298B" w:rsidRDefault="0001298B" w:rsidP="00774D12">
            <w:pPr>
              <w:rPr>
                <w:i/>
              </w:rPr>
            </w:pPr>
            <w:r>
              <w:rPr>
                <w:i/>
              </w:rPr>
              <w:t xml:space="preserve">muko </w:t>
            </w:r>
          </w:p>
        </w:tc>
        <w:tc>
          <w:tcPr>
            <w:tcW w:w="539" w:type="dxa"/>
          </w:tcPr>
          <w:p w14:paraId="7A683C9A" w14:textId="77777777" w:rsidR="0001298B" w:rsidRDefault="0001298B" w:rsidP="00774D12">
            <w:pPr>
              <w:rPr>
                <w:i/>
              </w:rPr>
            </w:pPr>
            <w:r>
              <w:rPr>
                <w:i/>
              </w:rPr>
              <w:t>rua</w:t>
            </w:r>
          </w:p>
        </w:tc>
      </w:tr>
      <w:tr w:rsidR="0001298B" w14:paraId="1808C976" w14:textId="77777777" w:rsidTr="001840EB">
        <w:tc>
          <w:tcPr>
            <w:tcW w:w="538" w:type="dxa"/>
          </w:tcPr>
          <w:p w14:paraId="2460398A" w14:textId="77777777" w:rsidR="0001298B" w:rsidRDefault="0001298B" w:rsidP="00774D12">
            <w:pPr>
              <w:rPr>
                <w:i/>
              </w:rPr>
            </w:pPr>
            <w:r>
              <w:rPr>
                <w:i/>
              </w:rPr>
              <w:t xml:space="preserve">RaE </w:t>
            </w:r>
          </w:p>
        </w:tc>
        <w:tc>
          <w:tcPr>
            <w:tcW w:w="1170" w:type="dxa"/>
          </w:tcPr>
          <w:p w14:paraId="1A8C272C" w14:textId="77777777" w:rsidR="0001298B" w:rsidRDefault="0001298B" w:rsidP="00D2221F">
            <w:pPr>
              <w:rPr>
                <w:i/>
              </w:rPr>
            </w:pPr>
            <w:r>
              <w:rPr>
                <w:i/>
              </w:rPr>
              <w:t>r=ək</w:t>
            </w:r>
            <w:r w:rsidR="00D2221F">
              <w:rPr>
                <w:i/>
              </w:rPr>
              <w:t>ӛ</w:t>
            </w:r>
          </w:p>
        </w:tc>
        <w:tc>
          <w:tcPr>
            <w:tcW w:w="739" w:type="dxa"/>
          </w:tcPr>
          <w:p w14:paraId="0DC773C4" w14:textId="77777777" w:rsidR="0001298B" w:rsidRDefault="0001298B" w:rsidP="00774D12">
            <w:pPr>
              <w:rPr>
                <w:i/>
              </w:rPr>
            </w:pPr>
            <w:r>
              <w:rPr>
                <w:i/>
              </w:rPr>
              <w:t xml:space="preserve">mUkO </w:t>
            </w:r>
          </w:p>
        </w:tc>
        <w:tc>
          <w:tcPr>
            <w:tcW w:w="539" w:type="dxa"/>
          </w:tcPr>
          <w:p w14:paraId="37B0E332" w14:textId="77777777" w:rsidR="0001298B" w:rsidRDefault="0001298B" w:rsidP="00774D12">
            <w:pPr>
              <w:rPr>
                <w:i/>
              </w:rPr>
            </w:pPr>
            <w:r>
              <w:rPr>
                <w:i/>
              </w:rPr>
              <w:t>ruA</w:t>
            </w:r>
          </w:p>
        </w:tc>
      </w:tr>
      <w:tr w:rsidR="0001298B" w14:paraId="1BA6FDDB" w14:textId="77777777" w:rsidTr="001840EB">
        <w:tc>
          <w:tcPr>
            <w:tcW w:w="538" w:type="dxa"/>
          </w:tcPr>
          <w:p w14:paraId="2425749B" w14:textId="77777777" w:rsidR="0001298B" w:rsidRDefault="0001298B" w:rsidP="00774D12">
            <w:r>
              <w:t>3pl</w:t>
            </w:r>
          </w:p>
        </w:tc>
        <w:tc>
          <w:tcPr>
            <w:tcW w:w="1170" w:type="dxa"/>
          </w:tcPr>
          <w:p w14:paraId="4BF735C0" w14:textId="77777777" w:rsidR="0001298B" w:rsidRDefault="0001298B" w:rsidP="00774D12">
            <w:r>
              <w:t>3pl=makan</w:t>
            </w:r>
          </w:p>
        </w:tc>
        <w:tc>
          <w:tcPr>
            <w:tcW w:w="739" w:type="dxa"/>
          </w:tcPr>
          <w:p w14:paraId="65D5DF9D" w14:textId="77777777" w:rsidR="0001298B" w:rsidRDefault="0001298B" w:rsidP="00774D12">
            <w:r>
              <w:t>pisang</w:t>
            </w:r>
          </w:p>
        </w:tc>
        <w:tc>
          <w:tcPr>
            <w:tcW w:w="539" w:type="dxa"/>
          </w:tcPr>
          <w:p w14:paraId="58F07435" w14:textId="77777777" w:rsidR="0001298B" w:rsidRDefault="0001298B" w:rsidP="00774D12">
            <w:r>
              <w:t>dua</w:t>
            </w:r>
          </w:p>
        </w:tc>
      </w:tr>
      <w:tr w:rsidR="0001298B" w14:paraId="01827B2F" w14:textId="77777777" w:rsidTr="001840EB">
        <w:tc>
          <w:tcPr>
            <w:tcW w:w="2986" w:type="dxa"/>
            <w:gridSpan w:val="4"/>
          </w:tcPr>
          <w:p w14:paraId="706583E9" w14:textId="77777777" w:rsidR="0001298B" w:rsidRDefault="0001298B" w:rsidP="00774D12">
            <w:r>
              <w:t>‘Mereka makan pisang dua buah’</w:t>
            </w:r>
          </w:p>
        </w:tc>
      </w:tr>
      <w:tr w:rsidR="0001298B" w14:paraId="269BA4BA" w14:textId="77777777" w:rsidTr="001840EB">
        <w:tc>
          <w:tcPr>
            <w:tcW w:w="2986" w:type="dxa"/>
            <w:gridSpan w:val="4"/>
          </w:tcPr>
          <w:p w14:paraId="05BC5F2B" w14:textId="77777777" w:rsidR="0001298B" w:rsidRDefault="0001298B" w:rsidP="00774D12">
            <w:proofErr w:type="gramStart"/>
            <w:r>
              <w:t>‘ They</w:t>
            </w:r>
            <w:proofErr w:type="gramEnd"/>
            <w:r>
              <w:t xml:space="preserve"> eat two bananas’</w:t>
            </w:r>
          </w:p>
        </w:tc>
      </w:tr>
    </w:tbl>
    <w:p w14:paraId="3C0B4A12" w14:textId="77777777" w:rsidR="0001298B" w:rsidRDefault="0001298B" w:rsidP="0001298B">
      <w:pPr>
        <w:spacing w:after="0" w:line="240" w:lineRule="auto"/>
        <w:ind w:firstLine="720"/>
        <w:rPr>
          <w:rFonts w:ascii="Times New Roman" w:hAnsi="Times New Roman"/>
          <w:sz w:val="2"/>
        </w:rPr>
      </w:pPr>
    </w:p>
    <w:p w14:paraId="18256E91" w14:textId="77777777" w:rsidR="0001298B" w:rsidRDefault="0001298B" w:rsidP="0001298B">
      <w:pPr>
        <w:spacing w:after="0" w:line="240" w:lineRule="auto"/>
        <w:ind w:firstLine="720"/>
        <w:jc w:val="both"/>
        <w:rPr>
          <w:rFonts w:ascii="Times New Roman" w:hAnsi="Times New Roman"/>
          <w:sz w:val="2"/>
        </w:rPr>
      </w:pPr>
    </w:p>
    <w:p w14:paraId="6F0F808C" w14:textId="77777777" w:rsidR="001D1AED" w:rsidRPr="00523AA0" w:rsidRDefault="0001298B" w:rsidP="001D1AED">
      <w:pPr>
        <w:spacing w:after="0" w:line="240" w:lineRule="auto"/>
        <w:jc w:val="both"/>
        <w:rPr>
          <w:rStyle w:val="hwtze"/>
          <w:rFonts w:ascii="Times New Roman" w:hAnsi="Times New Roman" w:cs="Times New Roman"/>
        </w:rPr>
      </w:pPr>
      <w:r>
        <w:rPr>
          <w:rFonts w:ascii="Times New Roman" w:hAnsi="Times New Roman"/>
          <w:sz w:val="24"/>
        </w:rPr>
        <w:t xml:space="preserve">     </w:t>
      </w:r>
      <w:r w:rsidR="001D1AED" w:rsidRPr="00523AA0">
        <w:rPr>
          <w:rStyle w:val="rynqvb"/>
          <w:rFonts w:ascii="Times New Roman" w:hAnsi="Times New Roman" w:cs="Times New Roman"/>
        </w:rPr>
        <w:t>The verb ‘</w:t>
      </w:r>
      <w:r w:rsidR="001D1AED" w:rsidRPr="00076BC4">
        <w:rPr>
          <w:rStyle w:val="rynqvb"/>
          <w:rFonts w:ascii="Times New Roman" w:hAnsi="Times New Roman" w:cs="Times New Roman"/>
          <w:i/>
        </w:rPr>
        <w:t>makan’</w:t>
      </w:r>
      <w:r w:rsidR="001D1AED" w:rsidRPr="00523AA0">
        <w:rPr>
          <w:rStyle w:val="rynqvb"/>
          <w:rFonts w:ascii="Times New Roman" w:hAnsi="Times New Roman" w:cs="Times New Roman"/>
        </w:rPr>
        <w:t xml:space="preserve"> in LLLD is a transitive precategorical verb -</w:t>
      </w:r>
      <w:r w:rsidR="001D1AED" w:rsidRPr="00766CE7">
        <w:rPr>
          <w:rStyle w:val="rynqvb"/>
          <w:rFonts w:ascii="Times New Roman" w:hAnsi="Times New Roman" w:cs="Times New Roman"/>
          <w:i/>
        </w:rPr>
        <w:t>a</w:t>
      </w:r>
      <w:r w:rsidR="001D1AED" w:rsidRPr="00523AA0">
        <w:rPr>
          <w:rStyle w:val="rynqvb"/>
          <w:rFonts w:ascii="Times New Roman" w:hAnsi="Times New Roman" w:cs="Times New Roman"/>
        </w:rPr>
        <w:t xml:space="preserve"> ‘makan’.</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The precategorical verb -</w:t>
      </w:r>
      <w:r w:rsidR="001D1AED" w:rsidRPr="00766CE7">
        <w:rPr>
          <w:rStyle w:val="rynqvb"/>
          <w:rFonts w:ascii="Times New Roman" w:hAnsi="Times New Roman" w:cs="Times New Roman"/>
          <w:i/>
        </w:rPr>
        <w:t>a</w:t>
      </w:r>
      <w:r w:rsidR="001D1AED" w:rsidRPr="00523AA0">
        <w:rPr>
          <w:rStyle w:val="rynqvb"/>
          <w:rFonts w:ascii="Times New Roman" w:hAnsi="Times New Roman" w:cs="Times New Roman"/>
        </w:rPr>
        <w:t xml:space="preserve"> ‘</w:t>
      </w:r>
      <w:r w:rsidR="001D1AED" w:rsidRPr="00076BC4">
        <w:rPr>
          <w:rStyle w:val="rynqvb"/>
          <w:rFonts w:ascii="Times New Roman" w:hAnsi="Times New Roman" w:cs="Times New Roman"/>
          <w:i/>
        </w:rPr>
        <w:t>makan’</w:t>
      </w:r>
      <w:r w:rsidR="001D1AED" w:rsidRPr="00523AA0">
        <w:rPr>
          <w:rStyle w:val="rynqvb"/>
          <w:rFonts w:ascii="Times New Roman" w:hAnsi="Times New Roman" w:cs="Times New Roman"/>
        </w:rPr>
        <w:t xml:space="preserve"> cannot stand alone as a word and is not a complete sound unit.</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 xml:space="preserve">This morphological form becomes perfect if the proclitic </w:t>
      </w:r>
      <w:r w:rsidR="001D1AED" w:rsidRPr="00766CE7">
        <w:rPr>
          <w:rStyle w:val="rynqvb"/>
          <w:rFonts w:ascii="Times New Roman" w:hAnsi="Times New Roman" w:cs="Times New Roman"/>
          <w:i/>
        </w:rPr>
        <w:t>r</w:t>
      </w:r>
      <w:r w:rsidR="001D1AED" w:rsidRPr="00523AA0">
        <w:rPr>
          <w:rStyle w:val="rynqvb"/>
          <w:rFonts w:ascii="Times New Roman" w:hAnsi="Times New Roman" w:cs="Times New Roman"/>
        </w:rPr>
        <w:t>= is added.</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 xml:space="preserve">The proclitic marker </w:t>
      </w:r>
      <w:r w:rsidR="001D1AED" w:rsidRPr="00766CE7">
        <w:rPr>
          <w:rStyle w:val="rynqvb"/>
          <w:rFonts w:ascii="Times New Roman" w:hAnsi="Times New Roman" w:cs="Times New Roman"/>
          <w:i/>
        </w:rPr>
        <w:t>r-</w:t>
      </w:r>
      <w:r w:rsidR="001D1AED" w:rsidRPr="00523AA0">
        <w:rPr>
          <w:rStyle w:val="rynqvb"/>
          <w:rFonts w:ascii="Times New Roman" w:hAnsi="Times New Roman" w:cs="Times New Roman"/>
        </w:rPr>
        <w:t xml:space="preserve"> is a cross-reference form of the pronominal subject of the sentence.</w:t>
      </w:r>
      <w:r w:rsidR="001D1AED" w:rsidRPr="00523AA0">
        <w:rPr>
          <w:rStyle w:val="hwtze"/>
          <w:rFonts w:ascii="Times New Roman" w:hAnsi="Times New Roman" w:cs="Times New Roman"/>
        </w:rPr>
        <w:t xml:space="preserve"> </w:t>
      </w:r>
      <w:r w:rsidR="001D1AED" w:rsidRPr="00523AA0">
        <w:rPr>
          <w:rStyle w:val="rynqvb"/>
          <w:rFonts w:ascii="Times New Roman" w:hAnsi="Times New Roman" w:cs="Times New Roman"/>
        </w:rPr>
        <w:t>This indicates that the criteria for distinguishing clitics and affixes proposed by Dixon must be adjusted to the characteristics of each language.</w:t>
      </w:r>
      <w:r w:rsidR="001D1AED" w:rsidRPr="00523AA0">
        <w:rPr>
          <w:rStyle w:val="hwtze"/>
          <w:rFonts w:ascii="Times New Roman" w:hAnsi="Times New Roman" w:cs="Times New Roman"/>
        </w:rPr>
        <w:t xml:space="preserve"> </w:t>
      </w:r>
    </w:p>
    <w:p w14:paraId="40C36CD3" w14:textId="77777777" w:rsidR="002519DA" w:rsidRPr="00523AA0" w:rsidRDefault="001D1AED" w:rsidP="001D1AED">
      <w:pPr>
        <w:spacing w:after="0" w:line="240" w:lineRule="auto"/>
        <w:jc w:val="both"/>
        <w:rPr>
          <w:rFonts w:ascii="Times New Roman" w:hAnsi="Times New Roman" w:cs="Times New Roman"/>
          <w:sz w:val="24"/>
        </w:rPr>
      </w:pPr>
      <w:r w:rsidRPr="00523AA0">
        <w:rPr>
          <w:rStyle w:val="rynqvb"/>
          <w:rFonts w:ascii="Times New Roman" w:hAnsi="Times New Roman" w:cs="Times New Roman"/>
        </w:rPr>
        <w:t xml:space="preserve">      Referring to the indicators for distinguishing affixes and clitics as described and by paying attention to the characteristics of LLLD, it can be said that the five parameters for distinguishing affixes and clitics are met.</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This means that there is no difference between affixes and clitics in </w:t>
      </w:r>
      <w:r w:rsidR="00523AA0" w:rsidRPr="00523AA0">
        <w:rPr>
          <w:rStyle w:val="rynqvb"/>
          <w:rFonts w:ascii="Times New Roman" w:hAnsi="Times New Roman" w:cs="Times New Roman"/>
        </w:rPr>
        <w:t>LLLD</w:t>
      </w:r>
      <w:r w:rsidRPr="00523AA0">
        <w:rPr>
          <w:rStyle w:val="rynqvb"/>
          <w:rFonts w:ascii="Times New Roman" w:hAnsi="Times New Roman" w:cs="Times New Roman"/>
        </w:rPr>
        <w:t>.</w:t>
      </w:r>
      <w:r w:rsidRPr="00523AA0">
        <w:rPr>
          <w:rStyle w:val="hwtze"/>
          <w:rFonts w:ascii="Times New Roman" w:hAnsi="Times New Roman" w:cs="Times New Roman"/>
        </w:rPr>
        <w:t xml:space="preserve"> </w:t>
      </w:r>
      <w:r w:rsidRPr="00523AA0">
        <w:rPr>
          <w:rStyle w:val="rynqvb"/>
          <w:rFonts w:ascii="Times New Roman" w:hAnsi="Times New Roman" w:cs="Times New Roman"/>
        </w:rPr>
        <w:t>Thus, there needs to be another parameter that can be used as a determinant for distinguishing between affixes and clitics in LLLD.</w:t>
      </w:r>
      <w:r w:rsidR="0001298B" w:rsidRPr="00523AA0">
        <w:rPr>
          <w:rFonts w:ascii="Times New Roman" w:hAnsi="Times New Roman" w:cs="Times New Roman"/>
          <w:sz w:val="24"/>
        </w:rPr>
        <w:t xml:space="preserve"> </w:t>
      </w:r>
    </w:p>
    <w:p w14:paraId="2432BF22" w14:textId="77777777" w:rsidR="00FD2B34" w:rsidRPr="00523AA0" w:rsidRDefault="00FD3497" w:rsidP="0001298B">
      <w:pPr>
        <w:spacing w:after="0" w:line="240" w:lineRule="auto"/>
        <w:jc w:val="both"/>
        <w:rPr>
          <w:rFonts w:ascii="Times New Roman" w:hAnsi="Times New Roman" w:cs="Times New Roman"/>
          <w:sz w:val="24"/>
        </w:rPr>
      </w:pPr>
      <w:r>
        <w:rPr>
          <w:rStyle w:val="rynqvb"/>
          <w:rFonts w:ascii="Times New Roman" w:hAnsi="Times New Roman" w:cs="Times New Roman"/>
        </w:rPr>
        <w:t xml:space="preserve">      </w:t>
      </w:r>
      <w:r w:rsidR="00FD2B34" w:rsidRPr="00523AA0">
        <w:rPr>
          <w:rStyle w:val="rynqvb"/>
          <w:rFonts w:ascii="Times New Roman" w:hAnsi="Times New Roman" w:cs="Times New Roman"/>
        </w:rPr>
        <w:t>Another measuring instrument that shows that clitics are characterized as unstressed pronoun elements and have a different syntactic distribution from strong pronouns and full arguments (Scaeffer, 2000:25).</w:t>
      </w:r>
      <w:r w:rsidR="00FD2B34" w:rsidRPr="00523AA0">
        <w:rPr>
          <w:rStyle w:val="hwtze"/>
          <w:rFonts w:ascii="Times New Roman" w:hAnsi="Times New Roman" w:cs="Times New Roman"/>
        </w:rPr>
        <w:t xml:space="preserve"> </w:t>
      </w:r>
      <w:r w:rsidR="00FD2B34" w:rsidRPr="00523AA0">
        <w:rPr>
          <w:rStyle w:val="rynqvb"/>
          <w:rFonts w:ascii="Times New Roman" w:hAnsi="Times New Roman" w:cs="Times New Roman"/>
        </w:rPr>
        <w:t>In addition to this parameter, other parameters used are testing using the movement approach and the base-generation approach.</w:t>
      </w:r>
      <w:r w:rsidR="00FD2B34" w:rsidRPr="00523AA0">
        <w:rPr>
          <w:rStyle w:val="hwtze"/>
          <w:rFonts w:ascii="Times New Roman" w:hAnsi="Times New Roman" w:cs="Times New Roman"/>
        </w:rPr>
        <w:t xml:space="preserve"> </w:t>
      </w:r>
      <w:r w:rsidR="00FD2B34" w:rsidRPr="00523AA0">
        <w:rPr>
          <w:rStyle w:val="rynqvb"/>
          <w:rFonts w:ascii="Times New Roman" w:hAnsi="Times New Roman" w:cs="Times New Roman"/>
        </w:rPr>
        <w:t>The movement approach states that clitics initially occupy the object position and experience a shift to the surface position joining the verb.</w:t>
      </w:r>
      <w:r w:rsidR="00FD2B34" w:rsidRPr="00523AA0">
        <w:rPr>
          <w:rStyle w:val="hwtze"/>
          <w:rFonts w:ascii="Times New Roman" w:hAnsi="Times New Roman" w:cs="Times New Roman"/>
        </w:rPr>
        <w:t xml:space="preserve"> </w:t>
      </w:r>
      <w:r w:rsidR="00FD2B34" w:rsidRPr="00523AA0">
        <w:rPr>
          <w:rStyle w:val="rynqvb"/>
          <w:rFonts w:ascii="Times New Roman" w:hAnsi="Times New Roman" w:cs="Times New Roman"/>
        </w:rPr>
        <w:t>The base-generation approach states that clitics are initially clit</w:t>
      </w:r>
      <w:r w:rsidR="00076BC4">
        <w:rPr>
          <w:rStyle w:val="rynqvb"/>
          <w:rFonts w:ascii="Times New Roman" w:hAnsi="Times New Roman" w:cs="Times New Roman"/>
        </w:rPr>
        <w:t>ics that join the verb (Zagona,2003:184; Scaeffer,</w:t>
      </w:r>
      <w:r w:rsidR="00FD2B34" w:rsidRPr="00523AA0">
        <w:rPr>
          <w:rStyle w:val="rynqvb"/>
          <w:rFonts w:ascii="Times New Roman" w:hAnsi="Times New Roman" w:cs="Times New Roman"/>
        </w:rPr>
        <w:t>2008:30).</w:t>
      </w:r>
      <w:r w:rsidR="0001298B" w:rsidRPr="00523AA0">
        <w:rPr>
          <w:rFonts w:ascii="Times New Roman" w:hAnsi="Times New Roman" w:cs="Times New Roman"/>
          <w:sz w:val="24"/>
        </w:rPr>
        <w:t xml:space="preserve">   </w:t>
      </w:r>
    </w:p>
    <w:p w14:paraId="49DB4515" w14:textId="77777777" w:rsidR="00FD2B34" w:rsidRPr="00523AA0" w:rsidRDefault="00FD2B34" w:rsidP="00FD2B34">
      <w:pPr>
        <w:spacing w:after="0" w:line="240" w:lineRule="auto"/>
        <w:jc w:val="both"/>
        <w:rPr>
          <w:rStyle w:val="rynqvb"/>
          <w:rFonts w:ascii="Times New Roman" w:hAnsi="Times New Roman" w:cs="Times New Roman"/>
        </w:rPr>
      </w:pPr>
      <w:r w:rsidRPr="00523AA0">
        <w:rPr>
          <w:rFonts w:ascii="Times New Roman" w:hAnsi="Times New Roman" w:cs="Times New Roman"/>
          <w:sz w:val="24"/>
        </w:rPr>
        <w:t xml:space="preserve">      </w:t>
      </w:r>
      <w:r w:rsidRPr="00523AA0">
        <w:rPr>
          <w:rStyle w:val="rynqvb"/>
          <w:rFonts w:ascii="Times New Roman" w:hAnsi="Times New Roman" w:cs="Times New Roman"/>
        </w:rPr>
        <w:t xml:space="preserve">Referring to the criteria stated by Scaeffer and Zagona, it can be said that marking in </w:t>
      </w:r>
      <w:r w:rsidR="00766CE7" w:rsidRPr="00523AA0">
        <w:rPr>
          <w:rStyle w:val="rynqvb"/>
          <w:rFonts w:ascii="Times New Roman" w:hAnsi="Times New Roman" w:cs="Times New Roman"/>
        </w:rPr>
        <w:t xml:space="preserve">LLLD </w:t>
      </w:r>
      <w:r w:rsidRPr="00523AA0">
        <w:rPr>
          <w:rStyle w:val="rynqvb"/>
          <w:rFonts w:ascii="Times New Roman" w:hAnsi="Times New Roman" w:cs="Times New Roman"/>
        </w:rPr>
        <w:t xml:space="preserve">has characteristics such as, elements of pronouns that are closely attached to a morphological form either at the beginning or at the end and occupy the initial position in precategorical verbs and the final position in precategorical verbs and free bases and other word categories. </w:t>
      </w:r>
    </w:p>
    <w:p w14:paraId="7BF60646" w14:textId="77777777" w:rsidR="0001298B" w:rsidRPr="00523AA0" w:rsidRDefault="00FD2B34" w:rsidP="00FD2B34">
      <w:pPr>
        <w:spacing w:after="0" w:line="240" w:lineRule="auto"/>
        <w:jc w:val="both"/>
        <w:rPr>
          <w:rFonts w:ascii="Times New Roman" w:hAnsi="Times New Roman" w:cs="Times New Roman"/>
          <w:sz w:val="24"/>
        </w:rPr>
      </w:pPr>
      <w:r w:rsidRPr="00523AA0">
        <w:rPr>
          <w:rStyle w:val="rynqvb"/>
          <w:rFonts w:ascii="Times New Roman" w:hAnsi="Times New Roman" w:cs="Times New Roman"/>
        </w:rPr>
        <w:t xml:space="preserve">      Considering the theoretical analysis carried out, it becomes clear that marking in </w:t>
      </w:r>
      <w:r w:rsidR="00766CE7" w:rsidRPr="00523AA0">
        <w:rPr>
          <w:rStyle w:val="rynqvb"/>
          <w:rFonts w:ascii="Times New Roman" w:hAnsi="Times New Roman" w:cs="Times New Roman"/>
        </w:rPr>
        <w:t xml:space="preserve">LLLD </w:t>
      </w:r>
      <w:r w:rsidRPr="00523AA0">
        <w:rPr>
          <w:rStyle w:val="rynqvb"/>
          <w:rFonts w:ascii="Times New Roman" w:hAnsi="Times New Roman" w:cs="Times New Roman"/>
        </w:rPr>
        <w:t>can refer to clitics</w:t>
      </w:r>
      <w:r w:rsidR="00766CE7">
        <w:rPr>
          <w:rStyle w:val="rynqvb"/>
          <w:rFonts w:ascii="Times New Roman" w:hAnsi="Times New Roman" w:cs="Times New Roman"/>
        </w:rPr>
        <w:t xml:space="preserve"> (Renout</w:t>
      </w:r>
      <w:r w:rsidR="00076BC4">
        <w:rPr>
          <w:rStyle w:val="rynqvb"/>
          <w:rFonts w:ascii="Times New Roman" w:hAnsi="Times New Roman" w:cs="Times New Roman"/>
        </w:rPr>
        <w:t>,</w:t>
      </w:r>
      <w:r w:rsidR="00766CE7">
        <w:rPr>
          <w:rStyle w:val="rynqvb"/>
          <w:rFonts w:ascii="Times New Roman" w:hAnsi="Times New Roman" w:cs="Times New Roman"/>
        </w:rPr>
        <w:t>2022</w:t>
      </w:r>
      <w:proofErr w:type="gramStart"/>
      <w:r w:rsidR="00766CE7">
        <w:rPr>
          <w:rStyle w:val="rynqvb"/>
          <w:rFonts w:ascii="Times New Roman" w:hAnsi="Times New Roman" w:cs="Times New Roman"/>
        </w:rPr>
        <w:t xml:space="preserve">) </w:t>
      </w:r>
      <w:r w:rsidRPr="00523AA0">
        <w:rPr>
          <w:rStyle w:val="rynqvb"/>
          <w:rFonts w:ascii="Times New Roman" w:hAnsi="Times New Roman" w:cs="Times New Roman"/>
        </w:rPr>
        <w:t xml:space="preserve"> and</w:t>
      </w:r>
      <w:proofErr w:type="gramEnd"/>
      <w:r w:rsidRPr="00523AA0">
        <w:rPr>
          <w:rStyle w:val="rynqvb"/>
          <w:rFonts w:ascii="Times New Roman" w:hAnsi="Times New Roman" w:cs="Times New Roman"/>
        </w:rPr>
        <w:t xml:space="preserve"> affixes.</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Thus, marking in </w:t>
      </w:r>
      <w:r w:rsidR="00766CE7" w:rsidRPr="00523AA0">
        <w:rPr>
          <w:rStyle w:val="rynqvb"/>
          <w:rFonts w:ascii="Times New Roman" w:hAnsi="Times New Roman" w:cs="Times New Roman"/>
        </w:rPr>
        <w:t xml:space="preserve">LLLD </w:t>
      </w:r>
      <w:r w:rsidRPr="00523AA0">
        <w:rPr>
          <w:rStyle w:val="rynqvb"/>
          <w:rFonts w:ascii="Times New Roman" w:hAnsi="Times New Roman" w:cs="Times New Roman"/>
        </w:rPr>
        <w:t>is divided into marking in the verb category and marking in the non-verb category.</w:t>
      </w:r>
      <w:r w:rsidRPr="00523AA0">
        <w:rPr>
          <w:rStyle w:val="hwtze"/>
          <w:rFonts w:ascii="Times New Roman" w:hAnsi="Times New Roman" w:cs="Times New Roman"/>
        </w:rPr>
        <w:t xml:space="preserve"> </w:t>
      </w:r>
      <w:r w:rsidRPr="00523AA0">
        <w:rPr>
          <w:rStyle w:val="rynqvb"/>
          <w:rFonts w:ascii="Times New Roman" w:hAnsi="Times New Roman" w:cs="Times New Roman"/>
        </w:rPr>
        <w:t>These two types of marking can be explained as follows.</w:t>
      </w:r>
    </w:p>
    <w:p w14:paraId="285BAEDB" w14:textId="77777777" w:rsidR="00FD3497" w:rsidRDefault="00FD3497" w:rsidP="0001298B">
      <w:pPr>
        <w:spacing w:after="0" w:line="240" w:lineRule="auto"/>
        <w:rPr>
          <w:rFonts w:ascii="Times New Roman" w:hAnsi="Times New Roman" w:cs="Times New Roman"/>
          <w:b/>
        </w:rPr>
      </w:pPr>
    </w:p>
    <w:p w14:paraId="604FD21C" w14:textId="77777777" w:rsidR="0001298B" w:rsidRPr="00523AA0" w:rsidRDefault="0001298B" w:rsidP="0001298B">
      <w:pPr>
        <w:spacing w:after="0" w:line="240" w:lineRule="auto"/>
        <w:rPr>
          <w:rFonts w:ascii="Times New Roman" w:hAnsi="Times New Roman" w:cs="Times New Roman"/>
          <w:b/>
        </w:rPr>
      </w:pPr>
      <w:r w:rsidRPr="00523AA0">
        <w:rPr>
          <w:rFonts w:ascii="Times New Roman" w:hAnsi="Times New Roman" w:cs="Times New Roman"/>
          <w:b/>
        </w:rPr>
        <w:t>METHOD</w:t>
      </w:r>
    </w:p>
    <w:p w14:paraId="713C721B" w14:textId="77777777" w:rsidR="0001298B" w:rsidRPr="001840EB" w:rsidRDefault="0001298B" w:rsidP="0001298B">
      <w:pPr>
        <w:spacing w:after="0" w:line="240" w:lineRule="auto"/>
        <w:rPr>
          <w:rFonts w:ascii="Times New Roman" w:hAnsi="Times New Roman" w:cs="Times New Roman"/>
          <w:b/>
        </w:rPr>
      </w:pPr>
      <w:r w:rsidRPr="001840EB">
        <w:rPr>
          <w:rFonts w:ascii="Times New Roman" w:hAnsi="Times New Roman" w:cs="Times New Roman"/>
          <w:b/>
        </w:rPr>
        <w:t xml:space="preserve">RESEARCH DESIGN </w:t>
      </w:r>
    </w:p>
    <w:p w14:paraId="36F27244" w14:textId="77777777" w:rsidR="0001298B" w:rsidRPr="001840EB" w:rsidRDefault="0001298B" w:rsidP="0001298B">
      <w:pPr>
        <w:spacing w:after="0" w:line="240" w:lineRule="auto"/>
        <w:jc w:val="both"/>
        <w:rPr>
          <w:rFonts w:ascii="Times New Roman" w:hAnsi="Times New Roman" w:cs="Times New Roman"/>
        </w:rPr>
      </w:pPr>
      <w:r w:rsidRPr="001840EB">
        <w:rPr>
          <w:rFonts w:ascii="Times New Roman" w:hAnsi="Times New Roman" w:cs="Times New Roman"/>
        </w:rPr>
        <w:t xml:space="preserve">This study uses a qualitative descriptive approach. The form of oral data was obtained from informants who speak LLDL at least 25-65 years old (Mahsun,2012). </w:t>
      </w:r>
    </w:p>
    <w:p w14:paraId="0E16694E" w14:textId="77777777" w:rsidR="0001298B" w:rsidRPr="001840EB" w:rsidRDefault="0001298B" w:rsidP="0001298B">
      <w:pPr>
        <w:spacing w:after="0" w:line="240" w:lineRule="auto"/>
        <w:rPr>
          <w:rFonts w:ascii="Times New Roman" w:hAnsi="Times New Roman" w:cs="Times New Roman"/>
          <w:b/>
        </w:rPr>
      </w:pPr>
      <w:r w:rsidRPr="001840EB">
        <w:rPr>
          <w:rFonts w:ascii="Times New Roman" w:hAnsi="Times New Roman" w:cs="Times New Roman"/>
          <w:b/>
        </w:rPr>
        <w:t>DATA COLLECTION</w:t>
      </w:r>
    </w:p>
    <w:p w14:paraId="0CD29D92" w14:textId="77777777" w:rsidR="0001298B" w:rsidRPr="001840EB" w:rsidRDefault="0001298B" w:rsidP="0001298B">
      <w:pPr>
        <w:spacing w:after="0" w:line="240" w:lineRule="auto"/>
        <w:jc w:val="both"/>
        <w:rPr>
          <w:rFonts w:ascii="Times New Roman" w:hAnsi="Times New Roman" w:cs="Times New Roman"/>
        </w:rPr>
      </w:pPr>
      <w:r w:rsidRPr="001840EB">
        <w:rPr>
          <w:rFonts w:ascii="Times New Roman" w:hAnsi="Times New Roman" w:cs="Times New Roman"/>
        </w:rPr>
        <w:t xml:space="preserve">Data collection using the listening and speaking method is complemented by the techniques of engaging in conversation and face-to-face conversation. The listening and speaking technique </w:t>
      </w:r>
      <w:proofErr w:type="gramStart"/>
      <w:r w:rsidRPr="001840EB">
        <w:rPr>
          <w:rFonts w:ascii="Times New Roman" w:hAnsi="Times New Roman" w:cs="Times New Roman"/>
        </w:rPr>
        <w:t>is</w:t>
      </w:r>
      <w:proofErr w:type="gramEnd"/>
      <w:r w:rsidRPr="001840EB">
        <w:rPr>
          <w:rFonts w:ascii="Times New Roman" w:hAnsi="Times New Roman" w:cs="Times New Roman"/>
        </w:rPr>
        <w:t xml:space="preserve"> an advanced technique used to listen to conversations or language use (Gunawan in Mahsun,2014). </w:t>
      </w:r>
    </w:p>
    <w:p w14:paraId="06F3A16A" w14:textId="77777777" w:rsidR="0001298B" w:rsidRPr="001840EB" w:rsidRDefault="0001298B" w:rsidP="0001298B">
      <w:pPr>
        <w:spacing w:after="0" w:line="240" w:lineRule="auto"/>
        <w:rPr>
          <w:rFonts w:ascii="Times New Roman" w:hAnsi="Times New Roman" w:cs="Times New Roman"/>
          <w:b/>
        </w:rPr>
      </w:pPr>
      <w:r w:rsidRPr="001840EB">
        <w:rPr>
          <w:rFonts w:ascii="Times New Roman" w:hAnsi="Times New Roman" w:cs="Times New Roman"/>
          <w:b/>
        </w:rPr>
        <w:lastRenderedPageBreak/>
        <w:t>DATA ANALYSYS</w:t>
      </w:r>
    </w:p>
    <w:p w14:paraId="4B841BE6" w14:textId="77777777" w:rsidR="0001298B" w:rsidRPr="00523AA0" w:rsidRDefault="0001298B" w:rsidP="0001298B">
      <w:pPr>
        <w:spacing w:after="0" w:line="240" w:lineRule="auto"/>
        <w:jc w:val="both"/>
        <w:rPr>
          <w:rFonts w:ascii="Times New Roman" w:hAnsi="Times New Roman" w:cs="Times New Roman"/>
        </w:rPr>
      </w:pPr>
      <w:r w:rsidRPr="001840EB">
        <w:rPr>
          <w:rFonts w:ascii="Times New Roman" w:hAnsi="Times New Roman" w:cs="Times New Roman"/>
        </w:rPr>
        <w:t>Data analysis uses analysis steps such as: data collection, data reduction, data presentation, and conclusions. (Sugiyono,2023). The presentation of the results of data analysis uses a brief description in the form of words.</w:t>
      </w:r>
      <w:r w:rsidRPr="00523AA0">
        <w:rPr>
          <w:rFonts w:ascii="Times New Roman" w:hAnsi="Times New Roman" w:cs="Times New Roman"/>
        </w:rPr>
        <w:t xml:space="preserve"> </w:t>
      </w:r>
    </w:p>
    <w:p w14:paraId="262F2FD5" w14:textId="77777777" w:rsidR="00FD3497" w:rsidRPr="00FD3497" w:rsidRDefault="00FD2B34" w:rsidP="0001298B">
      <w:pPr>
        <w:pStyle w:val="BodyText2"/>
        <w:rPr>
          <w:rStyle w:val="rynqvb"/>
          <w:b/>
          <w:sz w:val="22"/>
          <w:szCs w:val="22"/>
        </w:rPr>
      </w:pPr>
      <w:r w:rsidRPr="00FD3497">
        <w:rPr>
          <w:rStyle w:val="rynqvb"/>
          <w:b/>
          <w:sz w:val="22"/>
          <w:szCs w:val="22"/>
        </w:rPr>
        <w:t xml:space="preserve">FINDINGS </w:t>
      </w:r>
    </w:p>
    <w:p w14:paraId="7B4AB9B8" w14:textId="77777777" w:rsidR="00FD2B34" w:rsidRPr="00523AA0" w:rsidRDefault="00FD3497" w:rsidP="0001298B">
      <w:pPr>
        <w:pStyle w:val="BodyText2"/>
        <w:rPr>
          <w:rStyle w:val="rynqvb"/>
          <w:sz w:val="22"/>
          <w:szCs w:val="22"/>
        </w:rPr>
      </w:pPr>
      <w:r>
        <w:rPr>
          <w:rStyle w:val="rynqvb"/>
          <w:sz w:val="22"/>
          <w:szCs w:val="22"/>
        </w:rPr>
        <w:t xml:space="preserve">      </w:t>
      </w:r>
      <w:r w:rsidR="00FD2B34" w:rsidRPr="00523AA0">
        <w:rPr>
          <w:rStyle w:val="rynqvb"/>
          <w:sz w:val="22"/>
          <w:szCs w:val="22"/>
        </w:rPr>
        <w:t>Marking is a morphosyntactic phenomenon in the aspect of grammatical relations.</w:t>
      </w:r>
      <w:r w:rsidR="00FD2B34" w:rsidRPr="00523AA0">
        <w:rPr>
          <w:rStyle w:val="hwtze"/>
          <w:sz w:val="22"/>
          <w:szCs w:val="22"/>
        </w:rPr>
        <w:t xml:space="preserve"> </w:t>
      </w:r>
      <w:r w:rsidR="00FD2B34" w:rsidRPr="00523AA0">
        <w:rPr>
          <w:rStyle w:val="rynqvb"/>
          <w:sz w:val="22"/>
          <w:szCs w:val="22"/>
        </w:rPr>
        <w:t>Each marking will state a consistent relationship between constituents or arguments in a word and clause.</w:t>
      </w:r>
      <w:r w:rsidR="00FD2B34" w:rsidRPr="00523AA0">
        <w:rPr>
          <w:rStyle w:val="hwtze"/>
          <w:sz w:val="22"/>
          <w:szCs w:val="22"/>
        </w:rPr>
        <w:t xml:space="preserve"> </w:t>
      </w:r>
      <w:r w:rsidR="00FD2B34" w:rsidRPr="00523AA0">
        <w:rPr>
          <w:rStyle w:val="rynqvb"/>
          <w:sz w:val="22"/>
          <w:szCs w:val="22"/>
        </w:rPr>
        <w:t xml:space="preserve">Lamaholot </w:t>
      </w:r>
      <w:r w:rsidR="00076BC4">
        <w:rPr>
          <w:rStyle w:val="rynqvb"/>
          <w:sz w:val="22"/>
          <w:szCs w:val="22"/>
        </w:rPr>
        <w:t xml:space="preserve">Language, </w:t>
      </w:r>
      <w:r w:rsidR="00FD2B34" w:rsidRPr="00523AA0">
        <w:rPr>
          <w:rStyle w:val="rynqvb"/>
          <w:sz w:val="22"/>
          <w:szCs w:val="22"/>
        </w:rPr>
        <w:t>Lamalera Dialect is a language that does not recognize case marking or case markers.</w:t>
      </w:r>
      <w:r w:rsidR="00FD2B34" w:rsidRPr="00523AA0">
        <w:rPr>
          <w:rStyle w:val="hwtze"/>
          <w:sz w:val="22"/>
          <w:szCs w:val="22"/>
        </w:rPr>
        <w:t xml:space="preserve"> </w:t>
      </w:r>
      <w:r w:rsidR="00FD2B34" w:rsidRPr="00523AA0">
        <w:rPr>
          <w:rStyle w:val="rynqvb"/>
          <w:sz w:val="22"/>
          <w:szCs w:val="22"/>
        </w:rPr>
        <w:t>This means that each argument that occupies a certain syntactic function in a clause, both simple and complex sentences, does not have a special marker.</w:t>
      </w:r>
      <w:r w:rsidR="00FD2B34" w:rsidRPr="00523AA0">
        <w:rPr>
          <w:rStyle w:val="hwtze"/>
          <w:sz w:val="22"/>
          <w:szCs w:val="22"/>
        </w:rPr>
        <w:t xml:space="preserve"> </w:t>
      </w:r>
      <w:r w:rsidR="00FD2B34" w:rsidRPr="00523AA0">
        <w:rPr>
          <w:rStyle w:val="rynqvb"/>
          <w:sz w:val="22"/>
          <w:szCs w:val="22"/>
        </w:rPr>
        <w:t xml:space="preserve">Referring to case markers in languages ​​that recognize the case system, it can be said that to state core arguments such as subjects, agents and objects (undergoers) in grammatical relations, </w:t>
      </w:r>
      <w:r w:rsidRPr="00523AA0">
        <w:rPr>
          <w:rStyle w:val="rynqvb"/>
        </w:rPr>
        <w:t>LLLD</w:t>
      </w:r>
      <w:r w:rsidRPr="00523AA0">
        <w:rPr>
          <w:rStyle w:val="rynqvb"/>
          <w:sz w:val="22"/>
          <w:szCs w:val="22"/>
        </w:rPr>
        <w:t xml:space="preserve"> </w:t>
      </w:r>
      <w:r w:rsidR="00FD2B34" w:rsidRPr="00523AA0">
        <w:rPr>
          <w:rStyle w:val="rynqvb"/>
          <w:sz w:val="22"/>
          <w:szCs w:val="22"/>
        </w:rPr>
        <w:t xml:space="preserve">also places subjects and agents in the nominative case and objects in the accusative and dative cases. Marking in </w:t>
      </w:r>
      <w:r w:rsidRPr="00523AA0">
        <w:rPr>
          <w:rStyle w:val="rynqvb"/>
        </w:rPr>
        <w:t>LLLD</w:t>
      </w:r>
      <w:r w:rsidRPr="00523AA0">
        <w:rPr>
          <w:rStyle w:val="rynqvb"/>
          <w:sz w:val="22"/>
          <w:szCs w:val="22"/>
        </w:rPr>
        <w:t xml:space="preserve"> </w:t>
      </w:r>
      <w:r w:rsidR="00FD2B34" w:rsidRPr="00523AA0">
        <w:rPr>
          <w:rStyle w:val="rynqvb"/>
          <w:sz w:val="22"/>
          <w:szCs w:val="22"/>
        </w:rPr>
        <w:t>occurs in almost all categories of words and word forms, both basic and precategorical.</w:t>
      </w:r>
      <w:r w:rsidR="00FD2B34" w:rsidRPr="00523AA0">
        <w:rPr>
          <w:rStyle w:val="hwtze"/>
          <w:sz w:val="22"/>
          <w:szCs w:val="22"/>
        </w:rPr>
        <w:t xml:space="preserve"> </w:t>
      </w:r>
      <w:r w:rsidR="00FD2B34" w:rsidRPr="00523AA0">
        <w:rPr>
          <w:rStyle w:val="rynqvb"/>
          <w:sz w:val="22"/>
          <w:szCs w:val="22"/>
        </w:rPr>
        <w:t>The position of the marker is also very diverse, such as being able to occupy the initial, middle and final positions.</w:t>
      </w:r>
      <w:r w:rsidR="00FD2B34" w:rsidRPr="00523AA0">
        <w:rPr>
          <w:rStyle w:val="hwtze"/>
          <w:sz w:val="22"/>
          <w:szCs w:val="22"/>
        </w:rPr>
        <w:t xml:space="preserve"> </w:t>
      </w:r>
      <w:r w:rsidR="00FD2B34" w:rsidRPr="00523AA0">
        <w:rPr>
          <w:rStyle w:val="rynqvb"/>
          <w:sz w:val="22"/>
          <w:szCs w:val="22"/>
        </w:rPr>
        <w:t>Certain word categories allow markers to be positioned in the front, middle and back and can be attached at the same time.</w:t>
      </w:r>
      <w:r w:rsidR="00FD2B34" w:rsidRPr="00523AA0">
        <w:rPr>
          <w:rStyle w:val="hwtze"/>
          <w:sz w:val="22"/>
          <w:szCs w:val="22"/>
        </w:rPr>
        <w:t xml:space="preserve"> </w:t>
      </w:r>
      <w:r w:rsidR="00FD2B34" w:rsidRPr="00523AA0">
        <w:rPr>
          <w:rStyle w:val="rynqvb"/>
          <w:sz w:val="22"/>
          <w:szCs w:val="22"/>
        </w:rPr>
        <w:t>On the other hand, certain word categories only allow front markers to be attached and do not allow back markers.</w:t>
      </w:r>
      <w:r w:rsidR="00FD2B34" w:rsidRPr="00523AA0">
        <w:rPr>
          <w:rStyle w:val="hwtze"/>
          <w:sz w:val="22"/>
          <w:szCs w:val="22"/>
        </w:rPr>
        <w:t xml:space="preserve"> </w:t>
      </w:r>
      <w:r w:rsidR="00FD2B34" w:rsidRPr="00523AA0">
        <w:rPr>
          <w:rStyle w:val="rynqvb"/>
          <w:sz w:val="22"/>
          <w:szCs w:val="22"/>
        </w:rPr>
        <w:t>In addition, certain word categories only allow back markers to be attached and do not allow front markers to be attached.</w:t>
      </w:r>
      <w:r w:rsidR="00FD2B34" w:rsidRPr="00523AA0">
        <w:rPr>
          <w:rStyle w:val="hwtze"/>
          <w:sz w:val="22"/>
          <w:szCs w:val="22"/>
        </w:rPr>
        <w:t xml:space="preserve"> </w:t>
      </w:r>
      <w:r w:rsidR="00FD2B34" w:rsidRPr="00523AA0">
        <w:rPr>
          <w:rStyle w:val="rynqvb"/>
          <w:sz w:val="22"/>
          <w:szCs w:val="22"/>
        </w:rPr>
        <w:t xml:space="preserve">This uniqueness will be explored to prove the attractiveness and uniqueness of the </w:t>
      </w:r>
      <w:r w:rsidR="00076BC4" w:rsidRPr="00523AA0">
        <w:rPr>
          <w:rStyle w:val="rynqvb"/>
        </w:rPr>
        <w:t>LLLD</w:t>
      </w:r>
      <w:r w:rsidR="00076BC4" w:rsidRPr="00523AA0">
        <w:rPr>
          <w:rStyle w:val="rynqvb"/>
          <w:sz w:val="22"/>
          <w:szCs w:val="22"/>
        </w:rPr>
        <w:t xml:space="preserve"> </w:t>
      </w:r>
      <w:r w:rsidR="00FD2B34" w:rsidRPr="00523AA0">
        <w:rPr>
          <w:rStyle w:val="rynqvb"/>
          <w:sz w:val="22"/>
          <w:szCs w:val="22"/>
        </w:rPr>
        <w:t>grammatical system.</w:t>
      </w:r>
      <w:r w:rsidR="00FD2B34" w:rsidRPr="00523AA0">
        <w:rPr>
          <w:rStyle w:val="hwtze"/>
          <w:sz w:val="22"/>
          <w:szCs w:val="22"/>
        </w:rPr>
        <w:t xml:space="preserve"> </w:t>
      </w:r>
      <w:r w:rsidR="00FD2B34" w:rsidRPr="00523AA0">
        <w:rPr>
          <w:rStyle w:val="rynqvb"/>
          <w:sz w:val="22"/>
          <w:szCs w:val="22"/>
        </w:rPr>
        <w:t xml:space="preserve">Referring to the data that has been analyzed, the theoretical findings prove that </w:t>
      </w:r>
      <w:r w:rsidRPr="00523AA0">
        <w:rPr>
          <w:rStyle w:val="rynqvb"/>
        </w:rPr>
        <w:t>LLLD</w:t>
      </w:r>
      <w:r w:rsidRPr="00523AA0">
        <w:rPr>
          <w:rStyle w:val="rynqvb"/>
          <w:sz w:val="22"/>
          <w:szCs w:val="22"/>
        </w:rPr>
        <w:t xml:space="preserve"> </w:t>
      </w:r>
      <w:r w:rsidR="00FD2B34" w:rsidRPr="00523AA0">
        <w:rPr>
          <w:rStyle w:val="rynqvb"/>
          <w:sz w:val="22"/>
          <w:szCs w:val="22"/>
        </w:rPr>
        <w:t>marking is distinguished by marking based on word category and marking position.</w:t>
      </w:r>
      <w:r w:rsidR="00FD2B34" w:rsidRPr="00523AA0">
        <w:rPr>
          <w:rStyle w:val="hwtze"/>
          <w:sz w:val="22"/>
          <w:szCs w:val="22"/>
        </w:rPr>
        <w:t xml:space="preserve"> </w:t>
      </w:r>
      <w:r w:rsidR="00FD2B34" w:rsidRPr="00523AA0">
        <w:rPr>
          <w:rStyle w:val="rynqvb"/>
          <w:sz w:val="22"/>
          <w:szCs w:val="22"/>
        </w:rPr>
        <w:t>The findings of these two types of marking are described as follows.</w:t>
      </w:r>
    </w:p>
    <w:p w14:paraId="7CC3C2A6" w14:textId="77777777" w:rsidR="00FD2B34" w:rsidRPr="00523AA0" w:rsidRDefault="00FD2B34" w:rsidP="00FD3497">
      <w:pPr>
        <w:spacing w:after="0" w:line="240" w:lineRule="auto"/>
        <w:ind w:left="266" w:hanging="266"/>
        <w:jc w:val="both"/>
        <w:rPr>
          <w:rStyle w:val="rynqvb"/>
          <w:rFonts w:ascii="Times New Roman" w:hAnsi="Times New Roman" w:cs="Times New Roman"/>
        </w:rPr>
      </w:pPr>
      <w:r w:rsidRPr="00523AA0">
        <w:rPr>
          <w:rStyle w:val="rynqvb"/>
          <w:rFonts w:ascii="Times New Roman" w:hAnsi="Times New Roman" w:cs="Times New Roman"/>
        </w:rPr>
        <w:t>1) Based on word categories, marking can occur in verb and non-verb categories.</w:t>
      </w:r>
      <w:r w:rsidRPr="00523AA0">
        <w:rPr>
          <w:rStyle w:val="hwtze"/>
          <w:rFonts w:ascii="Times New Roman" w:hAnsi="Times New Roman" w:cs="Times New Roman"/>
        </w:rPr>
        <w:t xml:space="preserve"> </w:t>
      </w:r>
      <w:r w:rsidRPr="00523AA0">
        <w:rPr>
          <w:rStyle w:val="rynqvb"/>
          <w:rFonts w:ascii="Times New Roman" w:hAnsi="Times New Roman" w:cs="Times New Roman"/>
        </w:rPr>
        <w:t>Marking in the verb category is divided into marking in precategorical verbs and basic verbs.</w:t>
      </w:r>
      <w:r w:rsidRPr="00523AA0">
        <w:rPr>
          <w:rStyle w:val="hwtze"/>
          <w:rFonts w:ascii="Times New Roman" w:hAnsi="Times New Roman" w:cs="Times New Roman"/>
        </w:rPr>
        <w:t xml:space="preserve"> </w:t>
      </w:r>
      <w:r w:rsidRPr="00523AA0">
        <w:rPr>
          <w:rStyle w:val="rynqvb"/>
          <w:rFonts w:ascii="Times New Roman" w:hAnsi="Times New Roman" w:cs="Times New Roman"/>
        </w:rPr>
        <w:t>Marking in the precategorical and basic verb categories is also divided into intransitive and transitive precategorical verbs and intransitive and transitive basic verbs ending in vowels and consonants.</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Marking in the non-verb category occurs in word categories such as nouns, adjectives, numerals, conjunctions, and others. </w:t>
      </w:r>
    </w:p>
    <w:p w14:paraId="7D0F4F6A" w14:textId="77777777" w:rsidR="00FD2B34" w:rsidRPr="00523AA0" w:rsidRDefault="00FD2B34" w:rsidP="00FD3497">
      <w:pPr>
        <w:spacing w:after="0" w:line="240" w:lineRule="auto"/>
        <w:ind w:left="252" w:hanging="252"/>
        <w:jc w:val="both"/>
        <w:rPr>
          <w:rStyle w:val="rynqvb"/>
          <w:rFonts w:ascii="Times New Roman" w:hAnsi="Times New Roman" w:cs="Times New Roman"/>
        </w:rPr>
      </w:pPr>
      <w:r w:rsidRPr="00523AA0">
        <w:rPr>
          <w:rStyle w:val="rynqvb"/>
          <w:rFonts w:ascii="Times New Roman" w:hAnsi="Times New Roman" w:cs="Times New Roman"/>
        </w:rPr>
        <w:t>2) Based on marker position.</w:t>
      </w:r>
      <w:r w:rsidRPr="00523AA0">
        <w:rPr>
          <w:rStyle w:val="hwtze"/>
          <w:rFonts w:ascii="Times New Roman" w:hAnsi="Times New Roman" w:cs="Times New Roman"/>
        </w:rPr>
        <w:t xml:space="preserve"> </w:t>
      </w:r>
      <w:r w:rsidRPr="00523AA0">
        <w:rPr>
          <w:rStyle w:val="rynqvb"/>
          <w:rFonts w:ascii="Times New Roman" w:hAnsi="Times New Roman" w:cs="Times New Roman"/>
        </w:rPr>
        <w:t>Based on marker position, marking is divided into markers that are positioned in the front</w:t>
      </w:r>
      <w:r w:rsidR="00076BC4">
        <w:rPr>
          <w:rStyle w:val="rynqvb"/>
          <w:rFonts w:ascii="Times New Roman" w:hAnsi="Times New Roman" w:cs="Times New Roman"/>
        </w:rPr>
        <w:t xml:space="preserve"> </w:t>
      </w:r>
      <w:r w:rsidRPr="00523AA0">
        <w:rPr>
          <w:rStyle w:val="rynqvb"/>
          <w:rFonts w:ascii="Times New Roman" w:hAnsi="Times New Roman" w:cs="Times New Roman"/>
        </w:rPr>
        <w:t>and back.</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Markers in the front position occur in the precategorical verb category, while markers in the back position occur in all word </w:t>
      </w:r>
      <w:r w:rsidR="0002010F">
        <w:rPr>
          <w:rStyle w:val="rynqvb"/>
          <w:rFonts w:ascii="Times New Roman" w:hAnsi="Times New Roman" w:cs="Times New Roman"/>
        </w:rPr>
        <w:t>pre</w:t>
      </w:r>
      <w:r w:rsidRPr="00523AA0">
        <w:rPr>
          <w:rStyle w:val="rynqvb"/>
          <w:rFonts w:ascii="Times New Roman" w:hAnsi="Times New Roman" w:cs="Times New Roman"/>
        </w:rPr>
        <w:t>categori</w:t>
      </w:r>
      <w:r w:rsidR="0002010F">
        <w:rPr>
          <w:rStyle w:val="rynqvb"/>
          <w:rFonts w:ascii="Times New Roman" w:hAnsi="Times New Roman" w:cs="Times New Roman"/>
        </w:rPr>
        <w:t>cal</w:t>
      </w:r>
      <w:r w:rsidRPr="00523AA0">
        <w:rPr>
          <w:rStyle w:val="rynqvb"/>
          <w:rFonts w:ascii="Times New Roman" w:hAnsi="Times New Roman" w:cs="Times New Roman"/>
        </w:rPr>
        <w:t xml:space="preserve"> and in basic form.</w:t>
      </w:r>
    </w:p>
    <w:p w14:paraId="4F66921D" w14:textId="77777777" w:rsidR="0001298B" w:rsidRPr="00523AA0" w:rsidRDefault="00FD2B34" w:rsidP="0001298B">
      <w:pPr>
        <w:spacing w:after="0" w:line="240" w:lineRule="auto"/>
        <w:jc w:val="both"/>
        <w:rPr>
          <w:rFonts w:ascii="Times New Roman" w:hAnsi="Times New Roman" w:cs="Times New Roman"/>
          <w:b/>
          <w:sz w:val="24"/>
        </w:rPr>
      </w:pPr>
      <w:r w:rsidRPr="00523AA0">
        <w:rPr>
          <w:rFonts w:ascii="Times New Roman" w:hAnsi="Times New Roman" w:cs="Times New Roman"/>
          <w:b/>
        </w:rPr>
        <w:t>DISCUSSION</w:t>
      </w:r>
      <w:r w:rsidRPr="00523AA0">
        <w:rPr>
          <w:rFonts w:ascii="Times New Roman" w:hAnsi="Times New Roman" w:cs="Times New Roman"/>
          <w:b/>
          <w:sz w:val="24"/>
        </w:rPr>
        <w:t xml:space="preserve"> </w:t>
      </w:r>
    </w:p>
    <w:p w14:paraId="2D003F13" w14:textId="77777777" w:rsidR="00523AA0" w:rsidRPr="00523AA0" w:rsidRDefault="00FD2B34" w:rsidP="0001298B">
      <w:pPr>
        <w:spacing w:after="0" w:line="240" w:lineRule="auto"/>
        <w:jc w:val="both"/>
        <w:rPr>
          <w:rStyle w:val="rynqvb"/>
          <w:rFonts w:ascii="Times New Roman" w:hAnsi="Times New Roman" w:cs="Times New Roman"/>
          <w:b/>
        </w:rPr>
      </w:pPr>
      <w:r w:rsidRPr="00523AA0">
        <w:rPr>
          <w:rStyle w:val="rynqvb"/>
          <w:rFonts w:ascii="Times New Roman" w:hAnsi="Times New Roman" w:cs="Times New Roman"/>
          <w:b/>
        </w:rPr>
        <w:t xml:space="preserve">MARKING IN VERB CATEGORIES </w:t>
      </w:r>
    </w:p>
    <w:p w14:paraId="7D807BE3" w14:textId="77777777" w:rsidR="00FD3497" w:rsidRDefault="00FD2B34" w:rsidP="0001298B">
      <w:pPr>
        <w:spacing w:after="0" w:line="240" w:lineRule="auto"/>
        <w:jc w:val="both"/>
        <w:rPr>
          <w:rStyle w:val="rynqvb"/>
          <w:rFonts w:ascii="Times New Roman" w:hAnsi="Times New Roman" w:cs="Times New Roman"/>
        </w:rPr>
      </w:pPr>
      <w:r w:rsidRPr="00523AA0">
        <w:rPr>
          <w:rStyle w:val="rynqvb"/>
          <w:rFonts w:ascii="Times New Roman" w:hAnsi="Times New Roman" w:cs="Times New Roman"/>
        </w:rPr>
        <w:t>Based on the morphological form of verbs, verbs are divided into precategorical verbs and basic verbs.</w:t>
      </w:r>
      <w:r w:rsidRPr="00523AA0">
        <w:rPr>
          <w:rStyle w:val="hwtze"/>
          <w:rFonts w:ascii="Times New Roman" w:hAnsi="Times New Roman" w:cs="Times New Roman"/>
        </w:rPr>
        <w:t xml:space="preserve"> </w:t>
      </w:r>
      <w:r w:rsidRPr="00523AA0">
        <w:rPr>
          <w:rStyle w:val="rynqvb"/>
          <w:rFonts w:ascii="Times New Roman" w:hAnsi="Times New Roman" w:cs="Times New Roman"/>
        </w:rPr>
        <w:t>Precategorical verbs are verbs that have not yet carried out phonological, morphological and syntactic functions perfectly.</w:t>
      </w:r>
      <w:r w:rsidRPr="00523AA0">
        <w:rPr>
          <w:rStyle w:val="hwtze"/>
          <w:rFonts w:ascii="Times New Roman" w:hAnsi="Times New Roman" w:cs="Times New Roman"/>
        </w:rPr>
        <w:t xml:space="preserve"> </w:t>
      </w:r>
      <w:r w:rsidRPr="00523AA0">
        <w:rPr>
          <w:rStyle w:val="rynqvb"/>
          <w:rFonts w:ascii="Times New Roman" w:hAnsi="Times New Roman" w:cs="Times New Roman"/>
        </w:rPr>
        <w:t>Based on valence, precategorical verbs are divided into intransitive, transitive and ditransitive verbs.</w:t>
      </w:r>
      <w:r w:rsidRPr="00523AA0">
        <w:rPr>
          <w:rStyle w:val="hwtze"/>
          <w:rFonts w:ascii="Times New Roman" w:hAnsi="Times New Roman" w:cs="Times New Roman"/>
        </w:rPr>
        <w:t xml:space="preserve"> </w:t>
      </w:r>
    </w:p>
    <w:p w14:paraId="451DB850" w14:textId="77777777" w:rsidR="00FD2B34" w:rsidRPr="00FD3497" w:rsidRDefault="00FD2B34" w:rsidP="0001298B">
      <w:pPr>
        <w:spacing w:after="0" w:line="240" w:lineRule="auto"/>
        <w:jc w:val="both"/>
        <w:rPr>
          <w:rStyle w:val="rynqvb"/>
          <w:rFonts w:ascii="Times New Roman" w:hAnsi="Times New Roman" w:cs="Times New Roman"/>
          <w:b/>
        </w:rPr>
      </w:pPr>
      <w:r w:rsidRPr="00FD3497">
        <w:rPr>
          <w:rStyle w:val="rynqvb"/>
          <w:rFonts w:ascii="Times New Roman" w:hAnsi="Times New Roman" w:cs="Times New Roman"/>
          <w:b/>
        </w:rPr>
        <w:t xml:space="preserve">MARKING IN THE PRECATEGORIAL VERB CATEGORIES </w:t>
      </w:r>
    </w:p>
    <w:p w14:paraId="2034B0DA" w14:textId="77777777" w:rsidR="00FD2B34" w:rsidRPr="00523AA0" w:rsidRDefault="00FD3497" w:rsidP="0001298B">
      <w:pPr>
        <w:spacing w:after="0" w:line="240" w:lineRule="auto"/>
        <w:jc w:val="both"/>
        <w:rPr>
          <w:rStyle w:val="rynqvb"/>
          <w:rFonts w:ascii="Times New Roman" w:hAnsi="Times New Roman" w:cs="Times New Roman"/>
        </w:rPr>
      </w:pPr>
      <w:r>
        <w:rPr>
          <w:rStyle w:val="rynqvb"/>
          <w:rFonts w:ascii="Times New Roman" w:hAnsi="Times New Roman" w:cs="Times New Roman"/>
        </w:rPr>
        <w:t xml:space="preserve">      </w:t>
      </w:r>
      <w:r w:rsidR="00FD2B34" w:rsidRPr="00523AA0">
        <w:rPr>
          <w:rStyle w:val="rynqvb"/>
          <w:rFonts w:ascii="Times New Roman" w:hAnsi="Times New Roman" w:cs="Times New Roman"/>
        </w:rPr>
        <w:t>Precategorical verbs are candidates for verb categories and other word categories that have not yet been formed and do not stand alone morphologically, do not yet constitute a complete phonological unit and do n</w:t>
      </w:r>
      <w:r w:rsidR="0072133C">
        <w:rPr>
          <w:rStyle w:val="rynqvb"/>
          <w:rFonts w:ascii="Times New Roman" w:hAnsi="Times New Roman" w:cs="Times New Roman"/>
        </w:rPr>
        <w:t>ot yet have meaning (Demon,</w:t>
      </w:r>
      <w:r w:rsidR="00FD2B34" w:rsidRPr="00523AA0">
        <w:rPr>
          <w:rStyle w:val="rynqvb"/>
          <w:rFonts w:ascii="Times New Roman" w:hAnsi="Times New Roman" w:cs="Times New Roman"/>
        </w:rPr>
        <w:t>2005, 020, 2021, 2022, 2023).</w:t>
      </w:r>
      <w:r w:rsidR="00FD2B34" w:rsidRPr="00523AA0">
        <w:rPr>
          <w:rStyle w:val="hwtze"/>
          <w:rFonts w:ascii="Times New Roman" w:hAnsi="Times New Roman" w:cs="Times New Roman"/>
        </w:rPr>
        <w:t xml:space="preserve"> </w:t>
      </w:r>
      <w:r w:rsidR="00FD2B34" w:rsidRPr="00523AA0">
        <w:rPr>
          <w:rStyle w:val="rynqvb"/>
          <w:rFonts w:ascii="Times New Roman" w:hAnsi="Times New Roman" w:cs="Times New Roman"/>
        </w:rPr>
        <w:t xml:space="preserve">Marking in this verb form can be observed in the following discussion. </w:t>
      </w:r>
    </w:p>
    <w:p w14:paraId="2071623B" w14:textId="77777777" w:rsidR="00FD2B34" w:rsidRPr="00523AA0" w:rsidRDefault="00FD2B34" w:rsidP="0001298B">
      <w:pPr>
        <w:spacing w:after="0" w:line="240" w:lineRule="auto"/>
        <w:jc w:val="both"/>
        <w:rPr>
          <w:rStyle w:val="rynqvb"/>
          <w:rFonts w:ascii="Times New Roman" w:hAnsi="Times New Roman" w:cs="Times New Roman"/>
          <w:b/>
        </w:rPr>
      </w:pPr>
      <w:r w:rsidRPr="00523AA0">
        <w:rPr>
          <w:rStyle w:val="rynqvb"/>
          <w:rFonts w:ascii="Times New Roman" w:hAnsi="Times New Roman" w:cs="Times New Roman"/>
          <w:b/>
        </w:rPr>
        <w:t xml:space="preserve">PROCLITIC MARKING OF VERB CATEGORIES </w:t>
      </w:r>
    </w:p>
    <w:p w14:paraId="38D22C67" w14:textId="77777777" w:rsidR="0001298B" w:rsidRPr="00523AA0" w:rsidRDefault="00FD3497" w:rsidP="0001298B">
      <w:pPr>
        <w:spacing w:after="0" w:line="240" w:lineRule="auto"/>
        <w:jc w:val="both"/>
        <w:rPr>
          <w:rFonts w:ascii="Times New Roman" w:hAnsi="Times New Roman" w:cs="Times New Roman"/>
          <w:sz w:val="24"/>
          <w:szCs w:val="24"/>
        </w:rPr>
      </w:pPr>
      <w:r>
        <w:rPr>
          <w:rStyle w:val="rynqvb"/>
          <w:rFonts w:ascii="Times New Roman" w:hAnsi="Times New Roman" w:cs="Times New Roman"/>
        </w:rPr>
        <w:t xml:space="preserve">      </w:t>
      </w:r>
      <w:r w:rsidR="00FD2B34" w:rsidRPr="00523AA0">
        <w:rPr>
          <w:rStyle w:val="rynqvb"/>
          <w:rFonts w:ascii="Times New Roman" w:hAnsi="Times New Roman" w:cs="Times New Roman"/>
        </w:rPr>
        <w:t>Marking at the beginning position only occurs in the precategorical verb category, both transitive and intransitive verbs.</w:t>
      </w:r>
      <w:r w:rsidR="00FD2B34" w:rsidRPr="00523AA0">
        <w:rPr>
          <w:rStyle w:val="hwtze"/>
          <w:rFonts w:ascii="Times New Roman" w:hAnsi="Times New Roman" w:cs="Times New Roman"/>
        </w:rPr>
        <w:t xml:space="preserve"> </w:t>
      </w:r>
      <w:r w:rsidR="00FD2B34" w:rsidRPr="00523AA0">
        <w:rPr>
          <w:rStyle w:val="rynqvb"/>
          <w:rFonts w:ascii="Times New Roman" w:hAnsi="Times New Roman" w:cs="Times New Roman"/>
        </w:rPr>
        <w:t>Precategorical verbs state that this type of verb cannot stand alone (morphologically), is not yet a complete sound unit (phonologically), and does not yet carry out syntactic functions independently if no clitic markers are added.</w:t>
      </w:r>
      <w:r w:rsidR="00FD2B34" w:rsidRPr="00523AA0">
        <w:rPr>
          <w:rStyle w:val="hwtze"/>
          <w:rFonts w:ascii="Times New Roman" w:hAnsi="Times New Roman" w:cs="Times New Roman"/>
        </w:rPr>
        <w:t xml:space="preserve"> </w:t>
      </w:r>
      <w:r w:rsidR="00FD2B34" w:rsidRPr="00523AA0">
        <w:rPr>
          <w:rStyle w:val="rynqvb"/>
          <w:rFonts w:ascii="Times New Roman" w:hAnsi="Times New Roman" w:cs="Times New Roman"/>
        </w:rPr>
        <w:t>Marking at the beginning of precategorical verbs, both transitive and intransitive verbs, shows regular and systematic changes, as seen in the following data.</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
        <w:gridCol w:w="607"/>
        <w:gridCol w:w="1260"/>
        <w:gridCol w:w="490"/>
        <w:gridCol w:w="471"/>
        <w:gridCol w:w="14"/>
        <w:gridCol w:w="784"/>
        <w:gridCol w:w="1483"/>
        <w:gridCol w:w="518"/>
        <w:gridCol w:w="518"/>
        <w:gridCol w:w="518"/>
        <w:gridCol w:w="1206"/>
        <w:gridCol w:w="519"/>
      </w:tblGrid>
      <w:tr w:rsidR="005D00A4" w:rsidRPr="001840EB" w14:paraId="4D8675AA" w14:textId="77777777" w:rsidTr="001840EB">
        <w:tc>
          <w:tcPr>
            <w:tcW w:w="446" w:type="dxa"/>
            <w:vMerge w:val="restart"/>
          </w:tcPr>
          <w:p w14:paraId="71FE4362" w14:textId="77777777" w:rsidR="005D00A4" w:rsidRPr="001840EB" w:rsidRDefault="005D00A4" w:rsidP="00766CE7">
            <w:pPr>
              <w:ind w:left="-68"/>
              <w:jc w:val="both"/>
              <w:rPr>
                <w:i/>
              </w:rPr>
            </w:pPr>
            <w:r w:rsidRPr="001840EB">
              <w:t>3</w:t>
            </w:r>
            <w:proofErr w:type="gramStart"/>
            <w:r w:rsidRPr="001840EB">
              <w:t xml:space="preserve">a)   </w:t>
            </w:r>
            <w:proofErr w:type="gramEnd"/>
            <w:r w:rsidRPr="001840EB">
              <w:t xml:space="preserve">                                                               </w:t>
            </w:r>
          </w:p>
        </w:tc>
        <w:tc>
          <w:tcPr>
            <w:tcW w:w="607" w:type="dxa"/>
          </w:tcPr>
          <w:p w14:paraId="426BE9E2" w14:textId="77777777" w:rsidR="005D00A4" w:rsidRPr="001840EB" w:rsidRDefault="005D00A4" w:rsidP="00774D12">
            <w:pPr>
              <w:jc w:val="both"/>
              <w:rPr>
                <w:i/>
              </w:rPr>
            </w:pPr>
            <w:r w:rsidRPr="001840EB">
              <w:rPr>
                <w:i/>
              </w:rPr>
              <w:t xml:space="preserve">Goe </w:t>
            </w:r>
          </w:p>
        </w:tc>
        <w:tc>
          <w:tcPr>
            <w:tcW w:w="1260" w:type="dxa"/>
          </w:tcPr>
          <w:p w14:paraId="40F85081" w14:textId="77777777" w:rsidR="005D00A4" w:rsidRPr="001840EB" w:rsidRDefault="005D00A4" w:rsidP="00774D12">
            <w:pPr>
              <w:jc w:val="both"/>
              <w:rPr>
                <w:i/>
              </w:rPr>
            </w:pPr>
            <w:r w:rsidRPr="001840EB">
              <w:rPr>
                <w:i/>
              </w:rPr>
              <w:t>k=enu</w:t>
            </w:r>
          </w:p>
        </w:tc>
        <w:tc>
          <w:tcPr>
            <w:tcW w:w="490" w:type="dxa"/>
          </w:tcPr>
          <w:p w14:paraId="113530B2" w14:textId="77777777" w:rsidR="005D00A4" w:rsidRPr="001840EB" w:rsidRDefault="005D00A4" w:rsidP="00774D12">
            <w:pPr>
              <w:jc w:val="both"/>
              <w:rPr>
                <w:i/>
              </w:rPr>
            </w:pPr>
            <w:r w:rsidRPr="001840EB">
              <w:rPr>
                <w:i/>
              </w:rPr>
              <w:t>vai</w:t>
            </w:r>
          </w:p>
        </w:tc>
        <w:tc>
          <w:tcPr>
            <w:tcW w:w="471" w:type="dxa"/>
            <w:vMerge w:val="restart"/>
          </w:tcPr>
          <w:p w14:paraId="4099C93F" w14:textId="77777777" w:rsidR="005D00A4" w:rsidRPr="001840EB" w:rsidRDefault="005D00A4" w:rsidP="00766CE7">
            <w:pPr>
              <w:ind w:left="-57"/>
              <w:jc w:val="both"/>
              <w:rPr>
                <w:i/>
              </w:rPr>
            </w:pPr>
            <w:r w:rsidRPr="001840EB">
              <w:t>3</w:t>
            </w:r>
            <w:proofErr w:type="gramStart"/>
            <w:r w:rsidRPr="001840EB">
              <w:t xml:space="preserve">b)   </w:t>
            </w:r>
            <w:proofErr w:type="gramEnd"/>
            <w:r w:rsidRPr="001840EB">
              <w:t xml:space="preserve">                                                               </w:t>
            </w:r>
          </w:p>
        </w:tc>
        <w:tc>
          <w:tcPr>
            <w:tcW w:w="798" w:type="dxa"/>
            <w:gridSpan w:val="2"/>
          </w:tcPr>
          <w:p w14:paraId="66CA52A5" w14:textId="77777777" w:rsidR="005D00A4" w:rsidRPr="001840EB" w:rsidRDefault="005D00A4" w:rsidP="00774D12">
            <w:pPr>
              <w:jc w:val="both"/>
              <w:rPr>
                <w:i/>
              </w:rPr>
            </w:pPr>
            <w:r w:rsidRPr="001840EB">
              <w:rPr>
                <w:i/>
              </w:rPr>
              <w:t>Moe</w:t>
            </w:r>
          </w:p>
        </w:tc>
        <w:tc>
          <w:tcPr>
            <w:tcW w:w="1483" w:type="dxa"/>
          </w:tcPr>
          <w:p w14:paraId="7AD17F32" w14:textId="77777777" w:rsidR="005D00A4" w:rsidRPr="001840EB" w:rsidRDefault="005D00A4" w:rsidP="00774D12">
            <w:pPr>
              <w:jc w:val="both"/>
              <w:rPr>
                <w:i/>
              </w:rPr>
            </w:pPr>
            <w:r w:rsidRPr="001840EB">
              <w:rPr>
                <w:i/>
              </w:rPr>
              <w:t>m=enu</w:t>
            </w:r>
          </w:p>
        </w:tc>
        <w:tc>
          <w:tcPr>
            <w:tcW w:w="518" w:type="dxa"/>
          </w:tcPr>
          <w:p w14:paraId="520999A6" w14:textId="77777777" w:rsidR="005D00A4" w:rsidRPr="001840EB" w:rsidRDefault="005D00A4" w:rsidP="00774D12">
            <w:pPr>
              <w:jc w:val="both"/>
              <w:rPr>
                <w:i/>
              </w:rPr>
            </w:pPr>
            <w:r w:rsidRPr="001840EB">
              <w:rPr>
                <w:i/>
              </w:rPr>
              <w:t>vai</w:t>
            </w:r>
          </w:p>
        </w:tc>
        <w:tc>
          <w:tcPr>
            <w:tcW w:w="518" w:type="dxa"/>
          </w:tcPr>
          <w:p w14:paraId="55585224" w14:textId="77777777" w:rsidR="005D00A4" w:rsidRPr="001840EB" w:rsidRDefault="005D00A4" w:rsidP="00774D12">
            <w:pPr>
              <w:jc w:val="both"/>
            </w:pPr>
            <w:r w:rsidRPr="001840EB">
              <w:t>3c)</w:t>
            </w:r>
          </w:p>
        </w:tc>
        <w:tc>
          <w:tcPr>
            <w:tcW w:w="518" w:type="dxa"/>
          </w:tcPr>
          <w:p w14:paraId="38540AF1" w14:textId="77777777" w:rsidR="005D00A4" w:rsidRPr="001840EB" w:rsidRDefault="005D00A4" w:rsidP="005D00A4">
            <w:pPr>
              <w:ind w:left="-68"/>
              <w:jc w:val="both"/>
              <w:rPr>
                <w:i/>
              </w:rPr>
            </w:pPr>
            <w:r w:rsidRPr="001840EB">
              <w:rPr>
                <w:i/>
              </w:rPr>
              <w:t>Nae</w:t>
            </w:r>
          </w:p>
        </w:tc>
        <w:tc>
          <w:tcPr>
            <w:tcW w:w="1206" w:type="dxa"/>
          </w:tcPr>
          <w:p w14:paraId="0B348D8E" w14:textId="77777777" w:rsidR="005D00A4" w:rsidRPr="001840EB" w:rsidRDefault="005D00A4" w:rsidP="005D00A4">
            <w:pPr>
              <w:ind w:left="-68"/>
              <w:jc w:val="both"/>
              <w:rPr>
                <w:i/>
              </w:rPr>
            </w:pPr>
            <w:r w:rsidRPr="001840EB">
              <w:rPr>
                <w:i/>
              </w:rPr>
              <w:t>n=enu</w:t>
            </w:r>
          </w:p>
        </w:tc>
        <w:tc>
          <w:tcPr>
            <w:tcW w:w="519" w:type="dxa"/>
          </w:tcPr>
          <w:p w14:paraId="7A27376E" w14:textId="77777777" w:rsidR="005D00A4" w:rsidRPr="001840EB" w:rsidRDefault="005D00A4" w:rsidP="005D00A4">
            <w:pPr>
              <w:ind w:left="-68"/>
              <w:jc w:val="both"/>
              <w:rPr>
                <w:i/>
              </w:rPr>
            </w:pPr>
            <w:r w:rsidRPr="001840EB">
              <w:rPr>
                <w:i/>
              </w:rPr>
              <w:t>vai</w:t>
            </w:r>
          </w:p>
        </w:tc>
      </w:tr>
      <w:tr w:rsidR="005D00A4" w:rsidRPr="001840EB" w14:paraId="76E312B6" w14:textId="77777777" w:rsidTr="001840EB">
        <w:tc>
          <w:tcPr>
            <w:tcW w:w="446" w:type="dxa"/>
            <w:vMerge/>
          </w:tcPr>
          <w:p w14:paraId="3A5CDA97" w14:textId="77777777" w:rsidR="005D00A4" w:rsidRPr="001840EB" w:rsidRDefault="005D00A4" w:rsidP="00774D12">
            <w:pPr>
              <w:jc w:val="both"/>
              <w:rPr>
                <w:i/>
              </w:rPr>
            </w:pPr>
          </w:p>
        </w:tc>
        <w:tc>
          <w:tcPr>
            <w:tcW w:w="607" w:type="dxa"/>
          </w:tcPr>
          <w:p w14:paraId="173AB8E9" w14:textId="77777777" w:rsidR="005D00A4" w:rsidRPr="001840EB" w:rsidRDefault="005D00A4" w:rsidP="00774D12">
            <w:pPr>
              <w:jc w:val="both"/>
              <w:rPr>
                <w:i/>
              </w:rPr>
            </w:pPr>
            <w:r w:rsidRPr="001840EB">
              <w:rPr>
                <w:i/>
              </w:rPr>
              <w:t xml:space="preserve">GoE </w:t>
            </w:r>
          </w:p>
        </w:tc>
        <w:tc>
          <w:tcPr>
            <w:tcW w:w="1260" w:type="dxa"/>
          </w:tcPr>
          <w:p w14:paraId="42D48542" w14:textId="77777777" w:rsidR="005D00A4" w:rsidRPr="001840EB" w:rsidRDefault="005D00A4" w:rsidP="00774D12">
            <w:pPr>
              <w:jc w:val="both"/>
              <w:rPr>
                <w:i/>
              </w:rPr>
            </w:pPr>
            <w:r w:rsidRPr="001840EB">
              <w:rPr>
                <w:i/>
              </w:rPr>
              <w:t>k=EnU</w:t>
            </w:r>
          </w:p>
        </w:tc>
        <w:tc>
          <w:tcPr>
            <w:tcW w:w="490" w:type="dxa"/>
          </w:tcPr>
          <w:p w14:paraId="6E08FACF" w14:textId="77777777" w:rsidR="005D00A4" w:rsidRPr="001840EB" w:rsidRDefault="005D00A4" w:rsidP="00774D12">
            <w:pPr>
              <w:jc w:val="both"/>
              <w:rPr>
                <w:i/>
              </w:rPr>
            </w:pPr>
            <w:r w:rsidRPr="001840EB">
              <w:rPr>
                <w:i/>
              </w:rPr>
              <w:t>vai</w:t>
            </w:r>
          </w:p>
        </w:tc>
        <w:tc>
          <w:tcPr>
            <w:tcW w:w="471" w:type="dxa"/>
            <w:vMerge/>
          </w:tcPr>
          <w:p w14:paraId="698ABC20" w14:textId="77777777" w:rsidR="005D00A4" w:rsidRPr="001840EB" w:rsidRDefault="005D00A4" w:rsidP="00774D12">
            <w:pPr>
              <w:jc w:val="both"/>
              <w:rPr>
                <w:i/>
              </w:rPr>
            </w:pPr>
          </w:p>
        </w:tc>
        <w:tc>
          <w:tcPr>
            <w:tcW w:w="798" w:type="dxa"/>
            <w:gridSpan w:val="2"/>
          </w:tcPr>
          <w:p w14:paraId="0A600B3E" w14:textId="77777777" w:rsidR="005D00A4" w:rsidRPr="001840EB" w:rsidRDefault="005D00A4" w:rsidP="00774D12">
            <w:pPr>
              <w:jc w:val="both"/>
              <w:rPr>
                <w:i/>
              </w:rPr>
            </w:pPr>
            <w:r w:rsidRPr="001840EB">
              <w:rPr>
                <w:i/>
              </w:rPr>
              <w:t>MoE</w:t>
            </w:r>
          </w:p>
        </w:tc>
        <w:tc>
          <w:tcPr>
            <w:tcW w:w="1483" w:type="dxa"/>
          </w:tcPr>
          <w:p w14:paraId="219C076B" w14:textId="77777777" w:rsidR="005D00A4" w:rsidRPr="001840EB" w:rsidRDefault="005D00A4" w:rsidP="00774D12">
            <w:pPr>
              <w:jc w:val="both"/>
              <w:rPr>
                <w:i/>
              </w:rPr>
            </w:pPr>
            <w:r w:rsidRPr="001840EB">
              <w:rPr>
                <w:i/>
              </w:rPr>
              <w:t>m=enU</w:t>
            </w:r>
          </w:p>
        </w:tc>
        <w:tc>
          <w:tcPr>
            <w:tcW w:w="518" w:type="dxa"/>
          </w:tcPr>
          <w:p w14:paraId="79D548B1" w14:textId="77777777" w:rsidR="005D00A4" w:rsidRPr="001840EB" w:rsidRDefault="005D00A4" w:rsidP="00774D12">
            <w:pPr>
              <w:jc w:val="both"/>
              <w:rPr>
                <w:i/>
              </w:rPr>
            </w:pPr>
            <w:r w:rsidRPr="001840EB">
              <w:rPr>
                <w:i/>
              </w:rPr>
              <w:t>vaI</w:t>
            </w:r>
          </w:p>
        </w:tc>
        <w:tc>
          <w:tcPr>
            <w:tcW w:w="518" w:type="dxa"/>
          </w:tcPr>
          <w:p w14:paraId="0652B0AE" w14:textId="77777777" w:rsidR="005D00A4" w:rsidRPr="001840EB" w:rsidRDefault="005D00A4" w:rsidP="00774D12">
            <w:pPr>
              <w:jc w:val="both"/>
              <w:rPr>
                <w:i/>
              </w:rPr>
            </w:pPr>
          </w:p>
        </w:tc>
        <w:tc>
          <w:tcPr>
            <w:tcW w:w="518" w:type="dxa"/>
          </w:tcPr>
          <w:p w14:paraId="2D50B8C9" w14:textId="77777777" w:rsidR="005D00A4" w:rsidRPr="001840EB" w:rsidRDefault="005D00A4" w:rsidP="005D00A4">
            <w:pPr>
              <w:ind w:left="-68"/>
              <w:jc w:val="both"/>
              <w:rPr>
                <w:i/>
              </w:rPr>
            </w:pPr>
            <w:r w:rsidRPr="001840EB">
              <w:rPr>
                <w:i/>
              </w:rPr>
              <w:t>NaE</w:t>
            </w:r>
          </w:p>
        </w:tc>
        <w:tc>
          <w:tcPr>
            <w:tcW w:w="1206" w:type="dxa"/>
          </w:tcPr>
          <w:p w14:paraId="0CCDCBFE" w14:textId="77777777" w:rsidR="005D00A4" w:rsidRPr="001840EB" w:rsidRDefault="005D00A4" w:rsidP="005D00A4">
            <w:pPr>
              <w:ind w:left="-68"/>
              <w:jc w:val="both"/>
              <w:rPr>
                <w:i/>
              </w:rPr>
            </w:pPr>
            <w:r w:rsidRPr="001840EB">
              <w:rPr>
                <w:i/>
              </w:rPr>
              <w:t>n= EnU</w:t>
            </w:r>
          </w:p>
        </w:tc>
        <w:tc>
          <w:tcPr>
            <w:tcW w:w="519" w:type="dxa"/>
          </w:tcPr>
          <w:p w14:paraId="4E178200" w14:textId="77777777" w:rsidR="005D00A4" w:rsidRPr="001840EB" w:rsidRDefault="005D00A4" w:rsidP="005D00A4">
            <w:pPr>
              <w:ind w:left="-68"/>
              <w:jc w:val="both"/>
              <w:rPr>
                <w:i/>
              </w:rPr>
            </w:pPr>
            <w:r w:rsidRPr="001840EB">
              <w:rPr>
                <w:i/>
              </w:rPr>
              <w:t>vai</w:t>
            </w:r>
          </w:p>
        </w:tc>
      </w:tr>
      <w:tr w:rsidR="005D00A4" w:rsidRPr="001840EB" w14:paraId="755E5C02" w14:textId="77777777" w:rsidTr="001840EB">
        <w:tc>
          <w:tcPr>
            <w:tcW w:w="446" w:type="dxa"/>
            <w:vMerge/>
          </w:tcPr>
          <w:p w14:paraId="0051D2B9" w14:textId="77777777" w:rsidR="005D00A4" w:rsidRPr="001840EB" w:rsidRDefault="005D00A4" w:rsidP="00774D12">
            <w:pPr>
              <w:jc w:val="both"/>
            </w:pPr>
          </w:p>
        </w:tc>
        <w:tc>
          <w:tcPr>
            <w:tcW w:w="607" w:type="dxa"/>
          </w:tcPr>
          <w:p w14:paraId="5E0DA765" w14:textId="77777777" w:rsidR="005D00A4" w:rsidRPr="001840EB" w:rsidRDefault="005D00A4" w:rsidP="00774D12">
            <w:pPr>
              <w:jc w:val="both"/>
            </w:pPr>
            <w:r w:rsidRPr="001840EB">
              <w:t>1sg</w:t>
            </w:r>
          </w:p>
        </w:tc>
        <w:tc>
          <w:tcPr>
            <w:tcW w:w="1260" w:type="dxa"/>
          </w:tcPr>
          <w:p w14:paraId="4CDBC3A1" w14:textId="77777777" w:rsidR="005D00A4" w:rsidRPr="001840EB" w:rsidRDefault="005D00A4" w:rsidP="00774D12">
            <w:pPr>
              <w:jc w:val="both"/>
            </w:pPr>
            <w:r w:rsidRPr="001840EB">
              <w:t>1sg=minum</w:t>
            </w:r>
          </w:p>
        </w:tc>
        <w:tc>
          <w:tcPr>
            <w:tcW w:w="490" w:type="dxa"/>
          </w:tcPr>
          <w:p w14:paraId="25ECDBF8" w14:textId="77777777" w:rsidR="005D00A4" w:rsidRPr="001840EB" w:rsidRDefault="005D00A4" w:rsidP="00774D12">
            <w:pPr>
              <w:jc w:val="both"/>
            </w:pPr>
            <w:r w:rsidRPr="001840EB">
              <w:t xml:space="preserve">air </w:t>
            </w:r>
          </w:p>
        </w:tc>
        <w:tc>
          <w:tcPr>
            <w:tcW w:w="471" w:type="dxa"/>
            <w:vMerge/>
          </w:tcPr>
          <w:p w14:paraId="0ABF82D4" w14:textId="77777777" w:rsidR="005D00A4" w:rsidRPr="001840EB" w:rsidRDefault="005D00A4" w:rsidP="00774D12">
            <w:pPr>
              <w:jc w:val="both"/>
            </w:pPr>
          </w:p>
        </w:tc>
        <w:tc>
          <w:tcPr>
            <w:tcW w:w="798" w:type="dxa"/>
            <w:gridSpan w:val="2"/>
          </w:tcPr>
          <w:p w14:paraId="700AA84C" w14:textId="77777777" w:rsidR="005D00A4" w:rsidRPr="001840EB" w:rsidRDefault="005D00A4" w:rsidP="00774D12">
            <w:pPr>
              <w:jc w:val="both"/>
            </w:pPr>
            <w:r w:rsidRPr="001840EB">
              <w:t>2sg</w:t>
            </w:r>
          </w:p>
        </w:tc>
        <w:tc>
          <w:tcPr>
            <w:tcW w:w="1483" w:type="dxa"/>
          </w:tcPr>
          <w:p w14:paraId="63E76F08" w14:textId="77777777" w:rsidR="005D00A4" w:rsidRPr="001840EB" w:rsidRDefault="005D00A4" w:rsidP="00774D12">
            <w:pPr>
              <w:jc w:val="both"/>
            </w:pPr>
            <w:r w:rsidRPr="001840EB">
              <w:t>2sg=minum</w:t>
            </w:r>
          </w:p>
        </w:tc>
        <w:tc>
          <w:tcPr>
            <w:tcW w:w="518" w:type="dxa"/>
          </w:tcPr>
          <w:p w14:paraId="409B76D3" w14:textId="77777777" w:rsidR="005D00A4" w:rsidRPr="001840EB" w:rsidRDefault="005D00A4" w:rsidP="00774D12">
            <w:pPr>
              <w:jc w:val="both"/>
            </w:pPr>
            <w:r w:rsidRPr="001840EB">
              <w:t xml:space="preserve">air </w:t>
            </w:r>
          </w:p>
        </w:tc>
        <w:tc>
          <w:tcPr>
            <w:tcW w:w="518" w:type="dxa"/>
          </w:tcPr>
          <w:p w14:paraId="272A4C3A" w14:textId="77777777" w:rsidR="005D00A4" w:rsidRPr="001840EB" w:rsidRDefault="005D00A4" w:rsidP="00774D12">
            <w:pPr>
              <w:jc w:val="both"/>
            </w:pPr>
          </w:p>
        </w:tc>
        <w:tc>
          <w:tcPr>
            <w:tcW w:w="518" w:type="dxa"/>
          </w:tcPr>
          <w:p w14:paraId="1CBB232A" w14:textId="77777777" w:rsidR="005D00A4" w:rsidRPr="001840EB" w:rsidRDefault="005D00A4" w:rsidP="005D00A4">
            <w:pPr>
              <w:ind w:left="-68"/>
              <w:jc w:val="both"/>
            </w:pPr>
            <w:r w:rsidRPr="001840EB">
              <w:t>3sg</w:t>
            </w:r>
          </w:p>
        </w:tc>
        <w:tc>
          <w:tcPr>
            <w:tcW w:w="1206" w:type="dxa"/>
          </w:tcPr>
          <w:p w14:paraId="5240D0C8" w14:textId="77777777" w:rsidR="005D00A4" w:rsidRPr="001840EB" w:rsidRDefault="005D00A4" w:rsidP="005D00A4">
            <w:pPr>
              <w:ind w:left="-68"/>
              <w:jc w:val="both"/>
            </w:pPr>
            <w:r w:rsidRPr="001840EB">
              <w:t>3sg=minum</w:t>
            </w:r>
          </w:p>
        </w:tc>
        <w:tc>
          <w:tcPr>
            <w:tcW w:w="519" w:type="dxa"/>
          </w:tcPr>
          <w:p w14:paraId="1B967049" w14:textId="77777777" w:rsidR="005D00A4" w:rsidRPr="001840EB" w:rsidRDefault="005D00A4" w:rsidP="005D00A4">
            <w:pPr>
              <w:ind w:left="-68"/>
              <w:jc w:val="both"/>
            </w:pPr>
            <w:r w:rsidRPr="001840EB">
              <w:t xml:space="preserve">air </w:t>
            </w:r>
          </w:p>
        </w:tc>
      </w:tr>
      <w:tr w:rsidR="005D00A4" w:rsidRPr="001840EB" w14:paraId="6E8E309C" w14:textId="77777777" w:rsidTr="001840EB">
        <w:tc>
          <w:tcPr>
            <w:tcW w:w="446" w:type="dxa"/>
            <w:vMerge/>
          </w:tcPr>
          <w:p w14:paraId="3FFCC179" w14:textId="77777777" w:rsidR="005D00A4" w:rsidRPr="001840EB" w:rsidRDefault="005D00A4" w:rsidP="00774D12">
            <w:pPr>
              <w:jc w:val="both"/>
            </w:pPr>
          </w:p>
        </w:tc>
        <w:tc>
          <w:tcPr>
            <w:tcW w:w="607" w:type="dxa"/>
          </w:tcPr>
          <w:p w14:paraId="5E970577" w14:textId="77777777" w:rsidR="005D00A4" w:rsidRPr="001840EB" w:rsidRDefault="005D00A4" w:rsidP="00774D12">
            <w:pPr>
              <w:jc w:val="both"/>
            </w:pPr>
            <w:r w:rsidRPr="001840EB">
              <w:t>saya</w:t>
            </w:r>
          </w:p>
        </w:tc>
        <w:tc>
          <w:tcPr>
            <w:tcW w:w="1260" w:type="dxa"/>
          </w:tcPr>
          <w:p w14:paraId="62B97D25" w14:textId="77777777" w:rsidR="005D00A4" w:rsidRPr="001840EB" w:rsidRDefault="005D00A4" w:rsidP="00774D12">
            <w:pPr>
              <w:jc w:val="both"/>
            </w:pPr>
            <w:r w:rsidRPr="001840EB">
              <w:t>saya=minum</w:t>
            </w:r>
          </w:p>
        </w:tc>
        <w:tc>
          <w:tcPr>
            <w:tcW w:w="490" w:type="dxa"/>
          </w:tcPr>
          <w:p w14:paraId="0102E942" w14:textId="77777777" w:rsidR="005D00A4" w:rsidRPr="001840EB" w:rsidRDefault="005D00A4" w:rsidP="00774D12">
            <w:pPr>
              <w:jc w:val="both"/>
            </w:pPr>
            <w:r w:rsidRPr="001840EB">
              <w:t>air</w:t>
            </w:r>
          </w:p>
        </w:tc>
        <w:tc>
          <w:tcPr>
            <w:tcW w:w="471" w:type="dxa"/>
            <w:vMerge/>
          </w:tcPr>
          <w:p w14:paraId="67BB4345" w14:textId="77777777" w:rsidR="005D00A4" w:rsidRPr="001840EB" w:rsidRDefault="005D00A4" w:rsidP="00774D12">
            <w:pPr>
              <w:jc w:val="both"/>
            </w:pPr>
          </w:p>
        </w:tc>
        <w:tc>
          <w:tcPr>
            <w:tcW w:w="798" w:type="dxa"/>
            <w:gridSpan w:val="2"/>
          </w:tcPr>
          <w:p w14:paraId="1610940C" w14:textId="77777777" w:rsidR="005D00A4" w:rsidRPr="001840EB" w:rsidRDefault="005D00A4" w:rsidP="00774D12">
            <w:pPr>
              <w:jc w:val="both"/>
            </w:pPr>
            <w:r w:rsidRPr="001840EB">
              <w:t>engkau</w:t>
            </w:r>
          </w:p>
        </w:tc>
        <w:tc>
          <w:tcPr>
            <w:tcW w:w="1483" w:type="dxa"/>
          </w:tcPr>
          <w:p w14:paraId="150C5778" w14:textId="77777777" w:rsidR="005D00A4" w:rsidRPr="001840EB" w:rsidRDefault="005D00A4" w:rsidP="00774D12">
            <w:pPr>
              <w:jc w:val="both"/>
            </w:pPr>
            <w:r w:rsidRPr="001840EB">
              <w:t>engkau=minum</w:t>
            </w:r>
          </w:p>
        </w:tc>
        <w:tc>
          <w:tcPr>
            <w:tcW w:w="518" w:type="dxa"/>
          </w:tcPr>
          <w:p w14:paraId="15845889" w14:textId="77777777" w:rsidR="005D00A4" w:rsidRPr="001840EB" w:rsidRDefault="005D00A4" w:rsidP="00774D12">
            <w:pPr>
              <w:jc w:val="both"/>
            </w:pPr>
            <w:r w:rsidRPr="001840EB">
              <w:t>air</w:t>
            </w:r>
          </w:p>
        </w:tc>
        <w:tc>
          <w:tcPr>
            <w:tcW w:w="518" w:type="dxa"/>
          </w:tcPr>
          <w:p w14:paraId="11452D41" w14:textId="77777777" w:rsidR="005D00A4" w:rsidRPr="001840EB" w:rsidRDefault="005D00A4" w:rsidP="00774D12">
            <w:pPr>
              <w:jc w:val="both"/>
            </w:pPr>
          </w:p>
        </w:tc>
        <w:tc>
          <w:tcPr>
            <w:tcW w:w="518" w:type="dxa"/>
          </w:tcPr>
          <w:p w14:paraId="25E5D3E8" w14:textId="77777777" w:rsidR="005D00A4" w:rsidRPr="001840EB" w:rsidRDefault="005D00A4" w:rsidP="005D00A4">
            <w:pPr>
              <w:ind w:left="-68"/>
              <w:jc w:val="both"/>
            </w:pPr>
            <w:r w:rsidRPr="001840EB">
              <w:t>dia</w:t>
            </w:r>
          </w:p>
        </w:tc>
        <w:tc>
          <w:tcPr>
            <w:tcW w:w="1206" w:type="dxa"/>
          </w:tcPr>
          <w:p w14:paraId="7CFF3515" w14:textId="77777777" w:rsidR="005D00A4" w:rsidRPr="001840EB" w:rsidRDefault="005D00A4" w:rsidP="005D00A4">
            <w:pPr>
              <w:ind w:left="-68"/>
              <w:jc w:val="both"/>
            </w:pPr>
            <w:r w:rsidRPr="001840EB">
              <w:t>dia=minum</w:t>
            </w:r>
          </w:p>
        </w:tc>
        <w:tc>
          <w:tcPr>
            <w:tcW w:w="519" w:type="dxa"/>
          </w:tcPr>
          <w:p w14:paraId="65A4639B" w14:textId="77777777" w:rsidR="005D00A4" w:rsidRPr="001840EB" w:rsidRDefault="005D00A4" w:rsidP="005D00A4">
            <w:pPr>
              <w:ind w:left="-68"/>
              <w:jc w:val="both"/>
            </w:pPr>
            <w:r w:rsidRPr="001840EB">
              <w:t>air</w:t>
            </w:r>
          </w:p>
        </w:tc>
      </w:tr>
      <w:tr w:rsidR="005D00A4" w:rsidRPr="001840EB" w14:paraId="1C0AB54C" w14:textId="77777777" w:rsidTr="001840EB">
        <w:tc>
          <w:tcPr>
            <w:tcW w:w="446" w:type="dxa"/>
            <w:vMerge/>
          </w:tcPr>
          <w:p w14:paraId="5FEBC1D0" w14:textId="77777777" w:rsidR="005D00A4" w:rsidRPr="001840EB" w:rsidRDefault="005D00A4" w:rsidP="00774D12">
            <w:pPr>
              <w:jc w:val="both"/>
            </w:pPr>
          </w:p>
        </w:tc>
        <w:tc>
          <w:tcPr>
            <w:tcW w:w="2357" w:type="dxa"/>
            <w:gridSpan w:val="3"/>
          </w:tcPr>
          <w:p w14:paraId="72772D30" w14:textId="77777777" w:rsidR="005D00A4" w:rsidRPr="001840EB" w:rsidRDefault="005D00A4" w:rsidP="00774D12">
            <w:pPr>
              <w:jc w:val="both"/>
            </w:pPr>
            <w:r w:rsidRPr="001840EB">
              <w:t xml:space="preserve">‘Saya minum air </w:t>
            </w:r>
          </w:p>
        </w:tc>
        <w:tc>
          <w:tcPr>
            <w:tcW w:w="485" w:type="dxa"/>
            <w:gridSpan w:val="2"/>
            <w:vMerge w:val="restart"/>
          </w:tcPr>
          <w:p w14:paraId="610D8877" w14:textId="77777777" w:rsidR="005D00A4" w:rsidRPr="001840EB" w:rsidRDefault="005D00A4" w:rsidP="00774D12">
            <w:pPr>
              <w:jc w:val="both"/>
            </w:pPr>
          </w:p>
        </w:tc>
        <w:tc>
          <w:tcPr>
            <w:tcW w:w="2785" w:type="dxa"/>
            <w:gridSpan w:val="3"/>
          </w:tcPr>
          <w:p w14:paraId="5F392B26" w14:textId="77777777" w:rsidR="005D00A4" w:rsidRPr="001840EB" w:rsidRDefault="005D00A4" w:rsidP="00774D12">
            <w:pPr>
              <w:jc w:val="both"/>
            </w:pPr>
            <w:r w:rsidRPr="001840EB">
              <w:t xml:space="preserve">‘Saya minum air </w:t>
            </w:r>
          </w:p>
        </w:tc>
        <w:tc>
          <w:tcPr>
            <w:tcW w:w="518" w:type="dxa"/>
          </w:tcPr>
          <w:p w14:paraId="2F393C8E" w14:textId="77777777" w:rsidR="005D00A4" w:rsidRPr="001840EB" w:rsidRDefault="005D00A4" w:rsidP="00774D12">
            <w:pPr>
              <w:jc w:val="both"/>
            </w:pPr>
          </w:p>
        </w:tc>
        <w:tc>
          <w:tcPr>
            <w:tcW w:w="2243" w:type="dxa"/>
            <w:gridSpan w:val="3"/>
          </w:tcPr>
          <w:p w14:paraId="41D4CEB4" w14:textId="77777777" w:rsidR="005D00A4" w:rsidRPr="001840EB" w:rsidRDefault="005D00A4" w:rsidP="005D00A4">
            <w:pPr>
              <w:ind w:left="-68"/>
              <w:jc w:val="both"/>
            </w:pPr>
            <w:r w:rsidRPr="001840EB">
              <w:t xml:space="preserve">‘Dia minum air </w:t>
            </w:r>
          </w:p>
        </w:tc>
      </w:tr>
      <w:tr w:rsidR="005D00A4" w:rsidRPr="001840EB" w14:paraId="39B15512" w14:textId="77777777" w:rsidTr="001840EB">
        <w:tc>
          <w:tcPr>
            <w:tcW w:w="446" w:type="dxa"/>
            <w:vMerge/>
          </w:tcPr>
          <w:p w14:paraId="61D9D948" w14:textId="77777777" w:rsidR="005D00A4" w:rsidRPr="001840EB" w:rsidRDefault="005D00A4" w:rsidP="00774D12">
            <w:pPr>
              <w:jc w:val="both"/>
            </w:pPr>
          </w:p>
        </w:tc>
        <w:tc>
          <w:tcPr>
            <w:tcW w:w="2357" w:type="dxa"/>
            <w:gridSpan w:val="3"/>
          </w:tcPr>
          <w:p w14:paraId="7D719397" w14:textId="77777777" w:rsidR="005D00A4" w:rsidRPr="001840EB" w:rsidRDefault="005D00A4" w:rsidP="00774D12">
            <w:pPr>
              <w:jc w:val="both"/>
            </w:pPr>
            <w:r w:rsidRPr="001840EB">
              <w:t>‘I drink water’</w:t>
            </w:r>
          </w:p>
        </w:tc>
        <w:tc>
          <w:tcPr>
            <w:tcW w:w="485" w:type="dxa"/>
            <w:gridSpan w:val="2"/>
            <w:vMerge/>
          </w:tcPr>
          <w:p w14:paraId="09381267" w14:textId="77777777" w:rsidR="005D00A4" w:rsidRPr="001840EB" w:rsidRDefault="005D00A4" w:rsidP="00774D12">
            <w:pPr>
              <w:jc w:val="both"/>
            </w:pPr>
          </w:p>
        </w:tc>
        <w:tc>
          <w:tcPr>
            <w:tcW w:w="2785" w:type="dxa"/>
            <w:gridSpan w:val="3"/>
          </w:tcPr>
          <w:p w14:paraId="4726A759" w14:textId="77777777" w:rsidR="005D00A4" w:rsidRPr="001840EB" w:rsidRDefault="005D00A4" w:rsidP="00774D12">
            <w:pPr>
              <w:jc w:val="both"/>
            </w:pPr>
            <w:r w:rsidRPr="001840EB">
              <w:t>‘You drink water’</w:t>
            </w:r>
          </w:p>
        </w:tc>
        <w:tc>
          <w:tcPr>
            <w:tcW w:w="518" w:type="dxa"/>
          </w:tcPr>
          <w:p w14:paraId="30EEE86F" w14:textId="77777777" w:rsidR="005D00A4" w:rsidRPr="001840EB" w:rsidRDefault="005D00A4" w:rsidP="00774D12">
            <w:pPr>
              <w:jc w:val="both"/>
            </w:pPr>
          </w:p>
        </w:tc>
        <w:tc>
          <w:tcPr>
            <w:tcW w:w="2243" w:type="dxa"/>
            <w:gridSpan w:val="3"/>
          </w:tcPr>
          <w:p w14:paraId="5857C1C4" w14:textId="77777777" w:rsidR="005D00A4" w:rsidRPr="001840EB" w:rsidRDefault="005D00A4" w:rsidP="005D00A4">
            <w:pPr>
              <w:ind w:left="-68"/>
              <w:jc w:val="both"/>
            </w:pPr>
            <w:r w:rsidRPr="001840EB">
              <w:t>‘S(He) drinks water’</w:t>
            </w:r>
          </w:p>
        </w:tc>
      </w:tr>
    </w:tbl>
    <w:p w14:paraId="63195759" w14:textId="77777777" w:rsidR="0001298B" w:rsidRDefault="0001298B" w:rsidP="0001298B">
      <w:pPr>
        <w:pStyle w:val="ListParagraph"/>
        <w:spacing w:after="0" w:line="240" w:lineRule="auto"/>
        <w:ind w:left="0"/>
        <w:contextualSpacing w:val="0"/>
        <w:rPr>
          <w:rFonts w:ascii="Times New Roman" w:hAnsi="Times New Roman"/>
          <w:sz w:val="8"/>
          <w:szCs w:val="24"/>
        </w:rPr>
      </w:pPr>
      <w:r>
        <w:rPr>
          <w:rFonts w:ascii="Times New Roman" w:hAnsi="Times New Roman"/>
          <w:szCs w:val="24"/>
        </w:rPr>
        <w:t xml:space="preserve"> </w:t>
      </w:r>
    </w:p>
    <w:p w14:paraId="5E38D9EE" w14:textId="77777777" w:rsidR="0001298B" w:rsidRDefault="0001298B" w:rsidP="0001298B">
      <w:pPr>
        <w:pStyle w:val="ListParagraph"/>
        <w:spacing w:after="0" w:line="240" w:lineRule="auto"/>
        <w:ind w:left="266"/>
        <w:rPr>
          <w:rFonts w:ascii="Times New Roman" w:hAnsi="Times New Roman"/>
          <w:sz w:val="2"/>
          <w:szCs w:val="24"/>
        </w:rPr>
      </w:pPr>
    </w:p>
    <w:p w14:paraId="460D6F2E" w14:textId="77777777" w:rsidR="0001298B" w:rsidRDefault="0001298B" w:rsidP="00C30F66">
      <w:pPr>
        <w:spacing w:after="0" w:line="240" w:lineRule="auto"/>
        <w:rPr>
          <w:rFonts w:ascii="Times New Roman" w:hAnsi="Times New Roman"/>
          <w:sz w:val="8"/>
          <w:szCs w:val="24"/>
        </w:rPr>
      </w:pPr>
      <w:r>
        <w:rPr>
          <w:rFonts w:ascii="Times New Roman" w:hAnsi="Times New Roman"/>
          <w:szCs w:val="24"/>
        </w:rPr>
        <w:t>(Demon, 2005:821-827)</w:t>
      </w:r>
    </w:p>
    <w:p w14:paraId="0C6F0AE3" w14:textId="77777777" w:rsidR="00FD2B34" w:rsidRPr="00523AA0" w:rsidRDefault="00FD3497" w:rsidP="001840EB">
      <w:pPr>
        <w:pStyle w:val="NormalWeb"/>
        <w:spacing w:before="0" w:beforeAutospacing="0" w:after="0" w:afterAutospacing="0"/>
        <w:jc w:val="both"/>
        <w:rPr>
          <w:rStyle w:val="rynqvb"/>
        </w:rPr>
      </w:pPr>
      <w:r>
        <w:rPr>
          <w:rStyle w:val="rynqvb"/>
        </w:rPr>
        <w:t xml:space="preserve">      </w:t>
      </w:r>
      <w:r w:rsidR="00FD2B34" w:rsidRPr="00523AA0">
        <w:rPr>
          <w:rStyle w:val="rynqvb"/>
        </w:rPr>
        <w:t>The transitive precategorial verb -</w:t>
      </w:r>
      <w:r w:rsidR="00FD2B34" w:rsidRPr="008732F1">
        <w:rPr>
          <w:rStyle w:val="rynqvb"/>
          <w:i/>
        </w:rPr>
        <w:t>enu</w:t>
      </w:r>
      <w:r w:rsidR="00FD2B34" w:rsidRPr="00523AA0">
        <w:rPr>
          <w:rStyle w:val="rynqvb"/>
        </w:rPr>
        <w:t xml:space="preserve"> 'drink' illustrates that morphologically the lingual form cannot stand alone, the lingual form is not a complete sound unit, and does not function syntactically if a marker is not added at the beginning of this precategorial verb.</w:t>
      </w:r>
      <w:r w:rsidR="00FD2B34" w:rsidRPr="00523AA0">
        <w:rPr>
          <w:rStyle w:val="hwtze"/>
        </w:rPr>
        <w:t xml:space="preserve"> </w:t>
      </w:r>
      <w:r w:rsidR="005D00A4">
        <w:t xml:space="preserve">The precategorical verb ‘-enu’ will change according to the pronominal subject of the sentence, such as </w:t>
      </w:r>
      <w:r w:rsidR="005D00A4" w:rsidRPr="005D00A4">
        <w:rPr>
          <w:i/>
        </w:rPr>
        <w:t>t=enu</w:t>
      </w:r>
      <w:r w:rsidR="005D00A4">
        <w:t xml:space="preserve"> ‘we eat,’ </w:t>
      </w:r>
      <w:r w:rsidR="005D00A4" w:rsidRPr="005D00A4">
        <w:rPr>
          <w:i/>
        </w:rPr>
        <w:t>m=enu</w:t>
      </w:r>
      <w:r w:rsidR="005D00A4">
        <w:t xml:space="preserve"> ‘we/you drink,’ and </w:t>
      </w:r>
      <w:r w:rsidR="005D00A4" w:rsidRPr="005D00A4">
        <w:rPr>
          <w:i/>
        </w:rPr>
        <w:t>r=enu</w:t>
      </w:r>
      <w:r w:rsidR="005D00A4">
        <w:t xml:space="preserve"> ‘they drink</w:t>
      </w:r>
      <w:proofErr w:type="gramStart"/>
      <w:r w:rsidR="005D00A4">
        <w:t>’.</w:t>
      </w:r>
      <w:r w:rsidR="00FD2B34" w:rsidRPr="00523AA0">
        <w:rPr>
          <w:rStyle w:val="rynqvb"/>
        </w:rPr>
        <w:t>The</w:t>
      </w:r>
      <w:proofErr w:type="gramEnd"/>
      <w:r w:rsidR="00FD2B34" w:rsidRPr="00523AA0">
        <w:rPr>
          <w:rStyle w:val="rynqvb"/>
        </w:rPr>
        <w:t xml:space="preserve"> marking placed at the beginning of the verb informs about morphological, phonological and syntactic independence.</w:t>
      </w:r>
      <w:r w:rsidR="00FD2B34" w:rsidRPr="00523AA0">
        <w:rPr>
          <w:rStyle w:val="hwtze"/>
        </w:rPr>
        <w:t xml:space="preserve"> </w:t>
      </w:r>
      <w:r w:rsidR="00FD2B34" w:rsidRPr="00523AA0">
        <w:rPr>
          <w:rStyle w:val="rynqvb"/>
        </w:rPr>
        <w:t>Semantically, adding a marker in front of this precategorial verb form will express the function of the marker as a form of cross-reference from the subject or agent of the sentence.</w:t>
      </w:r>
      <w:r w:rsidR="00FD2B34" w:rsidRPr="00523AA0">
        <w:rPr>
          <w:rStyle w:val="hwtze"/>
        </w:rPr>
        <w:t xml:space="preserve"> </w:t>
      </w:r>
      <w:proofErr w:type="gramStart"/>
      <w:r w:rsidR="00FD2B34" w:rsidRPr="00523AA0">
        <w:rPr>
          <w:rStyle w:val="rynqvb"/>
        </w:rPr>
        <w:t>So</w:t>
      </w:r>
      <w:proofErr w:type="gramEnd"/>
      <w:r w:rsidR="00FD2B34" w:rsidRPr="00523AA0">
        <w:rPr>
          <w:rStyle w:val="rynqvb"/>
        </w:rPr>
        <w:t xml:space="preserve"> the marker attached in front of the precategorial verb functions as a personal marker (Duwila, and Nurain, 2022, Friberg, 1996, Kroon, and Adelgonda, 20127), which functions as a subject.</w:t>
      </w:r>
      <w:r w:rsidR="00FD2B34" w:rsidRPr="00523AA0">
        <w:rPr>
          <w:rStyle w:val="hwtze"/>
        </w:rPr>
        <w:t xml:space="preserve"> </w:t>
      </w:r>
      <w:r w:rsidR="00FD2B34" w:rsidRPr="00523AA0">
        <w:rPr>
          <w:rStyle w:val="rynqvb"/>
        </w:rPr>
        <w:t>The presence of a person marker in front of a precategorical verb, both intransitive and transitive, is called a proclitic marker.</w:t>
      </w:r>
      <w:r w:rsidR="00FD2B34" w:rsidRPr="00523AA0">
        <w:rPr>
          <w:rStyle w:val="hwtze"/>
        </w:rPr>
        <w:t xml:space="preserve"> </w:t>
      </w:r>
      <w:r w:rsidR="00FD2B34" w:rsidRPr="00523AA0">
        <w:rPr>
          <w:rStyle w:val="rynqvb"/>
        </w:rPr>
        <w:t>The proclitic person marker will experience harmonious changes according to the environment it enters.</w:t>
      </w:r>
      <w:r w:rsidR="00FD2B34" w:rsidRPr="00523AA0">
        <w:rPr>
          <w:rStyle w:val="hwtze"/>
        </w:rPr>
        <w:t xml:space="preserve"> </w:t>
      </w:r>
      <w:r w:rsidR="00FD2B34" w:rsidRPr="00523AA0">
        <w:rPr>
          <w:rStyle w:val="rynqvb"/>
        </w:rPr>
        <w:t xml:space="preserve">This can be seen in the following table. </w:t>
      </w:r>
    </w:p>
    <w:p w14:paraId="1B014B68" w14:textId="77777777" w:rsidR="00FD2B34" w:rsidRPr="00523AA0" w:rsidRDefault="00FD2B34" w:rsidP="001840EB">
      <w:pPr>
        <w:spacing w:after="0" w:line="240" w:lineRule="auto"/>
        <w:jc w:val="center"/>
        <w:rPr>
          <w:rStyle w:val="rynqvb"/>
          <w:rFonts w:ascii="Times New Roman" w:hAnsi="Times New Roman" w:cs="Times New Roman"/>
        </w:rPr>
      </w:pPr>
      <w:r w:rsidRPr="00523AA0">
        <w:rPr>
          <w:rStyle w:val="rynqvb"/>
          <w:rFonts w:ascii="Times New Roman" w:hAnsi="Times New Roman" w:cs="Times New Roman"/>
        </w:rPr>
        <w:t xml:space="preserve">Table 1 </w:t>
      </w:r>
    </w:p>
    <w:p w14:paraId="1BB69D50" w14:textId="77777777" w:rsidR="0001298B" w:rsidRPr="00523AA0" w:rsidRDefault="00FD2B34" w:rsidP="00FD2B34">
      <w:pPr>
        <w:spacing w:after="0" w:line="240" w:lineRule="auto"/>
        <w:jc w:val="center"/>
        <w:rPr>
          <w:rFonts w:ascii="Times New Roman" w:hAnsi="Times New Roman" w:cs="Times New Roman"/>
          <w:szCs w:val="24"/>
          <w:lang w:eastAsia="zh-TW"/>
        </w:rPr>
      </w:pPr>
      <w:r w:rsidRPr="00523AA0">
        <w:rPr>
          <w:rStyle w:val="rynqvb"/>
          <w:rFonts w:ascii="Times New Roman" w:hAnsi="Times New Roman" w:cs="Times New Roman"/>
        </w:rPr>
        <w:t xml:space="preserve">Consistency of Proclitic Changes in </w:t>
      </w:r>
      <w:r w:rsidR="008C068B">
        <w:rPr>
          <w:rStyle w:val="rynqvb"/>
          <w:rFonts w:ascii="Times New Roman" w:hAnsi="Times New Roman" w:cs="Times New Roman"/>
        </w:rPr>
        <w:t>LLLD</w:t>
      </w:r>
      <w:r w:rsidRPr="00523AA0">
        <w:rPr>
          <w:rStyle w:val="rynqvb"/>
          <w:rFonts w:ascii="Times New Roman" w:hAnsi="Times New Roman" w:cs="Times New Roman"/>
        </w:rPr>
        <w:t xml:space="preserve"> Precategorical Verbs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483"/>
        <w:gridCol w:w="632"/>
        <w:gridCol w:w="597"/>
        <w:gridCol w:w="784"/>
        <w:gridCol w:w="49"/>
        <w:gridCol w:w="678"/>
        <w:gridCol w:w="588"/>
        <w:gridCol w:w="616"/>
      </w:tblGrid>
      <w:tr w:rsidR="00FD2B34" w14:paraId="005B7DDF" w14:textId="77777777" w:rsidTr="00774D12">
        <w:trPr>
          <w:jc w:val="center"/>
        </w:trPr>
        <w:tc>
          <w:tcPr>
            <w:tcW w:w="1197" w:type="dxa"/>
            <w:vMerge w:val="restart"/>
          </w:tcPr>
          <w:p w14:paraId="47BDD94F" w14:textId="77777777" w:rsidR="00FD2B34" w:rsidRPr="00FD2B34" w:rsidRDefault="00FD2B34" w:rsidP="001840EB">
            <w:pPr>
              <w:spacing w:after="0" w:line="240" w:lineRule="auto"/>
              <w:rPr>
                <w:rFonts w:ascii="Times New Roman" w:hAnsi="Times New Roman"/>
                <w:szCs w:val="24"/>
                <w:lang w:eastAsia="zh-TW"/>
              </w:rPr>
            </w:pPr>
            <w:r w:rsidRPr="00FD2B34">
              <w:rPr>
                <w:rFonts w:ascii="Times New Roman" w:hAnsi="Times New Roman"/>
                <w:szCs w:val="24"/>
                <w:lang w:eastAsia="zh-TW"/>
              </w:rPr>
              <w:t xml:space="preserve">Free </w:t>
            </w:r>
            <w:r w:rsidR="001840EB">
              <w:rPr>
                <w:rFonts w:ascii="Times New Roman" w:hAnsi="Times New Roman"/>
                <w:szCs w:val="24"/>
                <w:lang w:eastAsia="zh-TW"/>
              </w:rPr>
              <w:t>form</w:t>
            </w:r>
            <w:r w:rsidRPr="00FD2B34">
              <w:rPr>
                <w:rFonts w:ascii="Times New Roman" w:hAnsi="Times New Roman" w:hint="eastAsia"/>
                <w:szCs w:val="24"/>
                <w:lang w:eastAsia="zh-TW"/>
              </w:rPr>
              <w:t xml:space="preserve"> </w:t>
            </w:r>
          </w:p>
        </w:tc>
        <w:tc>
          <w:tcPr>
            <w:tcW w:w="4427" w:type="dxa"/>
            <w:gridSpan w:val="8"/>
          </w:tcPr>
          <w:p w14:paraId="59467DF8" w14:textId="77777777" w:rsidR="00FD2B34" w:rsidRDefault="00FD2B34" w:rsidP="00774D12">
            <w:pPr>
              <w:spacing w:after="0" w:line="240" w:lineRule="auto"/>
              <w:jc w:val="center"/>
              <w:rPr>
                <w:rFonts w:ascii="Times New Roman" w:hAnsi="Times New Roman"/>
                <w:szCs w:val="24"/>
                <w:lang w:eastAsia="zh-TW"/>
              </w:rPr>
            </w:pPr>
            <w:r>
              <w:rPr>
                <w:rFonts w:ascii="Times New Roman" w:hAnsi="Times New Roman" w:hint="eastAsia"/>
                <w:szCs w:val="24"/>
                <w:lang w:eastAsia="zh-TW"/>
              </w:rPr>
              <w:t>Persona</w:t>
            </w:r>
          </w:p>
        </w:tc>
      </w:tr>
      <w:tr w:rsidR="00FD2B34" w14:paraId="0D526F63" w14:textId="77777777" w:rsidTr="00774D12">
        <w:trPr>
          <w:jc w:val="center"/>
        </w:trPr>
        <w:tc>
          <w:tcPr>
            <w:tcW w:w="1197" w:type="dxa"/>
            <w:vMerge/>
          </w:tcPr>
          <w:p w14:paraId="50F88145" w14:textId="77777777" w:rsidR="00FD2B34" w:rsidRDefault="00FD2B34" w:rsidP="00774D12">
            <w:pPr>
              <w:spacing w:after="0" w:line="240" w:lineRule="auto"/>
              <w:rPr>
                <w:rFonts w:ascii="Times New Roman" w:hAnsi="Times New Roman"/>
                <w:b/>
                <w:szCs w:val="24"/>
                <w:lang w:eastAsia="zh-TW"/>
              </w:rPr>
            </w:pPr>
          </w:p>
        </w:tc>
        <w:tc>
          <w:tcPr>
            <w:tcW w:w="1712" w:type="dxa"/>
            <w:gridSpan w:val="3"/>
          </w:tcPr>
          <w:p w14:paraId="688402D1" w14:textId="77777777" w:rsidR="00FD2B34" w:rsidRDefault="001840EB" w:rsidP="00774D12">
            <w:pPr>
              <w:spacing w:after="0" w:line="240" w:lineRule="auto"/>
              <w:rPr>
                <w:rFonts w:ascii="Times New Roman" w:hAnsi="Times New Roman"/>
                <w:szCs w:val="24"/>
                <w:lang w:eastAsia="zh-TW"/>
              </w:rPr>
            </w:pPr>
            <w:r>
              <w:rPr>
                <w:rFonts w:ascii="Times New Roman" w:hAnsi="Times New Roman"/>
                <w:szCs w:val="24"/>
                <w:lang w:eastAsia="zh-TW"/>
              </w:rPr>
              <w:t>Singular</w:t>
            </w:r>
            <w:r w:rsidR="00FD2B34">
              <w:rPr>
                <w:rFonts w:ascii="Times New Roman" w:hAnsi="Times New Roman" w:hint="eastAsia"/>
                <w:szCs w:val="24"/>
                <w:lang w:eastAsia="zh-TW"/>
              </w:rPr>
              <w:t xml:space="preserve"> </w:t>
            </w:r>
          </w:p>
        </w:tc>
        <w:tc>
          <w:tcPr>
            <w:tcW w:w="2715" w:type="dxa"/>
            <w:gridSpan w:val="5"/>
          </w:tcPr>
          <w:p w14:paraId="2B6CF07B" w14:textId="77777777" w:rsidR="00FD2B34" w:rsidRDefault="001840EB" w:rsidP="00774D12">
            <w:pPr>
              <w:spacing w:after="0" w:line="240" w:lineRule="auto"/>
              <w:jc w:val="center"/>
              <w:rPr>
                <w:rFonts w:ascii="Times New Roman" w:hAnsi="Times New Roman"/>
                <w:szCs w:val="24"/>
                <w:lang w:eastAsia="zh-TW"/>
              </w:rPr>
            </w:pPr>
            <w:r>
              <w:rPr>
                <w:rFonts w:ascii="Times New Roman" w:hAnsi="Times New Roman"/>
                <w:szCs w:val="24"/>
                <w:lang w:eastAsia="zh-TW"/>
              </w:rPr>
              <w:t>Plural</w:t>
            </w:r>
          </w:p>
        </w:tc>
      </w:tr>
      <w:tr w:rsidR="00FD2B34" w14:paraId="78754C1A" w14:textId="77777777" w:rsidTr="00774D12">
        <w:trPr>
          <w:trHeight w:val="185"/>
          <w:jc w:val="center"/>
        </w:trPr>
        <w:tc>
          <w:tcPr>
            <w:tcW w:w="1197" w:type="dxa"/>
            <w:vMerge/>
          </w:tcPr>
          <w:p w14:paraId="2E87CE21" w14:textId="77777777" w:rsidR="00FD2B34" w:rsidRDefault="00FD2B34" w:rsidP="00774D12">
            <w:pPr>
              <w:spacing w:after="0" w:line="240" w:lineRule="auto"/>
              <w:rPr>
                <w:rFonts w:ascii="Times New Roman" w:hAnsi="Times New Roman"/>
                <w:b/>
                <w:szCs w:val="24"/>
                <w:lang w:eastAsia="zh-TW"/>
              </w:rPr>
            </w:pPr>
          </w:p>
        </w:tc>
        <w:tc>
          <w:tcPr>
            <w:tcW w:w="483" w:type="dxa"/>
          </w:tcPr>
          <w:p w14:paraId="2AFBA56D"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hint="eastAsia"/>
                <w:szCs w:val="24"/>
                <w:lang w:eastAsia="zh-TW"/>
              </w:rPr>
              <w:t>1</w:t>
            </w:r>
          </w:p>
        </w:tc>
        <w:tc>
          <w:tcPr>
            <w:tcW w:w="632" w:type="dxa"/>
          </w:tcPr>
          <w:p w14:paraId="13060D7C"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hint="eastAsia"/>
                <w:szCs w:val="24"/>
                <w:lang w:eastAsia="zh-TW"/>
              </w:rPr>
              <w:t>2</w:t>
            </w:r>
          </w:p>
        </w:tc>
        <w:tc>
          <w:tcPr>
            <w:tcW w:w="597" w:type="dxa"/>
          </w:tcPr>
          <w:p w14:paraId="6A3FFB14"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hint="eastAsia"/>
                <w:szCs w:val="24"/>
                <w:lang w:eastAsia="zh-TW"/>
              </w:rPr>
              <w:t>3</w:t>
            </w:r>
          </w:p>
        </w:tc>
        <w:tc>
          <w:tcPr>
            <w:tcW w:w="784" w:type="dxa"/>
          </w:tcPr>
          <w:p w14:paraId="33900E7A"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hint="eastAsia"/>
                <w:szCs w:val="24"/>
                <w:lang w:eastAsia="zh-TW"/>
              </w:rPr>
              <w:t>1INK</w:t>
            </w:r>
          </w:p>
        </w:tc>
        <w:tc>
          <w:tcPr>
            <w:tcW w:w="727" w:type="dxa"/>
            <w:gridSpan w:val="2"/>
          </w:tcPr>
          <w:p w14:paraId="38881A7D"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hint="eastAsia"/>
                <w:szCs w:val="24"/>
                <w:lang w:eastAsia="zh-TW"/>
              </w:rPr>
              <w:t>1EKS</w:t>
            </w:r>
          </w:p>
        </w:tc>
        <w:tc>
          <w:tcPr>
            <w:tcW w:w="588" w:type="dxa"/>
          </w:tcPr>
          <w:p w14:paraId="586D01C7"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hint="eastAsia"/>
                <w:szCs w:val="24"/>
                <w:lang w:eastAsia="zh-TW"/>
              </w:rPr>
              <w:t>2</w:t>
            </w:r>
          </w:p>
        </w:tc>
        <w:tc>
          <w:tcPr>
            <w:tcW w:w="616" w:type="dxa"/>
          </w:tcPr>
          <w:p w14:paraId="68EA1D5C"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hint="eastAsia"/>
                <w:szCs w:val="24"/>
                <w:lang w:eastAsia="zh-TW"/>
              </w:rPr>
              <w:t>3</w:t>
            </w:r>
          </w:p>
        </w:tc>
      </w:tr>
      <w:tr w:rsidR="00FD2B34" w14:paraId="68B3DC5C" w14:textId="77777777" w:rsidTr="00774D12">
        <w:trPr>
          <w:jc w:val="center"/>
        </w:trPr>
        <w:tc>
          <w:tcPr>
            <w:tcW w:w="1197" w:type="dxa"/>
            <w:vMerge/>
          </w:tcPr>
          <w:p w14:paraId="46F5810C" w14:textId="77777777" w:rsidR="00FD2B34" w:rsidRDefault="00FD2B34" w:rsidP="00774D12">
            <w:pPr>
              <w:spacing w:after="0" w:line="240" w:lineRule="auto"/>
              <w:rPr>
                <w:rFonts w:ascii="Times New Roman" w:hAnsi="Times New Roman"/>
                <w:b/>
                <w:szCs w:val="24"/>
                <w:lang w:eastAsia="zh-TW"/>
              </w:rPr>
            </w:pPr>
          </w:p>
        </w:tc>
        <w:tc>
          <w:tcPr>
            <w:tcW w:w="483" w:type="dxa"/>
          </w:tcPr>
          <w:p w14:paraId="53649016" w14:textId="77777777" w:rsidR="00FD2B34" w:rsidRDefault="00FD2B34" w:rsidP="00774D12">
            <w:pPr>
              <w:spacing w:after="0" w:line="240" w:lineRule="auto"/>
              <w:ind w:left="-61"/>
              <w:rPr>
                <w:rFonts w:ascii="Times New Roman" w:hAnsi="Times New Roman"/>
                <w:i/>
                <w:szCs w:val="24"/>
                <w:lang w:eastAsia="zh-TW"/>
              </w:rPr>
            </w:pPr>
            <w:r>
              <w:rPr>
                <w:rFonts w:ascii="Times New Roman" w:hAnsi="Times New Roman"/>
                <w:i/>
                <w:szCs w:val="24"/>
                <w:lang w:val="id-ID" w:eastAsia="zh-TW"/>
              </w:rPr>
              <w:t>g</w:t>
            </w:r>
            <w:r>
              <w:rPr>
                <w:rFonts w:ascii="Times New Roman" w:hAnsi="Times New Roman"/>
                <w:i/>
                <w:szCs w:val="24"/>
                <w:lang w:eastAsia="zh-TW"/>
              </w:rPr>
              <w:t>oe</w:t>
            </w:r>
          </w:p>
        </w:tc>
        <w:tc>
          <w:tcPr>
            <w:tcW w:w="632" w:type="dxa"/>
          </w:tcPr>
          <w:p w14:paraId="53F876F4" w14:textId="77777777" w:rsidR="00FD2B34" w:rsidRDefault="00FD2B34" w:rsidP="00774D12">
            <w:pPr>
              <w:spacing w:after="0" w:line="240" w:lineRule="auto"/>
              <w:ind w:left="-61"/>
              <w:rPr>
                <w:rFonts w:ascii="Times New Roman" w:hAnsi="Times New Roman"/>
                <w:i/>
                <w:szCs w:val="24"/>
                <w:lang w:eastAsia="zh-TW"/>
              </w:rPr>
            </w:pPr>
            <w:r>
              <w:rPr>
                <w:rFonts w:ascii="Times New Roman" w:hAnsi="Times New Roman"/>
                <w:i/>
                <w:szCs w:val="24"/>
                <w:lang w:val="id-ID" w:eastAsia="zh-TW"/>
              </w:rPr>
              <w:t>m</w:t>
            </w:r>
            <w:r>
              <w:rPr>
                <w:rFonts w:ascii="Times New Roman" w:hAnsi="Times New Roman"/>
                <w:i/>
                <w:szCs w:val="24"/>
                <w:lang w:eastAsia="zh-TW"/>
              </w:rPr>
              <w:t>oe</w:t>
            </w:r>
          </w:p>
        </w:tc>
        <w:tc>
          <w:tcPr>
            <w:tcW w:w="597" w:type="dxa"/>
          </w:tcPr>
          <w:p w14:paraId="7DF85C1B" w14:textId="77777777" w:rsidR="00FD2B34" w:rsidRDefault="00FD2B34" w:rsidP="00774D12">
            <w:pPr>
              <w:spacing w:after="0" w:line="240" w:lineRule="auto"/>
              <w:ind w:left="-61"/>
              <w:rPr>
                <w:rFonts w:ascii="Times New Roman" w:hAnsi="Times New Roman"/>
                <w:i/>
                <w:szCs w:val="24"/>
                <w:lang w:eastAsia="zh-TW"/>
              </w:rPr>
            </w:pPr>
            <w:r>
              <w:rPr>
                <w:rFonts w:ascii="Times New Roman" w:hAnsi="Times New Roman"/>
                <w:i/>
                <w:szCs w:val="24"/>
                <w:lang w:eastAsia="zh-TW"/>
              </w:rPr>
              <w:t>nae</w:t>
            </w:r>
          </w:p>
        </w:tc>
        <w:tc>
          <w:tcPr>
            <w:tcW w:w="784" w:type="dxa"/>
          </w:tcPr>
          <w:p w14:paraId="3BF28679" w14:textId="77777777" w:rsidR="00FD2B34" w:rsidRDefault="00FD2B34" w:rsidP="00774D12">
            <w:pPr>
              <w:spacing w:after="0" w:line="240" w:lineRule="auto"/>
              <w:ind w:left="-61"/>
              <w:rPr>
                <w:rFonts w:ascii="Times New Roman" w:hAnsi="Times New Roman"/>
                <w:i/>
                <w:szCs w:val="24"/>
                <w:lang w:eastAsia="zh-TW"/>
              </w:rPr>
            </w:pPr>
            <w:r>
              <w:rPr>
                <w:rFonts w:ascii="Times New Roman" w:hAnsi="Times New Roman"/>
                <w:i/>
                <w:szCs w:val="24"/>
                <w:lang w:eastAsia="zh-TW"/>
              </w:rPr>
              <w:t>tite</w:t>
            </w:r>
          </w:p>
        </w:tc>
        <w:tc>
          <w:tcPr>
            <w:tcW w:w="727" w:type="dxa"/>
            <w:gridSpan w:val="2"/>
          </w:tcPr>
          <w:p w14:paraId="621DA3CD" w14:textId="77777777" w:rsidR="00FD2B34" w:rsidRDefault="00FD2B34" w:rsidP="00774D12">
            <w:pPr>
              <w:spacing w:after="0" w:line="240" w:lineRule="auto"/>
              <w:ind w:left="-61"/>
              <w:rPr>
                <w:rFonts w:ascii="Times New Roman" w:hAnsi="Times New Roman"/>
                <w:i/>
                <w:szCs w:val="24"/>
                <w:lang w:eastAsia="zh-TW"/>
              </w:rPr>
            </w:pPr>
            <w:r>
              <w:rPr>
                <w:rFonts w:ascii="Times New Roman" w:hAnsi="Times New Roman"/>
                <w:i/>
                <w:szCs w:val="24"/>
                <w:lang w:eastAsia="zh-TW"/>
              </w:rPr>
              <w:t>kame</w:t>
            </w:r>
          </w:p>
        </w:tc>
        <w:tc>
          <w:tcPr>
            <w:tcW w:w="588" w:type="dxa"/>
          </w:tcPr>
          <w:p w14:paraId="2621D321" w14:textId="77777777" w:rsidR="00FD2B34" w:rsidRDefault="00FD2B34" w:rsidP="00774D12">
            <w:pPr>
              <w:spacing w:after="0" w:line="240" w:lineRule="auto"/>
              <w:ind w:left="-61"/>
              <w:rPr>
                <w:rFonts w:ascii="Times New Roman" w:hAnsi="Times New Roman"/>
                <w:i/>
                <w:szCs w:val="24"/>
                <w:lang w:eastAsia="zh-TW"/>
              </w:rPr>
            </w:pPr>
            <w:r>
              <w:rPr>
                <w:rFonts w:ascii="Times New Roman" w:hAnsi="Times New Roman"/>
                <w:i/>
                <w:szCs w:val="24"/>
                <w:lang w:eastAsia="zh-TW"/>
              </w:rPr>
              <w:t>mio</w:t>
            </w:r>
          </w:p>
        </w:tc>
        <w:tc>
          <w:tcPr>
            <w:tcW w:w="616" w:type="dxa"/>
          </w:tcPr>
          <w:p w14:paraId="7AAD62CA" w14:textId="77777777" w:rsidR="00FD2B34" w:rsidRDefault="00FD2B34" w:rsidP="00774D12">
            <w:pPr>
              <w:spacing w:after="0" w:line="240" w:lineRule="auto"/>
              <w:ind w:left="-61"/>
              <w:rPr>
                <w:rFonts w:ascii="Times New Roman" w:hAnsi="Times New Roman"/>
                <w:i/>
                <w:szCs w:val="24"/>
                <w:lang w:eastAsia="zh-TW"/>
              </w:rPr>
            </w:pPr>
            <w:r>
              <w:rPr>
                <w:rFonts w:ascii="Times New Roman" w:hAnsi="Times New Roman"/>
                <w:i/>
                <w:szCs w:val="24"/>
                <w:lang w:eastAsia="zh-TW"/>
              </w:rPr>
              <w:t>rae</w:t>
            </w:r>
          </w:p>
        </w:tc>
      </w:tr>
      <w:tr w:rsidR="00FD2B34" w14:paraId="46BA387A" w14:textId="77777777" w:rsidTr="00774D12">
        <w:trPr>
          <w:jc w:val="center"/>
        </w:trPr>
        <w:tc>
          <w:tcPr>
            <w:tcW w:w="1197" w:type="dxa"/>
            <w:vMerge/>
          </w:tcPr>
          <w:p w14:paraId="5719B4B9" w14:textId="77777777" w:rsidR="00FD2B34" w:rsidRDefault="00FD2B34" w:rsidP="00774D12">
            <w:pPr>
              <w:spacing w:after="0" w:line="240" w:lineRule="auto"/>
              <w:rPr>
                <w:rFonts w:ascii="Times New Roman" w:hAnsi="Times New Roman"/>
                <w:b/>
                <w:szCs w:val="24"/>
                <w:lang w:eastAsia="zh-TW"/>
              </w:rPr>
            </w:pPr>
          </w:p>
        </w:tc>
        <w:tc>
          <w:tcPr>
            <w:tcW w:w="483" w:type="dxa"/>
          </w:tcPr>
          <w:p w14:paraId="10370E5A"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I</w:t>
            </w:r>
          </w:p>
        </w:tc>
        <w:tc>
          <w:tcPr>
            <w:tcW w:w="632" w:type="dxa"/>
          </w:tcPr>
          <w:p w14:paraId="2B2E50D0"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you</w:t>
            </w:r>
          </w:p>
        </w:tc>
        <w:tc>
          <w:tcPr>
            <w:tcW w:w="597" w:type="dxa"/>
          </w:tcPr>
          <w:p w14:paraId="2ADF054B"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s(h)e</w:t>
            </w:r>
          </w:p>
        </w:tc>
        <w:tc>
          <w:tcPr>
            <w:tcW w:w="784" w:type="dxa"/>
          </w:tcPr>
          <w:p w14:paraId="48DADDE5"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 xml:space="preserve">we </w:t>
            </w:r>
          </w:p>
        </w:tc>
        <w:tc>
          <w:tcPr>
            <w:tcW w:w="727" w:type="dxa"/>
            <w:gridSpan w:val="2"/>
          </w:tcPr>
          <w:p w14:paraId="0F7F7741"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you</w:t>
            </w:r>
          </w:p>
        </w:tc>
        <w:tc>
          <w:tcPr>
            <w:tcW w:w="588" w:type="dxa"/>
          </w:tcPr>
          <w:p w14:paraId="280EC305"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you</w:t>
            </w:r>
          </w:p>
        </w:tc>
        <w:tc>
          <w:tcPr>
            <w:tcW w:w="616" w:type="dxa"/>
          </w:tcPr>
          <w:p w14:paraId="595C5874"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they</w:t>
            </w:r>
          </w:p>
        </w:tc>
      </w:tr>
      <w:tr w:rsidR="00FD2B34" w14:paraId="43886AEA" w14:textId="77777777" w:rsidTr="00774D12">
        <w:trPr>
          <w:jc w:val="center"/>
        </w:trPr>
        <w:tc>
          <w:tcPr>
            <w:tcW w:w="1197" w:type="dxa"/>
            <w:vMerge/>
          </w:tcPr>
          <w:p w14:paraId="71156E18" w14:textId="77777777" w:rsidR="00FD2B34" w:rsidRDefault="00FD2B34" w:rsidP="00774D12">
            <w:pPr>
              <w:spacing w:after="0" w:line="240" w:lineRule="auto"/>
              <w:rPr>
                <w:rFonts w:ascii="Times New Roman" w:hAnsi="Times New Roman"/>
                <w:b/>
                <w:szCs w:val="24"/>
                <w:lang w:eastAsia="zh-TW"/>
              </w:rPr>
            </w:pPr>
          </w:p>
        </w:tc>
        <w:tc>
          <w:tcPr>
            <w:tcW w:w="483" w:type="dxa"/>
          </w:tcPr>
          <w:p w14:paraId="5E2D7D63"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1sg</w:t>
            </w:r>
          </w:p>
        </w:tc>
        <w:tc>
          <w:tcPr>
            <w:tcW w:w="632" w:type="dxa"/>
          </w:tcPr>
          <w:p w14:paraId="123023BF"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2sg</w:t>
            </w:r>
          </w:p>
        </w:tc>
        <w:tc>
          <w:tcPr>
            <w:tcW w:w="597" w:type="dxa"/>
          </w:tcPr>
          <w:p w14:paraId="5BD815A0"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2sg</w:t>
            </w:r>
          </w:p>
        </w:tc>
        <w:tc>
          <w:tcPr>
            <w:tcW w:w="784" w:type="dxa"/>
          </w:tcPr>
          <w:p w14:paraId="0BC280A8"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1plinc.</w:t>
            </w:r>
          </w:p>
        </w:tc>
        <w:tc>
          <w:tcPr>
            <w:tcW w:w="727" w:type="dxa"/>
            <w:gridSpan w:val="2"/>
          </w:tcPr>
          <w:p w14:paraId="3FCE653A"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1plex.</w:t>
            </w:r>
          </w:p>
        </w:tc>
        <w:tc>
          <w:tcPr>
            <w:tcW w:w="588" w:type="dxa"/>
          </w:tcPr>
          <w:p w14:paraId="6C0E44C0"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2pl</w:t>
            </w:r>
          </w:p>
        </w:tc>
        <w:tc>
          <w:tcPr>
            <w:tcW w:w="616" w:type="dxa"/>
          </w:tcPr>
          <w:p w14:paraId="7A705C0D" w14:textId="77777777" w:rsidR="00FD2B34" w:rsidRDefault="00FD2B34" w:rsidP="00774D12">
            <w:pPr>
              <w:spacing w:after="0" w:line="240" w:lineRule="auto"/>
              <w:ind w:left="-61"/>
              <w:rPr>
                <w:rFonts w:ascii="Times New Roman" w:hAnsi="Times New Roman"/>
                <w:szCs w:val="24"/>
                <w:lang w:eastAsia="zh-TW"/>
              </w:rPr>
            </w:pPr>
            <w:r>
              <w:rPr>
                <w:rFonts w:ascii="Times New Roman" w:hAnsi="Times New Roman"/>
                <w:szCs w:val="24"/>
                <w:lang w:eastAsia="zh-TW"/>
              </w:rPr>
              <w:t>3pl</w:t>
            </w:r>
          </w:p>
        </w:tc>
      </w:tr>
      <w:tr w:rsidR="0001298B" w14:paraId="2E7AA438" w14:textId="77777777" w:rsidTr="00774D12">
        <w:trPr>
          <w:jc w:val="center"/>
        </w:trPr>
        <w:tc>
          <w:tcPr>
            <w:tcW w:w="1197" w:type="dxa"/>
          </w:tcPr>
          <w:p w14:paraId="637A6727" w14:textId="77777777" w:rsidR="0001298B" w:rsidRPr="001840EB" w:rsidRDefault="0093386A" w:rsidP="00774D12">
            <w:pPr>
              <w:spacing w:after="0" w:line="240" w:lineRule="auto"/>
              <w:rPr>
                <w:rFonts w:ascii="Times New Roman" w:hAnsi="Times New Roman"/>
                <w:szCs w:val="24"/>
                <w:lang w:eastAsia="zh-TW"/>
              </w:rPr>
            </w:pPr>
            <w:r>
              <w:rPr>
                <w:rFonts w:ascii="Times New Roman" w:hAnsi="Times New Roman"/>
                <w:szCs w:val="24"/>
                <w:lang w:eastAsia="zh-TW"/>
              </w:rPr>
              <w:t>Marking</w:t>
            </w:r>
            <w:r w:rsidR="0001298B" w:rsidRPr="001840EB">
              <w:rPr>
                <w:rFonts w:ascii="Times New Roman" w:hAnsi="Times New Roman" w:hint="eastAsia"/>
                <w:szCs w:val="24"/>
                <w:lang w:eastAsia="zh-TW"/>
              </w:rPr>
              <w:t xml:space="preserve"> </w:t>
            </w:r>
          </w:p>
        </w:tc>
        <w:tc>
          <w:tcPr>
            <w:tcW w:w="483" w:type="dxa"/>
          </w:tcPr>
          <w:p w14:paraId="69D41C55" w14:textId="77777777" w:rsidR="0001298B" w:rsidRDefault="0001298B" w:rsidP="00774D12">
            <w:pPr>
              <w:spacing w:after="0" w:line="240" w:lineRule="auto"/>
              <w:ind w:left="-86"/>
              <w:rPr>
                <w:rFonts w:ascii="Times New Roman" w:hAnsi="Times New Roman"/>
                <w:b/>
                <w:i/>
                <w:szCs w:val="24"/>
                <w:lang w:eastAsia="zh-TW"/>
              </w:rPr>
            </w:pPr>
            <w:r>
              <w:rPr>
                <w:rFonts w:ascii="Times New Roman" w:hAnsi="Times New Roman"/>
                <w:b/>
                <w:i/>
                <w:szCs w:val="24"/>
                <w:lang w:eastAsia="zh-TW"/>
              </w:rPr>
              <w:t>k=</w:t>
            </w:r>
          </w:p>
        </w:tc>
        <w:tc>
          <w:tcPr>
            <w:tcW w:w="632" w:type="dxa"/>
          </w:tcPr>
          <w:p w14:paraId="094FC891" w14:textId="77777777" w:rsidR="0001298B" w:rsidRDefault="0001298B" w:rsidP="00774D12">
            <w:pPr>
              <w:spacing w:after="0" w:line="240" w:lineRule="auto"/>
              <w:ind w:left="-86"/>
              <w:rPr>
                <w:rFonts w:ascii="Times New Roman" w:hAnsi="Times New Roman"/>
                <w:b/>
                <w:i/>
                <w:szCs w:val="24"/>
                <w:lang w:eastAsia="zh-TW"/>
              </w:rPr>
            </w:pPr>
            <w:r>
              <w:rPr>
                <w:rFonts w:ascii="Times New Roman" w:hAnsi="Times New Roman"/>
                <w:b/>
                <w:i/>
                <w:szCs w:val="24"/>
                <w:lang w:eastAsia="zh-TW"/>
              </w:rPr>
              <w:t>m=</w:t>
            </w:r>
          </w:p>
        </w:tc>
        <w:tc>
          <w:tcPr>
            <w:tcW w:w="597" w:type="dxa"/>
          </w:tcPr>
          <w:p w14:paraId="54CE146D" w14:textId="77777777" w:rsidR="0001298B" w:rsidRDefault="0001298B" w:rsidP="00774D12">
            <w:pPr>
              <w:spacing w:after="0" w:line="240" w:lineRule="auto"/>
              <w:ind w:left="-86"/>
              <w:rPr>
                <w:rFonts w:ascii="Times New Roman" w:hAnsi="Times New Roman"/>
                <w:b/>
                <w:i/>
                <w:szCs w:val="24"/>
                <w:lang w:eastAsia="zh-TW"/>
              </w:rPr>
            </w:pPr>
            <w:r>
              <w:rPr>
                <w:rFonts w:ascii="Times New Roman" w:hAnsi="Times New Roman"/>
                <w:b/>
                <w:i/>
                <w:szCs w:val="24"/>
                <w:lang w:eastAsia="zh-TW"/>
              </w:rPr>
              <w:t>n=</w:t>
            </w:r>
          </w:p>
        </w:tc>
        <w:tc>
          <w:tcPr>
            <w:tcW w:w="833" w:type="dxa"/>
            <w:gridSpan w:val="2"/>
          </w:tcPr>
          <w:p w14:paraId="00F28AD2" w14:textId="77777777" w:rsidR="0001298B" w:rsidRDefault="0001298B" w:rsidP="00774D12">
            <w:pPr>
              <w:spacing w:after="0" w:line="240" w:lineRule="auto"/>
              <w:ind w:left="-86"/>
              <w:rPr>
                <w:rFonts w:ascii="Times New Roman" w:hAnsi="Times New Roman"/>
                <w:b/>
                <w:i/>
                <w:szCs w:val="24"/>
                <w:lang w:eastAsia="zh-TW"/>
              </w:rPr>
            </w:pPr>
            <w:r>
              <w:rPr>
                <w:rFonts w:ascii="Times New Roman" w:hAnsi="Times New Roman"/>
                <w:b/>
                <w:i/>
                <w:szCs w:val="24"/>
                <w:lang w:eastAsia="zh-TW"/>
              </w:rPr>
              <w:t>t=</w:t>
            </w:r>
          </w:p>
        </w:tc>
        <w:tc>
          <w:tcPr>
            <w:tcW w:w="678" w:type="dxa"/>
          </w:tcPr>
          <w:p w14:paraId="73C43902" w14:textId="77777777" w:rsidR="0001298B" w:rsidRDefault="0001298B" w:rsidP="00774D12">
            <w:pPr>
              <w:spacing w:after="0" w:line="240" w:lineRule="auto"/>
              <w:ind w:left="-86"/>
              <w:rPr>
                <w:rFonts w:ascii="Times New Roman" w:hAnsi="Times New Roman"/>
                <w:b/>
                <w:i/>
                <w:szCs w:val="24"/>
                <w:lang w:eastAsia="zh-TW"/>
              </w:rPr>
            </w:pPr>
            <w:r>
              <w:rPr>
                <w:rFonts w:ascii="Times New Roman" w:hAnsi="Times New Roman"/>
                <w:b/>
                <w:i/>
                <w:szCs w:val="24"/>
                <w:lang w:eastAsia="zh-TW"/>
              </w:rPr>
              <w:t>m=</w:t>
            </w:r>
          </w:p>
        </w:tc>
        <w:tc>
          <w:tcPr>
            <w:tcW w:w="588" w:type="dxa"/>
          </w:tcPr>
          <w:p w14:paraId="49CBEDB3" w14:textId="77777777" w:rsidR="0001298B" w:rsidRDefault="0001298B" w:rsidP="00774D12">
            <w:pPr>
              <w:spacing w:after="0" w:line="240" w:lineRule="auto"/>
              <w:ind w:left="-86"/>
              <w:rPr>
                <w:rFonts w:ascii="Times New Roman" w:hAnsi="Times New Roman"/>
                <w:b/>
                <w:i/>
                <w:szCs w:val="24"/>
                <w:lang w:eastAsia="zh-TW"/>
              </w:rPr>
            </w:pPr>
            <w:r>
              <w:rPr>
                <w:rFonts w:ascii="Times New Roman" w:hAnsi="Times New Roman"/>
                <w:b/>
                <w:i/>
                <w:szCs w:val="24"/>
                <w:lang w:eastAsia="zh-TW"/>
              </w:rPr>
              <w:t>m=</w:t>
            </w:r>
          </w:p>
        </w:tc>
        <w:tc>
          <w:tcPr>
            <w:tcW w:w="616" w:type="dxa"/>
          </w:tcPr>
          <w:p w14:paraId="2F6AC7AA" w14:textId="77777777" w:rsidR="0001298B" w:rsidRDefault="0001298B" w:rsidP="00774D12">
            <w:pPr>
              <w:spacing w:after="0" w:line="240" w:lineRule="auto"/>
              <w:ind w:left="-86"/>
              <w:rPr>
                <w:rFonts w:ascii="Times New Roman" w:hAnsi="Times New Roman"/>
                <w:b/>
                <w:i/>
                <w:szCs w:val="24"/>
                <w:lang w:eastAsia="zh-TW"/>
              </w:rPr>
            </w:pPr>
            <w:r>
              <w:rPr>
                <w:rFonts w:ascii="Times New Roman" w:hAnsi="Times New Roman"/>
                <w:b/>
                <w:i/>
                <w:szCs w:val="24"/>
                <w:lang w:eastAsia="zh-TW"/>
              </w:rPr>
              <w:t>r=</w:t>
            </w:r>
          </w:p>
        </w:tc>
      </w:tr>
    </w:tbl>
    <w:p w14:paraId="31FABB8E" w14:textId="77777777" w:rsidR="0001298B" w:rsidRDefault="0001298B" w:rsidP="0001298B">
      <w:pPr>
        <w:spacing w:after="0" w:line="240" w:lineRule="auto"/>
        <w:jc w:val="both"/>
        <w:rPr>
          <w:rFonts w:ascii="Times New Roman" w:hAnsi="Times New Roman"/>
          <w:sz w:val="12"/>
          <w:szCs w:val="24"/>
        </w:rPr>
      </w:pPr>
    </w:p>
    <w:p w14:paraId="7AFA0DCD" w14:textId="77777777" w:rsidR="00FD2B34" w:rsidRPr="00523AA0" w:rsidRDefault="00FD2B34" w:rsidP="00FD2B34">
      <w:pPr>
        <w:pStyle w:val="ListParagraph"/>
        <w:spacing w:after="0" w:line="240" w:lineRule="auto"/>
        <w:ind w:left="0"/>
        <w:contextualSpacing w:val="0"/>
        <w:jc w:val="both"/>
        <w:rPr>
          <w:rStyle w:val="hwtze"/>
          <w:rFonts w:ascii="Times New Roman" w:hAnsi="Times New Roman" w:cs="Times New Roman"/>
        </w:rPr>
      </w:pPr>
      <w:r>
        <w:rPr>
          <w:rStyle w:val="rynqvb"/>
        </w:rPr>
        <w:t xml:space="preserve">    </w:t>
      </w:r>
      <w:r w:rsidRPr="00523AA0">
        <w:rPr>
          <w:rStyle w:val="rynqvb"/>
          <w:rFonts w:ascii="Times New Roman" w:hAnsi="Times New Roman" w:cs="Times New Roman"/>
        </w:rPr>
        <w:t xml:space="preserve">  Table 1 indicates that the changes in personal pronominal markers in </w:t>
      </w:r>
      <w:r w:rsidR="008C068B">
        <w:rPr>
          <w:rStyle w:val="rynqvb"/>
          <w:rFonts w:ascii="Times New Roman" w:hAnsi="Times New Roman" w:cs="Times New Roman"/>
        </w:rPr>
        <w:t>LLLD</w:t>
      </w:r>
      <w:r w:rsidR="008C068B" w:rsidRPr="00523AA0">
        <w:rPr>
          <w:rStyle w:val="rynqvb"/>
          <w:rFonts w:ascii="Times New Roman" w:hAnsi="Times New Roman" w:cs="Times New Roman"/>
        </w:rPr>
        <w:t xml:space="preserve"> </w:t>
      </w:r>
      <w:r w:rsidRPr="00523AA0">
        <w:rPr>
          <w:rStyle w:val="rynqvb"/>
          <w:rFonts w:ascii="Times New Roman" w:hAnsi="Times New Roman" w:cs="Times New Roman"/>
        </w:rPr>
        <w:t>are consistent and systematic.</w:t>
      </w:r>
      <w:r w:rsidRPr="00523AA0">
        <w:rPr>
          <w:rStyle w:val="hwtze"/>
          <w:rFonts w:ascii="Times New Roman" w:hAnsi="Times New Roman" w:cs="Times New Roman"/>
        </w:rPr>
        <w:t xml:space="preserve"> </w:t>
      </w:r>
      <w:r w:rsidRPr="00523AA0">
        <w:rPr>
          <w:rStyle w:val="rynqvb"/>
          <w:rFonts w:ascii="Times New Roman" w:hAnsi="Times New Roman" w:cs="Times New Roman"/>
        </w:rPr>
        <w:t>In general, the personal pronominal subject markers take the front sound of each pronoun except for the first singular and first exclusive plural pronouns.</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The first singular pronominal form </w:t>
      </w:r>
      <w:r w:rsidRPr="008C068B">
        <w:rPr>
          <w:rStyle w:val="rynqvb"/>
          <w:rFonts w:ascii="Times New Roman" w:hAnsi="Times New Roman" w:cs="Times New Roman"/>
          <w:i/>
        </w:rPr>
        <w:t>goe</w:t>
      </w:r>
      <w:r w:rsidRPr="00523AA0">
        <w:rPr>
          <w:rStyle w:val="rynqvb"/>
          <w:rFonts w:ascii="Times New Roman" w:hAnsi="Times New Roman" w:cs="Times New Roman"/>
        </w:rPr>
        <w:t xml:space="preserve"> is not marked with </w:t>
      </w:r>
      <w:r w:rsidRPr="008C068B">
        <w:rPr>
          <w:rStyle w:val="rynqvb"/>
          <w:rFonts w:ascii="Times New Roman" w:hAnsi="Times New Roman" w:cs="Times New Roman"/>
          <w:i/>
        </w:rPr>
        <w:t>g</w:t>
      </w:r>
      <w:r w:rsidRPr="00523AA0">
        <w:rPr>
          <w:rStyle w:val="rynqvb"/>
          <w:rFonts w:ascii="Times New Roman" w:hAnsi="Times New Roman" w:cs="Times New Roman"/>
        </w:rPr>
        <w:t xml:space="preserve">- but is marked with </w:t>
      </w:r>
      <w:r w:rsidRPr="008C068B">
        <w:rPr>
          <w:rStyle w:val="rynqvb"/>
          <w:rFonts w:ascii="Times New Roman" w:hAnsi="Times New Roman" w:cs="Times New Roman"/>
          <w:i/>
        </w:rPr>
        <w:t>k</w:t>
      </w:r>
      <w:r w:rsidRPr="00523AA0">
        <w:rPr>
          <w:rStyle w:val="rynqvb"/>
          <w:rFonts w:ascii="Times New Roman" w:hAnsi="Times New Roman" w:cs="Times New Roman"/>
        </w:rPr>
        <w:t xml:space="preserve">- and the first exclusive plural form </w:t>
      </w:r>
      <w:r w:rsidRPr="008C068B">
        <w:rPr>
          <w:rStyle w:val="rynqvb"/>
          <w:rFonts w:ascii="Times New Roman" w:hAnsi="Times New Roman" w:cs="Times New Roman"/>
          <w:i/>
        </w:rPr>
        <w:t>kame</w:t>
      </w:r>
      <w:r w:rsidRPr="00523AA0">
        <w:rPr>
          <w:rStyle w:val="rynqvb"/>
          <w:rFonts w:ascii="Times New Roman" w:hAnsi="Times New Roman" w:cs="Times New Roman"/>
        </w:rPr>
        <w:t xml:space="preserve"> is not marked with </w:t>
      </w:r>
      <w:r w:rsidRPr="008C068B">
        <w:rPr>
          <w:rStyle w:val="rynqvb"/>
          <w:rFonts w:ascii="Times New Roman" w:hAnsi="Times New Roman" w:cs="Times New Roman"/>
          <w:i/>
        </w:rPr>
        <w:t>k</w:t>
      </w:r>
      <w:r w:rsidRPr="00523AA0">
        <w:rPr>
          <w:rStyle w:val="rynqvb"/>
          <w:rFonts w:ascii="Times New Roman" w:hAnsi="Times New Roman" w:cs="Times New Roman"/>
        </w:rPr>
        <w:t xml:space="preserve">- but is marked with </w:t>
      </w:r>
      <w:r w:rsidRPr="008C068B">
        <w:rPr>
          <w:rStyle w:val="rynqvb"/>
          <w:rFonts w:ascii="Times New Roman" w:hAnsi="Times New Roman" w:cs="Times New Roman"/>
          <w:i/>
        </w:rPr>
        <w:t>m</w:t>
      </w:r>
      <w:r w:rsidRPr="00523AA0">
        <w:rPr>
          <w:rStyle w:val="rynqvb"/>
          <w:rFonts w:ascii="Times New Roman" w:hAnsi="Times New Roman" w:cs="Times New Roman"/>
        </w:rPr>
        <w:t>-.</w:t>
      </w:r>
      <w:r w:rsidRPr="00523AA0">
        <w:rPr>
          <w:rStyle w:val="hwtze"/>
          <w:rFonts w:ascii="Times New Roman" w:hAnsi="Times New Roman" w:cs="Times New Roman"/>
        </w:rPr>
        <w:t xml:space="preserve"> </w:t>
      </w:r>
      <w:r w:rsidRPr="00523AA0">
        <w:rPr>
          <w:rStyle w:val="rynqvb"/>
          <w:rFonts w:ascii="Times New Roman" w:hAnsi="Times New Roman" w:cs="Times New Roman"/>
        </w:rPr>
        <w:t>This illustrates that the sound changes occur due to the influence of the environment entered so that the sound /g/, the voiced dorsovelar stop is replaced with the sound /k/, the voiceless dorsovelar stop.</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Meanwhile, the first exclusive plural pronominal marker should be </w:t>
      </w:r>
      <w:r w:rsidRPr="008C068B">
        <w:rPr>
          <w:rStyle w:val="rynqvb"/>
          <w:rFonts w:ascii="Times New Roman" w:hAnsi="Times New Roman" w:cs="Times New Roman"/>
          <w:i/>
        </w:rPr>
        <w:t>k</w:t>
      </w:r>
      <w:r w:rsidRPr="00523AA0">
        <w:rPr>
          <w:rStyle w:val="rynqvb"/>
          <w:rFonts w:ascii="Times New Roman" w:hAnsi="Times New Roman" w:cs="Times New Roman"/>
        </w:rPr>
        <w:t xml:space="preserve">- replaced with </w:t>
      </w:r>
      <w:r w:rsidRPr="008C068B">
        <w:rPr>
          <w:rStyle w:val="rynqvb"/>
          <w:rFonts w:ascii="Times New Roman" w:hAnsi="Times New Roman" w:cs="Times New Roman"/>
          <w:i/>
        </w:rPr>
        <w:t>m</w:t>
      </w:r>
      <w:r w:rsidRPr="00523AA0">
        <w:rPr>
          <w:rStyle w:val="rynqvb"/>
          <w:rFonts w:ascii="Times New Roman" w:hAnsi="Times New Roman" w:cs="Times New Roman"/>
        </w:rPr>
        <w:t xml:space="preserve">- occurs not only because of the influence of the environment entered but also because there is a contraction phenomenon or shortening of the form </w:t>
      </w:r>
      <w:r w:rsidRPr="008C068B">
        <w:rPr>
          <w:rStyle w:val="rynqvb"/>
          <w:rFonts w:ascii="Times New Roman" w:hAnsi="Times New Roman" w:cs="Times New Roman"/>
          <w:i/>
        </w:rPr>
        <w:t>kame</w:t>
      </w:r>
      <w:r w:rsidRPr="00523AA0">
        <w:rPr>
          <w:rStyle w:val="rynqvb"/>
          <w:rFonts w:ascii="Times New Roman" w:hAnsi="Times New Roman" w:cs="Times New Roman"/>
        </w:rPr>
        <w:t xml:space="preserve"> </w:t>
      </w:r>
      <w:r w:rsidRPr="00C06CFC">
        <w:rPr>
          <w:rStyle w:val="rynqvb"/>
          <w:rFonts w:ascii="Times New Roman" w:hAnsi="Times New Roman" w:cs="Times New Roman"/>
        </w:rPr>
        <w:t xml:space="preserve">to </w:t>
      </w:r>
      <w:r w:rsidR="00C06CFC">
        <w:rPr>
          <w:rStyle w:val="rynqvb"/>
          <w:rFonts w:ascii="Times New Roman" w:hAnsi="Times New Roman" w:cs="Times New Roman"/>
        </w:rPr>
        <w:t>-</w:t>
      </w:r>
      <w:proofErr w:type="gramStart"/>
      <w:r w:rsidRPr="00C06CFC">
        <w:rPr>
          <w:rStyle w:val="rynqvb"/>
          <w:rFonts w:ascii="Times New Roman" w:hAnsi="Times New Roman" w:cs="Times New Roman"/>
          <w:i/>
        </w:rPr>
        <w:t>me</w:t>
      </w:r>
      <w:r w:rsidR="00C06CFC">
        <w:rPr>
          <w:rStyle w:val="rynqvb"/>
          <w:rFonts w:ascii="Times New Roman" w:hAnsi="Times New Roman" w:cs="Times New Roman"/>
        </w:rPr>
        <w:t xml:space="preserve"> </w:t>
      </w:r>
      <w:r w:rsidRPr="00523AA0">
        <w:rPr>
          <w:rStyle w:val="rynqvb"/>
          <w:rFonts w:ascii="Times New Roman" w:hAnsi="Times New Roman" w:cs="Times New Roman"/>
        </w:rPr>
        <w:t xml:space="preserve"> and</w:t>
      </w:r>
      <w:proofErr w:type="gramEnd"/>
      <w:r w:rsidRPr="00523AA0">
        <w:rPr>
          <w:rStyle w:val="rynqvb"/>
          <w:rFonts w:ascii="Times New Roman" w:hAnsi="Times New Roman" w:cs="Times New Roman"/>
        </w:rPr>
        <w:t xml:space="preserve"> the sound taken as a marker is </w:t>
      </w:r>
      <w:r w:rsidRPr="008C068B">
        <w:rPr>
          <w:rStyle w:val="rynqvb"/>
          <w:rFonts w:ascii="Times New Roman" w:hAnsi="Times New Roman" w:cs="Times New Roman"/>
          <w:i/>
        </w:rPr>
        <w:t>m</w:t>
      </w:r>
      <w:r w:rsidRPr="00523AA0">
        <w:rPr>
          <w:rStyle w:val="rynqvb"/>
          <w:rFonts w:ascii="Times New Roman" w:hAnsi="Times New Roman" w:cs="Times New Roman"/>
        </w:rPr>
        <w:t>-.</w:t>
      </w:r>
      <w:r w:rsidRPr="00523AA0">
        <w:rPr>
          <w:rStyle w:val="hwtze"/>
          <w:rFonts w:ascii="Times New Roman" w:hAnsi="Times New Roman" w:cs="Times New Roman"/>
        </w:rPr>
        <w:t xml:space="preserve"> </w:t>
      </w:r>
    </w:p>
    <w:p w14:paraId="65F05BCB" w14:textId="77777777" w:rsidR="0001298B" w:rsidRPr="00523AA0" w:rsidRDefault="00FD2B34" w:rsidP="00FD2B34">
      <w:pPr>
        <w:pStyle w:val="ListParagraph"/>
        <w:spacing w:after="0" w:line="240" w:lineRule="auto"/>
        <w:ind w:left="0"/>
        <w:contextualSpacing w:val="0"/>
        <w:jc w:val="both"/>
        <w:rPr>
          <w:rFonts w:ascii="Times New Roman" w:hAnsi="Times New Roman" w:cs="Times New Roman"/>
          <w:sz w:val="10"/>
          <w:szCs w:val="24"/>
        </w:rPr>
      </w:pPr>
      <w:r w:rsidRPr="00523AA0">
        <w:rPr>
          <w:rStyle w:val="hwtze"/>
          <w:rFonts w:ascii="Times New Roman" w:hAnsi="Times New Roman" w:cs="Times New Roman"/>
        </w:rPr>
        <w:t xml:space="preserve">      </w:t>
      </w:r>
      <w:r w:rsidRPr="00523AA0">
        <w:rPr>
          <w:rStyle w:val="rynqvb"/>
          <w:rFonts w:ascii="Times New Roman" w:hAnsi="Times New Roman" w:cs="Times New Roman"/>
        </w:rPr>
        <w:t>The marker in the initial position functions as a cross reference from the subject/agent it follows.</w:t>
      </w:r>
      <w:r w:rsidRPr="00523AA0">
        <w:rPr>
          <w:rStyle w:val="hwtze"/>
          <w:rFonts w:ascii="Times New Roman" w:hAnsi="Times New Roman" w:cs="Times New Roman"/>
        </w:rPr>
        <w:t xml:space="preserve"> </w:t>
      </w:r>
      <w:r w:rsidRPr="00523AA0">
        <w:rPr>
          <w:rStyle w:val="rynqvb"/>
          <w:rFonts w:ascii="Times New Roman" w:hAnsi="Times New Roman" w:cs="Times New Roman"/>
        </w:rPr>
        <w:t>Thus, the initial position marker is a representation of the subject/agent that it follows in the form of a proclitic (a clitic located at the beginning).</w:t>
      </w:r>
      <w:r w:rsidRPr="00523AA0">
        <w:rPr>
          <w:rStyle w:val="hwtze"/>
          <w:rFonts w:ascii="Times New Roman" w:hAnsi="Times New Roman" w:cs="Times New Roman"/>
        </w:rPr>
        <w:t xml:space="preserve"> </w:t>
      </w:r>
      <w:r w:rsidRPr="00523AA0">
        <w:rPr>
          <w:rStyle w:val="rynqvb"/>
          <w:rFonts w:ascii="Times New Roman" w:hAnsi="Times New Roman" w:cs="Times New Roman"/>
        </w:rPr>
        <w:t>So, the marker that is added at the beginning of a precategorical verb, either transitive or intransitive, will experience systematic and regular phonological agreement or verb agreement (Hovav et al., 2010:116; Nishida et al., 2006:229-237).</w:t>
      </w:r>
      <w:r w:rsidRPr="00523AA0">
        <w:rPr>
          <w:rStyle w:val="hwtze"/>
          <w:rFonts w:ascii="Times New Roman" w:hAnsi="Times New Roman" w:cs="Times New Roman"/>
        </w:rPr>
        <w:t xml:space="preserve"> </w:t>
      </w:r>
      <w:r w:rsidRPr="00523AA0">
        <w:rPr>
          <w:rStyle w:val="rynqvb"/>
          <w:rFonts w:ascii="Times New Roman" w:hAnsi="Times New Roman" w:cs="Times New Roman"/>
        </w:rPr>
        <w:t>This means that the agreement of the added proclitic sound is in accordance with the environment entered.</w:t>
      </w:r>
      <w:r w:rsidRPr="00523AA0">
        <w:rPr>
          <w:rStyle w:val="hwtze"/>
          <w:rFonts w:ascii="Times New Roman" w:hAnsi="Times New Roman" w:cs="Times New Roman"/>
        </w:rPr>
        <w:t xml:space="preserve"> </w:t>
      </w:r>
      <w:r w:rsidRPr="00523AA0">
        <w:rPr>
          <w:rStyle w:val="rynqvb"/>
          <w:rFonts w:ascii="Times New Roman" w:hAnsi="Times New Roman" w:cs="Times New Roman"/>
        </w:rPr>
        <w:t>The following examples (4a-4g) show the agreement of the clitic sound at the beginning of an intransitive precategorical verb.</w:t>
      </w:r>
      <w:r w:rsidRPr="00523AA0">
        <w:rPr>
          <w:rStyle w:val="hwtze"/>
          <w:rFonts w:ascii="Times New Roman" w:hAnsi="Times New Roman" w:cs="Times New Roman"/>
        </w:rPr>
        <w:t xml:space="preserve"> </w:t>
      </w:r>
      <w:r w:rsidRPr="00523AA0">
        <w:rPr>
          <w:rStyle w:val="rynqvb"/>
          <w:rFonts w:ascii="Times New Roman" w:hAnsi="Times New Roman" w:cs="Times New Roman"/>
        </w:rPr>
        <w:t>(Demon, 2005:101)</w:t>
      </w:r>
    </w:p>
    <w:tbl>
      <w:tblPr>
        <w:tblStyle w:val="TableGrid"/>
        <w:tblW w:w="73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1"/>
        <w:gridCol w:w="528"/>
        <w:gridCol w:w="926"/>
        <w:gridCol w:w="393"/>
        <w:gridCol w:w="664"/>
        <w:gridCol w:w="630"/>
        <w:gridCol w:w="579"/>
        <w:gridCol w:w="556"/>
        <w:gridCol w:w="900"/>
        <w:gridCol w:w="358"/>
        <w:gridCol w:w="615"/>
        <w:gridCol w:w="601"/>
      </w:tblGrid>
      <w:tr w:rsidR="0001298B" w14:paraId="33B00E27" w14:textId="77777777" w:rsidTr="00774D12">
        <w:tc>
          <w:tcPr>
            <w:tcW w:w="572" w:type="dxa"/>
            <w:vMerge w:val="restart"/>
          </w:tcPr>
          <w:p w14:paraId="50FE715B" w14:textId="77777777" w:rsidR="0001298B" w:rsidRDefault="0001298B" w:rsidP="00774D12">
            <w:pPr>
              <w:pStyle w:val="ListParagraph"/>
              <w:ind w:left="0"/>
              <w:rPr>
                <w:iCs/>
                <w:szCs w:val="24"/>
              </w:rPr>
            </w:pPr>
            <w:r>
              <w:rPr>
                <w:iCs/>
                <w:szCs w:val="24"/>
              </w:rPr>
              <w:t>4a)</w:t>
            </w:r>
          </w:p>
        </w:tc>
        <w:tc>
          <w:tcPr>
            <w:tcW w:w="528" w:type="dxa"/>
          </w:tcPr>
          <w:p w14:paraId="4C4F9E81" w14:textId="77777777" w:rsidR="0001298B" w:rsidRDefault="0001298B" w:rsidP="00774D12">
            <w:pPr>
              <w:pStyle w:val="ListParagraph"/>
              <w:ind w:left="-81"/>
              <w:rPr>
                <w:szCs w:val="24"/>
              </w:rPr>
            </w:pPr>
            <w:r>
              <w:rPr>
                <w:i/>
                <w:szCs w:val="24"/>
              </w:rPr>
              <w:t xml:space="preserve">Goe  </w:t>
            </w:r>
            <w:r>
              <w:rPr>
                <w:i/>
                <w:szCs w:val="24"/>
                <w:lang w:val="id-ID"/>
              </w:rPr>
              <w:t xml:space="preserve">  </w:t>
            </w:r>
            <w:r>
              <w:rPr>
                <w:i/>
                <w:szCs w:val="24"/>
              </w:rPr>
              <w:t xml:space="preserve">  </w:t>
            </w:r>
          </w:p>
        </w:tc>
        <w:tc>
          <w:tcPr>
            <w:tcW w:w="926" w:type="dxa"/>
          </w:tcPr>
          <w:p w14:paraId="25808AAA" w14:textId="77777777" w:rsidR="0001298B" w:rsidRDefault="0001298B" w:rsidP="00774D12">
            <w:pPr>
              <w:pStyle w:val="ListParagraph"/>
              <w:ind w:left="-81"/>
              <w:rPr>
                <w:szCs w:val="24"/>
              </w:rPr>
            </w:pPr>
            <w:r>
              <w:rPr>
                <w:b/>
                <w:bCs/>
                <w:i/>
                <w:szCs w:val="24"/>
              </w:rPr>
              <w:t>k</w:t>
            </w:r>
            <w:r>
              <w:rPr>
                <w:i/>
                <w:szCs w:val="24"/>
              </w:rPr>
              <w:t xml:space="preserve">=ala          </w:t>
            </w:r>
          </w:p>
        </w:tc>
        <w:tc>
          <w:tcPr>
            <w:tcW w:w="393" w:type="dxa"/>
          </w:tcPr>
          <w:p w14:paraId="4F546064" w14:textId="77777777" w:rsidR="0001298B" w:rsidRDefault="0001298B" w:rsidP="00774D12">
            <w:pPr>
              <w:pStyle w:val="ListParagraph"/>
              <w:ind w:left="-81"/>
              <w:rPr>
                <w:szCs w:val="24"/>
              </w:rPr>
            </w:pPr>
            <w:r>
              <w:rPr>
                <w:i/>
                <w:szCs w:val="24"/>
              </w:rPr>
              <w:t xml:space="preserve">di     </w:t>
            </w:r>
          </w:p>
        </w:tc>
        <w:tc>
          <w:tcPr>
            <w:tcW w:w="664" w:type="dxa"/>
          </w:tcPr>
          <w:p w14:paraId="7302C4DA" w14:textId="77777777" w:rsidR="0001298B" w:rsidRDefault="0001298B" w:rsidP="00774D12">
            <w:pPr>
              <w:pStyle w:val="ListParagraph"/>
              <w:ind w:left="-81"/>
              <w:rPr>
                <w:szCs w:val="24"/>
              </w:rPr>
            </w:pPr>
            <w:r>
              <w:rPr>
                <w:i/>
                <w:szCs w:val="24"/>
              </w:rPr>
              <w:t xml:space="preserve">vule  </w:t>
            </w:r>
          </w:p>
        </w:tc>
        <w:tc>
          <w:tcPr>
            <w:tcW w:w="629" w:type="dxa"/>
          </w:tcPr>
          <w:p w14:paraId="4C46C7F2" w14:textId="77777777" w:rsidR="0001298B" w:rsidRDefault="0001298B" w:rsidP="00774D12">
            <w:pPr>
              <w:pStyle w:val="ListParagraph"/>
              <w:ind w:left="-81"/>
              <w:rPr>
                <w:szCs w:val="24"/>
              </w:rPr>
            </w:pPr>
            <w:r>
              <w:rPr>
                <w:i/>
                <w:szCs w:val="24"/>
              </w:rPr>
              <w:t>ulu</w:t>
            </w:r>
          </w:p>
        </w:tc>
        <w:tc>
          <w:tcPr>
            <w:tcW w:w="579" w:type="dxa"/>
            <w:vMerge w:val="restart"/>
          </w:tcPr>
          <w:p w14:paraId="5271665B" w14:textId="77777777" w:rsidR="0001298B" w:rsidRDefault="0001298B" w:rsidP="00774D12">
            <w:pPr>
              <w:pStyle w:val="ListParagraph"/>
              <w:ind w:left="0"/>
              <w:rPr>
                <w:iCs/>
                <w:szCs w:val="24"/>
              </w:rPr>
            </w:pPr>
            <w:r>
              <w:rPr>
                <w:iCs/>
                <w:szCs w:val="24"/>
              </w:rPr>
              <w:t>4b)</w:t>
            </w:r>
          </w:p>
        </w:tc>
        <w:tc>
          <w:tcPr>
            <w:tcW w:w="556" w:type="dxa"/>
          </w:tcPr>
          <w:p w14:paraId="637089EC" w14:textId="77777777" w:rsidR="0001298B" w:rsidRDefault="0001298B" w:rsidP="00774D12">
            <w:pPr>
              <w:pStyle w:val="ListParagraph"/>
              <w:ind w:left="-66"/>
              <w:rPr>
                <w:i/>
                <w:szCs w:val="24"/>
              </w:rPr>
            </w:pPr>
            <w:r>
              <w:rPr>
                <w:i/>
                <w:szCs w:val="24"/>
              </w:rPr>
              <w:t xml:space="preserve">Moe  </w:t>
            </w:r>
            <w:r>
              <w:rPr>
                <w:i/>
                <w:szCs w:val="24"/>
                <w:lang w:val="id-ID"/>
              </w:rPr>
              <w:t xml:space="preserve">  </w:t>
            </w:r>
            <w:r>
              <w:rPr>
                <w:i/>
                <w:szCs w:val="24"/>
              </w:rPr>
              <w:t xml:space="preserve">  </w:t>
            </w:r>
          </w:p>
        </w:tc>
        <w:tc>
          <w:tcPr>
            <w:tcW w:w="900" w:type="dxa"/>
          </w:tcPr>
          <w:p w14:paraId="6F680CE8" w14:textId="77777777" w:rsidR="0001298B" w:rsidRDefault="0001298B" w:rsidP="00774D12">
            <w:pPr>
              <w:pStyle w:val="ListParagraph"/>
              <w:ind w:left="-66"/>
              <w:rPr>
                <w:i/>
                <w:szCs w:val="24"/>
              </w:rPr>
            </w:pPr>
            <w:r>
              <w:rPr>
                <w:b/>
                <w:bCs/>
                <w:i/>
                <w:szCs w:val="24"/>
              </w:rPr>
              <w:t>m</w:t>
            </w:r>
            <w:r>
              <w:rPr>
                <w:i/>
                <w:szCs w:val="24"/>
              </w:rPr>
              <w:t xml:space="preserve">=ala          </w:t>
            </w:r>
          </w:p>
        </w:tc>
        <w:tc>
          <w:tcPr>
            <w:tcW w:w="358" w:type="dxa"/>
          </w:tcPr>
          <w:p w14:paraId="05C408E3" w14:textId="77777777" w:rsidR="0001298B" w:rsidRDefault="0001298B" w:rsidP="00774D12">
            <w:pPr>
              <w:pStyle w:val="ListParagraph"/>
              <w:ind w:left="-66"/>
              <w:rPr>
                <w:i/>
                <w:szCs w:val="24"/>
              </w:rPr>
            </w:pPr>
            <w:r>
              <w:rPr>
                <w:i/>
                <w:szCs w:val="24"/>
              </w:rPr>
              <w:t xml:space="preserve">di     </w:t>
            </w:r>
          </w:p>
        </w:tc>
        <w:tc>
          <w:tcPr>
            <w:tcW w:w="615" w:type="dxa"/>
          </w:tcPr>
          <w:p w14:paraId="4C958F75" w14:textId="77777777" w:rsidR="0001298B" w:rsidRDefault="0001298B" w:rsidP="00774D12">
            <w:pPr>
              <w:pStyle w:val="ListParagraph"/>
              <w:ind w:left="-66"/>
              <w:rPr>
                <w:i/>
                <w:szCs w:val="24"/>
              </w:rPr>
            </w:pPr>
            <w:r>
              <w:rPr>
                <w:i/>
                <w:szCs w:val="24"/>
              </w:rPr>
              <w:t xml:space="preserve">vule  </w:t>
            </w:r>
          </w:p>
        </w:tc>
        <w:tc>
          <w:tcPr>
            <w:tcW w:w="601" w:type="dxa"/>
          </w:tcPr>
          <w:p w14:paraId="20AD4EAD" w14:textId="77777777" w:rsidR="0001298B" w:rsidRDefault="0001298B" w:rsidP="00774D12">
            <w:pPr>
              <w:pStyle w:val="ListParagraph"/>
              <w:ind w:left="-66"/>
              <w:rPr>
                <w:i/>
                <w:szCs w:val="24"/>
              </w:rPr>
            </w:pPr>
            <w:r>
              <w:rPr>
                <w:i/>
                <w:szCs w:val="24"/>
              </w:rPr>
              <w:t>ulu</w:t>
            </w:r>
          </w:p>
        </w:tc>
      </w:tr>
      <w:tr w:rsidR="0001298B" w14:paraId="22D6CB85" w14:textId="77777777" w:rsidTr="00774D12">
        <w:tc>
          <w:tcPr>
            <w:tcW w:w="572" w:type="dxa"/>
            <w:vMerge/>
          </w:tcPr>
          <w:p w14:paraId="041BB6B4" w14:textId="77777777" w:rsidR="0001298B" w:rsidRDefault="0001298B" w:rsidP="00774D12">
            <w:pPr>
              <w:pStyle w:val="ListParagraph"/>
              <w:ind w:left="0"/>
              <w:rPr>
                <w:i/>
                <w:szCs w:val="24"/>
              </w:rPr>
            </w:pPr>
          </w:p>
        </w:tc>
        <w:tc>
          <w:tcPr>
            <w:tcW w:w="528" w:type="dxa"/>
          </w:tcPr>
          <w:p w14:paraId="363CC446" w14:textId="77777777" w:rsidR="0001298B" w:rsidRDefault="0001298B" w:rsidP="00774D12">
            <w:pPr>
              <w:pStyle w:val="ListParagraph"/>
              <w:ind w:left="-81"/>
              <w:rPr>
                <w:i/>
                <w:szCs w:val="24"/>
              </w:rPr>
            </w:pPr>
            <w:r>
              <w:rPr>
                <w:i/>
                <w:szCs w:val="24"/>
              </w:rPr>
              <w:t xml:space="preserve">GoE  </w:t>
            </w:r>
            <w:r>
              <w:rPr>
                <w:i/>
                <w:szCs w:val="24"/>
                <w:lang w:val="id-ID"/>
              </w:rPr>
              <w:t xml:space="preserve">  </w:t>
            </w:r>
            <w:r>
              <w:rPr>
                <w:i/>
                <w:szCs w:val="24"/>
              </w:rPr>
              <w:t xml:space="preserve">  </w:t>
            </w:r>
          </w:p>
        </w:tc>
        <w:tc>
          <w:tcPr>
            <w:tcW w:w="926" w:type="dxa"/>
          </w:tcPr>
          <w:p w14:paraId="544283B3" w14:textId="77777777" w:rsidR="0001298B" w:rsidRDefault="0001298B" w:rsidP="00774D12">
            <w:pPr>
              <w:pStyle w:val="ListParagraph"/>
              <w:ind w:left="-81"/>
              <w:rPr>
                <w:i/>
                <w:szCs w:val="24"/>
              </w:rPr>
            </w:pPr>
            <w:r>
              <w:rPr>
                <w:b/>
                <w:bCs/>
                <w:i/>
                <w:szCs w:val="24"/>
              </w:rPr>
              <w:t>k</w:t>
            </w:r>
            <w:r>
              <w:rPr>
                <w:i/>
                <w:szCs w:val="24"/>
              </w:rPr>
              <w:t xml:space="preserve">=ala          </w:t>
            </w:r>
          </w:p>
        </w:tc>
        <w:tc>
          <w:tcPr>
            <w:tcW w:w="393" w:type="dxa"/>
          </w:tcPr>
          <w:p w14:paraId="16C354CE" w14:textId="77777777" w:rsidR="0001298B" w:rsidRDefault="0001298B" w:rsidP="00774D12">
            <w:pPr>
              <w:pStyle w:val="ListParagraph"/>
              <w:ind w:left="-81"/>
              <w:rPr>
                <w:i/>
                <w:szCs w:val="24"/>
              </w:rPr>
            </w:pPr>
            <w:r>
              <w:rPr>
                <w:i/>
                <w:szCs w:val="24"/>
              </w:rPr>
              <w:t xml:space="preserve">di     </w:t>
            </w:r>
          </w:p>
        </w:tc>
        <w:tc>
          <w:tcPr>
            <w:tcW w:w="664" w:type="dxa"/>
          </w:tcPr>
          <w:p w14:paraId="5E991017" w14:textId="77777777" w:rsidR="0001298B" w:rsidRDefault="0001298B" w:rsidP="00774D12">
            <w:pPr>
              <w:pStyle w:val="ListParagraph"/>
              <w:ind w:left="-81"/>
              <w:rPr>
                <w:i/>
                <w:szCs w:val="24"/>
              </w:rPr>
            </w:pPr>
            <w:r>
              <w:rPr>
                <w:i/>
                <w:szCs w:val="24"/>
              </w:rPr>
              <w:t xml:space="preserve">vulә  </w:t>
            </w:r>
          </w:p>
        </w:tc>
        <w:tc>
          <w:tcPr>
            <w:tcW w:w="629" w:type="dxa"/>
          </w:tcPr>
          <w:p w14:paraId="310B3778" w14:textId="77777777" w:rsidR="0001298B" w:rsidRDefault="0001298B" w:rsidP="00774D12">
            <w:pPr>
              <w:pStyle w:val="ListParagraph"/>
              <w:ind w:left="-81"/>
              <w:rPr>
                <w:i/>
                <w:szCs w:val="24"/>
              </w:rPr>
            </w:pPr>
            <w:r>
              <w:rPr>
                <w:i/>
                <w:szCs w:val="24"/>
              </w:rPr>
              <w:t>ulu</w:t>
            </w:r>
          </w:p>
        </w:tc>
        <w:tc>
          <w:tcPr>
            <w:tcW w:w="579" w:type="dxa"/>
            <w:vMerge/>
          </w:tcPr>
          <w:p w14:paraId="165BCCC4" w14:textId="77777777" w:rsidR="0001298B" w:rsidRDefault="0001298B" w:rsidP="00774D12">
            <w:pPr>
              <w:pStyle w:val="ListParagraph"/>
              <w:ind w:left="0"/>
              <w:rPr>
                <w:i/>
                <w:szCs w:val="24"/>
              </w:rPr>
            </w:pPr>
          </w:p>
        </w:tc>
        <w:tc>
          <w:tcPr>
            <w:tcW w:w="556" w:type="dxa"/>
          </w:tcPr>
          <w:p w14:paraId="5ACB2A55" w14:textId="77777777" w:rsidR="0001298B" w:rsidRDefault="0001298B" w:rsidP="00774D12">
            <w:pPr>
              <w:pStyle w:val="ListParagraph"/>
              <w:ind w:left="-66"/>
              <w:rPr>
                <w:i/>
                <w:szCs w:val="24"/>
              </w:rPr>
            </w:pPr>
            <w:r>
              <w:rPr>
                <w:i/>
                <w:szCs w:val="24"/>
              </w:rPr>
              <w:t xml:space="preserve">MoE </w:t>
            </w:r>
            <w:r>
              <w:rPr>
                <w:i/>
                <w:szCs w:val="24"/>
                <w:lang w:val="id-ID"/>
              </w:rPr>
              <w:t xml:space="preserve">  </w:t>
            </w:r>
            <w:r>
              <w:rPr>
                <w:i/>
                <w:szCs w:val="24"/>
              </w:rPr>
              <w:t xml:space="preserve">  </w:t>
            </w:r>
          </w:p>
        </w:tc>
        <w:tc>
          <w:tcPr>
            <w:tcW w:w="900" w:type="dxa"/>
          </w:tcPr>
          <w:p w14:paraId="3F23E262" w14:textId="77777777" w:rsidR="0001298B" w:rsidRDefault="0001298B" w:rsidP="00774D12">
            <w:pPr>
              <w:pStyle w:val="ListParagraph"/>
              <w:ind w:left="-66"/>
              <w:rPr>
                <w:i/>
                <w:szCs w:val="24"/>
              </w:rPr>
            </w:pPr>
            <w:r>
              <w:rPr>
                <w:b/>
                <w:bCs/>
                <w:i/>
                <w:szCs w:val="24"/>
              </w:rPr>
              <w:t>m</w:t>
            </w:r>
            <w:r>
              <w:rPr>
                <w:i/>
                <w:szCs w:val="24"/>
              </w:rPr>
              <w:t xml:space="preserve">=ala          </w:t>
            </w:r>
          </w:p>
        </w:tc>
        <w:tc>
          <w:tcPr>
            <w:tcW w:w="358" w:type="dxa"/>
          </w:tcPr>
          <w:p w14:paraId="5EB0ABD5" w14:textId="77777777" w:rsidR="0001298B" w:rsidRDefault="0001298B" w:rsidP="00774D12">
            <w:pPr>
              <w:pStyle w:val="ListParagraph"/>
              <w:ind w:left="-66"/>
              <w:rPr>
                <w:i/>
                <w:szCs w:val="24"/>
              </w:rPr>
            </w:pPr>
            <w:r>
              <w:rPr>
                <w:i/>
                <w:szCs w:val="24"/>
              </w:rPr>
              <w:t xml:space="preserve">di     </w:t>
            </w:r>
          </w:p>
        </w:tc>
        <w:tc>
          <w:tcPr>
            <w:tcW w:w="615" w:type="dxa"/>
          </w:tcPr>
          <w:p w14:paraId="3ABCE93D" w14:textId="77777777" w:rsidR="0001298B" w:rsidRDefault="0001298B" w:rsidP="00774D12">
            <w:pPr>
              <w:pStyle w:val="ListParagraph"/>
              <w:ind w:left="-66"/>
              <w:rPr>
                <w:i/>
                <w:szCs w:val="24"/>
              </w:rPr>
            </w:pPr>
            <w:r>
              <w:rPr>
                <w:i/>
                <w:szCs w:val="24"/>
              </w:rPr>
              <w:t xml:space="preserve">vulә  </w:t>
            </w:r>
          </w:p>
        </w:tc>
        <w:tc>
          <w:tcPr>
            <w:tcW w:w="601" w:type="dxa"/>
          </w:tcPr>
          <w:p w14:paraId="7C4CA159" w14:textId="77777777" w:rsidR="0001298B" w:rsidRDefault="0001298B" w:rsidP="00774D12">
            <w:pPr>
              <w:pStyle w:val="ListParagraph"/>
              <w:ind w:left="-66"/>
              <w:rPr>
                <w:i/>
                <w:szCs w:val="24"/>
              </w:rPr>
            </w:pPr>
            <w:r>
              <w:rPr>
                <w:i/>
                <w:szCs w:val="24"/>
              </w:rPr>
              <w:t>ulu</w:t>
            </w:r>
          </w:p>
        </w:tc>
      </w:tr>
      <w:tr w:rsidR="0001298B" w14:paraId="5E628C4C" w14:textId="77777777" w:rsidTr="00774D12">
        <w:tc>
          <w:tcPr>
            <w:tcW w:w="572" w:type="dxa"/>
            <w:vMerge/>
          </w:tcPr>
          <w:p w14:paraId="254A6E48" w14:textId="77777777" w:rsidR="0001298B" w:rsidRDefault="0001298B" w:rsidP="00774D12">
            <w:pPr>
              <w:pStyle w:val="ListParagraph"/>
              <w:ind w:left="0"/>
              <w:rPr>
                <w:szCs w:val="24"/>
              </w:rPr>
            </w:pPr>
          </w:p>
        </w:tc>
        <w:tc>
          <w:tcPr>
            <w:tcW w:w="528" w:type="dxa"/>
          </w:tcPr>
          <w:p w14:paraId="33758624" w14:textId="77777777" w:rsidR="0001298B" w:rsidRDefault="0001298B" w:rsidP="00774D12">
            <w:pPr>
              <w:pStyle w:val="ListParagraph"/>
              <w:ind w:left="-81"/>
              <w:rPr>
                <w:szCs w:val="24"/>
              </w:rPr>
            </w:pPr>
            <w:r>
              <w:rPr>
                <w:szCs w:val="24"/>
              </w:rPr>
              <w:t>1sg</w:t>
            </w:r>
            <w:r>
              <w:rPr>
                <w:szCs w:val="24"/>
                <w:lang w:val="id-ID"/>
              </w:rPr>
              <w:t xml:space="preserve">  </w:t>
            </w:r>
          </w:p>
        </w:tc>
        <w:tc>
          <w:tcPr>
            <w:tcW w:w="926" w:type="dxa"/>
          </w:tcPr>
          <w:p w14:paraId="3EA7DF95" w14:textId="77777777" w:rsidR="0001298B" w:rsidRDefault="0001298B" w:rsidP="00774D12">
            <w:pPr>
              <w:pStyle w:val="ListParagraph"/>
              <w:ind w:left="-81"/>
              <w:rPr>
                <w:szCs w:val="24"/>
              </w:rPr>
            </w:pPr>
            <w:r>
              <w:rPr>
                <w:szCs w:val="24"/>
              </w:rPr>
              <w:t>1</w:t>
            </w:r>
            <w:proofErr w:type="gramStart"/>
            <w:r>
              <w:rPr>
                <w:szCs w:val="24"/>
              </w:rPr>
              <w:t>sg.=</w:t>
            </w:r>
            <w:proofErr w:type="gramEnd"/>
            <w:r>
              <w:rPr>
                <w:szCs w:val="24"/>
              </w:rPr>
              <w:t xml:space="preserve">ada  </w:t>
            </w:r>
          </w:p>
        </w:tc>
        <w:tc>
          <w:tcPr>
            <w:tcW w:w="393" w:type="dxa"/>
          </w:tcPr>
          <w:p w14:paraId="49391C10" w14:textId="77777777" w:rsidR="0001298B" w:rsidRDefault="0001298B" w:rsidP="00774D12">
            <w:pPr>
              <w:pStyle w:val="ListParagraph"/>
              <w:ind w:left="-81"/>
              <w:rPr>
                <w:szCs w:val="24"/>
              </w:rPr>
            </w:pPr>
            <w:r>
              <w:rPr>
                <w:szCs w:val="24"/>
              </w:rPr>
              <w:t>di</w:t>
            </w:r>
          </w:p>
        </w:tc>
        <w:tc>
          <w:tcPr>
            <w:tcW w:w="664" w:type="dxa"/>
          </w:tcPr>
          <w:p w14:paraId="2EF66FD9" w14:textId="77777777" w:rsidR="0001298B" w:rsidRDefault="0001298B" w:rsidP="00774D12">
            <w:pPr>
              <w:pStyle w:val="ListParagraph"/>
              <w:ind w:left="-81"/>
              <w:rPr>
                <w:szCs w:val="24"/>
              </w:rPr>
            </w:pPr>
            <w:r>
              <w:rPr>
                <w:szCs w:val="24"/>
              </w:rPr>
              <w:t>pasar</w:t>
            </w:r>
          </w:p>
        </w:tc>
        <w:tc>
          <w:tcPr>
            <w:tcW w:w="629" w:type="dxa"/>
          </w:tcPr>
          <w:p w14:paraId="3F2DB019" w14:textId="77777777" w:rsidR="0001298B" w:rsidRDefault="0001298B" w:rsidP="00774D12">
            <w:pPr>
              <w:pStyle w:val="ListParagraph"/>
              <w:ind w:left="-81"/>
              <w:rPr>
                <w:szCs w:val="24"/>
              </w:rPr>
            </w:pPr>
            <w:r>
              <w:rPr>
                <w:szCs w:val="24"/>
              </w:rPr>
              <w:t>lama</w:t>
            </w:r>
          </w:p>
        </w:tc>
        <w:tc>
          <w:tcPr>
            <w:tcW w:w="579" w:type="dxa"/>
            <w:vMerge/>
          </w:tcPr>
          <w:p w14:paraId="56C987DF" w14:textId="77777777" w:rsidR="0001298B" w:rsidRDefault="0001298B" w:rsidP="00774D12">
            <w:pPr>
              <w:pStyle w:val="ListParagraph"/>
              <w:ind w:left="0"/>
              <w:rPr>
                <w:szCs w:val="24"/>
              </w:rPr>
            </w:pPr>
          </w:p>
        </w:tc>
        <w:tc>
          <w:tcPr>
            <w:tcW w:w="556" w:type="dxa"/>
          </w:tcPr>
          <w:p w14:paraId="0C6E5938" w14:textId="77777777" w:rsidR="0001298B" w:rsidRDefault="0001298B" w:rsidP="00774D12">
            <w:pPr>
              <w:pStyle w:val="ListParagraph"/>
              <w:ind w:left="-66"/>
              <w:rPr>
                <w:szCs w:val="24"/>
              </w:rPr>
            </w:pPr>
            <w:r>
              <w:rPr>
                <w:szCs w:val="24"/>
              </w:rPr>
              <w:t>2sg</w:t>
            </w:r>
            <w:r>
              <w:rPr>
                <w:szCs w:val="24"/>
                <w:lang w:val="id-ID"/>
              </w:rPr>
              <w:t xml:space="preserve">  </w:t>
            </w:r>
          </w:p>
        </w:tc>
        <w:tc>
          <w:tcPr>
            <w:tcW w:w="900" w:type="dxa"/>
          </w:tcPr>
          <w:p w14:paraId="00617FB5" w14:textId="77777777" w:rsidR="0001298B" w:rsidRDefault="0001298B" w:rsidP="00774D12">
            <w:pPr>
              <w:pStyle w:val="ListParagraph"/>
              <w:ind w:left="-66"/>
              <w:rPr>
                <w:szCs w:val="24"/>
              </w:rPr>
            </w:pPr>
            <w:r>
              <w:rPr>
                <w:szCs w:val="24"/>
              </w:rPr>
              <w:t>2</w:t>
            </w:r>
            <w:proofErr w:type="gramStart"/>
            <w:r>
              <w:rPr>
                <w:szCs w:val="24"/>
              </w:rPr>
              <w:t>sg.=</w:t>
            </w:r>
            <w:proofErr w:type="gramEnd"/>
            <w:r>
              <w:rPr>
                <w:szCs w:val="24"/>
              </w:rPr>
              <w:t xml:space="preserve">ada  </w:t>
            </w:r>
          </w:p>
        </w:tc>
        <w:tc>
          <w:tcPr>
            <w:tcW w:w="358" w:type="dxa"/>
          </w:tcPr>
          <w:p w14:paraId="376CE55F" w14:textId="77777777" w:rsidR="0001298B" w:rsidRDefault="0001298B" w:rsidP="00774D12">
            <w:pPr>
              <w:pStyle w:val="ListParagraph"/>
              <w:ind w:left="-66"/>
              <w:rPr>
                <w:szCs w:val="24"/>
              </w:rPr>
            </w:pPr>
            <w:r>
              <w:rPr>
                <w:szCs w:val="24"/>
              </w:rPr>
              <w:t>di</w:t>
            </w:r>
          </w:p>
        </w:tc>
        <w:tc>
          <w:tcPr>
            <w:tcW w:w="615" w:type="dxa"/>
          </w:tcPr>
          <w:p w14:paraId="67A84434" w14:textId="77777777" w:rsidR="0001298B" w:rsidRDefault="0001298B" w:rsidP="00774D12">
            <w:pPr>
              <w:pStyle w:val="ListParagraph"/>
              <w:ind w:left="-66"/>
              <w:rPr>
                <w:szCs w:val="24"/>
              </w:rPr>
            </w:pPr>
            <w:r>
              <w:rPr>
                <w:szCs w:val="24"/>
              </w:rPr>
              <w:t>pasar</w:t>
            </w:r>
          </w:p>
        </w:tc>
        <w:tc>
          <w:tcPr>
            <w:tcW w:w="601" w:type="dxa"/>
          </w:tcPr>
          <w:p w14:paraId="3D4D6D30" w14:textId="77777777" w:rsidR="0001298B" w:rsidRDefault="0001298B" w:rsidP="00774D12">
            <w:pPr>
              <w:pStyle w:val="ListParagraph"/>
              <w:ind w:left="-66"/>
              <w:rPr>
                <w:szCs w:val="24"/>
              </w:rPr>
            </w:pPr>
            <w:r>
              <w:rPr>
                <w:szCs w:val="24"/>
              </w:rPr>
              <w:t>lama</w:t>
            </w:r>
          </w:p>
        </w:tc>
      </w:tr>
      <w:tr w:rsidR="0001298B" w14:paraId="1BE191C1" w14:textId="77777777" w:rsidTr="00774D12">
        <w:tc>
          <w:tcPr>
            <w:tcW w:w="572" w:type="dxa"/>
            <w:vMerge/>
          </w:tcPr>
          <w:p w14:paraId="05AD32DA" w14:textId="77777777" w:rsidR="0001298B" w:rsidRDefault="0001298B" w:rsidP="00774D12">
            <w:pPr>
              <w:rPr>
                <w:szCs w:val="24"/>
              </w:rPr>
            </w:pPr>
          </w:p>
        </w:tc>
        <w:tc>
          <w:tcPr>
            <w:tcW w:w="3141" w:type="dxa"/>
            <w:gridSpan w:val="5"/>
          </w:tcPr>
          <w:p w14:paraId="6084969B" w14:textId="77777777" w:rsidR="0001298B" w:rsidRDefault="0001298B" w:rsidP="00774D12">
            <w:pPr>
              <w:ind w:left="-81"/>
              <w:rPr>
                <w:szCs w:val="24"/>
              </w:rPr>
            </w:pPr>
            <w:r>
              <w:rPr>
                <w:szCs w:val="24"/>
              </w:rPr>
              <w:t>‘</w:t>
            </w:r>
            <w:proofErr w:type="gramStart"/>
            <w:r>
              <w:rPr>
                <w:szCs w:val="24"/>
              </w:rPr>
              <w:t>Saya  masih</w:t>
            </w:r>
            <w:proofErr w:type="gramEnd"/>
            <w:r>
              <w:rPr>
                <w:szCs w:val="24"/>
              </w:rPr>
              <w:t xml:space="preserve"> di pasar lama’</w:t>
            </w:r>
          </w:p>
        </w:tc>
        <w:tc>
          <w:tcPr>
            <w:tcW w:w="579" w:type="dxa"/>
            <w:vMerge w:val="restart"/>
          </w:tcPr>
          <w:p w14:paraId="5992A81A" w14:textId="77777777" w:rsidR="0001298B" w:rsidRDefault="0001298B" w:rsidP="00774D12">
            <w:pPr>
              <w:rPr>
                <w:szCs w:val="24"/>
              </w:rPr>
            </w:pPr>
          </w:p>
        </w:tc>
        <w:tc>
          <w:tcPr>
            <w:tcW w:w="3029" w:type="dxa"/>
            <w:gridSpan w:val="5"/>
            <w:vMerge w:val="restart"/>
          </w:tcPr>
          <w:p w14:paraId="6A47C795" w14:textId="77777777" w:rsidR="0001298B" w:rsidRDefault="0001298B" w:rsidP="00774D12">
            <w:pPr>
              <w:ind w:left="-66"/>
              <w:rPr>
                <w:szCs w:val="24"/>
              </w:rPr>
            </w:pPr>
            <w:r>
              <w:rPr>
                <w:szCs w:val="24"/>
              </w:rPr>
              <w:t>‘</w:t>
            </w:r>
            <w:proofErr w:type="gramStart"/>
            <w:r>
              <w:rPr>
                <w:szCs w:val="24"/>
              </w:rPr>
              <w:t>Engkau  masih</w:t>
            </w:r>
            <w:proofErr w:type="gramEnd"/>
            <w:r>
              <w:rPr>
                <w:szCs w:val="24"/>
              </w:rPr>
              <w:t xml:space="preserve"> di pasar lama’</w:t>
            </w:r>
          </w:p>
          <w:p w14:paraId="5EC08CAC" w14:textId="77777777" w:rsidR="0001298B" w:rsidRDefault="0001298B" w:rsidP="00774D12">
            <w:pPr>
              <w:pStyle w:val="ListParagraph"/>
              <w:ind w:left="-66"/>
              <w:rPr>
                <w:szCs w:val="24"/>
              </w:rPr>
            </w:pPr>
            <w:r>
              <w:rPr>
                <w:szCs w:val="24"/>
              </w:rPr>
              <w:t>‘</w:t>
            </w:r>
            <w:proofErr w:type="gramStart"/>
            <w:r>
              <w:rPr>
                <w:szCs w:val="24"/>
              </w:rPr>
              <w:t>You  just</w:t>
            </w:r>
            <w:proofErr w:type="gramEnd"/>
            <w:r>
              <w:rPr>
                <w:szCs w:val="24"/>
              </w:rPr>
              <w:t xml:space="preserve">  in old market’</w:t>
            </w:r>
          </w:p>
        </w:tc>
      </w:tr>
      <w:tr w:rsidR="0001298B" w14:paraId="3A11C116" w14:textId="77777777" w:rsidTr="00774D12">
        <w:tc>
          <w:tcPr>
            <w:tcW w:w="572" w:type="dxa"/>
            <w:vMerge/>
          </w:tcPr>
          <w:p w14:paraId="37A168D6" w14:textId="77777777" w:rsidR="0001298B" w:rsidRDefault="0001298B" w:rsidP="00774D12">
            <w:pPr>
              <w:pStyle w:val="ListParagraph"/>
              <w:ind w:left="0"/>
              <w:rPr>
                <w:szCs w:val="24"/>
              </w:rPr>
            </w:pPr>
          </w:p>
        </w:tc>
        <w:tc>
          <w:tcPr>
            <w:tcW w:w="3141" w:type="dxa"/>
            <w:gridSpan w:val="5"/>
          </w:tcPr>
          <w:p w14:paraId="463FBDC5" w14:textId="77777777" w:rsidR="0001298B" w:rsidRDefault="0001298B" w:rsidP="00774D12">
            <w:pPr>
              <w:pStyle w:val="ListParagraph"/>
              <w:ind w:left="0"/>
              <w:rPr>
                <w:szCs w:val="24"/>
              </w:rPr>
            </w:pPr>
            <w:r>
              <w:rPr>
                <w:szCs w:val="24"/>
              </w:rPr>
              <w:t>‘</w:t>
            </w:r>
            <w:proofErr w:type="gramStart"/>
            <w:r>
              <w:rPr>
                <w:szCs w:val="24"/>
              </w:rPr>
              <w:t>I  just</w:t>
            </w:r>
            <w:proofErr w:type="gramEnd"/>
            <w:r>
              <w:rPr>
                <w:szCs w:val="24"/>
              </w:rPr>
              <w:t xml:space="preserve">  in old market’</w:t>
            </w:r>
          </w:p>
        </w:tc>
        <w:tc>
          <w:tcPr>
            <w:tcW w:w="579" w:type="dxa"/>
            <w:vMerge/>
          </w:tcPr>
          <w:p w14:paraId="16601B37" w14:textId="77777777" w:rsidR="0001298B" w:rsidRDefault="0001298B" w:rsidP="00774D12">
            <w:pPr>
              <w:pStyle w:val="ListParagraph"/>
              <w:ind w:left="0"/>
              <w:rPr>
                <w:szCs w:val="24"/>
              </w:rPr>
            </w:pPr>
          </w:p>
        </w:tc>
        <w:tc>
          <w:tcPr>
            <w:tcW w:w="3029" w:type="dxa"/>
            <w:gridSpan w:val="5"/>
            <w:vMerge/>
          </w:tcPr>
          <w:p w14:paraId="0000CEFF" w14:textId="77777777" w:rsidR="0001298B" w:rsidRDefault="0001298B" w:rsidP="00774D12">
            <w:pPr>
              <w:pStyle w:val="ListParagraph"/>
              <w:ind w:left="0"/>
              <w:rPr>
                <w:szCs w:val="24"/>
              </w:rPr>
            </w:pPr>
          </w:p>
        </w:tc>
      </w:tr>
    </w:tbl>
    <w:p w14:paraId="56294887" w14:textId="77777777" w:rsidR="0001298B" w:rsidRDefault="0001298B" w:rsidP="0001298B">
      <w:pPr>
        <w:pStyle w:val="ListParagraph"/>
        <w:spacing w:after="0" w:line="240" w:lineRule="auto"/>
        <w:ind w:left="252"/>
        <w:rPr>
          <w:rFonts w:ascii="Times New Roman" w:hAnsi="Times New Roman"/>
          <w:sz w:val="2"/>
          <w:szCs w:val="24"/>
          <w:lang w:val="id-ID"/>
        </w:rPr>
      </w:pPr>
    </w:p>
    <w:p w14:paraId="08D03B03" w14:textId="77777777" w:rsidR="0001298B" w:rsidRDefault="0001298B" w:rsidP="0001298B">
      <w:pPr>
        <w:pStyle w:val="ListParagraph"/>
        <w:spacing w:after="0" w:line="240" w:lineRule="auto"/>
        <w:ind w:left="0"/>
        <w:contextualSpacing w:val="0"/>
        <w:rPr>
          <w:rFonts w:ascii="Times New Roman" w:hAnsi="Times New Roman"/>
          <w:sz w:val="2"/>
          <w:szCs w:val="24"/>
        </w:rPr>
      </w:pPr>
      <w:r>
        <w:rPr>
          <w:rFonts w:ascii="Times New Roman" w:hAnsi="Times New Roman"/>
          <w:szCs w:val="24"/>
        </w:rPr>
        <w:t xml:space="preserve"> </w:t>
      </w:r>
    </w:p>
    <w:tbl>
      <w:tblPr>
        <w:tblStyle w:val="TableGrid"/>
        <w:tblW w:w="7386"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539"/>
        <w:gridCol w:w="863"/>
        <w:gridCol w:w="336"/>
        <w:gridCol w:w="574"/>
        <w:gridCol w:w="574"/>
        <w:gridCol w:w="504"/>
        <w:gridCol w:w="739"/>
        <w:gridCol w:w="1178"/>
        <w:gridCol w:w="406"/>
        <w:gridCol w:w="560"/>
        <w:gridCol w:w="574"/>
      </w:tblGrid>
      <w:tr w:rsidR="0001298B" w14:paraId="3F9BBF3B" w14:textId="77777777" w:rsidTr="00774D12">
        <w:tc>
          <w:tcPr>
            <w:tcW w:w="539" w:type="dxa"/>
            <w:vMerge w:val="restart"/>
          </w:tcPr>
          <w:p w14:paraId="37749F02" w14:textId="77777777" w:rsidR="0001298B" w:rsidRDefault="0001298B" w:rsidP="00774D12">
            <w:pPr>
              <w:pStyle w:val="ListParagraph"/>
              <w:ind w:left="0"/>
              <w:rPr>
                <w:iCs/>
                <w:szCs w:val="24"/>
              </w:rPr>
            </w:pPr>
            <w:r>
              <w:rPr>
                <w:iCs/>
                <w:szCs w:val="24"/>
              </w:rPr>
              <w:t>4c)</w:t>
            </w:r>
          </w:p>
        </w:tc>
        <w:tc>
          <w:tcPr>
            <w:tcW w:w="539" w:type="dxa"/>
          </w:tcPr>
          <w:p w14:paraId="1004DD0E" w14:textId="77777777" w:rsidR="0001298B" w:rsidRDefault="0001298B" w:rsidP="00774D12">
            <w:pPr>
              <w:pStyle w:val="ListParagraph"/>
              <w:ind w:left="-78"/>
              <w:rPr>
                <w:szCs w:val="24"/>
              </w:rPr>
            </w:pPr>
            <w:r>
              <w:rPr>
                <w:i/>
                <w:szCs w:val="24"/>
              </w:rPr>
              <w:t xml:space="preserve">Nae  </w:t>
            </w:r>
            <w:r>
              <w:rPr>
                <w:i/>
                <w:szCs w:val="24"/>
                <w:lang w:val="id-ID"/>
              </w:rPr>
              <w:t xml:space="preserve">  </w:t>
            </w:r>
            <w:r>
              <w:rPr>
                <w:i/>
                <w:szCs w:val="24"/>
              </w:rPr>
              <w:t xml:space="preserve">  </w:t>
            </w:r>
          </w:p>
        </w:tc>
        <w:tc>
          <w:tcPr>
            <w:tcW w:w="863" w:type="dxa"/>
          </w:tcPr>
          <w:p w14:paraId="25A126F2" w14:textId="77777777" w:rsidR="0001298B" w:rsidRDefault="0001298B" w:rsidP="00774D12">
            <w:pPr>
              <w:pStyle w:val="ListParagraph"/>
              <w:ind w:left="-78"/>
              <w:rPr>
                <w:szCs w:val="24"/>
              </w:rPr>
            </w:pPr>
            <w:r>
              <w:rPr>
                <w:b/>
                <w:bCs/>
                <w:i/>
                <w:szCs w:val="24"/>
              </w:rPr>
              <w:t>n</w:t>
            </w:r>
            <w:r>
              <w:rPr>
                <w:i/>
                <w:szCs w:val="24"/>
              </w:rPr>
              <w:t xml:space="preserve">=ala          </w:t>
            </w:r>
          </w:p>
        </w:tc>
        <w:tc>
          <w:tcPr>
            <w:tcW w:w="336" w:type="dxa"/>
          </w:tcPr>
          <w:p w14:paraId="325FE8FB" w14:textId="77777777" w:rsidR="0001298B" w:rsidRDefault="0001298B" w:rsidP="00774D12">
            <w:pPr>
              <w:pStyle w:val="ListParagraph"/>
              <w:ind w:left="-78"/>
              <w:rPr>
                <w:szCs w:val="24"/>
              </w:rPr>
            </w:pPr>
            <w:r>
              <w:rPr>
                <w:i/>
                <w:szCs w:val="24"/>
              </w:rPr>
              <w:t xml:space="preserve">di     </w:t>
            </w:r>
          </w:p>
        </w:tc>
        <w:tc>
          <w:tcPr>
            <w:tcW w:w="574" w:type="dxa"/>
          </w:tcPr>
          <w:p w14:paraId="2479C192" w14:textId="77777777" w:rsidR="0001298B" w:rsidRDefault="0001298B" w:rsidP="00774D12">
            <w:pPr>
              <w:pStyle w:val="ListParagraph"/>
              <w:ind w:left="-78"/>
              <w:rPr>
                <w:szCs w:val="24"/>
              </w:rPr>
            </w:pPr>
            <w:r>
              <w:rPr>
                <w:i/>
                <w:szCs w:val="24"/>
              </w:rPr>
              <w:t xml:space="preserve">vule  </w:t>
            </w:r>
          </w:p>
        </w:tc>
        <w:tc>
          <w:tcPr>
            <w:tcW w:w="574" w:type="dxa"/>
          </w:tcPr>
          <w:p w14:paraId="6E03D674" w14:textId="77777777" w:rsidR="0001298B" w:rsidRDefault="0001298B" w:rsidP="00774D12">
            <w:pPr>
              <w:pStyle w:val="ListParagraph"/>
              <w:ind w:left="-78"/>
              <w:rPr>
                <w:szCs w:val="24"/>
              </w:rPr>
            </w:pPr>
            <w:r>
              <w:rPr>
                <w:i/>
                <w:szCs w:val="24"/>
              </w:rPr>
              <w:t>ulu</w:t>
            </w:r>
          </w:p>
        </w:tc>
        <w:tc>
          <w:tcPr>
            <w:tcW w:w="504" w:type="dxa"/>
            <w:vMerge w:val="restart"/>
          </w:tcPr>
          <w:p w14:paraId="244706DF" w14:textId="77777777" w:rsidR="0001298B" w:rsidRDefault="0001298B" w:rsidP="00774D12">
            <w:pPr>
              <w:pStyle w:val="ListParagraph"/>
              <w:ind w:left="0"/>
              <w:rPr>
                <w:iCs/>
                <w:szCs w:val="24"/>
              </w:rPr>
            </w:pPr>
            <w:r>
              <w:rPr>
                <w:iCs/>
                <w:szCs w:val="24"/>
              </w:rPr>
              <w:t>4d)</w:t>
            </w:r>
          </w:p>
        </w:tc>
        <w:tc>
          <w:tcPr>
            <w:tcW w:w="739" w:type="dxa"/>
          </w:tcPr>
          <w:p w14:paraId="53DF4DAF" w14:textId="77777777" w:rsidR="0001298B" w:rsidRDefault="0001298B" w:rsidP="00774D12">
            <w:pPr>
              <w:pStyle w:val="ListParagraph"/>
              <w:ind w:left="-38"/>
              <w:rPr>
                <w:i/>
                <w:szCs w:val="24"/>
              </w:rPr>
            </w:pPr>
            <w:r>
              <w:rPr>
                <w:i/>
                <w:szCs w:val="24"/>
              </w:rPr>
              <w:t>Tit</w:t>
            </w:r>
            <w:r>
              <w:rPr>
                <w:i/>
                <w:szCs w:val="24"/>
                <w:lang w:val="id-ID"/>
              </w:rPr>
              <w:t xml:space="preserve">e  </w:t>
            </w:r>
            <w:r>
              <w:rPr>
                <w:i/>
                <w:szCs w:val="24"/>
              </w:rPr>
              <w:t xml:space="preserve">  </w:t>
            </w:r>
          </w:p>
        </w:tc>
        <w:tc>
          <w:tcPr>
            <w:tcW w:w="1178" w:type="dxa"/>
          </w:tcPr>
          <w:p w14:paraId="38B42703" w14:textId="77777777" w:rsidR="0001298B" w:rsidRDefault="0001298B" w:rsidP="00774D12">
            <w:pPr>
              <w:pStyle w:val="ListParagraph"/>
              <w:ind w:left="-38"/>
              <w:rPr>
                <w:i/>
                <w:szCs w:val="24"/>
              </w:rPr>
            </w:pPr>
            <w:r>
              <w:rPr>
                <w:b/>
                <w:i/>
                <w:szCs w:val="24"/>
              </w:rPr>
              <w:t>t</w:t>
            </w:r>
            <w:r>
              <w:rPr>
                <w:i/>
                <w:szCs w:val="24"/>
              </w:rPr>
              <w:t xml:space="preserve">=ala         </w:t>
            </w:r>
          </w:p>
        </w:tc>
        <w:tc>
          <w:tcPr>
            <w:tcW w:w="406" w:type="dxa"/>
          </w:tcPr>
          <w:p w14:paraId="72498244" w14:textId="77777777" w:rsidR="0001298B" w:rsidRDefault="0001298B" w:rsidP="00774D12">
            <w:pPr>
              <w:pStyle w:val="ListParagraph"/>
              <w:ind w:left="-38"/>
              <w:rPr>
                <w:i/>
                <w:szCs w:val="24"/>
              </w:rPr>
            </w:pPr>
            <w:r>
              <w:rPr>
                <w:i/>
                <w:szCs w:val="24"/>
              </w:rPr>
              <w:t xml:space="preserve">di     </w:t>
            </w:r>
          </w:p>
        </w:tc>
        <w:tc>
          <w:tcPr>
            <w:tcW w:w="560" w:type="dxa"/>
          </w:tcPr>
          <w:p w14:paraId="0917654A" w14:textId="77777777" w:rsidR="0001298B" w:rsidRDefault="0001298B" w:rsidP="00774D12">
            <w:pPr>
              <w:pStyle w:val="ListParagraph"/>
              <w:ind w:left="-38"/>
              <w:rPr>
                <w:i/>
                <w:szCs w:val="24"/>
              </w:rPr>
            </w:pPr>
            <w:r>
              <w:rPr>
                <w:i/>
                <w:szCs w:val="24"/>
              </w:rPr>
              <w:t xml:space="preserve">vule  </w:t>
            </w:r>
          </w:p>
        </w:tc>
        <w:tc>
          <w:tcPr>
            <w:tcW w:w="574" w:type="dxa"/>
          </w:tcPr>
          <w:p w14:paraId="619581A7" w14:textId="77777777" w:rsidR="0001298B" w:rsidRDefault="0001298B" w:rsidP="00774D12">
            <w:pPr>
              <w:pStyle w:val="ListParagraph"/>
              <w:ind w:left="-38"/>
              <w:rPr>
                <w:i/>
                <w:szCs w:val="24"/>
              </w:rPr>
            </w:pPr>
            <w:r>
              <w:rPr>
                <w:i/>
                <w:szCs w:val="24"/>
              </w:rPr>
              <w:t>ulu</w:t>
            </w:r>
          </w:p>
        </w:tc>
      </w:tr>
      <w:tr w:rsidR="0001298B" w14:paraId="19FF60C1" w14:textId="77777777" w:rsidTr="00774D12">
        <w:tc>
          <w:tcPr>
            <w:tcW w:w="539" w:type="dxa"/>
            <w:vMerge/>
          </w:tcPr>
          <w:p w14:paraId="550412EC" w14:textId="77777777" w:rsidR="0001298B" w:rsidRDefault="0001298B" w:rsidP="00774D12">
            <w:pPr>
              <w:pStyle w:val="ListParagraph"/>
              <w:ind w:left="0"/>
              <w:rPr>
                <w:i/>
                <w:szCs w:val="24"/>
              </w:rPr>
            </w:pPr>
          </w:p>
        </w:tc>
        <w:tc>
          <w:tcPr>
            <w:tcW w:w="539" w:type="dxa"/>
          </w:tcPr>
          <w:p w14:paraId="1856D56F" w14:textId="77777777" w:rsidR="0001298B" w:rsidRDefault="0001298B" w:rsidP="00774D12">
            <w:pPr>
              <w:pStyle w:val="ListParagraph"/>
              <w:ind w:left="-78"/>
              <w:rPr>
                <w:i/>
                <w:szCs w:val="24"/>
              </w:rPr>
            </w:pPr>
            <w:r>
              <w:rPr>
                <w:i/>
                <w:szCs w:val="24"/>
              </w:rPr>
              <w:t xml:space="preserve">Nae  </w:t>
            </w:r>
            <w:r>
              <w:rPr>
                <w:i/>
                <w:szCs w:val="24"/>
                <w:lang w:val="id-ID"/>
              </w:rPr>
              <w:t xml:space="preserve">  </w:t>
            </w:r>
            <w:r>
              <w:rPr>
                <w:i/>
                <w:szCs w:val="24"/>
              </w:rPr>
              <w:t xml:space="preserve">  </w:t>
            </w:r>
          </w:p>
        </w:tc>
        <w:tc>
          <w:tcPr>
            <w:tcW w:w="863" w:type="dxa"/>
          </w:tcPr>
          <w:p w14:paraId="5646B3CD" w14:textId="77777777" w:rsidR="0001298B" w:rsidRDefault="0001298B" w:rsidP="00774D12">
            <w:pPr>
              <w:pStyle w:val="ListParagraph"/>
              <w:ind w:left="-78"/>
              <w:rPr>
                <w:i/>
                <w:szCs w:val="24"/>
              </w:rPr>
            </w:pPr>
            <w:r>
              <w:rPr>
                <w:b/>
                <w:bCs/>
                <w:i/>
                <w:szCs w:val="24"/>
              </w:rPr>
              <w:t>n</w:t>
            </w:r>
            <w:r>
              <w:rPr>
                <w:i/>
                <w:szCs w:val="24"/>
              </w:rPr>
              <w:t xml:space="preserve">=ala          </w:t>
            </w:r>
          </w:p>
        </w:tc>
        <w:tc>
          <w:tcPr>
            <w:tcW w:w="336" w:type="dxa"/>
          </w:tcPr>
          <w:p w14:paraId="716CAD51" w14:textId="77777777" w:rsidR="0001298B" w:rsidRDefault="0001298B" w:rsidP="00774D12">
            <w:pPr>
              <w:pStyle w:val="ListParagraph"/>
              <w:ind w:left="-78"/>
              <w:rPr>
                <w:i/>
                <w:szCs w:val="24"/>
              </w:rPr>
            </w:pPr>
            <w:r>
              <w:rPr>
                <w:i/>
                <w:szCs w:val="24"/>
              </w:rPr>
              <w:t xml:space="preserve">di     </w:t>
            </w:r>
          </w:p>
        </w:tc>
        <w:tc>
          <w:tcPr>
            <w:tcW w:w="574" w:type="dxa"/>
          </w:tcPr>
          <w:p w14:paraId="7141E134" w14:textId="77777777" w:rsidR="0001298B" w:rsidRDefault="0001298B" w:rsidP="00774D12">
            <w:pPr>
              <w:pStyle w:val="ListParagraph"/>
              <w:ind w:left="-78"/>
              <w:rPr>
                <w:i/>
                <w:szCs w:val="24"/>
              </w:rPr>
            </w:pPr>
            <w:r>
              <w:rPr>
                <w:i/>
                <w:szCs w:val="24"/>
              </w:rPr>
              <w:t xml:space="preserve">vulә  </w:t>
            </w:r>
          </w:p>
        </w:tc>
        <w:tc>
          <w:tcPr>
            <w:tcW w:w="574" w:type="dxa"/>
          </w:tcPr>
          <w:p w14:paraId="07696D92" w14:textId="77777777" w:rsidR="0001298B" w:rsidRDefault="0001298B" w:rsidP="00774D12">
            <w:pPr>
              <w:pStyle w:val="ListParagraph"/>
              <w:ind w:left="-78"/>
              <w:rPr>
                <w:i/>
                <w:szCs w:val="24"/>
              </w:rPr>
            </w:pPr>
            <w:r>
              <w:rPr>
                <w:i/>
                <w:szCs w:val="24"/>
              </w:rPr>
              <w:t>ulu</w:t>
            </w:r>
          </w:p>
        </w:tc>
        <w:tc>
          <w:tcPr>
            <w:tcW w:w="504" w:type="dxa"/>
            <w:vMerge/>
          </w:tcPr>
          <w:p w14:paraId="729D403E" w14:textId="77777777" w:rsidR="0001298B" w:rsidRDefault="0001298B" w:rsidP="00774D12">
            <w:pPr>
              <w:pStyle w:val="ListParagraph"/>
              <w:ind w:left="0"/>
              <w:rPr>
                <w:i/>
                <w:szCs w:val="24"/>
              </w:rPr>
            </w:pPr>
          </w:p>
        </w:tc>
        <w:tc>
          <w:tcPr>
            <w:tcW w:w="739" w:type="dxa"/>
          </w:tcPr>
          <w:p w14:paraId="15B6924C" w14:textId="77777777" w:rsidR="0001298B" w:rsidRDefault="0001298B" w:rsidP="00774D12">
            <w:pPr>
              <w:pStyle w:val="ListParagraph"/>
              <w:ind w:left="-38"/>
              <w:rPr>
                <w:i/>
                <w:szCs w:val="24"/>
              </w:rPr>
            </w:pPr>
            <w:r>
              <w:rPr>
                <w:i/>
                <w:szCs w:val="24"/>
              </w:rPr>
              <w:t>Tit</w:t>
            </w:r>
            <w:r>
              <w:rPr>
                <w:i/>
                <w:szCs w:val="24"/>
                <w:lang w:val="id-ID"/>
              </w:rPr>
              <w:t xml:space="preserve">e  </w:t>
            </w:r>
            <w:r>
              <w:rPr>
                <w:i/>
                <w:szCs w:val="24"/>
              </w:rPr>
              <w:t xml:space="preserve">  </w:t>
            </w:r>
          </w:p>
        </w:tc>
        <w:tc>
          <w:tcPr>
            <w:tcW w:w="1178" w:type="dxa"/>
          </w:tcPr>
          <w:p w14:paraId="1817262F" w14:textId="77777777" w:rsidR="0001298B" w:rsidRDefault="0001298B" w:rsidP="00774D12">
            <w:pPr>
              <w:pStyle w:val="ListParagraph"/>
              <w:ind w:left="-38"/>
              <w:rPr>
                <w:i/>
                <w:szCs w:val="24"/>
              </w:rPr>
            </w:pPr>
            <w:r>
              <w:rPr>
                <w:b/>
                <w:i/>
                <w:szCs w:val="24"/>
              </w:rPr>
              <w:t>t</w:t>
            </w:r>
            <w:r>
              <w:rPr>
                <w:i/>
                <w:szCs w:val="24"/>
              </w:rPr>
              <w:t>=a</w:t>
            </w:r>
            <w:r>
              <w:rPr>
                <w:i/>
                <w:szCs w:val="24"/>
                <w:lang w:val="id-ID"/>
              </w:rPr>
              <w:t>i</w:t>
            </w:r>
            <w:r>
              <w:rPr>
                <w:i/>
                <w:szCs w:val="24"/>
              </w:rPr>
              <w:t xml:space="preserve">          </w:t>
            </w:r>
          </w:p>
        </w:tc>
        <w:tc>
          <w:tcPr>
            <w:tcW w:w="406" w:type="dxa"/>
          </w:tcPr>
          <w:p w14:paraId="4B2091DF" w14:textId="77777777" w:rsidR="0001298B" w:rsidRDefault="0001298B" w:rsidP="00774D12">
            <w:pPr>
              <w:pStyle w:val="ListParagraph"/>
              <w:ind w:left="-38"/>
              <w:rPr>
                <w:i/>
                <w:szCs w:val="24"/>
              </w:rPr>
            </w:pPr>
            <w:r>
              <w:rPr>
                <w:i/>
                <w:szCs w:val="24"/>
              </w:rPr>
              <w:t xml:space="preserve">di     </w:t>
            </w:r>
          </w:p>
        </w:tc>
        <w:tc>
          <w:tcPr>
            <w:tcW w:w="560" w:type="dxa"/>
          </w:tcPr>
          <w:p w14:paraId="3B88E5B7" w14:textId="77777777" w:rsidR="0001298B" w:rsidRDefault="0001298B" w:rsidP="00774D12">
            <w:pPr>
              <w:pStyle w:val="ListParagraph"/>
              <w:ind w:left="-38"/>
              <w:rPr>
                <w:i/>
                <w:szCs w:val="24"/>
              </w:rPr>
            </w:pPr>
            <w:r>
              <w:rPr>
                <w:i/>
                <w:szCs w:val="24"/>
              </w:rPr>
              <w:t xml:space="preserve">vule  </w:t>
            </w:r>
          </w:p>
        </w:tc>
        <w:tc>
          <w:tcPr>
            <w:tcW w:w="574" w:type="dxa"/>
          </w:tcPr>
          <w:p w14:paraId="0DE15ED2" w14:textId="77777777" w:rsidR="0001298B" w:rsidRDefault="0001298B" w:rsidP="00774D12">
            <w:pPr>
              <w:pStyle w:val="ListParagraph"/>
              <w:ind w:left="-38"/>
              <w:rPr>
                <w:i/>
                <w:szCs w:val="24"/>
              </w:rPr>
            </w:pPr>
            <w:r>
              <w:rPr>
                <w:i/>
                <w:szCs w:val="24"/>
              </w:rPr>
              <w:t>ulu</w:t>
            </w:r>
          </w:p>
        </w:tc>
      </w:tr>
      <w:tr w:rsidR="0001298B" w14:paraId="6F54D6F7" w14:textId="77777777" w:rsidTr="00774D12">
        <w:tc>
          <w:tcPr>
            <w:tcW w:w="539" w:type="dxa"/>
            <w:vMerge/>
          </w:tcPr>
          <w:p w14:paraId="752F8402" w14:textId="77777777" w:rsidR="0001298B" w:rsidRDefault="0001298B" w:rsidP="00774D12">
            <w:pPr>
              <w:pStyle w:val="ListParagraph"/>
              <w:ind w:left="0"/>
              <w:rPr>
                <w:szCs w:val="24"/>
              </w:rPr>
            </w:pPr>
          </w:p>
        </w:tc>
        <w:tc>
          <w:tcPr>
            <w:tcW w:w="539" w:type="dxa"/>
          </w:tcPr>
          <w:p w14:paraId="3AE82DE6" w14:textId="77777777" w:rsidR="0001298B" w:rsidRDefault="0001298B" w:rsidP="00774D12">
            <w:pPr>
              <w:pStyle w:val="ListParagraph"/>
              <w:ind w:left="-78"/>
              <w:rPr>
                <w:szCs w:val="24"/>
              </w:rPr>
            </w:pPr>
            <w:r>
              <w:rPr>
                <w:szCs w:val="24"/>
              </w:rPr>
              <w:t>3sg</w:t>
            </w:r>
            <w:r>
              <w:rPr>
                <w:szCs w:val="24"/>
                <w:lang w:val="id-ID"/>
              </w:rPr>
              <w:t xml:space="preserve"> </w:t>
            </w:r>
          </w:p>
        </w:tc>
        <w:tc>
          <w:tcPr>
            <w:tcW w:w="863" w:type="dxa"/>
          </w:tcPr>
          <w:p w14:paraId="78359D0E" w14:textId="77777777" w:rsidR="0001298B" w:rsidRDefault="0001298B" w:rsidP="00774D12">
            <w:pPr>
              <w:pStyle w:val="ListParagraph"/>
              <w:ind w:left="-78"/>
              <w:rPr>
                <w:szCs w:val="24"/>
              </w:rPr>
            </w:pPr>
            <w:r>
              <w:rPr>
                <w:szCs w:val="24"/>
              </w:rPr>
              <w:t>3</w:t>
            </w:r>
            <w:proofErr w:type="gramStart"/>
            <w:r>
              <w:rPr>
                <w:szCs w:val="24"/>
              </w:rPr>
              <w:t>sg.=</w:t>
            </w:r>
            <w:proofErr w:type="gramEnd"/>
            <w:r>
              <w:rPr>
                <w:szCs w:val="24"/>
              </w:rPr>
              <w:t xml:space="preserve">ada </w:t>
            </w:r>
          </w:p>
        </w:tc>
        <w:tc>
          <w:tcPr>
            <w:tcW w:w="336" w:type="dxa"/>
          </w:tcPr>
          <w:p w14:paraId="3BD70D62" w14:textId="77777777" w:rsidR="0001298B" w:rsidRDefault="0001298B" w:rsidP="00774D12">
            <w:pPr>
              <w:pStyle w:val="ListParagraph"/>
              <w:ind w:left="-78"/>
              <w:rPr>
                <w:szCs w:val="24"/>
              </w:rPr>
            </w:pPr>
            <w:r>
              <w:rPr>
                <w:szCs w:val="24"/>
              </w:rPr>
              <w:t>di</w:t>
            </w:r>
          </w:p>
        </w:tc>
        <w:tc>
          <w:tcPr>
            <w:tcW w:w="574" w:type="dxa"/>
          </w:tcPr>
          <w:p w14:paraId="442946A3" w14:textId="77777777" w:rsidR="0001298B" w:rsidRDefault="0001298B" w:rsidP="00774D12">
            <w:pPr>
              <w:pStyle w:val="ListParagraph"/>
              <w:ind w:left="-78"/>
              <w:rPr>
                <w:szCs w:val="24"/>
              </w:rPr>
            </w:pPr>
            <w:r>
              <w:rPr>
                <w:szCs w:val="24"/>
              </w:rPr>
              <w:t>pasar</w:t>
            </w:r>
          </w:p>
        </w:tc>
        <w:tc>
          <w:tcPr>
            <w:tcW w:w="574" w:type="dxa"/>
          </w:tcPr>
          <w:p w14:paraId="7E87B37A" w14:textId="77777777" w:rsidR="0001298B" w:rsidRDefault="0001298B" w:rsidP="00774D12">
            <w:pPr>
              <w:pStyle w:val="ListParagraph"/>
              <w:ind w:left="-78"/>
              <w:rPr>
                <w:szCs w:val="24"/>
              </w:rPr>
            </w:pPr>
            <w:r>
              <w:rPr>
                <w:szCs w:val="24"/>
              </w:rPr>
              <w:t>lama</w:t>
            </w:r>
          </w:p>
        </w:tc>
        <w:tc>
          <w:tcPr>
            <w:tcW w:w="504" w:type="dxa"/>
            <w:vMerge/>
          </w:tcPr>
          <w:p w14:paraId="36FD4E79" w14:textId="77777777" w:rsidR="0001298B" w:rsidRDefault="0001298B" w:rsidP="00774D12">
            <w:pPr>
              <w:pStyle w:val="ListParagraph"/>
              <w:ind w:left="0"/>
              <w:rPr>
                <w:szCs w:val="24"/>
              </w:rPr>
            </w:pPr>
          </w:p>
        </w:tc>
        <w:tc>
          <w:tcPr>
            <w:tcW w:w="739" w:type="dxa"/>
          </w:tcPr>
          <w:p w14:paraId="2EB85B3D" w14:textId="77777777" w:rsidR="0001298B" w:rsidRDefault="0001298B" w:rsidP="00774D12">
            <w:pPr>
              <w:pStyle w:val="ListParagraph"/>
              <w:ind w:left="-38"/>
              <w:rPr>
                <w:szCs w:val="24"/>
              </w:rPr>
            </w:pPr>
            <w:r>
              <w:rPr>
                <w:szCs w:val="24"/>
              </w:rPr>
              <w:t>1plinc</w:t>
            </w:r>
            <w:r>
              <w:rPr>
                <w:szCs w:val="24"/>
                <w:lang w:val="id-ID"/>
              </w:rPr>
              <w:t xml:space="preserve">  </w:t>
            </w:r>
          </w:p>
        </w:tc>
        <w:tc>
          <w:tcPr>
            <w:tcW w:w="1178" w:type="dxa"/>
          </w:tcPr>
          <w:p w14:paraId="7191007C" w14:textId="77777777" w:rsidR="0001298B" w:rsidRDefault="0001298B" w:rsidP="00774D12">
            <w:pPr>
              <w:pStyle w:val="ListParagraph"/>
              <w:ind w:left="-38"/>
              <w:rPr>
                <w:szCs w:val="24"/>
              </w:rPr>
            </w:pPr>
            <w:r>
              <w:rPr>
                <w:szCs w:val="24"/>
              </w:rPr>
              <w:t>1</w:t>
            </w:r>
            <w:proofErr w:type="gramStart"/>
            <w:r>
              <w:rPr>
                <w:szCs w:val="24"/>
              </w:rPr>
              <w:t>plinc.=</w:t>
            </w:r>
            <w:proofErr w:type="gramEnd"/>
            <w:r>
              <w:rPr>
                <w:szCs w:val="24"/>
              </w:rPr>
              <w:t xml:space="preserve">ada  </w:t>
            </w:r>
          </w:p>
        </w:tc>
        <w:tc>
          <w:tcPr>
            <w:tcW w:w="406" w:type="dxa"/>
          </w:tcPr>
          <w:p w14:paraId="62CC8044" w14:textId="77777777" w:rsidR="0001298B" w:rsidRDefault="0001298B" w:rsidP="00774D12">
            <w:pPr>
              <w:pStyle w:val="ListParagraph"/>
              <w:ind w:left="-78"/>
              <w:rPr>
                <w:szCs w:val="24"/>
              </w:rPr>
            </w:pPr>
            <w:r>
              <w:rPr>
                <w:szCs w:val="24"/>
              </w:rPr>
              <w:t>di</w:t>
            </w:r>
          </w:p>
        </w:tc>
        <w:tc>
          <w:tcPr>
            <w:tcW w:w="560" w:type="dxa"/>
          </w:tcPr>
          <w:p w14:paraId="5A61AE35" w14:textId="77777777" w:rsidR="0001298B" w:rsidRDefault="0001298B" w:rsidP="00774D12">
            <w:pPr>
              <w:pStyle w:val="ListParagraph"/>
              <w:ind w:left="-78"/>
              <w:rPr>
                <w:szCs w:val="24"/>
              </w:rPr>
            </w:pPr>
            <w:r>
              <w:rPr>
                <w:szCs w:val="24"/>
              </w:rPr>
              <w:t>pasar</w:t>
            </w:r>
          </w:p>
        </w:tc>
        <w:tc>
          <w:tcPr>
            <w:tcW w:w="574" w:type="dxa"/>
          </w:tcPr>
          <w:p w14:paraId="70650A9B" w14:textId="77777777" w:rsidR="0001298B" w:rsidRDefault="0001298B" w:rsidP="00774D12">
            <w:pPr>
              <w:pStyle w:val="ListParagraph"/>
              <w:ind w:left="-78"/>
              <w:rPr>
                <w:szCs w:val="24"/>
              </w:rPr>
            </w:pPr>
            <w:r>
              <w:rPr>
                <w:szCs w:val="24"/>
              </w:rPr>
              <w:t>lama</w:t>
            </w:r>
          </w:p>
        </w:tc>
      </w:tr>
      <w:tr w:rsidR="0001298B" w14:paraId="01441EC8" w14:textId="77777777" w:rsidTr="00774D12">
        <w:tc>
          <w:tcPr>
            <w:tcW w:w="539" w:type="dxa"/>
            <w:vMerge/>
          </w:tcPr>
          <w:p w14:paraId="24C7A8E9" w14:textId="77777777" w:rsidR="0001298B" w:rsidRDefault="0001298B" w:rsidP="00774D12">
            <w:pPr>
              <w:rPr>
                <w:szCs w:val="24"/>
              </w:rPr>
            </w:pPr>
          </w:p>
        </w:tc>
        <w:tc>
          <w:tcPr>
            <w:tcW w:w="2886" w:type="dxa"/>
            <w:gridSpan w:val="5"/>
          </w:tcPr>
          <w:p w14:paraId="1AA7AAC5" w14:textId="77777777" w:rsidR="0001298B" w:rsidRDefault="0001298B" w:rsidP="00774D12">
            <w:pPr>
              <w:ind w:left="-78"/>
              <w:rPr>
                <w:szCs w:val="24"/>
              </w:rPr>
            </w:pPr>
            <w:r>
              <w:rPr>
                <w:szCs w:val="24"/>
              </w:rPr>
              <w:t>‘Dia masih di pasar lama’</w:t>
            </w:r>
          </w:p>
        </w:tc>
        <w:tc>
          <w:tcPr>
            <w:tcW w:w="504" w:type="dxa"/>
            <w:vMerge/>
          </w:tcPr>
          <w:p w14:paraId="2D4EFCEB" w14:textId="77777777" w:rsidR="0001298B" w:rsidRDefault="0001298B" w:rsidP="00774D12">
            <w:pPr>
              <w:rPr>
                <w:szCs w:val="24"/>
              </w:rPr>
            </w:pPr>
          </w:p>
        </w:tc>
        <w:tc>
          <w:tcPr>
            <w:tcW w:w="3457" w:type="dxa"/>
            <w:gridSpan w:val="5"/>
          </w:tcPr>
          <w:p w14:paraId="4A49836F" w14:textId="77777777" w:rsidR="0001298B" w:rsidRDefault="0001298B" w:rsidP="00774D12">
            <w:pPr>
              <w:ind w:left="-38"/>
              <w:rPr>
                <w:szCs w:val="24"/>
              </w:rPr>
            </w:pPr>
            <w:r>
              <w:rPr>
                <w:szCs w:val="24"/>
              </w:rPr>
              <w:t xml:space="preserve">‘Kita pergi </w:t>
            </w:r>
            <w:r>
              <w:rPr>
                <w:szCs w:val="24"/>
                <w:lang w:val="id-ID"/>
              </w:rPr>
              <w:t>cari kayu api</w:t>
            </w:r>
            <w:r>
              <w:rPr>
                <w:szCs w:val="24"/>
              </w:rPr>
              <w:t>’</w:t>
            </w:r>
          </w:p>
        </w:tc>
      </w:tr>
      <w:tr w:rsidR="0001298B" w14:paraId="2D27DB69" w14:textId="77777777" w:rsidTr="00774D12">
        <w:tc>
          <w:tcPr>
            <w:tcW w:w="539" w:type="dxa"/>
            <w:vMerge/>
          </w:tcPr>
          <w:p w14:paraId="2D5D8FE3" w14:textId="77777777" w:rsidR="0001298B" w:rsidRDefault="0001298B" w:rsidP="00774D12">
            <w:pPr>
              <w:pStyle w:val="ListParagraph"/>
              <w:ind w:left="0"/>
              <w:rPr>
                <w:szCs w:val="24"/>
              </w:rPr>
            </w:pPr>
          </w:p>
        </w:tc>
        <w:tc>
          <w:tcPr>
            <w:tcW w:w="2886" w:type="dxa"/>
            <w:gridSpan w:val="5"/>
          </w:tcPr>
          <w:p w14:paraId="7965B7E7" w14:textId="77777777" w:rsidR="0001298B" w:rsidRDefault="0001298B" w:rsidP="00774D12">
            <w:pPr>
              <w:pStyle w:val="ListParagraph"/>
              <w:ind w:left="-78"/>
              <w:rPr>
                <w:szCs w:val="24"/>
              </w:rPr>
            </w:pPr>
            <w:r>
              <w:rPr>
                <w:szCs w:val="24"/>
              </w:rPr>
              <w:t>‘She just in old market’’</w:t>
            </w:r>
          </w:p>
        </w:tc>
        <w:tc>
          <w:tcPr>
            <w:tcW w:w="504" w:type="dxa"/>
            <w:vMerge/>
          </w:tcPr>
          <w:p w14:paraId="4E4D065A" w14:textId="77777777" w:rsidR="0001298B" w:rsidRDefault="0001298B" w:rsidP="00774D12">
            <w:pPr>
              <w:pStyle w:val="ListParagraph"/>
              <w:ind w:left="0"/>
              <w:rPr>
                <w:szCs w:val="24"/>
              </w:rPr>
            </w:pPr>
          </w:p>
        </w:tc>
        <w:tc>
          <w:tcPr>
            <w:tcW w:w="3457" w:type="dxa"/>
            <w:gridSpan w:val="5"/>
          </w:tcPr>
          <w:p w14:paraId="7BF97C70" w14:textId="77777777" w:rsidR="0001298B" w:rsidRDefault="0001298B" w:rsidP="00774D12">
            <w:pPr>
              <w:pStyle w:val="ListParagraph"/>
              <w:ind w:left="-38"/>
              <w:rPr>
                <w:szCs w:val="24"/>
              </w:rPr>
            </w:pPr>
            <w:r>
              <w:rPr>
                <w:szCs w:val="24"/>
              </w:rPr>
              <w:t>‘We go to ……………</w:t>
            </w:r>
            <w:proofErr w:type="gramStart"/>
            <w:r>
              <w:rPr>
                <w:szCs w:val="24"/>
              </w:rPr>
              <w:t>…..</w:t>
            </w:r>
            <w:proofErr w:type="gramEnd"/>
            <w:r>
              <w:rPr>
                <w:szCs w:val="24"/>
              </w:rPr>
              <w:t>’</w:t>
            </w:r>
          </w:p>
        </w:tc>
      </w:tr>
    </w:tbl>
    <w:p w14:paraId="6D191565" w14:textId="77777777" w:rsidR="0001298B" w:rsidRDefault="0001298B" w:rsidP="0001298B">
      <w:pPr>
        <w:pStyle w:val="ListParagraph"/>
        <w:spacing w:after="0" w:line="240" w:lineRule="auto"/>
        <w:ind w:left="351"/>
        <w:rPr>
          <w:rFonts w:ascii="Times New Roman" w:hAnsi="Times New Roman"/>
          <w:sz w:val="2"/>
          <w:szCs w:val="24"/>
        </w:rPr>
      </w:pPr>
    </w:p>
    <w:p w14:paraId="7656C41E" w14:textId="77777777" w:rsidR="0001298B" w:rsidRDefault="0001298B" w:rsidP="0001298B">
      <w:pPr>
        <w:pStyle w:val="ListParagraph"/>
        <w:spacing w:after="0" w:line="240" w:lineRule="auto"/>
        <w:ind w:left="252"/>
        <w:rPr>
          <w:rFonts w:ascii="Times New Roman" w:hAnsi="Times New Roman"/>
          <w:i/>
          <w:sz w:val="2"/>
          <w:szCs w:val="24"/>
        </w:rPr>
      </w:pPr>
    </w:p>
    <w:p w14:paraId="79AE999F" w14:textId="77777777" w:rsidR="0001298B" w:rsidRDefault="0001298B" w:rsidP="0001298B">
      <w:pPr>
        <w:spacing w:after="0" w:line="240" w:lineRule="auto"/>
        <w:rPr>
          <w:rFonts w:ascii="Times New Roman" w:hAnsi="Times New Roman"/>
          <w:sz w:val="4"/>
          <w:szCs w:val="14"/>
        </w:rPr>
      </w:pPr>
      <w:r>
        <w:rPr>
          <w:rFonts w:ascii="Times New Roman" w:hAnsi="Times New Roman"/>
          <w:szCs w:val="24"/>
        </w:rPr>
        <w:t xml:space="preserve"> </w:t>
      </w:r>
    </w:p>
    <w:p w14:paraId="3A486A2A" w14:textId="77777777" w:rsidR="0001298B" w:rsidRDefault="0001298B" w:rsidP="0001298B">
      <w:pPr>
        <w:pStyle w:val="ListParagraph"/>
        <w:spacing w:after="0" w:line="240" w:lineRule="auto"/>
        <w:ind w:left="351"/>
        <w:rPr>
          <w:rFonts w:ascii="Times New Roman" w:hAnsi="Times New Roman"/>
          <w:sz w:val="4"/>
          <w:szCs w:val="24"/>
        </w:rPr>
      </w:pPr>
    </w:p>
    <w:tbl>
      <w:tblPr>
        <w:tblStyle w:val="TableGrid"/>
        <w:tblW w:w="7420" w:type="dxa"/>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8"/>
        <w:gridCol w:w="657"/>
        <w:gridCol w:w="914"/>
        <w:gridCol w:w="314"/>
        <w:gridCol w:w="700"/>
        <w:gridCol w:w="662"/>
        <w:gridCol w:w="9"/>
        <w:gridCol w:w="371"/>
        <w:gridCol w:w="557"/>
        <w:gridCol w:w="913"/>
        <w:gridCol w:w="418"/>
        <w:gridCol w:w="741"/>
        <w:gridCol w:w="726"/>
      </w:tblGrid>
      <w:tr w:rsidR="0001298B" w14:paraId="788C3D7D" w14:textId="77777777" w:rsidTr="00774D12">
        <w:tc>
          <w:tcPr>
            <w:tcW w:w="438" w:type="dxa"/>
            <w:vMerge w:val="restart"/>
          </w:tcPr>
          <w:p w14:paraId="071D9B69" w14:textId="77777777" w:rsidR="0001298B" w:rsidRDefault="0001298B" w:rsidP="00774D12">
            <w:pPr>
              <w:pStyle w:val="ListParagraph"/>
              <w:ind w:left="-85"/>
              <w:rPr>
                <w:i/>
                <w:szCs w:val="24"/>
              </w:rPr>
            </w:pPr>
            <w:r>
              <w:rPr>
                <w:szCs w:val="24"/>
              </w:rPr>
              <w:t>4e)</w:t>
            </w:r>
          </w:p>
        </w:tc>
        <w:tc>
          <w:tcPr>
            <w:tcW w:w="657" w:type="dxa"/>
          </w:tcPr>
          <w:p w14:paraId="15DFCFEE" w14:textId="77777777" w:rsidR="0001298B" w:rsidRDefault="0001298B" w:rsidP="00774D12">
            <w:pPr>
              <w:pStyle w:val="ListParagraph"/>
              <w:ind w:left="-64"/>
              <w:rPr>
                <w:szCs w:val="24"/>
              </w:rPr>
            </w:pPr>
            <w:r>
              <w:rPr>
                <w:i/>
                <w:szCs w:val="24"/>
              </w:rPr>
              <w:t xml:space="preserve">Kame </w:t>
            </w:r>
            <w:r>
              <w:rPr>
                <w:i/>
                <w:szCs w:val="24"/>
                <w:lang w:val="id-ID"/>
              </w:rPr>
              <w:t xml:space="preserve">  </w:t>
            </w:r>
            <w:r>
              <w:rPr>
                <w:i/>
                <w:szCs w:val="24"/>
              </w:rPr>
              <w:t xml:space="preserve">  </w:t>
            </w:r>
          </w:p>
        </w:tc>
        <w:tc>
          <w:tcPr>
            <w:tcW w:w="914" w:type="dxa"/>
          </w:tcPr>
          <w:p w14:paraId="4638AD8F" w14:textId="77777777" w:rsidR="0001298B" w:rsidRDefault="0001298B" w:rsidP="00774D12">
            <w:pPr>
              <w:pStyle w:val="ListParagraph"/>
              <w:ind w:left="-64"/>
              <w:rPr>
                <w:szCs w:val="24"/>
              </w:rPr>
            </w:pPr>
            <w:r>
              <w:rPr>
                <w:b/>
                <w:i/>
                <w:szCs w:val="24"/>
              </w:rPr>
              <w:t>m</w:t>
            </w:r>
            <w:r>
              <w:rPr>
                <w:i/>
                <w:szCs w:val="24"/>
              </w:rPr>
              <w:t xml:space="preserve">= ala          </w:t>
            </w:r>
          </w:p>
        </w:tc>
        <w:tc>
          <w:tcPr>
            <w:tcW w:w="314" w:type="dxa"/>
          </w:tcPr>
          <w:p w14:paraId="07672776" w14:textId="77777777" w:rsidR="0001298B" w:rsidRDefault="0001298B" w:rsidP="00774D12">
            <w:pPr>
              <w:pStyle w:val="ListParagraph"/>
              <w:ind w:left="-64"/>
              <w:rPr>
                <w:szCs w:val="24"/>
              </w:rPr>
            </w:pPr>
            <w:r>
              <w:rPr>
                <w:i/>
                <w:szCs w:val="24"/>
              </w:rPr>
              <w:t xml:space="preserve">di     </w:t>
            </w:r>
          </w:p>
        </w:tc>
        <w:tc>
          <w:tcPr>
            <w:tcW w:w="700" w:type="dxa"/>
          </w:tcPr>
          <w:p w14:paraId="1B618B8C" w14:textId="77777777" w:rsidR="0001298B" w:rsidRDefault="0001298B" w:rsidP="00774D12">
            <w:pPr>
              <w:pStyle w:val="ListParagraph"/>
              <w:ind w:left="-64"/>
              <w:rPr>
                <w:szCs w:val="24"/>
              </w:rPr>
            </w:pPr>
            <w:r>
              <w:rPr>
                <w:i/>
                <w:szCs w:val="24"/>
              </w:rPr>
              <w:t xml:space="preserve">vate  </w:t>
            </w:r>
          </w:p>
        </w:tc>
        <w:tc>
          <w:tcPr>
            <w:tcW w:w="662" w:type="dxa"/>
          </w:tcPr>
          <w:p w14:paraId="08333DC0" w14:textId="77777777" w:rsidR="0001298B" w:rsidRDefault="0001298B" w:rsidP="00774D12">
            <w:pPr>
              <w:pStyle w:val="ListParagraph"/>
              <w:ind w:left="-64"/>
              <w:rPr>
                <w:szCs w:val="24"/>
              </w:rPr>
            </w:pPr>
            <w:r>
              <w:rPr>
                <w:i/>
                <w:szCs w:val="24"/>
              </w:rPr>
              <w:t>ulika</w:t>
            </w:r>
          </w:p>
        </w:tc>
        <w:tc>
          <w:tcPr>
            <w:tcW w:w="380" w:type="dxa"/>
            <w:gridSpan w:val="2"/>
            <w:vMerge w:val="restart"/>
          </w:tcPr>
          <w:p w14:paraId="30D49198" w14:textId="77777777" w:rsidR="0001298B" w:rsidRDefault="0001298B" w:rsidP="00774D12">
            <w:pPr>
              <w:pStyle w:val="ListParagraph"/>
              <w:ind w:left="-80"/>
              <w:rPr>
                <w:iCs/>
                <w:szCs w:val="24"/>
              </w:rPr>
            </w:pPr>
            <w:r>
              <w:rPr>
                <w:iCs/>
                <w:szCs w:val="24"/>
              </w:rPr>
              <w:t>4f)</w:t>
            </w:r>
          </w:p>
        </w:tc>
        <w:tc>
          <w:tcPr>
            <w:tcW w:w="557" w:type="dxa"/>
          </w:tcPr>
          <w:p w14:paraId="65E23973" w14:textId="77777777" w:rsidR="0001298B" w:rsidRDefault="0001298B" w:rsidP="00774D12">
            <w:pPr>
              <w:pStyle w:val="ListParagraph"/>
              <w:ind w:left="0"/>
              <w:rPr>
                <w:i/>
                <w:szCs w:val="24"/>
              </w:rPr>
            </w:pPr>
            <w:r>
              <w:rPr>
                <w:i/>
                <w:szCs w:val="24"/>
              </w:rPr>
              <w:t xml:space="preserve">Mio </w:t>
            </w:r>
          </w:p>
        </w:tc>
        <w:tc>
          <w:tcPr>
            <w:tcW w:w="913" w:type="dxa"/>
          </w:tcPr>
          <w:p w14:paraId="32C2EAB0" w14:textId="77777777" w:rsidR="0001298B" w:rsidRDefault="0001298B" w:rsidP="00774D12">
            <w:pPr>
              <w:pStyle w:val="ListParagraph"/>
              <w:ind w:left="0"/>
              <w:rPr>
                <w:i/>
                <w:szCs w:val="24"/>
              </w:rPr>
            </w:pPr>
            <w:r>
              <w:rPr>
                <w:b/>
                <w:bCs/>
                <w:i/>
                <w:szCs w:val="24"/>
              </w:rPr>
              <w:t>m</w:t>
            </w:r>
            <w:r>
              <w:rPr>
                <w:i/>
                <w:szCs w:val="24"/>
              </w:rPr>
              <w:t>=ala</w:t>
            </w:r>
          </w:p>
        </w:tc>
        <w:tc>
          <w:tcPr>
            <w:tcW w:w="418" w:type="dxa"/>
          </w:tcPr>
          <w:p w14:paraId="7AB229B7" w14:textId="77777777" w:rsidR="0001298B" w:rsidRDefault="0001298B" w:rsidP="00774D12">
            <w:pPr>
              <w:pStyle w:val="ListParagraph"/>
              <w:ind w:left="0"/>
              <w:rPr>
                <w:i/>
                <w:szCs w:val="24"/>
              </w:rPr>
            </w:pPr>
            <w:r>
              <w:rPr>
                <w:i/>
                <w:szCs w:val="24"/>
              </w:rPr>
              <w:t>di</w:t>
            </w:r>
          </w:p>
        </w:tc>
        <w:tc>
          <w:tcPr>
            <w:tcW w:w="741" w:type="dxa"/>
          </w:tcPr>
          <w:p w14:paraId="1FF75222" w14:textId="77777777" w:rsidR="0001298B" w:rsidRDefault="0001298B" w:rsidP="00774D12">
            <w:pPr>
              <w:pStyle w:val="ListParagraph"/>
              <w:ind w:left="0"/>
              <w:rPr>
                <w:i/>
                <w:szCs w:val="24"/>
              </w:rPr>
            </w:pPr>
            <w:r>
              <w:rPr>
                <w:i/>
                <w:szCs w:val="24"/>
              </w:rPr>
              <w:t>vate</w:t>
            </w:r>
          </w:p>
        </w:tc>
        <w:tc>
          <w:tcPr>
            <w:tcW w:w="726" w:type="dxa"/>
          </w:tcPr>
          <w:p w14:paraId="6E16B78B" w14:textId="77777777" w:rsidR="0001298B" w:rsidRDefault="0001298B" w:rsidP="00774D12">
            <w:pPr>
              <w:pStyle w:val="ListParagraph"/>
              <w:ind w:left="0"/>
              <w:rPr>
                <w:i/>
                <w:szCs w:val="24"/>
              </w:rPr>
            </w:pPr>
            <w:r>
              <w:rPr>
                <w:i/>
                <w:szCs w:val="24"/>
              </w:rPr>
              <w:t>ulika</w:t>
            </w:r>
          </w:p>
        </w:tc>
      </w:tr>
      <w:tr w:rsidR="0001298B" w14:paraId="075D48C8" w14:textId="77777777" w:rsidTr="00774D12">
        <w:tc>
          <w:tcPr>
            <w:tcW w:w="438" w:type="dxa"/>
            <w:vMerge/>
          </w:tcPr>
          <w:p w14:paraId="371FD720" w14:textId="77777777" w:rsidR="0001298B" w:rsidRDefault="0001298B" w:rsidP="00774D12">
            <w:pPr>
              <w:pStyle w:val="ListParagraph"/>
              <w:ind w:left="0"/>
              <w:rPr>
                <w:i/>
                <w:szCs w:val="24"/>
              </w:rPr>
            </w:pPr>
          </w:p>
        </w:tc>
        <w:tc>
          <w:tcPr>
            <w:tcW w:w="657" w:type="dxa"/>
          </w:tcPr>
          <w:p w14:paraId="5B8CC40F" w14:textId="77777777" w:rsidR="0001298B" w:rsidRDefault="0001298B" w:rsidP="00774D12">
            <w:pPr>
              <w:pStyle w:val="ListParagraph"/>
              <w:ind w:left="-64"/>
              <w:rPr>
                <w:i/>
                <w:szCs w:val="24"/>
              </w:rPr>
            </w:pPr>
            <w:r>
              <w:rPr>
                <w:i/>
                <w:szCs w:val="24"/>
              </w:rPr>
              <w:t xml:space="preserve">Kame </w:t>
            </w:r>
            <w:r>
              <w:rPr>
                <w:i/>
                <w:szCs w:val="24"/>
                <w:lang w:val="id-ID"/>
              </w:rPr>
              <w:t xml:space="preserve">  </w:t>
            </w:r>
            <w:r>
              <w:rPr>
                <w:i/>
                <w:szCs w:val="24"/>
              </w:rPr>
              <w:t xml:space="preserve">  </w:t>
            </w:r>
          </w:p>
        </w:tc>
        <w:tc>
          <w:tcPr>
            <w:tcW w:w="914" w:type="dxa"/>
          </w:tcPr>
          <w:p w14:paraId="424A60B2" w14:textId="77777777" w:rsidR="0001298B" w:rsidRDefault="0001298B" w:rsidP="00774D12">
            <w:pPr>
              <w:pStyle w:val="ListParagraph"/>
              <w:ind w:left="-64"/>
              <w:rPr>
                <w:b/>
                <w:i/>
                <w:szCs w:val="24"/>
              </w:rPr>
            </w:pPr>
            <w:r>
              <w:rPr>
                <w:b/>
                <w:i/>
                <w:szCs w:val="24"/>
              </w:rPr>
              <w:t>m</w:t>
            </w:r>
            <w:r>
              <w:rPr>
                <w:i/>
                <w:szCs w:val="24"/>
              </w:rPr>
              <w:t xml:space="preserve">= ala          </w:t>
            </w:r>
          </w:p>
        </w:tc>
        <w:tc>
          <w:tcPr>
            <w:tcW w:w="314" w:type="dxa"/>
          </w:tcPr>
          <w:p w14:paraId="3A6C600F" w14:textId="77777777" w:rsidR="0001298B" w:rsidRDefault="0001298B" w:rsidP="00774D12">
            <w:pPr>
              <w:pStyle w:val="ListParagraph"/>
              <w:ind w:left="-64"/>
              <w:rPr>
                <w:i/>
                <w:szCs w:val="24"/>
              </w:rPr>
            </w:pPr>
            <w:r>
              <w:rPr>
                <w:i/>
                <w:szCs w:val="24"/>
              </w:rPr>
              <w:t xml:space="preserve">di     </w:t>
            </w:r>
          </w:p>
        </w:tc>
        <w:tc>
          <w:tcPr>
            <w:tcW w:w="700" w:type="dxa"/>
          </w:tcPr>
          <w:p w14:paraId="6AADFFA8" w14:textId="77777777" w:rsidR="0001298B" w:rsidRDefault="0001298B" w:rsidP="00774D12">
            <w:pPr>
              <w:pStyle w:val="ListParagraph"/>
              <w:ind w:left="-64"/>
              <w:rPr>
                <w:i/>
                <w:szCs w:val="24"/>
              </w:rPr>
            </w:pPr>
            <w:r>
              <w:rPr>
                <w:i/>
                <w:szCs w:val="24"/>
              </w:rPr>
              <w:t xml:space="preserve">vatǝ  </w:t>
            </w:r>
          </w:p>
        </w:tc>
        <w:tc>
          <w:tcPr>
            <w:tcW w:w="662" w:type="dxa"/>
          </w:tcPr>
          <w:p w14:paraId="3035B290" w14:textId="77777777" w:rsidR="0001298B" w:rsidRDefault="0001298B" w:rsidP="00774D12">
            <w:pPr>
              <w:pStyle w:val="ListParagraph"/>
              <w:ind w:left="-64"/>
              <w:rPr>
                <w:i/>
                <w:szCs w:val="24"/>
              </w:rPr>
            </w:pPr>
            <w:r>
              <w:rPr>
                <w:i/>
                <w:szCs w:val="24"/>
              </w:rPr>
              <w:t>ulika</w:t>
            </w:r>
          </w:p>
        </w:tc>
        <w:tc>
          <w:tcPr>
            <w:tcW w:w="380" w:type="dxa"/>
            <w:gridSpan w:val="2"/>
            <w:vMerge/>
          </w:tcPr>
          <w:p w14:paraId="171012AF" w14:textId="77777777" w:rsidR="0001298B" w:rsidRDefault="0001298B" w:rsidP="00774D12">
            <w:pPr>
              <w:pStyle w:val="ListParagraph"/>
              <w:ind w:left="0"/>
              <w:rPr>
                <w:i/>
                <w:szCs w:val="24"/>
              </w:rPr>
            </w:pPr>
          </w:p>
        </w:tc>
        <w:tc>
          <w:tcPr>
            <w:tcW w:w="557" w:type="dxa"/>
          </w:tcPr>
          <w:p w14:paraId="5EA98B47" w14:textId="77777777" w:rsidR="0001298B" w:rsidRDefault="0001298B" w:rsidP="00774D12">
            <w:pPr>
              <w:pStyle w:val="ListParagraph"/>
              <w:ind w:left="0"/>
              <w:rPr>
                <w:i/>
                <w:szCs w:val="24"/>
              </w:rPr>
            </w:pPr>
            <w:r>
              <w:rPr>
                <w:i/>
                <w:szCs w:val="24"/>
              </w:rPr>
              <w:t xml:space="preserve">Mio </w:t>
            </w:r>
          </w:p>
        </w:tc>
        <w:tc>
          <w:tcPr>
            <w:tcW w:w="913" w:type="dxa"/>
          </w:tcPr>
          <w:p w14:paraId="29511C7A" w14:textId="77777777" w:rsidR="0001298B" w:rsidRDefault="0001298B" w:rsidP="00774D12">
            <w:pPr>
              <w:pStyle w:val="ListParagraph"/>
              <w:ind w:left="0"/>
              <w:rPr>
                <w:i/>
                <w:szCs w:val="24"/>
              </w:rPr>
            </w:pPr>
            <w:r>
              <w:rPr>
                <w:b/>
                <w:bCs/>
                <w:i/>
                <w:szCs w:val="24"/>
              </w:rPr>
              <w:t>m</w:t>
            </w:r>
            <w:r>
              <w:rPr>
                <w:i/>
                <w:szCs w:val="24"/>
              </w:rPr>
              <w:t>=ala</w:t>
            </w:r>
          </w:p>
        </w:tc>
        <w:tc>
          <w:tcPr>
            <w:tcW w:w="418" w:type="dxa"/>
          </w:tcPr>
          <w:p w14:paraId="27BE4D90" w14:textId="77777777" w:rsidR="0001298B" w:rsidRDefault="0001298B" w:rsidP="00774D12">
            <w:pPr>
              <w:pStyle w:val="ListParagraph"/>
              <w:ind w:left="0"/>
              <w:rPr>
                <w:i/>
                <w:szCs w:val="24"/>
              </w:rPr>
            </w:pPr>
            <w:r>
              <w:rPr>
                <w:i/>
                <w:szCs w:val="24"/>
              </w:rPr>
              <w:t>di</w:t>
            </w:r>
          </w:p>
        </w:tc>
        <w:tc>
          <w:tcPr>
            <w:tcW w:w="741" w:type="dxa"/>
          </w:tcPr>
          <w:p w14:paraId="4AB24D9A" w14:textId="77777777" w:rsidR="0001298B" w:rsidRDefault="0001298B" w:rsidP="00774D12">
            <w:pPr>
              <w:pStyle w:val="ListParagraph"/>
              <w:ind w:left="0"/>
              <w:rPr>
                <w:i/>
                <w:szCs w:val="24"/>
              </w:rPr>
            </w:pPr>
            <w:r>
              <w:rPr>
                <w:i/>
                <w:szCs w:val="24"/>
              </w:rPr>
              <w:t>vatә</w:t>
            </w:r>
          </w:p>
        </w:tc>
        <w:tc>
          <w:tcPr>
            <w:tcW w:w="726" w:type="dxa"/>
          </w:tcPr>
          <w:p w14:paraId="3557E0F1" w14:textId="77777777" w:rsidR="0001298B" w:rsidRDefault="0001298B" w:rsidP="00774D12">
            <w:pPr>
              <w:pStyle w:val="ListParagraph"/>
              <w:ind w:left="0"/>
              <w:rPr>
                <w:i/>
                <w:szCs w:val="24"/>
              </w:rPr>
            </w:pPr>
            <w:r>
              <w:rPr>
                <w:i/>
                <w:szCs w:val="24"/>
              </w:rPr>
              <w:t>ulika</w:t>
            </w:r>
          </w:p>
        </w:tc>
      </w:tr>
      <w:tr w:rsidR="0001298B" w14:paraId="24CA1754" w14:textId="77777777" w:rsidTr="00774D12">
        <w:tc>
          <w:tcPr>
            <w:tcW w:w="438" w:type="dxa"/>
            <w:vMerge/>
          </w:tcPr>
          <w:p w14:paraId="20BDE239" w14:textId="77777777" w:rsidR="0001298B" w:rsidRDefault="0001298B" w:rsidP="00774D12">
            <w:pPr>
              <w:pStyle w:val="ListParagraph"/>
              <w:ind w:left="0"/>
              <w:rPr>
                <w:szCs w:val="24"/>
              </w:rPr>
            </w:pPr>
          </w:p>
        </w:tc>
        <w:tc>
          <w:tcPr>
            <w:tcW w:w="657" w:type="dxa"/>
          </w:tcPr>
          <w:p w14:paraId="2F9C55B6" w14:textId="77777777" w:rsidR="0001298B" w:rsidRDefault="0001298B" w:rsidP="00774D12">
            <w:pPr>
              <w:pStyle w:val="ListParagraph"/>
              <w:ind w:left="-64"/>
              <w:rPr>
                <w:szCs w:val="24"/>
              </w:rPr>
            </w:pPr>
            <w:r>
              <w:rPr>
                <w:szCs w:val="24"/>
              </w:rPr>
              <w:t>1sg.</w:t>
            </w:r>
            <w:r>
              <w:rPr>
                <w:szCs w:val="24"/>
                <w:lang w:val="id-ID"/>
              </w:rPr>
              <w:t xml:space="preserve">  </w:t>
            </w:r>
          </w:p>
        </w:tc>
        <w:tc>
          <w:tcPr>
            <w:tcW w:w="914" w:type="dxa"/>
          </w:tcPr>
          <w:p w14:paraId="1B90F904" w14:textId="77777777" w:rsidR="0001298B" w:rsidRDefault="0001298B" w:rsidP="00774D12">
            <w:pPr>
              <w:pStyle w:val="ListParagraph"/>
              <w:ind w:left="-64"/>
              <w:rPr>
                <w:szCs w:val="24"/>
              </w:rPr>
            </w:pPr>
            <w:r>
              <w:rPr>
                <w:szCs w:val="24"/>
              </w:rPr>
              <w:t>1</w:t>
            </w:r>
            <w:proofErr w:type="gramStart"/>
            <w:r>
              <w:rPr>
                <w:szCs w:val="24"/>
              </w:rPr>
              <w:t>sg.=</w:t>
            </w:r>
            <w:proofErr w:type="gramEnd"/>
            <w:r>
              <w:rPr>
                <w:szCs w:val="24"/>
              </w:rPr>
              <w:t xml:space="preserve">ada  </w:t>
            </w:r>
          </w:p>
        </w:tc>
        <w:tc>
          <w:tcPr>
            <w:tcW w:w="314" w:type="dxa"/>
          </w:tcPr>
          <w:p w14:paraId="23ADD663" w14:textId="77777777" w:rsidR="0001298B" w:rsidRDefault="0001298B" w:rsidP="00774D12">
            <w:pPr>
              <w:pStyle w:val="ListParagraph"/>
              <w:ind w:left="-64"/>
              <w:rPr>
                <w:szCs w:val="24"/>
              </w:rPr>
            </w:pPr>
            <w:r>
              <w:rPr>
                <w:szCs w:val="24"/>
              </w:rPr>
              <w:t>di</w:t>
            </w:r>
          </w:p>
        </w:tc>
        <w:tc>
          <w:tcPr>
            <w:tcW w:w="700" w:type="dxa"/>
          </w:tcPr>
          <w:p w14:paraId="5F0655D3" w14:textId="77777777" w:rsidR="0001298B" w:rsidRDefault="0001298B" w:rsidP="00774D12">
            <w:pPr>
              <w:pStyle w:val="ListParagraph"/>
              <w:ind w:left="-64"/>
              <w:rPr>
                <w:szCs w:val="24"/>
              </w:rPr>
            </w:pPr>
            <w:r>
              <w:rPr>
                <w:szCs w:val="24"/>
              </w:rPr>
              <w:t>pantai</w:t>
            </w:r>
          </w:p>
        </w:tc>
        <w:tc>
          <w:tcPr>
            <w:tcW w:w="662" w:type="dxa"/>
          </w:tcPr>
          <w:p w14:paraId="111772E5" w14:textId="77777777" w:rsidR="0001298B" w:rsidRDefault="0001298B" w:rsidP="00774D12">
            <w:pPr>
              <w:pStyle w:val="ListParagraph"/>
              <w:ind w:left="-64"/>
              <w:rPr>
                <w:szCs w:val="24"/>
              </w:rPr>
            </w:pPr>
            <w:r>
              <w:rPr>
                <w:szCs w:val="24"/>
              </w:rPr>
              <w:t>masih</w:t>
            </w:r>
          </w:p>
        </w:tc>
        <w:tc>
          <w:tcPr>
            <w:tcW w:w="380" w:type="dxa"/>
            <w:gridSpan w:val="2"/>
            <w:vMerge/>
          </w:tcPr>
          <w:p w14:paraId="4B9F7C9A" w14:textId="77777777" w:rsidR="0001298B" w:rsidRDefault="0001298B" w:rsidP="00774D12">
            <w:pPr>
              <w:pStyle w:val="ListParagraph"/>
              <w:ind w:left="0"/>
              <w:rPr>
                <w:szCs w:val="24"/>
              </w:rPr>
            </w:pPr>
          </w:p>
        </w:tc>
        <w:tc>
          <w:tcPr>
            <w:tcW w:w="557" w:type="dxa"/>
          </w:tcPr>
          <w:p w14:paraId="407C0FBD" w14:textId="77777777" w:rsidR="0001298B" w:rsidRDefault="0001298B" w:rsidP="00774D12">
            <w:pPr>
              <w:pStyle w:val="ListParagraph"/>
              <w:ind w:left="0"/>
              <w:rPr>
                <w:szCs w:val="24"/>
              </w:rPr>
            </w:pPr>
            <w:r>
              <w:rPr>
                <w:szCs w:val="24"/>
              </w:rPr>
              <w:t>2pl</w:t>
            </w:r>
          </w:p>
        </w:tc>
        <w:tc>
          <w:tcPr>
            <w:tcW w:w="913" w:type="dxa"/>
          </w:tcPr>
          <w:p w14:paraId="72749FCC" w14:textId="77777777" w:rsidR="0001298B" w:rsidRDefault="0001298B" w:rsidP="00774D12">
            <w:pPr>
              <w:pStyle w:val="ListParagraph"/>
              <w:ind w:left="0"/>
              <w:rPr>
                <w:szCs w:val="24"/>
              </w:rPr>
            </w:pPr>
            <w:r>
              <w:rPr>
                <w:szCs w:val="24"/>
              </w:rPr>
              <w:t>2pl=ada</w:t>
            </w:r>
          </w:p>
        </w:tc>
        <w:tc>
          <w:tcPr>
            <w:tcW w:w="418" w:type="dxa"/>
          </w:tcPr>
          <w:p w14:paraId="7F2342A7" w14:textId="77777777" w:rsidR="0001298B" w:rsidRDefault="0001298B" w:rsidP="00774D12">
            <w:pPr>
              <w:pStyle w:val="ListParagraph"/>
              <w:ind w:left="0"/>
              <w:rPr>
                <w:szCs w:val="24"/>
              </w:rPr>
            </w:pPr>
            <w:r>
              <w:rPr>
                <w:szCs w:val="24"/>
              </w:rPr>
              <w:t>di</w:t>
            </w:r>
          </w:p>
        </w:tc>
        <w:tc>
          <w:tcPr>
            <w:tcW w:w="741" w:type="dxa"/>
          </w:tcPr>
          <w:p w14:paraId="06C0F017" w14:textId="77777777" w:rsidR="0001298B" w:rsidRDefault="0001298B" w:rsidP="00774D12">
            <w:pPr>
              <w:pStyle w:val="ListParagraph"/>
              <w:ind w:left="0"/>
              <w:rPr>
                <w:szCs w:val="24"/>
              </w:rPr>
            </w:pPr>
            <w:r>
              <w:rPr>
                <w:szCs w:val="24"/>
              </w:rPr>
              <w:t>pantai</w:t>
            </w:r>
          </w:p>
        </w:tc>
        <w:tc>
          <w:tcPr>
            <w:tcW w:w="726" w:type="dxa"/>
          </w:tcPr>
          <w:p w14:paraId="32C759BB" w14:textId="77777777" w:rsidR="0001298B" w:rsidRDefault="0001298B" w:rsidP="00774D12">
            <w:pPr>
              <w:pStyle w:val="ListParagraph"/>
              <w:ind w:left="0"/>
              <w:rPr>
                <w:szCs w:val="24"/>
              </w:rPr>
            </w:pPr>
            <w:r>
              <w:rPr>
                <w:szCs w:val="24"/>
              </w:rPr>
              <w:t>masih</w:t>
            </w:r>
          </w:p>
        </w:tc>
      </w:tr>
      <w:tr w:rsidR="0001298B" w14:paraId="6AEA61F2" w14:textId="77777777" w:rsidTr="00774D12">
        <w:tc>
          <w:tcPr>
            <w:tcW w:w="438" w:type="dxa"/>
            <w:vMerge/>
          </w:tcPr>
          <w:p w14:paraId="77EDB46C" w14:textId="77777777" w:rsidR="0001298B" w:rsidRDefault="0001298B" w:rsidP="00774D12">
            <w:pPr>
              <w:rPr>
                <w:szCs w:val="24"/>
              </w:rPr>
            </w:pPr>
          </w:p>
        </w:tc>
        <w:tc>
          <w:tcPr>
            <w:tcW w:w="3256" w:type="dxa"/>
            <w:gridSpan w:val="6"/>
          </w:tcPr>
          <w:p w14:paraId="752F9B4D" w14:textId="77777777" w:rsidR="0001298B" w:rsidRDefault="0001298B" w:rsidP="00774D12">
            <w:pPr>
              <w:ind w:left="-64"/>
              <w:rPr>
                <w:szCs w:val="24"/>
              </w:rPr>
            </w:pPr>
            <w:r>
              <w:rPr>
                <w:szCs w:val="24"/>
              </w:rPr>
              <w:t>‘</w:t>
            </w:r>
            <w:proofErr w:type="gramStart"/>
            <w:r>
              <w:rPr>
                <w:szCs w:val="24"/>
              </w:rPr>
              <w:t>Kamu  masih</w:t>
            </w:r>
            <w:proofErr w:type="gramEnd"/>
            <w:r>
              <w:rPr>
                <w:szCs w:val="24"/>
              </w:rPr>
              <w:t xml:space="preserve"> di pantai’</w:t>
            </w:r>
          </w:p>
        </w:tc>
        <w:tc>
          <w:tcPr>
            <w:tcW w:w="371" w:type="dxa"/>
            <w:vMerge w:val="restart"/>
          </w:tcPr>
          <w:p w14:paraId="3E65D3C8" w14:textId="77777777" w:rsidR="0001298B" w:rsidRDefault="0001298B" w:rsidP="00774D12">
            <w:pPr>
              <w:rPr>
                <w:szCs w:val="24"/>
              </w:rPr>
            </w:pPr>
          </w:p>
        </w:tc>
        <w:tc>
          <w:tcPr>
            <w:tcW w:w="3355" w:type="dxa"/>
            <w:gridSpan w:val="5"/>
          </w:tcPr>
          <w:p w14:paraId="637A6E67" w14:textId="77777777" w:rsidR="0001298B" w:rsidRDefault="0001298B" w:rsidP="00774D12">
            <w:pPr>
              <w:rPr>
                <w:szCs w:val="24"/>
              </w:rPr>
            </w:pPr>
            <w:r>
              <w:rPr>
                <w:szCs w:val="24"/>
              </w:rPr>
              <w:t>‘Kamu masih di pantai’</w:t>
            </w:r>
          </w:p>
        </w:tc>
      </w:tr>
      <w:tr w:rsidR="0001298B" w14:paraId="13C84EFE" w14:textId="77777777" w:rsidTr="00774D12">
        <w:tc>
          <w:tcPr>
            <w:tcW w:w="438" w:type="dxa"/>
            <w:vMerge/>
          </w:tcPr>
          <w:p w14:paraId="3CBC7CC5" w14:textId="77777777" w:rsidR="0001298B" w:rsidRDefault="0001298B" w:rsidP="00774D12">
            <w:pPr>
              <w:pStyle w:val="ListParagraph"/>
              <w:ind w:left="0"/>
              <w:rPr>
                <w:szCs w:val="24"/>
              </w:rPr>
            </w:pPr>
          </w:p>
        </w:tc>
        <w:tc>
          <w:tcPr>
            <w:tcW w:w="3256" w:type="dxa"/>
            <w:gridSpan w:val="6"/>
          </w:tcPr>
          <w:p w14:paraId="260B7526" w14:textId="77777777" w:rsidR="0001298B" w:rsidRDefault="0001298B" w:rsidP="00774D12">
            <w:pPr>
              <w:pStyle w:val="ListParagraph"/>
              <w:ind w:left="-64"/>
              <w:rPr>
                <w:szCs w:val="24"/>
              </w:rPr>
            </w:pPr>
            <w:r>
              <w:rPr>
                <w:szCs w:val="24"/>
              </w:rPr>
              <w:t>‘</w:t>
            </w:r>
            <w:proofErr w:type="gramStart"/>
            <w:r>
              <w:rPr>
                <w:szCs w:val="24"/>
              </w:rPr>
              <w:t>We  just</w:t>
            </w:r>
            <w:proofErr w:type="gramEnd"/>
            <w:r>
              <w:rPr>
                <w:szCs w:val="24"/>
              </w:rPr>
              <w:t xml:space="preserve">  in beach’</w:t>
            </w:r>
          </w:p>
        </w:tc>
        <w:tc>
          <w:tcPr>
            <w:tcW w:w="371" w:type="dxa"/>
            <w:vMerge/>
          </w:tcPr>
          <w:p w14:paraId="2099F5A5" w14:textId="77777777" w:rsidR="0001298B" w:rsidRDefault="0001298B" w:rsidP="00774D12">
            <w:pPr>
              <w:pStyle w:val="ListParagraph"/>
              <w:ind w:left="0"/>
              <w:rPr>
                <w:szCs w:val="24"/>
              </w:rPr>
            </w:pPr>
          </w:p>
        </w:tc>
        <w:tc>
          <w:tcPr>
            <w:tcW w:w="3355" w:type="dxa"/>
            <w:gridSpan w:val="5"/>
          </w:tcPr>
          <w:p w14:paraId="4D716F51" w14:textId="77777777" w:rsidR="0001298B" w:rsidRDefault="0001298B" w:rsidP="00774D12">
            <w:pPr>
              <w:pStyle w:val="ListParagraph"/>
              <w:ind w:left="0"/>
              <w:rPr>
                <w:szCs w:val="24"/>
              </w:rPr>
            </w:pPr>
            <w:r>
              <w:rPr>
                <w:szCs w:val="24"/>
              </w:rPr>
              <w:t>‘You still in beach’’</w:t>
            </w:r>
          </w:p>
        </w:tc>
      </w:tr>
    </w:tbl>
    <w:p w14:paraId="068B3494" w14:textId="77777777" w:rsidR="0001298B" w:rsidRDefault="0001298B" w:rsidP="0001298B">
      <w:pPr>
        <w:spacing w:after="0" w:line="240" w:lineRule="auto"/>
        <w:rPr>
          <w:rFonts w:ascii="Times New Roman" w:hAnsi="Times New Roman"/>
          <w:sz w:val="6"/>
          <w:szCs w:val="24"/>
        </w:rPr>
      </w:pPr>
      <w:r>
        <w:rPr>
          <w:rFonts w:ascii="Times New Roman" w:hAnsi="Times New Roman"/>
          <w:szCs w:val="24"/>
        </w:rPr>
        <w:t xml:space="preserve">  </w:t>
      </w:r>
    </w:p>
    <w:tbl>
      <w:tblPr>
        <w:tblStyle w:val="TableGrid"/>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558"/>
        <w:gridCol w:w="993"/>
        <w:gridCol w:w="484"/>
        <w:gridCol w:w="746"/>
        <w:gridCol w:w="800"/>
      </w:tblGrid>
      <w:tr w:rsidR="0001298B" w14:paraId="567DC684" w14:textId="77777777" w:rsidTr="00774D12">
        <w:tc>
          <w:tcPr>
            <w:tcW w:w="558" w:type="dxa"/>
            <w:vMerge w:val="restart"/>
          </w:tcPr>
          <w:p w14:paraId="256CBE20" w14:textId="77777777" w:rsidR="0001298B" w:rsidRDefault="0001298B" w:rsidP="00774D12">
            <w:pPr>
              <w:pStyle w:val="ListParagraph"/>
              <w:ind w:left="0"/>
              <w:rPr>
                <w:iCs/>
                <w:szCs w:val="24"/>
              </w:rPr>
            </w:pPr>
            <w:r>
              <w:rPr>
                <w:iCs/>
                <w:szCs w:val="24"/>
              </w:rPr>
              <w:t>4g)</w:t>
            </w:r>
          </w:p>
        </w:tc>
        <w:tc>
          <w:tcPr>
            <w:tcW w:w="558" w:type="dxa"/>
          </w:tcPr>
          <w:p w14:paraId="57C6997B" w14:textId="77777777" w:rsidR="0001298B" w:rsidRDefault="0001298B" w:rsidP="00774D12">
            <w:pPr>
              <w:pStyle w:val="ListParagraph"/>
              <w:ind w:left="-80"/>
              <w:rPr>
                <w:szCs w:val="24"/>
              </w:rPr>
            </w:pPr>
            <w:r>
              <w:rPr>
                <w:i/>
                <w:szCs w:val="24"/>
              </w:rPr>
              <w:t xml:space="preserve">Rae </w:t>
            </w:r>
            <w:r>
              <w:rPr>
                <w:i/>
                <w:szCs w:val="24"/>
                <w:lang w:val="id-ID"/>
              </w:rPr>
              <w:t xml:space="preserve">  </w:t>
            </w:r>
            <w:r>
              <w:rPr>
                <w:i/>
                <w:szCs w:val="24"/>
              </w:rPr>
              <w:t xml:space="preserve">  </w:t>
            </w:r>
          </w:p>
        </w:tc>
        <w:tc>
          <w:tcPr>
            <w:tcW w:w="993" w:type="dxa"/>
          </w:tcPr>
          <w:p w14:paraId="78FAE4F0" w14:textId="77777777" w:rsidR="0001298B" w:rsidRDefault="0001298B" w:rsidP="00774D12">
            <w:pPr>
              <w:pStyle w:val="ListParagraph"/>
              <w:ind w:left="-80"/>
              <w:rPr>
                <w:szCs w:val="24"/>
              </w:rPr>
            </w:pPr>
            <w:r>
              <w:rPr>
                <w:b/>
                <w:i/>
                <w:szCs w:val="24"/>
              </w:rPr>
              <w:t>r</w:t>
            </w:r>
            <w:r>
              <w:rPr>
                <w:i/>
                <w:szCs w:val="24"/>
              </w:rPr>
              <w:t xml:space="preserve">= ala          </w:t>
            </w:r>
          </w:p>
        </w:tc>
        <w:tc>
          <w:tcPr>
            <w:tcW w:w="484" w:type="dxa"/>
          </w:tcPr>
          <w:p w14:paraId="4C2DC28C" w14:textId="77777777" w:rsidR="0001298B" w:rsidRDefault="0001298B" w:rsidP="00774D12">
            <w:pPr>
              <w:pStyle w:val="ListParagraph"/>
              <w:ind w:left="-80"/>
              <w:rPr>
                <w:szCs w:val="24"/>
              </w:rPr>
            </w:pPr>
            <w:r>
              <w:rPr>
                <w:i/>
                <w:szCs w:val="24"/>
              </w:rPr>
              <w:t xml:space="preserve">di     </w:t>
            </w:r>
          </w:p>
        </w:tc>
        <w:tc>
          <w:tcPr>
            <w:tcW w:w="746" w:type="dxa"/>
          </w:tcPr>
          <w:p w14:paraId="128D5C57" w14:textId="77777777" w:rsidR="0001298B" w:rsidRDefault="0001298B" w:rsidP="00774D12">
            <w:pPr>
              <w:pStyle w:val="ListParagraph"/>
              <w:ind w:left="-80"/>
              <w:rPr>
                <w:szCs w:val="24"/>
              </w:rPr>
            </w:pPr>
            <w:r>
              <w:rPr>
                <w:i/>
                <w:szCs w:val="24"/>
              </w:rPr>
              <w:t>vate</w:t>
            </w:r>
          </w:p>
        </w:tc>
        <w:tc>
          <w:tcPr>
            <w:tcW w:w="800" w:type="dxa"/>
          </w:tcPr>
          <w:p w14:paraId="541C2329" w14:textId="77777777" w:rsidR="0001298B" w:rsidRDefault="0001298B" w:rsidP="00774D12">
            <w:pPr>
              <w:pStyle w:val="ListParagraph"/>
              <w:ind w:left="-80"/>
              <w:rPr>
                <w:szCs w:val="24"/>
              </w:rPr>
            </w:pPr>
            <w:r>
              <w:rPr>
                <w:i/>
                <w:szCs w:val="24"/>
              </w:rPr>
              <w:t>ulika</w:t>
            </w:r>
          </w:p>
        </w:tc>
      </w:tr>
      <w:tr w:rsidR="0001298B" w14:paraId="650C689A" w14:textId="77777777" w:rsidTr="00774D12">
        <w:tc>
          <w:tcPr>
            <w:tcW w:w="558" w:type="dxa"/>
            <w:vMerge/>
          </w:tcPr>
          <w:p w14:paraId="3235A200" w14:textId="77777777" w:rsidR="0001298B" w:rsidRDefault="0001298B" w:rsidP="00774D12">
            <w:pPr>
              <w:pStyle w:val="ListParagraph"/>
              <w:ind w:left="0"/>
              <w:rPr>
                <w:i/>
                <w:szCs w:val="24"/>
              </w:rPr>
            </w:pPr>
          </w:p>
        </w:tc>
        <w:tc>
          <w:tcPr>
            <w:tcW w:w="558" w:type="dxa"/>
          </w:tcPr>
          <w:p w14:paraId="4E94B0FE" w14:textId="77777777" w:rsidR="0001298B" w:rsidRDefault="0001298B" w:rsidP="00774D12">
            <w:pPr>
              <w:pStyle w:val="ListParagraph"/>
              <w:ind w:left="-80"/>
              <w:rPr>
                <w:i/>
                <w:szCs w:val="24"/>
              </w:rPr>
            </w:pPr>
            <w:r>
              <w:rPr>
                <w:i/>
                <w:szCs w:val="24"/>
              </w:rPr>
              <w:t xml:space="preserve">Rae </w:t>
            </w:r>
            <w:r>
              <w:rPr>
                <w:i/>
                <w:szCs w:val="24"/>
                <w:lang w:val="id-ID"/>
              </w:rPr>
              <w:t xml:space="preserve">  </w:t>
            </w:r>
            <w:r>
              <w:rPr>
                <w:i/>
                <w:szCs w:val="24"/>
              </w:rPr>
              <w:t xml:space="preserve">  </w:t>
            </w:r>
          </w:p>
        </w:tc>
        <w:tc>
          <w:tcPr>
            <w:tcW w:w="993" w:type="dxa"/>
          </w:tcPr>
          <w:p w14:paraId="3956D5B1" w14:textId="77777777" w:rsidR="0001298B" w:rsidRDefault="0001298B" w:rsidP="00774D12">
            <w:pPr>
              <w:pStyle w:val="ListParagraph"/>
              <w:ind w:left="-80"/>
              <w:rPr>
                <w:b/>
                <w:i/>
                <w:szCs w:val="24"/>
              </w:rPr>
            </w:pPr>
            <w:r>
              <w:rPr>
                <w:b/>
                <w:i/>
                <w:szCs w:val="24"/>
              </w:rPr>
              <w:t>r</w:t>
            </w:r>
            <w:r>
              <w:rPr>
                <w:i/>
                <w:szCs w:val="24"/>
              </w:rPr>
              <w:t xml:space="preserve">= ala          </w:t>
            </w:r>
          </w:p>
        </w:tc>
        <w:tc>
          <w:tcPr>
            <w:tcW w:w="484" w:type="dxa"/>
          </w:tcPr>
          <w:p w14:paraId="5350C3D6" w14:textId="77777777" w:rsidR="0001298B" w:rsidRDefault="0001298B" w:rsidP="00774D12">
            <w:pPr>
              <w:pStyle w:val="ListParagraph"/>
              <w:ind w:left="-80"/>
              <w:rPr>
                <w:i/>
                <w:szCs w:val="24"/>
              </w:rPr>
            </w:pPr>
            <w:r>
              <w:rPr>
                <w:i/>
                <w:szCs w:val="24"/>
              </w:rPr>
              <w:t xml:space="preserve">di     </w:t>
            </w:r>
          </w:p>
        </w:tc>
        <w:tc>
          <w:tcPr>
            <w:tcW w:w="746" w:type="dxa"/>
          </w:tcPr>
          <w:p w14:paraId="5C75CF18" w14:textId="77777777" w:rsidR="0001298B" w:rsidRDefault="0001298B" w:rsidP="00774D12">
            <w:pPr>
              <w:pStyle w:val="ListParagraph"/>
              <w:ind w:left="-80"/>
              <w:rPr>
                <w:i/>
                <w:szCs w:val="24"/>
              </w:rPr>
            </w:pPr>
            <w:r>
              <w:rPr>
                <w:i/>
                <w:szCs w:val="24"/>
              </w:rPr>
              <w:t>vatә</w:t>
            </w:r>
          </w:p>
        </w:tc>
        <w:tc>
          <w:tcPr>
            <w:tcW w:w="800" w:type="dxa"/>
          </w:tcPr>
          <w:p w14:paraId="2E96AA34" w14:textId="77777777" w:rsidR="0001298B" w:rsidRDefault="0001298B" w:rsidP="00774D12">
            <w:pPr>
              <w:pStyle w:val="ListParagraph"/>
              <w:ind w:left="-80"/>
              <w:rPr>
                <w:i/>
                <w:szCs w:val="24"/>
              </w:rPr>
            </w:pPr>
            <w:r>
              <w:rPr>
                <w:i/>
                <w:szCs w:val="24"/>
              </w:rPr>
              <w:t>ulika</w:t>
            </w:r>
          </w:p>
        </w:tc>
      </w:tr>
      <w:tr w:rsidR="0001298B" w14:paraId="1CB312B2" w14:textId="77777777" w:rsidTr="00774D12">
        <w:tc>
          <w:tcPr>
            <w:tcW w:w="558" w:type="dxa"/>
            <w:vMerge/>
          </w:tcPr>
          <w:p w14:paraId="2815C260" w14:textId="77777777" w:rsidR="0001298B" w:rsidRDefault="0001298B" w:rsidP="00774D12">
            <w:pPr>
              <w:pStyle w:val="ListParagraph"/>
              <w:ind w:left="0"/>
              <w:rPr>
                <w:szCs w:val="24"/>
              </w:rPr>
            </w:pPr>
          </w:p>
        </w:tc>
        <w:tc>
          <w:tcPr>
            <w:tcW w:w="558" w:type="dxa"/>
          </w:tcPr>
          <w:p w14:paraId="65CE9BF6" w14:textId="77777777" w:rsidR="0001298B" w:rsidRDefault="0001298B" w:rsidP="00774D12">
            <w:pPr>
              <w:pStyle w:val="ListParagraph"/>
              <w:ind w:left="-80"/>
              <w:rPr>
                <w:szCs w:val="24"/>
              </w:rPr>
            </w:pPr>
            <w:r>
              <w:rPr>
                <w:szCs w:val="24"/>
              </w:rPr>
              <w:t>3pl.</w:t>
            </w:r>
            <w:r>
              <w:rPr>
                <w:szCs w:val="24"/>
                <w:lang w:val="id-ID"/>
              </w:rPr>
              <w:t xml:space="preserve">  </w:t>
            </w:r>
          </w:p>
        </w:tc>
        <w:tc>
          <w:tcPr>
            <w:tcW w:w="993" w:type="dxa"/>
          </w:tcPr>
          <w:p w14:paraId="42422A52" w14:textId="77777777" w:rsidR="0001298B" w:rsidRDefault="0001298B" w:rsidP="00774D12">
            <w:pPr>
              <w:pStyle w:val="ListParagraph"/>
              <w:ind w:left="-80"/>
              <w:rPr>
                <w:szCs w:val="24"/>
              </w:rPr>
            </w:pPr>
            <w:r>
              <w:rPr>
                <w:szCs w:val="24"/>
              </w:rPr>
              <w:t xml:space="preserve">3pl.=ada  </w:t>
            </w:r>
          </w:p>
        </w:tc>
        <w:tc>
          <w:tcPr>
            <w:tcW w:w="484" w:type="dxa"/>
          </w:tcPr>
          <w:p w14:paraId="7F5E7296" w14:textId="77777777" w:rsidR="0001298B" w:rsidRDefault="0001298B" w:rsidP="00774D12">
            <w:pPr>
              <w:pStyle w:val="ListParagraph"/>
              <w:ind w:left="-80"/>
              <w:rPr>
                <w:szCs w:val="24"/>
              </w:rPr>
            </w:pPr>
            <w:r>
              <w:rPr>
                <w:szCs w:val="24"/>
              </w:rPr>
              <w:t>di</w:t>
            </w:r>
          </w:p>
        </w:tc>
        <w:tc>
          <w:tcPr>
            <w:tcW w:w="746" w:type="dxa"/>
          </w:tcPr>
          <w:p w14:paraId="655EECC9" w14:textId="77777777" w:rsidR="0001298B" w:rsidRDefault="0001298B" w:rsidP="00774D12">
            <w:pPr>
              <w:pStyle w:val="ListParagraph"/>
              <w:ind w:left="-80"/>
              <w:rPr>
                <w:szCs w:val="24"/>
              </w:rPr>
            </w:pPr>
            <w:r>
              <w:rPr>
                <w:szCs w:val="24"/>
              </w:rPr>
              <w:t>pantai</w:t>
            </w:r>
          </w:p>
        </w:tc>
        <w:tc>
          <w:tcPr>
            <w:tcW w:w="800" w:type="dxa"/>
          </w:tcPr>
          <w:p w14:paraId="05AEC473" w14:textId="77777777" w:rsidR="0001298B" w:rsidRDefault="0001298B" w:rsidP="00774D12">
            <w:pPr>
              <w:pStyle w:val="ListParagraph"/>
              <w:ind w:left="-80"/>
              <w:rPr>
                <w:szCs w:val="24"/>
              </w:rPr>
            </w:pPr>
            <w:r>
              <w:rPr>
                <w:szCs w:val="24"/>
              </w:rPr>
              <w:t>masih</w:t>
            </w:r>
          </w:p>
        </w:tc>
      </w:tr>
      <w:tr w:rsidR="0001298B" w14:paraId="1AE97710" w14:textId="77777777" w:rsidTr="00774D12">
        <w:tc>
          <w:tcPr>
            <w:tcW w:w="558" w:type="dxa"/>
            <w:vMerge/>
          </w:tcPr>
          <w:p w14:paraId="1CE102DE" w14:textId="77777777" w:rsidR="0001298B" w:rsidRDefault="0001298B" w:rsidP="00774D12">
            <w:pPr>
              <w:rPr>
                <w:szCs w:val="24"/>
              </w:rPr>
            </w:pPr>
          </w:p>
        </w:tc>
        <w:tc>
          <w:tcPr>
            <w:tcW w:w="3581" w:type="dxa"/>
            <w:gridSpan w:val="5"/>
          </w:tcPr>
          <w:p w14:paraId="7F37CE12" w14:textId="77777777" w:rsidR="0001298B" w:rsidRDefault="0001298B" w:rsidP="00774D12">
            <w:pPr>
              <w:ind w:left="-80"/>
              <w:rPr>
                <w:szCs w:val="24"/>
              </w:rPr>
            </w:pPr>
            <w:r>
              <w:rPr>
                <w:szCs w:val="24"/>
              </w:rPr>
              <w:t>‘</w:t>
            </w:r>
            <w:proofErr w:type="gramStart"/>
            <w:r>
              <w:rPr>
                <w:szCs w:val="24"/>
              </w:rPr>
              <w:t>Mereka  masih</w:t>
            </w:r>
            <w:proofErr w:type="gramEnd"/>
            <w:r>
              <w:rPr>
                <w:szCs w:val="24"/>
              </w:rPr>
              <w:t xml:space="preserve"> di pantai’</w:t>
            </w:r>
          </w:p>
        </w:tc>
      </w:tr>
      <w:tr w:rsidR="0001298B" w14:paraId="5017D159" w14:textId="77777777" w:rsidTr="00774D12">
        <w:tc>
          <w:tcPr>
            <w:tcW w:w="558" w:type="dxa"/>
            <w:vMerge/>
          </w:tcPr>
          <w:p w14:paraId="0989514B" w14:textId="77777777" w:rsidR="0001298B" w:rsidRDefault="0001298B" w:rsidP="00774D12">
            <w:pPr>
              <w:pStyle w:val="ListParagraph"/>
              <w:ind w:left="0"/>
              <w:rPr>
                <w:szCs w:val="24"/>
              </w:rPr>
            </w:pPr>
          </w:p>
        </w:tc>
        <w:tc>
          <w:tcPr>
            <w:tcW w:w="3581" w:type="dxa"/>
            <w:gridSpan w:val="5"/>
          </w:tcPr>
          <w:p w14:paraId="740071BA" w14:textId="77777777" w:rsidR="0001298B" w:rsidRDefault="0001298B" w:rsidP="00774D12">
            <w:pPr>
              <w:pStyle w:val="ListParagraph"/>
              <w:ind w:left="-80"/>
              <w:rPr>
                <w:szCs w:val="24"/>
              </w:rPr>
            </w:pPr>
            <w:r>
              <w:rPr>
                <w:szCs w:val="24"/>
              </w:rPr>
              <w:t>‘</w:t>
            </w:r>
            <w:proofErr w:type="gramStart"/>
            <w:r>
              <w:rPr>
                <w:szCs w:val="24"/>
              </w:rPr>
              <w:t>They  just</w:t>
            </w:r>
            <w:proofErr w:type="gramEnd"/>
            <w:r>
              <w:rPr>
                <w:szCs w:val="24"/>
              </w:rPr>
              <w:t xml:space="preserve">  in beach’’</w:t>
            </w:r>
          </w:p>
        </w:tc>
      </w:tr>
    </w:tbl>
    <w:p w14:paraId="3CC72903" w14:textId="77777777" w:rsidR="0001298B" w:rsidRDefault="0001298B" w:rsidP="0001298B">
      <w:pPr>
        <w:spacing w:after="0" w:line="240" w:lineRule="auto"/>
        <w:ind w:firstLine="720"/>
        <w:rPr>
          <w:rFonts w:ascii="Times New Roman" w:hAnsi="Times New Roman"/>
          <w:sz w:val="10"/>
          <w:szCs w:val="24"/>
        </w:rPr>
      </w:pPr>
    </w:p>
    <w:p w14:paraId="3F7D1E39" w14:textId="77777777" w:rsidR="00FD2B34" w:rsidRPr="00523AA0" w:rsidRDefault="00FD2B34" w:rsidP="00FD2B34">
      <w:pPr>
        <w:spacing w:after="0" w:line="240" w:lineRule="auto"/>
        <w:jc w:val="both"/>
        <w:rPr>
          <w:rStyle w:val="hwtze"/>
          <w:rFonts w:ascii="Times New Roman" w:hAnsi="Times New Roman" w:cs="Times New Roman"/>
        </w:rPr>
      </w:pPr>
      <w:r>
        <w:rPr>
          <w:rStyle w:val="rynqvb"/>
        </w:rPr>
        <w:t xml:space="preserve">     </w:t>
      </w:r>
      <w:r w:rsidRPr="00523AA0">
        <w:rPr>
          <w:rStyle w:val="rynqvb"/>
          <w:rFonts w:ascii="Times New Roman" w:hAnsi="Times New Roman" w:cs="Times New Roman"/>
        </w:rPr>
        <w:t xml:space="preserve"> Example (4) confirms that the proclitic person marker on the precategorical verb -</w:t>
      </w:r>
      <w:r w:rsidRPr="008C068B">
        <w:rPr>
          <w:rStyle w:val="rynqvb"/>
          <w:rFonts w:ascii="Times New Roman" w:hAnsi="Times New Roman" w:cs="Times New Roman"/>
          <w:i/>
        </w:rPr>
        <w:t>ala</w:t>
      </w:r>
      <w:r w:rsidRPr="00523AA0">
        <w:rPr>
          <w:rStyle w:val="rynqvb"/>
          <w:rFonts w:ascii="Times New Roman" w:hAnsi="Times New Roman" w:cs="Times New Roman"/>
        </w:rPr>
        <w:t xml:space="preserve"> 'there is' changes consistently according to the environment entered.</w:t>
      </w:r>
      <w:r w:rsidRPr="00523AA0">
        <w:rPr>
          <w:rStyle w:val="hwtze"/>
          <w:rFonts w:ascii="Times New Roman" w:hAnsi="Times New Roman" w:cs="Times New Roman"/>
        </w:rPr>
        <w:t xml:space="preserve"> </w:t>
      </w:r>
      <w:r w:rsidRPr="00523AA0">
        <w:rPr>
          <w:rStyle w:val="rynqvb"/>
          <w:rFonts w:ascii="Times New Roman" w:hAnsi="Times New Roman" w:cs="Times New Roman"/>
        </w:rPr>
        <w:t>The proclitic marker attached to the precategorical verb indicates duplication or cross referentiality (</w:t>
      </w:r>
      <w:r w:rsidRPr="00A81964">
        <w:rPr>
          <w:rStyle w:val="rynqvb"/>
          <w:rFonts w:ascii="Times New Roman" w:hAnsi="Times New Roman" w:cs="Times New Roman"/>
        </w:rPr>
        <w:t>Sciullo</w:t>
      </w:r>
      <w:r w:rsidRPr="00523AA0">
        <w:rPr>
          <w:rStyle w:val="rynqvb"/>
          <w:rFonts w:ascii="Times New Roman" w:hAnsi="Times New Roman" w:cs="Times New Roman"/>
        </w:rPr>
        <w:t>, 2002:24; Schaeffer, 2000:27) of the pronoun that precedes it.</w:t>
      </w:r>
      <w:r w:rsidRPr="00523AA0">
        <w:rPr>
          <w:rStyle w:val="hwtze"/>
          <w:rFonts w:ascii="Times New Roman" w:hAnsi="Times New Roman" w:cs="Times New Roman"/>
        </w:rPr>
        <w:t xml:space="preserve"> </w:t>
      </w:r>
      <w:r w:rsidRPr="00523AA0">
        <w:rPr>
          <w:rStyle w:val="rynqvb"/>
          <w:rFonts w:ascii="Times New Roman" w:hAnsi="Times New Roman" w:cs="Times New Roman"/>
        </w:rPr>
        <w:t>This phonological agreement is not only at the pronoun level, but can also occur in all categories of nonima, both animate and inanimate.</w:t>
      </w:r>
      <w:r w:rsidRPr="00523AA0">
        <w:rPr>
          <w:rStyle w:val="hwtze"/>
          <w:rFonts w:ascii="Times New Roman" w:hAnsi="Times New Roman" w:cs="Times New Roman"/>
        </w:rPr>
        <w:t xml:space="preserve"> </w:t>
      </w:r>
      <w:r w:rsidRPr="00523AA0">
        <w:rPr>
          <w:rStyle w:val="rynqvb"/>
          <w:rFonts w:ascii="Times New Roman" w:hAnsi="Times New Roman" w:cs="Times New Roman"/>
        </w:rPr>
        <w:t>The proclitic marker attached to the precategorical verb reflects duplication of the cliticized subject (Frajzynger and Shay, 2008:10; Dixon, 2011:2199) or a clitic that is positioned left (clitic left dislocationi) (Lopez, 2009:3).</w:t>
      </w:r>
      <w:r w:rsidRPr="00523AA0">
        <w:rPr>
          <w:rStyle w:val="hwtze"/>
          <w:rFonts w:ascii="Times New Roman" w:hAnsi="Times New Roman" w:cs="Times New Roman"/>
        </w:rPr>
        <w:t xml:space="preserve"> </w:t>
      </w:r>
    </w:p>
    <w:p w14:paraId="3DFD4B25" w14:textId="77777777" w:rsidR="0001298B" w:rsidRDefault="00FD2B34" w:rsidP="00FD2B34">
      <w:pPr>
        <w:spacing w:after="0" w:line="240" w:lineRule="auto"/>
        <w:jc w:val="both"/>
        <w:rPr>
          <w:rFonts w:ascii="Times New Roman" w:hAnsi="Times New Roman" w:cs="Times New Roman"/>
          <w:sz w:val="24"/>
          <w:szCs w:val="24"/>
        </w:rPr>
      </w:pP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Referring to examples (1), (2), (3) and (4) prove that the personal pronominal proclitic markers in </w:t>
      </w:r>
      <w:r w:rsidR="008C068B">
        <w:rPr>
          <w:rStyle w:val="rynqvb"/>
          <w:rFonts w:ascii="Times New Roman" w:hAnsi="Times New Roman" w:cs="Times New Roman"/>
        </w:rPr>
        <w:t>LLLD</w:t>
      </w:r>
      <w:r w:rsidR="008C068B" w:rsidRPr="00523AA0">
        <w:rPr>
          <w:rStyle w:val="rynqvb"/>
          <w:rFonts w:ascii="Times New Roman" w:hAnsi="Times New Roman" w:cs="Times New Roman"/>
        </w:rPr>
        <w:t xml:space="preserve"> </w:t>
      </w:r>
      <w:r w:rsidRPr="00523AA0">
        <w:rPr>
          <w:rStyle w:val="rynqvb"/>
          <w:rFonts w:ascii="Times New Roman" w:hAnsi="Times New Roman" w:cs="Times New Roman"/>
        </w:rPr>
        <w:t>experience changes in a systematic and systematic manner.</w:t>
      </w:r>
      <w:r w:rsidRPr="00523AA0">
        <w:rPr>
          <w:rStyle w:val="hwtze"/>
          <w:rFonts w:ascii="Times New Roman" w:hAnsi="Times New Roman" w:cs="Times New Roman"/>
        </w:rPr>
        <w:t xml:space="preserve"> </w:t>
      </w:r>
      <w:r w:rsidRPr="00523AA0">
        <w:rPr>
          <w:rStyle w:val="rynqvb"/>
          <w:rFonts w:ascii="Times New Roman" w:hAnsi="Times New Roman" w:cs="Times New Roman"/>
        </w:rPr>
        <w:t>However, there are also deviant changes or exceptions.</w:t>
      </w:r>
      <w:r w:rsidRPr="00523AA0">
        <w:rPr>
          <w:rStyle w:val="hwtze"/>
          <w:rFonts w:ascii="Times New Roman" w:hAnsi="Times New Roman" w:cs="Times New Roman"/>
        </w:rPr>
        <w:t xml:space="preserve"> </w:t>
      </w:r>
      <w:r w:rsidRPr="00523AA0">
        <w:rPr>
          <w:rStyle w:val="rynqvb"/>
          <w:rFonts w:ascii="Times New Roman" w:hAnsi="Times New Roman" w:cs="Times New Roman"/>
        </w:rPr>
        <w:t>Although called exceptions, these changes can be observed and explained phonologically.</w:t>
      </w:r>
      <w:r w:rsidRPr="00523AA0">
        <w:rPr>
          <w:rStyle w:val="hwtze"/>
          <w:rFonts w:ascii="Times New Roman" w:hAnsi="Times New Roman" w:cs="Times New Roman"/>
        </w:rPr>
        <w:t xml:space="preserve"> </w:t>
      </w:r>
      <w:r w:rsidRPr="00523AA0">
        <w:rPr>
          <w:rStyle w:val="rynqvb"/>
          <w:rFonts w:ascii="Times New Roman" w:hAnsi="Times New Roman" w:cs="Times New Roman"/>
        </w:rPr>
        <w:t>This article does not describe them in detail because further research is needed.</w:t>
      </w:r>
      <w:r w:rsidRPr="00523AA0">
        <w:rPr>
          <w:rStyle w:val="hwtze"/>
          <w:rFonts w:ascii="Times New Roman" w:hAnsi="Times New Roman" w:cs="Times New Roman"/>
        </w:rPr>
        <w:t xml:space="preserve"> </w:t>
      </w:r>
      <w:r w:rsidRPr="00523AA0">
        <w:rPr>
          <w:rStyle w:val="rynqvb"/>
          <w:rFonts w:ascii="Times New Roman" w:hAnsi="Times New Roman" w:cs="Times New Roman"/>
        </w:rPr>
        <w:t>The precategorical verb -</w:t>
      </w:r>
      <w:r w:rsidRPr="008C068B">
        <w:rPr>
          <w:rStyle w:val="rynqvb"/>
          <w:rFonts w:ascii="Times New Roman" w:hAnsi="Times New Roman" w:cs="Times New Roman"/>
          <w:i/>
        </w:rPr>
        <w:t>a</w:t>
      </w:r>
      <w:r w:rsidRPr="00523AA0">
        <w:rPr>
          <w:rStyle w:val="rynqvb"/>
          <w:rFonts w:ascii="Times New Roman" w:hAnsi="Times New Roman" w:cs="Times New Roman"/>
        </w:rPr>
        <w:t xml:space="preserve"> 'eat' which experiences exceptions in the change of personal pronominal proclitic markers as observed in the following example.</w:t>
      </w:r>
      <w:r w:rsidR="0001298B" w:rsidRPr="00523AA0">
        <w:rPr>
          <w:rFonts w:ascii="Times New Roman" w:hAnsi="Times New Roman" w:cs="Times New Roman"/>
          <w:sz w:val="24"/>
          <w:szCs w:val="24"/>
        </w:rPr>
        <w:t xml:space="preserve"> </w:t>
      </w:r>
    </w:p>
    <w:p w14:paraId="3938AD7F" w14:textId="77777777" w:rsidR="00BD27CC" w:rsidRPr="00523AA0" w:rsidRDefault="00BD27CC" w:rsidP="00FD2B34">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
        <w:gridCol w:w="658"/>
        <w:gridCol w:w="1134"/>
        <w:gridCol w:w="560"/>
        <w:gridCol w:w="728"/>
        <w:gridCol w:w="462"/>
        <w:gridCol w:w="686"/>
        <w:gridCol w:w="1070"/>
        <w:gridCol w:w="623"/>
        <w:gridCol w:w="826"/>
      </w:tblGrid>
      <w:tr w:rsidR="00BD27CC" w:rsidRPr="008C068B" w14:paraId="771C3BC7" w14:textId="77777777" w:rsidTr="00BD27CC">
        <w:tc>
          <w:tcPr>
            <w:tcW w:w="402" w:type="dxa"/>
          </w:tcPr>
          <w:p w14:paraId="4E64BFEC" w14:textId="77777777" w:rsidR="0001298B" w:rsidRPr="008C068B" w:rsidRDefault="0001298B" w:rsidP="008C068B">
            <w:pPr>
              <w:ind w:left="-70"/>
              <w:jc w:val="both"/>
            </w:pPr>
            <w:r w:rsidRPr="008C068B">
              <w:t>5a)</w:t>
            </w:r>
          </w:p>
        </w:tc>
        <w:tc>
          <w:tcPr>
            <w:tcW w:w="658" w:type="dxa"/>
          </w:tcPr>
          <w:p w14:paraId="0A2391F6" w14:textId="77777777" w:rsidR="0001298B" w:rsidRPr="008C068B" w:rsidRDefault="0001298B" w:rsidP="008C068B">
            <w:pPr>
              <w:ind w:left="-70"/>
              <w:jc w:val="both"/>
              <w:rPr>
                <w:i/>
              </w:rPr>
            </w:pPr>
            <w:r w:rsidRPr="008C068B">
              <w:rPr>
                <w:i/>
              </w:rPr>
              <w:t>Go</w:t>
            </w:r>
            <w:r w:rsidRPr="008C068B">
              <w:t>(</w:t>
            </w:r>
            <w:r w:rsidRPr="008C068B">
              <w:rPr>
                <w:i/>
              </w:rPr>
              <w:t>e</w:t>
            </w:r>
            <w:r w:rsidRPr="008C068B">
              <w:t>)</w:t>
            </w:r>
          </w:p>
        </w:tc>
        <w:tc>
          <w:tcPr>
            <w:tcW w:w="1134" w:type="dxa"/>
          </w:tcPr>
          <w:p w14:paraId="11A339F3" w14:textId="77777777" w:rsidR="0001298B" w:rsidRPr="008C068B" w:rsidRDefault="0001298B" w:rsidP="008C068B">
            <w:pPr>
              <w:ind w:left="-70"/>
              <w:jc w:val="both"/>
              <w:rPr>
                <w:i/>
              </w:rPr>
            </w:pPr>
            <w:r w:rsidRPr="008C068B">
              <w:rPr>
                <w:i/>
              </w:rPr>
              <w:t>ke</w:t>
            </w:r>
          </w:p>
        </w:tc>
        <w:tc>
          <w:tcPr>
            <w:tcW w:w="560" w:type="dxa"/>
          </w:tcPr>
          <w:p w14:paraId="3DF2DFDE" w14:textId="77777777" w:rsidR="0001298B" w:rsidRPr="008C068B" w:rsidRDefault="0001298B" w:rsidP="008C068B">
            <w:pPr>
              <w:ind w:left="-70"/>
              <w:jc w:val="both"/>
              <w:rPr>
                <w:i/>
              </w:rPr>
            </w:pPr>
            <w:r w:rsidRPr="008C068B">
              <w:rPr>
                <w:i/>
              </w:rPr>
              <w:t xml:space="preserve">kluo </w:t>
            </w:r>
          </w:p>
        </w:tc>
        <w:tc>
          <w:tcPr>
            <w:tcW w:w="728" w:type="dxa"/>
          </w:tcPr>
          <w:p w14:paraId="29831128" w14:textId="77777777" w:rsidR="0001298B" w:rsidRPr="008C068B" w:rsidRDefault="0001298B" w:rsidP="008C068B">
            <w:pPr>
              <w:ind w:left="-70"/>
              <w:jc w:val="both"/>
              <w:rPr>
                <w:i/>
              </w:rPr>
            </w:pPr>
            <w:r w:rsidRPr="008C068B">
              <w:rPr>
                <w:i/>
              </w:rPr>
              <w:t>reme</w:t>
            </w:r>
          </w:p>
        </w:tc>
        <w:tc>
          <w:tcPr>
            <w:tcW w:w="462" w:type="dxa"/>
          </w:tcPr>
          <w:p w14:paraId="2435E647" w14:textId="77777777" w:rsidR="0001298B" w:rsidRPr="008C068B" w:rsidRDefault="0001298B" w:rsidP="008C068B">
            <w:pPr>
              <w:ind w:left="-70"/>
              <w:jc w:val="both"/>
            </w:pPr>
            <w:r w:rsidRPr="008C068B">
              <w:t>5b)</w:t>
            </w:r>
          </w:p>
        </w:tc>
        <w:tc>
          <w:tcPr>
            <w:tcW w:w="686" w:type="dxa"/>
          </w:tcPr>
          <w:p w14:paraId="42CFF4DB" w14:textId="77777777" w:rsidR="0001298B" w:rsidRPr="008C068B" w:rsidRDefault="0001298B" w:rsidP="008C068B">
            <w:pPr>
              <w:ind w:left="-70"/>
              <w:jc w:val="both"/>
              <w:rPr>
                <w:i/>
              </w:rPr>
            </w:pPr>
            <w:r w:rsidRPr="008C068B">
              <w:rPr>
                <w:i/>
              </w:rPr>
              <w:t>Moe</w:t>
            </w:r>
          </w:p>
        </w:tc>
        <w:tc>
          <w:tcPr>
            <w:tcW w:w="1070" w:type="dxa"/>
          </w:tcPr>
          <w:p w14:paraId="3EF13ED7" w14:textId="77777777" w:rsidR="0001298B" w:rsidRPr="008C068B" w:rsidRDefault="0001298B" w:rsidP="008C068B">
            <w:pPr>
              <w:ind w:left="-70"/>
              <w:jc w:val="both"/>
              <w:rPr>
                <w:i/>
              </w:rPr>
            </w:pPr>
            <w:r w:rsidRPr="008C068B">
              <w:rPr>
                <w:i/>
              </w:rPr>
              <w:t>go</w:t>
            </w:r>
          </w:p>
        </w:tc>
        <w:tc>
          <w:tcPr>
            <w:tcW w:w="623" w:type="dxa"/>
          </w:tcPr>
          <w:p w14:paraId="48048A4F" w14:textId="77777777" w:rsidR="0001298B" w:rsidRPr="008C068B" w:rsidRDefault="0001298B" w:rsidP="008C068B">
            <w:pPr>
              <w:ind w:left="-70"/>
              <w:jc w:val="both"/>
              <w:rPr>
                <w:i/>
              </w:rPr>
            </w:pPr>
            <w:r w:rsidRPr="008C068B">
              <w:rPr>
                <w:i/>
              </w:rPr>
              <w:t xml:space="preserve">kluo </w:t>
            </w:r>
          </w:p>
        </w:tc>
        <w:tc>
          <w:tcPr>
            <w:tcW w:w="826" w:type="dxa"/>
          </w:tcPr>
          <w:p w14:paraId="713AC81F" w14:textId="77777777" w:rsidR="0001298B" w:rsidRPr="008C068B" w:rsidRDefault="0001298B" w:rsidP="008C068B">
            <w:pPr>
              <w:ind w:left="-70"/>
              <w:jc w:val="both"/>
              <w:rPr>
                <w:i/>
              </w:rPr>
            </w:pPr>
            <w:r w:rsidRPr="008C068B">
              <w:rPr>
                <w:i/>
              </w:rPr>
              <w:t>reme</w:t>
            </w:r>
          </w:p>
        </w:tc>
      </w:tr>
      <w:tr w:rsidR="00BD27CC" w:rsidRPr="008C068B" w14:paraId="01059929" w14:textId="77777777" w:rsidTr="00BD27CC">
        <w:tc>
          <w:tcPr>
            <w:tcW w:w="402" w:type="dxa"/>
            <w:vMerge w:val="restart"/>
          </w:tcPr>
          <w:p w14:paraId="112E3E80" w14:textId="77777777" w:rsidR="0001298B" w:rsidRPr="008C068B" w:rsidRDefault="0001298B" w:rsidP="008C068B">
            <w:pPr>
              <w:ind w:left="-70"/>
              <w:jc w:val="both"/>
            </w:pPr>
          </w:p>
        </w:tc>
        <w:tc>
          <w:tcPr>
            <w:tcW w:w="658" w:type="dxa"/>
          </w:tcPr>
          <w:p w14:paraId="36207C0F" w14:textId="77777777" w:rsidR="0001298B" w:rsidRPr="008C068B" w:rsidRDefault="0001298B" w:rsidP="008C068B">
            <w:pPr>
              <w:ind w:left="-70"/>
              <w:jc w:val="both"/>
              <w:rPr>
                <w:i/>
              </w:rPr>
            </w:pPr>
            <w:r w:rsidRPr="008C068B">
              <w:rPr>
                <w:i/>
              </w:rPr>
              <w:t>Go</w:t>
            </w:r>
            <w:r w:rsidRPr="008C068B">
              <w:t>(</w:t>
            </w:r>
            <w:r w:rsidRPr="008C068B">
              <w:rPr>
                <w:i/>
              </w:rPr>
              <w:t>E</w:t>
            </w:r>
            <w:r w:rsidRPr="008C068B">
              <w:t>)</w:t>
            </w:r>
          </w:p>
        </w:tc>
        <w:tc>
          <w:tcPr>
            <w:tcW w:w="1134" w:type="dxa"/>
          </w:tcPr>
          <w:p w14:paraId="174410D6" w14:textId="77777777" w:rsidR="0001298B" w:rsidRPr="008C068B" w:rsidRDefault="0001298B" w:rsidP="008C068B">
            <w:pPr>
              <w:ind w:left="-70"/>
              <w:jc w:val="both"/>
              <w:rPr>
                <w:i/>
              </w:rPr>
            </w:pPr>
            <w:r w:rsidRPr="008C068B">
              <w:rPr>
                <w:i/>
              </w:rPr>
              <w:t>kӛ</w:t>
            </w:r>
          </w:p>
        </w:tc>
        <w:tc>
          <w:tcPr>
            <w:tcW w:w="560" w:type="dxa"/>
          </w:tcPr>
          <w:p w14:paraId="29469CDD" w14:textId="77777777" w:rsidR="0001298B" w:rsidRPr="008C068B" w:rsidRDefault="0001298B" w:rsidP="008C068B">
            <w:pPr>
              <w:ind w:left="-70"/>
              <w:jc w:val="both"/>
              <w:rPr>
                <w:i/>
              </w:rPr>
            </w:pPr>
            <w:r w:rsidRPr="008C068B">
              <w:rPr>
                <w:i/>
              </w:rPr>
              <w:t xml:space="preserve">kluO </w:t>
            </w:r>
          </w:p>
        </w:tc>
        <w:tc>
          <w:tcPr>
            <w:tcW w:w="728" w:type="dxa"/>
          </w:tcPr>
          <w:p w14:paraId="14FC89D4" w14:textId="77777777" w:rsidR="0001298B" w:rsidRPr="008C068B" w:rsidRDefault="0001298B" w:rsidP="008C068B">
            <w:pPr>
              <w:ind w:left="-70"/>
              <w:jc w:val="both"/>
              <w:rPr>
                <w:i/>
              </w:rPr>
            </w:pPr>
            <w:r w:rsidRPr="008C068B">
              <w:rPr>
                <w:i/>
              </w:rPr>
              <w:t>rəmə</w:t>
            </w:r>
          </w:p>
        </w:tc>
        <w:tc>
          <w:tcPr>
            <w:tcW w:w="462" w:type="dxa"/>
            <w:vMerge w:val="restart"/>
          </w:tcPr>
          <w:p w14:paraId="37403EB1" w14:textId="77777777" w:rsidR="0001298B" w:rsidRPr="008C068B" w:rsidRDefault="0001298B" w:rsidP="008C068B">
            <w:pPr>
              <w:ind w:left="-70"/>
              <w:jc w:val="both"/>
            </w:pPr>
          </w:p>
        </w:tc>
        <w:tc>
          <w:tcPr>
            <w:tcW w:w="686" w:type="dxa"/>
          </w:tcPr>
          <w:p w14:paraId="36B1DA61" w14:textId="77777777" w:rsidR="0001298B" w:rsidRPr="008C068B" w:rsidRDefault="0001298B" w:rsidP="008C068B">
            <w:pPr>
              <w:ind w:left="-70"/>
              <w:jc w:val="both"/>
              <w:rPr>
                <w:i/>
              </w:rPr>
            </w:pPr>
            <w:r w:rsidRPr="008C068B">
              <w:rPr>
                <w:i/>
              </w:rPr>
              <w:t>Mo</w:t>
            </w:r>
            <w:r w:rsidRPr="008C068B">
              <w:t>(</w:t>
            </w:r>
            <w:r w:rsidRPr="008C068B">
              <w:rPr>
                <w:i/>
              </w:rPr>
              <w:t>E</w:t>
            </w:r>
            <w:r w:rsidRPr="008C068B">
              <w:t>)</w:t>
            </w:r>
          </w:p>
        </w:tc>
        <w:tc>
          <w:tcPr>
            <w:tcW w:w="1070" w:type="dxa"/>
          </w:tcPr>
          <w:p w14:paraId="6013790D" w14:textId="77777777" w:rsidR="0001298B" w:rsidRPr="008C068B" w:rsidRDefault="0001298B" w:rsidP="008C068B">
            <w:pPr>
              <w:ind w:left="-70"/>
              <w:jc w:val="both"/>
              <w:rPr>
                <w:i/>
              </w:rPr>
            </w:pPr>
            <w:r w:rsidRPr="008C068B">
              <w:rPr>
                <w:i/>
              </w:rPr>
              <w:t>gȍ</w:t>
            </w:r>
          </w:p>
        </w:tc>
        <w:tc>
          <w:tcPr>
            <w:tcW w:w="623" w:type="dxa"/>
          </w:tcPr>
          <w:p w14:paraId="6617E24E" w14:textId="77777777" w:rsidR="0001298B" w:rsidRPr="008C068B" w:rsidRDefault="0001298B" w:rsidP="008C068B">
            <w:pPr>
              <w:ind w:left="-70"/>
              <w:jc w:val="both"/>
              <w:rPr>
                <w:i/>
              </w:rPr>
            </w:pPr>
            <w:r w:rsidRPr="008C068B">
              <w:rPr>
                <w:i/>
              </w:rPr>
              <w:t xml:space="preserve">kluO </w:t>
            </w:r>
          </w:p>
        </w:tc>
        <w:tc>
          <w:tcPr>
            <w:tcW w:w="826" w:type="dxa"/>
          </w:tcPr>
          <w:p w14:paraId="3D51AA78" w14:textId="77777777" w:rsidR="0001298B" w:rsidRPr="008C068B" w:rsidRDefault="0001298B" w:rsidP="008C068B">
            <w:pPr>
              <w:ind w:left="-70"/>
              <w:jc w:val="both"/>
              <w:rPr>
                <w:i/>
              </w:rPr>
            </w:pPr>
            <w:r w:rsidRPr="008C068B">
              <w:rPr>
                <w:i/>
              </w:rPr>
              <w:t>rəmə</w:t>
            </w:r>
          </w:p>
        </w:tc>
      </w:tr>
      <w:tr w:rsidR="00BD27CC" w:rsidRPr="008C068B" w14:paraId="2C989056" w14:textId="77777777" w:rsidTr="00BD27CC">
        <w:tc>
          <w:tcPr>
            <w:tcW w:w="402" w:type="dxa"/>
            <w:vMerge/>
          </w:tcPr>
          <w:p w14:paraId="4ED16C05" w14:textId="77777777" w:rsidR="0001298B" w:rsidRPr="008C068B" w:rsidRDefault="0001298B" w:rsidP="008C068B">
            <w:pPr>
              <w:ind w:left="-70"/>
              <w:jc w:val="both"/>
            </w:pPr>
          </w:p>
        </w:tc>
        <w:tc>
          <w:tcPr>
            <w:tcW w:w="658" w:type="dxa"/>
          </w:tcPr>
          <w:p w14:paraId="5329E983" w14:textId="77777777" w:rsidR="0001298B" w:rsidRPr="008C068B" w:rsidRDefault="0001298B" w:rsidP="008C068B">
            <w:pPr>
              <w:ind w:left="-70"/>
              <w:jc w:val="both"/>
            </w:pPr>
            <w:r w:rsidRPr="008C068B">
              <w:t>1sg</w:t>
            </w:r>
          </w:p>
        </w:tc>
        <w:tc>
          <w:tcPr>
            <w:tcW w:w="1134" w:type="dxa"/>
          </w:tcPr>
          <w:p w14:paraId="09F028E6" w14:textId="77777777" w:rsidR="0001298B" w:rsidRPr="008C068B" w:rsidRDefault="0001298B" w:rsidP="008C068B">
            <w:pPr>
              <w:ind w:left="-70"/>
              <w:jc w:val="both"/>
            </w:pPr>
            <w:r w:rsidRPr="008C068B">
              <w:t>1sg=makan</w:t>
            </w:r>
          </w:p>
        </w:tc>
        <w:tc>
          <w:tcPr>
            <w:tcW w:w="560" w:type="dxa"/>
          </w:tcPr>
          <w:p w14:paraId="5D5DBF04" w14:textId="77777777" w:rsidR="0001298B" w:rsidRPr="008C068B" w:rsidRDefault="0001298B" w:rsidP="008C068B">
            <w:pPr>
              <w:ind w:left="-70"/>
              <w:jc w:val="both"/>
            </w:pPr>
            <w:r w:rsidRPr="008C068B">
              <w:t>nasi</w:t>
            </w:r>
          </w:p>
        </w:tc>
        <w:tc>
          <w:tcPr>
            <w:tcW w:w="728" w:type="dxa"/>
          </w:tcPr>
          <w:p w14:paraId="7075F6E2" w14:textId="77777777" w:rsidR="0001298B" w:rsidRPr="008C068B" w:rsidRDefault="0001298B" w:rsidP="008C068B">
            <w:pPr>
              <w:ind w:left="-70"/>
              <w:jc w:val="both"/>
            </w:pPr>
            <w:r w:rsidRPr="008C068B">
              <w:t>malam</w:t>
            </w:r>
          </w:p>
        </w:tc>
        <w:tc>
          <w:tcPr>
            <w:tcW w:w="462" w:type="dxa"/>
            <w:vMerge/>
          </w:tcPr>
          <w:p w14:paraId="788D34A8" w14:textId="77777777" w:rsidR="0001298B" w:rsidRPr="008C068B" w:rsidRDefault="0001298B" w:rsidP="008C068B">
            <w:pPr>
              <w:ind w:left="-70"/>
              <w:jc w:val="both"/>
            </w:pPr>
          </w:p>
        </w:tc>
        <w:tc>
          <w:tcPr>
            <w:tcW w:w="686" w:type="dxa"/>
          </w:tcPr>
          <w:p w14:paraId="5C2A1B46" w14:textId="77777777" w:rsidR="0001298B" w:rsidRPr="008C068B" w:rsidRDefault="0001298B" w:rsidP="008C068B">
            <w:pPr>
              <w:ind w:left="-70"/>
              <w:jc w:val="both"/>
            </w:pPr>
            <w:r w:rsidRPr="008C068B">
              <w:t>1sg</w:t>
            </w:r>
          </w:p>
        </w:tc>
        <w:tc>
          <w:tcPr>
            <w:tcW w:w="1070" w:type="dxa"/>
          </w:tcPr>
          <w:p w14:paraId="56652B37" w14:textId="77777777" w:rsidR="0001298B" w:rsidRPr="008C068B" w:rsidRDefault="0001298B" w:rsidP="008C068B">
            <w:pPr>
              <w:ind w:left="-70"/>
              <w:jc w:val="both"/>
            </w:pPr>
            <w:r w:rsidRPr="008C068B">
              <w:t>1sg=makan</w:t>
            </w:r>
          </w:p>
        </w:tc>
        <w:tc>
          <w:tcPr>
            <w:tcW w:w="623" w:type="dxa"/>
          </w:tcPr>
          <w:p w14:paraId="0237AE35" w14:textId="77777777" w:rsidR="0001298B" w:rsidRPr="008C068B" w:rsidRDefault="0001298B" w:rsidP="008C068B">
            <w:pPr>
              <w:ind w:left="-70"/>
              <w:jc w:val="both"/>
            </w:pPr>
            <w:r w:rsidRPr="008C068B">
              <w:t>nasi</w:t>
            </w:r>
          </w:p>
        </w:tc>
        <w:tc>
          <w:tcPr>
            <w:tcW w:w="826" w:type="dxa"/>
          </w:tcPr>
          <w:p w14:paraId="2D22D6D6" w14:textId="77777777" w:rsidR="0001298B" w:rsidRPr="008C068B" w:rsidRDefault="0001298B" w:rsidP="008C068B">
            <w:pPr>
              <w:ind w:left="-70"/>
              <w:jc w:val="both"/>
            </w:pPr>
            <w:r w:rsidRPr="008C068B">
              <w:t>malam</w:t>
            </w:r>
          </w:p>
        </w:tc>
      </w:tr>
      <w:tr w:rsidR="0001298B" w:rsidRPr="008C068B" w14:paraId="6E0AFCA5" w14:textId="77777777" w:rsidTr="00BD27CC">
        <w:tc>
          <w:tcPr>
            <w:tcW w:w="402" w:type="dxa"/>
            <w:vMerge/>
          </w:tcPr>
          <w:p w14:paraId="73E5ED62" w14:textId="77777777" w:rsidR="0001298B" w:rsidRPr="008C068B" w:rsidRDefault="0001298B" w:rsidP="008C068B">
            <w:pPr>
              <w:ind w:left="-70"/>
              <w:jc w:val="both"/>
            </w:pPr>
          </w:p>
        </w:tc>
        <w:tc>
          <w:tcPr>
            <w:tcW w:w="3080" w:type="dxa"/>
            <w:gridSpan w:val="4"/>
          </w:tcPr>
          <w:p w14:paraId="56D0C701" w14:textId="77777777" w:rsidR="0001298B" w:rsidRPr="008C068B" w:rsidRDefault="0001298B" w:rsidP="008C068B">
            <w:pPr>
              <w:ind w:left="-70"/>
              <w:jc w:val="both"/>
            </w:pPr>
            <w:r w:rsidRPr="008C068B">
              <w:t>‘Saya makan nasi malam’</w:t>
            </w:r>
          </w:p>
        </w:tc>
        <w:tc>
          <w:tcPr>
            <w:tcW w:w="462" w:type="dxa"/>
            <w:vMerge w:val="restart"/>
          </w:tcPr>
          <w:p w14:paraId="226F5BB0" w14:textId="77777777" w:rsidR="0001298B" w:rsidRPr="008C068B" w:rsidRDefault="0001298B" w:rsidP="008C068B">
            <w:pPr>
              <w:ind w:left="-70"/>
              <w:jc w:val="both"/>
            </w:pPr>
          </w:p>
        </w:tc>
        <w:tc>
          <w:tcPr>
            <w:tcW w:w="3205" w:type="dxa"/>
            <w:gridSpan w:val="4"/>
          </w:tcPr>
          <w:p w14:paraId="251D3F1D" w14:textId="77777777" w:rsidR="0001298B" w:rsidRPr="008C068B" w:rsidRDefault="0001298B" w:rsidP="008C068B">
            <w:pPr>
              <w:ind w:left="-70"/>
              <w:jc w:val="both"/>
            </w:pPr>
            <w:r w:rsidRPr="008C068B">
              <w:t>‘Engkau makan nasi malam’</w:t>
            </w:r>
          </w:p>
        </w:tc>
      </w:tr>
      <w:tr w:rsidR="0001298B" w:rsidRPr="008C068B" w14:paraId="74BEFFC1" w14:textId="77777777" w:rsidTr="00BD27CC">
        <w:tc>
          <w:tcPr>
            <w:tcW w:w="402" w:type="dxa"/>
            <w:vMerge/>
          </w:tcPr>
          <w:p w14:paraId="368B403A" w14:textId="77777777" w:rsidR="0001298B" w:rsidRPr="008C068B" w:rsidRDefault="0001298B" w:rsidP="008C068B">
            <w:pPr>
              <w:ind w:left="-70"/>
              <w:jc w:val="both"/>
            </w:pPr>
          </w:p>
        </w:tc>
        <w:tc>
          <w:tcPr>
            <w:tcW w:w="3080" w:type="dxa"/>
            <w:gridSpan w:val="4"/>
          </w:tcPr>
          <w:p w14:paraId="172BB555" w14:textId="77777777" w:rsidR="0001298B" w:rsidRPr="008C068B" w:rsidRDefault="0001298B" w:rsidP="008C068B">
            <w:pPr>
              <w:ind w:left="-70"/>
              <w:jc w:val="both"/>
            </w:pPr>
            <w:r w:rsidRPr="008C068B">
              <w:t>‘I eat dinner rice’</w:t>
            </w:r>
          </w:p>
        </w:tc>
        <w:tc>
          <w:tcPr>
            <w:tcW w:w="462" w:type="dxa"/>
            <w:vMerge/>
          </w:tcPr>
          <w:p w14:paraId="02D84391" w14:textId="77777777" w:rsidR="0001298B" w:rsidRPr="008C068B" w:rsidRDefault="0001298B" w:rsidP="008C068B">
            <w:pPr>
              <w:ind w:left="-70"/>
              <w:jc w:val="both"/>
            </w:pPr>
          </w:p>
        </w:tc>
        <w:tc>
          <w:tcPr>
            <w:tcW w:w="3205" w:type="dxa"/>
            <w:gridSpan w:val="4"/>
          </w:tcPr>
          <w:p w14:paraId="3DA4C24E" w14:textId="77777777" w:rsidR="0001298B" w:rsidRPr="008C068B" w:rsidRDefault="0001298B" w:rsidP="008C068B">
            <w:pPr>
              <w:ind w:left="-70"/>
              <w:jc w:val="both"/>
            </w:pPr>
            <w:r w:rsidRPr="008C068B">
              <w:t>‘You eat dinner rice’</w:t>
            </w:r>
          </w:p>
        </w:tc>
      </w:tr>
    </w:tbl>
    <w:p w14:paraId="5E6682A7" w14:textId="77777777" w:rsidR="0001298B" w:rsidRDefault="0001298B" w:rsidP="0001298B">
      <w:pPr>
        <w:spacing w:after="0" w:line="240" w:lineRule="auto"/>
        <w:jc w:val="both"/>
        <w:rPr>
          <w:rFonts w:ascii="Times New Roman" w:hAnsi="Times New Roman"/>
          <w:sz w:val="6"/>
          <w:szCs w:val="24"/>
        </w:rPr>
      </w:pPr>
      <w:r>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
        <w:gridCol w:w="630"/>
        <w:gridCol w:w="1092"/>
        <w:gridCol w:w="602"/>
        <w:gridCol w:w="743"/>
        <w:gridCol w:w="405"/>
        <w:gridCol w:w="700"/>
        <w:gridCol w:w="1497"/>
        <w:gridCol w:w="588"/>
        <w:gridCol w:w="743"/>
      </w:tblGrid>
      <w:tr w:rsidR="008C068B" w:rsidRPr="008C068B" w14:paraId="44722053" w14:textId="77777777" w:rsidTr="00BD27CC">
        <w:tc>
          <w:tcPr>
            <w:tcW w:w="402" w:type="dxa"/>
          </w:tcPr>
          <w:p w14:paraId="1DAF1E1B" w14:textId="77777777" w:rsidR="0001298B" w:rsidRPr="008C068B" w:rsidRDefault="0001298B" w:rsidP="008C068B">
            <w:pPr>
              <w:ind w:left="-84"/>
              <w:jc w:val="both"/>
            </w:pPr>
            <w:r w:rsidRPr="008C068B">
              <w:t>5a)</w:t>
            </w:r>
          </w:p>
        </w:tc>
        <w:tc>
          <w:tcPr>
            <w:tcW w:w="630" w:type="dxa"/>
          </w:tcPr>
          <w:p w14:paraId="6222B8B0" w14:textId="77777777" w:rsidR="0001298B" w:rsidRPr="008C068B" w:rsidRDefault="0001298B" w:rsidP="008C068B">
            <w:pPr>
              <w:ind w:left="-84"/>
              <w:jc w:val="both"/>
              <w:rPr>
                <w:i/>
              </w:rPr>
            </w:pPr>
            <w:r w:rsidRPr="008C068B">
              <w:rPr>
                <w:i/>
              </w:rPr>
              <w:t>Na</w:t>
            </w:r>
            <w:r w:rsidRPr="008C068B">
              <w:t>(</w:t>
            </w:r>
            <w:r w:rsidRPr="008C068B">
              <w:rPr>
                <w:i/>
              </w:rPr>
              <w:t>e</w:t>
            </w:r>
            <w:r w:rsidRPr="008C068B">
              <w:t>)</w:t>
            </w:r>
          </w:p>
        </w:tc>
        <w:tc>
          <w:tcPr>
            <w:tcW w:w="1092" w:type="dxa"/>
          </w:tcPr>
          <w:p w14:paraId="691431B2" w14:textId="77777777" w:rsidR="0001298B" w:rsidRPr="008C068B" w:rsidRDefault="0001298B" w:rsidP="008C068B">
            <w:pPr>
              <w:ind w:left="-84"/>
              <w:jc w:val="both"/>
              <w:rPr>
                <w:i/>
              </w:rPr>
            </w:pPr>
            <w:r w:rsidRPr="008C068B">
              <w:rPr>
                <w:i/>
              </w:rPr>
              <w:t>ge</w:t>
            </w:r>
          </w:p>
        </w:tc>
        <w:tc>
          <w:tcPr>
            <w:tcW w:w="602" w:type="dxa"/>
          </w:tcPr>
          <w:p w14:paraId="46C359DF" w14:textId="77777777" w:rsidR="0001298B" w:rsidRPr="008C068B" w:rsidRDefault="0001298B" w:rsidP="008C068B">
            <w:pPr>
              <w:ind w:left="-84"/>
              <w:jc w:val="both"/>
              <w:rPr>
                <w:i/>
              </w:rPr>
            </w:pPr>
            <w:r w:rsidRPr="008C068B">
              <w:rPr>
                <w:i/>
              </w:rPr>
              <w:t xml:space="preserve">kluo </w:t>
            </w:r>
          </w:p>
        </w:tc>
        <w:tc>
          <w:tcPr>
            <w:tcW w:w="743" w:type="dxa"/>
          </w:tcPr>
          <w:p w14:paraId="4F5BA28B" w14:textId="77777777" w:rsidR="0001298B" w:rsidRPr="008C068B" w:rsidRDefault="0001298B" w:rsidP="008C068B">
            <w:pPr>
              <w:ind w:left="-84"/>
              <w:jc w:val="both"/>
              <w:rPr>
                <w:i/>
              </w:rPr>
            </w:pPr>
            <w:r w:rsidRPr="008C068B">
              <w:rPr>
                <w:i/>
              </w:rPr>
              <w:t>reme</w:t>
            </w:r>
          </w:p>
        </w:tc>
        <w:tc>
          <w:tcPr>
            <w:tcW w:w="405" w:type="dxa"/>
          </w:tcPr>
          <w:p w14:paraId="097782DE" w14:textId="77777777" w:rsidR="0001298B" w:rsidRPr="008C068B" w:rsidRDefault="0001298B" w:rsidP="008C068B">
            <w:pPr>
              <w:ind w:left="-84"/>
              <w:jc w:val="both"/>
            </w:pPr>
            <w:r w:rsidRPr="008C068B">
              <w:t>5b)</w:t>
            </w:r>
          </w:p>
        </w:tc>
        <w:tc>
          <w:tcPr>
            <w:tcW w:w="700" w:type="dxa"/>
          </w:tcPr>
          <w:p w14:paraId="48E4465B" w14:textId="77777777" w:rsidR="0001298B" w:rsidRPr="008C068B" w:rsidRDefault="0001298B" w:rsidP="008C068B">
            <w:pPr>
              <w:ind w:left="-84"/>
              <w:jc w:val="both"/>
              <w:rPr>
                <w:i/>
              </w:rPr>
            </w:pPr>
            <w:r w:rsidRPr="008C068B">
              <w:rPr>
                <w:i/>
              </w:rPr>
              <w:t>Tite</w:t>
            </w:r>
          </w:p>
        </w:tc>
        <w:tc>
          <w:tcPr>
            <w:tcW w:w="1497" w:type="dxa"/>
          </w:tcPr>
          <w:p w14:paraId="786BE460" w14:textId="77777777" w:rsidR="0001298B" w:rsidRPr="008C068B" w:rsidRDefault="0001298B" w:rsidP="008C068B">
            <w:pPr>
              <w:ind w:left="-84"/>
              <w:jc w:val="both"/>
              <w:rPr>
                <w:i/>
              </w:rPr>
            </w:pPr>
            <w:r w:rsidRPr="008C068B">
              <w:rPr>
                <w:i/>
              </w:rPr>
              <w:t>teke</w:t>
            </w:r>
          </w:p>
        </w:tc>
        <w:tc>
          <w:tcPr>
            <w:tcW w:w="588" w:type="dxa"/>
          </w:tcPr>
          <w:p w14:paraId="5E25367A" w14:textId="77777777" w:rsidR="0001298B" w:rsidRPr="008C068B" w:rsidRDefault="0001298B" w:rsidP="008C068B">
            <w:pPr>
              <w:ind w:left="-84"/>
              <w:jc w:val="both"/>
              <w:rPr>
                <w:i/>
              </w:rPr>
            </w:pPr>
            <w:r w:rsidRPr="008C068B">
              <w:rPr>
                <w:i/>
              </w:rPr>
              <w:t xml:space="preserve">kluo </w:t>
            </w:r>
          </w:p>
        </w:tc>
        <w:tc>
          <w:tcPr>
            <w:tcW w:w="743" w:type="dxa"/>
          </w:tcPr>
          <w:p w14:paraId="54A7CD0C" w14:textId="77777777" w:rsidR="0001298B" w:rsidRPr="008C068B" w:rsidRDefault="0001298B" w:rsidP="008C068B">
            <w:pPr>
              <w:ind w:left="-84"/>
              <w:jc w:val="both"/>
              <w:rPr>
                <w:i/>
              </w:rPr>
            </w:pPr>
            <w:r w:rsidRPr="008C068B">
              <w:rPr>
                <w:i/>
              </w:rPr>
              <w:t>reme</w:t>
            </w:r>
          </w:p>
        </w:tc>
      </w:tr>
      <w:tr w:rsidR="008C068B" w:rsidRPr="008C068B" w14:paraId="2EC8727B" w14:textId="77777777" w:rsidTr="00BD27CC">
        <w:tc>
          <w:tcPr>
            <w:tcW w:w="402" w:type="dxa"/>
            <w:vMerge w:val="restart"/>
          </w:tcPr>
          <w:p w14:paraId="694ED742" w14:textId="77777777" w:rsidR="0001298B" w:rsidRPr="008C068B" w:rsidRDefault="0001298B" w:rsidP="008C068B">
            <w:pPr>
              <w:ind w:left="-84"/>
              <w:jc w:val="both"/>
            </w:pPr>
          </w:p>
        </w:tc>
        <w:tc>
          <w:tcPr>
            <w:tcW w:w="630" w:type="dxa"/>
          </w:tcPr>
          <w:p w14:paraId="10A4E748" w14:textId="77777777" w:rsidR="0001298B" w:rsidRPr="008C068B" w:rsidRDefault="0001298B" w:rsidP="008C068B">
            <w:pPr>
              <w:ind w:left="-84"/>
              <w:jc w:val="both"/>
              <w:rPr>
                <w:i/>
              </w:rPr>
            </w:pPr>
            <w:r w:rsidRPr="008C068B">
              <w:rPr>
                <w:i/>
              </w:rPr>
              <w:t>Na</w:t>
            </w:r>
            <w:r w:rsidRPr="008C068B">
              <w:t>(</w:t>
            </w:r>
            <w:r w:rsidRPr="008C068B">
              <w:rPr>
                <w:i/>
              </w:rPr>
              <w:t>e</w:t>
            </w:r>
            <w:r w:rsidRPr="008C068B">
              <w:t>)</w:t>
            </w:r>
          </w:p>
        </w:tc>
        <w:tc>
          <w:tcPr>
            <w:tcW w:w="1092" w:type="dxa"/>
          </w:tcPr>
          <w:p w14:paraId="214962A4" w14:textId="77777777" w:rsidR="0001298B" w:rsidRPr="008C068B" w:rsidRDefault="0001298B" w:rsidP="008C068B">
            <w:pPr>
              <w:ind w:left="-84"/>
              <w:jc w:val="both"/>
              <w:rPr>
                <w:i/>
              </w:rPr>
            </w:pPr>
            <w:r w:rsidRPr="008C068B">
              <w:rPr>
                <w:i/>
              </w:rPr>
              <w:t>gӛ</w:t>
            </w:r>
          </w:p>
        </w:tc>
        <w:tc>
          <w:tcPr>
            <w:tcW w:w="602" w:type="dxa"/>
          </w:tcPr>
          <w:p w14:paraId="1759EADF" w14:textId="77777777" w:rsidR="0001298B" w:rsidRPr="008C068B" w:rsidRDefault="0001298B" w:rsidP="008C068B">
            <w:pPr>
              <w:ind w:left="-84"/>
              <w:jc w:val="both"/>
              <w:rPr>
                <w:i/>
              </w:rPr>
            </w:pPr>
            <w:r w:rsidRPr="008C068B">
              <w:rPr>
                <w:i/>
              </w:rPr>
              <w:t xml:space="preserve">KluO </w:t>
            </w:r>
          </w:p>
        </w:tc>
        <w:tc>
          <w:tcPr>
            <w:tcW w:w="743" w:type="dxa"/>
          </w:tcPr>
          <w:p w14:paraId="6F9436D0" w14:textId="77777777" w:rsidR="0001298B" w:rsidRPr="008C068B" w:rsidRDefault="0001298B" w:rsidP="008C068B">
            <w:pPr>
              <w:ind w:left="-84"/>
              <w:jc w:val="both"/>
              <w:rPr>
                <w:i/>
              </w:rPr>
            </w:pPr>
            <w:r w:rsidRPr="008C068B">
              <w:rPr>
                <w:i/>
              </w:rPr>
              <w:t>rəmə</w:t>
            </w:r>
          </w:p>
        </w:tc>
        <w:tc>
          <w:tcPr>
            <w:tcW w:w="405" w:type="dxa"/>
            <w:vMerge w:val="restart"/>
          </w:tcPr>
          <w:p w14:paraId="2407C68B" w14:textId="77777777" w:rsidR="0001298B" w:rsidRPr="008C068B" w:rsidRDefault="0001298B" w:rsidP="008C068B">
            <w:pPr>
              <w:ind w:left="-84"/>
              <w:jc w:val="both"/>
            </w:pPr>
          </w:p>
        </w:tc>
        <w:tc>
          <w:tcPr>
            <w:tcW w:w="700" w:type="dxa"/>
          </w:tcPr>
          <w:p w14:paraId="59589B6F" w14:textId="77777777" w:rsidR="0001298B" w:rsidRPr="008C068B" w:rsidRDefault="0001298B" w:rsidP="008C068B">
            <w:pPr>
              <w:ind w:left="-84"/>
              <w:jc w:val="both"/>
              <w:rPr>
                <w:i/>
              </w:rPr>
            </w:pPr>
            <w:r w:rsidRPr="008C068B">
              <w:rPr>
                <w:i/>
              </w:rPr>
              <w:t>Tite</w:t>
            </w:r>
          </w:p>
        </w:tc>
        <w:tc>
          <w:tcPr>
            <w:tcW w:w="1497" w:type="dxa"/>
          </w:tcPr>
          <w:p w14:paraId="374FE277" w14:textId="77777777" w:rsidR="0001298B" w:rsidRPr="008C068B" w:rsidRDefault="0001298B" w:rsidP="008C068B">
            <w:pPr>
              <w:ind w:left="-84"/>
              <w:jc w:val="both"/>
              <w:rPr>
                <w:i/>
              </w:rPr>
            </w:pPr>
            <w:r w:rsidRPr="008C068B">
              <w:rPr>
                <w:i/>
              </w:rPr>
              <w:t>təkə</w:t>
            </w:r>
          </w:p>
        </w:tc>
        <w:tc>
          <w:tcPr>
            <w:tcW w:w="588" w:type="dxa"/>
          </w:tcPr>
          <w:p w14:paraId="0EAFD3B6" w14:textId="77777777" w:rsidR="0001298B" w:rsidRPr="008C068B" w:rsidRDefault="0001298B" w:rsidP="008C068B">
            <w:pPr>
              <w:ind w:left="-84"/>
              <w:jc w:val="both"/>
              <w:rPr>
                <w:i/>
              </w:rPr>
            </w:pPr>
            <w:r w:rsidRPr="008C068B">
              <w:rPr>
                <w:i/>
              </w:rPr>
              <w:t xml:space="preserve">kluO </w:t>
            </w:r>
          </w:p>
        </w:tc>
        <w:tc>
          <w:tcPr>
            <w:tcW w:w="743" w:type="dxa"/>
          </w:tcPr>
          <w:p w14:paraId="0A59B6DA" w14:textId="77777777" w:rsidR="0001298B" w:rsidRPr="008C068B" w:rsidRDefault="0001298B" w:rsidP="008C068B">
            <w:pPr>
              <w:ind w:left="-84"/>
              <w:jc w:val="both"/>
              <w:rPr>
                <w:i/>
              </w:rPr>
            </w:pPr>
            <w:r w:rsidRPr="008C068B">
              <w:rPr>
                <w:i/>
              </w:rPr>
              <w:t>rəmə</w:t>
            </w:r>
          </w:p>
        </w:tc>
      </w:tr>
      <w:tr w:rsidR="008C068B" w:rsidRPr="008C068B" w14:paraId="5A0B1989" w14:textId="77777777" w:rsidTr="00BD27CC">
        <w:tc>
          <w:tcPr>
            <w:tcW w:w="402" w:type="dxa"/>
            <w:vMerge/>
          </w:tcPr>
          <w:p w14:paraId="5ADCB5BE" w14:textId="77777777" w:rsidR="0001298B" w:rsidRPr="008C068B" w:rsidRDefault="0001298B" w:rsidP="008C068B">
            <w:pPr>
              <w:ind w:left="-84"/>
              <w:jc w:val="both"/>
            </w:pPr>
          </w:p>
        </w:tc>
        <w:tc>
          <w:tcPr>
            <w:tcW w:w="630" w:type="dxa"/>
          </w:tcPr>
          <w:p w14:paraId="60352ACA" w14:textId="77777777" w:rsidR="0001298B" w:rsidRPr="008C068B" w:rsidRDefault="0001298B" w:rsidP="008C068B">
            <w:pPr>
              <w:ind w:left="-84"/>
              <w:jc w:val="both"/>
            </w:pPr>
            <w:r w:rsidRPr="008C068B">
              <w:t>3sg</w:t>
            </w:r>
          </w:p>
        </w:tc>
        <w:tc>
          <w:tcPr>
            <w:tcW w:w="1092" w:type="dxa"/>
          </w:tcPr>
          <w:p w14:paraId="72B76F61" w14:textId="77777777" w:rsidR="0001298B" w:rsidRPr="008C068B" w:rsidRDefault="0001298B" w:rsidP="008C068B">
            <w:pPr>
              <w:ind w:left="-84"/>
              <w:jc w:val="both"/>
            </w:pPr>
            <w:r w:rsidRPr="008C068B">
              <w:t>3sg=makan</w:t>
            </w:r>
          </w:p>
        </w:tc>
        <w:tc>
          <w:tcPr>
            <w:tcW w:w="602" w:type="dxa"/>
          </w:tcPr>
          <w:p w14:paraId="0238E0F1" w14:textId="77777777" w:rsidR="0001298B" w:rsidRPr="008C068B" w:rsidRDefault="0001298B" w:rsidP="008C068B">
            <w:pPr>
              <w:ind w:left="-84"/>
              <w:jc w:val="both"/>
            </w:pPr>
            <w:r w:rsidRPr="008C068B">
              <w:t>nasi</w:t>
            </w:r>
          </w:p>
        </w:tc>
        <w:tc>
          <w:tcPr>
            <w:tcW w:w="743" w:type="dxa"/>
          </w:tcPr>
          <w:p w14:paraId="5B1A2509" w14:textId="77777777" w:rsidR="0001298B" w:rsidRPr="008C068B" w:rsidRDefault="0001298B" w:rsidP="008C068B">
            <w:pPr>
              <w:ind w:left="-84"/>
              <w:jc w:val="both"/>
            </w:pPr>
            <w:r w:rsidRPr="008C068B">
              <w:t>malam</w:t>
            </w:r>
          </w:p>
        </w:tc>
        <w:tc>
          <w:tcPr>
            <w:tcW w:w="405" w:type="dxa"/>
            <w:vMerge/>
          </w:tcPr>
          <w:p w14:paraId="150BBFEA" w14:textId="77777777" w:rsidR="0001298B" w:rsidRPr="008C068B" w:rsidRDefault="0001298B" w:rsidP="008C068B">
            <w:pPr>
              <w:ind w:left="-84"/>
              <w:jc w:val="both"/>
            </w:pPr>
          </w:p>
        </w:tc>
        <w:tc>
          <w:tcPr>
            <w:tcW w:w="700" w:type="dxa"/>
          </w:tcPr>
          <w:p w14:paraId="7ECE1EDD" w14:textId="77777777" w:rsidR="0001298B" w:rsidRPr="008C068B" w:rsidRDefault="0001298B" w:rsidP="008C068B">
            <w:pPr>
              <w:ind w:left="-84"/>
              <w:jc w:val="both"/>
            </w:pPr>
            <w:r w:rsidRPr="008C068B">
              <w:t>1plinc</w:t>
            </w:r>
          </w:p>
        </w:tc>
        <w:tc>
          <w:tcPr>
            <w:tcW w:w="1497" w:type="dxa"/>
          </w:tcPr>
          <w:p w14:paraId="44830097" w14:textId="77777777" w:rsidR="0001298B" w:rsidRPr="008C068B" w:rsidRDefault="0001298B" w:rsidP="008C068B">
            <w:pPr>
              <w:ind w:left="-84"/>
              <w:jc w:val="both"/>
            </w:pPr>
            <w:r w:rsidRPr="008C068B">
              <w:t>1plinc =makan</w:t>
            </w:r>
          </w:p>
        </w:tc>
        <w:tc>
          <w:tcPr>
            <w:tcW w:w="588" w:type="dxa"/>
          </w:tcPr>
          <w:p w14:paraId="70BA87E1" w14:textId="77777777" w:rsidR="0001298B" w:rsidRPr="008C068B" w:rsidRDefault="0001298B" w:rsidP="008C068B">
            <w:pPr>
              <w:ind w:left="-84"/>
              <w:jc w:val="both"/>
            </w:pPr>
            <w:r w:rsidRPr="008C068B">
              <w:t>nasi</w:t>
            </w:r>
          </w:p>
        </w:tc>
        <w:tc>
          <w:tcPr>
            <w:tcW w:w="743" w:type="dxa"/>
          </w:tcPr>
          <w:p w14:paraId="3EFBB993" w14:textId="77777777" w:rsidR="0001298B" w:rsidRPr="008C068B" w:rsidRDefault="0001298B" w:rsidP="008C068B">
            <w:pPr>
              <w:ind w:left="-84"/>
              <w:jc w:val="both"/>
            </w:pPr>
            <w:r w:rsidRPr="008C068B">
              <w:t>malam</w:t>
            </w:r>
          </w:p>
        </w:tc>
      </w:tr>
      <w:tr w:rsidR="0001298B" w:rsidRPr="008C068B" w14:paraId="19F5DE0D" w14:textId="77777777" w:rsidTr="00BD27CC">
        <w:tc>
          <w:tcPr>
            <w:tcW w:w="402" w:type="dxa"/>
            <w:vMerge/>
          </w:tcPr>
          <w:p w14:paraId="76DF9480" w14:textId="77777777" w:rsidR="0001298B" w:rsidRPr="008C068B" w:rsidRDefault="0001298B" w:rsidP="008C068B">
            <w:pPr>
              <w:ind w:left="-84"/>
              <w:jc w:val="both"/>
            </w:pPr>
          </w:p>
        </w:tc>
        <w:tc>
          <w:tcPr>
            <w:tcW w:w="3067" w:type="dxa"/>
            <w:gridSpan w:val="4"/>
          </w:tcPr>
          <w:p w14:paraId="7A50FCBD" w14:textId="77777777" w:rsidR="0001298B" w:rsidRPr="008C068B" w:rsidRDefault="0001298B" w:rsidP="008C068B">
            <w:pPr>
              <w:ind w:left="-84"/>
              <w:jc w:val="both"/>
            </w:pPr>
            <w:r w:rsidRPr="008C068B">
              <w:t>‘Dia makan nasi malam’</w:t>
            </w:r>
          </w:p>
        </w:tc>
        <w:tc>
          <w:tcPr>
            <w:tcW w:w="405" w:type="dxa"/>
            <w:vMerge/>
          </w:tcPr>
          <w:p w14:paraId="0FFCE3D0" w14:textId="77777777" w:rsidR="0001298B" w:rsidRPr="008C068B" w:rsidRDefault="0001298B" w:rsidP="008C068B">
            <w:pPr>
              <w:ind w:left="-84"/>
              <w:jc w:val="both"/>
            </w:pPr>
          </w:p>
        </w:tc>
        <w:tc>
          <w:tcPr>
            <w:tcW w:w="3528" w:type="dxa"/>
            <w:gridSpan w:val="4"/>
          </w:tcPr>
          <w:p w14:paraId="73BC4D7E" w14:textId="77777777" w:rsidR="0001298B" w:rsidRPr="008C068B" w:rsidRDefault="0001298B" w:rsidP="008C068B">
            <w:pPr>
              <w:ind w:left="-84"/>
              <w:jc w:val="both"/>
            </w:pPr>
            <w:r w:rsidRPr="008C068B">
              <w:t>‘Kita makan nasi malam’</w:t>
            </w:r>
          </w:p>
        </w:tc>
      </w:tr>
      <w:tr w:rsidR="0001298B" w:rsidRPr="008C068B" w14:paraId="5B13FD9D" w14:textId="77777777" w:rsidTr="00BD27CC">
        <w:tc>
          <w:tcPr>
            <w:tcW w:w="402" w:type="dxa"/>
            <w:vMerge/>
          </w:tcPr>
          <w:p w14:paraId="08545532" w14:textId="77777777" w:rsidR="0001298B" w:rsidRPr="008C068B" w:rsidRDefault="0001298B" w:rsidP="008C068B">
            <w:pPr>
              <w:ind w:left="-84"/>
              <w:jc w:val="both"/>
            </w:pPr>
          </w:p>
        </w:tc>
        <w:tc>
          <w:tcPr>
            <w:tcW w:w="3067" w:type="dxa"/>
            <w:gridSpan w:val="4"/>
          </w:tcPr>
          <w:p w14:paraId="265502AF" w14:textId="77777777" w:rsidR="0001298B" w:rsidRPr="008C068B" w:rsidRDefault="0001298B" w:rsidP="008C068B">
            <w:pPr>
              <w:ind w:left="-84"/>
              <w:jc w:val="both"/>
            </w:pPr>
            <w:r w:rsidRPr="008C068B">
              <w:t>‘S(H)e eats dinner rice’</w:t>
            </w:r>
          </w:p>
        </w:tc>
        <w:tc>
          <w:tcPr>
            <w:tcW w:w="405" w:type="dxa"/>
            <w:vMerge/>
          </w:tcPr>
          <w:p w14:paraId="2654AACC" w14:textId="77777777" w:rsidR="0001298B" w:rsidRPr="008C068B" w:rsidRDefault="0001298B" w:rsidP="008C068B">
            <w:pPr>
              <w:ind w:left="-84"/>
              <w:jc w:val="both"/>
            </w:pPr>
          </w:p>
        </w:tc>
        <w:tc>
          <w:tcPr>
            <w:tcW w:w="3528" w:type="dxa"/>
            <w:gridSpan w:val="4"/>
          </w:tcPr>
          <w:p w14:paraId="192928EE" w14:textId="77777777" w:rsidR="0001298B" w:rsidRPr="008C068B" w:rsidRDefault="0001298B" w:rsidP="008C068B">
            <w:pPr>
              <w:ind w:left="-84"/>
              <w:jc w:val="both"/>
            </w:pPr>
            <w:r w:rsidRPr="008C068B">
              <w:t>‘We eat dinner rice’</w:t>
            </w:r>
          </w:p>
        </w:tc>
      </w:tr>
    </w:tbl>
    <w:p w14:paraId="28F550FE" w14:textId="77777777" w:rsidR="0001298B" w:rsidRDefault="0001298B" w:rsidP="0001298B">
      <w:pPr>
        <w:spacing w:after="0" w:line="240" w:lineRule="auto"/>
        <w:jc w:val="both"/>
        <w:rPr>
          <w:rFonts w:ascii="Times New Roman" w:hAnsi="Times New Roman"/>
          <w:sz w:val="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812"/>
        <w:gridCol w:w="1316"/>
        <w:gridCol w:w="616"/>
        <w:gridCol w:w="771"/>
        <w:gridCol w:w="433"/>
        <w:gridCol w:w="490"/>
        <w:gridCol w:w="1077"/>
        <w:gridCol w:w="602"/>
        <w:gridCol w:w="840"/>
      </w:tblGrid>
      <w:tr w:rsidR="0001298B" w:rsidRPr="008C068B" w14:paraId="2E580B65" w14:textId="77777777" w:rsidTr="00BD27CC">
        <w:tc>
          <w:tcPr>
            <w:tcW w:w="416" w:type="dxa"/>
          </w:tcPr>
          <w:p w14:paraId="6630FBC2" w14:textId="77777777" w:rsidR="0001298B" w:rsidRPr="008C068B" w:rsidRDefault="0001298B" w:rsidP="008C068B">
            <w:pPr>
              <w:ind w:left="-56"/>
              <w:jc w:val="both"/>
            </w:pPr>
            <w:r w:rsidRPr="008C068B">
              <w:t>5a)</w:t>
            </w:r>
          </w:p>
        </w:tc>
        <w:tc>
          <w:tcPr>
            <w:tcW w:w="812" w:type="dxa"/>
          </w:tcPr>
          <w:p w14:paraId="0037395E" w14:textId="77777777" w:rsidR="0001298B" w:rsidRPr="008C068B" w:rsidRDefault="0001298B" w:rsidP="008C068B">
            <w:pPr>
              <w:ind w:left="-56"/>
              <w:jc w:val="both"/>
              <w:rPr>
                <w:i/>
              </w:rPr>
            </w:pPr>
            <w:r w:rsidRPr="008C068B">
              <w:rPr>
                <w:i/>
              </w:rPr>
              <w:t>Kam</w:t>
            </w:r>
            <w:r w:rsidRPr="008C068B">
              <w:t>(</w:t>
            </w:r>
            <w:r w:rsidRPr="008C068B">
              <w:rPr>
                <w:i/>
              </w:rPr>
              <w:t>e</w:t>
            </w:r>
            <w:r w:rsidRPr="008C068B">
              <w:t>)</w:t>
            </w:r>
          </w:p>
        </w:tc>
        <w:tc>
          <w:tcPr>
            <w:tcW w:w="1316" w:type="dxa"/>
          </w:tcPr>
          <w:p w14:paraId="61A0703C" w14:textId="77777777" w:rsidR="0001298B" w:rsidRPr="008C068B" w:rsidRDefault="0001298B" w:rsidP="008C068B">
            <w:pPr>
              <w:ind w:left="-56"/>
              <w:jc w:val="both"/>
              <w:rPr>
                <w:i/>
              </w:rPr>
            </w:pPr>
            <w:r w:rsidRPr="008C068B">
              <w:rPr>
                <w:i/>
              </w:rPr>
              <w:t>meke</w:t>
            </w:r>
          </w:p>
        </w:tc>
        <w:tc>
          <w:tcPr>
            <w:tcW w:w="616" w:type="dxa"/>
          </w:tcPr>
          <w:p w14:paraId="62FEAAA1" w14:textId="77777777" w:rsidR="0001298B" w:rsidRPr="008C068B" w:rsidRDefault="0001298B" w:rsidP="008C068B">
            <w:pPr>
              <w:ind w:left="-56"/>
              <w:jc w:val="both"/>
              <w:rPr>
                <w:i/>
              </w:rPr>
            </w:pPr>
            <w:r w:rsidRPr="008C068B">
              <w:rPr>
                <w:i/>
              </w:rPr>
              <w:t xml:space="preserve">kluo </w:t>
            </w:r>
          </w:p>
        </w:tc>
        <w:tc>
          <w:tcPr>
            <w:tcW w:w="771" w:type="dxa"/>
          </w:tcPr>
          <w:p w14:paraId="5EE4BBE0" w14:textId="77777777" w:rsidR="0001298B" w:rsidRPr="008C068B" w:rsidRDefault="0001298B" w:rsidP="008C068B">
            <w:pPr>
              <w:ind w:left="-56"/>
              <w:jc w:val="both"/>
              <w:rPr>
                <w:i/>
              </w:rPr>
            </w:pPr>
            <w:r w:rsidRPr="008C068B">
              <w:rPr>
                <w:i/>
              </w:rPr>
              <w:t>reme</w:t>
            </w:r>
          </w:p>
        </w:tc>
        <w:tc>
          <w:tcPr>
            <w:tcW w:w="433" w:type="dxa"/>
          </w:tcPr>
          <w:p w14:paraId="080874F8" w14:textId="77777777" w:rsidR="0001298B" w:rsidRPr="008C068B" w:rsidRDefault="0001298B" w:rsidP="008C068B">
            <w:pPr>
              <w:ind w:left="-56"/>
              <w:jc w:val="both"/>
            </w:pPr>
            <w:r w:rsidRPr="008C068B">
              <w:t>5b)</w:t>
            </w:r>
          </w:p>
        </w:tc>
        <w:tc>
          <w:tcPr>
            <w:tcW w:w="490" w:type="dxa"/>
          </w:tcPr>
          <w:p w14:paraId="477BF37C" w14:textId="77777777" w:rsidR="0001298B" w:rsidRPr="008C068B" w:rsidRDefault="0001298B" w:rsidP="008C068B">
            <w:pPr>
              <w:ind w:left="-56"/>
              <w:jc w:val="both"/>
              <w:rPr>
                <w:i/>
              </w:rPr>
            </w:pPr>
            <w:r w:rsidRPr="008C068B">
              <w:rPr>
                <w:i/>
              </w:rPr>
              <w:t>Mio</w:t>
            </w:r>
          </w:p>
        </w:tc>
        <w:tc>
          <w:tcPr>
            <w:tcW w:w="1077" w:type="dxa"/>
          </w:tcPr>
          <w:p w14:paraId="7938A805" w14:textId="77777777" w:rsidR="0001298B" w:rsidRPr="008C068B" w:rsidRDefault="0001298B" w:rsidP="008C068B">
            <w:pPr>
              <w:ind w:left="-56"/>
              <w:jc w:val="both"/>
              <w:rPr>
                <w:i/>
              </w:rPr>
            </w:pPr>
            <w:r w:rsidRPr="008C068B">
              <w:rPr>
                <w:i/>
              </w:rPr>
              <w:t>ge</w:t>
            </w:r>
          </w:p>
        </w:tc>
        <w:tc>
          <w:tcPr>
            <w:tcW w:w="602" w:type="dxa"/>
          </w:tcPr>
          <w:p w14:paraId="0D92CF11" w14:textId="77777777" w:rsidR="0001298B" w:rsidRPr="008C068B" w:rsidRDefault="0001298B" w:rsidP="008C068B">
            <w:pPr>
              <w:ind w:left="-56"/>
              <w:jc w:val="both"/>
              <w:rPr>
                <w:i/>
              </w:rPr>
            </w:pPr>
            <w:r w:rsidRPr="008C068B">
              <w:rPr>
                <w:i/>
              </w:rPr>
              <w:t xml:space="preserve">kluo </w:t>
            </w:r>
          </w:p>
        </w:tc>
        <w:tc>
          <w:tcPr>
            <w:tcW w:w="840" w:type="dxa"/>
          </w:tcPr>
          <w:p w14:paraId="541E6D68" w14:textId="77777777" w:rsidR="0001298B" w:rsidRPr="008C068B" w:rsidRDefault="0001298B" w:rsidP="008C068B">
            <w:pPr>
              <w:ind w:left="-56"/>
              <w:jc w:val="both"/>
              <w:rPr>
                <w:i/>
              </w:rPr>
            </w:pPr>
            <w:r w:rsidRPr="008C068B">
              <w:rPr>
                <w:i/>
              </w:rPr>
              <w:t>reme</w:t>
            </w:r>
          </w:p>
        </w:tc>
      </w:tr>
      <w:tr w:rsidR="0001298B" w:rsidRPr="008C068B" w14:paraId="02AE4F78" w14:textId="77777777" w:rsidTr="00BD27CC">
        <w:tc>
          <w:tcPr>
            <w:tcW w:w="416" w:type="dxa"/>
            <w:vMerge w:val="restart"/>
          </w:tcPr>
          <w:p w14:paraId="02B9E8A7" w14:textId="77777777" w:rsidR="0001298B" w:rsidRPr="008C068B" w:rsidRDefault="0001298B" w:rsidP="008C068B">
            <w:pPr>
              <w:ind w:left="-56"/>
              <w:jc w:val="both"/>
            </w:pPr>
          </w:p>
        </w:tc>
        <w:tc>
          <w:tcPr>
            <w:tcW w:w="812" w:type="dxa"/>
          </w:tcPr>
          <w:p w14:paraId="311F02AB" w14:textId="77777777" w:rsidR="0001298B" w:rsidRPr="008C068B" w:rsidRDefault="0001298B" w:rsidP="008C068B">
            <w:pPr>
              <w:ind w:left="-56"/>
              <w:jc w:val="both"/>
              <w:rPr>
                <w:i/>
              </w:rPr>
            </w:pPr>
            <w:r w:rsidRPr="008C068B">
              <w:rPr>
                <w:i/>
              </w:rPr>
              <w:t>Kam</w:t>
            </w:r>
            <w:r w:rsidRPr="008C068B">
              <w:t>(</w:t>
            </w:r>
            <w:r w:rsidRPr="008C068B">
              <w:rPr>
                <w:i/>
              </w:rPr>
              <w:t>E</w:t>
            </w:r>
            <w:r w:rsidRPr="008C068B">
              <w:t>)</w:t>
            </w:r>
          </w:p>
        </w:tc>
        <w:tc>
          <w:tcPr>
            <w:tcW w:w="1316" w:type="dxa"/>
          </w:tcPr>
          <w:p w14:paraId="0DB63637" w14:textId="77777777" w:rsidR="0001298B" w:rsidRPr="008C068B" w:rsidRDefault="0001298B" w:rsidP="008C068B">
            <w:pPr>
              <w:ind w:left="-56"/>
              <w:jc w:val="both"/>
              <w:rPr>
                <w:i/>
              </w:rPr>
            </w:pPr>
            <w:r w:rsidRPr="008C068B">
              <w:rPr>
                <w:i/>
              </w:rPr>
              <w:t>məkə</w:t>
            </w:r>
          </w:p>
        </w:tc>
        <w:tc>
          <w:tcPr>
            <w:tcW w:w="616" w:type="dxa"/>
          </w:tcPr>
          <w:p w14:paraId="224A892A" w14:textId="77777777" w:rsidR="0001298B" w:rsidRPr="008C068B" w:rsidRDefault="0001298B" w:rsidP="008C068B">
            <w:pPr>
              <w:ind w:left="-56"/>
              <w:jc w:val="both"/>
              <w:rPr>
                <w:i/>
              </w:rPr>
            </w:pPr>
            <w:r w:rsidRPr="008C068B">
              <w:rPr>
                <w:i/>
              </w:rPr>
              <w:t xml:space="preserve">kluO </w:t>
            </w:r>
          </w:p>
        </w:tc>
        <w:tc>
          <w:tcPr>
            <w:tcW w:w="771" w:type="dxa"/>
          </w:tcPr>
          <w:p w14:paraId="207CD80B" w14:textId="77777777" w:rsidR="0001298B" w:rsidRPr="008C068B" w:rsidRDefault="0001298B" w:rsidP="008C068B">
            <w:pPr>
              <w:ind w:left="-56"/>
              <w:jc w:val="both"/>
              <w:rPr>
                <w:i/>
              </w:rPr>
            </w:pPr>
            <w:r w:rsidRPr="008C068B">
              <w:rPr>
                <w:i/>
              </w:rPr>
              <w:t>rəmə</w:t>
            </w:r>
          </w:p>
        </w:tc>
        <w:tc>
          <w:tcPr>
            <w:tcW w:w="433" w:type="dxa"/>
            <w:vMerge w:val="restart"/>
          </w:tcPr>
          <w:p w14:paraId="7078D1EB" w14:textId="77777777" w:rsidR="0001298B" w:rsidRPr="008C068B" w:rsidRDefault="0001298B" w:rsidP="008C068B">
            <w:pPr>
              <w:ind w:left="-56"/>
              <w:jc w:val="both"/>
            </w:pPr>
          </w:p>
        </w:tc>
        <w:tc>
          <w:tcPr>
            <w:tcW w:w="490" w:type="dxa"/>
          </w:tcPr>
          <w:p w14:paraId="661A1FDA" w14:textId="77777777" w:rsidR="0001298B" w:rsidRPr="008C068B" w:rsidRDefault="0001298B" w:rsidP="008C068B">
            <w:pPr>
              <w:ind w:left="-56"/>
              <w:jc w:val="both"/>
              <w:rPr>
                <w:i/>
              </w:rPr>
            </w:pPr>
            <w:r w:rsidRPr="008C068B">
              <w:rPr>
                <w:i/>
              </w:rPr>
              <w:t>Mio</w:t>
            </w:r>
          </w:p>
        </w:tc>
        <w:tc>
          <w:tcPr>
            <w:tcW w:w="1077" w:type="dxa"/>
          </w:tcPr>
          <w:p w14:paraId="1344D53A" w14:textId="77777777" w:rsidR="0001298B" w:rsidRPr="008C068B" w:rsidRDefault="0001298B" w:rsidP="00D2221F">
            <w:pPr>
              <w:ind w:left="-56"/>
              <w:jc w:val="both"/>
              <w:rPr>
                <w:i/>
              </w:rPr>
            </w:pPr>
            <w:r w:rsidRPr="008C068B">
              <w:rPr>
                <w:i/>
              </w:rPr>
              <w:t>g</w:t>
            </w:r>
            <w:r w:rsidR="00D2221F">
              <w:rPr>
                <w:i/>
              </w:rPr>
              <w:t>E</w:t>
            </w:r>
          </w:p>
        </w:tc>
        <w:tc>
          <w:tcPr>
            <w:tcW w:w="602" w:type="dxa"/>
          </w:tcPr>
          <w:p w14:paraId="52B4BC2E" w14:textId="77777777" w:rsidR="0001298B" w:rsidRPr="008C068B" w:rsidRDefault="0001298B" w:rsidP="008C068B">
            <w:pPr>
              <w:ind w:left="-56"/>
              <w:jc w:val="both"/>
              <w:rPr>
                <w:i/>
              </w:rPr>
            </w:pPr>
            <w:r w:rsidRPr="008C068B">
              <w:rPr>
                <w:i/>
              </w:rPr>
              <w:t xml:space="preserve">kluo </w:t>
            </w:r>
          </w:p>
        </w:tc>
        <w:tc>
          <w:tcPr>
            <w:tcW w:w="840" w:type="dxa"/>
          </w:tcPr>
          <w:p w14:paraId="7AA40DB2" w14:textId="77777777" w:rsidR="0001298B" w:rsidRPr="008C068B" w:rsidRDefault="0001298B" w:rsidP="008C068B">
            <w:pPr>
              <w:ind w:left="-56"/>
              <w:jc w:val="both"/>
              <w:rPr>
                <w:i/>
              </w:rPr>
            </w:pPr>
            <w:r w:rsidRPr="008C068B">
              <w:rPr>
                <w:i/>
              </w:rPr>
              <w:t>rəmə</w:t>
            </w:r>
          </w:p>
        </w:tc>
      </w:tr>
      <w:tr w:rsidR="0001298B" w:rsidRPr="008C068B" w14:paraId="0F38E675" w14:textId="77777777" w:rsidTr="00BD27CC">
        <w:trPr>
          <w:trHeight w:val="214"/>
        </w:trPr>
        <w:tc>
          <w:tcPr>
            <w:tcW w:w="416" w:type="dxa"/>
            <w:vMerge/>
          </w:tcPr>
          <w:p w14:paraId="742B4DFC" w14:textId="77777777" w:rsidR="0001298B" w:rsidRPr="008C068B" w:rsidRDefault="0001298B" w:rsidP="008C068B">
            <w:pPr>
              <w:ind w:left="-56"/>
              <w:jc w:val="both"/>
            </w:pPr>
          </w:p>
        </w:tc>
        <w:tc>
          <w:tcPr>
            <w:tcW w:w="812" w:type="dxa"/>
          </w:tcPr>
          <w:p w14:paraId="3C5BC0E0" w14:textId="77777777" w:rsidR="0001298B" w:rsidRPr="008C068B" w:rsidRDefault="0001298B" w:rsidP="008C068B">
            <w:pPr>
              <w:ind w:left="-56"/>
              <w:jc w:val="both"/>
            </w:pPr>
            <w:r w:rsidRPr="008C068B">
              <w:t>1plex</w:t>
            </w:r>
          </w:p>
        </w:tc>
        <w:tc>
          <w:tcPr>
            <w:tcW w:w="1316" w:type="dxa"/>
          </w:tcPr>
          <w:p w14:paraId="27031364" w14:textId="77777777" w:rsidR="0001298B" w:rsidRPr="008C068B" w:rsidRDefault="0001298B" w:rsidP="008C068B">
            <w:pPr>
              <w:ind w:left="-56"/>
              <w:jc w:val="both"/>
            </w:pPr>
            <w:r w:rsidRPr="008C068B">
              <w:t>1plex =makan</w:t>
            </w:r>
          </w:p>
        </w:tc>
        <w:tc>
          <w:tcPr>
            <w:tcW w:w="616" w:type="dxa"/>
          </w:tcPr>
          <w:p w14:paraId="3C0B97C7" w14:textId="77777777" w:rsidR="0001298B" w:rsidRPr="008C068B" w:rsidRDefault="0001298B" w:rsidP="008C068B">
            <w:pPr>
              <w:ind w:left="-56"/>
              <w:jc w:val="both"/>
            </w:pPr>
            <w:r w:rsidRPr="008C068B">
              <w:t>nasi</w:t>
            </w:r>
          </w:p>
        </w:tc>
        <w:tc>
          <w:tcPr>
            <w:tcW w:w="771" w:type="dxa"/>
          </w:tcPr>
          <w:p w14:paraId="23CA8CD4" w14:textId="77777777" w:rsidR="0001298B" w:rsidRPr="008C068B" w:rsidRDefault="0001298B" w:rsidP="008C068B">
            <w:pPr>
              <w:ind w:left="-56"/>
              <w:jc w:val="both"/>
            </w:pPr>
            <w:r w:rsidRPr="008C068B">
              <w:t>malam</w:t>
            </w:r>
          </w:p>
        </w:tc>
        <w:tc>
          <w:tcPr>
            <w:tcW w:w="433" w:type="dxa"/>
            <w:vMerge/>
          </w:tcPr>
          <w:p w14:paraId="2C896B32" w14:textId="77777777" w:rsidR="0001298B" w:rsidRPr="008C068B" w:rsidRDefault="0001298B" w:rsidP="008C068B">
            <w:pPr>
              <w:ind w:left="-56"/>
              <w:jc w:val="both"/>
            </w:pPr>
          </w:p>
        </w:tc>
        <w:tc>
          <w:tcPr>
            <w:tcW w:w="490" w:type="dxa"/>
          </w:tcPr>
          <w:p w14:paraId="2EE23043" w14:textId="77777777" w:rsidR="0001298B" w:rsidRPr="008C068B" w:rsidRDefault="0001298B" w:rsidP="008C068B">
            <w:pPr>
              <w:ind w:left="-56"/>
              <w:jc w:val="both"/>
            </w:pPr>
            <w:r w:rsidRPr="008C068B">
              <w:t>2pl</w:t>
            </w:r>
          </w:p>
        </w:tc>
        <w:tc>
          <w:tcPr>
            <w:tcW w:w="1077" w:type="dxa"/>
          </w:tcPr>
          <w:p w14:paraId="36623EAD" w14:textId="77777777" w:rsidR="0001298B" w:rsidRPr="008C068B" w:rsidRDefault="0001298B" w:rsidP="008C068B">
            <w:pPr>
              <w:ind w:left="-56"/>
              <w:jc w:val="both"/>
            </w:pPr>
            <w:r w:rsidRPr="008C068B">
              <w:t>2pl=makan</w:t>
            </w:r>
          </w:p>
        </w:tc>
        <w:tc>
          <w:tcPr>
            <w:tcW w:w="602" w:type="dxa"/>
          </w:tcPr>
          <w:p w14:paraId="720B3F7F" w14:textId="77777777" w:rsidR="0001298B" w:rsidRPr="008C068B" w:rsidRDefault="0001298B" w:rsidP="008C068B">
            <w:pPr>
              <w:ind w:left="-56"/>
              <w:jc w:val="both"/>
            </w:pPr>
            <w:r w:rsidRPr="008C068B">
              <w:t>nasi</w:t>
            </w:r>
          </w:p>
        </w:tc>
        <w:tc>
          <w:tcPr>
            <w:tcW w:w="840" w:type="dxa"/>
          </w:tcPr>
          <w:p w14:paraId="348FE45F" w14:textId="77777777" w:rsidR="0001298B" w:rsidRPr="008C068B" w:rsidRDefault="0001298B" w:rsidP="008C068B">
            <w:pPr>
              <w:ind w:left="-56"/>
              <w:jc w:val="both"/>
            </w:pPr>
            <w:r w:rsidRPr="008C068B">
              <w:t>malam</w:t>
            </w:r>
          </w:p>
        </w:tc>
      </w:tr>
      <w:tr w:rsidR="0001298B" w:rsidRPr="008C068B" w14:paraId="2F8D6B31" w14:textId="77777777" w:rsidTr="00BD27CC">
        <w:tc>
          <w:tcPr>
            <w:tcW w:w="416" w:type="dxa"/>
            <w:vMerge/>
          </w:tcPr>
          <w:p w14:paraId="14EDD718" w14:textId="77777777" w:rsidR="0001298B" w:rsidRPr="008C068B" w:rsidRDefault="0001298B" w:rsidP="008C068B">
            <w:pPr>
              <w:ind w:left="-56"/>
              <w:jc w:val="both"/>
            </w:pPr>
          </w:p>
        </w:tc>
        <w:tc>
          <w:tcPr>
            <w:tcW w:w="3515" w:type="dxa"/>
            <w:gridSpan w:val="4"/>
          </w:tcPr>
          <w:p w14:paraId="03617D3A" w14:textId="77777777" w:rsidR="0001298B" w:rsidRPr="008C068B" w:rsidRDefault="0001298B" w:rsidP="008C068B">
            <w:pPr>
              <w:ind w:left="-56"/>
              <w:jc w:val="both"/>
            </w:pPr>
            <w:r w:rsidRPr="008C068B">
              <w:t>‘Kami makan nasi malam’</w:t>
            </w:r>
          </w:p>
        </w:tc>
        <w:tc>
          <w:tcPr>
            <w:tcW w:w="433" w:type="dxa"/>
            <w:vMerge/>
          </w:tcPr>
          <w:p w14:paraId="4E0DD4D0" w14:textId="77777777" w:rsidR="0001298B" w:rsidRPr="008C068B" w:rsidRDefault="0001298B" w:rsidP="008C068B">
            <w:pPr>
              <w:ind w:left="-56"/>
              <w:jc w:val="both"/>
            </w:pPr>
          </w:p>
        </w:tc>
        <w:tc>
          <w:tcPr>
            <w:tcW w:w="3009" w:type="dxa"/>
            <w:gridSpan w:val="4"/>
          </w:tcPr>
          <w:p w14:paraId="03AA18FE" w14:textId="77777777" w:rsidR="0001298B" w:rsidRPr="008C068B" w:rsidRDefault="0001298B" w:rsidP="008C068B">
            <w:pPr>
              <w:ind w:left="-56"/>
              <w:jc w:val="both"/>
            </w:pPr>
            <w:r w:rsidRPr="008C068B">
              <w:t>‘Kamu makan nasi malam’</w:t>
            </w:r>
          </w:p>
        </w:tc>
      </w:tr>
      <w:tr w:rsidR="0001298B" w:rsidRPr="008C068B" w14:paraId="2670DA83" w14:textId="77777777" w:rsidTr="00BD27CC">
        <w:tc>
          <w:tcPr>
            <w:tcW w:w="416" w:type="dxa"/>
            <w:vMerge/>
          </w:tcPr>
          <w:p w14:paraId="5F560300" w14:textId="77777777" w:rsidR="0001298B" w:rsidRPr="008C068B" w:rsidRDefault="0001298B" w:rsidP="008C068B">
            <w:pPr>
              <w:ind w:left="-56"/>
              <w:jc w:val="both"/>
            </w:pPr>
          </w:p>
        </w:tc>
        <w:tc>
          <w:tcPr>
            <w:tcW w:w="3515" w:type="dxa"/>
            <w:gridSpan w:val="4"/>
          </w:tcPr>
          <w:p w14:paraId="01BE0CCB" w14:textId="77777777" w:rsidR="0001298B" w:rsidRPr="008C068B" w:rsidRDefault="0001298B" w:rsidP="008C068B">
            <w:pPr>
              <w:ind w:left="-56"/>
              <w:jc w:val="both"/>
            </w:pPr>
            <w:r w:rsidRPr="008C068B">
              <w:t>‘We eat dinner rice’</w:t>
            </w:r>
          </w:p>
        </w:tc>
        <w:tc>
          <w:tcPr>
            <w:tcW w:w="433" w:type="dxa"/>
            <w:vMerge/>
          </w:tcPr>
          <w:p w14:paraId="72FD6989" w14:textId="77777777" w:rsidR="0001298B" w:rsidRPr="008C068B" w:rsidRDefault="0001298B" w:rsidP="008C068B">
            <w:pPr>
              <w:ind w:left="-56"/>
              <w:jc w:val="both"/>
            </w:pPr>
          </w:p>
        </w:tc>
        <w:tc>
          <w:tcPr>
            <w:tcW w:w="3009" w:type="dxa"/>
            <w:gridSpan w:val="4"/>
          </w:tcPr>
          <w:p w14:paraId="7EC6A9E6" w14:textId="77777777" w:rsidR="0001298B" w:rsidRPr="008C068B" w:rsidRDefault="0001298B" w:rsidP="008C068B">
            <w:pPr>
              <w:ind w:left="-56"/>
              <w:jc w:val="both"/>
            </w:pPr>
            <w:r w:rsidRPr="008C068B">
              <w:t>‘You eat dinner rice’</w:t>
            </w:r>
          </w:p>
        </w:tc>
      </w:tr>
    </w:tbl>
    <w:p w14:paraId="527B941A" w14:textId="77777777" w:rsidR="0001298B" w:rsidRDefault="0001298B" w:rsidP="0001298B">
      <w:pPr>
        <w:spacing w:after="0" w:line="240" w:lineRule="auto"/>
        <w:jc w:val="both"/>
        <w:rPr>
          <w:rFonts w:ascii="Times New Roman" w:hAnsi="Times New Roman"/>
          <w:sz w:val="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577"/>
        <w:gridCol w:w="1131"/>
        <w:gridCol w:w="546"/>
        <w:gridCol w:w="812"/>
      </w:tblGrid>
      <w:tr w:rsidR="0001298B" w:rsidRPr="008C068B" w14:paraId="7790A3C7" w14:textId="77777777" w:rsidTr="00BD27CC">
        <w:tc>
          <w:tcPr>
            <w:tcW w:w="388" w:type="dxa"/>
          </w:tcPr>
          <w:p w14:paraId="69ED9258" w14:textId="77777777" w:rsidR="0001298B" w:rsidRPr="008C068B" w:rsidRDefault="0001298B" w:rsidP="008C068B">
            <w:pPr>
              <w:ind w:left="-84"/>
              <w:jc w:val="both"/>
            </w:pPr>
            <w:r w:rsidRPr="008C068B">
              <w:t>5a)</w:t>
            </w:r>
          </w:p>
        </w:tc>
        <w:tc>
          <w:tcPr>
            <w:tcW w:w="577" w:type="dxa"/>
          </w:tcPr>
          <w:p w14:paraId="5A141F32" w14:textId="77777777" w:rsidR="0001298B" w:rsidRPr="008C068B" w:rsidRDefault="0001298B" w:rsidP="008C068B">
            <w:pPr>
              <w:ind w:left="-84"/>
              <w:jc w:val="both"/>
              <w:rPr>
                <w:i/>
              </w:rPr>
            </w:pPr>
            <w:r w:rsidRPr="008C068B">
              <w:rPr>
                <w:i/>
              </w:rPr>
              <w:t>Ra</w:t>
            </w:r>
            <w:r w:rsidRPr="008C068B">
              <w:t>(</w:t>
            </w:r>
            <w:r w:rsidRPr="008C068B">
              <w:rPr>
                <w:i/>
              </w:rPr>
              <w:t>e</w:t>
            </w:r>
            <w:r w:rsidRPr="008C068B">
              <w:t>)</w:t>
            </w:r>
          </w:p>
        </w:tc>
        <w:tc>
          <w:tcPr>
            <w:tcW w:w="1131" w:type="dxa"/>
          </w:tcPr>
          <w:p w14:paraId="50FDAA36" w14:textId="77777777" w:rsidR="0001298B" w:rsidRPr="008C068B" w:rsidRDefault="0001298B" w:rsidP="008C068B">
            <w:pPr>
              <w:ind w:left="-84"/>
              <w:jc w:val="both"/>
              <w:rPr>
                <w:i/>
              </w:rPr>
            </w:pPr>
            <w:r w:rsidRPr="008C068B">
              <w:rPr>
                <w:i/>
              </w:rPr>
              <w:t>reke</w:t>
            </w:r>
          </w:p>
        </w:tc>
        <w:tc>
          <w:tcPr>
            <w:tcW w:w="546" w:type="dxa"/>
          </w:tcPr>
          <w:p w14:paraId="2E77CCC9" w14:textId="77777777" w:rsidR="0001298B" w:rsidRPr="008C068B" w:rsidRDefault="0001298B" w:rsidP="008C068B">
            <w:pPr>
              <w:ind w:left="-84"/>
              <w:jc w:val="both"/>
              <w:rPr>
                <w:i/>
              </w:rPr>
            </w:pPr>
            <w:r w:rsidRPr="008C068B">
              <w:rPr>
                <w:i/>
              </w:rPr>
              <w:t xml:space="preserve">kluo </w:t>
            </w:r>
          </w:p>
        </w:tc>
        <w:tc>
          <w:tcPr>
            <w:tcW w:w="812" w:type="dxa"/>
          </w:tcPr>
          <w:p w14:paraId="44F7F577" w14:textId="77777777" w:rsidR="0001298B" w:rsidRPr="008C068B" w:rsidRDefault="0001298B" w:rsidP="008C068B">
            <w:pPr>
              <w:ind w:left="-84"/>
              <w:jc w:val="both"/>
              <w:rPr>
                <w:i/>
              </w:rPr>
            </w:pPr>
            <w:r w:rsidRPr="008C068B">
              <w:rPr>
                <w:i/>
              </w:rPr>
              <w:t>reme</w:t>
            </w:r>
          </w:p>
        </w:tc>
      </w:tr>
      <w:tr w:rsidR="0001298B" w:rsidRPr="008C068B" w14:paraId="2BC46BD8" w14:textId="77777777" w:rsidTr="00BD27CC">
        <w:tc>
          <w:tcPr>
            <w:tcW w:w="388" w:type="dxa"/>
            <w:vMerge w:val="restart"/>
          </w:tcPr>
          <w:p w14:paraId="02E8096D" w14:textId="77777777" w:rsidR="0001298B" w:rsidRPr="008C068B" w:rsidRDefault="0001298B" w:rsidP="008C068B">
            <w:pPr>
              <w:ind w:left="-84"/>
              <w:jc w:val="both"/>
            </w:pPr>
          </w:p>
        </w:tc>
        <w:tc>
          <w:tcPr>
            <w:tcW w:w="577" w:type="dxa"/>
          </w:tcPr>
          <w:p w14:paraId="1ABE3F17" w14:textId="77777777" w:rsidR="0001298B" w:rsidRPr="008C068B" w:rsidRDefault="0001298B" w:rsidP="008C068B">
            <w:pPr>
              <w:ind w:left="-84"/>
              <w:jc w:val="both"/>
              <w:rPr>
                <w:i/>
              </w:rPr>
            </w:pPr>
            <w:r w:rsidRPr="008C068B">
              <w:rPr>
                <w:i/>
              </w:rPr>
              <w:t>Ra</w:t>
            </w:r>
            <w:r w:rsidRPr="008C068B">
              <w:t>(</w:t>
            </w:r>
            <w:r w:rsidRPr="008C068B">
              <w:rPr>
                <w:i/>
              </w:rPr>
              <w:t>e</w:t>
            </w:r>
            <w:r w:rsidRPr="008C068B">
              <w:t>)</w:t>
            </w:r>
          </w:p>
        </w:tc>
        <w:tc>
          <w:tcPr>
            <w:tcW w:w="1131" w:type="dxa"/>
          </w:tcPr>
          <w:p w14:paraId="0F871A72" w14:textId="77777777" w:rsidR="0001298B" w:rsidRPr="008C068B" w:rsidRDefault="0001298B" w:rsidP="008C068B">
            <w:pPr>
              <w:ind w:left="-84"/>
              <w:jc w:val="both"/>
              <w:rPr>
                <w:i/>
              </w:rPr>
            </w:pPr>
            <w:r w:rsidRPr="008C068B">
              <w:rPr>
                <w:i/>
              </w:rPr>
              <w:t>rəkӛ</w:t>
            </w:r>
          </w:p>
        </w:tc>
        <w:tc>
          <w:tcPr>
            <w:tcW w:w="546" w:type="dxa"/>
          </w:tcPr>
          <w:p w14:paraId="4D0E3DA9" w14:textId="77777777" w:rsidR="0001298B" w:rsidRPr="008C068B" w:rsidRDefault="0001298B" w:rsidP="008C068B">
            <w:pPr>
              <w:ind w:left="-84"/>
              <w:jc w:val="both"/>
              <w:rPr>
                <w:i/>
              </w:rPr>
            </w:pPr>
            <w:r w:rsidRPr="008C068B">
              <w:rPr>
                <w:i/>
              </w:rPr>
              <w:t xml:space="preserve">kluO </w:t>
            </w:r>
          </w:p>
        </w:tc>
        <w:tc>
          <w:tcPr>
            <w:tcW w:w="812" w:type="dxa"/>
          </w:tcPr>
          <w:p w14:paraId="366069B7" w14:textId="77777777" w:rsidR="0001298B" w:rsidRPr="008C068B" w:rsidRDefault="0001298B" w:rsidP="008C068B">
            <w:pPr>
              <w:ind w:left="-84"/>
              <w:jc w:val="both"/>
              <w:rPr>
                <w:i/>
              </w:rPr>
            </w:pPr>
            <w:r w:rsidRPr="008C068B">
              <w:rPr>
                <w:i/>
              </w:rPr>
              <w:t>rəmə</w:t>
            </w:r>
          </w:p>
        </w:tc>
      </w:tr>
      <w:tr w:rsidR="0001298B" w:rsidRPr="008C068B" w14:paraId="005F6457" w14:textId="77777777" w:rsidTr="00BD27CC">
        <w:trPr>
          <w:trHeight w:val="214"/>
        </w:trPr>
        <w:tc>
          <w:tcPr>
            <w:tcW w:w="388" w:type="dxa"/>
            <w:vMerge/>
          </w:tcPr>
          <w:p w14:paraId="296A198F" w14:textId="77777777" w:rsidR="0001298B" w:rsidRPr="008C068B" w:rsidRDefault="0001298B" w:rsidP="008C068B">
            <w:pPr>
              <w:ind w:left="-84"/>
              <w:jc w:val="both"/>
            </w:pPr>
          </w:p>
        </w:tc>
        <w:tc>
          <w:tcPr>
            <w:tcW w:w="577" w:type="dxa"/>
          </w:tcPr>
          <w:p w14:paraId="66633F7D" w14:textId="77777777" w:rsidR="0001298B" w:rsidRPr="008C068B" w:rsidRDefault="0001298B" w:rsidP="008C068B">
            <w:pPr>
              <w:ind w:left="-84"/>
              <w:jc w:val="both"/>
            </w:pPr>
            <w:r w:rsidRPr="008C068B">
              <w:t xml:space="preserve">3pl </w:t>
            </w:r>
          </w:p>
        </w:tc>
        <w:tc>
          <w:tcPr>
            <w:tcW w:w="1131" w:type="dxa"/>
          </w:tcPr>
          <w:p w14:paraId="088795A0" w14:textId="77777777" w:rsidR="0001298B" w:rsidRPr="008C068B" w:rsidRDefault="0001298B" w:rsidP="008C068B">
            <w:pPr>
              <w:ind w:left="-84"/>
              <w:jc w:val="both"/>
            </w:pPr>
            <w:r w:rsidRPr="008C068B">
              <w:t>3pl =makan</w:t>
            </w:r>
          </w:p>
        </w:tc>
        <w:tc>
          <w:tcPr>
            <w:tcW w:w="546" w:type="dxa"/>
          </w:tcPr>
          <w:p w14:paraId="5483CE3A" w14:textId="77777777" w:rsidR="0001298B" w:rsidRPr="008C068B" w:rsidRDefault="0001298B" w:rsidP="008C068B">
            <w:pPr>
              <w:ind w:left="-84"/>
              <w:jc w:val="both"/>
            </w:pPr>
            <w:r w:rsidRPr="008C068B">
              <w:t>nasi</w:t>
            </w:r>
          </w:p>
        </w:tc>
        <w:tc>
          <w:tcPr>
            <w:tcW w:w="812" w:type="dxa"/>
          </w:tcPr>
          <w:p w14:paraId="5F8B5C43" w14:textId="77777777" w:rsidR="0001298B" w:rsidRPr="008C068B" w:rsidRDefault="0001298B" w:rsidP="008C068B">
            <w:pPr>
              <w:ind w:left="-84"/>
              <w:jc w:val="both"/>
            </w:pPr>
            <w:r w:rsidRPr="008C068B">
              <w:t>malam</w:t>
            </w:r>
          </w:p>
        </w:tc>
      </w:tr>
      <w:tr w:rsidR="0001298B" w:rsidRPr="008C068B" w14:paraId="03C8116F" w14:textId="77777777" w:rsidTr="00BD27CC">
        <w:tc>
          <w:tcPr>
            <w:tcW w:w="388" w:type="dxa"/>
            <w:vMerge/>
          </w:tcPr>
          <w:p w14:paraId="66990398" w14:textId="77777777" w:rsidR="0001298B" w:rsidRPr="008C068B" w:rsidRDefault="0001298B" w:rsidP="008C068B">
            <w:pPr>
              <w:ind w:left="-84"/>
              <w:jc w:val="both"/>
            </w:pPr>
          </w:p>
        </w:tc>
        <w:tc>
          <w:tcPr>
            <w:tcW w:w="3066" w:type="dxa"/>
            <w:gridSpan w:val="4"/>
          </w:tcPr>
          <w:p w14:paraId="172BBB95" w14:textId="77777777" w:rsidR="0001298B" w:rsidRPr="008C068B" w:rsidRDefault="0001298B" w:rsidP="008C068B">
            <w:pPr>
              <w:ind w:left="-84"/>
              <w:jc w:val="both"/>
            </w:pPr>
            <w:r w:rsidRPr="008C068B">
              <w:t>‘Mereka makan nasi malam’</w:t>
            </w:r>
          </w:p>
        </w:tc>
      </w:tr>
      <w:tr w:rsidR="0001298B" w:rsidRPr="008C068B" w14:paraId="44374D38" w14:textId="77777777" w:rsidTr="00BD27CC">
        <w:tc>
          <w:tcPr>
            <w:tcW w:w="388" w:type="dxa"/>
            <w:vMerge/>
          </w:tcPr>
          <w:p w14:paraId="2D517BAF" w14:textId="77777777" w:rsidR="0001298B" w:rsidRPr="008C068B" w:rsidRDefault="0001298B" w:rsidP="008C068B">
            <w:pPr>
              <w:ind w:left="-84"/>
              <w:jc w:val="both"/>
            </w:pPr>
          </w:p>
        </w:tc>
        <w:tc>
          <w:tcPr>
            <w:tcW w:w="3066" w:type="dxa"/>
            <w:gridSpan w:val="4"/>
          </w:tcPr>
          <w:p w14:paraId="2A02B06F" w14:textId="77777777" w:rsidR="0001298B" w:rsidRPr="008C068B" w:rsidRDefault="0001298B" w:rsidP="008C068B">
            <w:pPr>
              <w:ind w:left="-84"/>
              <w:jc w:val="both"/>
            </w:pPr>
            <w:r w:rsidRPr="008C068B">
              <w:t>‘They eat dinner rice’</w:t>
            </w:r>
          </w:p>
        </w:tc>
      </w:tr>
    </w:tbl>
    <w:p w14:paraId="189A2E58" w14:textId="77777777" w:rsidR="0001298B" w:rsidRDefault="0001298B" w:rsidP="0001298B">
      <w:pPr>
        <w:spacing w:after="0" w:line="240" w:lineRule="auto"/>
        <w:ind w:left="1440"/>
        <w:jc w:val="both"/>
        <w:rPr>
          <w:rFonts w:ascii="Times New Roman" w:hAnsi="Times New Roman"/>
          <w:sz w:val="10"/>
          <w:szCs w:val="24"/>
        </w:rPr>
      </w:pPr>
    </w:p>
    <w:p w14:paraId="6DF0A701" w14:textId="77777777" w:rsidR="004D2AE2" w:rsidRPr="00523AA0" w:rsidRDefault="00523AA0" w:rsidP="004D2AE2">
      <w:pPr>
        <w:spacing w:after="0" w:line="240" w:lineRule="auto"/>
        <w:jc w:val="both"/>
        <w:rPr>
          <w:rStyle w:val="rynqvb"/>
          <w:rFonts w:ascii="Times New Roman" w:hAnsi="Times New Roman" w:cs="Times New Roman"/>
        </w:rPr>
      </w:pPr>
      <w:r>
        <w:rPr>
          <w:rStyle w:val="rynqvb"/>
          <w:rFonts w:ascii="Times New Roman" w:hAnsi="Times New Roman" w:cs="Times New Roman"/>
        </w:rPr>
        <w:t xml:space="preserve">      </w:t>
      </w:r>
      <w:r w:rsidR="004D2AE2" w:rsidRPr="00523AA0">
        <w:rPr>
          <w:rStyle w:val="rynqvb"/>
          <w:rFonts w:ascii="Times New Roman" w:hAnsi="Times New Roman" w:cs="Times New Roman"/>
        </w:rPr>
        <w:t>Examples (1-4) show that the changes in the personal pronominal proclitic markers are consistent and regular phonologically.</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Example (5) proves that the changes in the personal pronominal proclitic markers are not always consistent and regular.</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 xml:space="preserve">The inconsistency and irregularity of the changes in the proclitic markers only occur in the verb </w:t>
      </w:r>
      <w:r w:rsidR="00BD27CC">
        <w:rPr>
          <w:rStyle w:val="rynqvb"/>
          <w:rFonts w:ascii="Times New Roman" w:hAnsi="Times New Roman" w:cs="Times New Roman"/>
          <w:i/>
        </w:rPr>
        <w:t>–a ‘</w:t>
      </w:r>
      <w:r w:rsidR="004D2AE2" w:rsidRPr="00523AA0">
        <w:rPr>
          <w:rStyle w:val="rynqvb"/>
          <w:rFonts w:ascii="Times New Roman" w:hAnsi="Times New Roman" w:cs="Times New Roman"/>
        </w:rPr>
        <w:t>eat</w:t>
      </w:r>
      <w:r w:rsidR="00BD27CC">
        <w:rPr>
          <w:rStyle w:val="rynqvb"/>
          <w:rFonts w:ascii="Times New Roman" w:hAnsi="Times New Roman" w:cs="Times New Roman"/>
        </w:rPr>
        <w:t>’</w:t>
      </w:r>
      <w:r w:rsidR="004D2AE2" w:rsidRPr="00523AA0">
        <w:rPr>
          <w:rStyle w:val="rynqvb"/>
          <w:rFonts w:ascii="Times New Roman" w:hAnsi="Times New Roman" w:cs="Times New Roman"/>
        </w:rPr>
        <w:t>.</w:t>
      </w:r>
      <w:r w:rsidR="004D2AE2" w:rsidRPr="00523AA0">
        <w:rPr>
          <w:rStyle w:val="hwtze"/>
          <w:rFonts w:ascii="Times New Roman" w:hAnsi="Times New Roman" w:cs="Times New Roman"/>
        </w:rPr>
        <w:t xml:space="preserve"> </w:t>
      </w:r>
      <w:proofErr w:type="gramStart"/>
      <w:r w:rsidR="004D2AE2" w:rsidRPr="00523AA0">
        <w:rPr>
          <w:rStyle w:val="rynqvb"/>
          <w:rFonts w:ascii="Times New Roman" w:hAnsi="Times New Roman" w:cs="Times New Roman"/>
        </w:rPr>
        <w:t>Thus</w:t>
      </w:r>
      <w:proofErr w:type="gramEnd"/>
      <w:r w:rsidR="004D2AE2" w:rsidRPr="00523AA0">
        <w:rPr>
          <w:rStyle w:val="rynqvb"/>
          <w:rFonts w:ascii="Times New Roman" w:hAnsi="Times New Roman" w:cs="Times New Roman"/>
        </w:rPr>
        <w:t xml:space="preserve"> it can be said that such changes are an exception.</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 xml:space="preserve">When </w:t>
      </w:r>
      <w:r w:rsidR="004D2AE2" w:rsidRPr="00523AA0">
        <w:rPr>
          <w:rStyle w:val="rynqvb"/>
          <w:rFonts w:ascii="Times New Roman" w:hAnsi="Times New Roman" w:cs="Times New Roman"/>
        </w:rPr>
        <w:lastRenderedPageBreak/>
        <w:t xml:space="preserve">compared with other personal pronominal proclitic markers, the changes are as shown in the following table: </w:t>
      </w:r>
    </w:p>
    <w:p w14:paraId="4443C4AE" w14:textId="77777777" w:rsidR="004D2AE2" w:rsidRPr="00FD3497" w:rsidRDefault="004D2AE2" w:rsidP="004D2AE2">
      <w:pPr>
        <w:spacing w:after="0" w:line="240" w:lineRule="auto"/>
        <w:jc w:val="center"/>
        <w:rPr>
          <w:rStyle w:val="rynqvb"/>
          <w:rFonts w:ascii="Times New Roman" w:hAnsi="Times New Roman" w:cs="Times New Roman"/>
        </w:rPr>
      </w:pPr>
      <w:r w:rsidRPr="00FD3497">
        <w:rPr>
          <w:rStyle w:val="rynqvb"/>
          <w:rFonts w:ascii="Times New Roman" w:hAnsi="Times New Roman" w:cs="Times New Roman"/>
        </w:rPr>
        <w:t>Table 2</w:t>
      </w:r>
    </w:p>
    <w:p w14:paraId="76DD0FAA" w14:textId="77777777" w:rsidR="0001298B" w:rsidRPr="00FD3497" w:rsidRDefault="004D2AE2" w:rsidP="004D2AE2">
      <w:pPr>
        <w:spacing w:after="0" w:line="240" w:lineRule="auto"/>
        <w:jc w:val="center"/>
        <w:rPr>
          <w:rFonts w:ascii="Times New Roman" w:hAnsi="Times New Roman" w:cs="Times New Roman"/>
          <w:sz w:val="24"/>
          <w:szCs w:val="24"/>
        </w:rPr>
      </w:pPr>
      <w:r w:rsidRPr="00FD3497">
        <w:rPr>
          <w:rStyle w:val="rynqvb"/>
          <w:rFonts w:ascii="Times New Roman" w:hAnsi="Times New Roman" w:cs="Times New Roman"/>
        </w:rPr>
        <w:t>Regular and Irregular Changes in Proclitic Markers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tblGrid>
      <w:sdt>
        <w:sdtPr>
          <w:rPr>
            <w:rFonts w:asciiTheme="minorHAnsi" w:hAnsiTheme="minorHAnsi" w:cstheme="minorBidi"/>
            <w:sz w:val="24"/>
            <w:szCs w:val="22"/>
          </w:rPr>
          <w:id w:val="147461813"/>
          <w:lock w:val="contentLocked"/>
          <w:placeholder>
            <w:docPart w:val="4CA7E4A20DAB4772B475ADAD67670F94"/>
          </w:placeholder>
          <w:group/>
        </w:sdtPr>
        <w:sdtEndPr>
          <w:rPr>
            <w:i/>
            <w:szCs w:val="24"/>
          </w:rPr>
        </w:sdtEndPr>
        <w:sdtContent>
          <w:tr w:rsidR="0001298B" w14:paraId="233D856A" w14:textId="77777777" w:rsidTr="00774D12">
            <w:trPr>
              <w:jc w:val="center"/>
            </w:trPr>
            <w:tc>
              <w:tcPr>
                <w:tcW w:w="957" w:type="dxa"/>
              </w:tcPr>
              <w:p w14:paraId="19AEDF67" w14:textId="77777777" w:rsidR="0001298B" w:rsidRDefault="0001298B" w:rsidP="00774D12">
                <w:pPr>
                  <w:jc w:val="both"/>
                  <w:rPr>
                    <w:sz w:val="24"/>
                    <w:szCs w:val="24"/>
                  </w:rPr>
                </w:pPr>
                <w:r>
                  <w:rPr>
                    <w:noProof/>
                    <w:sz w:val="24"/>
                    <w:lang w:eastAsia="en-US"/>
                  </w:rPr>
                  <mc:AlternateContent>
                    <mc:Choice Requires="wps">
                      <w:drawing>
                        <wp:anchor distT="0" distB="0" distL="114300" distR="114300" simplePos="0" relativeHeight="251654656" behindDoc="0" locked="0" layoutInCell="1" allowOverlap="1" wp14:anchorId="4DB08196" wp14:editId="07682CC4">
                          <wp:simplePos x="0" y="0"/>
                          <wp:positionH relativeFrom="column">
                            <wp:posOffset>468630</wp:posOffset>
                          </wp:positionH>
                          <wp:positionV relativeFrom="paragraph">
                            <wp:posOffset>98425</wp:posOffset>
                          </wp:positionV>
                          <wp:extent cx="100330" cy="422275"/>
                          <wp:effectExtent l="10160" t="9525" r="13335" b="6350"/>
                          <wp:wrapNone/>
                          <wp:docPr id="7" name="Lef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422275"/>
                                  </a:xfrm>
                                  <a:prstGeom prst="leftBrace">
                                    <a:avLst>
                                      <a:gd name="adj1" fmla="val 35074"/>
                                      <a:gd name="adj2" fmla="val 50000"/>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A2E3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7" o:spid="_x0000_s1026" type="#_x0000_t87" style="position:absolute;margin-left:36.9pt;margin-top:7.75pt;width:7.9pt;height:3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" filled="t" strokeweight="1pt"/>
                      </w:pict>
                    </mc:Fallback>
                  </mc:AlternateContent>
                </w:r>
                <w:r>
                  <w:rPr>
                    <w:sz w:val="24"/>
                    <w:szCs w:val="24"/>
                  </w:rPr>
                  <w:t>PP</w:t>
                </w:r>
              </w:p>
            </w:tc>
            <w:tc>
              <w:tcPr>
                <w:tcW w:w="957" w:type="dxa"/>
              </w:tcPr>
              <w:p w14:paraId="64BD2298" w14:textId="77777777" w:rsidR="0001298B" w:rsidRDefault="0001298B" w:rsidP="00774D12">
                <w:pPr>
                  <w:jc w:val="both"/>
                  <w:rPr>
                    <w:i/>
                    <w:sz w:val="24"/>
                    <w:szCs w:val="24"/>
                  </w:rPr>
                </w:pPr>
                <w:r>
                  <w:rPr>
                    <w:noProof/>
                    <w:sz w:val="24"/>
                    <w:lang w:eastAsia="en-US"/>
                  </w:rPr>
                  <mc:AlternateContent>
                    <mc:Choice Requires="wps">
                      <w:drawing>
                        <wp:anchor distT="0" distB="0" distL="114300" distR="114300" simplePos="0" relativeHeight="251655680" behindDoc="0" locked="0" layoutInCell="1" allowOverlap="1" wp14:anchorId="428A0371" wp14:editId="43B2CE48">
                          <wp:simplePos x="0" y="0"/>
                          <wp:positionH relativeFrom="column">
                            <wp:posOffset>487045</wp:posOffset>
                          </wp:positionH>
                          <wp:positionV relativeFrom="paragraph">
                            <wp:posOffset>95250</wp:posOffset>
                          </wp:positionV>
                          <wp:extent cx="100330" cy="422275"/>
                          <wp:effectExtent l="7620" t="6350" r="6350" b="9525"/>
                          <wp:wrapNone/>
                          <wp:docPr id="6" name="Lef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422275"/>
                                  </a:xfrm>
                                  <a:prstGeom prst="leftBrace">
                                    <a:avLst>
                                      <a:gd name="adj1" fmla="val 35074"/>
                                      <a:gd name="adj2" fmla="val 50000"/>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54B8E" id="Left Brace 6" o:spid="_x0000_s1026" type="#_x0000_t87" style="position:absolute;margin-left:38.35pt;margin-top:7.5pt;width:7.9pt;height:3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" filled="t" strokeweight="1pt"/>
                      </w:pict>
                    </mc:Fallback>
                  </mc:AlternateContent>
                </w:r>
                <w:r>
                  <w:rPr>
                    <w:b/>
                    <w:i/>
                    <w:sz w:val="24"/>
                    <w:szCs w:val="24"/>
                  </w:rPr>
                  <w:t>G</w:t>
                </w:r>
                <w:r>
                  <w:rPr>
                    <w:i/>
                    <w:sz w:val="24"/>
                    <w:szCs w:val="24"/>
                  </w:rPr>
                  <w:t xml:space="preserve">oe </w:t>
                </w:r>
              </w:p>
            </w:tc>
            <w:tc>
              <w:tcPr>
                <w:tcW w:w="957" w:type="dxa"/>
              </w:tcPr>
              <w:p w14:paraId="46E5198E" w14:textId="77777777" w:rsidR="0001298B" w:rsidRDefault="0001298B" w:rsidP="00774D12">
                <w:pPr>
                  <w:jc w:val="both"/>
                  <w:rPr>
                    <w:i/>
                    <w:sz w:val="24"/>
                    <w:szCs w:val="24"/>
                  </w:rPr>
                </w:pPr>
                <w:r>
                  <w:rPr>
                    <w:noProof/>
                    <w:sz w:val="24"/>
                    <w:lang w:eastAsia="en-US"/>
                  </w:rPr>
                  <mc:AlternateContent>
                    <mc:Choice Requires="wps">
                      <w:drawing>
                        <wp:anchor distT="0" distB="0" distL="114300" distR="114300" simplePos="0" relativeHeight="251656704" behindDoc="0" locked="0" layoutInCell="1" allowOverlap="1" wp14:anchorId="3DA07DE4" wp14:editId="510A7695">
                          <wp:simplePos x="0" y="0"/>
                          <wp:positionH relativeFrom="column">
                            <wp:posOffset>495300</wp:posOffset>
                          </wp:positionH>
                          <wp:positionV relativeFrom="paragraph">
                            <wp:posOffset>57785</wp:posOffset>
                          </wp:positionV>
                          <wp:extent cx="100330" cy="422275"/>
                          <wp:effectExtent l="13970" t="6985" r="9525" b="8890"/>
                          <wp:wrapNone/>
                          <wp:docPr id="5" name="Lef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422275"/>
                                  </a:xfrm>
                                  <a:prstGeom prst="leftBrace">
                                    <a:avLst>
                                      <a:gd name="adj1" fmla="val 35074"/>
                                      <a:gd name="adj2" fmla="val 50000"/>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9DF47" id="Left Brace 5" o:spid="_x0000_s1026" type="#_x0000_t87" style="position:absolute;margin-left:39pt;margin-top:4.55pt;width:7.9pt;height:3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" filled="t" strokeweight="1pt"/>
                      </w:pict>
                    </mc:Fallback>
                  </mc:AlternateContent>
                </w:r>
                <w:r>
                  <w:rPr>
                    <w:b/>
                    <w:i/>
                    <w:sz w:val="24"/>
                    <w:szCs w:val="24"/>
                  </w:rPr>
                  <w:t>M</w:t>
                </w:r>
                <w:r>
                  <w:rPr>
                    <w:i/>
                    <w:sz w:val="24"/>
                    <w:szCs w:val="24"/>
                  </w:rPr>
                  <w:t xml:space="preserve">oe </w:t>
                </w:r>
              </w:p>
            </w:tc>
            <w:tc>
              <w:tcPr>
                <w:tcW w:w="957" w:type="dxa"/>
              </w:tcPr>
              <w:p w14:paraId="5E122B7C" w14:textId="77777777" w:rsidR="0001298B" w:rsidRDefault="0001298B" w:rsidP="00774D12">
                <w:pPr>
                  <w:jc w:val="both"/>
                  <w:rPr>
                    <w:i/>
                    <w:sz w:val="24"/>
                    <w:szCs w:val="24"/>
                  </w:rPr>
                </w:pPr>
                <w:r>
                  <w:rPr>
                    <w:noProof/>
                    <w:sz w:val="24"/>
                    <w:lang w:eastAsia="en-US"/>
                  </w:rPr>
                  <mc:AlternateContent>
                    <mc:Choice Requires="wps">
                      <w:drawing>
                        <wp:anchor distT="0" distB="0" distL="114300" distR="114300" simplePos="0" relativeHeight="251657728" behindDoc="0" locked="0" layoutInCell="1" allowOverlap="1" wp14:anchorId="19741B68" wp14:editId="164C2021">
                          <wp:simplePos x="0" y="0"/>
                          <wp:positionH relativeFrom="column">
                            <wp:posOffset>497205</wp:posOffset>
                          </wp:positionH>
                          <wp:positionV relativeFrom="paragraph">
                            <wp:posOffset>79375</wp:posOffset>
                          </wp:positionV>
                          <wp:extent cx="100330" cy="422275"/>
                          <wp:effectExtent l="13970" t="9525" r="9525" b="6350"/>
                          <wp:wrapNone/>
                          <wp:docPr id="4" name="Lef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422275"/>
                                  </a:xfrm>
                                  <a:prstGeom prst="leftBrace">
                                    <a:avLst>
                                      <a:gd name="adj1" fmla="val 35074"/>
                                      <a:gd name="adj2" fmla="val 50000"/>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2A153" id="Left Brace 4" o:spid="_x0000_s1026" type="#_x0000_t87" style="position:absolute;margin-left:39.15pt;margin-top:6.25pt;width:7.9pt;height:3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" filled="t" strokeweight="1pt"/>
                      </w:pict>
                    </mc:Fallback>
                  </mc:AlternateContent>
                </w:r>
                <w:r>
                  <w:rPr>
                    <w:b/>
                    <w:i/>
                    <w:sz w:val="24"/>
                    <w:szCs w:val="24"/>
                  </w:rPr>
                  <w:t>N</w:t>
                </w:r>
                <w:r>
                  <w:rPr>
                    <w:i/>
                    <w:sz w:val="24"/>
                    <w:szCs w:val="24"/>
                  </w:rPr>
                  <w:t xml:space="preserve">ae </w:t>
                </w:r>
              </w:p>
            </w:tc>
            <w:tc>
              <w:tcPr>
                <w:tcW w:w="958" w:type="dxa"/>
              </w:tcPr>
              <w:p w14:paraId="7A1B1826" w14:textId="77777777" w:rsidR="0001298B" w:rsidRDefault="0001298B" w:rsidP="00774D12">
                <w:pPr>
                  <w:jc w:val="both"/>
                  <w:rPr>
                    <w:i/>
                    <w:sz w:val="24"/>
                    <w:szCs w:val="24"/>
                  </w:rPr>
                </w:pPr>
                <w:r>
                  <w:rPr>
                    <w:noProof/>
                    <w:sz w:val="24"/>
                    <w:lang w:eastAsia="en-US"/>
                  </w:rPr>
                  <mc:AlternateContent>
                    <mc:Choice Requires="wps">
                      <w:drawing>
                        <wp:anchor distT="0" distB="0" distL="114300" distR="114300" simplePos="0" relativeHeight="251658752" behindDoc="0" locked="0" layoutInCell="1" allowOverlap="1" wp14:anchorId="01794013" wp14:editId="239BC137">
                          <wp:simplePos x="0" y="0"/>
                          <wp:positionH relativeFrom="column">
                            <wp:posOffset>474980</wp:posOffset>
                          </wp:positionH>
                          <wp:positionV relativeFrom="paragraph">
                            <wp:posOffset>81915</wp:posOffset>
                          </wp:positionV>
                          <wp:extent cx="100330" cy="422275"/>
                          <wp:effectExtent l="8890" t="12065" r="14605" b="13335"/>
                          <wp:wrapNone/>
                          <wp:docPr id="3" name="Lef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422275"/>
                                  </a:xfrm>
                                  <a:prstGeom prst="leftBrace">
                                    <a:avLst>
                                      <a:gd name="adj1" fmla="val 35074"/>
                                      <a:gd name="adj2" fmla="val 50000"/>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F100C" id="Left Brace 3" o:spid="_x0000_s1026" type="#_x0000_t87" style="position:absolute;margin-left:37.4pt;margin-top:6.45pt;width:7.9pt;height:3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" filled="t" strokeweight="1pt"/>
                      </w:pict>
                    </mc:Fallback>
                  </mc:AlternateContent>
                </w:r>
                <w:r>
                  <w:rPr>
                    <w:b/>
                    <w:i/>
                    <w:sz w:val="24"/>
                    <w:szCs w:val="24"/>
                  </w:rPr>
                  <w:t>T</w:t>
                </w:r>
                <w:r>
                  <w:rPr>
                    <w:i/>
                    <w:sz w:val="24"/>
                    <w:szCs w:val="24"/>
                  </w:rPr>
                  <w:t xml:space="preserve">ite </w:t>
                </w:r>
              </w:p>
            </w:tc>
            <w:tc>
              <w:tcPr>
                <w:tcW w:w="958" w:type="dxa"/>
              </w:tcPr>
              <w:p w14:paraId="7C7A5D6A" w14:textId="77777777" w:rsidR="0001298B" w:rsidRDefault="0001298B" w:rsidP="00774D12">
                <w:pPr>
                  <w:jc w:val="both"/>
                  <w:rPr>
                    <w:i/>
                    <w:sz w:val="24"/>
                    <w:szCs w:val="24"/>
                  </w:rPr>
                </w:pPr>
                <w:r>
                  <w:rPr>
                    <w:noProof/>
                    <w:sz w:val="24"/>
                    <w:lang w:eastAsia="en-US"/>
                  </w:rPr>
                  <mc:AlternateContent>
                    <mc:Choice Requires="wps">
                      <w:drawing>
                        <wp:anchor distT="0" distB="0" distL="114300" distR="114300" simplePos="0" relativeHeight="251659776" behindDoc="0" locked="0" layoutInCell="1" allowOverlap="1" wp14:anchorId="29502A2F" wp14:editId="036F0BD5">
                          <wp:simplePos x="0" y="0"/>
                          <wp:positionH relativeFrom="column">
                            <wp:posOffset>479425</wp:posOffset>
                          </wp:positionH>
                          <wp:positionV relativeFrom="paragraph">
                            <wp:posOffset>120015</wp:posOffset>
                          </wp:positionV>
                          <wp:extent cx="100330" cy="422275"/>
                          <wp:effectExtent l="12065" t="12065" r="11430" b="13335"/>
                          <wp:wrapNone/>
                          <wp:docPr id="2" name="Lef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422275"/>
                                  </a:xfrm>
                                  <a:prstGeom prst="leftBrace">
                                    <a:avLst>
                                      <a:gd name="adj1" fmla="val 35074"/>
                                      <a:gd name="adj2" fmla="val 50000"/>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35084" id="Left Brace 2" o:spid="_x0000_s1026" type="#_x0000_t87" style="position:absolute;margin-left:37.75pt;margin-top:9.45pt;width:7.9pt;height:3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" filled="t" strokeweight="1pt"/>
                      </w:pict>
                    </mc:Fallback>
                  </mc:AlternateContent>
                </w:r>
                <w:r>
                  <w:rPr>
                    <w:b/>
                    <w:i/>
                    <w:sz w:val="24"/>
                    <w:szCs w:val="24"/>
                  </w:rPr>
                  <w:t>K</w:t>
                </w:r>
                <w:r>
                  <w:rPr>
                    <w:i/>
                    <w:sz w:val="24"/>
                    <w:szCs w:val="24"/>
                  </w:rPr>
                  <w:t xml:space="preserve">ame </w:t>
                </w:r>
              </w:p>
            </w:tc>
            <w:tc>
              <w:tcPr>
                <w:tcW w:w="958" w:type="dxa"/>
              </w:tcPr>
              <w:p w14:paraId="7D5EB632" w14:textId="77777777" w:rsidR="0001298B" w:rsidRDefault="0001298B" w:rsidP="00774D12">
                <w:pPr>
                  <w:jc w:val="both"/>
                  <w:rPr>
                    <w:i/>
                    <w:sz w:val="24"/>
                    <w:szCs w:val="24"/>
                  </w:rPr>
                </w:pPr>
                <w:r>
                  <w:rPr>
                    <w:noProof/>
                    <w:sz w:val="24"/>
                    <w:lang w:eastAsia="en-US"/>
                  </w:rPr>
                  <mc:AlternateContent>
                    <mc:Choice Requires="wps">
                      <w:drawing>
                        <wp:anchor distT="0" distB="0" distL="114300" distR="114300" simplePos="0" relativeHeight="251660800" behindDoc="0" locked="0" layoutInCell="1" allowOverlap="1" wp14:anchorId="56258F6E" wp14:editId="79FC551F">
                          <wp:simplePos x="0" y="0"/>
                          <wp:positionH relativeFrom="column">
                            <wp:posOffset>503555</wp:posOffset>
                          </wp:positionH>
                          <wp:positionV relativeFrom="paragraph">
                            <wp:posOffset>73025</wp:posOffset>
                          </wp:positionV>
                          <wp:extent cx="100330" cy="422275"/>
                          <wp:effectExtent l="6350" t="12700" r="7620" b="12700"/>
                          <wp:wrapNone/>
                          <wp:docPr id="1" name="Lef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422275"/>
                                  </a:xfrm>
                                  <a:prstGeom prst="leftBrace">
                                    <a:avLst>
                                      <a:gd name="adj1" fmla="val 35074"/>
                                      <a:gd name="adj2" fmla="val 50000"/>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7F891" id="Left Brace 1" o:spid="_x0000_s1026" type="#_x0000_t87" style="position:absolute;margin-left:39.65pt;margin-top:5.75pt;width:7.9pt;height:3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" filled="t" strokeweight="1pt"/>
                      </w:pict>
                    </mc:Fallback>
                  </mc:AlternateContent>
                </w:r>
                <w:r>
                  <w:rPr>
                    <w:b/>
                    <w:i/>
                    <w:sz w:val="24"/>
                    <w:szCs w:val="24"/>
                  </w:rPr>
                  <w:t>M</w:t>
                </w:r>
                <w:r>
                  <w:rPr>
                    <w:i/>
                    <w:sz w:val="24"/>
                    <w:szCs w:val="24"/>
                  </w:rPr>
                  <w:t xml:space="preserve">io </w:t>
                </w:r>
              </w:p>
            </w:tc>
            <w:tc>
              <w:tcPr>
                <w:tcW w:w="958" w:type="dxa"/>
              </w:tcPr>
              <w:p w14:paraId="3580A4C2" w14:textId="77777777" w:rsidR="0001298B" w:rsidRDefault="0001298B" w:rsidP="00774D12">
                <w:pPr>
                  <w:jc w:val="both"/>
                  <w:rPr>
                    <w:i/>
                    <w:sz w:val="24"/>
                    <w:szCs w:val="24"/>
                  </w:rPr>
                </w:pPr>
                <w:r>
                  <w:rPr>
                    <w:b/>
                    <w:i/>
                    <w:sz w:val="24"/>
                    <w:szCs w:val="24"/>
                  </w:rPr>
                  <w:t>R</w:t>
                </w:r>
                <w:r>
                  <w:rPr>
                    <w:i/>
                    <w:sz w:val="24"/>
                    <w:szCs w:val="24"/>
                  </w:rPr>
                  <w:t xml:space="preserve">ae </w:t>
                </w:r>
              </w:p>
            </w:tc>
          </w:tr>
        </w:sdtContent>
      </w:sdt>
      <w:tr w:rsidR="0001298B" w14:paraId="7136EB9D" w14:textId="77777777" w:rsidTr="00774D12">
        <w:trPr>
          <w:trHeight w:val="319"/>
          <w:jc w:val="center"/>
        </w:trPr>
        <w:tc>
          <w:tcPr>
            <w:tcW w:w="957" w:type="dxa"/>
          </w:tcPr>
          <w:p w14:paraId="0A33EC4F" w14:textId="77777777" w:rsidR="0001298B" w:rsidRDefault="0001298B" w:rsidP="00774D12">
            <w:pPr>
              <w:jc w:val="both"/>
              <w:rPr>
                <w:sz w:val="24"/>
                <w:szCs w:val="24"/>
              </w:rPr>
            </w:pPr>
            <w:r>
              <w:rPr>
                <w:sz w:val="24"/>
                <w:szCs w:val="24"/>
              </w:rPr>
              <w:t>petik</w:t>
            </w:r>
          </w:p>
        </w:tc>
        <w:tc>
          <w:tcPr>
            <w:tcW w:w="957" w:type="dxa"/>
          </w:tcPr>
          <w:p w14:paraId="04FD3A0A" w14:textId="77777777" w:rsidR="0001298B" w:rsidRDefault="0001298B" w:rsidP="00774D12">
            <w:pPr>
              <w:jc w:val="both"/>
              <w:rPr>
                <w:i/>
                <w:sz w:val="24"/>
                <w:szCs w:val="24"/>
              </w:rPr>
            </w:pPr>
            <w:r>
              <w:rPr>
                <w:b/>
                <w:i/>
                <w:sz w:val="24"/>
                <w:szCs w:val="24"/>
              </w:rPr>
              <w:t>K</w:t>
            </w:r>
            <w:r>
              <w:rPr>
                <w:i/>
                <w:sz w:val="24"/>
                <w:szCs w:val="24"/>
              </w:rPr>
              <w:t>=əvӛ</w:t>
            </w:r>
          </w:p>
        </w:tc>
        <w:tc>
          <w:tcPr>
            <w:tcW w:w="957" w:type="dxa"/>
          </w:tcPr>
          <w:p w14:paraId="01A852F9" w14:textId="77777777" w:rsidR="0001298B" w:rsidRDefault="0001298B" w:rsidP="00774D12">
            <w:pPr>
              <w:rPr>
                <w:i/>
              </w:rPr>
            </w:pPr>
            <w:r>
              <w:rPr>
                <w:b/>
                <w:i/>
                <w:sz w:val="24"/>
                <w:szCs w:val="24"/>
              </w:rPr>
              <w:t>M</w:t>
            </w:r>
            <w:r>
              <w:rPr>
                <w:i/>
                <w:sz w:val="24"/>
                <w:szCs w:val="24"/>
              </w:rPr>
              <w:t>=əvӛ</w:t>
            </w:r>
          </w:p>
        </w:tc>
        <w:tc>
          <w:tcPr>
            <w:tcW w:w="957" w:type="dxa"/>
          </w:tcPr>
          <w:p w14:paraId="3183DCEB" w14:textId="77777777" w:rsidR="0001298B" w:rsidRDefault="0001298B" w:rsidP="00774D12">
            <w:pPr>
              <w:rPr>
                <w:i/>
              </w:rPr>
            </w:pPr>
            <w:r>
              <w:rPr>
                <w:b/>
                <w:i/>
                <w:sz w:val="24"/>
                <w:szCs w:val="24"/>
              </w:rPr>
              <w:t>N</w:t>
            </w:r>
            <w:r>
              <w:rPr>
                <w:i/>
                <w:sz w:val="24"/>
                <w:szCs w:val="24"/>
              </w:rPr>
              <w:t>=əvӛ</w:t>
            </w:r>
          </w:p>
        </w:tc>
        <w:tc>
          <w:tcPr>
            <w:tcW w:w="958" w:type="dxa"/>
          </w:tcPr>
          <w:p w14:paraId="2ABF01A2" w14:textId="77777777" w:rsidR="0001298B" w:rsidRDefault="0001298B" w:rsidP="00774D12">
            <w:pPr>
              <w:rPr>
                <w:i/>
              </w:rPr>
            </w:pPr>
            <w:r>
              <w:rPr>
                <w:b/>
                <w:i/>
                <w:sz w:val="24"/>
                <w:szCs w:val="24"/>
              </w:rPr>
              <w:t>T</w:t>
            </w:r>
            <w:r>
              <w:rPr>
                <w:i/>
                <w:sz w:val="24"/>
                <w:szCs w:val="24"/>
              </w:rPr>
              <w:t>=əvӛ</w:t>
            </w:r>
          </w:p>
        </w:tc>
        <w:tc>
          <w:tcPr>
            <w:tcW w:w="958" w:type="dxa"/>
          </w:tcPr>
          <w:p w14:paraId="7CAE7628" w14:textId="77777777" w:rsidR="0001298B" w:rsidRDefault="0001298B" w:rsidP="00774D12">
            <w:pPr>
              <w:rPr>
                <w:i/>
              </w:rPr>
            </w:pPr>
            <w:r>
              <w:rPr>
                <w:b/>
                <w:i/>
                <w:sz w:val="24"/>
                <w:szCs w:val="24"/>
              </w:rPr>
              <w:t>M</w:t>
            </w:r>
            <w:r>
              <w:rPr>
                <w:i/>
                <w:sz w:val="24"/>
                <w:szCs w:val="24"/>
              </w:rPr>
              <w:t>=əvӛ</w:t>
            </w:r>
          </w:p>
        </w:tc>
        <w:tc>
          <w:tcPr>
            <w:tcW w:w="958" w:type="dxa"/>
          </w:tcPr>
          <w:p w14:paraId="4BF7DDF8" w14:textId="77777777" w:rsidR="0001298B" w:rsidRDefault="0001298B" w:rsidP="00774D12">
            <w:pPr>
              <w:rPr>
                <w:i/>
              </w:rPr>
            </w:pPr>
            <w:r>
              <w:rPr>
                <w:b/>
                <w:i/>
                <w:sz w:val="24"/>
                <w:szCs w:val="24"/>
              </w:rPr>
              <w:t>M</w:t>
            </w:r>
            <w:r>
              <w:rPr>
                <w:i/>
                <w:sz w:val="24"/>
                <w:szCs w:val="24"/>
              </w:rPr>
              <w:t>=əvӛ</w:t>
            </w:r>
          </w:p>
        </w:tc>
        <w:tc>
          <w:tcPr>
            <w:tcW w:w="958" w:type="dxa"/>
          </w:tcPr>
          <w:p w14:paraId="7F0B57DE" w14:textId="77777777" w:rsidR="0001298B" w:rsidRDefault="0001298B" w:rsidP="00774D12">
            <w:pPr>
              <w:rPr>
                <w:i/>
              </w:rPr>
            </w:pPr>
            <w:r>
              <w:rPr>
                <w:b/>
                <w:i/>
                <w:sz w:val="24"/>
                <w:szCs w:val="24"/>
              </w:rPr>
              <w:t>R</w:t>
            </w:r>
            <w:r>
              <w:rPr>
                <w:i/>
                <w:sz w:val="24"/>
                <w:szCs w:val="24"/>
              </w:rPr>
              <w:t>=əvӛ</w:t>
            </w:r>
          </w:p>
        </w:tc>
      </w:tr>
      <w:tr w:rsidR="0001298B" w14:paraId="5F8D25AF" w14:textId="77777777" w:rsidTr="00774D12">
        <w:trPr>
          <w:jc w:val="center"/>
        </w:trPr>
        <w:tc>
          <w:tcPr>
            <w:tcW w:w="957" w:type="dxa"/>
          </w:tcPr>
          <w:p w14:paraId="62F9CB90" w14:textId="77777777" w:rsidR="0001298B" w:rsidRDefault="0001298B" w:rsidP="00774D12">
            <w:pPr>
              <w:jc w:val="both"/>
              <w:rPr>
                <w:sz w:val="24"/>
                <w:szCs w:val="24"/>
              </w:rPr>
            </w:pPr>
            <w:r>
              <w:rPr>
                <w:sz w:val="24"/>
                <w:szCs w:val="24"/>
              </w:rPr>
              <w:t xml:space="preserve">makan </w:t>
            </w:r>
          </w:p>
        </w:tc>
        <w:tc>
          <w:tcPr>
            <w:tcW w:w="957" w:type="dxa"/>
          </w:tcPr>
          <w:p w14:paraId="240331F3" w14:textId="77777777" w:rsidR="0001298B" w:rsidRDefault="0001298B" w:rsidP="00774D12">
            <w:pPr>
              <w:jc w:val="both"/>
              <w:rPr>
                <w:i/>
                <w:sz w:val="24"/>
                <w:szCs w:val="24"/>
              </w:rPr>
            </w:pPr>
            <w:r>
              <w:rPr>
                <w:b/>
                <w:i/>
                <w:sz w:val="24"/>
                <w:szCs w:val="24"/>
              </w:rPr>
              <w:t>K</w:t>
            </w:r>
            <w:r>
              <w:rPr>
                <w:i/>
                <w:sz w:val="24"/>
                <w:szCs w:val="24"/>
              </w:rPr>
              <w:t>=ӛ</w:t>
            </w:r>
          </w:p>
        </w:tc>
        <w:tc>
          <w:tcPr>
            <w:tcW w:w="957" w:type="dxa"/>
          </w:tcPr>
          <w:p w14:paraId="299FFA91" w14:textId="77777777" w:rsidR="0001298B" w:rsidRDefault="0001298B" w:rsidP="00774D12">
            <w:pPr>
              <w:jc w:val="both"/>
              <w:rPr>
                <w:i/>
                <w:sz w:val="24"/>
                <w:szCs w:val="24"/>
              </w:rPr>
            </w:pPr>
            <w:r>
              <w:rPr>
                <w:b/>
                <w:i/>
                <w:sz w:val="24"/>
                <w:szCs w:val="24"/>
              </w:rPr>
              <w:t>G</w:t>
            </w:r>
            <w:r>
              <w:rPr>
                <w:i/>
                <w:sz w:val="24"/>
                <w:szCs w:val="24"/>
              </w:rPr>
              <w:t>=ȍ</w:t>
            </w:r>
          </w:p>
        </w:tc>
        <w:tc>
          <w:tcPr>
            <w:tcW w:w="957" w:type="dxa"/>
          </w:tcPr>
          <w:p w14:paraId="795C447F" w14:textId="77777777" w:rsidR="0001298B" w:rsidRDefault="0001298B" w:rsidP="00774D12">
            <w:pPr>
              <w:jc w:val="both"/>
              <w:rPr>
                <w:i/>
                <w:sz w:val="24"/>
                <w:szCs w:val="24"/>
              </w:rPr>
            </w:pPr>
            <w:r>
              <w:rPr>
                <w:b/>
                <w:i/>
                <w:sz w:val="24"/>
                <w:szCs w:val="24"/>
              </w:rPr>
              <w:t>G</w:t>
            </w:r>
            <w:r>
              <w:rPr>
                <w:i/>
                <w:sz w:val="24"/>
                <w:szCs w:val="24"/>
              </w:rPr>
              <w:t>=ӛ</w:t>
            </w:r>
          </w:p>
        </w:tc>
        <w:tc>
          <w:tcPr>
            <w:tcW w:w="958" w:type="dxa"/>
          </w:tcPr>
          <w:p w14:paraId="63BCA256" w14:textId="77777777" w:rsidR="0001298B" w:rsidRDefault="0001298B" w:rsidP="00774D12">
            <w:pPr>
              <w:jc w:val="both"/>
              <w:rPr>
                <w:i/>
                <w:sz w:val="24"/>
                <w:szCs w:val="24"/>
              </w:rPr>
            </w:pPr>
            <w:r>
              <w:rPr>
                <w:b/>
                <w:i/>
                <w:sz w:val="24"/>
                <w:szCs w:val="24"/>
              </w:rPr>
              <w:t>T</w:t>
            </w:r>
            <w:r>
              <w:rPr>
                <w:i/>
                <w:sz w:val="24"/>
                <w:szCs w:val="24"/>
              </w:rPr>
              <w:t>=əkӛ</w:t>
            </w:r>
          </w:p>
        </w:tc>
        <w:tc>
          <w:tcPr>
            <w:tcW w:w="958" w:type="dxa"/>
          </w:tcPr>
          <w:p w14:paraId="56ACB427" w14:textId="77777777" w:rsidR="0001298B" w:rsidRDefault="0001298B" w:rsidP="00774D12">
            <w:pPr>
              <w:jc w:val="both"/>
              <w:rPr>
                <w:i/>
                <w:sz w:val="24"/>
                <w:szCs w:val="24"/>
              </w:rPr>
            </w:pPr>
            <w:r>
              <w:rPr>
                <w:b/>
                <w:i/>
                <w:sz w:val="24"/>
                <w:szCs w:val="24"/>
              </w:rPr>
              <w:t>M</w:t>
            </w:r>
            <w:r>
              <w:rPr>
                <w:i/>
                <w:sz w:val="24"/>
                <w:szCs w:val="24"/>
              </w:rPr>
              <w:t>=əkӛ</w:t>
            </w:r>
          </w:p>
        </w:tc>
        <w:tc>
          <w:tcPr>
            <w:tcW w:w="958" w:type="dxa"/>
          </w:tcPr>
          <w:p w14:paraId="3A88201F" w14:textId="77777777" w:rsidR="0001298B" w:rsidRDefault="0001298B" w:rsidP="00774D12">
            <w:pPr>
              <w:jc w:val="both"/>
              <w:rPr>
                <w:i/>
                <w:sz w:val="24"/>
                <w:szCs w:val="24"/>
              </w:rPr>
            </w:pPr>
            <w:r>
              <w:rPr>
                <w:b/>
                <w:i/>
                <w:sz w:val="24"/>
                <w:szCs w:val="24"/>
              </w:rPr>
              <w:t>G</w:t>
            </w:r>
            <w:r>
              <w:rPr>
                <w:i/>
                <w:sz w:val="24"/>
                <w:szCs w:val="24"/>
              </w:rPr>
              <w:t>=ӛ</w:t>
            </w:r>
          </w:p>
        </w:tc>
        <w:tc>
          <w:tcPr>
            <w:tcW w:w="958" w:type="dxa"/>
          </w:tcPr>
          <w:p w14:paraId="13452AF1" w14:textId="77777777" w:rsidR="0001298B" w:rsidRDefault="0001298B" w:rsidP="00774D12">
            <w:pPr>
              <w:jc w:val="both"/>
              <w:rPr>
                <w:i/>
                <w:sz w:val="24"/>
                <w:szCs w:val="24"/>
              </w:rPr>
            </w:pPr>
            <w:r>
              <w:rPr>
                <w:b/>
                <w:i/>
                <w:sz w:val="24"/>
                <w:szCs w:val="24"/>
              </w:rPr>
              <w:t>R</w:t>
            </w:r>
            <w:r>
              <w:rPr>
                <w:i/>
                <w:sz w:val="24"/>
                <w:szCs w:val="24"/>
              </w:rPr>
              <w:t>=əkӛ</w:t>
            </w:r>
          </w:p>
        </w:tc>
      </w:tr>
    </w:tbl>
    <w:p w14:paraId="44EB8503" w14:textId="77777777" w:rsidR="0001298B" w:rsidRDefault="0001298B" w:rsidP="0001298B">
      <w:pPr>
        <w:spacing w:after="0" w:line="240" w:lineRule="auto"/>
        <w:jc w:val="both"/>
        <w:rPr>
          <w:rFonts w:ascii="Times New Roman" w:hAnsi="Times New Roman"/>
          <w:sz w:val="10"/>
          <w:szCs w:val="24"/>
        </w:rPr>
      </w:pPr>
    </w:p>
    <w:p w14:paraId="1A5AA726" w14:textId="77777777" w:rsidR="0001298B" w:rsidRDefault="0001298B" w:rsidP="0001298B">
      <w:pPr>
        <w:spacing w:after="0" w:line="240" w:lineRule="auto"/>
        <w:jc w:val="both"/>
        <w:rPr>
          <w:rFonts w:ascii="Times New Roman" w:hAnsi="Times New Roman"/>
          <w:sz w:val="10"/>
          <w:szCs w:val="24"/>
        </w:rPr>
      </w:pPr>
    </w:p>
    <w:p w14:paraId="22CB153A" w14:textId="77777777" w:rsidR="004D2AE2" w:rsidRPr="00523AA0" w:rsidRDefault="00523AA0" w:rsidP="004D2AE2">
      <w:pPr>
        <w:spacing w:after="0" w:line="240" w:lineRule="auto"/>
        <w:jc w:val="both"/>
        <w:rPr>
          <w:rStyle w:val="rynqvb"/>
          <w:rFonts w:ascii="Times New Roman" w:hAnsi="Times New Roman" w:cs="Times New Roman"/>
        </w:rPr>
      </w:pPr>
      <w:r>
        <w:rPr>
          <w:rStyle w:val="rynqvb"/>
          <w:rFonts w:ascii="Times New Roman" w:hAnsi="Times New Roman" w:cs="Times New Roman"/>
        </w:rPr>
        <w:t xml:space="preserve">      </w:t>
      </w:r>
      <w:r w:rsidR="004D2AE2" w:rsidRPr="00523AA0">
        <w:rPr>
          <w:rStyle w:val="rynqvb"/>
          <w:rFonts w:ascii="Times New Roman" w:hAnsi="Times New Roman" w:cs="Times New Roman"/>
        </w:rPr>
        <w:t>Table 2 proves that the proclitic markers in the precategorical verbs of quotes are markers of the subject of the sentence in the form of cross referential.</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In other words, it can be said that the proclitic markers in the precategorical verbs of quotes are a form of cross-referential subject of the sentence in the form of contraction.</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 xml:space="preserve">Unlike other precategorical verbs, the precategorical verb </w:t>
      </w:r>
      <w:r w:rsidR="004D2AE2" w:rsidRPr="00BD27CC">
        <w:rPr>
          <w:rStyle w:val="rynqvb"/>
          <w:rFonts w:ascii="Times New Roman" w:hAnsi="Times New Roman" w:cs="Times New Roman"/>
          <w:i/>
        </w:rPr>
        <w:t>makan</w:t>
      </w:r>
      <w:r w:rsidR="004D2AE2" w:rsidRPr="00523AA0">
        <w:rPr>
          <w:rStyle w:val="rynqvb"/>
          <w:rFonts w:ascii="Times New Roman" w:hAnsi="Times New Roman" w:cs="Times New Roman"/>
        </w:rPr>
        <w:t xml:space="preserve"> experiences changes in the proclitic markers of the second singular pronoun, namely </w:t>
      </w:r>
      <w:r w:rsidR="004D2AE2" w:rsidRPr="00BD27CC">
        <w:rPr>
          <w:rStyle w:val="rynqvb"/>
          <w:rFonts w:ascii="Times New Roman" w:hAnsi="Times New Roman" w:cs="Times New Roman"/>
          <w:i/>
        </w:rPr>
        <w:t>g</w:t>
      </w:r>
      <w:r w:rsidR="004D2AE2" w:rsidRPr="00523AA0">
        <w:rPr>
          <w:rStyle w:val="rynqvb"/>
          <w:rFonts w:ascii="Times New Roman" w:hAnsi="Times New Roman" w:cs="Times New Roman"/>
        </w:rPr>
        <w:t xml:space="preserve">- not </w:t>
      </w:r>
      <w:r w:rsidR="004D2AE2" w:rsidRPr="00BD27CC">
        <w:rPr>
          <w:rStyle w:val="rynqvb"/>
          <w:rFonts w:ascii="Times New Roman" w:hAnsi="Times New Roman" w:cs="Times New Roman"/>
          <w:i/>
        </w:rPr>
        <w:t>m</w:t>
      </w:r>
      <w:r w:rsidR="004D2AE2" w:rsidRPr="00523AA0">
        <w:rPr>
          <w:rStyle w:val="rynqvb"/>
          <w:rFonts w:ascii="Times New Roman" w:hAnsi="Times New Roman" w:cs="Times New Roman"/>
        </w:rPr>
        <w:t xml:space="preserve">-, the third singular </w:t>
      </w:r>
      <w:r w:rsidR="004D2AE2" w:rsidRPr="00BD27CC">
        <w:rPr>
          <w:rStyle w:val="rynqvb"/>
          <w:rFonts w:ascii="Times New Roman" w:hAnsi="Times New Roman" w:cs="Times New Roman"/>
          <w:i/>
        </w:rPr>
        <w:t>g</w:t>
      </w:r>
      <w:r w:rsidR="004D2AE2" w:rsidRPr="00523AA0">
        <w:rPr>
          <w:rStyle w:val="rynqvb"/>
          <w:rFonts w:ascii="Times New Roman" w:hAnsi="Times New Roman" w:cs="Times New Roman"/>
        </w:rPr>
        <w:t xml:space="preserve">- not </w:t>
      </w:r>
      <w:r w:rsidR="004D2AE2" w:rsidRPr="00BD27CC">
        <w:rPr>
          <w:rStyle w:val="rynqvb"/>
          <w:rFonts w:ascii="Times New Roman" w:hAnsi="Times New Roman" w:cs="Times New Roman"/>
          <w:i/>
        </w:rPr>
        <w:t>n</w:t>
      </w:r>
      <w:r w:rsidR="004D2AE2" w:rsidRPr="00523AA0">
        <w:rPr>
          <w:rStyle w:val="rynqvb"/>
          <w:rFonts w:ascii="Times New Roman" w:hAnsi="Times New Roman" w:cs="Times New Roman"/>
        </w:rPr>
        <w:t xml:space="preserve">- and the second plural </w:t>
      </w:r>
      <w:r w:rsidR="004D2AE2" w:rsidRPr="00BD27CC">
        <w:rPr>
          <w:rStyle w:val="rynqvb"/>
          <w:rFonts w:ascii="Times New Roman" w:hAnsi="Times New Roman" w:cs="Times New Roman"/>
          <w:i/>
        </w:rPr>
        <w:t>g</w:t>
      </w:r>
      <w:r w:rsidR="004D2AE2" w:rsidRPr="00523AA0">
        <w:rPr>
          <w:rStyle w:val="rynqvb"/>
          <w:rFonts w:ascii="Times New Roman" w:hAnsi="Times New Roman" w:cs="Times New Roman"/>
        </w:rPr>
        <w:t xml:space="preserve">- and not </w:t>
      </w:r>
      <w:r w:rsidR="004D2AE2" w:rsidRPr="00BD27CC">
        <w:rPr>
          <w:rStyle w:val="rynqvb"/>
          <w:rFonts w:ascii="Times New Roman" w:hAnsi="Times New Roman" w:cs="Times New Roman"/>
          <w:i/>
        </w:rPr>
        <w:t>m</w:t>
      </w:r>
      <w:r w:rsidR="004D2AE2" w:rsidRPr="00523AA0">
        <w:rPr>
          <w:rStyle w:val="rynqvb"/>
          <w:rFonts w:ascii="Times New Roman" w:hAnsi="Times New Roman" w:cs="Times New Roman"/>
        </w:rPr>
        <w:t>-.</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 xml:space="preserve">This phenomenon is interesting to study both based on the determination of the proto verb </w:t>
      </w:r>
      <w:r w:rsidR="004D2AE2" w:rsidRPr="00BD27CC">
        <w:rPr>
          <w:rStyle w:val="rynqvb"/>
          <w:rFonts w:ascii="Times New Roman" w:hAnsi="Times New Roman" w:cs="Times New Roman"/>
          <w:i/>
        </w:rPr>
        <w:t>makan</w:t>
      </w:r>
      <w:r w:rsidR="004D2AE2" w:rsidRPr="00523AA0">
        <w:rPr>
          <w:rStyle w:val="rynqvb"/>
          <w:rFonts w:ascii="Times New Roman" w:hAnsi="Times New Roman" w:cs="Times New Roman"/>
        </w:rPr>
        <w:t xml:space="preserve"> form and based on the aspect of phonological change.</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Although there are exceptions, phonologically it can be explained completely.</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However, this paper does not discuss it completely because it takes time to conduct further research.</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 xml:space="preserve">The consistency and regularity of changes in proclitic markers in other precategorical verbs can be seen in the following table 3. </w:t>
      </w:r>
    </w:p>
    <w:p w14:paraId="63FA234A" w14:textId="77777777" w:rsidR="004D2AE2" w:rsidRPr="00523AA0" w:rsidRDefault="004D2AE2" w:rsidP="004D2AE2">
      <w:pPr>
        <w:spacing w:after="0" w:line="240" w:lineRule="auto"/>
        <w:jc w:val="center"/>
        <w:rPr>
          <w:rStyle w:val="rynqvb"/>
          <w:rFonts w:ascii="Times New Roman" w:hAnsi="Times New Roman" w:cs="Times New Roman"/>
        </w:rPr>
      </w:pPr>
      <w:r w:rsidRPr="00523AA0">
        <w:rPr>
          <w:rStyle w:val="rynqvb"/>
          <w:rFonts w:ascii="Times New Roman" w:hAnsi="Times New Roman" w:cs="Times New Roman"/>
        </w:rPr>
        <w:t>Table 3</w:t>
      </w:r>
    </w:p>
    <w:p w14:paraId="0E28CA31" w14:textId="77777777" w:rsidR="0001298B" w:rsidRPr="00523AA0" w:rsidRDefault="004D2AE2" w:rsidP="004D2AE2">
      <w:pPr>
        <w:spacing w:after="0" w:line="240" w:lineRule="auto"/>
        <w:jc w:val="center"/>
        <w:rPr>
          <w:rFonts w:ascii="Times New Roman" w:eastAsia="MS Mincho" w:hAnsi="Times New Roman" w:cs="Times New Roman"/>
          <w:szCs w:val="24"/>
          <w:lang w:eastAsia="ja-JP"/>
        </w:rPr>
      </w:pPr>
      <w:r w:rsidRPr="00523AA0">
        <w:rPr>
          <w:rStyle w:val="rynqvb"/>
          <w:rFonts w:ascii="Times New Roman" w:hAnsi="Times New Roman" w:cs="Times New Roman"/>
        </w:rPr>
        <w:t xml:space="preserve">Consistency of Agreement of Proclitic Markers of Persona and </w:t>
      </w:r>
      <w:r w:rsidR="00FD3497" w:rsidRPr="00523AA0">
        <w:rPr>
          <w:rStyle w:val="rynqvb"/>
          <w:rFonts w:ascii="Times New Roman" w:hAnsi="Times New Roman" w:cs="Times New Roman"/>
        </w:rPr>
        <w:t xml:space="preserve">LLLD </w:t>
      </w:r>
      <w:r w:rsidRPr="00523AA0">
        <w:rPr>
          <w:rStyle w:val="rynqvb"/>
          <w:rFonts w:ascii="Times New Roman" w:hAnsi="Times New Roman" w:cs="Times New Roman"/>
        </w:rPr>
        <w:t>Verbs</w:t>
      </w: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896"/>
        <w:gridCol w:w="814"/>
        <w:gridCol w:w="802"/>
        <w:gridCol w:w="801"/>
        <w:gridCol w:w="790"/>
        <w:gridCol w:w="742"/>
        <w:gridCol w:w="814"/>
        <w:gridCol w:w="825"/>
        <w:gridCol w:w="799"/>
      </w:tblGrid>
      <w:tr w:rsidR="0001298B" w14:paraId="6CB2BF35" w14:textId="77777777" w:rsidTr="00774D12">
        <w:trPr>
          <w:jc w:val="center"/>
        </w:trPr>
        <w:tc>
          <w:tcPr>
            <w:tcW w:w="1897" w:type="dxa"/>
            <w:gridSpan w:val="2"/>
            <w:vMerge w:val="restart"/>
          </w:tcPr>
          <w:p w14:paraId="4DE17A63" w14:textId="77777777" w:rsidR="0001298B" w:rsidRDefault="0001298B" w:rsidP="00774D12">
            <w:pPr>
              <w:spacing w:after="0" w:line="240" w:lineRule="auto"/>
              <w:rPr>
                <w:rFonts w:ascii="Times New Roman" w:hAnsi="Times New Roman"/>
                <w:sz w:val="20"/>
                <w:szCs w:val="20"/>
              </w:rPr>
            </w:pPr>
          </w:p>
          <w:p w14:paraId="5E2117D5" w14:textId="77777777" w:rsidR="0001298B" w:rsidRDefault="0001298B" w:rsidP="00774D12">
            <w:pPr>
              <w:spacing w:after="0" w:line="240" w:lineRule="auto"/>
              <w:rPr>
                <w:rFonts w:ascii="Times New Roman" w:hAnsi="Times New Roman"/>
                <w:sz w:val="20"/>
                <w:szCs w:val="20"/>
              </w:rPr>
            </w:pPr>
          </w:p>
          <w:p w14:paraId="369C277D" w14:textId="77777777" w:rsidR="0001298B" w:rsidRDefault="0001298B" w:rsidP="00774D12">
            <w:pPr>
              <w:spacing w:after="0" w:line="240" w:lineRule="auto"/>
              <w:rPr>
                <w:rFonts w:ascii="Times New Roman" w:hAnsi="Times New Roman"/>
                <w:sz w:val="20"/>
                <w:szCs w:val="20"/>
              </w:rPr>
            </w:pPr>
          </w:p>
          <w:p w14:paraId="1FA3A979" w14:textId="77777777" w:rsidR="0001298B" w:rsidRDefault="0001298B" w:rsidP="00774D12">
            <w:pPr>
              <w:spacing w:after="0" w:line="240" w:lineRule="auto"/>
              <w:jc w:val="center"/>
              <w:rPr>
                <w:rFonts w:ascii="Times New Roman" w:hAnsi="Times New Roman"/>
                <w:sz w:val="20"/>
                <w:szCs w:val="20"/>
              </w:rPr>
            </w:pPr>
            <w:r>
              <w:rPr>
                <w:rFonts w:ascii="Times New Roman" w:hAnsi="Times New Roman"/>
                <w:sz w:val="20"/>
                <w:szCs w:val="20"/>
              </w:rPr>
              <w:t>Glos</w:t>
            </w:r>
            <w:r w:rsidR="001840EB">
              <w:rPr>
                <w:rFonts w:ascii="Times New Roman" w:hAnsi="Times New Roman"/>
                <w:sz w:val="20"/>
                <w:szCs w:val="20"/>
              </w:rPr>
              <w:t>s</w:t>
            </w:r>
          </w:p>
        </w:tc>
        <w:tc>
          <w:tcPr>
            <w:tcW w:w="814" w:type="dxa"/>
            <w:vMerge w:val="restart"/>
          </w:tcPr>
          <w:p w14:paraId="64A9503C" w14:textId="77777777" w:rsidR="0001298B" w:rsidRDefault="0001298B" w:rsidP="00774D12">
            <w:pPr>
              <w:spacing w:line="240" w:lineRule="auto"/>
              <w:ind w:left="-66"/>
              <w:rPr>
                <w:rFonts w:ascii="Times New Roman" w:hAnsi="Times New Roman"/>
                <w:sz w:val="20"/>
                <w:szCs w:val="20"/>
              </w:rPr>
            </w:pPr>
            <w:r>
              <w:rPr>
                <w:rFonts w:ascii="Times New Roman" w:hAnsi="Times New Roman"/>
                <w:sz w:val="20"/>
                <w:szCs w:val="20"/>
              </w:rPr>
              <w:t>Precate-gorial</w:t>
            </w:r>
          </w:p>
        </w:tc>
        <w:tc>
          <w:tcPr>
            <w:tcW w:w="5573" w:type="dxa"/>
            <w:gridSpan w:val="7"/>
          </w:tcPr>
          <w:p w14:paraId="4E78005D" w14:textId="77777777" w:rsidR="0001298B" w:rsidRDefault="0001298B" w:rsidP="00774D12">
            <w:pPr>
              <w:spacing w:after="0" w:line="240" w:lineRule="auto"/>
              <w:jc w:val="center"/>
              <w:rPr>
                <w:rFonts w:ascii="Times New Roman" w:hAnsi="Times New Roman"/>
                <w:sz w:val="20"/>
                <w:szCs w:val="20"/>
              </w:rPr>
            </w:pPr>
            <w:r>
              <w:rPr>
                <w:rFonts w:ascii="Times New Roman" w:hAnsi="Times New Roman"/>
                <w:sz w:val="20"/>
                <w:szCs w:val="20"/>
              </w:rPr>
              <w:t>Persona</w:t>
            </w:r>
          </w:p>
        </w:tc>
      </w:tr>
      <w:tr w:rsidR="0001298B" w14:paraId="29781A57" w14:textId="77777777" w:rsidTr="00774D12">
        <w:trPr>
          <w:trHeight w:val="252"/>
          <w:jc w:val="center"/>
        </w:trPr>
        <w:tc>
          <w:tcPr>
            <w:tcW w:w="1897" w:type="dxa"/>
            <w:gridSpan w:val="2"/>
            <w:vMerge/>
          </w:tcPr>
          <w:p w14:paraId="205E42C7" w14:textId="77777777" w:rsidR="0001298B" w:rsidRDefault="0001298B" w:rsidP="00774D12">
            <w:pPr>
              <w:spacing w:line="240" w:lineRule="auto"/>
              <w:rPr>
                <w:rFonts w:ascii="Times New Roman" w:hAnsi="Times New Roman"/>
                <w:sz w:val="20"/>
                <w:szCs w:val="20"/>
              </w:rPr>
            </w:pPr>
          </w:p>
        </w:tc>
        <w:tc>
          <w:tcPr>
            <w:tcW w:w="814" w:type="dxa"/>
            <w:vMerge/>
          </w:tcPr>
          <w:p w14:paraId="5B347CC5" w14:textId="77777777" w:rsidR="0001298B" w:rsidRDefault="0001298B" w:rsidP="00774D12">
            <w:pPr>
              <w:spacing w:line="240" w:lineRule="auto"/>
              <w:rPr>
                <w:rFonts w:ascii="Times New Roman" w:hAnsi="Times New Roman"/>
                <w:sz w:val="20"/>
                <w:szCs w:val="20"/>
              </w:rPr>
            </w:pPr>
          </w:p>
        </w:tc>
        <w:tc>
          <w:tcPr>
            <w:tcW w:w="2393" w:type="dxa"/>
            <w:gridSpan w:val="3"/>
          </w:tcPr>
          <w:p w14:paraId="07A37F6A" w14:textId="77777777" w:rsidR="0001298B" w:rsidRDefault="001840EB" w:rsidP="00774D12">
            <w:pPr>
              <w:spacing w:after="0" w:line="240" w:lineRule="auto"/>
              <w:jc w:val="center"/>
              <w:rPr>
                <w:rFonts w:ascii="Times New Roman" w:hAnsi="Times New Roman"/>
                <w:sz w:val="20"/>
                <w:szCs w:val="20"/>
              </w:rPr>
            </w:pPr>
            <w:r>
              <w:rPr>
                <w:rFonts w:ascii="Times New Roman" w:hAnsi="Times New Roman"/>
                <w:sz w:val="20"/>
                <w:szCs w:val="20"/>
              </w:rPr>
              <w:t>Singular</w:t>
            </w:r>
          </w:p>
        </w:tc>
        <w:tc>
          <w:tcPr>
            <w:tcW w:w="3180" w:type="dxa"/>
            <w:gridSpan w:val="4"/>
          </w:tcPr>
          <w:p w14:paraId="265BC3ED" w14:textId="77777777" w:rsidR="0001298B" w:rsidRDefault="001840EB" w:rsidP="00774D12">
            <w:pPr>
              <w:spacing w:after="0" w:line="240" w:lineRule="auto"/>
              <w:jc w:val="center"/>
              <w:rPr>
                <w:rFonts w:ascii="Times New Roman" w:hAnsi="Times New Roman"/>
                <w:sz w:val="20"/>
                <w:szCs w:val="20"/>
              </w:rPr>
            </w:pPr>
            <w:r>
              <w:rPr>
                <w:rFonts w:ascii="Times New Roman" w:hAnsi="Times New Roman"/>
                <w:sz w:val="20"/>
                <w:szCs w:val="20"/>
              </w:rPr>
              <w:t>Plural</w:t>
            </w:r>
          </w:p>
        </w:tc>
      </w:tr>
      <w:tr w:rsidR="0001298B" w14:paraId="1FE227D5" w14:textId="77777777" w:rsidTr="00774D12">
        <w:trPr>
          <w:jc w:val="center"/>
        </w:trPr>
        <w:tc>
          <w:tcPr>
            <w:tcW w:w="1897" w:type="dxa"/>
            <w:gridSpan w:val="2"/>
            <w:vMerge/>
          </w:tcPr>
          <w:p w14:paraId="7F973AC4" w14:textId="77777777" w:rsidR="0001298B" w:rsidRDefault="0001298B" w:rsidP="00774D12">
            <w:pPr>
              <w:spacing w:after="0" w:line="240" w:lineRule="auto"/>
              <w:jc w:val="center"/>
              <w:rPr>
                <w:rFonts w:ascii="Times New Roman" w:hAnsi="Times New Roman"/>
                <w:i/>
                <w:sz w:val="20"/>
                <w:szCs w:val="20"/>
              </w:rPr>
            </w:pPr>
          </w:p>
        </w:tc>
        <w:tc>
          <w:tcPr>
            <w:tcW w:w="814" w:type="dxa"/>
            <w:vMerge/>
          </w:tcPr>
          <w:p w14:paraId="67B67620" w14:textId="77777777" w:rsidR="0001298B" w:rsidRDefault="0001298B" w:rsidP="00774D12">
            <w:pPr>
              <w:spacing w:after="0" w:line="240" w:lineRule="auto"/>
              <w:jc w:val="center"/>
              <w:rPr>
                <w:rFonts w:ascii="Times New Roman" w:hAnsi="Times New Roman"/>
                <w:b/>
                <w:i/>
                <w:sz w:val="20"/>
                <w:szCs w:val="20"/>
              </w:rPr>
            </w:pPr>
          </w:p>
        </w:tc>
        <w:tc>
          <w:tcPr>
            <w:tcW w:w="802" w:type="dxa"/>
          </w:tcPr>
          <w:p w14:paraId="5DDE8C74"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1sg</w:t>
            </w:r>
          </w:p>
        </w:tc>
        <w:tc>
          <w:tcPr>
            <w:tcW w:w="801" w:type="dxa"/>
          </w:tcPr>
          <w:p w14:paraId="3DBF2E62"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2sgs</w:t>
            </w:r>
          </w:p>
        </w:tc>
        <w:tc>
          <w:tcPr>
            <w:tcW w:w="790" w:type="dxa"/>
          </w:tcPr>
          <w:p w14:paraId="6A63432F"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3sg</w:t>
            </w:r>
          </w:p>
        </w:tc>
        <w:tc>
          <w:tcPr>
            <w:tcW w:w="742" w:type="dxa"/>
          </w:tcPr>
          <w:p w14:paraId="7D155D41"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1 Incl.</w:t>
            </w:r>
          </w:p>
        </w:tc>
        <w:tc>
          <w:tcPr>
            <w:tcW w:w="814" w:type="dxa"/>
          </w:tcPr>
          <w:p w14:paraId="37A77821"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1 exl.</w:t>
            </w:r>
          </w:p>
        </w:tc>
        <w:tc>
          <w:tcPr>
            <w:tcW w:w="825" w:type="dxa"/>
          </w:tcPr>
          <w:p w14:paraId="2EB86B06"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2</w:t>
            </w:r>
          </w:p>
        </w:tc>
        <w:tc>
          <w:tcPr>
            <w:tcW w:w="799" w:type="dxa"/>
          </w:tcPr>
          <w:p w14:paraId="73EE8145"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3</w:t>
            </w:r>
          </w:p>
        </w:tc>
      </w:tr>
      <w:tr w:rsidR="0001298B" w14:paraId="3C904F98" w14:textId="77777777" w:rsidTr="00774D12">
        <w:trPr>
          <w:jc w:val="center"/>
        </w:trPr>
        <w:tc>
          <w:tcPr>
            <w:tcW w:w="1897" w:type="dxa"/>
            <w:gridSpan w:val="2"/>
            <w:vMerge/>
          </w:tcPr>
          <w:p w14:paraId="421EE248" w14:textId="77777777" w:rsidR="0001298B" w:rsidRDefault="0001298B" w:rsidP="00774D12">
            <w:pPr>
              <w:spacing w:after="0" w:line="240" w:lineRule="auto"/>
              <w:jc w:val="center"/>
              <w:rPr>
                <w:rFonts w:ascii="Times New Roman" w:hAnsi="Times New Roman"/>
                <w:i/>
                <w:sz w:val="20"/>
                <w:szCs w:val="20"/>
              </w:rPr>
            </w:pPr>
          </w:p>
        </w:tc>
        <w:tc>
          <w:tcPr>
            <w:tcW w:w="814" w:type="dxa"/>
            <w:vMerge/>
          </w:tcPr>
          <w:p w14:paraId="35DBBE12" w14:textId="77777777" w:rsidR="0001298B" w:rsidRDefault="0001298B" w:rsidP="00774D12">
            <w:pPr>
              <w:spacing w:after="0" w:line="240" w:lineRule="auto"/>
              <w:jc w:val="center"/>
              <w:rPr>
                <w:rFonts w:ascii="Times New Roman" w:hAnsi="Times New Roman"/>
                <w:b/>
                <w:i/>
                <w:sz w:val="20"/>
                <w:szCs w:val="20"/>
              </w:rPr>
            </w:pPr>
          </w:p>
        </w:tc>
        <w:tc>
          <w:tcPr>
            <w:tcW w:w="802" w:type="dxa"/>
          </w:tcPr>
          <w:p w14:paraId="4A17912E" w14:textId="77777777" w:rsidR="0001298B" w:rsidRDefault="0001298B" w:rsidP="00774D12">
            <w:pPr>
              <w:spacing w:after="0" w:line="240" w:lineRule="auto"/>
              <w:rPr>
                <w:rFonts w:ascii="Times New Roman" w:hAnsi="Times New Roman"/>
                <w:b/>
                <w:i/>
                <w:sz w:val="20"/>
                <w:szCs w:val="20"/>
              </w:rPr>
            </w:pPr>
            <w:r>
              <w:rPr>
                <w:rFonts w:ascii="Times New Roman" w:hAnsi="Times New Roman"/>
                <w:b/>
                <w:i/>
                <w:sz w:val="20"/>
                <w:szCs w:val="20"/>
                <w:lang w:val="id-ID"/>
              </w:rPr>
              <w:t>G</w:t>
            </w:r>
            <w:r>
              <w:rPr>
                <w:rFonts w:ascii="Times New Roman" w:hAnsi="Times New Roman"/>
                <w:i/>
                <w:sz w:val="20"/>
                <w:szCs w:val="20"/>
              </w:rPr>
              <w:t>oe</w:t>
            </w:r>
          </w:p>
        </w:tc>
        <w:tc>
          <w:tcPr>
            <w:tcW w:w="801" w:type="dxa"/>
          </w:tcPr>
          <w:p w14:paraId="052966FC"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oe</w:t>
            </w:r>
          </w:p>
        </w:tc>
        <w:tc>
          <w:tcPr>
            <w:tcW w:w="790" w:type="dxa"/>
          </w:tcPr>
          <w:p w14:paraId="206079C9"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lang w:val="id-ID"/>
              </w:rPr>
              <w:t>N</w:t>
            </w:r>
            <w:r>
              <w:rPr>
                <w:rFonts w:ascii="Times New Roman" w:hAnsi="Times New Roman"/>
                <w:i/>
                <w:sz w:val="20"/>
                <w:szCs w:val="20"/>
              </w:rPr>
              <w:t>ae</w:t>
            </w:r>
          </w:p>
        </w:tc>
        <w:tc>
          <w:tcPr>
            <w:tcW w:w="742" w:type="dxa"/>
          </w:tcPr>
          <w:p w14:paraId="302CDC4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lang w:val="id-ID"/>
              </w:rPr>
              <w:t>T</w:t>
            </w:r>
            <w:r>
              <w:rPr>
                <w:rFonts w:ascii="Times New Roman" w:hAnsi="Times New Roman"/>
                <w:i/>
                <w:sz w:val="20"/>
                <w:szCs w:val="20"/>
              </w:rPr>
              <w:t>ite</w:t>
            </w:r>
          </w:p>
        </w:tc>
        <w:tc>
          <w:tcPr>
            <w:tcW w:w="814" w:type="dxa"/>
          </w:tcPr>
          <w:p w14:paraId="440A60FC"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lang w:val="id-ID"/>
              </w:rPr>
              <w:t>K</w:t>
            </w:r>
            <w:r>
              <w:rPr>
                <w:rFonts w:ascii="Times New Roman" w:hAnsi="Times New Roman"/>
                <w:i/>
                <w:sz w:val="20"/>
                <w:szCs w:val="20"/>
              </w:rPr>
              <w:t>ame</w:t>
            </w:r>
          </w:p>
        </w:tc>
        <w:tc>
          <w:tcPr>
            <w:tcW w:w="825" w:type="dxa"/>
          </w:tcPr>
          <w:p w14:paraId="5D37864D"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lang w:val="id-ID"/>
              </w:rPr>
              <w:t>M</w:t>
            </w:r>
            <w:r>
              <w:rPr>
                <w:rFonts w:ascii="Times New Roman" w:hAnsi="Times New Roman"/>
                <w:i/>
                <w:sz w:val="20"/>
                <w:szCs w:val="20"/>
              </w:rPr>
              <w:t>io</w:t>
            </w:r>
          </w:p>
        </w:tc>
        <w:tc>
          <w:tcPr>
            <w:tcW w:w="799" w:type="dxa"/>
          </w:tcPr>
          <w:p w14:paraId="3628213F"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R</w:t>
            </w:r>
            <w:r>
              <w:rPr>
                <w:rFonts w:ascii="Times New Roman" w:hAnsi="Times New Roman"/>
                <w:i/>
                <w:sz w:val="20"/>
                <w:szCs w:val="20"/>
              </w:rPr>
              <w:t>ae</w:t>
            </w:r>
          </w:p>
        </w:tc>
      </w:tr>
      <w:tr w:rsidR="0001298B" w14:paraId="0360F9B3" w14:textId="77777777" w:rsidTr="00774D12">
        <w:trPr>
          <w:jc w:val="center"/>
        </w:trPr>
        <w:tc>
          <w:tcPr>
            <w:tcW w:w="1001" w:type="dxa"/>
          </w:tcPr>
          <w:p w14:paraId="074A4EAB" w14:textId="77777777" w:rsidR="0001298B" w:rsidRDefault="0001298B" w:rsidP="00774D12">
            <w:pPr>
              <w:spacing w:after="0" w:line="240" w:lineRule="auto"/>
              <w:rPr>
                <w:rFonts w:ascii="Times New Roman" w:hAnsi="Times New Roman"/>
                <w:sz w:val="20"/>
                <w:szCs w:val="20"/>
                <w:lang w:val="id-ID"/>
              </w:rPr>
            </w:pPr>
            <w:r>
              <w:rPr>
                <w:rFonts w:ascii="Times New Roman" w:hAnsi="Times New Roman"/>
                <w:sz w:val="20"/>
                <w:szCs w:val="20"/>
              </w:rPr>
              <w:t>Indoensia</w:t>
            </w:r>
          </w:p>
        </w:tc>
        <w:tc>
          <w:tcPr>
            <w:tcW w:w="896" w:type="dxa"/>
          </w:tcPr>
          <w:p w14:paraId="48B89E6F"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English</w:t>
            </w:r>
          </w:p>
        </w:tc>
        <w:tc>
          <w:tcPr>
            <w:tcW w:w="814" w:type="dxa"/>
            <w:vMerge/>
          </w:tcPr>
          <w:p w14:paraId="6DA2D785" w14:textId="77777777" w:rsidR="0001298B" w:rsidRDefault="0001298B" w:rsidP="00774D12">
            <w:pPr>
              <w:spacing w:after="0" w:line="240" w:lineRule="auto"/>
              <w:jc w:val="center"/>
              <w:rPr>
                <w:rFonts w:ascii="Times New Roman" w:hAnsi="Times New Roman"/>
                <w:b/>
                <w:i/>
                <w:sz w:val="20"/>
                <w:szCs w:val="20"/>
              </w:rPr>
            </w:pPr>
          </w:p>
        </w:tc>
        <w:tc>
          <w:tcPr>
            <w:tcW w:w="802" w:type="dxa"/>
          </w:tcPr>
          <w:p w14:paraId="1B33094C"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You</w:t>
            </w:r>
          </w:p>
        </w:tc>
        <w:tc>
          <w:tcPr>
            <w:tcW w:w="801" w:type="dxa"/>
          </w:tcPr>
          <w:p w14:paraId="0FF86561"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S(He)</w:t>
            </w:r>
          </w:p>
        </w:tc>
        <w:tc>
          <w:tcPr>
            <w:tcW w:w="790" w:type="dxa"/>
          </w:tcPr>
          <w:p w14:paraId="4755F9A1"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We</w:t>
            </w:r>
          </w:p>
        </w:tc>
        <w:tc>
          <w:tcPr>
            <w:tcW w:w="742" w:type="dxa"/>
          </w:tcPr>
          <w:p w14:paraId="48566297"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We</w:t>
            </w:r>
          </w:p>
        </w:tc>
        <w:tc>
          <w:tcPr>
            <w:tcW w:w="814" w:type="dxa"/>
          </w:tcPr>
          <w:p w14:paraId="3511112D"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You</w:t>
            </w:r>
          </w:p>
        </w:tc>
        <w:tc>
          <w:tcPr>
            <w:tcW w:w="825" w:type="dxa"/>
          </w:tcPr>
          <w:p w14:paraId="6ACCA869"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They</w:t>
            </w:r>
          </w:p>
        </w:tc>
        <w:tc>
          <w:tcPr>
            <w:tcW w:w="799" w:type="dxa"/>
          </w:tcPr>
          <w:p w14:paraId="4865C5C5" w14:textId="77777777" w:rsidR="0001298B" w:rsidRDefault="0001298B" w:rsidP="00774D12">
            <w:pPr>
              <w:spacing w:after="0" w:line="240" w:lineRule="auto"/>
              <w:rPr>
                <w:rFonts w:ascii="Times New Roman" w:hAnsi="Times New Roman"/>
                <w:i/>
                <w:sz w:val="20"/>
                <w:szCs w:val="20"/>
              </w:rPr>
            </w:pPr>
          </w:p>
        </w:tc>
      </w:tr>
      <w:tr w:rsidR="0001298B" w14:paraId="32F12DB9" w14:textId="77777777" w:rsidTr="00774D12">
        <w:trPr>
          <w:jc w:val="center"/>
        </w:trPr>
        <w:tc>
          <w:tcPr>
            <w:tcW w:w="1001" w:type="dxa"/>
          </w:tcPr>
          <w:p w14:paraId="3A58076B" w14:textId="77777777" w:rsidR="0001298B" w:rsidRDefault="0001298B" w:rsidP="00774D12">
            <w:pPr>
              <w:spacing w:after="0" w:line="240" w:lineRule="auto"/>
              <w:rPr>
                <w:rFonts w:ascii="Times New Roman" w:hAnsi="Times New Roman"/>
                <w:sz w:val="20"/>
                <w:szCs w:val="20"/>
                <w:lang w:val="id-ID"/>
              </w:rPr>
            </w:pPr>
            <w:r>
              <w:rPr>
                <w:rFonts w:ascii="Times New Roman" w:hAnsi="Times New Roman"/>
                <w:sz w:val="20"/>
                <w:szCs w:val="20"/>
                <w:lang w:val="id-ID"/>
              </w:rPr>
              <w:t>m</w:t>
            </w:r>
            <w:r>
              <w:rPr>
                <w:rFonts w:ascii="Times New Roman" w:hAnsi="Times New Roman"/>
                <w:sz w:val="20"/>
                <w:szCs w:val="20"/>
              </w:rPr>
              <w:t>elihat</w:t>
            </w:r>
          </w:p>
        </w:tc>
        <w:tc>
          <w:tcPr>
            <w:tcW w:w="896" w:type="dxa"/>
          </w:tcPr>
          <w:p w14:paraId="5E2160F9"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look</w:t>
            </w:r>
          </w:p>
        </w:tc>
        <w:tc>
          <w:tcPr>
            <w:tcW w:w="814" w:type="dxa"/>
          </w:tcPr>
          <w:p w14:paraId="419206C6" w14:textId="77777777" w:rsidR="0001298B" w:rsidRDefault="0001298B" w:rsidP="00774D12">
            <w:pPr>
              <w:spacing w:after="0" w:line="240" w:lineRule="auto"/>
              <w:jc w:val="center"/>
              <w:rPr>
                <w:rFonts w:ascii="Times New Roman" w:hAnsi="Times New Roman"/>
                <w:b/>
                <w:i/>
                <w:sz w:val="20"/>
                <w:szCs w:val="20"/>
              </w:rPr>
            </w:pPr>
            <w:r>
              <w:rPr>
                <w:rFonts w:ascii="Times New Roman" w:hAnsi="Times New Roman"/>
                <w:b/>
                <w:i/>
                <w:sz w:val="20"/>
                <w:szCs w:val="20"/>
              </w:rPr>
              <w:t>-oi</w:t>
            </w:r>
          </w:p>
        </w:tc>
        <w:tc>
          <w:tcPr>
            <w:tcW w:w="802" w:type="dxa"/>
          </w:tcPr>
          <w:p w14:paraId="1A1ABD5D"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k</w:t>
            </w:r>
            <w:r>
              <w:rPr>
                <w:rFonts w:ascii="Times New Roman" w:hAnsi="Times New Roman"/>
                <w:i/>
                <w:sz w:val="20"/>
                <w:szCs w:val="20"/>
              </w:rPr>
              <w:t>=oi</w:t>
            </w:r>
          </w:p>
        </w:tc>
        <w:tc>
          <w:tcPr>
            <w:tcW w:w="801" w:type="dxa"/>
          </w:tcPr>
          <w:p w14:paraId="0EDF4DB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oi</w:t>
            </w:r>
          </w:p>
        </w:tc>
        <w:tc>
          <w:tcPr>
            <w:tcW w:w="790" w:type="dxa"/>
          </w:tcPr>
          <w:p w14:paraId="27B4158E"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n=</w:t>
            </w:r>
            <w:r>
              <w:rPr>
                <w:rFonts w:ascii="Times New Roman" w:hAnsi="Times New Roman"/>
                <w:i/>
                <w:sz w:val="20"/>
                <w:szCs w:val="20"/>
              </w:rPr>
              <w:t>oi</w:t>
            </w:r>
          </w:p>
        </w:tc>
        <w:tc>
          <w:tcPr>
            <w:tcW w:w="742" w:type="dxa"/>
          </w:tcPr>
          <w:p w14:paraId="42ABC067"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t=</w:t>
            </w:r>
            <w:r>
              <w:rPr>
                <w:rFonts w:ascii="Times New Roman" w:hAnsi="Times New Roman"/>
                <w:i/>
                <w:sz w:val="20"/>
                <w:szCs w:val="20"/>
              </w:rPr>
              <w:t>oi</w:t>
            </w:r>
          </w:p>
        </w:tc>
        <w:tc>
          <w:tcPr>
            <w:tcW w:w="814" w:type="dxa"/>
          </w:tcPr>
          <w:p w14:paraId="520104C3"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oi</w:t>
            </w:r>
          </w:p>
        </w:tc>
        <w:tc>
          <w:tcPr>
            <w:tcW w:w="825" w:type="dxa"/>
          </w:tcPr>
          <w:p w14:paraId="0C208269"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oi</w:t>
            </w:r>
          </w:p>
        </w:tc>
        <w:tc>
          <w:tcPr>
            <w:tcW w:w="799" w:type="dxa"/>
          </w:tcPr>
          <w:p w14:paraId="5637BA41"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r</w:t>
            </w:r>
            <w:r>
              <w:rPr>
                <w:rFonts w:ascii="Times New Roman" w:hAnsi="Times New Roman"/>
                <w:i/>
                <w:sz w:val="20"/>
                <w:szCs w:val="20"/>
              </w:rPr>
              <w:t>=oi</w:t>
            </w:r>
          </w:p>
        </w:tc>
      </w:tr>
      <w:tr w:rsidR="0001298B" w14:paraId="52CF49F4" w14:textId="77777777" w:rsidTr="00774D12">
        <w:trPr>
          <w:jc w:val="center"/>
        </w:trPr>
        <w:tc>
          <w:tcPr>
            <w:tcW w:w="1001" w:type="dxa"/>
          </w:tcPr>
          <w:p w14:paraId="6973F170"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 xml:space="preserve">ada  </w:t>
            </w:r>
          </w:p>
        </w:tc>
        <w:tc>
          <w:tcPr>
            <w:tcW w:w="896" w:type="dxa"/>
          </w:tcPr>
          <w:p w14:paraId="200250B9"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to be</w:t>
            </w:r>
          </w:p>
        </w:tc>
        <w:tc>
          <w:tcPr>
            <w:tcW w:w="814" w:type="dxa"/>
          </w:tcPr>
          <w:p w14:paraId="13DF866D" w14:textId="77777777" w:rsidR="0001298B" w:rsidRDefault="0001298B" w:rsidP="00774D12">
            <w:pPr>
              <w:spacing w:after="0" w:line="240" w:lineRule="auto"/>
              <w:jc w:val="center"/>
              <w:rPr>
                <w:rFonts w:ascii="Times New Roman" w:hAnsi="Times New Roman"/>
                <w:b/>
                <w:i/>
                <w:sz w:val="20"/>
                <w:szCs w:val="20"/>
              </w:rPr>
            </w:pPr>
            <w:r>
              <w:rPr>
                <w:rFonts w:ascii="Times New Roman" w:hAnsi="Times New Roman"/>
                <w:b/>
                <w:i/>
                <w:sz w:val="20"/>
                <w:szCs w:val="20"/>
              </w:rPr>
              <w:t>-ala</w:t>
            </w:r>
          </w:p>
        </w:tc>
        <w:tc>
          <w:tcPr>
            <w:tcW w:w="802" w:type="dxa"/>
          </w:tcPr>
          <w:p w14:paraId="0134C67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k=</w:t>
            </w:r>
            <w:r>
              <w:rPr>
                <w:rFonts w:ascii="Times New Roman" w:hAnsi="Times New Roman"/>
                <w:i/>
                <w:sz w:val="20"/>
                <w:szCs w:val="20"/>
              </w:rPr>
              <w:t>ala</w:t>
            </w:r>
          </w:p>
        </w:tc>
        <w:tc>
          <w:tcPr>
            <w:tcW w:w="801" w:type="dxa"/>
          </w:tcPr>
          <w:p w14:paraId="60AD6B1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ala</w:t>
            </w:r>
          </w:p>
        </w:tc>
        <w:tc>
          <w:tcPr>
            <w:tcW w:w="790" w:type="dxa"/>
          </w:tcPr>
          <w:p w14:paraId="77F11D6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n=</w:t>
            </w:r>
            <w:r>
              <w:rPr>
                <w:rFonts w:ascii="Times New Roman" w:hAnsi="Times New Roman"/>
                <w:i/>
                <w:sz w:val="20"/>
                <w:szCs w:val="20"/>
              </w:rPr>
              <w:t>ala</w:t>
            </w:r>
          </w:p>
        </w:tc>
        <w:tc>
          <w:tcPr>
            <w:tcW w:w="742" w:type="dxa"/>
          </w:tcPr>
          <w:p w14:paraId="7800EC0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t=</w:t>
            </w:r>
            <w:r>
              <w:rPr>
                <w:rFonts w:ascii="Times New Roman" w:hAnsi="Times New Roman"/>
                <w:i/>
                <w:sz w:val="20"/>
                <w:szCs w:val="20"/>
              </w:rPr>
              <w:t>ala</w:t>
            </w:r>
          </w:p>
        </w:tc>
        <w:tc>
          <w:tcPr>
            <w:tcW w:w="814" w:type="dxa"/>
          </w:tcPr>
          <w:p w14:paraId="566AAD37"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ala</w:t>
            </w:r>
          </w:p>
        </w:tc>
        <w:tc>
          <w:tcPr>
            <w:tcW w:w="825" w:type="dxa"/>
          </w:tcPr>
          <w:p w14:paraId="5584028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ala</w:t>
            </w:r>
          </w:p>
        </w:tc>
        <w:tc>
          <w:tcPr>
            <w:tcW w:w="799" w:type="dxa"/>
          </w:tcPr>
          <w:p w14:paraId="4460DB71" w14:textId="77777777" w:rsidR="0001298B" w:rsidRDefault="0001298B" w:rsidP="00774D12">
            <w:pPr>
              <w:spacing w:after="0" w:line="240" w:lineRule="auto"/>
              <w:rPr>
                <w:rFonts w:ascii="Times New Roman" w:hAnsi="Times New Roman"/>
                <w:b/>
                <w:i/>
                <w:sz w:val="20"/>
                <w:szCs w:val="20"/>
              </w:rPr>
            </w:pPr>
            <w:r>
              <w:rPr>
                <w:rFonts w:ascii="Times New Roman" w:hAnsi="Times New Roman"/>
                <w:b/>
                <w:i/>
                <w:sz w:val="20"/>
                <w:szCs w:val="20"/>
              </w:rPr>
              <w:t>r=</w:t>
            </w:r>
            <w:r>
              <w:rPr>
                <w:rFonts w:ascii="Times New Roman" w:hAnsi="Times New Roman"/>
                <w:i/>
                <w:sz w:val="20"/>
                <w:szCs w:val="20"/>
              </w:rPr>
              <w:t>ala</w:t>
            </w:r>
          </w:p>
        </w:tc>
      </w:tr>
      <w:tr w:rsidR="0001298B" w14:paraId="79638416" w14:textId="77777777" w:rsidTr="00774D12">
        <w:trPr>
          <w:jc w:val="center"/>
        </w:trPr>
        <w:tc>
          <w:tcPr>
            <w:tcW w:w="1001" w:type="dxa"/>
          </w:tcPr>
          <w:p w14:paraId="7554EF8D"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 xml:space="preserve">minum </w:t>
            </w:r>
          </w:p>
        </w:tc>
        <w:tc>
          <w:tcPr>
            <w:tcW w:w="896" w:type="dxa"/>
          </w:tcPr>
          <w:p w14:paraId="5676F33A"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drink</w:t>
            </w:r>
          </w:p>
        </w:tc>
        <w:tc>
          <w:tcPr>
            <w:tcW w:w="814" w:type="dxa"/>
          </w:tcPr>
          <w:p w14:paraId="2C5DCD6A" w14:textId="77777777" w:rsidR="0001298B" w:rsidRDefault="0001298B" w:rsidP="00774D12">
            <w:pPr>
              <w:spacing w:after="0" w:line="240" w:lineRule="auto"/>
              <w:jc w:val="center"/>
              <w:rPr>
                <w:rFonts w:ascii="Times New Roman" w:hAnsi="Times New Roman"/>
                <w:b/>
                <w:i/>
                <w:sz w:val="20"/>
                <w:szCs w:val="20"/>
              </w:rPr>
            </w:pPr>
            <w:r>
              <w:rPr>
                <w:rFonts w:ascii="Times New Roman" w:hAnsi="Times New Roman"/>
                <w:b/>
                <w:i/>
                <w:sz w:val="20"/>
                <w:szCs w:val="20"/>
              </w:rPr>
              <w:t>-enu</w:t>
            </w:r>
          </w:p>
        </w:tc>
        <w:tc>
          <w:tcPr>
            <w:tcW w:w="802" w:type="dxa"/>
          </w:tcPr>
          <w:p w14:paraId="259E3114"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k=</w:t>
            </w:r>
            <w:r>
              <w:rPr>
                <w:rFonts w:ascii="Times New Roman" w:hAnsi="Times New Roman"/>
                <w:i/>
                <w:sz w:val="20"/>
                <w:szCs w:val="20"/>
              </w:rPr>
              <w:t>enu</w:t>
            </w:r>
          </w:p>
        </w:tc>
        <w:tc>
          <w:tcPr>
            <w:tcW w:w="801" w:type="dxa"/>
          </w:tcPr>
          <w:p w14:paraId="40CD906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enu</w:t>
            </w:r>
          </w:p>
        </w:tc>
        <w:tc>
          <w:tcPr>
            <w:tcW w:w="790" w:type="dxa"/>
          </w:tcPr>
          <w:p w14:paraId="292890FD"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n=</w:t>
            </w:r>
            <w:r>
              <w:rPr>
                <w:rFonts w:ascii="Times New Roman" w:hAnsi="Times New Roman"/>
                <w:i/>
                <w:sz w:val="20"/>
                <w:szCs w:val="20"/>
              </w:rPr>
              <w:t>enu</w:t>
            </w:r>
          </w:p>
        </w:tc>
        <w:tc>
          <w:tcPr>
            <w:tcW w:w="742" w:type="dxa"/>
          </w:tcPr>
          <w:p w14:paraId="144EF2C9"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t=</w:t>
            </w:r>
            <w:r>
              <w:rPr>
                <w:rFonts w:ascii="Times New Roman" w:hAnsi="Times New Roman"/>
                <w:i/>
                <w:sz w:val="20"/>
                <w:szCs w:val="20"/>
              </w:rPr>
              <w:t>enu</w:t>
            </w:r>
          </w:p>
        </w:tc>
        <w:tc>
          <w:tcPr>
            <w:tcW w:w="814" w:type="dxa"/>
          </w:tcPr>
          <w:p w14:paraId="33C4B754"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enu</w:t>
            </w:r>
          </w:p>
        </w:tc>
        <w:tc>
          <w:tcPr>
            <w:tcW w:w="825" w:type="dxa"/>
          </w:tcPr>
          <w:p w14:paraId="1CB9CEBC"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enu</w:t>
            </w:r>
          </w:p>
        </w:tc>
        <w:tc>
          <w:tcPr>
            <w:tcW w:w="799" w:type="dxa"/>
          </w:tcPr>
          <w:p w14:paraId="1F3CC523"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r</w:t>
            </w:r>
            <w:r>
              <w:rPr>
                <w:rFonts w:ascii="Times New Roman" w:hAnsi="Times New Roman"/>
                <w:i/>
                <w:sz w:val="20"/>
                <w:szCs w:val="20"/>
              </w:rPr>
              <w:t>=enu</w:t>
            </w:r>
          </w:p>
        </w:tc>
      </w:tr>
      <w:tr w:rsidR="0001298B" w14:paraId="313BFB31" w14:textId="77777777" w:rsidTr="00774D12">
        <w:trPr>
          <w:jc w:val="center"/>
        </w:trPr>
        <w:tc>
          <w:tcPr>
            <w:tcW w:w="1001" w:type="dxa"/>
          </w:tcPr>
          <w:p w14:paraId="79CF3EEB"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sebab</w:t>
            </w:r>
          </w:p>
        </w:tc>
        <w:tc>
          <w:tcPr>
            <w:tcW w:w="896" w:type="dxa"/>
          </w:tcPr>
          <w:p w14:paraId="1EADB230"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cause</w:t>
            </w:r>
          </w:p>
        </w:tc>
        <w:tc>
          <w:tcPr>
            <w:tcW w:w="814" w:type="dxa"/>
          </w:tcPr>
          <w:p w14:paraId="089995CF" w14:textId="77777777" w:rsidR="0001298B" w:rsidRDefault="0001298B" w:rsidP="00774D12">
            <w:pPr>
              <w:spacing w:after="0" w:line="240" w:lineRule="auto"/>
              <w:jc w:val="center"/>
              <w:rPr>
                <w:rFonts w:ascii="Times New Roman" w:hAnsi="Times New Roman"/>
                <w:b/>
                <w:i/>
                <w:sz w:val="20"/>
                <w:szCs w:val="20"/>
              </w:rPr>
            </w:pPr>
            <w:r>
              <w:rPr>
                <w:rFonts w:ascii="Times New Roman" w:hAnsi="Times New Roman"/>
                <w:b/>
                <w:i/>
                <w:sz w:val="20"/>
                <w:szCs w:val="20"/>
              </w:rPr>
              <w:t>-a</w:t>
            </w:r>
          </w:p>
        </w:tc>
        <w:tc>
          <w:tcPr>
            <w:tcW w:w="802" w:type="dxa"/>
          </w:tcPr>
          <w:p w14:paraId="0714ECC9" w14:textId="77777777" w:rsidR="0001298B" w:rsidRDefault="0001298B" w:rsidP="00774D12">
            <w:pPr>
              <w:spacing w:after="0" w:line="240" w:lineRule="auto"/>
              <w:rPr>
                <w:rFonts w:ascii="Times New Roman" w:hAnsi="Times New Roman"/>
                <w:b/>
                <w:i/>
                <w:sz w:val="20"/>
                <w:szCs w:val="20"/>
              </w:rPr>
            </w:pPr>
            <w:r>
              <w:rPr>
                <w:rFonts w:ascii="Times New Roman" w:hAnsi="Times New Roman"/>
                <w:b/>
                <w:i/>
                <w:sz w:val="20"/>
                <w:szCs w:val="20"/>
              </w:rPr>
              <w:t>k=</w:t>
            </w:r>
            <w:r>
              <w:rPr>
                <w:rFonts w:ascii="Times New Roman" w:hAnsi="Times New Roman"/>
                <w:i/>
                <w:sz w:val="20"/>
                <w:szCs w:val="20"/>
              </w:rPr>
              <w:t>a</w:t>
            </w:r>
          </w:p>
        </w:tc>
        <w:tc>
          <w:tcPr>
            <w:tcW w:w="801" w:type="dxa"/>
          </w:tcPr>
          <w:p w14:paraId="48CC928B"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a</w:t>
            </w:r>
          </w:p>
        </w:tc>
        <w:tc>
          <w:tcPr>
            <w:tcW w:w="790" w:type="dxa"/>
          </w:tcPr>
          <w:p w14:paraId="6B1EA8D3"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n=</w:t>
            </w:r>
            <w:r>
              <w:rPr>
                <w:rFonts w:ascii="Times New Roman" w:hAnsi="Times New Roman"/>
                <w:i/>
                <w:sz w:val="20"/>
                <w:szCs w:val="20"/>
              </w:rPr>
              <w:t>a</w:t>
            </w:r>
          </w:p>
        </w:tc>
        <w:tc>
          <w:tcPr>
            <w:tcW w:w="742" w:type="dxa"/>
          </w:tcPr>
          <w:p w14:paraId="123F87B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t=</w:t>
            </w:r>
            <w:r>
              <w:rPr>
                <w:rFonts w:ascii="Times New Roman" w:hAnsi="Times New Roman"/>
                <w:i/>
                <w:sz w:val="20"/>
                <w:szCs w:val="20"/>
              </w:rPr>
              <w:t>a</w:t>
            </w:r>
          </w:p>
        </w:tc>
        <w:tc>
          <w:tcPr>
            <w:tcW w:w="814" w:type="dxa"/>
          </w:tcPr>
          <w:p w14:paraId="2A45271B"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a</w:t>
            </w:r>
          </w:p>
        </w:tc>
        <w:tc>
          <w:tcPr>
            <w:tcW w:w="825" w:type="dxa"/>
          </w:tcPr>
          <w:p w14:paraId="39FA0B2E"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a</w:t>
            </w:r>
          </w:p>
        </w:tc>
        <w:tc>
          <w:tcPr>
            <w:tcW w:w="799" w:type="dxa"/>
          </w:tcPr>
          <w:p w14:paraId="488BAB6B"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r=</w:t>
            </w:r>
            <w:r>
              <w:rPr>
                <w:rFonts w:ascii="Times New Roman" w:hAnsi="Times New Roman"/>
                <w:i/>
                <w:sz w:val="20"/>
                <w:szCs w:val="20"/>
              </w:rPr>
              <w:t>a</w:t>
            </w:r>
          </w:p>
        </w:tc>
      </w:tr>
      <w:tr w:rsidR="0001298B" w14:paraId="766BD20D" w14:textId="77777777" w:rsidTr="00774D12">
        <w:trPr>
          <w:jc w:val="center"/>
        </w:trPr>
        <w:tc>
          <w:tcPr>
            <w:tcW w:w="1001" w:type="dxa"/>
          </w:tcPr>
          <w:p w14:paraId="6520600A" w14:textId="77777777" w:rsidR="0001298B" w:rsidRDefault="0001298B" w:rsidP="00774D12">
            <w:pPr>
              <w:spacing w:after="0" w:line="240" w:lineRule="auto"/>
              <w:rPr>
                <w:rFonts w:ascii="Times New Roman" w:hAnsi="Times New Roman"/>
                <w:sz w:val="20"/>
                <w:szCs w:val="20"/>
                <w:lang w:val="id-ID"/>
              </w:rPr>
            </w:pPr>
            <w:r>
              <w:rPr>
                <w:rFonts w:ascii="Times New Roman" w:hAnsi="Times New Roman"/>
                <w:sz w:val="20"/>
                <w:szCs w:val="20"/>
                <w:lang w:val="id-ID"/>
              </w:rPr>
              <w:t>p</w:t>
            </w:r>
            <w:r>
              <w:rPr>
                <w:rFonts w:ascii="Times New Roman" w:hAnsi="Times New Roman"/>
                <w:sz w:val="20"/>
                <w:szCs w:val="20"/>
              </w:rPr>
              <w:t>ergi</w:t>
            </w:r>
          </w:p>
        </w:tc>
        <w:tc>
          <w:tcPr>
            <w:tcW w:w="896" w:type="dxa"/>
          </w:tcPr>
          <w:p w14:paraId="26114649"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go</w:t>
            </w:r>
          </w:p>
        </w:tc>
        <w:tc>
          <w:tcPr>
            <w:tcW w:w="814" w:type="dxa"/>
          </w:tcPr>
          <w:p w14:paraId="7FC23283" w14:textId="77777777" w:rsidR="0001298B" w:rsidRDefault="0001298B" w:rsidP="00774D12">
            <w:pPr>
              <w:spacing w:after="0" w:line="240" w:lineRule="auto"/>
              <w:jc w:val="center"/>
              <w:rPr>
                <w:rFonts w:ascii="Times New Roman" w:hAnsi="Times New Roman"/>
                <w:b/>
                <w:i/>
                <w:sz w:val="20"/>
                <w:szCs w:val="20"/>
              </w:rPr>
            </w:pPr>
            <w:r>
              <w:rPr>
                <w:rFonts w:ascii="Times New Roman" w:hAnsi="Times New Roman"/>
                <w:b/>
                <w:i/>
                <w:sz w:val="20"/>
                <w:szCs w:val="20"/>
              </w:rPr>
              <w:t>-ai</w:t>
            </w:r>
          </w:p>
        </w:tc>
        <w:tc>
          <w:tcPr>
            <w:tcW w:w="802" w:type="dxa"/>
          </w:tcPr>
          <w:p w14:paraId="5818BD2E"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k=</w:t>
            </w:r>
            <w:r>
              <w:rPr>
                <w:rFonts w:ascii="Times New Roman" w:hAnsi="Times New Roman"/>
                <w:i/>
                <w:sz w:val="20"/>
                <w:szCs w:val="20"/>
              </w:rPr>
              <w:t>ai</w:t>
            </w:r>
          </w:p>
        </w:tc>
        <w:tc>
          <w:tcPr>
            <w:tcW w:w="801" w:type="dxa"/>
          </w:tcPr>
          <w:p w14:paraId="481E75A3"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ai</w:t>
            </w:r>
          </w:p>
        </w:tc>
        <w:tc>
          <w:tcPr>
            <w:tcW w:w="790" w:type="dxa"/>
          </w:tcPr>
          <w:p w14:paraId="5393C595"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n=</w:t>
            </w:r>
            <w:r>
              <w:rPr>
                <w:rFonts w:ascii="Times New Roman" w:hAnsi="Times New Roman"/>
                <w:i/>
                <w:sz w:val="20"/>
                <w:szCs w:val="20"/>
              </w:rPr>
              <w:t>ai</w:t>
            </w:r>
          </w:p>
        </w:tc>
        <w:tc>
          <w:tcPr>
            <w:tcW w:w="742" w:type="dxa"/>
          </w:tcPr>
          <w:p w14:paraId="670FB706"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t=</w:t>
            </w:r>
            <w:r>
              <w:rPr>
                <w:rFonts w:ascii="Times New Roman" w:hAnsi="Times New Roman"/>
                <w:i/>
                <w:sz w:val="20"/>
                <w:szCs w:val="20"/>
              </w:rPr>
              <w:t>ai</w:t>
            </w:r>
          </w:p>
        </w:tc>
        <w:tc>
          <w:tcPr>
            <w:tcW w:w="814" w:type="dxa"/>
          </w:tcPr>
          <w:p w14:paraId="60ED4F79"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ai</w:t>
            </w:r>
          </w:p>
        </w:tc>
        <w:tc>
          <w:tcPr>
            <w:tcW w:w="825" w:type="dxa"/>
          </w:tcPr>
          <w:p w14:paraId="0B0EBD3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i/>
                <w:sz w:val="20"/>
                <w:szCs w:val="20"/>
              </w:rPr>
              <w:t>ai</w:t>
            </w:r>
          </w:p>
        </w:tc>
        <w:tc>
          <w:tcPr>
            <w:tcW w:w="799" w:type="dxa"/>
          </w:tcPr>
          <w:p w14:paraId="4F7C80F3"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r</w:t>
            </w:r>
            <w:r>
              <w:rPr>
                <w:rFonts w:ascii="Times New Roman" w:hAnsi="Times New Roman"/>
                <w:i/>
                <w:sz w:val="20"/>
                <w:szCs w:val="20"/>
              </w:rPr>
              <w:t>=ai</w:t>
            </w:r>
          </w:p>
        </w:tc>
      </w:tr>
      <w:tr w:rsidR="0001298B" w14:paraId="2A321AB3" w14:textId="77777777" w:rsidTr="00774D12">
        <w:trPr>
          <w:jc w:val="center"/>
        </w:trPr>
        <w:tc>
          <w:tcPr>
            <w:tcW w:w="1001" w:type="dxa"/>
          </w:tcPr>
          <w:p w14:paraId="21662C85"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kena</w:t>
            </w:r>
          </w:p>
        </w:tc>
        <w:tc>
          <w:tcPr>
            <w:tcW w:w="896" w:type="dxa"/>
          </w:tcPr>
          <w:p w14:paraId="67C69E17" w14:textId="77777777" w:rsidR="0001298B" w:rsidRDefault="0001298B" w:rsidP="00774D12">
            <w:pPr>
              <w:spacing w:after="0" w:line="240" w:lineRule="auto"/>
              <w:rPr>
                <w:rFonts w:ascii="Times New Roman" w:hAnsi="Times New Roman"/>
                <w:sz w:val="20"/>
                <w:szCs w:val="20"/>
              </w:rPr>
            </w:pPr>
            <w:r>
              <w:rPr>
                <w:rFonts w:ascii="Times New Roman" w:hAnsi="Times New Roman"/>
                <w:sz w:val="20"/>
                <w:szCs w:val="20"/>
              </w:rPr>
              <w:t>use</w:t>
            </w:r>
          </w:p>
        </w:tc>
        <w:tc>
          <w:tcPr>
            <w:tcW w:w="814" w:type="dxa"/>
          </w:tcPr>
          <w:p w14:paraId="49ABC5E6" w14:textId="77777777" w:rsidR="0001298B" w:rsidRDefault="0001298B" w:rsidP="00774D12">
            <w:pPr>
              <w:spacing w:after="0" w:line="240" w:lineRule="auto"/>
              <w:jc w:val="center"/>
              <w:rPr>
                <w:rFonts w:ascii="Times New Roman" w:hAnsi="Times New Roman"/>
                <w:b/>
                <w:i/>
                <w:sz w:val="20"/>
                <w:szCs w:val="20"/>
              </w:rPr>
            </w:pPr>
            <w:r>
              <w:rPr>
                <w:rFonts w:ascii="Times New Roman" w:hAnsi="Times New Roman"/>
                <w:b/>
                <w:i/>
                <w:sz w:val="20"/>
                <w:szCs w:val="20"/>
              </w:rPr>
              <w:t>-ele</w:t>
            </w:r>
          </w:p>
        </w:tc>
        <w:tc>
          <w:tcPr>
            <w:tcW w:w="802" w:type="dxa"/>
          </w:tcPr>
          <w:p w14:paraId="5DD3F7D2"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k=</w:t>
            </w:r>
            <w:r>
              <w:rPr>
                <w:rFonts w:ascii="Times New Roman" w:hAnsi="Times New Roman" w:cs="Times New Roman"/>
                <w:i/>
                <w:sz w:val="20"/>
                <w:szCs w:val="20"/>
              </w:rPr>
              <w:t>ə</w:t>
            </w:r>
            <w:r>
              <w:rPr>
                <w:rFonts w:ascii="Times New Roman" w:hAnsi="Times New Roman"/>
                <w:i/>
                <w:sz w:val="20"/>
                <w:szCs w:val="20"/>
              </w:rPr>
              <w:t>le</w:t>
            </w:r>
          </w:p>
        </w:tc>
        <w:tc>
          <w:tcPr>
            <w:tcW w:w="801" w:type="dxa"/>
          </w:tcPr>
          <w:p w14:paraId="27D72961"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cs="Times New Roman"/>
                <w:i/>
                <w:sz w:val="20"/>
                <w:szCs w:val="20"/>
              </w:rPr>
              <w:t>ə</w:t>
            </w:r>
            <w:r>
              <w:rPr>
                <w:rFonts w:ascii="Times New Roman" w:hAnsi="Times New Roman"/>
                <w:i/>
                <w:sz w:val="20"/>
                <w:szCs w:val="20"/>
              </w:rPr>
              <w:t>le</w:t>
            </w:r>
          </w:p>
        </w:tc>
        <w:tc>
          <w:tcPr>
            <w:tcW w:w="790" w:type="dxa"/>
          </w:tcPr>
          <w:p w14:paraId="045B2BE9"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n=</w:t>
            </w:r>
            <w:r>
              <w:rPr>
                <w:rFonts w:ascii="Times New Roman" w:hAnsi="Times New Roman" w:cs="Times New Roman"/>
                <w:i/>
                <w:sz w:val="20"/>
                <w:szCs w:val="20"/>
              </w:rPr>
              <w:t>ə</w:t>
            </w:r>
            <w:r>
              <w:rPr>
                <w:rFonts w:ascii="Times New Roman" w:hAnsi="Times New Roman"/>
                <w:i/>
                <w:sz w:val="20"/>
                <w:szCs w:val="20"/>
              </w:rPr>
              <w:t>le</w:t>
            </w:r>
          </w:p>
        </w:tc>
        <w:tc>
          <w:tcPr>
            <w:tcW w:w="742" w:type="dxa"/>
          </w:tcPr>
          <w:p w14:paraId="38B02991"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t=</w:t>
            </w:r>
            <w:r>
              <w:rPr>
                <w:rFonts w:ascii="Times New Roman" w:hAnsi="Times New Roman" w:cs="Times New Roman"/>
                <w:i/>
                <w:sz w:val="20"/>
                <w:szCs w:val="20"/>
              </w:rPr>
              <w:t>ə</w:t>
            </w:r>
            <w:r>
              <w:rPr>
                <w:rFonts w:ascii="Times New Roman" w:hAnsi="Times New Roman"/>
                <w:i/>
                <w:sz w:val="20"/>
                <w:szCs w:val="20"/>
              </w:rPr>
              <w:t>le</w:t>
            </w:r>
          </w:p>
        </w:tc>
        <w:tc>
          <w:tcPr>
            <w:tcW w:w="814" w:type="dxa"/>
          </w:tcPr>
          <w:p w14:paraId="593761B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cs="Times New Roman"/>
                <w:i/>
                <w:sz w:val="20"/>
                <w:szCs w:val="20"/>
              </w:rPr>
              <w:t>ə</w:t>
            </w:r>
            <w:r>
              <w:rPr>
                <w:rFonts w:ascii="Times New Roman" w:hAnsi="Times New Roman"/>
                <w:i/>
                <w:sz w:val="20"/>
                <w:szCs w:val="20"/>
              </w:rPr>
              <w:t>le</w:t>
            </w:r>
          </w:p>
        </w:tc>
        <w:tc>
          <w:tcPr>
            <w:tcW w:w="825" w:type="dxa"/>
          </w:tcPr>
          <w:p w14:paraId="3CAB77C0"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m=</w:t>
            </w:r>
            <w:r>
              <w:rPr>
                <w:rFonts w:ascii="Times New Roman" w:hAnsi="Times New Roman" w:cs="Times New Roman"/>
                <w:i/>
                <w:sz w:val="20"/>
                <w:szCs w:val="20"/>
              </w:rPr>
              <w:t>ə</w:t>
            </w:r>
            <w:r>
              <w:rPr>
                <w:rFonts w:ascii="Times New Roman" w:hAnsi="Times New Roman"/>
                <w:i/>
                <w:sz w:val="20"/>
                <w:szCs w:val="20"/>
              </w:rPr>
              <w:t>le</w:t>
            </w:r>
          </w:p>
        </w:tc>
        <w:tc>
          <w:tcPr>
            <w:tcW w:w="799" w:type="dxa"/>
          </w:tcPr>
          <w:p w14:paraId="191DE049" w14:textId="77777777" w:rsidR="0001298B" w:rsidRDefault="0001298B" w:rsidP="00774D12">
            <w:pPr>
              <w:spacing w:after="0" w:line="240" w:lineRule="auto"/>
              <w:rPr>
                <w:rFonts w:ascii="Times New Roman" w:hAnsi="Times New Roman"/>
                <w:i/>
                <w:sz w:val="20"/>
                <w:szCs w:val="20"/>
              </w:rPr>
            </w:pPr>
            <w:r>
              <w:rPr>
                <w:rFonts w:ascii="Times New Roman" w:hAnsi="Times New Roman"/>
                <w:b/>
                <w:i/>
                <w:sz w:val="20"/>
                <w:szCs w:val="20"/>
              </w:rPr>
              <w:t>r=</w:t>
            </w:r>
            <w:r>
              <w:rPr>
                <w:rFonts w:ascii="Times New Roman" w:hAnsi="Times New Roman"/>
                <w:i/>
                <w:sz w:val="20"/>
                <w:szCs w:val="20"/>
              </w:rPr>
              <w:t xml:space="preserve"> </w:t>
            </w:r>
            <w:r>
              <w:rPr>
                <w:rFonts w:ascii="Times New Roman" w:hAnsi="Times New Roman" w:cs="Times New Roman"/>
                <w:i/>
                <w:sz w:val="20"/>
                <w:szCs w:val="20"/>
              </w:rPr>
              <w:t>ə</w:t>
            </w:r>
            <w:r>
              <w:rPr>
                <w:rFonts w:ascii="Times New Roman" w:hAnsi="Times New Roman"/>
                <w:i/>
                <w:sz w:val="20"/>
                <w:szCs w:val="20"/>
              </w:rPr>
              <w:t>le</w:t>
            </w:r>
          </w:p>
        </w:tc>
      </w:tr>
      <w:tr w:rsidR="0001298B" w14:paraId="30FB1023" w14:textId="77777777" w:rsidTr="00774D12">
        <w:trPr>
          <w:jc w:val="center"/>
        </w:trPr>
        <w:tc>
          <w:tcPr>
            <w:tcW w:w="1001" w:type="dxa"/>
          </w:tcPr>
          <w:p w14:paraId="5F37181F" w14:textId="77777777" w:rsidR="0001298B" w:rsidRDefault="0001298B" w:rsidP="00774D12">
            <w:pPr>
              <w:spacing w:after="0" w:line="240" w:lineRule="auto"/>
              <w:ind w:left="-69"/>
              <w:rPr>
                <w:rFonts w:ascii="Times New Roman" w:hAnsi="Times New Roman"/>
                <w:sz w:val="20"/>
                <w:szCs w:val="20"/>
              </w:rPr>
            </w:pPr>
            <w:r>
              <w:rPr>
                <w:rFonts w:ascii="Times New Roman" w:hAnsi="Times New Roman"/>
                <w:b/>
                <w:sz w:val="20"/>
                <w:szCs w:val="20"/>
              </w:rPr>
              <w:t>P</w:t>
            </w:r>
            <w:r>
              <w:rPr>
                <w:rFonts w:ascii="Times New Roman" w:hAnsi="Times New Roman"/>
                <w:sz w:val="20"/>
                <w:szCs w:val="20"/>
              </w:rPr>
              <w:t>roklitik</w:t>
            </w:r>
          </w:p>
        </w:tc>
        <w:tc>
          <w:tcPr>
            <w:tcW w:w="896" w:type="dxa"/>
          </w:tcPr>
          <w:p w14:paraId="5FA547F5" w14:textId="77777777" w:rsidR="0001298B" w:rsidRDefault="0001298B" w:rsidP="00774D12">
            <w:pPr>
              <w:spacing w:after="0" w:line="240" w:lineRule="auto"/>
              <w:ind w:left="-62"/>
              <w:rPr>
                <w:rFonts w:ascii="Times New Roman" w:hAnsi="Times New Roman"/>
                <w:sz w:val="20"/>
                <w:szCs w:val="20"/>
              </w:rPr>
            </w:pPr>
            <w:r>
              <w:rPr>
                <w:rFonts w:ascii="Times New Roman" w:hAnsi="Times New Roman"/>
                <w:b/>
                <w:sz w:val="20"/>
                <w:szCs w:val="20"/>
              </w:rPr>
              <w:t>Proclitic</w:t>
            </w:r>
          </w:p>
        </w:tc>
        <w:tc>
          <w:tcPr>
            <w:tcW w:w="814" w:type="dxa"/>
          </w:tcPr>
          <w:p w14:paraId="62C67504" w14:textId="77777777" w:rsidR="0001298B" w:rsidRDefault="0001298B" w:rsidP="00774D12">
            <w:pPr>
              <w:spacing w:after="0" w:line="240" w:lineRule="auto"/>
              <w:jc w:val="center"/>
              <w:rPr>
                <w:rFonts w:ascii="Times New Roman" w:hAnsi="Times New Roman"/>
                <w:b/>
                <w:i/>
                <w:sz w:val="20"/>
                <w:szCs w:val="20"/>
              </w:rPr>
            </w:pPr>
          </w:p>
        </w:tc>
        <w:tc>
          <w:tcPr>
            <w:tcW w:w="802" w:type="dxa"/>
          </w:tcPr>
          <w:p w14:paraId="728413AF" w14:textId="77777777" w:rsidR="0001298B" w:rsidRDefault="0001298B" w:rsidP="00774D12">
            <w:pPr>
              <w:spacing w:after="0" w:line="240" w:lineRule="auto"/>
              <w:rPr>
                <w:rFonts w:ascii="Times New Roman" w:hAnsi="Times New Roman"/>
                <w:b/>
                <w:i/>
                <w:sz w:val="20"/>
                <w:szCs w:val="20"/>
              </w:rPr>
            </w:pPr>
            <w:r>
              <w:rPr>
                <w:rFonts w:ascii="Times New Roman" w:hAnsi="Times New Roman"/>
                <w:b/>
                <w:i/>
                <w:sz w:val="20"/>
                <w:szCs w:val="20"/>
              </w:rPr>
              <w:t>k=</w:t>
            </w:r>
          </w:p>
        </w:tc>
        <w:tc>
          <w:tcPr>
            <w:tcW w:w="801" w:type="dxa"/>
          </w:tcPr>
          <w:p w14:paraId="4FF41CBB" w14:textId="77777777" w:rsidR="0001298B" w:rsidRDefault="0001298B" w:rsidP="00774D12">
            <w:pPr>
              <w:spacing w:after="0" w:line="240" w:lineRule="auto"/>
              <w:rPr>
                <w:rFonts w:ascii="Times New Roman" w:hAnsi="Times New Roman"/>
                <w:b/>
                <w:i/>
                <w:sz w:val="20"/>
                <w:szCs w:val="20"/>
              </w:rPr>
            </w:pPr>
            <w:r>
              <w:rPr>
                <w:rFonts w:ascii="Times New Roman" w:hAnsi="Times New Roman"/>
                <w:b/>
                <w:i/>
                <w:sz w:val="20"/>
                <w:szCs w:val="20"/>
              </w:rPr>
              <w:t>m=</w:t>
            </w:r>
          </w:p>
        </w:tc>
        <w:tc>
          <w:tcPr>
            <w:tcW w:w="790" w:type="dxa"/>
          </w:tcPr>
          <w:p w14:paraId="62FF0B06" w14:textId="77777777" w:rsidR="0001298B" w:rsidRDefault="0001298B" w:rsidP="00774D12">
            <w:pPr>
              <w:spacing w:after="0" w:line="240" w:lineRule="auto"/>
              <w:rPr>
                <w:rFonts w:ascii="Times New Roman" w:hAnsi="Times New Roman"/>
                <w:b/>
                <w:i/>
                <w:sz w:val="20"/>
                <w:szCs w:val="20"/>
              </w:rPr>
            </w:pPr>
            <w:r>
              <w:rPr>
                <w:rFonts w:ascii="Times New Roman" w:hAnsi="Times New Roman"/>
                <w:b/>
                <w:i/>
                <w:sz w:val="20"/>
                <w:szCs w:val="20"/>
              </w:rPr>
              <w:t>n=</w:t>
            </w:r>
          </w:p>
        </w:tc>
        <w:tc>
          <w:tcPr>
            <w:tcW w:w="742" w:type="dxa"/>
          </w:tcPr>
          <w:p w14:paraId="6D56BDE4" w14:textId="77777777" w:rsidR="0001298B" w:rsidRDefault="0001298B" w:rsidP="00774D12">
            <w:pPr>
              <w:spacing w:after="0" w:line="240" w:lineRule="auto"/>
              <w:rPr>
                <w:rFonts w:ascii="Times New Roman" w:hAnsi="Times New Roman"/>
                <w:b/>
                <w:i/>
                <w:sz w:val="20"/>
                <w:szCs w:val="20"/>
              </w:rPr>
            </w:pPr>
            <w:r>
              <w:rPr>
                <w:rFonts w:ascii="Times New Roman" w:hAnsi="Times New Roman"/>
                <w:b/>
                <w:i/>
                <w:sz w:val="20"/>
                <w:szCs w:val="20"/>
              </w:rPr>
              <w:t>t=</w:t>
            </w:r>
          </w:p>
        </w:tc>
        <w:tc>
          <w:tcPr>
            <w:tcW w:w="814" w:type="dxa"/>
          </w:tcPr>
          <w:p w14:paraId="33BFD66E" w14:textId="77777777" w:rsidR="0001298B" w:rsidRDefault="0001298B" w:rsidP="00774D12">
            <w:pPr>
              <w:spacing w:after="0" w:line="240" w:lineRule="auto"/>
              <w:rPr>
                <w:rFonts w:ascii="Times New Roman" w:hAnsi="Times New Roman"/>
                <w:b/>
                <w:i/>
                <w:sz w:val="20"/>
                <w:szCs w:val="20"/>
              </w:rPr>
            </w:pPr>
            <w:r>
              <w:rPr>
                <w:rFonts w:ascii="Times New Roman" w:hAnsi="Times New Roman"/>
                <w:b/>
                <w:i/>
                <w:sz w:val="20"/>
                <w:szCs w:val="20"/>
              </w:rPr>
              <w:t>m=</w:t>
            </w:r>
          </w:p>
        </w:tc>
        <w:tc>
          <w:tcPr>
            <w:tcW w:w="825" w:type="dxa"/>
          </w:tcPr>
          <w:p w14:paraId="61920483" w14:textId="77777777" w:rsidR="0001298B" w:rsidRDefault="0001298B" w:rsidP="00774D12">
            <w:pPr>
              <w:spacing w:after="0" w:line="240" w:lineRule="auto"/>
              <w:rPr>
                <w:rFonts w:ascii="Times New Roman" w:hAnsi="Times New Roman"/>
                <w:b/>
                <w:i/>
                <w:sz w:val="20"/>
                <w:szCs w:val="20"/>
              </w:rPr>
            </w:pPr>
            <w:r>
              <w:rPr>
                <w:rFonts w:ascii="Times New Roman" w:hAnsi="Times New Roman"/>
                <w:b/>
                <w:i/>
                <w:sz w:val="20"/>
                <w:szCs w:val="20"/>
              </w:rPr>
              <w:t>m=</w:t>
            </w:r>
          </w:p>
        </w:tc>
        <w:tc>
          <w:tcPr>
            <w:tcW w:w="799" w:type="dxa"/>
          </w:tcPr>
          <w:p w14:paraId="39C40B87" w14:textId="77777777" w:rsidR="0001298B" w:rsidRDefault="0001298B" w:rsidP="00774D12">
            <w:pPr>
              <w:spacing w:after="0" w:line="240" w:lineRule="auto"/>
              <w:rPr>
                <w:rFonts w:ascii="Times New Roman" w:hAnsi="Times New Roman"/>
                <w:b/>
                <w:i/>
                <w:sz w:val="20"/>
                <w:szCs w:val="20"/>
              </w:rPr>
            </w:pPr>
            <w:r>
              <w:rPr>
                <w:rFonts w:ascii="Times New Roman" w:hAnsi="Times New Roman"/>
                <w:b/>
                <w:i/>
                <w:sz w:val="20"/>
                <w:szCs w:val="20"/>
              </w:rPr>
              <w:t>r=</w:t>
            </w:r>
          </w:p>
        </w:tc>
      </w:tr>
    </w:tbl>
    <w:p w14:paraId="2AA6DD3E" w14:textId="77777777" w:rsidR="004D2AE2" w:rsidRPr="00523AA0" w:rsidRDefault="004D2AE2" w:rsidP="0001298B">
      <w:pPr>
        <w:spacing w:after="0" w:line="240" w:lineRule="auto"/>
        <w:jc w:val="both"/>
        <w:rPr>
          <w:rStyle w:val="rynqvb"/>
          <w:rFonts w:ascii="Times New Roman" w:hAnsi="Times New Roman" w:cs="Times New Roman"/>
        </w:rPr>
      </w:pPr>
      <w:r>
        <w:rPr>
          <w:rStyle w:val="rynqvb"/>
        </w:rPr>
        <w:t xml:space="preserve">     </w:t>
      </w:r>
      <w:r w:rsidRPr="00523AA0">
        <w:rPr>
          <w:rStyle w:val="rynqvb"/>
          <w:rFonts w:ascii="Times New Roman" w:hAnsi="Times New Roman" w:cs="Times New Roman"/>
        </w:rPr>
        <w:t xml:space="preserve"> Table 3 shows the consistency of phonological agreement between personal pronoun proclitic markers both as subjects (intransitive clauses) and agents (transitive clauses) with the verbs that follow them.</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Thus, personal pronoun proclitic markers in </w:t>
      </w:r>
      <w:r w:rsidR="00FD3497" w:rsidRPr="00523AA0">
        <w:rPr>
          <w:rStyle w:val="rynqvb"/>
          <w:rFonts w:ascii="Times New Roman" w:hAnsi="Times New Roman" w:cs="Times New Roman"/>
        </w:rPr>
        <w:t xml:space="preserve">LLLD </w:t>
      </w:r>
      <w:r w:rsidRPr="00523AA0">
        <w:rPr>
          <w:rStyle w:val="rynqvb"/>
          <w:rFonts w:ascii="Times New Roman" w:hAnsi="Times New Roman" w:cs="Times New Roman"/>
        </w:rPr>
        <w:t>function as cross-references both as subjects of intransitive clauses and agents of transitive clauses.</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Cross-references of personal pronoun proclitic markers indicate agreement with the subject or agent of the clause. </w:t>
      </w:r>
    </w:p>
    <w:p w14:paraId="5E8254C9" w14:textId="77777777" w:rsidR="004D2AE2" w:rsidRPr="00523AA0" w:rsidRDefault="004D2AE2" w:rsidP="0001298B">
      <w:pPr>
        <w:spacing w:after="0" w:line="240" w:lineRule="auto"/>
        <w:jc w:val="both"/>
        <w:rPr>
          <w:rStyle w:val="rynqvb"/>
          <w:rFonts w:ascii="Times New Roman" w:hAnsi="Times New Roman" w:cs="Times New Roman"/>
          <w:b/>
        </w:rPr>
      </w:pPr>
      <w:r w:rsidRPr="00523AA0">
        <w:rPr>
          <w:rStyle w:val="rynqvb"/>
          <w:rFonts w:ascii="Times New Roman" w:hAnsi="Times New Roman" w:cs="Times New Roman"/>
          <w:b/>
        </w:rPr>
        <w:t xml:space="preserve">PRECATEGORIAL VERB ENCLITIC MARKERS </w:t>
      </w:r>
    </w:p>
    <w:p w14:paraId="48FB84E0" w14:textId="77777777" w:rsidR="0001298B" w:rsidRPr="00523AA0" w:rsidRDefault="004D2AE2" w:rsidP="0001298B">
      <w:pPr>
        <w:spacing w:after="0" w:line="240" w:lineRule="auto"/>
        <w:jc w:val="both"/>
        <w:rPr>
          <w:rFonts w:ascii="Times New Roman" w:hAnsi="Times New Roman" w:cs="Times New Roman"/>
          <w:sz w:val="24"/>
          <w:szCs w:val="24"/>
        </w:rPr>
      </w:pPr>
      <w:r w:rsidRPr="00523AA0">
        <w:rPr>
          <w:rStyle w:val="rynqvb"/>
          <w:rFonts w:ascii="Times New Roman" w:hAnsi="Times New Roman" w:cs="Times New Roman"/>
        </w:rPr>
        <w:t xml:space="preserve">      Marking at the end of the verb indicates that the marker is attached to the end of a lingual form.</w:t>
      </w:r>
      <w:r w:rsidRPr="00523AA0">
        <w:rPr>
          <w:rStyle w:val="hwtze"/>
          <w:rFonts w:ascii="Times New Roman" w:hAnsi="Times New Roman" w:cs="Times New Roman"/>
        </w:rPr>
        <w:t xml:space="preserve"> </w:t>
      </w:r>
      <w:r w:rsidRPr="00523AA0">
        <w:rPr>
          <w:rStyle w:val="rynqvb"/>
          <w:rFonts w:ascii="Times New Roman" w:hAnsi="Times New Roman" w:cs="Times New Roman"/>
        </w:rPr>
        <w:t>This second type of marking occurs in the precategorical verb category, the basic verb of another type of word.</w:t>
      </w:r>
      <w:r w:rsidRPr="00523AA0">
        <w:rPr>
          <w:rStyle w:val="hwtze"/>
          <w:rFonts w:ascii="Times New Roman" w:hAnsi="Times New Roman" w:cs="Times New Roman"/>
        </w:rPr>
        <w:t xml:space="preserve"> </w:t>
      </w:r>
      <w:r w:rsidRPr="00523AA0">
        <w:rPr>
          <w:rStyle w:val="rynqvb"/>
          <w:rFonts w:ascii="Times New Roman" w:hAnsi="Times New Roman" w:cs="Times New Roman"/>
        </w:rPr>
        <w:t>The use of markers placed on these three lingual forms can be observed in the following description.</w:t>
      </w:r>
    </w:p>
    <w:tbl>
      <w:tblPr>
        <w:tblStyle w:val="TableGrid"/>
        <w:tblW w:w="6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560"/>
        <w:gridCol w:w="938"/>
        <w:gridCol w:w="518"/>
        <w:gridCol w:w="882"/>
        <w:gridCol w:w="448"/>
        <w:gridCol w:w="560"/>
        <w:gridCol w:w="980"/>
        <w:gridCol w:w="601"/>
        <w:gridCol w:w="924"/>
      </w:tblGrid>
      <w:tr w:rsidR="00BD27CC" w:rsidRPr="00BD27CC" w14:paraId="246B03E1" w14:textId="77777777" w:rsidTr="00BD27CC">
        <w:tc>
          <w:tcPr>
            <w:tcW w:w="416" w:type="dxa"/>
          </w:tcPr>
          <w:p w14:paraId="742567C1" w14:textId="77777777" w:rsidR="0001298B" w:rsidRPr="00BD27CC" w:rsidRDefault="0001298B" w:rsidP="00BD27CC">
            <w:pPr>
              <w:ind w:left="-56"/>
              <w:jc w:val="both"/>
            </w:pPr>
            <w:r w:rsidRPr="00BD27CC">
              <w:t>6a)</w:t>
            </w:r>
          </w:p>
        </w:tc>
        <w:tc>
          <w:tcPr>
            <w:tcW w:w="560" w:type="dxa"/>
          </w:tcPr>
          <w:p w14:paraId="5A0A43E8" w14:textId="77777777" w:rsidR="0001298B" w:rsidRPr="00BD27CC" w:rsidRDefault="0001298B" w:rsidP="00BD27CC">
            <w:pPr>
              <w:ind w:left="-56"/>
              <w:jc w:val="both"/>
              <w:rPr>
                <w:i/>
              </w:rPr>
            </w:pPr>
            <w:r w:rsidRPr="00BD27CC">
              <w:rPr>
                <w:i/>
              </w:rPr>
              <w:t>Goe</w:t>
            </w:r>
          </w:p>
        </w:tc>
        <w:tc>
          <w:tcPr>
            <w:tcW w:w="938" w:type="dxa"/>
          </w:tcPr>
          <w:p w14:paraId="56DC1198" w14:textId="77777777" w:rsidR="0001298B" w:rsidRPr="00BD27CC" w:rsidRDefault="0001298B" w:rsidP="00BD27CC">
            <w:pPr>
              <w:ind w:left="-56"/>
              <w:jc w:val="both"/>
              <w:rPr>
                <w:i/>
              </w:rPr>
            </w:pPr>
            <w:r w:rsidRPr="00BD27CC">
              <w:rPr>
                <w:i/>
              </w:rPr>
              <w:t>koi</w:t>
            </w:r>
          </w:p>
        </w:tc>
        <w:tc>
          <w:tcPr>
            <w:tcW w:w="518" w:type="dxa"/>
          </w:tcPr>
          <w:p w14:paraId="539BC6CA" w14:textId="77777777" w:rsidR="0001298B" w:rsidRPr="00BD27CC" w:rsidRDefault="0001298B" w:rsidP="00BD27CC">
            <w:pPr>
              <w:ind w:left="-56"/>
              <w:jc w:val="both"/>
              <w:rPr>
                <w:i/>
              </w:rPr>
            </w:pPr>
            <w:r w:rsidRPr="00BD27CC">
              <w:rPr>
                <w:i/>
              </w:rPr>
              <w:t>nae</w:t>
            </w:r>
          </w:p>
        </w:tc>
        <w:tc>
          <w:tcPr>
            <w:tcW w:w="882" w:type="dxa"/>
          </w:tcPr>
          <w:p w14:paraId="1A2613AB" w14:textId="77777777" w:rsidR="0001298B" w:rsidRPr="00BD27CC" w:rsidRDefault="0001298B" w:rsidP="00BD27CC">
            <w:pPr>
              <w:ind w:left="-56"/>
              <w:jc w:val="both"/>
              <w:rPr>
                <w:i/>
              </w:rPr>
            </w:pPr>
            <w:r w:rsidRPr="00BD27CC">
              <w:rPr>
                <w:i/>
              </w:rPr>
              <w:t>viapnee</w:t>
            </w:r>
          </w:p>
        </w:tc>
        <w:tc>
          <w:tcPr>
            <w:tcW w:w="448" w:type="dxa"/>
          </w:tcPr>
          <w:p w14:paraId="41CD4A42" w14:textId="77777777" w:rsidR="0001298B" w:rsidRPr="00BD27CC" w:rsidRDefault="0001298B" w:rsidP="00BD27CC">
            <w:pPr>
              <w:ind w:left="-56"/>
              <w:jc w:val="both"/>
            </w:pPr>
            <w:r w:rsidRPr="00BD27CC">
              <w:t>6b)</w:t>
            </w:r>
          </w:p>
        </w:tc>
        <w:tc>
          <w:tcPr>
            <w:tcW w:w="560" w:type="dxa"/>
          </w:tcPr>
          <w:p w14:paraId="7BA69639" w14:textId="77777777" w:rsidR="0001298B" w:rsidRPr="00BD27CC" w:rsidRDefault="0001298B" w:rsidP="00BD27CC">
            <w:pPr>
              <w:ind w:left="-56"/>
              <w:jc w:val="both"/>
              <w:rPr>
                <w:i/>
              </w:rPr>
            </w:pPr>
            <w:r w:rsidRPr="00BD27CC">
              <w:rPr>
                <w:i/>
              </w:rPr>
              <w:t>Nae</w:t>
            </w:r>
          </w:p>
        </w:tc>
        <w:tc>
          <w:tcPr>
            <w:tcW w:w="980" w:type="dxa"/>
          </w:tcPr>
          <w:p w14:paraId="40DDF727" w14:textId="77777777" w:rsidR="0001298B" w:rsidRPr="00BD27CC" w:rsidRDefault="0001298B" w:rsidP="00BD27CC">
            <w:pPr>
              <w:ind w:left="-56"/>
              <w:jc w:val="both"/>
              <w:rPr>
                <w:i/>
              </w:rPr>
            </w:pPr>
            <w:r w:rsidRPr="00BD27CC">
              <w:rPr>
                <w:i/>
              </w:rPr>
              <w:t>nai</w:t>
            </w:r>
          </w:p>
        </w:tc>
        <w:tc>
          <w:tcPr>
            <w:tcW w:w="601" w:type="dxa"/>
          </w:tcPr>
          <w:p w14:paraId="1E5F631E" w14:textId="77777777" w:rsidR="0001298B" w:rsidRPr="00BD27CC" w:rsidRDefault="0001298B" w:rsidP="00BD27CC">
            <w:pPr>
              <w:ind w:left="-56"/>
              <w:jc w:val="both"/>
              <w:rPr>
                <w:i/>
              </w:rPr>
            </w:pPr>
            <w:r w:rsidRPr="00BD27CC">
              <w:rPr>
                <w:i/>
              </w:rPr>
              <w:t>vule</w:t>
            </w:r>
          </w:p>
        </w:tc>
        <w:tc>
          <w:tcPr>
            <w:tcW w:w="924" w:type="dxa"/>
          </w:tcPr>
          <w:p w14:paraId="4C6A4878" w14:textId="77777777" w:rsidR="0001298B" w:rsidRPr="00BD27CC" w:rsidRDefault="0001298B" w:rsidP="00BD27CC">
            <w:pPr>
              <w:ind w:left="-56"/>
              <w:jc w:val="both"/>
              <w:rPr>
                <w:i/>
              </w:rPr>
            </w:pPr>
            <w:r w:rsidRPr="00BD27CC">
              <w:rPr>
                <w:i/>
              </w:rPr>
              <w:t>viapnee</w:t>
            </w:r>
          </w:p>
        </w:tc>
      </w:tr>
      <w:tr w:rsidR="00BD27CC" w:rsidRPr="00BD27CC" w14:paraId="278692AE" w14:textId="77777777" w:rsidTr="00BD27CC">
        <w:tc>
          <w:tcPr>
            <w:tcW w:w="416" w:type="dxa"/>
            <w:vMerge w:val="restart"/>
          </w:tcPr>
          <w:p w14:paraId="388091E0" w14:textId="77777777" w:rsidR="00BD27CC" w:rsidRPr="00BD27CC" w:rsidRDefault="00BD27CC" w:rsidP="00BD27CC">
            <w:pPr>
              <w:ind w:left="-56"/>
              <w:jc w:val="both"/>
            </w:pPr>
          </w:p>
        </w:tc>
        <w:tc>
          <w:tcPr>
            <w:tcW w:w="560" w:type="dxa"/>
          </w:tcPr>
          <w:p w14:paraId="37690EA0" w14:textId="77777777" w:rsidR="00BD27CC" w:rsidRPr="00BD27CC" w:rsidRDefault="00BD27CC" w:rsidP="00BD27CC">
            <w:pPr>
              <w:ind w:left="-56"/>
              <w:jc w:val="both"/>
              <w:rPr>
                <w:i/>
              </w:rPr>
            </w:pPr>
            <w:r w:rsidRPr="00BD27CC">
              <w:rPr>
                <w:i/>
              </w:rPr>
              <w:t>GoE</w:t>
            </w:r>
          </w:p>
        </w:tc>
        <w:tc>
          <w:tcPr>
            <w:tcW w:w="938" w:type="dxa"/>
          </w:tcPr>
          <w:p w14:paraId="5462D835" w14:textId="77777777" w:rsidR="00BD27CC" w:rsidRPr="00BD27CC" w:rsidRDefault="00BD27CC" w:rsidP="00BD27CC">
            <w:pPr>
              <w:ind w:left="-56"/>
              <w:jc w:val="both"/>
              <w:rPr>
                <w:i/>
              </w:rPr>
            </w:pPr>
            <w:r w:rsidRPr="00BD27CC">
              <w:rPr>
                <w:i/>
              </w:rPr>
              <w:t>k=oi</w:t>
            </w:r>
          </w:p>
        </w:tc>
        <w:tc>
          <w:tcPr>
            <w:tcW w:w="518" w:type="dxa"/>
          </w:tcPr>
          <w:p w14:paraId="6F0D390D" w14:textId="77777777" w:rsidR="00BD27CC" w:rsidRPr="00BD27CC" w:rsidRDefault="00BD27CC" w:rsidP="00BD27CC">
            <w:pPr>
              <w:ind w:left="-56"/>
              <w:jc w:val="both"/>
              <w:rPr>
                <w:i/>
              </w:rPr>
            </w:pPr>
            <w:r w:rsidRPr="00BD27CC">
              <w:rPr>
                <w:i/>
              </w:rPr>
              <w:t>naE</w:t>
            </w:r>
          </w:p>
        </w:tc>
        <w:tc>
          <w:tcPr>
            <w:tcW w:w="882" w:type="dxa"/>
          </w:tcPr>
          <w:p w14:paraId="695292B8" w14:textId="77777777" w:rsidR="00BD27CC" w:rsidRPr="00BD27CC" w:rsidRDefault="00BD27CC" w:rsidP="00BD27CC">
            <w:pPr>
              <w:ind w:left="-56"/>
              <w:jc w:val="both"/>
              <w:rPr>
                <w:i/>
              </w:rPr>
            </w:pPr>
            <w:r w:rsidRPr="00BD27CC">
              <w:rPr>
                <w:i/>
              </w:rPr>
              <w:t>viapnəE</w:t>
            </w:r>
          </w:p>
        </w:tc>
        <w:tc>
          <w:tcPr>
            <w:tcW w:w="448" w:type="dxa"/>
            <w:vMerge w:val="restart"/>
          </w:tcPr>
          <w:p w14:paraId="1FD3855F" w14:textId="77777777" w:rsidR="00BD27CC" w:rsidRPr="00BD27CC" w:rsidRDefault="00BD27CC" w:rsidP="00BD27CC">
            <w:pPr>
              <w:ind w:left="-56"/>
              <w:jc w:val="both"/>
            </w:pPr>
          </w:p>
        </w:tc>
        <w:tc>
          <w:tcPr>
            <w:tcW w:w="560" w:type="dxa"/>
          </w:tcPr>
          <w:p w14:paraId="10B04FE7" w14:textId="77777777" w:rsidR="00BD27CC" w:rsidRPr="00BD27CC" w:rsidRDefault="00BD27CC" w:rsidP="00BD27CC">
            <w:pPr>
              <w:ind w:left="-56"/>
              <w:jc w:val="both"/>
              <w:rPr>
                <w:i/>
              </w:rPr>
            </w:pPr>
            <w:r w:rsidRPr="00BD27CC">
              <w:rPr>
                <w:i/>
              </w:rPr>
              <w:t>NaE</w:t>
            </w:r>
          </w:p>
        </w:tc>
        <w:tc>
          <w:tcPr>
            <w:tcW w:w="980" w:type="dxa"/>
          </w:tcPr>
          <w:p w14:paraId="56F601D8" w14:textId="77777777" w:rsidR="00BD27CC" w:rsidRPr="00BD27CC" w:rsidRDefault="00BD27CC" w:rsidP="00BD27CC">
            <w:pPr>
              <w:ind w:left="-56"/>
              <w:jc w:val="both"/>
              <w:rPr>
                <w:i/>
              </w:rPr>
            </w:pPr>
            <w:r w:rsidRPr="00BD27CC">
              <w:rPr>
                <w:i/>
              </w:rPr>
              <w:t>naI</w:t>
            </w:r>
          </w:p>
        </w:tc>
        <w:tc>
          <w:tcPr>
            <w:tcW w:w="601" w:type="dxa"/>
          </w:tcPr>
          <w:p w14:paraId="36B1ACC3" w14:textId="77777777" w:rsidR="00BD27CC" w:rsidRPr="00BD27CC" w:rsidRDefault="00BD27CC" w:rsidP="00BD27CC">
            <w:pPr>
              <w:ind w:left="-56"/>
              <w:jc w:val="both"/>
              <w:rPr>
                <w:i/>
              </w:rPr>
            </w:pPr>
            <w:r w:rsidRPr="00BD27CC">
              <w:rPr>
                <w:i/>
              </w:rPr>
              <w:t>vUlə</w:t>
            </w:r>
          </w:p>
        </w:tc>
        <w:tc>
          <w:tcPr>
            <w:tcW w:w="924" w:type="dxa"/>
          </w:tcPr>
          <w:p w14:paraId="593D80E4" w14:textId="77777777" w:rsidR="00BD27CC" w:rsidRPr="00BD27CC" w:rsidRDefault="00BD27CC" w:rsidP="00BD27CC">
            <w:pPr>
              <w:ind w:left="-56"/>
              <w:jc w:val="both"/>
              <w:rPr>
                <w:i/>
              </w:rPr>
            </w:pPr>
            <w:r w:rsidRPr="00BD27CC">
              <w:rPr>
                <w:i/>
              </w:rPr>
              <w:t>viapnəE</w:t>
            </w:r>
          </w:p>
        </w:tc>
      </w:tr>
      <w:tr w:rsidR="00BD27CC" w:rsidRPr="00BD27CC" w14:paraId="79AEF7E7" w14:textId="77777777" w:rsidTr="00BD27CC">
        <w:tc>
          <w:tcPr>
            <w:tcW w:w="416" w:type="dxa"/>
            <w:vMerge/>
          </w:tcPr>
          <w:p w14:paraId="70B5ED9B" w14:textId="77777777" w:rsidR="00BD27CC" w:rsidRPr="00BD27CC" w:rsidRDefault="00BD27CC" w:rsidP="00BD27CC">
            <w:pPr>
              <w:ind w:left="-56"/>
              <w:jc w:val="both"/>
            </w:pPr>
          </w:p>
        </w:tc>
        <w:tc>
          <w:tcPr>
            <w:tcW w:w="560" w:type="dxa"/>
          </w:tcPr>
          <w:p w14:paraId="0E694FB1" w14:textId="77777777" w:rsidR="00BD27CC" w:rsidRPr="00BD27CC" w:rsidRDefault="00BD27CC" w:rsidP="00BD27CC">
            <w:pPr>
              <w:ind w:left="-56"/>
              <w:jc w:val="both"/>
            </w:pPr>
            <w:r w:rsidRPr="00BD27CC">
              <w:t>1sg</w:t>
            </w:r>
          </w:p>
        </w:tc>
        <w:tc>
          <w:tcPr>
            <w:tcW w:w="938" w:type="dxa"/>
          </w:tcPr>
          <w:p w14:paraId="792300DB" w14:textId="77777777" w:rsidR="00BD27CC" w:rsidRPr="00BD27CC" w:rsidRDefault="00BD27CC" w:rsidP="00BD27CC">
            <w:pPr>
              <w:ind w:left="-56"/>
              <w:jc w:val="both"/>
            </w:pPr>
            <w:r w:rsidRPr="00BD27CC">
              <w:t>1sg=lihat</w:t>
            </w:r>
          </w:p>
        </w:tc>
        <w:tc>
          <w:tcPr>
            <w:tcW w:w="518" w:type="dxa"/>
          </w:tcPr>
          <w:p w14:paraId="4EE4BD4E" w14:textId="77777777" w:rsidR="00BD27CC" w:rsidRPr="00BD27CC" w:rsidRDefault="00BD27CC" w:rsidP="00BD27CC">
            <w:pPr>
              <w:ind w:left="-56"/>
              <w:jc w:val="both"/>
            </w:pPr>
            <w:r w:rsidRPr="00BD27CC">
              <w:t>3sg</w:t>
            </w:r>
          </w:p>
        </w:tc>
        <w:tc>
          <w:tcPr>
            <w:tcW w:w="882" w:type="dxa"/>
          </w:tcPr>
          <w:p w14:paraId="383F3AF8" w14:textId="77777777" w:rsidR="00BD27CC" w:rsidRPr="00BD27CC" w:rsidRDefault="00BD27CC" w:rsidP="00BD27CC">
            <w:pPr>
              <w:ind w:left="-56"/>
              <w:jc w:val="both"/>
            </w:pPr>
            <w:r w:rsidRPr="00BD27CC">
              <w:t>kemarin</w:t>
            </w:r>
          </w:p>
        </w:tc>
        <w:tc>
          <w:tcPr>
            <w:tcW w:w="448" w:type="dxa"/>
            <w:vMerge/>
          </w:tcPr>
          <w:p w14:paraId="6CC60991" w14:textId="77777777" w:rsidR="00BD27CC" w:rsidRPr="00BD27CC" w:rsidRDefault="00BD27CC" w:rsidP="00BD27CC">
            <w:pPr>
              <w:ind w:left="-56"/>
              <w:jc w:val="both"/>
            </w:pPr>
          </w:p>
        </w:tc>
        <w:tc>
          <w:tcPr>
            <w:tcW w:w="560" w:type="dxa"/>
          </w:tcPr>
          <w:p w14:paraId="0469F8D7" w14:textId="77777777" w:rsidR="00BD27CC" w:rsidRPr="00BD27CC" w:rsidRDefault="00BD27CC" w:rsidP="00BD27CC">
            <w:pPr>
              <w:ind w:left="-56"/>
              <w:jc w:val="both"/>
            </w:pPr>
            <w:r w:rsidRPr="00BD27CC">
              <w:t>3sg</w:t>
            </w:r>
          </w:p>
        </w:tc>
        <w:tc>
          <w:tcPr>
            <w:tcW w:w="980" w:type="dxa"/>
          </w:tcPr>
          <w:p w14:paraId="707BF8A4" w14:textId="77777777" w:rsidR="00BD27CC" w:rsidRPr="00BD27CC" w:rsidRDefault="00BD27CC" w:rsidP="00BD27CC">
            <w:pPr>
              <w:ind w:left="-56"/>
              <w:jc w:val="both"/>
            </w:pPr>
            <w:r w:rsidRPr="00BD27CC">
              <w:t>3sg=pergi</w:t>
            </w:r>
          </w:p>
        </w:tc>
        <w:tc>
          <w:tcPr>
            <w:tcW w:w="601" w:type="dxa"/>
          </w:tcPr>
          <w:p w14:paraId="5EFE8FAE" w14:textId="77777777" w:rsidR="00BD27CC" w:rsidRPr="00BD27CC" w:rsidRDefault="00BD27CC" w:rsidP="00BD27CC">
            <w:pPr>
              <w:ind w:left="-56"/>
              <w:jc w:val="both"/>
            </w:pPr>
            <w:r w:rsidRPr="00BD27CC">
              <w:t>pasar</w:t>
            </w:r>
          </w:p>
        </w:tc>
        <w:tc>
          <w:tcPr>
            <w:tcW w:w="924" w:type="dxa"/>
          </w:tcPr>
          <w:p w14:paraId="66DAF9D3" w14:textId="77777777" w:rsidR="00BD27CC" w:rsidRPr="00BD27CC" w:rsidRDefault="00BD27CC" w:rsidP="00BD27CC">
            <w:pPr>
              <w:ind w:left="-56"/>
              <w:jc w:val="both"/>
            </w:pPr>
            <w:r w:rsidRPr="00BD27CC">
              <w:t>kemarin</w:t>
            </w:r>
          </w:p>
        </w:tc>
      </w:tr>
      <w:tr w:rsidR="00BD27CC" w:rsidRPr="00BD27CC" w14:paraId="372CFEDA" w14:textId="77777777" w:rsidTr="00BD27CC">
        <w:tc>
          <w:tcPr>
            <w:tcW w:w="416" w:type="dxa"/>
            <w:vMerge/>
          </w:tcPr>
          <w:p w14:paraId="48695A78" w14:textId="77777777" w:rsidR="00BD27CC" w:rsidRPr="00BD27CC" w:rsidRDefault="00BD27CC" w:rsidP="00BD27CC">
            <w:pPr>
              <w:ind w:left="-56"/>
              <w:jc w:val="both"/>
            </w:pPr>
          </w:p>
        </w:tc>
        <w:tc>
          <w:tcPr>
            <w:tcW w:w="2898" w:type="dxa"/>
            <w:gridSpan w:val="4"/>
          </w:tcPr>
          <w:p w14:paraId="0CC089AF" w14:textId="77777777" w:rsidR="00BD27CC" w:rsidRPr="00BD27CC" w:rsidRDefault="00BD27CC" w:rsidP="00BD27CC">
            <w:pPr>
              <w:ind w:left="-56"/>
              <w:jc w:val="both"/>
            </w:pPr>
            <w:r w:rsidRPr="00BD27CC">
              <w:t>‘Saya melihat dia kemarin’</w:t>
            </w:r>
          </w:p>
        </w:tc>
        <w:tc>
          <w:tcPr>
            <w:tcW w:w="448" w:type="dxa"/>
            <w:vMerge/>
          </w:tcPr>
          <w:p w14:paraId="516EBB1E" w14:textId="77777777" w:rsidR="00BD27CC" w:rsidRPr="00BD27CC" w:rsidRDefault="00BD27CC" w:rsidP="00BD27CC">
            <w:pPr>
              <w:ind w:left="-56"/>
              <w:jc w:val="both"/>
            </w:pPr>
          </w:p>
        </w:tc>
        <w:tc>
          <w:tcPr>
            <w:tcW w:w="3065" w:type="dxa"/>
            <w:gridSpan w:val="4"/>
          </w:tcPr>
          <w:p w14:paraId="200D3EC0" w14:textId="77777777" w:rsidR="00BD27CC" w:rsidRPr="00BD27CC" w:rsidRDefault="00BD27CC" w:rsidP="00BD27CC">
            <w:pPr>
              <w:ind w:left="-56"/>
              <w:jc w:val="both"/>
            </w:pPr>
            <w:r w:rsidRPr="00BD27CC">
              <w:t>‘Dia pergi ke pasar kemarin’</w:t>
            </w:r>
          </w:p>
        </w:tc>
      </w:tr>
      <w:tr w:rsidR="00BD27CC" w:rsidRPr="00BD27CC" w14:paraId="46DF872B" w14:textId="77777777" w:rsidTr="00BD27CC">
        <w:tc>
          <w:tcPr>
            <w:tcW w:w="416" w:type="dxa"/>
            <w:vMerge/>
          </w:tcPr>
          <w:p w14:paraId="5439C663" w14:textId="77777777" w:rsidR="00BD27CC" w:rsidRPr="00BD27CC" w:rsidRDefault="00BD27CC" w:rsidP="00BD27CC">
            <w:pPr>
              <w:ind w:left="-56"/>
              <w:jc w:val="both"/>
            </w:pPr>
          </w:p>
        </w:tc>
        <w:tc>
          <w:tcPr>
            <w:tcW w:w="2898" w:type="dxa"/>
            <w:gridSpan w:val="4"/>
          </w:tcPr>
          <w:p w14:paraId="477CB1F6" w14:textId="77777777" w:rsidR="00BD27CC" w:rsidRPr="00BD27CC" w:rsidRDefault="00BD27CC" w:rsidP="00BD27CC">
            <w:pPr>
              <w:ind w:left="-56"/>
              <w:jc w:val="both"/>
            </w:pPr>
            <w:r w:rsidRPr="00BD27CC">
              <w:t>‘I saw him(her) yesterday’</w:t>
            </w:r>
          </w:p>
        </w:tc>
        <w:tc>
          <w:tcPr>
            <w:tcW w:w="448" w:type="dxa"/>
            <w:vMerge/>
          </w:tcPr>
          <w:p w14:paraId="15C3F6B9" w14:textId="77777777" w:rsidR="00BD27CC" w:rsidRPr="00BD27CC" w:rsidRDefault="00BD27CC" w:rsidP="00BD27CC">
            <w:pPr>
              <w:ind w:left="-56"/>
              <w:jc w:val="both"/>
            </w:pPr>
          </w:p>
        </w:tc>
        <w:tc>
          <w:tcPr>
            <w:tcW w:w="3065" w:type="dxa"/>
            <w:gridSpan w:val="4"/>
          </w:tcPr>
          <w:p w14:paraId="19DCCE35" w14:textId="77777777" w:rsidR="00BD27CC" w:rsidRPr="00BD27CC" w:rsidRDefault="00BD27CC" w:rsidP="00BD27CC">
            <w:pPr>
              <w:ind w:left="-56"/>
              <w:jc w:val="both"/>
            </w:pPr>
            <w:r w:rsidRPr="00BD27CC">
              <w:t>‘S(H)e went to the market’</w:t>
            </w:r>
          </w:p>
        </w:tc>
      </w:tr>
    </w:tbl>
    <w:p w14:paraId="08515424" w14:textId="77777777" w:rsidR="00BD27CC" w:rsidRPr="00BD27CC" w:rsidRDefault="00BD27CC">
      <w:pPr>
        <w:rPr>
          <w:sz w:val="2"/>
        </w:rPr>
      </w:pPr>
    </w:p>
    <w:tbl>
      <w:tblPr>
        <w:tblStyle w:val="TableGrid"/>
        <w:tblW w:w="6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
        <w:gridCol w:w="560"/>
        <w:gridCol w:w="1218"/>
        <w:gridCol w:w="882"/>
        <w:gridCol w:w="448"/>
        <w:gridCol w:w="546"/>
        <w:gridCol w:w="1344"/>
        <w:gridCol w:w="601"/>
        <w:gridCol w:w="826"/>
      </w:tblGrid>
      <w:tr w:rsidR="00BD27CC" w:rsidRPr="00BD27CC" w14:paraId="728AD369" w14:textId="77777777" w:rsidTr="00BD27CC">
        <w:tc>
          <w:tcPr>
            <w:tcW w:w="444" w:type="dxa"/>
          </w:tcPr>
          <w:p w14:paraId="3315A28D" w14:textId="77777777" w:rsidR="0001298B" w:rsidRPr="00BD27CC" w:rsidRDefault="0001298B" w:rsidP="00BD27CC">
            <w:pPr>
              <w:ind w:left="-56"/>
              <w:jc w:val="both"/>
            </w:pPr>
            <w:r w:rsidRPr="00BD27CC">
              <w:t>6c)</w:t>
            </w:r>
          </w:p>
        </w:tc>
        <w:tc>
          <w:tcPr>
            <w:tcW w:w="560" w:type="dxa"/>
          </w:tcPr>
          <w:p w14:paraId="6009BAE9" w14:textId="77777777" w:rsidR="0001298B" w:rsidRPr="00BD27CC" w:rsidRDefault="0001298B" w:rsidP="00BD27CC">
            <w:pPr>
              <w:ind w:left="-56"/>
              <w:jc w:val="both"/>
              <w:rPr>
                <w:i/>
              </w:rPr>
            </w:pPr>
            <w:r w:rsidRPr="00BD27CC">
              <w:rPr>
                <w:i/>
              </w:rPr>
              <w:t>Goe</w:t>
            </w:r>
          </w:p>
        </w:tc>
        <w:tc>
          <w:tcPr>
            <w:tcW w:w="1218" w:type="dxa"/>
          </w:tcPr>
          <w:p w14:paraId="7054659E" w14:textId="77777777" w:rsidR="0001298B" w:rsidRPr="00BD27CC" w:rsidRDefault="0001298B" w:rsidP="00BD27CC">
            <w:pPr>
              <w:ind w:left="-56"/>
              <w:jc w:val="both"/>
              <w:rPr>
                <w:i/>
              </w:rPr>
            </w:pPr>
            <w:r w:rsidRPr="00BD27CC">
              <w:rPr>
                <w:i/>
              </w:rPr>
              <w:t>koiro</w:t>
            </w:r>
          </w:p>
        </w:tc>
        <w:tc>
          <w:tcPr>
            <w:tcW w:w="882" w:type="dxa"/>
          </w:tcPr>
          <w:p w14:paraId="70CB4A98" w14:textId="77777777" w:rsidR="0001298B" w:rsidRPr="00BD27CC" w:rsidRDefault="0001298B" w:rsidP="00BD27CC">
            <w:pPr>
              <w:ind w:left="-56"/>
              <w:jc w:val="both"/>
              <w:rPr>
                <w:i/>
              </w:rPr>
            </w:pPr>
            <w:r w:rsidRPr="00BD27CC">
              <w:rPr>
                <w:i/>
              </w:rPr>
              <w:t>viapnee</w:t>
            </w:r>
          </w:p>
        </w:tc>
        <w:tc>
          <w:tcPr>
            <w:tcW w:w="448" w:type="dxa"/>
          </w:tcPr>
          <w:p w14:paraId="41F98E26" w14:textId="77777777" w:rsidR="0001298B" w:rsidRPr="00BD27CC" w:rsidRDefault="0001298B" w:rsidP="00BD27CC">
            <w:pPr>
              <w:ind w:left="-56"/>
              <w:jc w:val="both"/>
            </w:pPr>
            <w:r w:rsidRPr="00BD27CC">
              <w:t>6d)</w:t>
            </w:r>
          </w:p>
        </w:tc>
        <w:tc>
          <w:tcPr>
            <w:tcW w:w="546" w:type="dxa"/>
          </w:tcPr>
          <w:p w14:paraId="1DCF150F" w14:textId="77777777" w:rsidR="0001298B" w:rsidRPr="00BD27CC" w:rsidRDefault="0001298B" w:rsidP="00BD27CC">
            <w:pPr>
              <w:ind w:left="-56"/>
              <w:jc w:val="both"/>
              <w:rPr>
                <w:i/>
              </w:rPr>
            </w:pPr>
            <w:r w:rsidRPr="00BD27CC">
              <w:rPr>
                <w:i/>
              </w:rPr>
              <w:t>Nae</w:t>
            </w:r>
          </w:p>
        </w:tc>
        <w:tc>
          <w:tcPr>
            <w:tcW w:w="1344" w:type="dxa"/>
          </w:tcPr>
          <w:p w14:paraId="2C679E57" w14:textId="77777777" w:rsidR="0001298B" w:rsidRPr="00BD27CC" w:rsidRDefault="0001298B" w:rsidP="00BD27CC">
            <w:pPr>
              <w:ind w:left="-56"/>
              <w:jc w:val="both"/>
              <w:rPr>
                <w:i/>
              </w:rPr>
            </w:pPr>
            <w:r w:rsidRPr="00BD27CC">
              <w:rPr>
                <w:i/>
              </w:rPr>
              <w:t>nai</w:t>
            </w:r>
          </w:p>
        </w:tc>
        <w:tc>
          <w:tcPr>
            <w:tcW w:w="601" w:type="dxa"/>
          </w:tcPr>
          <w:p w14:paraId="1E324ACC" w14:textId="77777777" w:rsidR="0001298B" w:rsidRPr="00BD27CC" w:rsidRDefault="0001298B" w:rsidP="00BD27CC">
            <w:pPr>
              <w:ind w:left="-56"/>
              <w:jc w:val="both"/>
              <w:rPr>
                <w:i/>
              </w:rPr>
            </w:pPr>
            <w:r w:rsidRPr="00BD27CC">
              <w:rPr>
                <w:i/>
              </w:rPr>
              <w:t>vule</w:t>
            </w:r>
          </w:p>
        </w:tc>
        <w:tc>
          <w:tcPr>
            <w:tcW w:w="826" w:type="dxa"/>
          </w:tcPr>
          <w:p w14:paraId="0A6C29C3" w14:textId="77777777" w:rsidR="0001298B" w:rsidRPr="00BD27CC" w:rsidRDefault="0001298B" w:rsidP="00BD27CC">
            <w:pPr>
              <w:ind w:left="-56"/>
              <w:jc w:val="both"/>
              <w:rPr>
                <w:i/>
              </w:rPr>
            </w:pPr>
            <w:r w:rsidRPr="00BD27CC">
              <w:rPr>
                <w:i/>
              </w:rPr>
              <w:t>viapnee</w:t>
            </w:r>
          </w:p>
        </w:tc>
      </w:tr>
      <w:tr w:rsidR="00BD27CC" w:rsidRPr="00BD27CC" w14:paraId="2242437B" w14:textId="77777777" w:rsidTr="00BD27CC">
        <w:tc>
          <w:tcPr>
            <w:tcW w:w="444" w:type="dxa"/>
            <w:vMerge w:val="restart"/>
          </w:tcPr>
          <w:p w14:paraId="52DD5E7A" w14:textId="77777777" w:rsidR="00BD27CC" w:rsidRPr="00BD27CC" w:rsidRDefault="00BD27CC" w:rsidP="00BD27CC">
            <w:pPr>
              <w:ind w:left="-56"/>
              <w:jc w:val="both"/>
            </w:pPr>
          </w:p>
        </w:tc>
        <w:tc>
          <w:tcPr>
            <w:tcW w:w="560" w:type="dxa"/>
          </w:tcPr>
          <w:p w14:paraId="117E4790" w14:textId="77777777" w:rsidR="00BD27CC" w:rsidRPr="00BD27CC" w:rsidRDefault="00BD27CC" w:rsidP="00BD27CC">
            <w:pPr>
              <w:ind w:left="-56"/>
              <w:jc w:val="both"/>
              <w:rPr>
                <w:i/>
              </w:rPr>
            </w:pPr>
            <w:r w:rsidRPr="00BD27CC">
              <w:rPr>
                <w:i/>
              </w:rPr>
              <w:t>GoE</w:t>
            </w:r>
          </w:p>
        </w:tc>
        <w:tc>
          <w:tcPr>
            <w:tcW w:w="1218" w:type="dxa"/>
          </w:tcPr>
          <w:p w14:paraId="348C1F9A" w14:textId="77777777" w:rsidR="00BD27CC" w:rsidRPr="00BD27CC" w:rsidRDefault="00BD27CC" w:rsidP="00BD27CC">
            <w:pPr>
              <w:ind w:left="-56"/>
              <w:jc w:val="both"/>
              <w:rPr>
                <w:i/>
              </w:rPr>
            </w:pPr>
            <w:r w:rsidRPr="00BD27CC">
              <w:rPr>
                <w:i/>
              </w:rPr>
              <w:t>k=oi=ro</w:t>
            </w:r>
          </w:p>
        </w:tc>
        <w:tc>
          <w:tcPr>
            <w:tcW w:w="882" w:type="dxa"/>
          </w:tcPr>
          <w:p w14:paraId="7EA52AF0" w14:textId="77777777" w:rsidR="00BD27CC" w:rsidRPr="00BD27CC" w:rsidRDefault="00BD27CC" w:rsidP="00BD27CC">
            <w:pPr>
              <w:ind w:left="-56"/>
              <w:jc w:val="both"/>
              <w:rPr>
                <w:i/>
              </w:rPr>
            </w:pPr>
            <w:r w:rsidRPr="00BD27CC">
              <w:rPr>
                <w:i/>
              </w:rPr>
              <w:t>viapnəE</w:t>
            </w:r>
          </w:p>
        </w:tc>
        <w:tc>
          <w:tcPr>
            <w:tcW w:w="448" w:type="dxa"/>
            <w:vMerge w:val="restart"/>
          </w:tcPr>
          <w:p w14:paraId="216D2AC8" w14:textId="77777777" w:rsidR="00BD27CC" w:rsidRPr="00BD27CC" w:rsidRDefault="00BD27CC" w:rsidP="00BD27CC">
            <w:pPr>
              <w:ind w:left="-56"/>
              <w:jc w:val="both"/>
            </w:pPr>
          </w:p>
        </w:tc>
        <w:tc>
          <w:tcPr>
            <w:tcW w:w="546" w:type="dxa"/>
          </w:tcPr>
          <w:p w14:paraId="740EFC37" w14:textId="77777777" w:rsidR="00BD27CC" w:rsidRPr="00BD27CC" w:rsidRDefault="00BD27CC" w:rsidP="00BD27CC">
            <w:pPr>
              <w:ind w:left="-56"/>
              <w:jc w:val="both"/>
              <w:rPr>
                <w:i/>
              </w:rPr>
            </w:pPr>
            <w:r w:rsidRPr="00BD27CC">
              <w:rPr>
                <w:i/>
              </w:rPr>
              <w:t>NaE</w:t>
            </w:r>
          </w:p>
        </w:tc>
        <w:tc>
          <w:tcPr>
            <w:tcW w:w="1344" w:type="dxa"/>
          </w:tcPr>
          <w:p w14:paraId="7DEEC7B5" w14:textId="77777777" w:rsidR="00BD27CC" w:rsidRPr="00BD27CC" w:rsidRDefault="00BD27CC" w:rsidP="00BD27CC">
            <w:pPr>
              <w:ind w:left="-56"/>
              <w:jc w:val="both"/>
              <w:rPr>
                <w:i/>
              </w:rPr>
            </w:pPr>
            <w:r w:rsidRPr="00BD27CC">
              <w:rPr>
                <w:i/>
              </w:rPr>
              <w:t>n=aI=ra</w:t>
            </w:r>
          </w:p>
        </w:tc>
        <w:tc>
          <w:tcPr>
            <w:tcW w:w="601" w:type="dxa"/>
          </w:tcPr>
          <w:p w14:paraId="4C70632A" w14:textId="77777777" w:rsidR="00BD27CC" w:rsidRPr="00BD27CC" w:rsidRDefault="00BD27CC" w:rsidP="00BD27CC">
            <w:pPr>
              <w:ind w:left="-56"/>
              <w:jc w:val="both"/>
              <w:rPr>
                <w:i/>
              </w:rPr>
            </w:pPr>
            <w:r w:rsidRPr="00BD27CC">
              <w:rPr>
                <w:i/>
              </w:rPr>
              <w:t>vUlə</w:t>
            </w:r>
          </w:p>
        </w:tc>
        <w:tc>
          <w:tcPr>
            <w:tcW w:w="826" w:type="dxa"/>
          </w:tcPr>
          <w:p w14:paraId="0E991834" w14:textId="77777777" w:rsidR="00BD27CC" w:rsidRPr="00BD27CC" w:rsidRDefault="00BD27CC" w:rsidP="00BD27CC">
            <w:pPr>
              <w:ind w:left="-56"/>
              <w:jc w:val="both"/>
              <w:rPr>
                <w:i/>
              </w:rPr>
            </w:pPr>
            <w:r w:rsidRPr="00BD27CC">
              <w:rPr>
                <w:i/>
              </w:rPr>
              <w:t>viapnəE</w:t>
            </w:r>
          </w:p>
        </w:tc>
      </w:tr>
      <w:tr w:rsidR="00BD27CC" w:rsidRPr="00BD27CC" w14:paraId="0950A978" w14:textId="77777777" w:rsidTr="00BD27CC">
        <w:tc>
          <w:tcPr>
            <w:tcW w:w="444" w:type="dxa"/>
            <w:vMerge/>
          </w:tcPr>
          <w:p w14:paraId="63238F30" w14:textId="77777777" w:rsidR="00BD27CC" w:rsidRPr="00BD27CC" w:rsidRDefault="00BD27CC" w:rsidP="00BD27CC">
            <w:pPr>
              <w:ind w:left="-56"/>
              <w:jc w:val="both"/>
            </w:pPr>
          </w:p>
        </w:tc>
        <w:tc>
          <w:tcPr>
            <w:tcW w:w="560" w:type="dxa"/>
          </w:tcPr>
          <w:p w14:paraId="6639058B" w14:textId="77777777" w:rsidR="00BD27CC" w:rsidRPr="00BD27CC" w:rsidRDefault="00BD27CC" w:rsidP="00BD27CC">
            <w:pPr>
              <w:ind w:left="-56"/>
              <w:jc w:val="both"/>
            </w:pPr>
            <w:r w:rsidRPr="00BD27CC">
              <w:t>1sg</w:t>
            </w:r>
          </w:p>
        </w:tc>
        <w:tc>
          <w:tcPr>
            <w:tcW w:w="1218" w:type="dxa"/>
          </w:tcPr>
          <w:p w14:paraId="34968EEC" w14:textId="77777777" w:rsidR="00BD27CC" w:rsidRPr="00BD27CC" w:rsidRDefault="00BD27CC" w:rsidP="00BD27CC">
            <w:pPr>
              <w:ind w:left="-56"/>
              <w:jc w:val="both"/>
            </w:pPr>
            <w:r w:rsidRPr="00BD27CC">
              <w:t>1sg=lihat=3s</w:t>
            </w:r>
          </w:p>
        </w:tc>
        <w:tc>
          <w:tcPr>
            <w:tcW w:w="882" w:type="dxa"/>
          </w:tcPr>
          <w:p w14:paraId="0EF5BD04" w14:textId="77777777" w:rsidR="00BD27CC" w:rsidRPr="00BD27CC" w:rsidRDefault="00BD27CC" w:rsidP="00BD27CC">
            <w:pPr>
              <w:ind w:left="-56"/>
              <w:jc w:val="both"/>
            </w:pPr>
            <w:r w:rsidRPr="00BD27CC">
              <w:t>kemarin</w:t>
            </w:r>
          </w:p>
        </w:tc>
        <w:tc>
          <w:tcPr>
            <w:tcW w:w="448" w:type="dxa"/>
            <w:vMerge/>
          </w:tcPr>
          <w:p w14:paraId="04610EA9" w14:textId="77777777" w:rsidR="00BD27CC" w:rsidRPr="00BD27CC" w:rsidRDefault="00BD27CC" w:rsidP="00BD27CC">
            <w:pPr>
              <w:ind w:left="-56"/>
              <w:jc w:val="both"/>
            </w:pPr>
          </w:p>
        </w:tc>
        <w:tc>
          <w:tcPr>
            <w:tcW w:w="546" w:type="dxa"/>
          </w:tcPr>
          <w:p w14:paraId="1A7C1275" w14:textId="77777777" w:rsidR="00BD27CC" w:rsidRPr="00BD27CC" w:rsidRDefault="00BD27CC" w:rsidP="00BD27CC">
            <w:pPr>
              <w:ind w:left="-56"/>
              <w:jc w:val="both"/>
            </w:pPr>
            <w:r w:rsidRPr="00BD27CC">
              <w:t>3sg</w:t>
            </w:r>
          </w:p>
        </w:tc>
        <w:tc>
          <w:tcPr>
            <w:tcW w:w="1344" w:type="dxa"/>
          </w:tcPr>
          <w:p w14:paraId="24DCDAA9" w14:textId="77777777" w:rsidR="00BD27CC" w:rsidRPr="00BD27CC" w:rsidRDefault="00BD27CC" w:rsidP="00BD27CC">
            <w:pPr>
              <w:ind w:left="-56"/>
              <w:jc w:val="both"/>
            </w:pPr>
            <w:r w:rsidRPr="00BD27CC">
              <w:t>3sg=pergi=3pl</w:t>
            </w:r>
          </w:p>
        </w:tc>
        <w:tc>
          <w:tcPr>
            <w:tcW w:w="601" w:type="dxa"/>
          </w:tcPr>
          <w:p w14:paraId="47BD5C29" w14:textId="77777777" w:rsidR="00BD27CC" w:rsidRPr="00BD27CC" w:rsidRDefault="00BD27CC" w:rsidP="00BD27CC">
            <w:pPr>
              <w:ind w:left="-56"/>
              <w:jc w:val="both"/>
            </w:pPr>
            <w:r w:rsidRPr="00BD27CC">
              <w:t>pasar</w:t>
            </w:r>
          </w:p>
        </w:tc>
        <w:tc>
          <w:tcPr>
            <w:tcW w:w="826" w:type="dxa"/>
          </w:tcPr>
          <w:p w14:paraId="468577C5" w14:textId="77777777" w:rsidR="00BD27CC" w:rsidRPr="00BD27CC" w:rsidRDefault="00BD27CC" w:rsidP="00BD27CC">
            <w:pPr>
              <w:ind w:left="-56"/>
              <w:jc w:val="both"/>
            </w:pPr>
            <w:r w:rsidRPr="00BD27CC">
              <w:t>kemarin</w:t>
            </w:r>
          </w:p>
        </w:tc>
      </w:tr>
      <w:tr w:rsidR="00BD27CC" w:rsidRPr="00BD27CC" w14:paraId="3DE98322" w14:textId="77777777" w:rsidTr="00BD27CC">
        <w:tc>
          <w:tcPr>
            <w:tcW w:w="444" w:type="dxa"/>
            <w:vMerge/>
          </w:tcPr>
          <w:p w14:paraId="76821F75" w14:textId="77777777" w:rsidR="00BD27CC" w:rsidRPr="00BD27CC" w:rsidRDefault="00BD27CC" w:rsidP="00BD27CC">
            <w:pPr>
              <w:ind w:left="-56"/>
              <w:jc w:val="both"/>
            </w:pPr>
          </w:p>
        </w:tc>
        <w:tc>
          <w:tcPr>
            <w:tcW w:w="2660" w:type="dxa"/>
            <w:gridSpan w:val="3"/>
          </w:tcPr>
          <w:p w14:paraId="78FDB48D" w14:textId="77777777" w:rsidR="00BD27CC" w:rsidRPr="00BD27CC" w:rsidRDefault="00BD27CC" w:rsidP="00BD27CC">
            <w:pPr>
              <w:ind w:left="-56"/>
              <w:jc w:val="both"/>
            </w:pPr>
            <w:r w:rsidRPr="00BD27CC">
              <w:t>‘Saya melihatnya kemarin’</w:t>
            </w:r>
          </w:p>
        </w:tc>
        <w:tc>
          <w:tcPr>
            <w:tcW w:w="448" w:type="dxa"/>
            <w:vMerge/>
          </w:tcPr>
          <w:p w14:paraId="3804788A" w14:textId="77777777" w:rsidR="00BD27CC" w:rsidRPr="00BD27CC" w:rsidRDefault="00BD27CC" w:rsidP="00BD27CC">
            <w:pPr>
              <w:ind w:left="-56"/>
              <w:jc w:val="both"/>
            </w:pPr>
          </w:p>
        </w:tc>
        <w:tc>
          <w:tcPr>
            <w:tcW w:w="3317" w:type="dxa"/>
            <w:gridSpan w:val="4"/>
          </w:tcPr>
          <w:p w14:paraId="1E910E97" w14:textId="77777777" w:rsidR="00BD27CC" w:rsidRPr="00BD27CC" w:rsidRDefault="00BD27CC" w:rsidP="00BD27CC">
            <w:pPr>
              <w:ind w:left="-56"/>
              <w:jc w:val="both"/>
            </w:pPr>
            <w:r w:rsidRPr="00BD27CC">
              <w:t>‘Dia pergi pasar kemarin</w:t>
            </w:r>
          </w:p>
        </w:tc>
      </w:tr>
      <w:tr w:rsidR="00BD27CC" w:rsidRPr="00BD27CC" w14:paraId="0F8853BB" w14:textId="77777777" w:rsidTr="00BD27CC">
        <w:tc>
          <w:tcPr>
            <w:tcW w:w="444" w:type="dxa"/>
            <w:vMerge/>
          </w:tcPr>
          <w:p w14:paraId="425885BE" w14:textId="77777777" w:rsidR="00BD27CC" w:rsidRPr="00BD27CC" w:rsidRDefault="00BD27CC" w:rsidP="00BD27CC">
            <w:pPr>
              <w:ind w:left="-56"/>
              <w:jc w:val="both"/>
            </w:pPr>
          </w:p>
        </w:tc>
        <w:tc>
          <w:tcPr>
            <w:tcW w:w="2660" w:type="dxa"/>
            <w:gridSpan w:val="3"/>
          </w:tcPr>
          <w:p w14:paraId="590FB46C" w14:textId="77777777" w:rsidR="00BD27CC" w:rsidRPr="00BD27CC" w:rsidRDefault="00BD27CC" w:rsidP="00BD27CC">
            <w:pPr>
              <w:ind w:left="-56"/>
              <w:jc w:val="both"/>
            </w:pPr>
            <w:r w:rsidRPr="00BD27CC">
              <w:t>‘I saw him(her) yesterday’</w:t>
            </w:r>
          </w:p>
        </w:tc>
        <w:tc>
          <w:tcPr>
            <w:tcW w:w="448" w:type="dxa"/>
            <w:vMerge/>
          </w:tcPr>
          <w:p w14:paraId="4A896A60" w14:textId="77777777" w:rsidR="00BD27CC" w:rsidRPr="00BD27CC" w:rsidRDefault="00BD27CC" w:rsidP="00BD27CC">
            <w:pPr>
              <w:ind w:left="-56"/>
              <w:jc w:val="both"/>
            </w:pPr>
          </w:p>
        </w:tc>
        <w:tc>
          <w:tcPr>
            <w:tcW w:w="3317" w:type="dxa"/>
            <w:gridSpan w:val="4"/>
          </w:tcPr>
          <w:p w14:paraId="14C2C83C" w14:textId="77777777" w:rsidR="00BD27CC" w:rsidRPr="00BD27CC" w:rsidRDefault="00BD27CC" w:rsidP="00BD27CC">
            <w:pPr>
              <w:ind w:left="-56"/>
              <w:jc w:val="both"/>
            </w:pPr>
            <w:r w:rsidRPr="00BD27CC">
              <w:t>‘S(H)e went to the market yesterday’</w:t>
            </w:r>
          </w:p>
        </w:tc>
      </w:tr>
    </w:tbl>
    <w:p w14:paraId="7C00EDAB" w14:textId="77777777" w:rsidR="0001298B" w:rsidRDefault="0001298B" w:rsidP="0001298B">
      <w:pPr>
        <w:spacing w:after="0" w:line="240" w:lineRule="auto"/>
        <w:jc w:val="both"/>
        <w:rPr>
          <w:rFonts w:ascii="Times New Roman" w:hAnsi="Times New Roman"/>
          <w:sz w:val="12"/>
          <w:szCs w:val="24"/>
        </w:rPr>
      </w:pPr>
    </w:p>
    <w:p w14:paraId="4AAAB6ED" w14:textId="77777777" w:rsidR="004D2AE2" w:rsidRPr="00523AA0" w:rsidRDefault="004D2AE2" w:rsidP="0001298B">
      <w:pPr>
        <w:spacing w:after="0" w:line="240" w:lineRule="auto"/>
        <w:jc w:val="both"/>
        <w:rPr>
          <w:rStyle w:val="rynqvb"/>
          <w:rFonts w:ascii="Times New Roman" w:hAnsi="Times New Roman" w:cs="Times New Roman"/>
        </w:rPr>
      </w:pPr>
      <w:r>
        <w:rPr>
          <w:rStyle w:val="rynqvb"/>
        </w:rPr>
        <w:t xml:space="preserve">     </w:t>
      </w:r>
      <w:r w:rsidRPr="00523AA0">
        <w:rPr>
          <w:rStyle w:val="rynqvb"/>
          <w:rFonts w:ascii="Times New Roman" w:hAnsi="Times New Roman" w:cs="Times New Roman"/>
        </w:rPr>
        <w:t xml:space="preserve"> Examples (6a-6d) state that the precategorical verbs -</w:t>
      </w:r>
      <w:r w:rsidRPr="00BD27CC">
        <w:rPr>
          <w:rStyle w:val="rynqvb"/>
          <w:rFonts w:ascii="Times New Roman" w:hAnsi="Times New Roman" w:cs="Times New Roman"/>
          <w:i/>
        </w:rPr>
        <w:t>oi</w:t>
      </w:r>
      <w:r w:rsidRPr="00523AA0">
        <w:rPr>
          <w:rStyle w:val="rynqvb"/>
          <w:rFonts w:ascii="Times New Roman" w:hAnsi="Times New Roman" w:cs="Times New Roman"/>
        </w:rPr>
        <w:t xml:space="preserve"> ‘see’ and –</w:t>
      </w:r>
      <w:r w:rsidRPr="00BD27CC">
        <w:rPr>
          <w:rStyle w:val="rynqvb"/>
          <w:rFonts w:ascii="Times New Roman" w:hAnsi="Times New Roman" w:cs="Times New Roman"/>
          <w:i/>
        </w:rPr>
        <w:t>ai</w:t>
      </w:r>
      <w:r w:rsidRPr="00523AA0">
        <w:rPr>
          <w:rStyle w:val="rynqvb"/>
          <w:rFonts w:ascii="Times New Roman" w:hAnsi="Times New Roman" w:cs="Times New Roman"/>
        </w:rPr>
        <w:t xml:space="preserve"> ‘go’ receive additional pre- and post-word markers.</w:t>
      </w:r>
      <w:r w:rsidRPr="00523AA0">
        <w:rPr>
          <w:rStyle w:val="hwtze"/>
          <w:rFonts w:ascii="Times New Roman" w:hAnsi="Times New Roman" w:cs="Times New Roman"/>
        </w:rPr>
        <w:t xml:space="preserve"> </w:t>
      </w:r>
      <w:r w:rsidRPr="00523AA0">
        <w:rPr>
          <w:rStyle w:val="rynqvb"/>
          <w:rFonts w:ascii="Times New Roman" w:hAnsi="Times New Roman" w:cs="Times New Roman"/>
        </w:rPr>
        <w:t>The addition of proclitic markers to the precategorical verbs -</w:t>
      </w:r>
      <w:r w:rsidRPr="00BD27CC">
        <w:rPr>
          <w:rStyle w:val="rynqvb"/>
          <w:rFonts w:ascii="Times New Roman" w:hAnsi="Times New Roman" w:cs="Times New Roman"/>
          <w:i/>
        </w:rPr>
        <w:t>oi</w:t>
      </w:r>
      <w:r w:rsidRPr="00523AA0">
        <w:rPr>
          <w:rStyle w:val="rynqvb"/>
          <w:rFonts w:ascii="Times New Roman" w:hAnsi="Times New Roman" w:cs="Times New Roman"/>
        </w:rPr>
        <w:t xml:space="preserve"> and –</w:t>
      </w:r>
      <w:r w:rsidRPr="00BD27CC">
        <w:rPr>
          <w:rStyle w:val="rynqvb"/>
          <w:rFonts w:ascii="Times New Roman" w:hAnsi="Times New Roman" w:cs="Times New Roman"/>
          <w:i/>
        </w:rPr>
        <w:t>ai</w:t>
      </w:r>
      <w:r w:rsidRPr="00523AA0">
        <w:rPr>
          <w:rStyle w:val="rynqvb"/>
          <w:rFonts w:ascii="Times New Roman" w:hAnsi="Times New Roman" w:cs="Times New Roman"/>
        </w:rPr>
        <w:t xml:space="preserve"> causes the two precategorical verbs to become morphologically perfect forms phonologically and semantically.</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The two precategorical forms that have become perfect forms then receive additional markers at the end of the word so that they become </w:t>
      </w:r>
      <w:r w:rsidRPr="00BD27CC">
        <w:rPr>
          <w:rStyle w:val="rynqvb"/>
          <w:rFonts w:ascii="Times New Roman" w:hAnsi="Times New Roman" w:cs="Times New Roman"/>
          <w:i/>
        </w:rPr>
        <w:t>k=oi=ro</w:t>
      </w:r>
      <w:r w:rsidRPr="00523AA0">
        <w:rPr>
          <w:rStyle w:val="rynqvb"/>
          <w:rFonts w:ascii="Times New Roman" w:hAnsi="Times New Roman" w:cs="Times New Roman"/>
        </w:rPr>
        <w:t xml:space="preserve"> and </w:t>
      </w:r>
      <w:r w:rsidRPr="00BD27CC">
        <w:rPr>
          <w:rStyle w:val="rynqvb"/>
          <w:rFonts w:ascii="Times New Roman" w:hAnsi="Times New Roman" w:cs="Times New Roman"/>
          <w:i/>
        </w:rPr>
        <w:t>n=ai=ra</w:t>
      </w:r>
      <w:r w:rsidRPr="00523AA0">
        <w:rPr>
          <w:rStyle w:val="rynqvb"/>
          <w:rFonts w:ascii="Times New Roman" w:hAnsi="Times New Roman" w:cs="Times New Roman"/>
        </w:rPr>
        <w:t>.</w:t>
      </w:r>
      <w:r w:rsidRPr="00523AA0">
        <w:rPr>
          <w:rStyle w:val="hwtze"/>
          <w:rFonts w:ascii="Times New Roman" w:hAnsi="Times New Roman" w:cs="Times New Roman"/>
        </w:rPr>
        <w:t xml:space="preserve"> </w:t>
      </w:r>
      <w:r w:rsidRPr="00523AA0">
        <w:rPr>
          <w:rStyle w:val="rynqvb"/>
          <w:rFonts w:ascii="Times New Roman" w:hAnsi="Times New Roman" w:cs="Times New Roman"/>
        </w:rPr>
        <w:t>The addition of markers at the end of the word is called enclitic because it is located at the end of the word.</w:t>
      </w:r>
      <w:r w:rsidRPr="00523AA0">
        <w:rPr>
          <w:rStyle w:val="hwtze"/>
          <w:rFonts w:ascii="Times New Roman" w:hAnsi="Times New Roman" w:cs="Times New Roman"/>
        </w:rPr>
        <w:t xml:space="preserve"> </w:t>
      </w:r>
      <w:r w:rsidRPr="00523AA0">
        <w:rPr>
          <w:rStyle w:val="rynqvb"/>
          <w:rFonts w:ascii="Times New Roman" w:hAnsi="Times New Roman" w:cs="Times New Roman"/>
        </w:rPr>
        <w:t>The enclitic markers in the two verbs function as cross-references from personal pronouns.</w:t>
      </w:r>
      <w:r w:rsidRPr="00523AA0">
        <w:rPr>
          <w:rStyle w:val="hwtze"/>
          <w:rFonts w:ascii="Times New Roman" w:hAnsi="Times New Roman" w:cs="Times New Roman"/>
        </w:rPr>
        <w:t xml:space="preserve"> </w:t>
      </w:r>
      <w:r w:rsidRPr="00523AA0">
        <w:rPr>
          <w:rStyle w:val="rynqvb"/>
          <w:rFonts w:ascii="Times New Roman" w:hAnsi="Times New Roman" w:cs="Times New Roman"/>
        </w:rPr>
        <w:t>The functions of the two personal pronoun clitic markers are different, such as the enclitic marker =</w:t>
      </w:r>
      <w:r w:rsidRPr="00BD27CC">
        <w:rPr>
          <w:rStyle w:val="rynqvb"/>
          <w:rFonts w:ascii="Times New Roman" w:hAnsi="Times New Roman" w:cs="Times New Roman"/>
          <w:i/>
        </w:rPr>
        <w:t>ro</w:t>
      </w:r>
      <w:r w:rsidRPr="00523AA0">
        <w:rPr>
          <w:rStyle w:val="rynqvb"/>
          <w:rFonts w:ascii="Times New Roman" w:hAnsi="Times New Roman" w:cs="Times New Roman"/>
        </w:rPr>
        <w:t xml:space="preserve"> in the precategorical verb </w:t>
      </w:r>
      <w:r w:rsidRPr="00BD27CC">
        <w:rPr>
          <w:rStyle w:val="rynqvb"/>
          <w:rFonts w:ascii="Times New Roman" w:hAnsi="Times New Roman" w:cs="Times New Roman"/>
          <w:i/>
        </w:rPr>
        <w:t>k=oi=ro</w:t>
      </w:r>
      <w:r w:rsidRPr="00523AA0">
        <w:rPr>
          <w:rStyle w:val="rynqvb"/>
          <w:rFonts w:ascii="Times New Roman" w:hAnsi="Times New Roman" w:cs="Times New Roman"/>
        </w:rPr>
        <w:t xml:space="preserve"> functions as an object while the enclitic marker –</w:t>
      </w:r>
      <w:r w:rsidRPr="00BD27CC">
        <w:rPr>
          <w:rStyle w:val="rynqvb"/>
          <w:rFonts w:ascii="Times New Roman" w:hAnsi="Times New Roman" w:cs="Times New Roman"/>
          <w:i/>
        </w:rPr>
        <w:t>ra</w:t>
      </w:r>
      <w:r w:rsidRPr="00523AA0">
        <w:rPr>
          <w:rStyle w:val="rynqvb"/>
          <w:rFonts w:ascii="Times New Roman" w:hAnsi="Times New Roman" w:cs="Times New Roman"/>
        </w:rPr>
        <w:t xml:space="preserve"> in the precategorical verb </w:t>
      </w:r>
      <w:r w:rsidRPr="00BD27CC">
        <w:rPr>
          <w:rStyle w:val="rynqvb"/>
          <w:rFonts w:ascii="Times New Roman" w:hAnsi="Times New Roman" w:cs="Times New Roman"/>
          <w:i/>
        </w:rPr>
        <w:t>n=ai=ra</w:t>
      </w:r>
      <w:r w:rsidRPr="00523AA0">
        <w:rPr>
          <w:rStyle w:val="rynqvb"/>
          <w:rFonts w:ascii="Times New Roman" w:hAnsi="Times New Roman" w:cs="Times New Roman"/>
        </w:rPr>
        <w:t xml:space="preserve"> functions as an intensity aspect or to state affirmation.</w:t>
      </w:r>
      <w:r w:rsidRPr="00523AA0">
        <w:rPr>
          <w:rStyle w:val="hwtze"/>
          <w:rFonts w:ascii="Times New Roman" w:hAnsi="Times New Roman" w:cs="Times New Roman"/>
        </w:rPr>
        <w:t xml:space="preserve"> </w:t>
      </w:r>
      <w:r w:rsidRPr="00523AA0">
        <w:rPr>
          <w:rStyle w:val="rynqvb"/>
          <w:rFonts w:ascii="Times New Roman" w:hAnsi="Times New Roman" w:cs="Times New Roman"/>
        </w:rPr>
        <w:t>What is interesting about this type of marker is that the third person singular enclitic marker =</w:t>
      </w:r>
      <w:r w:rsidRPr="00BD27CC">
        <w:rPr>
          <w:rStyle w:val="rynqvb"/>
          <w:rFonts w:ascii="Times New Roman" w:hAnsi="Times New Roman" w:cs="Times New Roman"/>
          <w:i/>
        </w:rPr>
        <w:t>ro</w:t>
      </w:r>
      <w:r w:rsidRPr="00523AA0">
        <w:rPr>
          <w:rStyle w:val="rynqvb"/>
          <w:rFonts w:ascii="Times New Roman" w:hAnsi="Times New Roman" w:cs="Times New Roman"/>
        </w:rPr>
        <w:t xml:space="preserve"> can change to =</w:t>
      </w:r>
      <w:r w:rsidRPr="00BD27CC">
        <w:rPr>
          <w:rStyle w:val="rynqvb"/>
          <w:rFonts w:ascii="Times New Roman" w:hAnsi="Times New Roman" w:cs="Times New Roman"/>
          <w:i/>
        </w:rPr>
        <w:t>ra</w:t>
      </w:r>
      <w:r w:rsidRPr="00523AA0">
        <w:rPr>
          <w:rStyle w:val="rynqvb"/>
          <w:rFonts w:ascii="Times New Roman" w:hAnsi="Times New Roman" w:cs="Times New Roman"/>
        </w:rPr>
        <w:t xml:space="preserve"> only in the precategorical verb =</w:t>
      </w:r>
      <w:r w:rsidRPr="00BD27CC">
        <w:rPr>
          <w:rStyle w:val="rynqvb"/>
          <w:rFonts w:ascii="Times New Roman" w:hAnsi="Times New Roman" w:cs="Times New Roman"/>
          <w:i/>
        </w:rPr>
        <w:t>ai</w:t>
      </w:r>
      <w:r w:rsidRPr="00523AA0">
        <w:rPr>
          <w:rStyle w:val="rynqvb"/>
          <w:rFonts w:ascii="Times New Roman" w:hAnsi="Times New Roman" w:cs="Times New Roman"/>
        </w:rPr>
        <w:t xml:space="preserve"> 'go' and does not occur in all other intransitive precategorical verbs.</w:t>
      </w:r>
      <w:r w:rsidRPr="00523AA0">
        <w:rPr>
          <w:rStyle w:val="hwtze"/>
          <w:rFonts w:ascii="Times New Roman" w:hAnsi="Times New Roman" w:cs="Times New Roman"/>
        </w:rPr>
        <w:t xml:space="preserve"> </w:t>
      </w:r>
      <w:r w:rsidRPr="00523AA0">
        <w:rPr>
          <w:rStyle w:val="rynqvb"/>
          <w:rFonts w:ascii="Times New Roman" w:hAnsi="Times New Roman" w:cs="Times New Roman"/>
        </w:rPr>
        <w:t>The change in the sound /o/ to the sound /a/ confirms that the enclitic marker =</w:t>
      </w:r>
      <w:r w:rsidRPr="00017845">
        <w:rPr>
          <w:rStyle w:val="rynqvb"/>
          <w:rFonts w:ascii="Times New Roman" w:hAnsi="Times New Roman" w:cs="Times New Roman"/>
          <w:i/>
        </w:rPr>
        <w:t>ro</w:t>
      </w:r>
      <w:r w:rsidRPr="00523AA0">
        <w:rPr>
          <w:rStyle w:val="rynqvb"/>
          <w:rFonts w:ascii="Times New Roman" w:hAnsi="Times New Roman" w:cs="Times New Roman"/>
        </w:rPr>
        <w:t xml:space="preserve"> states the function of the object that is omitted and replaced with the short form =</w:t>
      </w:r>
      <w:r w:rsidRPr="00017845">
        <w:rPr>
          <w:rStyle w:val="rynqvb"/>
          <w:rFonts w:ascii="Times New Roman" w:hAnsi="Times New Roman" w:cs="Times New Roman"/>
          <w:i/>
        </w:rPr>
        <w:t>ro</w:t>
      </w:r>
      <w:r w:rsidRPr="00523AA0">
        <w:rPr>
          <w:rStyle w:val="rynqvb"/>
          <w:rFonts w:ascii="Times New Roman" w:hAnsi="Times New Roman" w:cs="Times New Roman"/>
        </w:rPr>
        <w:t>, while the enclitic marker =</w:t>
      </w:r>
      <w:r w:rsidRPr="00017845">
        <w:rPr>
          <w:rStyle w:val="rynqvb"/>
          <w:rFonts w:ascii="Times New Roman" w:hAnsi="Times New Roman" w:cs="Times New Roman"/>
          <w:i/>
        </w:rPr>
        <w:t>ra</w:t>
      </w:r>
      <w:r w:rsidRPr="00523AA0">
        <w:rPr>
          <w:rStyle w:val="rynqvb"/>
          <w:rFonts w:ascii="Times New Roman" w:hAnsi="Times New Roman" w:cs="Times New Roman"/>
        </w:rPr>
        <w:t xml:space="preserve"> states the intensity aspect. </w:t>
      </w:r>
    </w:p>
    <w:p w14:paraId="12387B0A" w14:textId="77777777" w:rsidR="0001298B" w:rsidRPr="00523AA0" w:rsidRDefault="004D2AE2" w:rsidP="0001298B">
      <w:pPr>
        <w:spacing w:after="0" w:line="240" w:lineRule="auto"/>
        <w:jc w:val="both"/>
        <w:rPr>
          <w:rFonts w:ascii="Times New Roman" w:hAnsi="Times New Roman" w:cs="Times New Roman"/>
          <w:sz w:val="10"/>
          <w:szCs w:val="24"/>
        </w:rPr>
      </w:pPr>
      <w:r w:rsidRPr="00523AA0">
        <w:rPr>
          <w:rStyle w:val="rynqvb"/>
          <w:rFonts w:ascii="Times New Roman" w:hAnsi="Times New Roman" w:cs="Times New Roman"/>
        </w:rPr>
        <w:t xml:space="preserve">      As for personal pronouns that can be marked enclitically, only in the third person singular and plural pronouns.</w:t>
      </w:r>
      <w:r w:rsidRPr="00523AA0">
        <w:rPr>
          <w:rStyle w:val="hwtze"/>
          <w:rFonts w:ascii="Times New Roman" w:hAnsi="Times New Roman" w:cs="Times New Roman"/>
        </w:rPr>
        <w:t xml:space="preserve"> </w:t>
      </w:r>
      <w:r w:rsidRPr="00523AA0">
        <w:rPr>
          <w:rStyle w:val="rynqvb"/>
          <w:rFonts w:ascii="Times New Roman" w:hAnsi="Times New Roman" w:cs="Times New Roman"/>
        </w:rPr>
        <w:t>The first, second person singular and plural pronouns cannot be marked by contraction like the third person singular and plural pronouns but are written intact or complete.</w:t>
      </w:r>
      <w:r w:rsidRPr="00523AA0">
        <w:rPr>
          <w:rStyle w:val="hwtze"/>
          <w:rFonts w:ascii="Times New Roman" w:hAnsi="Times New Roman" w:cs="Times New Roman"/>
        </w:rPr>
        <w:t xml:space="preserve"> </w:t>
      </w:r>
      <w:r w:rsidRPr="00523AA0">
        <w:rPr>
          <w:rStyle w:val="rynqvb"/>
          <w:rFonts w:ascii="Times New Roman" w:hAnsi="Times New Roman" w:cs="Times New Roman"/>
        </w:rPr>
        <w:t>The function of the enclitic marker in transitive precategorical verbs is to state people and function as objects.</w:t>
      </w:r>
      <w:r w:rsidRPr="00523AA0">
        <w:rPr>
          <w:rStyle w:val="hwtze"/>
          <w:rFonts w:ascii="Times New Roman" w:hAnsi="Times New Roman" w:cs="Times New Roman"/>
        </w:rPr>
        <w:t xml:space="preserve"> </w:t>
      </w:r>
      <w:r w:rsidRPr="00523AA0">
        <w:rPr>
          <w:rStyle w:val="rynqvb"/>
          <w:rFonts w:ascii="Times New Roman" w:hAnsi="Times New Roman" w:cs="Times New Roman"/>
        </w:rPr>
        <w:t>The enclitic marker of personal pronouns in intransitive precategorical verbs functions as an intensity aspect of the aspect marker (Satyawati, 2021), as seen in example (6d).</w:t>
      </w:r>
      <w:r w:rsidRPr="00523AA0">
        <w:rPr>
          <w:rStyle w:val="hwtze"/>
          <w:rFonts w:ascii="Times New Roman" w:hAnsi="Times New Roman" w:cs="Times New Roman"/>
        </w:rPr>
        <w:t xml:space="preserve"> </w:t>
      </w:r>
      <w:r w:rsidRPr="00523AA0">
        <w:rPr>
          <w:rStyle w:val="rynqvb"/>
          <w:rFonts w:ascii="Times New Roman" w:hAnsi="Times New Roman" w:cs="Times New Roman"/>
        </w:rPr>
        <w:t>Thus, the enclitic markers in transitive precategorical verbs indicate the reference of the object function, both the third person singular pronoun as can be seen in example (6c) and the third person plural pronoun as can be seen in example 7 below.</w:t>
      </w:r>
    </w:p>
    <w:tbl>
      <w:tblPr>
        <w:tblStyle w:val="TableGrid"/>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532"/>
        <w:gridCol w:w="952"/>
        <w:gridCol w:w="546"/>
        <w:gridCol w:w="760"/>
        <w:gridCol w:w="472"/>
        <w:gridCol w:w="504"/>
        <w:gridCol w:w="1316"/>
        <w:gridCol w:w="769"/>
      </w:tblGrid>
      <w:tr w:rsidR="0001298B" w:rsidRPr="00017845" w14:paraId="46D71467" w14:textId="77777777" w:rsidTr="00017845">
        <w:tc>
          <w:tcPr>
            <w:tcW w:w="420" w:type="dxa"/>
          </w:tcPr>
          <w:p w14:paraId="1BD4F96A" w14:textId="77777777" w:rsidR="0001298B" w:rsidRPr="00017845" w:rsidRDefault="0001298B" w:rsidP="00017845">
            <w:pPr>
              <w:ind w:left="-56"/>
              <w:jc w:val="both"/>
            </w:pPr>
            <w:r w:rsidRPr="00017845">
              <w:t>7a)</w:t>
            </w:r>
          </w:p>
        </w:tc>
        <w:tc>
          <w:tcPr>
            <w:tcW w:w="532" w:type="dxa"/>
          </w:tcPr>
          <w:p w14:paraId="5471159F" w14:textId="77777777" w:rsidR="0001298B" w:rsidRPr="00017845" w:rsidRDefault="0001298B" w:rsidP="00017845">
            <w:pPr>
              <w:ind w:left="-56"/>
              <w:jc w:val="both"/>
              <w:rPr>
                <w:i/>
              </w:rPr>
            </w:pPr>
            <w:r w:rsidRPr="00017845">
              <w:rPr>
                <w:i/>
              </w:rPr>
              <w:t>Nae</w:t>
            </w:r>
          </w:p>
        </w:tc>
        <w:tc>
          <w:tcPr>
            <w:tcW w:w="952" w:type="dxa"/>
          </w:tcPr>
          <w:p w14:paraId="115764DC" w14:textId="77777777" w:rsidR="0001298B" w:rsidRPr="00017845" w:rsidRDefault="0001298B" w:rsidP="00017845">
            <w:pPr>
              <w:ind w:left="-56"/>
              <w:jc w:val="both"/>
              <w:rPr>
                <w:i/>
              </w:rPr>
            </w:pPr>
            <w:r w:rsidRPr="00017845">
              <w:rPr>
                <w:i/>
              </w:rPr>
              <w:t xml:space="preserve">noi </w:t>
            </w:r>
          </w:p>
        </w:tc>
        <w:tc>
          <w:tcPr>
            <w:tcW w:w="546" w:type="dxa"/>
          </w:tcPr>
          <w:p w14:paraId="60C4F535" w14:textId="77777777" w:rsidR="0001298B" w:rsidRPr="00017845" w:rsidRDefault="0001298B" w:rsidP="00017845">
            <w:pPr>
              <w:ind w:left="-56"/>
              <w:jc w:val="both"/>
              <w:rPr>
                <w:i/>
              </w:rPr>
            </w:pPr>
            <w:r w:rsidRPr="00017845">
              <w:rPr>
                <w:i/>
              </w:rPr>
              <w:t>rae</w:t>
            </w:r>
          </w:p>
        </w:tc>
        <w:tc>
          <w:tcPr>
            <w:tcW w:w="760" w:type="dxa"/>
          </w:tcPr>
          <w:p w14:paraId="7EFFCF50" w14:textId="77777777" w:rsidR="0001298B" w:rsidRPr="00017845" w:rsidRDefault="0001298B" w:rsidP="00017845">
            <w:pPr>
              <w:ind w:left="-56"/>
              <w:jc w:val="both"/>
              <w:rPr>
                <w:i/>
              </w:rPr>
            </w:pPr>
            <w:r w:rsidRPr="00017845">
              <w:rPr>
                <w:i/>
              </w:rPr>
              <w:t>nepen</w:t>
            </w:r>
          </w:p>
        </w:tc>
        <w:tc>
          <w:tcPr>
            <w:tcW w:w="472" w:type="dxa"/>
          </w:tcPr>
          <w:p w14:paraId="36C120D5" w14:textId="77777777" w:rsidR="0001298B" w:rsidRPr="00017845" w:rsidRDefault="0001298B" w:rsidP="00017845">
            <w:pPr>
              <w:ind w:left="-56"/>
              <w:jc w:val="both"/>
            </w:pPr>
            <w:r w:rsidRPr="00017845">
              <w:t>7b)</w:t>
            </w:r>
          </w:p>
        </w:tc>
        <w:tc>
          <w:tcPr>
            <w:tcW w:w="504" w:type="dxa"/>
          </w:tcPr>
          <w:p w14:paraId="2A154D18" w14:textId="77777777" w:rsidR="0001298B" w:rsidRPr="00017845" w:rsidRDefault="0001298B" w:rsidP="00017845">
            <w:pPr>
              <w:ind w:left="-56"/>
              <w:jc w:val="both"/>
              <w:rPr>
                <w:i/>
              </w:rPr>
            </w:pPr>
            <w:r w:rsidRPr="00017845">
              <w:rPr>
                <w:i/>
              </w:rPr>
              <w:t>Nae</w:t>
            </w:r>
          </w:p>
        </w:tc>
        <w:tc>
          <w:tcPr>
            <w:tcW w:w="1316" w:type="dxa"/>
          </w:tcPr>
          <w:p w14:paraId="0E3B50A9" w14:textId="77777777" w:rsidR="0001298B" w:rsidRPr="00017845" w:rsidRDefault="0001298B" w:rsidP="00017845">
            <w:pPr>
              <w:ind w:left="-56"/>
              <w:jc w:val="both"/>
              <w:rPr>
                <w:i/>
              </w:rPr>
            </w:pPr>
            <w:r w:rsidRPr="00017845">
              <w:rPr>
                <w:i/>
              </w:rPr>
              <w:t xml:space="preserve">noi </w:t>
            </w:r>
          </w:p>
        </w:tc>
        <w:tc>
          <w:tcPr>
            <w:tcW w:w="769" w:type="dxa"/>
          </w:tcPr>
          <w:p w14:paraId="14922D0D" w14:textId="77777777" w:rsidR="0001298B" w:rsidRPr="00017845" w:rsidRDefault="0001298B" w:rsidP="00017845">
            <w:pPr>
              <w:ind w:left="-56"/>
              <w:jc w:val="both"/>
              <w:rPr>
                <w:i/>
              </w:rPr>
            </w:pPr>
            <w:r w:rsidRPr="00017845">
              <w:rPr>
                <w:i/>
              </w:rPr>
              <w:t>nepen</w:t>
            </w:r>
          </w:p>
        </w:tc>
      </w:tr>
      <w:tr w:rsidR="00017845" w:rsidRPr="00017845" w14:paraId="4B2F84A6" w14:textId="77777777" w:rsidTr="00017845">
        <w:tc>
          <w:tcPr>
            <w:tcW w:w="420" w:type="dxa"/>
            <w:vMerge w:val="restart"/>
          </w:tcPr>
          <w:p w14:paraId="4436949A" w14:textId="77777777" w:rsidR="00017845" w:rsidRPr="00017845" w:rsidRDefault="00017845" w:rsidP="00017845">
            <w:pPr>
              <w:ind w:left="-56"/>
              <w:jc w:val="both"/>
            </w:pPr>
          </w:p>
        </w:tc>
        <w:tc>
          <w:tcPr>
            <w:tcW w:w="532" w:type="dxa"/>
          </w:tcPr>
          <w:p w14:paraId="7CEFA1F9" w14:textId="77777777" w:rsidR="00017845" w:rsidRPr="00017845" w:rsidRDefault="00017845" w:rsidP="00017845">
            <w:pPr>
              <w:ind w:left="-56"/>
              <w:jc w:val="both"/>
              <w:rPr>
                <w:i/>
              </w:rPr>
            </w:pPr>
            <w:r w:rsidRPr="00017845">
              <w:rPr>
                <w:i/>
              </w:rPr>
              <w:t>NaE</w:t>
            </w:r>
          </w:p>
        </w:tc>
        <w:tc>
          <w:tcPr>
            <w:tcW w:w="952" w:type="dxa"/>
          </w:tcPr>
          <w:p w14:paraId="1025B8FB" w14:textId="77777777" w:rsidR="00017845" w:rsidRPr="00017845" w:rsidRDefault="00017845" w:rsidP="00017845">
            <w:pPr>
              <w:ind w:left="-56"/>
              <w:jc w:val="both"/>
              <w:rPr>
                <w:i/>
              </w:rPr>
            </w:pPr>
            <w:r w:rsidRPr="00017845">
              <w:rPr>
                <w:i/>
              </w:rPr>
              <w:t xml:space="preserve">n=oi </w:t>
            </w:r>
          </w:p>
        </w:tc>
        <w:tc>
          <w:tcPr>
            <w:tcW w:w="546" w:type="dxa"/>
          </w:tcPr>
          <w:p w14:paraId="123641D7" w14:textId="77777777" w:rsidR="00017845" w:rsidRPr="00017845" w:rsidRDefault="00017845" w:rsidP="00017845">
            <w:pPr>
              <w:ind w:left="-56"/>
              <w:jc w:val="both"/>
              <w:rPr>
                <w:i/>
              </w:rPr>
            </w:pPr>
            <w:r w:rsidRPr="00017845">
              <w:rPr>
                <w:i/>
              </w:rPr>
              <w:t>raE</w:t>
            </w:r>
          </w:p>
        </w:tc>
        <w:tc>
          <w:tcPr>
            <w:tcW w:w="760" w:type="dxa"/>
          </w:tcPr>
          <w:p w14:paraId="4688819D" w14:textId="77777777" w:rsidR="00017845" w:rsidRPr="00017845" w:rsidRDefault="00017845" w:rsidP="00017845">
            <w:pPr>
              <w:ind w:left="-56"/>
              <w:jc w:val="both"/>
              <w:rPr>
                <w:i/>
              </w:rPr>
            </w:pPr>
            <w:r w:rsidRPr="00017845">
              <w:rPr>
                <w:i/>
              </w:rPr>
              <w:t>nEpen</w:t>
            </w:r>
          </w:p>
        </w:tc>
        <w:tc>
          <w:tcPr>
            <w:tcW w:w="472" w:type="dxa"/>
            <w:vMerge w:val="restart"/>
          </w:tcPr>
          <w:p w14:paraId="7DE139D3" w14:textId="77777777" w:rsidR="00017845" w:rsidRPr="00017845" w:rsidRDefault="00017845" w:rsidP="00017845">
            <w:pPr>
              <w:ind w:left="-56"/>
              <w:jc w:val="both"/>
              <w:rPr>
                <w:i/>
              </w:rPr>
            </w:pPr>
            <w:r w:rsidRPr="00017845">
              <w:rPr>
                <w:i/>
              </w:rPr>
              <w:t xml:space="preserve"> </w:t>
            </w:r>
          </w:p>
        </w:tc>
        <w:tc>
          <w:tcPr>
            <w:tcW w:w="504" w:type="dxa"/>
          </w:tcPr>
          <w:p w14:paraId="44745308" w14:textId="77777777" w:rsidR="00017845" w:rsidRPr="00017845" w:rsidRDefault="00017845" w:rsidP="00017845">
            <w:pPr>
              <w:ind w:left="-56"/>
              <w:jc w:val="both"/>
              <w:rPr>
                <w:i/>
              </w:rPr>
            </w:pPr>
            <w:r w:rsidRPr="00017845">
              <w:rPr>
                <w:i/>
              </w:rPr>
              <w:t>Nae</w:t>
            </w:r>
          </w:p>
        </w:tc>
        <w:tc>
          <w:tcPr>
            <w:tcW w:w="1316" w:type="dxa"/>
          </w:tcPr>
          <w:p w14:paraId="3DA22BA7" w14:textId="77777777" w:rsidR="00017845" w:rsidRPr="00017845" w:rsidRDefault="00017845" w:rsidP="00017845">
            <w:pPr>
              <w:ind w:left="-56"/>
              <w:jc w:val="both"/>
              <w:rPr>
                <w:i/>
              </w:rPr>
            </w:pPr>
            <w:r w:rsidRPr="00017845">
              <w:rPr>
                <w:i/>
              </w:rPr>
              <w:t xml:space="preserve">n=oi=ve </w:t>
            </w:r>
          </w:p>
        </w:tc>
        <w:tc>
          <w:tcPr>
            <w:tcW w:w="769" w:type="dxa"/>
          </w:tcPr>
          <w:p w14:paraId="11718607" w14:textId="77777777" w:rsidR="00017845" w:rsidRPr="00017845" w:rsidRDefault="00017845" w:rsidP="00017845">
            <w:pPr>
              <w:ind w:left="-56"/>
              <w:jc w:val="both"/>
              <w:rPr>
                <w:i/>
              </w:rPr>
            </w:pPr>
            <w:r w:rsidRPr="00017845">
              <w:rPr>
                <w:i/>
              </w:rPr>
              <w:t>nEpen</w:t>
            </w:r>
          </w:p>
        </w:tc>
      </w:tr>
      <w:tr w:rsidR="00017845" w:rsidRPr="00017845" w14:paraId="2820D6AB" w14:textId="77777777" w:rsidTr="00017845">
        <w:tc>
          <w:tcPr>
            <w:tcW w:w="420" w:type="dxa"/>
            <w:vMerge/>
          </w:tcPr>
          <w:p w14:paraId="7900A06E" w14:textId="77777777" w:rsidR="00017845" w:rsidRPr="00017845" w:rsidRDefault="00017845" w:rsidP="00017845">
            <w:pPr>
              <w:ind w:left="-56"/>
              <w:jc w:val="both"/>
            </w:pPr>
          </w:p>
        </w:tc>
        <w:tc>
          <w:tcPr>
            <w:tcW w:w="532" w:type="dxa"/>
          </w:tcPr>
          <w:p w14:paraId="28178AC8" w14:textId="77777777" w:rsidR="00017845" w:rsidRPr="00017845" w:rsidRDefault="00017845" w:rsidP="00017845">
            <w:pPr>
              <w:ind w:left="-56"/>
              <w:jc w:val="both"/>
            </w:pPr>
            <w:r w:rsidRPr="00017845">
              <w:t>3sg</w:t>
            </w:r>
          </w:p>
        </w:tc>
        <w:tc>
          <w:tcPr>
            <w:tcW w:w="952" w:type="dxa"/>
          </w:tcPr>
          <w:p w14:paraId="2A33E703" w14:textId="77777777" w:rsidR="00017845" w:rsidRPr="00017845" w:rsidRDefault="00017845" w:rsidP="00017845">
            <w:pPr>
              <w:ind w:left="-56"/>
              <w:jc w:val="both"/>
            </w:pPr>
            <w:r w:rsidRPr="00017845">
              <w:t>3sg=lihat</w:t>
            </w:r>
          </w:p>
        </w:tc>
        <w:tc>
          <w:tcPr>
            <w:tcW w:w="546" w:type="dxa"/>
          </w:tcPr>
          <w:p w14:paraId="24321517" w14:textId="77777777" w:rsidR="00017845" w:rsidRPr="00017845" w:rsidRDefault="00017845" w:rsidP="00017845">
            <w:pPr>
              <w:ind w:left="-56"/>
              <w:jc w:val="both"/>
            </w:pPr>
            <w:r w:rsidRPr="00017845">
              <w:t>3pl</w:t>
            </w:r>
          </w:p>
        </w:tc>
        <w:tc>
          <w:tcPr>
            <w:tcW w:w="760" w:type="dxa"/>
          </w:tcPr>
          <w:p w14:paraId="305FD345" w14:textId="77777777" w:rsidR="00017845" w:rsidRPr="00017845" w:rsidRDefault="00017845" w:rsidP="00017845">
            <w:pPr>
              <w:ind w:left="-56"/>
              <w:jc w:val="both"/>
            </w:pPr>
            <w:r w:rsidRPr="00017845">
              <w:t>tadi</w:t>
            </w:r>
          </w:p>
        </w:tc>
        <w:tc>
          <w:tcPr>
            <w:tcW w:w="472" w:type="dxa"/>
            <w:vMerge/>
          </w:tcPr>
          <w:p w14:paraId="6738D595" w14:textId="77777777" w:rsidR="00017845" w:rsidRPr="00017845" w:rsidRDefault="00017845" w:rsidP="00017845">
            <w:pPr>
              <w:ind w:left="-56"/>
              <w:jc w:val="both"/>
            </w:pPr>
          </w:p>
        </w:tc>
        <w:tc>
          <w:tcPr>
            <w:tcW w:w="504" w:type="dxa"/>
          </w:tcPr>
          <w:p w14:paraId="0A6694F7" w14:textId="77777777" w:rsidR="00017845" w:rsidRPr="00017845" w:rsidRDefault="00017845" w:rsidP="00017845">
            <w:pPr>
              <w:ind w:left="-56"/>
              <w:jc w:val="both"/>
            </w:pPr>
            <w:r w:rsidRPr="00017845">
              <w:t>3sg</w:t>
            </w:r>
          </w:p>
        </w:tc>
        <w:tc>
          <w:tcPr>
            <w:tcW w:w="1316" w:type="dxa"/>
          </w:tcPr>
          <w:p w14:paraId="1C6D876C" w14:textId="77777777" w:rsidR="00017845" w:rsidRPr="00017845" w:rsidRDefault="00017845" w:rsidP="00017845">
            <w:pPr>
              <w:ind w:left="-56"/>
              <w:jc w:val="both"/>
            </w:pPr>
            <w:r w:rsidRPr="00017845">
              <w:t>3sg=lihat=3pl</w:t>
            </w:r>
          </w:p>
        </w:tc>
        <w:tc>
          <w:tcPr>
            <w:tcW w:w="769" w:type="dxa"/>
          </w:tcPr>
          <w:p w14:paraId="30F0FCD9" w14:textId="77777777" w:rsidR="00017845" w:rsidRPr="00017845" w:rsidRDefault="00017845" w:rsidP="00017845">
            <w:pPr>
              <w:ind w:left="-56"/>
              <w:jc w:val="both"/>
            </w:pPr>
            <w:r w:rsidRPr="00017845">
              <w:t>tadi</w:t>
            </w:r>
          </w:p>
        </w:tc>
      </w:tr>
      <w:tr w:rsidR="00017845" w:rsidRPr="00017845" w14:paraId="5A6BBE38" w14:textId="77777777" w:rsidTr="00017845">
        <w:tc>
          <w:tcPr>
            <w:tcW w:w="420" w:type="dxa"/>
            <w:vMerge/>
          </w:tcPr>
          <w:p w14:paraId="0ED81CB1" w14:textId="77777777" w:rsidR="00017845" w:rsidRPr="00017845" w:rsidRDefault="00017845" w:rsidP="00017845">
            <w:pPr>
              <w:ind w:left="-56"/>
              <w:jc w:val="both"/>
            </w:pPr>
          </w:p>
        </w:tc>
        <w:tc>
          <w:tcPr>
            <w:tcW w:w="2790" w:type="dxa"/>
            <w:gridSpan w:val="4"/>
          </w:tcPr>
          <w:p w14:paraId="13D1591E" w14:textId="77777777" w:rsidR="00017845" w:rsidRPr="00017845" w:rsidRDefault="00017845" w:rsidP="00017845">
            <w:pPr>
              <w:ind w:left="-56"/>
              <w:jc w:val="both"/>
            </w:pPr>
            <w:r w:rsidRPr="00017845">
              <w:t>‘Dia melihat mereka tadi’</w:t>
            </w:r>
          </w:p>
        </w:tc>
        <w:tc>
          <w:tcPr>
            <w:tcW w:w="472" w:type="dxa"/>
            <w:vMerge/>
          </w:tcPr>
          <w:p w14:paraId="61548AD2" w14:textId="77777777" w:rsidR="00017845" w:rsidRPr="00017845" w:rsidRDefault="00017845" w:rsidP="00017845">
            <w:pPr>
              <w:ind w:left="-56"/>
              <w:jc w:val="both"/>
            </w:pPr>
          </w:p>
        </w:tc>
        <w:tc>
          <w:tcPr>
            <w:tcW w:w="2589" w:type="dxa"/>
            <w:gridSpan w:val="3"/>
          </w:tcPr>
          <w:p w14:paraId="035E799A" w14:textId="77777777" w:rsidR="00017845" w:rsidRPr="00017845" w:rsidRDefault="00017845" w:rsidP="00017845">
            <w:pPr>
              <w:ind w:left="-56"/>
              <w:jc w:val="both"/>
            </w:pPr>
            <w:r w:rsidRPr="00017845">
              <w:t>‘Dia melihat mereka tadi’</w:t>
            </w:r>
          </w:p>
        </w:tc>
      </w:tr>
      <w:tr w:rsidR="00017845" w:rsidRPr="00017845" w14:paraId="66BD64A2" w14:textId="77777777" w:rsidTr="00017845">
        <w:tc>
          <w:tcPr>
            <w:tcW w:w="420" w:type="dxa"/>
            <w:vMerge/>
          </w:tcPr>
          <w:p w14:paraId="726D49CD" w14:textId="77777777" w:rsidR="00017845" w:rsidRPr="00017845" w:rsidRDefault="00017845" w:rsidP="00017845">
            <w:pPr>
              <w:ind w:left="-56"/>
              <w:jc w:val="both"/>
            </w:pPr>
          </w:p>
        </w:tc>
        <w:tc>
          <w:tcPr>
            <w:tcW w:w="2790" w:type="dxa"/>
            <w:gridSpan w:val="4"/>
          </w:tcPr>
          <w:p w14:paraId="65B5270B" w14:textId="77777777" w:rsidR="00017845" w:rsidRPr="00017845" w:rsidRDefault="00017845" w:rsidP="00017845">
            <w:pPr>
              <w:ind w:left="-56"/>
              <w:jc w:val="both"/>
            </w:pPr>
            <w:r w:rsidRPr="00017845">
              <w:t>‘S(He) saw them just now’</w:t>
            </w:r>
          </w:p>
        </w:tc>
        <w:tc>
          <w:tcPr>
            <w:tcW w:w="472" w:type="dxa"/>
            <w:vMerge/>
          </w:tcPr>
          <w:p w14:paraId="71A7CEA6" w14:textId="77777777" w:rsidR="00017845" w:rsidRPr="00017845" w:rsidRDefault="00017845" w:rsidP="00017845">
            <w:pPr>
              <w:ind w:left="-56"/>
              <w:jc w:val="both"/>
            </w:pPr>
          </w:p>
        </w:tc>
        <w:tc>
          <w:tcPr>
            <w:tcW w:w="2589" w:type="dxa"/>
            <w:gridSpan w:val="3"/>
          </w:tcPr>
          <w:p w14:paraId="4DAFA799" w14:textId="77777777" w:rsidR="00017845" w:rsidRPr="00017845" w:rsidRDefault="00017845" w:rsidP="00017845">
            <w:pPr>
              <w:ind w:left="-56"/>
              <w:jc w:val="both"/>
            </w:pPr>
            <w:r w:rsidRPr="00017845">
              <w:t>‘S(He) saw them just now’</w:t>
            </w:r>
          </w:p>
        </w:tc>
      </w:tr>
    </w:tbl>
    <w:p w14:paraId="0ACA82B5" w14:textId="77777777" w:rsidR="0001298B" w:rsidRPr="00523AA0" w:rsidRDefault="00523AA0" w:rsidP="0001298B">
      <w:pPr>
        <w:spacing w:after="0" w:line="240" w:lineRule="auto"/>
        <w:jc w:val="both"/>
        <w:rPr>
          <w:rFonts w:ascii="Times New Roman" w:hAnsi="Times New Roman" w:cs="Times New Roman"/>
          <w:sz w:val="24"/>
          <w:szCs w:val="24"/>
        </w:rPr>
      </w:pPr>
      <w:r>
        <w:rPr>
          <w:rStyle w:val="rynqvb"/>
          <w:rFonts w:ascii="Times New Roman" w:hAnsi="Times New Roman" w:cs="Times New Roman"/>
        </w:rPr>
        <w:t xml:space="preserve">      </w:t>
      </w:r>
      <w:r w:rsidR="004D2AE2" w:rsidRPr="00523AA0">
        <w:rPr>
          <w:rStyle w:val="rynqvb"/>
          <w:rFonts w:ascii="Times New Roman" w:hAnsi="Times New Roman" w:cs="Times New Roman"/>
        </w:rPr>
        <w:t xml:space="preserve">Example (7a) states that </w:t>
      </w:r>
      <w:r w:rsidR="004D2AE2" w:rsidRPr="00017845">
        <w:rPr>
          <w:rStyle w:val="rynqvb"/>
          <w:rFonts w:ascii="Times New Roman" w:hAnsi="Times New Roman" w:cs="Times New Roman"/>
          <w:i/>
        </w:rPr>
        <w:t>rae</w:t>
      </w:r>
      <w:r w:rsidR="004D2AE2" w:rsidRPr="00523AA0">
        <w:rPr>
          <w:rStyle w:val="rynqvb"/>
          <w:rFonts w:ascii="Times New Roman" w:hAnsi="Times New Roman" w:cs="Times New Roman"/>
        </w:rPr>
        <w:t xml:space="preserve"> ‘they’ is a complete third person plural pronoun, while sentence (7b) the third person plural pronoun </w:t>
      </w:r>
      <w:r w:rsidR="004D2AE2" w:rsidRPr="00017845">
        <w:rPr>
          <w:rStyle w:val="rynqvb"/>
          <w:rFonts w:ascii="Times New Roman" w:hAnsi="Times New Roman" w:cs="Times New Roman"/>
          <w:i/>
        </w:rPr>
        <w:t>rae</w:t>
      </w:r>
      <w:r w:rsidR="004D2AE2" w:rsidRPr="00523AA0">
        <w:rPr>
          <w:rStyle w:val="rynqvb"/>
          <w:rFonts w:ascii="Times New Roman" w:hAnsi="Times New Roman" w:cs="Times New Roman"/>
        </w:rPr>
        <w:t xml:space="preserve"> has undergone abridgment/contrast and taken the condensed form =</w:t>
      </w:r>
      <w:r w:rsidR="004D2AE2" w:rsidRPr="00017845">
        <w:rPr>
          <w:rStyle w:val="rynqvb"/>
          <w:rFonts w:ascii="Times New Roman" w:hAnsi="Times New Roman" w:cs="Times New Roman"/>
          <w:i/>
        </w:rPr>
        <w:t>ve</w:t>
      </w:r>
      <w:r w:rsidR="004D2AE2" w:rsidRPr="00523AA0">
        <w:rPr>
          <w:rStyle w:val="rynqvb"/>
          <w:rFonts w:ascii="Times New Roman" w:hAnsi="Times New Roman" w:cs="Times New Roman"/>
        </w:rPr>
        <w:t xml:space="preserve"> which is attached in series with the precategorical verb </w:t>
      </w:r>
      <w:r w:rsidR="00017845">
        <w:rPr>
          <w:rStyle w:val="rynqvb"/>
          <w:rFonts w:ascii="Times New Roman" w:hAnsi="Times New Roman" w:cs="Times New Roman"/>
          <w:i/>
        </w:rPr>
        <w:t>n=oi</w:t>
      </w:r>
      <w:r w:rsidR="004D2AE2" w:rsidRPr="00017845">
        <w:rPr>
          <w:rStyle w:val="rynqvb"/>
          <w:rFonts w:ascii="Times New Roman" w:hAnsi="Times New Roman" w:cs="Times New Roman"/>
          <w:i/>
        </w:rPr>
        <w:t>=ro</w:t>
      </w:r>
      <w:r w:rsidR="004D2AE2" w:rsidRPr="00523AA0">
        <w:rPr>
          <w:rStyle w:val="rynqvb"/>
          <w:rFonts w:ascii="Times New Roman" w:hAnsi="Times New Roman" w:cs="Times New Roman"/>
        </w:rPr>
        <w:t>.</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This abridgment is a strategy of eliminating the object function and replacing it with a condensed form and attached in series with the precategorical verb.</w:t>
      </w:r>
      <w:r w:rsidR="004D2AE2" w:rsidRPr="00523AA0">
        <w:rPr>
          <w:rStyle w:val="hwtze"/>
          <w:rFonts w:ascii="Times New Roman" w:hAnsi="Times New Roman" w:cs="Times New Roman"/>
        </w:rPr>
        <w:t xml:space="preserve"> </w:t>
      </w:r>
      <w:r w:rsidR="004D2AE2" w:rsidRPr="00523AA0">
        <w:rPr>
          <w:rStyle w:val="rynqvb"/>
          <w:rFonts w:ascii="Times New Roman" w:hAnsi="Times New Roman" w:cs="Times New Roman"/>
        </w:rPr>
        <w:t>The first and second singular and plural pronouns cannot be abridgmented so they still take the intact form if they function as objects, as seen in the following example.</w:t>
      </w:r>
      <w:r w:rsidR="0001298B" w:rsidRPr="00523AA0">
        <w:rPr>
          <w:rFonts w:ascii="Times New Roman" w:hAnsi="Times New Roman" w:cs="Times New Roman"/>
          <w:sz w:val="24"/>
          <w:szCs w:val="24"/>
        </w:rPr>
        <w:t xml:space="preserve"> </w:t>
      </w:r>
    </w:p>
    <w:tbl>
      <w:tblPr>
        <w:tblStyle w:val="TableGrid"/>
        <w:tblW w:w="719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
        <w:gridCol w:w="644"/>
        <w:gridCol w:w="672"/>
        <w:gridCol w:w="532"/>
        <w:gridCol w:w="504"/>
        <w:gridCol w:w="770"/>
        <w:gridCol w:w="406"/>
        <w:gridCol w:w="630"/>
        <w:gridCol w:w="658"/>
        <w:gridCol w:w="783"/>
        <w:gridCol w:w="504"/>
        <w:gridCol w:w="672"/>
      </w:tblGrid>
      <w:tr w:rsidR="00017845" w:rsidRPr="00017845" w14:paraId="23AE618F" w14:textId="77777777" w:rsidTr="0093386A">
        <w:tc>
          <w:tcPr>
            <w:tcW w:w="418" w:type="dxa"/>
          </w:tcPr>
          <w:p w14:paraId="160503CB" w14:textId="77777777" w:rsidR="0001298B" w:rsidRPr="00017845" w:rsidRDefault="0001298B" w:rsidP="00017845">
            <w:pPr>
              <w:ind w:left="-82"/>
              <w:jc w:val="both"/>
            </w:pPr>
            <w:r w:rsidRPr="00017845">
              <w:t>8a)</w:t>
            </w:r>
          </w:p>
        </w:tc>
        <w:tc>
          <w:tcPr>
            <w:tcW w:w="644" w:type="dxa"/>
          </w:tcPr>
          <w:p w14:paraId="596F3266" w14:textId="77777777" w:rsidR="0001298B" w:rsidRPr="00017845" w:rsidRDefault="0001298B" w:rsidP="00017845">
            <w:pPr>
              <w:ind w:left="-82"/>
              <w:jc w:val="both"/>
              <w:rPr>
                <w:i/>
              </w:rPr>
            </w:pPr>
            <w:r w:rsidRPr="00017845">
              <w:rPr>
                <w:i/>
              </w:rPr>
              <w:t>Go(e)</w:t>
            </w:r>
          </w:p>
        </w:tc>
        <w:tc>
          <w:tcPr>
            <w:tcW w:w="672" w:type="dxa"/>
          </w:tcPr>
          <w:p w14:paraId="19ED60FA" w14:textId="77777777" w:rsidR="0001298B" w:rsidRPr="00017845" w:rsidRDefault="0001298B" w:rsidP="00017845">
            <w:pPr>
              <w:ind w:left="-82"/>
              <w:jc w:val="both"/>
              <w:rPr>
                <w:i/>
              </w:rPr>
            </w:pPr>
            <w:r w:rsidRPr="00017845">
              <w:rPr>
                <w:i/>
              </w:rPr>
              <w:t>gnato</w:t>
            </w:r>
          </w:p>
        </w:tc>
        <w:tc>
          <w:tcPr>
            <w:tcW w:w="532" w:type="dxa"/>
          </w:tcPr>
          <w:p w14:paraId="42AE1C34" w14:textId="77777777" w:rsidR="0001298B" w:rsidRPr="00017845" w:rsidRDefault="0001298B" w:rsidP="00017845">
            <w:pPr>
              <w:ind w:left="-82"/>
              <w:jc w:val="both"/>
              <w:rPr>
                <w:i/>
              </w:rPr>
            </w:pPr>
            <w:r w:rsidRPr="00017845">
              <w:rPr>
                <w:i/>
              </w:rPr>
              <w:t>moe</w:t>
            </w:r>
          </w:p>
        </w:tc>
        <w:tc>
          <w:tcPr>
            <w:tcW w:w="504" w:type="dxa"/>
          </w:tcPr>
          <w:p w14:paraId="2C7CD860" w14:textId="77777777" w:rsidR="0001298B" w:rsidRPr="00017845" w:rsidRDefault="0001298B" w:rsidP="00017845">
            <w:pPr>
              <w:ind w:left="-82"/>
              <w:jc w:val="both"/>
              <w:rPr>
                <w:i/>
              </w:rPr>
            </w:pPr>
            <w:r w:rsidRPr="00017845">
              <w:rPr>
                <w:i/>
              </w:rPr>
              <w:t xml:space="preserve">ike </w:t>
            </w:r>
          </w:p>
        </w:tc>
        <w:tc>
          <w:tcPr>
            <w:tcW w:w="770" w:type="dxa"/>
          </w:tcPr>
          <w:p w14:paraId="4C859A6A" w14:textId="77777777" w:rsidR="0001298B" w:rsidRPr="00017845" w:rsidRDefault="0001298B" w:rsidP="00017845">
            <w:pPr>
              <w:ind w:left="-82"/>
              <w:jc w:val="both"/>
              <w:rPr>
                <w:i/>
              </w:rPr>
            </w:pPr>
            <w:r w:rsidRPr="00017845">
              <w:rPr>
                <w:i/>
              </w:rPr>
              <w:t>mare</w:t>
            </w:r>
          </w:p>
        </w:tc>
        <w:tc>
          <w:tcPr>
            <w:tcW w:w="406" w:type="dxa"/>
          </w:tcPr>
          <w:p w14:paraId="3C81AF8C" w14:textId="77777777" w:rsidR="0001298B" w:rsidRPr="00017845" w:rsidRDefault="0001298B" w:rsidP="00017845">
            <w:pPr>
              <w:ind w:left="-82"/>
              <w:jc w:val="both"/>
            </w:pPr>
            <w:r w:rsidRPr="00017845">
              <w:t>8b)</w:t>
            </w:r>
          </w:p>
        </w:tc>
        <w:tc>
          <w:tcPr>
            <w:tcW w:w="630" w:type="dxa"/>
          </w:tcPr>
          <w:p w14:paraId="56385BEF" w14:textId="77777777" w:rsidR="0001298B" w:rsidRPr="00017845" w:rsidRDefault="0001298B" w:rsidP="00017845">
            <w:pPr>
              <w:ind w:left="-82"/>
              <w:jc w:val="both"/>
              <w:rPr>
                <w:i/>
              </w:rPr>
            </w:pPr>
            <w:r w:rsidRPr="00017845">
              <w:rPr>
                <w:i/>
              </w:rPr>
              <w:t>Na(e)</w:t>
            </w:r>
          </w:p>
        </w:tc>
        <w:tc>
          <w:tcPr>
            <w:tcW w:w="658" w:type="dxa"/>
          </w:tcPr>
          <w:p w14:paraId="4B2BC401" w14:textId="77777777" w:rsidR="0001298B" w:rsidRPr="00017845" w:rsidRDefault="0001298B" w:rsidP="00017845">
            <w:pPr>
              <w:ind w:left="-82"/>
              <w:jc w:val="both"/>
              <w:rPr>
                <w:i/>
              </w:rPr>
            </w:pPr>
            <w:r w:rsidRPr="00017845">
              <w:rPr>
                <w:i/>
              </w:rPr>
              <w:t>gnato</w:t>
            </w:r>
          </w:p>
        </w:tc>
        <w:tc>
          <w:tcPr>
            <w:tcW w:w="783" w:type="dxa"/>
          </w:tcPr>
          <w:p w14:paraId="690B2E95" w14:textId="77777777" w:rsidR="0001298B" w:rsidRPr="00017845" w:rsidRDefault="0001298B" w:rsidP="00017845">
            <w:pPr>
              <w:ind w:left="-82"/>
              <w:jc w:val="both"/>
              <w:rPr>
                <w:i/>
              </w:rPr>
            </w:pPr>
            <w:r w:rsidRPr="00017845">
              <w:rPr>
                <w:i/>
              </w:rPr>
              <w:t>tite</w:t>
            </w:r>
          </w:p>
        </w:tc>
        <w:tc>
          <w:tcPr>
            <w:tcW w:w="504" w:type="dxa"/>
          </w:tcPr>
          <w:p w14:paraId="6D06EA42" w14:textId="77777777" w:rsidR="0001298B" w:rsidRPr="00017845" w:rsidRDefault="0001298B" w:rsidP="00017845">
            <w:pPr>
              <w:ind w:left="-82"/>
              <w:jc w:val="both"/>
              <w:rPr>
                <w:i/>
              </w:rPr>
            </w:pPr>
            <w:r w:rsidRPr="00017845">
              <w:rPr>
                <w:i/>
              </w:rPr>
              <w:t xml:space="preserve">ike </w:t>
            </w:r>
          </w:p>
        </w:tc>
        <w:tc>
          <w:tcPr>
            <w:tcW w:w="672" w:type="dxa"/>
          </w:tcPr>
          <w:p w14:paraId="3D55E7E7" w14:textId="77777777" w:rsidR="0001298B" w:rsidRPr="00017845" w:rsidRDefault="0001298B" w:rsidP="00017845">
            <w:pPr>
              <w:ind w:left="-82"/>
              <w:jc w:val="both"/>
              <w:rPr>
                <w:i/>
              </w:rPr>
            </w:pPr>
            <w:r w:rsidRPr="00017845">
              <w:rPr>
                <w:i/>
              </w:rPr>
              <w:t>mare</w:t>
            </w:r>
          </w:p>
        </w:tc>
      </w:tr>
      <w:tr w:rsidR="00017845" w:rsidRPr="00017845" w14:paraId="36DF108F" w14:textId="77777777" w:rsidTr="0093386A">
        <w:tc>
          <w:tcPr>
            <w:tcW w:w="418" w:type="dxa"/>
            <w:vMerge w:val="restart"/>
          </w:tcPr>
          <w:p w14:paraId="73E18037" w14:textId="77777777" w:rsidR="0001298B" w:rsidRPr="00017845" w:rsidRDefault="0001298B" w:rsidP="00017845">
            <w:pPr>
              <w:ind w:left="-82"/>
              <w:jc w:val="both"/>
            </w:pPr>
          </w:p>
        </w:tc>
        <w:tc>
          <w:tcPr>
            <w:tcW w:w="644" w:type="dxa"/>
          </w:tcPr>
          <w:p w14:paraId="2D00B2F2" w14:textId="77777777" w:rsidR="0001298B" w:rsidRPr="00017845" w:rsidRDefault="0001298B" w:rsidP="00017845">
            <w:pPr>
              <w:ind w:left="-82"/>
              <w:jc w:val="both"/>
              <w:rPr>
                <w:i/>
              </w:rPr>
            </w:pPr>
            <w:r w:rsidRPr="00017845">
              <w:rPr>
                <w:i/>
              </w:rPr>
              <w:t>Go(E)</w:t>
            </w:r>
          </w:p>
        </w:tc>
        <w:tc>
          <w:tcPr>
            <w:tcW w:w="672" w:type="dxa"/>
          </w:tcPr>
          <w:p w14:paraId="0EDDB639" w14:textId="77777777" w:rsidR="0001298B" w:rsidRPr="00017845" w:rsidRDefault="0001298B" w:rsidP="00017845">
            <w:pPr>
              <w:ind w:left="-82"/>
              <w:jc w:val="both"/>
              <w:rPr>
                <w:i/>
              </w:rPr>
            </w:pPr>
            <w:r w:rsidRPr="00017845">
              <w:rPr>
                <w:i/>
              </w:rPr>
              <w:t>gnAtO</w:t>
            </w:r>
          </w:p>
        </w:tc>
        <w:tc>
          <w:tcPr>
            <w:tcW w:w="532" w:type="dxa"/>
          </w:tcPr>
          <w:p w14:paraId="6AA4670C" w14:textId="77777777" w:rsidR="0001298B" w:rsidRPr="00017845" w:rsidRDefault="0001298B" w:rsidP="00017845">
            <w:pPr>
              <w:ind w:left="-82"/>
              <w:jc w:val="both"/>
              <w:rPr>
                <w:i/>
              </w:rPr>
            </w:pPr>
            <w:r w:rsidRPr="00017845">
              <w:rPr>
                <w:i/>
              </w:rPr>
              <w:t>moE</w:t>
            </w:r>
          </w:p>
        </w:tc>
        <w:tc>
          <w:tcPr>
            <w:tcW w:w="504" w:type="dxa"/>
          </w:tcPr>
          <w:p w14:paraId="401215FE" w14:textId="77777777" w:rsidR="0001298B" w:rsidRPr="00017845" w:rsidRDefault="0001298B" w:rsidP="00017845">
            <w:pPr>
              <w:ind w:left="-82"/>
              <w:jc w:val="both"/>
              <w:rPr>
                <w:i/>
              </w:rPr>
            </w:pPr>
            <w:r w:rsidRPr="00017845">
              <w:rPr>
                <w:i/>
              </w:rPr>
              <w:t>ikə</w:t>
            </w:r>
          </w:p>
        </w:tc>
        <w:tc>
          <w:tcPr>
            <w:tcW w:w="770" w:type="dxa"/>
          </w:tcPr>
          <w:p w14:paraId="10E29AED" w14:textId="77777777" w:rsidR="0001298B" w:rsidRPr="00017845" w:rsidRDefault="0001298B" w:rsidP="00017845">
            <w:pPr>
              <w:ind w:left="-82"/>
              <w:jc w:val="both"/>
              <w:rPr>
                <w:i/>
              </w:rPr>
            </w:pPr>
            <w:r w:rsidRPr="00017845">
              <w:rPr>
                <w:i/>
              </w:rPr>
              <w:t>marə</w:t>
            </w:r>
          </w:p>
        </w:tc>
        <w:tc>
          <w:tcPr>
            <w:tcW w:w="406" w:type="dxa"/>
            <w:vMerge w:val="restart"/>
          </w:tcPr>
          <w:p w14:paraId="605E2DEB" w14:textId="77777777" w:rsidR="0001298B" w:rsidRPr="00017845" w:rsidRDefault="0001298B" w:rsidP="00017845">
            <w:pPr>
              <w:ind w:left="-82"/>
              <w:jc w:val="both"/>
            </w:pPr>
          </w:p>
        </w:tc>
        <w:tc>
          <w:tcPr>
            <w:tcW w:w="630" w:type="dxa"/>
          </w:tcPr>
          <w:p w14:paraId="18147693" w14:textId="77777777" w:rsidR="0001298B" w:rsidRPr="00017845" w:rsidRDefault="0001298B" w:rsidP="00017845">
            <w:pPr>
              <w:ind w:left="-82"/>
              <w:jc w:val="both"/>
              <w:rPr>
                <w:i/>
              </w:rPr>
            </w:pPr>
            <w:r w:rsidRPr="00017845">
              <w:rPr>
                <w:i/>
              </w:rPr>
              <w:t>Na(E)</w:t>
            </w:r>
          </w:p>
        </w:tc>
        <w:tc>
          <w:tcPr>
            <w:tcW w:w="658" w:type="dxa"/>
          </w:tcPr>
          <w:p w14:paraId="6415B5F3" w14:textId="77777777" w:rsidR="0001298B" w:rsidRPr="00017845" w:rsidRDefault="0001298B" w:rsidP="00017845">
            <w:pPr>
              <w:ind w:left="-82"/>
              <w:jc w:val="both"/>
              <w:rPr>
                <w:i/>
              </w:rPr>
            </w:pPr>
            <w:r w:rsidRPr="00017845">
              <w:rPr>
                <w:i/>
              </w:rPr>
              <w:t>gnAtO</w:t>
            </w:r>
          </w:p>
        </w:tc>
        <w:tc>
          <w:tcPr>
            <w:tcW w:w="783" w:type="dxa"/>
          </w:tcPr>
          <w:p w14:paraId="2FF20F3C" w14:textId="77777777" w:rsidR="0001298B" w:rsidRPr="00017845" w:rsidRDefault="0001298B" w:rsidP="00017845">
            <w:pPr>
              <w:ind w:left="-82"/>
              <w:jc w:val="both"/>
              <w:rPr>
                <w:i/>
              </w:rPr>
            </w:pPr>
            <w:r w:rsidRPr="00017845">
              <w:rPr>
                <w:i/>
              </w:rPr>
              <w:t>titE</w:t>
            </w:r>
          </w:p>
        </w:tc>
        <w:tc>
          <w:tcPr>
            <w:tcW w:w="504" w:type="dxa"/>
          </w:tcPr>
          <w:p w14:paraId="743F301C" w14:textId="77777777" w:rsidR="0001298B" w:rsidRPr="00017845" w:rsidRDefault="0001298B" w:rsidP="00017845">
            <w:pPr>
              <w:ind w:left="-82"/>
              <w:jc w:val="both"/>
              <w:rPr>
                <w:i/>
              </w:rPr>
            </w:pPr>
            <w:r w:rsidRPr="00017845">
              <w:rPr>
                <w:i/>
              </w:rPr>
              <w:t>ikə</w:t>
            </w:r>
          </w:p>
        </w:tc>
        <w:tc>
          <w:tcPr>
            <w:tcW w:w="672" w:type="dxa"/>
          </w:tcPr>
          <w:p w14:paraId="37258EAB" w14:textId="77777777" w:rsidR="0001298B" w:rsidRPr="00017845" w:rsidRDefault="0001298B" w:rsidP="00017845">
            <w:pPr>
              <w:ind w:left="-82"/>
              <w:jc w:val="both"/>
              <w:rPr>
                <w:i/>
              </w:rPr>
            </w:pPr>
            <w:r w:rsidRPr="00017845">
              <w:rPr>
                <w:i/>
              </w:rPr>
              <w:t>marə</w:t>
            </w:r>
          </w:p>
        </w:tc>
      </w:tr>
      <w:tr w:rsidR="00017845" w:rsidRPr="00017845" w14:paraId="1BF91167" w14:textId="77777777" w:rsidTr="0093386A">
        <w:tc>
          <w:tcPr>
            <w:tcW w:w="418" w:type="dxa"/>
            <w:vMerge/>
          </w:tcPr>
          <w:p w14:paraId="268B2102" w14:textId="77777777" w:rsidR="0001298B" w:rsidRPr="00017845" w:rsidRDefault="0001298B" w:rsidP="00017845">
            <w:pPr>
              <w:ind w:left="-82"/>
              <w:jc w:val="both"/>
            </w:pPr>
          </w:p>
        </w:tc>
        <w:tc>
          <w:tcPr>
            <w:tcW w:w="644" w:type="dxa"/>
          </w:tcPr>
          <w:p w14:paraId="427E0226" w14:textId="77777777" w:rsidR="0001298B" w:rsidRPr="00017845" w:rsidRDefault="0001298B" w:rsidP="00017845">
            <w:pPr>
              <w:ind w:left="-82"/>
              <w:jc w:val="both"/>
            </w:pPr>
            <w:r w:rsidRPr="00017845">
              <w:t>1sg</w:t>
            </w:r>
          </w:p>
        </w:tc>
        <w:tc>
          <w:tcPr>
            <w:tcW w:w="672" w:type="dxa"/>
          </w:tcPr>
          <w:p w14:paraId="77253D06" w14:textId="77777777" w:rsidR="0001298B" w:rsidRPr="00017845" w:rsidRDefault="0001298B" w:rsidP="00017845">
            <w:pPr>
              <w:ind w:left="-82"/>
              <w:jc w:val="both"/>
            </w:pPr>
            <w:r w:rsidRPr="00017845">
              <w:t>kirim</w:t>
            </w:r>
          </w:p>
        </w:tc>
        <w:tc>
          <w:tcPr>
            <w:tcW w:w="532" w:type="dxa"/>
          </w:tcPr>
          <w:p w14:paraId="6AA30B7C" w14:textId="77777777" w:rsidR="0001298B" w:rsidRPr="00017845" w:rsidRDefault="0001298B" w:rsidP="00017845">
            <w:pPr>
              <w:ind w:left="-82"/>
              <w:jc w:val="both"/>
            </w:pPr>
            <w:r w:rsidRPr="00017845">
              <w:t>2sg</w:t>
            </w:r>
          </w:p>
        </w:tc>
        <w:tc>
          <w:tcPr>
            <w:tcW w:w="504" w:type="dxa"/>
          </w:tcPr>
          <w:p w14:paraId="0BFC7B14" w14:textId="77777777" w:rsidR="0001298B" w:rsidRPr="00017845" w:rsidRDefault="0001298B" w:rsidP="00017845">
            <w:pPr>
              <w:ind w:left="-82"/>
              <w:jc w:val="both"/>
            </w:pPr>
            <w:r w:rsidRPr="00017845">
              <w:t>ikan</w:t>
            </w:r>
          </w:p>
        </w:tc>
        <w:tc>
          <w:tcPr>
            <w:tcW w:w="770" w:type="dxa"/>
          </w:tcPr>
          <w:p w14:paraId="700A585F" w14:textId="77777777" w:rsidR="0001298B" w:rsidRPr="00017845" w:rsidRDefault="0001298B" w:rsidP="00017845">
            <w:pPr>
              <w:ind w:left="-82"/>
              <w:jc w:val="both"/>
            </w:pPr>
            <w:r w:rsidRPr="00017845">
              <w:t>kering</w:t>
            </w:r>
          </w:p>
        </w:tc>
        <w:tc>
          <w:tcPr>
            <w:tcW w:w="406" w:type="dxa"/>
            <w:vMerge/>
          </w:tcPr>
          <w:p w14:paraId="57ED37DC" w14:textId="77777777" w:rsidR="0001298B" w:rsidRPr="00017845" w:rsidRDefault="0001298B" w:rsidP="00017845">
            <w:pPr>
              <w:ind w:left="-82"/>
              <w:jc w:val="both"/>
            </w:pPr>
          </w:p>
        </w:tc>
        <w:tc>
          <w:tcPr>
            <w:tcW w:w="630" w:type="dxa"/>
          </w:tcPr>
          <w:p w14:paraId="4284DCCC" w14:textId="77777777" w:rsidR="0001298B" w:rsidRPr="00017845" w:rsidRDefault="0001298B" w:rsidP="00017845">
            <w:pPr>
              <w:ind w:left="-82"/>
              <w:jc w:val="both"/>
            </w:pPr>
            <w:r w:rsidRPr="00017845">
              <w:t>3sg</w:t>
            </w:r>
          </w:p>
        </w:tc>
        <w:tc>
          <w:tcPr>
            <w:tcW w:w="658" w:type="dxa"/>
          </w:tcPr>
          <w:p w14:paraId="7E174AD5" w14:textId="77777777" w:rsidR="0001298B" w:rsidRPr="00017845" w:rsidRDefault="0001298B" w:rsidP="00017845">
            <w:pPr>
              <w:ind w:left="-82"/>
              <w:jc w:val="both"/>
            </w:pPr>
            <w:r w:rsidRPr="00017845">
              <w:t>kirim</w:t>
            </w:r>
          </w:p>
        </w:tc>
        <w:tc>
          <w:tcPr>
            <w:tcW w:w="783" w:type="dxa"/>
          </w:tcPr>
          <w:p w14:paraId="5E9ECD94" w14:textId="77777777" w:rsidR="0001298B" w:rsidRPr="00017845" w:rsidRDefault="0001298B" w:rsidP="00017845">
            <w:pPr>
              <w:ind w:left="-82"/>
              <w:jc w:val="both"/>
            </w:pPr>
            <w:r w:rsidRPr="00017845">
              <w:t>1plincl.</w:t>
            </w:r>
          </w:p>
        </w:tc>
        <w:tc>
          <w:tcPr>
            <w:tcW w:w="504" w:type="dxa"/>
          </w:tcPr>
          <w:p w14:paraId="0D419EE1" w14:textId="77777777" w:rsidR="0001298B" w:rsidRPr="00017845" w:rsidRDefault="0001298B" w:rsidP="00017845">
            <w:pPr>
              <w:ind w:left="-82"/>
              <w:jc w:val="both"/>
            </w:pPr>
            <w:r w:rsidRPr="00017845">
              <w:t>ikan</w:t>
            </w:r>
          </w:p>
        </w:tc>
        <w:tc>
          <w:tcPr>
            <w:tcW w:w="672" w:type="dxa"/>
          </w:tcPr>
          <w:p w14:paraId="2978D7BC" w14:textId="77777777" w:rsidR="0001298B" w:rsidRPr="00017845" w:rsidRDefault="0001298B" w:rsidP="00017845">
            <w:pPr>
              <w:ind w:left="-82"/>
              <w:jc w:val="both"/>
            </w:pPr>
            <w:r w:rsidRPr="00017845">
              <w:t>kering</w:t>
            </w:r>
          </w:p>
        </w:tc>
      </w:tr>
      <w:tr w:rsidR="0001298B" w:rsidRPr="00017845" w14:paraId="3C3C740E" w14:textId="77777777" w:rsidTr="0093386A">
        <w:tc>
          <w:tcPr>
            <w:tcW w:w="418" w:type="dxa"/>
            <w:vMerge/>
          </w:tcPr>
          <w:p w14:paraId="3D1D688C" w14:textId="77777777" w:rsidR="0001298B" w:rsidRPr="00017845" w:rsidRDefault="0001298B" w:rsidP="00017845">
            <w:pPr>
              <w:ind w:left="-82"/>
              <w:jc w:val="both"/>
            </w:pPr>
          </w:p>
        </w:tc>
        <w:tc>
          <w:tcPr>
            <w:tcW w:w="3122" w:type="dxa"/>
            <w:gridSpan w:val="5"/>
          </w:tcPr>
          <w:p w14:paraId="2C408B51" w14:textId="77777777" w:rsidR="0001298B" w:rsidRPr="00017845" w:rsidRDefault="0001298B" w:rsidP="00017845">
            <w:pPr>
              <w:ind w:left="-82"/>
              <w:jc w:val="both"/>
            </w:pPr>
            <w:r w:rsidRPr="00017845">
              <w:t>‘Saya mengirim engkau ikan kering’</w:t>
            </w:r>
          </w:p>
        </w:tc>
        <w:tc>
          <w:tcPr>
            <w:tcW w:w="406" w:type="dxa"/>
            <w:vMerge/>
          </w:tcPr>
          <w:p w14:paraId="432D6EB4" w14:textId="77777777" w:rsidR="0001298B" w:rsidRPr="00017845" w:rsidRDefault="0001298B" w:rsidP="00017845">
            <w:pPr>
              <w:ind w:left="-82"/>
              <w:jc w:val="both"/>
            </w:pPr>
          </w:p>
        </w:tc>
        <w:tc>
          <w:tcPr>
            <w:tcW w:w="3247" w:type="dxa"/>
            <w:gridSpan w:val="5"/>
          </w:tcPr>
          <w:p w14:paraId="40FCC5C9" w14:textId="77777777" w:rsidR="0001298B" w:rsidRPr="00017845" w:rsidRDefault="0001298B" w:rsidP="00017845">
            <w:pPr>
              <w:ind w:left="-82"/>
              <w:jc w:val="both"/>
            </w:pPr>
            <w:r w:rsidRPr="00017845">
              <w:t>‘Dia mengirim kita ikan kering’</w:t>
            </w:r>
          </w:p>
        </w:tc>
      </w:tr>
      <w:tr w:rsidR="0001298B" w:rsidRPr="00017845" w14:paraId="367BEBD6" w14:textId="77777777" w:rsidTr="0093386A">
        <w:tc>
          <w:tcPr>
            <w:tcW w:w="418" w:type="dxa"/>
            <w:vMerge/>
          </w:tcPr>
          <w:p w14:paraId="763D1439" w14:textId="77777777" w:rsidR="0001298B" w:rsidRPr="00017845" w:rsidRDefault="0001298B" w:rsidP="00017845">
            <w:pPr>
              <w:ind w:left="-82"/>
              <w:jc w:val="both"/>
            </w:pPr>
          </w:p>
        </w:tc>
        <w:tc>
          <w:tcPr>
            <w:tcW w:w="3122" w:type="dxa"/>
            <w:gridSpan w:val="5"/>
          </w:tcPr>
          <w:p w14:paraId="203DD86D" w14:textId="77777777" w:rsidR="0001298B" w:rsidRPr="00017845" w:rsidRDefault="0001298B" w:rsidP="00017845">
            <w:pPr>
              <w:ind w:left="-82"/>
              <w:jc w:val="both"/>
            </w:pPr>
            <w:r w:rsidRPr="00017845">
              <w:t>‘</w:t>
            </w:r>
            <w:r w:rsidRPr="00017845">
              <w:rPr>
                <w:rStyle w:val="rynqvb"/>
              </w:rPr>
              <w:t>He sent you dried fish</w:t>
            </w:r>
            <w:r w:rsidRPr="00017845">
              <w:t>’</w:t>
            </w:r>
          </w:p>
        </w:tc>
        <w:tc>
          <w:tcPr>
            <w:tcW w:w="406" w:type="dxa"/>
            <w:vMerge/>
          </w:tcPr>
          <w:p w14:paraId="7FA4A20A" w14:textId="77777777" w:rsidR="0001298B" w:rsidRPr="00017845" w:rsidRDefault="0001298B" w:rsidP="00017845">
            <w:pPr>
              <w:ind w:left="-82"/>
              <w:jc w:val="both"/>
            </w:pPr>
          </w:p>
        </w:tc>
        <w:tc>
          <w:tcPr>
            <w:tcW w:w="3247" w:type="dxa"/>
            <w:gridSpan w:val="5"/>
          </w:tcPr>
          <w:p w14:paraId="69E94EAB" w14:textId="77777777" w:rsidR="0001298B" w:rsidRPr="00017845" w:rsidRDefault="0001298B" w:rsidP="00017845">
            <w:pPr>
              <w:ind w:left="-82"/>
              <w:jc w:val="both"/>
            </w:pPr>
            <w:r w:rsidRPr="00017845">
              <w:t>‘</w:t>
            </w:r>
            <w:r w:rsidRPr="00017845">
              <w:rPr>
                <w:rStyle w:val="rynqvb"/>
              </w:rPr>
              <w:t>He sent us dried fish</w:t>
            </w:r>
            <w:r w:rsidRPr="00017845">
              <w:t>’</w:t>
            </w:r>
          </w:p>
        </w:tc>
      </w:tr>
    </w:tbl>
    <w:p w14:paraId="4B1331EE" w14:textId="77777777" w:rsidR="0001298B" w:rsidRPr="000568EB" w:rsidRDefault="0001298B" w:rsidP="0001298B">
      <w:pPr>
        <w:rPr>
          <w:rFonts w:ascii="Times New Roman" w:hAnsi="Times New Roman" w:cs="Times New Roman"/>
          <w:sz w:val="2"/>
          <w:szCs w:val="24"/>
        </w:rPr>
      </w:pPr>
    </w:p>
    <w:tbl>
      <w:tblPr>
        <w:tblStyle w:val="TableGrid"/>
        <w:tblW w:w="708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630"/>
        <w:gridCol w:w="658"/>
        <w:gridCol w:w="728"/>
        <w:gridCol w:w="504"/>
        <w:gridCol w:w="672"/>
        <w:gridCol w:w="406"/>
        <w:gridCol w:w="644"/>
        <w:gridCol w:w="672"/>
        <w:gridCol w:w="517"/>
        <w:gridCol w:w="518"/>
        <w:gridCol w:w="700"/>
      </w:tblGrid>
      <w:tr w:rsidR="00017845" w:rsidRPr="00017845" w14:paraId="771EB14F" w14:textId="77777777" w:rsidTr="0093386A">
        <w:trPr>
          <w:trHeight w:val="214"/>
        </w:trPr>
        <w:tc>
          <w:tcPr>
            <w:tcW w:w="432" w:type="dxa"/>
          </w:tcPr>
          <w:p w14:paraId="3A6F525A" w14:textId="77777777" w:rsidR="0001298B" w:rsidRPr="00017845" w:rsidRDefault="0001298B" w:rsidP="00017845">
            <w:pPr>
              <w:ind w:left="-82"/>
              <w:jc w:val="both"/>
            </w:pPr>
            <w:r w:rsidRPr="00017845">
              <w:t>8c)</w:t>
            </w:r>
          </w:p>
        </w:tc>
        <w:tc>
          <w:tcPr>
            <w:tcW w:w="630" w:type="dxa"/>
          </w:tcPr>
          <w:p w14:paraId="5BB706D5" w14:textId="77777777" w:rsidR="0001298B" w:rsidRPr="00017845" w:rsidRDefault="0001298B" w:rsidP="00017845">
            <w:pPr>
              <w:ind w:left="-82"/>
              <w:jc w:val="both"/>
              <w:rPr>
                <w:i/>
              </w:rPr>
            </w:pPr>
            <w:r w:rsidRPr="00017845">
              <w:rPr>
                <w:i/>
              </w:rPr>
              <w:t>Na(e)</w:t>
            </w:r>
          </w:p>
        </w:tc>
        <w:tc>
          <w:tcPr>
            <w:tcW w:w="658" w:type="dxa"/>
          </w:tcPr>
          <w:p w14:paraId="178E05CE" w14:textId="77777777" w:rsidR="0001298B" w:rsidRPr="00017845" w:rsidRDefault="0001298B" w:rsidP="00017845">
            <w:pPr>
              <w:ind w:left="-82"/>
              <w:jc w:val="both"/>
              <w:rPr>
                <w:i/>
              </w:rPr>
            </w:pPr>
            <w:r w:rsidRPr="00017845">
              <w:rPr>
                <w:i/>
              </w:rPr>
              <w:t>gnato</w:t>
            </w:r>
          </w:p>
        </w:tc>
        <w:tc>
          <w:tcPr>
            <w:tcW w:w="728" w:type="dxa"/>
          </w:tcPr>
          <w:p w14:paraId="3E815CF1" w14:textId="77777777" w:rsidR="0001298B" w:rsidRPr="00017845" w:rsidRDefault="0001298B" w:rsidP="00017845">
            <w:pPr>
              <w:ind w:left="-82"/>
              <w:jc w:val="both"/>
              <w:rPr>
                <w:i/>
              </w:rPr>
            </w:pPr>
            <w:r w:rsidRPr="00017845">
              <w:rPr>
                <w:i/>
              </w:rPr>
              <w:t>kame</w:t>
            </w:r>
          </w:p>
        </w:tc>
        <w:tc>
          <w:tcPr>
            <w:tcW w:w="504" w:type="dxa"/>
          </w:tcPr>
          <w:p w14:paraId="03D770BB" w14:textId="77777777" w:rsidR="0001298B" w:rsidRPr="00017845" w:rsidRDefault="0001298B" w:rsidP="00017845">
            <w:pPr>
              <w:ind w:left="-82"/>
              <w:jc w:val="both"/>
              <w:rPr>
                <w:i/>
              </w:rPr>
            </w:pPr>
            <w:r w:rsidRPr="00017845">
              <w:rPr>
                <w:i/>
              </w:rPr>
              <w:t xml:space="preserve">ike </w:t>
            </w:r>
          </w:p>
        </w:tc>
        <w:tc>
          <w:tcPr>
            <w:tcW w:w="672" w:type="dxa"/>
          </w:tcPr>
          <w:p w14:paraId="7B0C6DFA" w14:textId="77777777" w:rsidR="0001298B" w:rsidRPr="00017845" w:rsidRDefault="0001298B" w:rsidP="00017845">
            <w:pPr>
              <w:ind w:left="-82"/>
              <w:jc w:val="both"/>
              <w:rPr>
                <w:i/>
              </w:rPr>
            </w:pPr>
            <w:r w:rsidRPr="00017845">
              <w:rPr>
                <w:i/>
              </w:rPr>
              <w:t>mare</w:t>
            </w:r>
          </w:p>
        </w:tc>
        <w:tc>
          <w:tcPr>
            <w:tcW w:w="406" w:type="dxa"/>
          </w:tcPr>
          <w:p w14:paraId="26E40AEE" w14:textId="77777777" w:rsidR="0001298B" w:rsidRPr="00017845" w:rsidRDefault="0001298B" w:rsidP="00017845">
            <w:pPr>
              <w:ind w:left="-82"/>
              <w:jc w:val="both"/>
            </w:pPr>
            <w:r w:rsidRPr="00017845">
              <w:t>8d)</w:t>
            </w:r>
          </w:p>
        </w:tc>
        <w:tc>
          <w:tcPr>
            <w:tcW w:w="644" w:type="dxa"/>
          </w:tcPr>
          <w:p w14:paraId="158410B9" w14:textId="77777777" w:rsidR="0001298B" w:rsidRPr="00017845" w:rsidRDefault="0001298B" w:rsidP="00017845">
            <w:pPr>
              <w:ind w:left="-82"/>
              <w:jc w:val="both"/>
              <w:rPr>
                <w:i/>
              </w:rPr>
            </w:pPr>
            <w:r w:rsidRPr="00017845">
              <w:rPr>
                <w:i/>
              </w:rPr>
              <w:t>Na(e)</w:t>
            </w:r>
          </w:p>
        </w:tc>
        <w:tc>
          <w:tcPr>
            <w:tcW w:w="672" w:type="dxa"/>
          </w:tcPr>
          <w:p w14:paraId="06824EE5" w14:textId="77777777" w:rsidR="0001298B" w:rsidRPr="00017845" w:rsidRDefault="0001298B" w:rsidP="00017845">
            <w:pPr>
              <w:ind w:left="-82"/>
              <w:jc w:val="both"/>
              <w:rPr>
                <w:i/>
              </w:rPr>
            </w:pPr>
            <w:r w:rsidRPr="00017845">
              <w:rPr>
                <w:i/>
              </w:rPr>
              <w:t>gnato</w:t>
            </w:r>
          </w:p>
        </w:tc>
        <w:tc>
          <w:tcPr>
            <w:tcW w:w="517" w:type="dxa"/>
          </w:tcPr>
          <w:p w14:paraId="501957D2" w14:textId="77777777" w:rsidR="0001298B" w:rsidRPr="00017845" w:rsidRDefault="0001298B" w:rsidP="00017845">
            <w:pPr>
              <w:ind w:left="-82"/>
              <w:jc w:val="both"/>
              <w:rPr>
                <w:i/>
              </w:rPr>
            </w:pPr>
            <w:r w:rsidRPr="00017845">
              <w:rPr>
                <w:i/>
              </w:rPr>
              <w:t>mio</w:t>
            </w:r>
          </w:p>
        </w:tc>
        <w:tc>
          <w:tcPr>
            <w:tcW w:w="518" w:type="dxa"/>
          </w:tcPr>
          <w:p w14:paraId="774AE8B4" w14:textId="77777777" w:rsidR="0001298B" w:rsidRPr="00017845" w:rsidRDefault="0001298B" w:rsidP="00017845">
            <w:pPr>
              <w:ind w:left="-82"/>
              <w:jc w:val="both"/>
              <w:rPr>
                <w:i/>
              </w:rPr>
            </w:pPr>
            <w:r w:rsidRPr="00017845">
              <w:rPr>
                <w:i/>
              </w:rPr>
              <w:t xml:space="preserve">ike </w:t>
            </w:r>
          </w:p>
        </w:tc>
        <w:tc>
          <w:tcPr>
            <w:tcW w:w="700" w:type="dxa"/>
          </w:tcPr>
          <w:p w14:paraId="0FCE444B" w14:textId="77777777" w:rsidR="0001298B" w:rsidRPr="00017845" w:rsidRDefault="0001298B" w:rsidP="00017845">
            <w:pPr>
              <w:ind w:left="-82"/>
              <w:jc w:val="both"/>
              <w:rPr>
                <w:i/>
              </w:rPr>
            </w:pPr>
            <w:r w:rsidRPr="00017845">
              <w:rPr>
                <w:i/>
              </w:rPr>
              <w:t>mare</w:t>
            </w:r>
          </w:p>
        </w:tc>
      </w:tr>
      <w:tr w:rsidR="00017845" w:rsidRPr="00017845" w14:paraId="36D9836F" w14:textId="77777777" w:rsidTr="0093386A">
        <w:tc>
          <w:tcPr>
            <w:tcW w:w="432" w:type="dxa"/>
            <w:vMerge w:val="restart"/>
          </w:tcPr>
          <w:p w14:paraId="6F850926" w14:textId="77777777" w:rsidR="0001298B" w:rsidRPr="00017845" w:rsidRDefault="0001298B" w:rsidP="00017845">
            <w:pPr>
              <w:ind w:left="-82"/>
              <w:jc w:val="both"/>
            </w:pPr>
          </w:p>
        </w:tc>
        <w:tc>
          <w:tcPr>
            <w:tcW w:w="630" w:type="dxa"/>
          </w:tcPr>
          <w:p w14:paraId="5DBCF4E8" w14:textId="77777777" w:rsidR="0001298B" w:rsidRPr="00017845" w:rsidRDefault="0001298B" w:rsidP="00017845">
            <w:pPr>
              <w:ind w:left="-82"/>
              <w:jc w:val="both"/>
              <w:rPr>
                <w:i/>
              </w:rPr>
            </w:pPr>
            <w:r w:rsidRPr="00017845">
              <w:rPr>
                <w:i/>
              </w:rPr>
              <w:t>Na(E)</w:t>
            </w:r>
          </w:p>
        </w:tc>
        <w:tc>
          <w:tcPr>
            <w:tcW w:w="658" w:type="dxa"/>
          </w:tcPr>
          <w:p w14:paraId="350C5D18" w14:textId="77777777" w:rsidR="0001298B" w:rsidRPr="00017845" w:rsidRDefault="0001298B" w:rsidP="00017845">
            <w:pPr>
              <w:ind w:left="-82"/>
              <w:jc w:val="both"/>
              <w:rPr>
                <w:i/>
              </w:rPr>
            </w:pPr>
            <w:r w:rsidRPr="00017845">
              <w:rPr>
                <w:i/>
              </w:rPr>
              <w:t>gnAtO</w:t>
            </w:r>
          </w:p>
        </w:tc>
        <w:tc>
          <w:tcPr>
            <w:tcW w:w="728" w:type="dxa"/>
          </w:tcPr>
          <w:p w14:paraId="365C4261" w14:textId="77777777" w:rsidR="0001298B" w:rsidRPr="00017845" w:rsidRDefault="0001298B" w:rsidP="00017845">
            <w:pPr>
              <w:ind w:left="-82"/>
              <w:jc w:val="both"/>
              <w:rPr>
                <w:i/>
              </w:rPr>
            </w:pPr>
            <w:r w:rsidRPr="00017845">
              <w:rPr>
                <w:i/>
              </w:rPr>
              <w:t>kamE</w:t>
            </w:r>
          </w:p>
        </w:tc>
        <w:tc>
          <w:tcPr>
            <w:tcW w:w="504" w:type="dxa"/>
          </w:tcPr>
          <w:p w14:paraId="0C6B42DB" w14:textId="77777777" w:rsidR="0001298B" w:rsidRPr="00017845" w:rsidRDefault="0001298B" w:rsidP="00017845">
            <w:pPr>
              <w:ind w:left="-82"/>
              <w:jc w:val="both"/>
              <w:rPr>
                <w:i/>
              </w:rPr>
            </w:pPr>
            <w:r w:rsidRPr="00017845">
              <w:rPr>
                <w:i/>
              </w:rPr>
              <w:t xml:space="preserve">ikə </w:t>
            </w:r>
          </w:p>
        </w:tc>
        <w:tc>
          <w:tcPr>
            <w:tcW w:w="672" w:type="dxa"/>
          </w:tcPr>
          <w:p w14:paraId="09F08735" w14:textId="77777777" w:rsidR="0001298B" w:rsidRPr="00017845" w:rsidRDefault="0001298B" w:rsidP="00017845">
            <w:pPr>
              <w:ind w:left="-82"/>
              <w:jc w:val="both"/>
              <w:rPr>
                <w:i/>
              </w:rPr>
            </w:pPr>
            <w:r w:rsidRPr="00017845">
              <w:rPr>
                <w:i/>
              </w:rPr>
              <w:t>marə</w:t>
            </w:r>
          </w:p>
        </w:tc>
        <w:tc>
          <w:tcPr>
            <w:tcW w:w="406" w:type="dxa"/>
            <w:vMerge w:val="restart"/>
          </w:tcPr>
          <w:p w14:paraId="6B7F9FD8" w14:textId="77777777" w:rsidR="0001298B" w:rsidRPr="00017845" w:rsidRDefault="0001298B" w:rsidP="00017845">
            <w:pPr>
              <w:ind w:left="-82"/>
              <w:jc w:val="both"/>
            </w:pPr>
          </w:p>
        </w:tc>
        <w:tc>
          <w:tcPr>
            <w:tcW w:w="644" w:type="dxa"/>
          </w:tcPr>
          <w:p w14:paraId="1A240606" w14:textId="77777777" w:rsidR="0001298B" w:rsidRPr="00017845" w:rsidRDefault="0001298B" w:rsidP="00017845">
            <w:pPr>
              <w:ind w:left="-82"/>
              <w:jc w:val="both"/>
              <w:rPr>
                <w:i/>
              </w:rPr>
            </w:pPr>
            <w:r w:rsidRPr="00017845">
              <w:rPr>
                <w:i/>
              </w:rPr>
              <w:t>Na(E)</w:t>
            </w:r>
          </w:p>
        </w:tc>
        <w:tc>
          <w:tcPr>
            <w:tcW w:w="672" w:type="dxa"/>
          </w:tcPr>
          <w:p w14:paraId="7307E506" w14:textId="77777777" w:rsidR="0001298B" w:rsidRPr="00017845" w:rsidRDefault="0001298B" w:rsidP="00017845">
            <w:pPr>
              <w:ind w:left="-82"/>
              <w:jc w:val="both"/>
              <w:rPr>
                <w:i/>
              </w:rPr>
            </w:pPr>
            <w:r w:rsidRPr="00017845">
              <w:rPr>
                <w:i/>
              </w:rPr>
              <w:t>gnAtO</w:t>
            </w:r>
          </w:p>
        </w:tc>
        <w:tc>
          <w:tcPr>
            <w:tcW w:w="517" w:type="dxa"/>
          </w:tcPr>
          <w:p w14:paraId="10EA1703" w14:textId="77777777" w:rsidR="0001298B" w:rsidRPr="00017845" w:rsidRDefault="0001298B" w:rsidP="00017845">
            <w:pPr>
              <w:ind w:left="-82"/>
              <w:jc w:val="both"/>
              <w:rPr>
                <w:i/>
              </w:rPr>
            </w:pPr>
            <w:r w:rsidRPr="00017845">
              <w:rPr>
                <w:i/>
              </w:rPr>
              <w:t>miO</w:t>
            </w:r>
          </w:p>
        </w:tc>
        <w:tc>
          <w:tcPr>
            <w:tcW w:w="518" w:type="dxa"/>
          </w:tcPr>
          <w:p w14:paraId="7F817D11" w14:textId="77777777" w:rsidR="0001298B" w:rsidRPr="00017845" w:rsidRDefault="0001298B" w:rsidP="00017845">
            <w:pPr>
              <w:ind w:left="-82"/>
              <w:jc w:val="both"/>
              <w:rPr>
                <w:i/>
              </w:rPr>
            </w:pPr>
            <w:r w:rsidRPr="00017845">
              <w:rPr>
                <w:i/>
              </w:rPr>
              <w:t xml:space="preserve">ikə </w:t>
            </w:r>
          </w:p>
        </w:tc>
        <w:tc>
          <w:tcPr>
            <w:tcW w:w="700" w:type="dxa"/>
          </w:tcPr>
          <w:p w14:paraId="25A7F11C" w14:textId="77777777" w:rsidR="0001298B" w:rsidRPr="00017845" w:rsidRDefault="0001298B" w:rsidP="00017845">
            <w:pPr>
              <w:ind w:left="-82"/>
              <w:jc w:val="both"/>
              <w:rPr>
                <w:i/>
              </w:rPr>
            </w:pPr>
            <w:r w:rsidRPr="00017845">
              <w:rPr>
                <w:i/>
              </w:rPr>
              <w:t>marə</w:t>
            </w:r>
          </w:p>
        </w:tc>
      </w:tr>
      <w:tr w:rsidR="00017845" w:rsidRPr="00017845" w14:paraId="7DD1FC0C" w14:textId="77777777" w:rsidTr="0093386A">
        <w:tc>
          <w:tcPr>
            <w:tcW w:w="432" w:type="dxa"/>
            <w:vMerge/>
          </w:tcPr>
          <w:p w14:paraId="5193FF02" w14:textId="77777777" w:rsidR="0001298B" w:rsidRPr="00017845" w:rsidRDefault="0001298B" w:rsidP="00017845">
            <w:pPr>
              <w:ind w:left="-82"/>
              <w:jc w:val="both"/>
            </w:pPr>
          </w:p>
        </w:tc>
        <w:tc>
          <w:tcPr>
            <w:tcW w:w="630" w:type="dxa"/>
          </w:tcPr>
          <w:p w14:paraId="35AAC6B8" w14:textId="77777777" w:rsidR="0001298B" w:rsidRPr="00017845" w:rsidRDefault="0001298B" w:rsidP="00017845">
            <w:pPr>
              <w:ind w:left="-82"/>
              <w:jc w:val="both"/>
            </w:pPr>
            <w:r w:rsidRPr="00017845">
              <w:t>3sg</w:t>
            </w:r>
          </w:p>
        </w:tc>
        <w:tc>
          <w:tcPr>
            <w:tcW w:w="658" w:type="dxa"/>
          </w:tcPr>
          <w:p w14:paraId="73965642" w14:textId="77777777" w:rsidR="0001298B" w:rsidRPr="00017845" w:rsidRDefault="0001298B" w:rsidP="00017845">
            <w:pPr>
              <w:ind w:left="-82"/>
              <w:jc w:val="both"/>
            </w:pPr>
            <w:r w:rsidRPr="00017845">
              <w:t>kirim</w:t>
            </w:r>
          </w:p>
        </w:tc>
        <w:tc>
          <w:tcPr>
            <w:tcW w:w="728" w:type="dxa"/>
          </w:tcPr>
          <w:p w14:paraId="697824E0" w14:textId="77777777" w:rsidR="0001298B" w:rsidRPr="00017845" w:rsidRDefault="0001298B" w:rsidP="00017845">
            <w:pPr>
              <w:ind w:left="-82"/>
              <w:jc w:val="both"/>
            </w:pPr>
            <w:r w:rsidRPr="00017845">
              <w:t>1plexc.</w:t>
            </w:r>
          </w:p>
        </w:tc>
        <w:tc>
          <w:tcPr>
            <w:tcW w:w="504" w:type="dxa"/>
          </w:tcPr>
          <w:p w14:paraId="412B8BCD" w14:textId="77777777" w:rsidR="0001298B" w:rsidRPr="00017845" w:rsidRDefault="0001298B" w:rsidP="00017845">
            <w:pPr>
              <w:ind w:left="-82"/>
              <w:jc w:val="both"/>
            </w:pPr>
            <w:r w:rsidRPr="00017845">
              <w:t>ikan</w:t>
            </w:r>
          </w:p>
        </w:tc>
        <w:tc>
          <w:tcPr>
            <w:tcW w:w="672" w:type="dxa"/>
          </w:tcPr>
          <w:p w14:paraId="3E9F1CED" w14:textId="77777777" w:rsidR="0001298B" w:rsidRPr="00017845" w:rsidRDefault="0001298B" w:rsidP="00017845">
            <w:pPr>
              <w:ind w:left="-82"/>
              <w:jc w:val="both"/>
            </w:pPr>
            <w:r w:rsidRPr="00017845">
              <w:t>kering</w:t>
            </w:r>
          </w:p>
        </w:tc>
        <w:tc>
          <w:tcPr>
            <w:tcW w:w="406" w:type="dxa"/>
            <w:vMerge/>
          </w:tcPr>
          <w:p w14:paraId="792587B0" w14:textId="77777777" w:rsidR="0001298B" w:rsidRPr="00017845" w:rsidRDefault="0001298B" w:rsidP="00017845">
            <w:pPr>
              <w:ind w:left="-82"/>
              <w:jc w:val="both"/>
            </w:pPr>
          </w:p>
        </w:tc>
        <w:tc>
          <w:tcPr>
            <w:tcW w:w="644" w:type="dxa"/>
          </w:tcPr>
          <w:p w14:paraId="2FD351BE" w14:textId="77777777" w:rsidR="0001298B" w:rsidRPr="00017845" w:rsidRDefault="0001298B" w:rsidP="00017845">
            <w:pPr>
              <w:ind w:left="-82"/>
              <w:jc w:val="both"/>
            </w:pPr>
            <w:r w:rsidRPr="00017845">
              <w:t>3sg</w:t>
            </w:r>
          </w:p>
        </w:tc>
        <w:tc>
          <w:tcPr>
            <w:tcW w:w="672" w:type="dxa"/>
          </w:tcPr>
          <w:p w14:paraId="58F3A197" w14:textId="77777777" w:rsidR="0001298B" w:rsidRPr="00017845" w:rsidRDefault="0001298B" w:rsidP="00017845">
            <w:pPr>
              <w:ind w:left="-82"/>
              <w:jc w:val="both"/>
            </w:pPr>
            <w:r w:rsidRPr="00017845">
              <w:t>kirim</w:t>
            </w:r>
          </w:p>
        </w:tc>
        <w:tc>
          <w:tcPr>
            <w:tcW w:w="517" w:type="dxa"/>
          </w:tcPr>
          <w:p w14:paraId="158B0735" w14:textId="77777777" w:rsidR="0001298B" w:rsidRPr="00017845" w:rsidRDefault="0001298B" w:rsidP="00017845">
            <w:pPr>
              <w:ind w:left="-82"/>
              <w:jc w:val="both"/>
            </w:pPr>
            <w:r w:rsidRPr="00017845">
              <w:t>2pl</w:t>
            </w:r>
          </w:p>
        </w:tc>
        <w:tc>
          <w:tcPr>
            <w:tcW w:w="518" w:type="dxa"/>
          </w:tcPr>
          <w:p w14:paraId="11A03E92" w14:textId="77777777" w:rsidR="0001298B" w:rsidRPr="00017845" w:rsidRDefault="0001298B" w:rsidP="00017845">
            <w:pPr>
              <w:ind w:left="-82"/>
              <w:jc w:val="both"/>
            </w:pPr>
            <w:r w:rsidRPr="00017845">
              <w:t>ikan</w:t>
            </w:r>
          </w:p>
        </w:tc>
        <w:tc>
          <w:tcPr>
            <w:tcW w:w="700" w:type="dxa"/>
          </w:tcPr>
          <w:p w14:paraId="4B8D1100" w14:textId="77777777" w:rsidR="0001298B" w:rsidRPr="00017845" w:rsidRDefault="0001298B" w:rsidP="00017845">
            <w:pPr>
              <w:ind w:left="-82"/>
              <w:jc w:val="both"/>
            </w:pPr>
            <w:r w:rsidRPr="00017845">
              <w:t>kering</w:t>
            </w:r>
          </w:p>
        </w:tc>
      </w:tr>
      <w:tr w:rsidR="0001298B" w:rsidRPr="00017845" w14:paraId="0E5075B1" w14:textId="77777777" w:rsidTr="0093386A">
        <w:tc>
          <w:tcPr>
            <w:tcW w:w="432" w:type="dxa"/>
            <w:vMerge/>
          </w:tcPr>
          <w:p w14:paraId="7BBF4A66" w14:textId="77777777" w:rsidR="0001298B" w:rsidRPr="00017845" w:rsidRDefault="0001298B" w:rsidP="00017845">
            <w:pPr>
              <w:ind w:left="-82"/>
              <w:jc w:val="both"/>
            </w:pPr>
          </w:p>
        </w:tc>
        <w:tc>
          <w:tcPr>
            <w:tcW w:w="3192" w:type="dxa"/>
            <w:gridSpan w:val="5"/>
          </w:tcPr>
          <w:p w14:paraId="74961693" w14:textId="77777777" w:rsidR="0001298B" w:rsidRPr="00017845" w:rsidRDefault="0001298B" w:rsidP="00017845">
            <w:pPr>
              <w:ind w:left="-82"/>
              <w:jc w:val="both"/>
            </w:pPr>
            <w:r w:rsidRPr="00017845">
              <w:t>‘Dia mengirim kami ikan kering’</w:t>
            </w:r>
          </w:p>
        </w:tc>
        <w:tc>
          <w:tcPr>
            <w:tcW w:w="406" w:type="dxa"/>
            <w:vMerge w:val="restart"/>
          </w:tcPr>
          <w:p w14:paraId="3CECF86B" w14:textId="77777777" w:rsidR="0001298B" w:rsidRPr="00017845" w:rsidRDefault="0001298B" w:rsidP="00017845">
            <w:pPr>
              <w:ind w:left="-82"/>
              <w:jc w:val="both"/>
            </w:pPr>
          </w:p>
        </w:tc>
        <w:tc>
          <w:tcPr>
            <w:tcW w:w="3051" w:type="dxa"/>
            <w:gridSpan w:val="5"/>
          </w:tcPr>
          <w:p w14:paraId="6A02F3D1" w14:textId="77777777" w:rsidR="0001298B" w:rsidRPr="00017845" w:rsidRDefault="0001298B" w:rsidP="00017845">
            <w:pPr>
              <w:ind w:left="-82"/>
              <w:jc w:val="both"/>
            </w:pPr>
            <w:r w:rsidRPr="00017845">
              <w:t>‘Dia mengirim kamu ikan kering’</w:t>
            </w:r>
          </w:p>
        </w:tc>
      </w:tr>
      <w:tr w:rsidR="0001298B" w:rsidRPr="00017845" w14:paraId="7EEA55CE" w14:textId="77777777" w:rsidTr="0093386A">
        <w:tc>
          <w:tcPr>
            <w:tcW w:w="432" w:type="dxa"/>
            <w:vMerge/>
          </w:tcPr>
          <w:p w14:paraId="3FBFB5D5" w14:textId="77777777" w:rsidR="0001298B" w:rsidRPr="00017845" w:rsidRDefault="0001298B" w:rsidP="00017845">
            <w:pPr>
              <w:ind w:left="-82"/>
              <w:jc w:val="both"/>
            </w:pPr>
          </w:p>
        </w:tc>
        <w:tc>
          <w:tcPr>
            <w:tcW w:w="3192" w:type="dxa"/>
            <w:gridSpan w:val="5"/>
          </w:tcPr>
          <w:p w14:paraId="38AF7E80" w14:textId="77777777" w:rsidR="0001298B" w:rsidRPr="00017845" w:rsidRDefault="0001298B" w:rsidP="00017845">
            <w:pPr>
              <w:ind w:left="-82"/>
              <w:jc w:val="both"/>
            </w:pPr>
            <w:r w:rsidRPr="00017845">
              <w:t>‘</w:t>
            </w:r>
            <w:r w:rsidRPr="00017845">
              <w:rPr>
                <w:rStyle w:val="rynqvb"/>
              </w:rPr>
              <w:t>He sent us dried fish</w:t>
            </w:r>
            <w:r w:rsidRPr="00017845">
              <w:t>’</w:t>
            </w:r>
          </w:p>
        </w:tc>
        <w:tc>
          <w:tcPr>
            <w:tcW w:w="406" w:type="dxa"/>
            <w:vMerge/>
          </w:tcPr>
          <w:p w14:paraId="3F94D156" w14:textId="77777777" w:rsidR="0001298B" w:rsidRPr="00017845" w:rsidRDefault="0001298B" w:rsidP="00017845">
            <w:pPr>
              <w:ind w:left="-82"/>
              <w:jc w:val="both"/>
            </w:pPr>
          </w:p>
        </w:tc>
        <w:tc>
          <w:tcPr>
            <w:tcW w:w="3051" w:type="dxa"/>
            <w:gridSpan w:val="5"/>
          </w:tcPr>
          <w:p w14:paraId="4B2FAC1B" w14:textId="77777777" w:rsidR="0001298B" w:rsidRPr="00017845" w:rsidRDefault="0001298B" w:rsidP="00017845">
            <w:pPr>
              <w:ind w:left="-82"/>
              <w:jc w:val="both"/>
            </w:pPr>
            <w:r w:rsidRPr="00017845">
              <w:t>‘</w:t>
            </w:r>
            <w:r w:rsidRPr="00017845">
              <w:rPr>
                <w:rStyle w:val="rynqvb"/>
              </w:rPr>
              <w:t>He sent you dried fish</w:t>
            </w:r>
            <w:r w:rsidRPr="00017845">
              <w:t>’</w:t>
            </w:r>
          </w:p>
        </w:tc>
      </w:tr>
    </w:tbl>
    <w:p w14:paraId="7EEAC368" w14:textId="77777777" w:rsidR="0001298B" w:rsidRPr="00593FD1" w:rsidRDefault="0001298B" w:rsidP="0001298B">
      <w:pPr>
        <w:rPr>
          <w:rFonts w:ascii="Times New Roman" w:hAnsi="Times New Roman" w:cs="Times New Roman"/>
          <w:sz w:val="2"/>
          <w:szCs w:val="24"/>
        </w:rPr>
      </w:pPr>
    </w:p>
    <w:tbl>
      <w:tblPr>
        <w:tblStyle w:val="TableGrid"/>
        <w:tblW w:w="351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644"/>
        <w:gridCol w:w="676"/>
        <w:gridCol w:w="514"/>
        <w:gridCol w:w="532"/>
        <w:gridCol w:w="714"/>
      </w:tblGrid>
      <w:tr w:rsidR="0001298B" w:rsidRPr="00017845" w14:paraId="4D9CACAC" w14:textId="77777777" w:rsidTr="0093386A">
        <w:tc>
          <w:tcPr>
            <w:tcW w:w="432" w:type="dxa"/>
          </w:tcPr>
          <w:p w14:paraId="0F576B7D" w14:textId="77777777" w:rsidR="0001298B" w:rsidRPr="00017845" w:rsidRDefault="0001298B" w:rsidP="00017845">
            <w:pPr>
              <w:ind w:left="-68"/>
              <w:jc w:val="both"/>
            </w:pPr>
            <w:r w:rsidRPr="00017845">
              <w:t>8e)</w:t>
            </w:r>
          </w:p>
        </w:tc>
        <w:tc>
          <w:tcPr>
            <w:tcW w:w="644" w:type="dxa"/>
          </w:tcPr>
          <w:p w14:paraId="27C353E2" w14:textId="77777777" w:rsidR="0001298B" w:rsidRPr="00017845" w:rsidRDefault="0001298B" w:rsidP="00017845">
            <w:pPr>
              <w:ind w:left="-68"/>
              <w:jc w:val="both"/>
              <w:rPr>
                <w:i/>
              </w:rPr>
            </w:pPr>
            <w:r w:rsidRPr="00017845">
              <w:rPr>
                <w:i/>
              </w:rPr>
              <w:t>Na(e)</w:t>
            </w:r>
          </w:p>
        </w:tc>
        <w:tc>
          <w:tcPr>
            <w:tcW w:w="676" w:type="dxa"/>
          </w:tcPr>
          <w:p w14:paraId="0B75C4CB" w14:textId="77777777" w:rsidR="0001298B" w:rsidRPr="00017845" w:rsidRDefault="0001298B" w:rsidP="00017845">
            <w:pPr>
              <w:ind w:left="-68"/>
              <w:jc w:val="both"/>
              <w:rPr>
                <w:i/>
              </w:rPr>
            </w:pPr>
            <w:r w:rsidRPr="00017845">
              <w:rPr>
                <w:i/>
              </w:rPr>
              <w:t>gnato</w:t>
            </w:r>
          </w:p>
        </w:tc>
        <w:tc>
          <w:tcPr>
            <w:tcW w:w="514" w:type="dxa"/>
          </w:tcPr>
          <w:p w14:paraId="400B625C" w14:textId="77777777" w:rsidR="0001298B" w:rsidRPr="00017845" w:rsidRDefault="0001298B" w:rsidP="00017845">
            <w:pPr>
              <w:ind w:left="-68"/>
              <w:jc w:val="both"/>
              <w:rPr>
                <w:i/>
              </w:rPr>
            </w:pPr>
            <w:r w:rsidRPr="00017845">
              <w:rPr>
                <w:i/>
              </w:rPr>
              <w:t>goe</w:t>
            </w:r>
          </w:p>
        </w:tc>
        <w:tc>
          <w:tcPr>
            <w:tcW w:w="532" w:type="dxa"/>
          </w:tcPr>
          <w:p w14:paraId="0FC92942" w14:textId="77777777" w:rsidR="0001298B" w:rsidRPr="00017845" w:rsidRDefault="0001298B" w:rsidP="00017845">
            <w:pPr>
              <w:ind w:left="-68"/>
              <w:jc w:val="both"/>
              <w:rPr>
                <w:i/>
              </w:rPr>
            </w:pPr>
            <w:r w:rsidRPr="00017845">
              <w:rPr>
                <w:i/>
              </w:rPr>
              <w:t xml:space="preserve">ike </w:t>
            </w:r>
          </w:p>
        </w:tc>
        <w:tc>
          <w:tcPr>
            <w:tcW w:w="714" w:type="dxa"/>
          </w:tcPr>
          <w:p w14:paraId="3340878B" w14:textId="77777777" w:rsidR="0001298B" w:rsidRPr="00017845" w:rsidRDefault="0001298B" w:rsidP="00017845">
            <w:pPr>
              <w:ind w:left="-68"/>
              <w:jc w:val="both"/>
              <w:rPr>
                <w:i/>
              </w:rPr>
            </w:pPr>
            <w:r w:rsidRPr="00017845">
              <w:rPr>
                <w:i/>
              </w:rPr>
              <w:t>mare</w:t>
            </w:r>
          </w:p>
        </w:tc>
      </w:tr>
      <w:tr w:rsidR="0001298B" w:rsidRPr="00017845" w14:paraId="78A3C374" w14:textId="77777777" w:rsidTr="0093386A">
        <w:tc>
          <w:tcPr>
            <w:tcW w:w="432" w:type="dxa"/>
            <w:vMerge w:val="restart"/>
          </w:tcPr>
          <w:p w14:paraId="0E991FC6" w14:textId="77777777" w:rsidR="0001298B" w:rsidRPr="00017845" w:rsidRDefault="0001298B" w:rsidP="00017845">
            <w:pPr>
              <w:ind w:left="-68"/>
              <w:jc w:val="both"/>
            </w:pPr>
          </w:p>
        </w:tc>
        <w:tc>
          <w:tcPr>
            <w:tcW w:w="644" w:type="dxa"/>
          </w:tcPr>
          <w:p w14:paraId="2364A7E1" w14:textId="77777777" w:rsidR="0001298B" w:rsidRPr="00017845" w:rsidRDefault="0001298B" w:rsidP="00017845">
            <w:pPr>
              <w:ind w:left="-68"/>
              <w:jc w:val="both"/>
              <w:rPr>
                <w:i/>
              </w:rPr>
            </w:pPr>
            <w:r w:rsidRPr="00017845">
              <w:rPr>
                <w:i/>
              </w:rPr>
              <w:t>Na(E)</w:t>
            </w:r>
          </w:p>
        </w:tc>
        <w:tc>
          <w:tcPr>
            <w:tcW w:w="676" w:type="dxa"/>
          </w:tcPr>
          <w:p w14:paraId="67891803" w14:textId="77777777" w:rsidR="0001298B" w:rsidRPr="00017845" w:rsidRDefault="0001298B" w:rsidP="00017845">
            <w:pPr>
              <w:ind w:left="-68"/>
              <w:jc w:val="both"/>
              <w:rPr>
                <w:i/>
              </w:rPr>
            </w:pPr>
            <w:r w:rsidRPr="00017845">
              <w:rPr>
                <w:i/>
              </w:rPr>
              <w:t>gnAtO</w:t>
            </w:r>
          </w:p>
        </w:tc>
        <w:tc>
          <w:tcPr>
            <w:tcW w:w="514" w:type="dxa"/>
          </w:tcPr>
          <w:p w14:paraId="116B0A8D" w14:textId="77777777" w:rsidR="0001298B" w:rsidRPr="00017845" w:rsidRDefault="0001298B" w:rsidP="00017845">
            <w:pPr>
              <w:ind w:left="-68"/>
              <w:jc w:val="both"/>
              <w:rPr>
                <w:i/>
              </w:rPr>
            </w:pPr>
            <w:r w:rsidRPr="00017845">
              <w:rPr>
                <w:i/>
              </w:rPr>
              <w:t>goE</w:t>
            </w:r>
          </w:p>
        </w:tc>
        <w:tc>
          <w:tcPr>
            <w:tcW w:w="532" w:type="dxa"/>
          </w:tcPr>
          <w:p w14:paraId="5280866F" w14:textId="77777777" w:rsidR="0001298B" w:rsidRPr="00017845" w:rsidRDefault="0001298B" w:rsidP="00017845">
            <w:pPr>
              <w:ind w:left="-68"/>
              <w:jc w:val="both"/>
              <w:rPr>
                <w:i/>
              </w:rPr>
            </w:pPr>
            <w:r w:rsidRPr="00017845">
              <w:rPr>
                <w:i/>
              </w:rPr>
              <w:t xml:space="preserve">ikə </w:t>
            </w:r>
          </w:p>
        </w:tc>
        <w:tc>
          <w:tcPr>
            <w:tcW w:w="714" w:type="dxa"/>
          </w:tcPr>
          <w:p w14:paraId="27B2278B" w14:textId="77777777" w:rsidR="0001298B" w:rsidRPr="00017845" w:rsidRDefault="0001298B" w:rsidP="00017845">
            <w:pPr>
              <w:ind w:left="-68"/>
              <w:jc w:val="both"/>
              <w:rPr>
                <w:i/>
              </w:rPr>
            </w:pPr>
            <w:r w:rsidRPr="00017845">
              <w:rPr>
                <w:i/>
              </w:rPr>
              <w:t>marə</w:t>
            </w:r>
          </w:p>
        </w:tc>
      </w:tr>
      <w:tr w:rsidR="0001298B" w:rsidRPr="00017845" w14:paraId="335DD3BA" w14:textId="77777777" w:rsidTr="0093386A">
        <w:tc>
          <w:tcPr>
            <w:tcW w:w="432" w:type="dxa"/>
            <w:vMerge/>
          </w:tcPr>
          <w:p w14:paraId="3D8E2FAD" w14:textId="77777777" w:rsidR="0001298B" w:rsidRPr="00017845" w:rsidRDefault="0001298B" w:rsidP="00017845">
            <w:pPr>
              <w:ind w:left="-68"/>
              <w:jc w:val="both"/>
            </w:pPr>
          </w:p>
        </w:tc>
        <w:tc>
          <w:tcPr>
            <w:tcW w:w="644" w:type="dxa"/>
          </w:tcPr>
          <w:p w14:paraId="12C7E77A" w14:textId="77777777" w:rsidR="0001298B" w:rsidRPr="00017845" w:rsidRDefault="0001298B" w:rsidP="00017845">
            <w:pPr>
              <w:ind w:left="-68"/>
              <w:jc w:val="both"/>
            </w:pPr>
            <w:r w:rsidRPr="00017845">
              <w:t>3sg</w:t>
            </w:r>
          </w:p>
        </w:tc>
        <w:tc>
          <w:tcPr>
            <w:tcW w:w="676" w:type="dxa"/>
          </w:tcPr>
          <w:p w14:paraId="1A07EED1" w14:textId="77777777" w:rsidR="0001298B" w:rsidRPr="00017845" w:rsidRDefault="0001298B" w:rsidP="00017845">
            <w:pPr>
              <w:ind w:left="-68"/>
              <w:jc w:val="both"/>
            </w:pPr>
            <w:r w:rsidRPr="00017845">
              <w:t>kirim</w:t>
            </w:r>
          </w:p>
        </w:tc>
        <w:tc>
          <w:tcPr>
            <w:tcW w:w="514" w:type="dxa"/>
          </w:tcPr>
          <w:p w14:paraId="3D6183F2" w14:textId="77777777" w:rsidR="0001298B" w:rsidRPr="00017845" w:rsidRDefault="0001298B" w:rsidP="00017845">
            <w:pPr>
              <w:ind w:left="-68"/>
              <w:jc w:val="both"/>
            </w:pPr>
            <w:r w:rsidRPr="00017845">
              <w:t>1sg</w:t>
            </w:r>
          </w:p>
        </w:tc>
        <w:tc>
          <w:tcPr>
            <w:tcW w:w="532" w:type="dxa"/>
          </w:tcPr>
          <w:p w14:paraId="610FA158" w14:textId="77777777" w:rsidR="0001298B" w:rsidRPr="00017845" w:rsidRDefault="0001298B" w:rsidP="00017845">
            <w:pPr>
              <w:ind w:left="-68"/>
              <w:jc w:val="both"/>
            </w:pPr>
            <w:r w:rsidRPr="00017845">
              <w:t>ikan</w:t>
            </w:r>
          </w:p>
        </w:tc>
        <w:tc>
          <w:tcPr>
            <w:tcW w:w="714" w:type="dxa"/>
          </w:tcPr>
          <w:p w14:paraId="2FADA348" w14:textId="77777777" w:rsidR="0001298B" w:rsidRPr="00017845" w:rsidRDefault="0001298B" w:rsidP="00017845">
            <w:pPr>
              <w:ind w:left="-68"/>
              <w:jc w:val="both"/>
            </w:pPr>
            <w:r w:rsidRPr="00017845">
              <w:t>kering</w:t>
            </w:r>
          </w:p>
        </w:tc>
      </w:tr>
      <w:tr w:rsidR="0001298B" w:rsidRPr="00017845" w14:paraId="5E5C56E9" w14:textId="77777777" w:rsidTr="0093386A">
        <w:tc>
          <w:tcPr>
            <w:tcW w:w="432" w:type="dxa"/>
            <w:vMerge/>
          </w:tcPr>
          <w:p w14:paraId="319066DB" w14:textId="77777777" w:rsidR="0001298B" w:rsidRPr="00017845" w:rsidRDefault="0001298B" w:rsidP="00017845">
            <w:pPr>
              <w:ind w:left="-68"/>
              <w:jc w:val="both"/>
            </w:pPr>
          </w:p>
        </w:tc>
        <w:tc>
          <w:tcPr>
            <w:tcW w:w="3080" w:type="dxa"/>
            <w:gridSpan w:val="5"/>
          </w:tcPr>
          <w:p w14:paraId="0BC6A2B3" w14:textId="77777777" w:rsidR="0001298B" w:rsidRPr="00017845" w:rsidRDefault="0001298B" w:rsidP="00017845">
            <w:pPr>
              <w:ind w:left="-68"/>
              <w:jc w:val="both"/>
            </w:pPr>
            <w:r w:rsidRPr="00017845">
              <w:t>‘Dia mengirim saya ikan kering’</w:t>
            </w:r>
          </w:p>
        </w:tc>
      </w:tr>
      <w:tr w:rsidR="0001298B" w:rsidRPr="00017845" w14:paraId="498ACC2A" w14:textId="77777777" w:rsidTr="0093386A">
        <w:tc>
          <w:tcPr>
            <w:tcW w:w="432" w:type="dxa"/>
            <w:vMerge/>
          </w:tcPr>
          <w:p w14:paraId="177F1717" w14:textId="77777777" w:rsidR="0001298B" w:rsidRPr="00017845" w:rsidRDefault="0001298B" w:rsidP="00017845">
            <w:pPr>
              <w:ind w:left="-68"/>
              <w:jc w:val="both"/>
            </w:pPr>
          </w:p>
        </w:tc>
        <w:tc>
          <w:tcPr>
            <w:tcW w:w="3080" w:type="dxa"/>
            <w:gridSpan w:val="5"/>
          </w:tcPr>
          <w:p w14:paraId="01A59D29" w14:textId="77777777" w:rsidR="0001298B" w:rsidRPr="00017845" w:rsidRDefault="0001298B" w:rsidP="00017845">
            <w:pPr>
              <w:ind w:left="-68"/>
              <w:jc w:val="both"/>
              <w:rPr>
                <w:i/>
              </w:rPr>
            </w:pPr>
            <w:r w:rsidRPr="00017845">
              <w:t>‘</w:t>
            </w:r>
            <w:r w:rsidRPr="00017845">
              <w:rPr>
                <w:rStyle w:val="rynqvb"/>
              </w:rPr>
              <w:t>He sent me dried fish</w:t>
            </w:r>
            <w:r w:rsidRPr="00017845">
              <w:t>’</w:t>
            </w:r>
          </w:p>
        </w:tc>
      </w:tr>
    </w:tbl>
    <w:p w14:paraId="6CC74FC8" w14:textId="77777777" w:rsidR="004D2AE2" w:rsidRPr="00523AA0" w:rsidRDefault="004D2AE2" w:rsidP="0001298B">
      <w:pPr>
        <w:spacing w:after="0" w:line="240" w:lineRule="auto"/>
        <w:jc w:val="both"/>
        <w:rPr>
          <w:rStyle w:val="rynqvb"/>
          <w:rFonts w:ascii="Times New Roman" w:hAnsi="Times New Roman" w:cs="Times New Roman"/>
        </w:rPr>
      </w:pPr>
      <w:r>
        <w:rPr>
          <w:rStyle w:val="rynqvb"/>
        </w:rPr>
        <w:t xml:space="preserve">     </w:t>
      </w:r>
      <w:r w:rsidRPr="00523AA0">
        <w:rPr>
          <w:rStyle w:val="rynqvb"/>
          <w:rFonts w:ascii="Times New Roman" w:hAnsi="Times New Roman" w:cs="Times New Roman"/>
        </w:rPr>
        <w:t xml:space="preserve"> Examples (8a-8e) state that the first and second singular and plural pronouns cannot be summarized as enclitic markers attached behind the precategorical verb as an object function.</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If forced, all sentences will </w:t>
      </w:r>
      <w:r w:rsidRPr="00523AA0">
        <w:rPr>
          <w:rStyle w:val="rynqvb"/>
          <w:rFonts w:ascii="Times New Roman" w:hAnsi="Times New Roman" w:cs="Times New Roman"/>
        </w:rPr>
        <w:lastRenderedPageBreak/>
        <w:t>be acceptable but ungrammatical.</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This uniqueness cannot be found in enclitic markers in other regional languages. </w:t>
      </w:r>
    </w:p>
    <w:p w14:paraId="354C9FDF" w14:textId="77777777" w:rsidR="004D2AE2" w:rsidRPr="00523AA0" w:rsidRDefault="004D2AE2" w:rsidP="0001298B">
      <w:pPr>
        <w:spacing w:after="0" w:line="240" w:lineRule="auto"/>
        <w:jc w:val="both"/>
        <w:rPr>
          <w:rStyle w:val="rynqvb"/>
          <w:rFonts w:ascii="Times New Roman" w:hAnsi="Times New Roman" w:cs="Times New Roman"/>
          <w:b/>
        </w:rPr>
      </w:pPr>
      <w:r w:rsidRPr="00523AA0">
        <w:rPr>
          <w:rStyle w:val="rynqvb"/>
          <w:rFonts w:ascii="Times New Roman" w:hAnsi="Times New Roman" w:cs="Times New Roman"/>
          <w:b/>
        </w:rPr>
        <w:t xml:space="preserve">MARKING AT THE END OF BASIC VERBS </w:t>
      </w:r>
    </w:p>
    <w:p w14:paraId="579DFD5C" w14:textId="77777777" w:rsidR="004D2AE2" w:rsidRPr="00523AA0" w:rsidRDefault="004D2AE2" w:rsidP="0001298B">
      <w:pPr>
        <w:spacing w:after="0" w:line="240" w:lineRule="auto"/>
        <w:jc w:val="both"/>
        <w:rPr>
          <w:rStyle w:val="rynqvb"/>
          <w:rFonts w:ascii="Times New Roman" w:hAnsi="Times New Roman" w:cs="Times New Roman"/>
        </w:rPr>
      </w:pPr>
      <w:r w:rsidRPr="00523AA0">
        <w:rPr>
          <w:rStyle w:val="rynqvb"/>
          <w:rFonts w:ascii="Times New Roman" w:hAnsi="Times New Roman" w:cs="Times New Roman"/>
        </w:rPr>
        <w:t xml:space="preserve">      Basic verbs are a category of verbs that are independent morphologically, phonologically and semantically.</w:t>
      </w:r>
      <w:r w:rsidRPr="00523AA0">
        <w:rPr>
          <w:rStyle w:val="hwtze"/>
          <w:rFonts w:ascii="Times New Roman" w:hAnsi="Times New Roman" w:cs="Times New Roman"/>
        </w:rPr>
        <w:t xml:space="preserve"> </w:t>
      </w:r>
      <w:r w:rsidRPr="00523AA0">
        <w:rPr>
          <w:rStyle w:val="rynqvb"/>
          <w:rFonts w:ascii="Times New Roman" w:hAnsi="Times New Roman" w:cs="Times New Roman"/>
        </w:rPr>
        <w:t>The independence of the verb form is what causes this form of verb to allow enclitic markers to be attached behind.</w:t>
      </w:r>
      <w:r w:rsidRPr="00523AA0">
        <w:rPr>
          <w:rStyle w:val="hwtze"/>
          <w:rFonts w:ascii="Times New Roman" w:hAnsi="Times New Roman" w:cs="Times New Roman"/>
        </w:rPr>
        <w:t xml:space="preserve"> </w:t>
      </w:r>
      <w:r w:rsidRPr="00523AA0">
        <w:rPr>
          <w:rStyle w:val="rynqvb"/>
          <w:rFonts w:ascii="Times New Roman" w:hAnsi="Times New Roman" w:cs="Times New Roman"/>
        </w:rPr>
        <w:t>The provision of clitic markers at the end of basic verbs, both intransitive and transitive, is called enclitic or right-positioned clitic (Lopez, 2009:7).</w:t>
      </w:r>
      <w:r w:rsidRPr="00523AA0">
        <w:rPr>
          <w:rStyle w:val="hwtze"/>
          <w:rFonts w:ascii="Times New Roman" w:hAnsi="Times New Roman" w:cs="Times New Roman"/>
        </w:rPr>
        <w:t xml:space="preserve"> </w:t>
      </w:r>
      <w:r w:rsidRPr="00523AA0">
        <w:rPr>
          <w:rStyle w:val="rynqvb"/>
          <w:rFonts w:ascii="Times New Roman" w:hAnsi="Times New Roman" w:cs="Times New Roman"/>
        </w:rPr>
        <w:t>The discussion of enclitic markers on basic verbs will be grouped into enclitic markers on intransitive and transitive basic verbs ending in vowels and consonants.</w:t>
      </w:r>
      <w:r w:rsidRPr="00523AA0">
        <w:rPr>
          <w:rStyle w:val="hwtze"/>
          <w:rFonts w:ascii="Times New Roman" w:hAnsi="Times New Roman" w:cs="Times New Roman"/>
        </w:rPr>
        <w:t xml:space="preserve"> </w:t>
      </w:r>
      <w:r w:rsidRPr="00523AA0">
        <w:rPr>
          <w:rStyle w:val="rynqvb"/>
          <w:rFonts w:ascii="Times New Roman" w:hAnsi="Times New Roman" w:cs="Times New Roman"/>
        </w:rPr>
        <w:t xml:space="preserve">Explanation of enclitic markers on intransitive and transitive basic verbs ending in vowels and consonants can be seen in the following description. </w:t>
      </w:r>
    </w:p>
    <w:p w14:paraId="630D99F9" w14:textId="77777777" w:rsidR="0001298B" w:rsidRPr="00523AA0" w:rsidRDefault="004D2AE2" w:rsidP="0001298B">
      <w:pPr>
        <w:spacing w:after="0" w:line="240" w:lineRule="auto"/>
        <w:jc w:val="both"/>
        <w:rPr>
          <w:rFonts w:ascii="Times New Roman" w:hAnsi="Times New Roman" w:cs="Times New Roman"/>
          <w:b/>
          <w:sz w:val="24"/>
          <w:szCs w:val="24"/>
        </w:rPr>
      </w:pPr>
      <w:r w:rsidRPr="00523AA0">
        <w:rPr>
          <w:rStyle w:val="rynqvb"/>
          <w:rFonts w:ascii="Times New Roman" w:hAnsi="Times New Roman" w:cs="Times New Roman"/>
          <w:b/>
        </w:rPr>
        <w:t>1) Enclitic markers for intransitive verbs ending in vowels /a/</w:t>
      </w:r>
    </w:p>
    <w:tbl>
      <w:tblPr>
        <w:tblStyle w:val="TableGrid"/>
        <w:tblW w:w="85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
        <w:gridCol w:w="659"/>
        <w:gridCol w:w="1022"/>
        <w:gridCol w:w="672"/>
        <w:gridCol w:w="420"/>
        <w:gridCol w:w="14"/>
        <w:gridCol w:w="714"/>
        <w:gridCol w:w="994"/>
        <w:gridCol w:w="651"/>
        <w:gridCol w:w="7"/>
        <w:gridCol w:w="475"/>
        <w:gridCol w:w="714"/>
        <w:gridCol w:w="980"/>
        <w:gridCol w:w="812"/>
      </w:tblGrid>
      <w:tr w:rsidR="00017845" w:rsidRPr="00017845" w14:paraId="7AC175AF" w14:textId="77777777" w:rsidTr="0093386A">
        <w:tc>
          <w:tcPr>
            <w:tcW w:w="433" w:type="dxa"/>
          </w:tcPr>
          <w:p w14:paraId="1BD8C059" w14:textId="77777777" w:rsidR="0001298B" w:rsidRPr="00017845" w:rsidRDefault="0001298B" w:rsidP="00017845">
            <w:pPr>
              <w:ind w:left="-66"/>
              <w:jc w:val="both"/>
            </w:pPr>
            <w:r w:rsidRPr="00017845">
              <w:t>9a)</w:t>
            </w:r>
          </w:p>
        </w:tc>
        <w:tc>
          <w:tcPr>
            <w:tcW w:w="659" w:type="dxa"/>
          </w:tcPr>
          <w:p w14:paraId="6557D678" w14:textId="77777777" w:rsidR="0001298B" w:rsidRPr="00017845" w:rsidRDefault="0001298B" w:rsidP="00017845">
            <w:pPr>
              <w:ind w:left="-66"/>
              <w:jc w:val="both"/>
              <w:rPr>
                <w:i/>
              </w:rPr>
            </w:pPr>
            <w:r w:rsidRPr="00017845">
              <w:rPr>
                <w:i/>
              </w:rPr>
              <w:t>Go(e)</w:t>
            </w:r>
          </w:p>
        </w:tc>
        <w:tc>
          <w:tcPr>
            <w:tcW w:w="1022" w:type="dxa"/>
          </w:tcPr>
          <w:p w14:paraId="75CBA603" w14:textId="77777777" w:rsidR="0001298B" w:rsidRPr="00017845" w:rsidRDefault="0001298B" w:rsidP="00017845">
            <w:pPr>
              <w:ind w:left="-66"/>
              <w:jc w:val="both"/>
              <w:rPr>
                <w:i/>
              </w:rPr>
            </w:pPr>
            <w:r w:rsidRPr="00017845">
              <w:rPr>
                <w:i/>
              </w:rPr>
              <w:t>panavke</w:t>
            </w:r>
          </w:p>
        </w:tc>
        <w:tc>
          <w:tcPr>
            <w:tcW w:w="672" w:type="dxa"/>
          </w:tcPr>
          <w:p w14:paraId="20ACBAED" w14:textId="77777777" w:rsidR="0001298B" w:rsidRPr="00017845" w:rsidRDefault="0001298B" w:rsidP="00017845">
            <w:pPr>
              <w:ind w:left="-66"/>
              <w:jc w:val="both"/>
              <w:rPr>
                <w:i/>
              </w:rPr>
            </w:pPr>
            <w:r w:rsidRPr="00017845">
              <w:rPr>
                <w:i/>
              </w:rPr>
              <w:t>kae</w:t>
            </w:r>
          </w:p>
        </w:tc>
        <w:tc>
          <w:tcPr>
            <w:tcW w:w="434" w:type="dxa"/>
            <w:gridSpan w:val="2"/>
          </w:tcPr>
          <w:p w14:paraId="1D8BD710" w14:textId="77777777" w:rsidR="0001298B" w:rsidRPr="00017845" w:rsidRDefault="0001298B" w:rsidP="00017845">
            <w:pPr>
              <w:ind w:left="-66"/>
              <w:jc w:val="both"/>
            </w:pPr>
            <w:r w:rsidRPr="00017845">
              <w:t>9b)</w:t>
            </w:r>
          </w:p>
        </w:tc>
        <w:tc>
          <w:tcPr>
            <w:tcW w:w="714" w:type="dxa"/>
          </w:tcPr>
          <w:p w14:paraId="18C646CC" w14:textId="77777777" w:rsidR="0001298B" w:rsidRPr="00017845" w:rsidRDefault="0001298B" w:rsidP="00017845">
            <w:pPr>
              <w:ind w:left="-66"/>
              <w:jc w:val="both"/>
              <w:rPr>
                <w:i/>
              </w:rPr>
            </w:pPr>
            <w:r w:rsidRPr="00017845">
              <w:rPr>
                <w:i/>
              </w:rPr>
              <w:t>Mo(e)</w:t>
            </w:r>
          </w:p>
        </w:tc>
        <w:tc>
          <w:tcPr>
            <w:tcW w:w="994" w:type="dxa"/>
          </w:tcPr>
          <w:p w14:paraId="0996CC9D" w14:textId="77777777" w:rsidR="0001298B" w:rsidRPr="00017845" w:rsidRDefault="0001298B" w:rsidP="00017845">
            <w:pPr>
              <w:ind w:left="-66"/>
              <w:jc w:val="both"/>
              <w:rPr>
                <w:i/>
              </w:rPr>
            </w:pPr>
            <w:r w:rsidRPr="00017845">
              <w:rPr>
                <w:i/>
              </w:rPr>
              <w:t>panavo</w:t>
            </w:r>
          </w:p>
        </w:tc>
        <w:tc>
          <w:tcPr>
            <w:tcW w:w="658" w:type="dxa"/>
            <w:gridSpan w:val="2"/>
          </w:tcPr>
          <w:p w14:paraId="793467F7" w14:textId="77777777" w:rsidR="0001298B" w:rsidRPr="00017845" w:rsidRDefault="0001298B" w:rsidP="00017845">
            <w:pPr>
              <w:ind w:left="-66" w:right="46"/>
              <w:jc w:val="both"/>
              <w:rPr>
                <w:i/>
              </w:rPr>
            </w:pPr>
            <w:r w:rsidRPr="00017845">
              <w:rPr>
                <w:i/>
              </w:rPr>
              <w:t>kae</w:t>
            </w:r>
          </w:p>
        </w:tc>
        <w:tc>
          <w:tcPr>
            <w:tcW w:w="475" w:type="dxa"/>
          </w:tcPr>
          <w:p w14:paraId="6A857320" w14:textId="77777777" w:rsidR="0001298B" w:rsidRPr="00017845" w:rsidRDefault="0001298B" w:rsidP="00017845">
            <w:pPr>
              <w:ind w:left="-66" w:right="46"/>
              <w:jc w:val="both"/>
              <w:rPr>
                <w:i/>
              </w:rPr>
            </w:pPr>
            <w:r w:rsidRPr="00017845">
              <w:t>9c)</w:t>
            </w:r>
          </w:p>
        </w:tc>
        <w:tc>
          <w:tcPr>
            <w:tcW w:w="714" w:type="dxa"/>
          </w:tcPr>
          <w:p w14:paraId="1C9E9155" w14:textId="77777777" w:rsidR="0001298B" w:rsidRPr="00017845" w:rsidRDefault="0001298B" w:rsidP="00017845">
            <w:pPr>
              <w:ind w:left="-66"/>
              <w:jc w:val="both"/>
              <w:rPr>
                <w:i/>
              </w:rPr>
            </w:pPr>
            <w:r w:rsidRPr="00017845">
              <w:rPr>
                <w:i/>
              </w:rPr>
              <w:t>Na(e)</w:t>
            </w:r>
          </w:p>
        </w:tc>
        <w:tc>
          <w:tcPr>
            <w:tcW w:w="980" w:type="dxa"/>
          </w:tcPr>
          <w:p w14:paraId="0A3A2347" w14:textId="77777777" w:rsidR="0001298B" w:rsidRPr="00017845" w:rsidRDefault="0001298B" w:rsidP="00017845">
            <w:pPr>
              <w:ind w:left="-66"/>
              <w:jc w:val="both"/>
              <w:rPr>
                <w:i/>
              </w:rPr>
            </w:pPr>
            <w:r w:rsidRPr="00017845">
              <w:rPr>
                <w:i/>
              </w:rPr>
              <w:t>panava</w:t>
            </w:r>
          </w:p>
        </w:tc>
        <w:tc>
          <w:tcPr>
            <w:tcW w:w="812" w:type="dxa"/>
          </w:tcPr>
          <w:p w14:paraId="73681383" w14:textId="77777777" w:rsidR="0001298B" w:rsidRPr="00017845" w:rsidRDefault="0001298B" w:rsidP="00017845">
            <w:pPr>
              <w:ind w:left="-66"/>
              <w:jc w:val="both"/>
              <w:rPr>
                <w:i/>
              </w:rPr>
            </w:pPr>
            <w:r w:rsidRPr="00017845">
              <w:rPr>
                <w:i/>
              </w:rPr>
              <w:t>kae</w:t>
            </w:r>
          </w:p>
        </w:tc>
      </w:tr>
      <w:tr w:rsidR="00017845" w:rsidRPr="00017845" w14:paraId="7743CC32" w14:textId="77777777" w:rsidTr="0093386A">
        <w:tc>
          <w:tcPr>
            <w:tcW w:w="433" w:type="dxa"/>
            <w:vMerge w:val="restart"/>
          </w:tcPr>
          <w:p w14:paraId="6ACCA665" w14:textId="77777777" w:rsidR="0001298B" w:rsidRPr="00017845" w:rsidRDefault="0001298B" w:rsidP="00017845">
            <w:pPr>
              <w:ind w:left="-66"/>
              <w:jc w:val="both"/>
            </w:pPr>
          </w:p>
        </w:tc>
        <w:tc>
          <w:tcPr>
            <w:tcW w:w="659" w:type="dxa"/>
          </w:tcPr>
          <w:p w14:paraId="48185937" w14:textId="77777777" w:rsidR="0001298B" w:rsidRPr="00017845" w:rsidRDefault="0001298B" w:rsidP="00017845">
            <w:pPr>
              <w:ind w:left="-66"/>
              <w:jc w:val="both"/>
              <w:rPr>
                <w:i/>
              </w:rPr>
            </w:pPr>
            <w:r w:rsidRPr="00017845">
              <w:rPr>
                <w:i/>
              </w:rPr>
              <w:t>Go(E)</w:t>
            </w:r>
          </w:p>
        </w:tc>
        <w:tc>
          <w:tcPr>
            <w:tcW w:w="1022" w:type="dxa"/>
          </w:tcPr>
          <w:p w14:paraId="69237BCE" w14:textId="77777777" w:rsidR="0001298B" w:rsidRPr="00017845" w:rsidRDefault="0001298B" w:rsidP="00017845">
            <w:pPr>
              <w:ind w:left="-66"/>
              <w:jc w:val="both"/>
              <w:rPr>
                <w:i/>
              </w:rPr>
            </w:pPr>
            <w:r w:rsidRPr="00017845">
              <w:rPr>
                <w:i/>
              </w:rPr>
              <w:t>pAna=vkə</w:t>
            </w:r>
          </w:p>
        </w:tc>
        <w:tc>
          <w:tcPr>
            <w:tcW w:w="672" w:type="dxa"/>
          </w:tcPr>
          <w:p w14:paraId="11516C19" w14:textId="77777777" w:rsidR="0001298B" w:rsidRPr="00017845" w:rsidRDefault="0001298B" w:rsidP="00017845">
            <w:pPr>
              <w:ind w:left="-66"/>
              <w:jc w:val="both"/>
              <w:rPr>
                <w:i/>
              </w:rPr>
            </w:pPr>
            <w:r w:rsidRPr="00017845">
              <w:rPr>
                <w:i/>
              </w:rPr>
              <w:t>kaE</w:t>
            </w:r>
          </w:p>
        </w:tc>
        <w:tc>
          <w:tcPr>
            <w:tcW w:w="434" w:type="dxa"/>
            <w:gridSpan w:val="2"/>
            <w:vMerge w:val="restart"/>
          </w:tcPr>
          <w:p w14:paraId="7BACC1E3" w14:textId="77777777" w:rsidR="0001298B" w:rsidRPr="00017845" w:rsidRDefault="0001298B" w:rsidP="00017845">
            <w:pPr>
              <w:ind w:left="-66"/>
              <w:jc w:val="both"/>
            </w:pPr>
          </w:p>
        </w:tc>
        <w:tc>
          <w:tcPr>
            <w:tcW w:w="714" w:type="dxa"/>
          </w:tcPr>
          <w:p w14:paraId="2D971442" w14:textId="77777777" w:rsidR="0001298B" w:rsidRPr="00017845" w:rsidRDefault="0001298B" w:rsidP="00017845">
            <w:pPr>
              <w:ind w:left="-66"/>
              <w:jc w:val="both"/>
              <w:rPr>
                <w:i/>
              </w:rPr>
            </w:pPr>
            <w:r w:rsidRPr="00017845">
              <w:rPr>
                <w:i/>
              </w:rPr>
              <w:t>Mo(E)</w:t>
            </w:r>
          </w:p>
        </w:tc>
        <w:tc>
          <w:tcPr>
            <w:tcW w:w="994" w:type="dxa"/>
          </w:tcPr>
          <w:p w14:paraId="17F0E5F2" w14:textId="77777777" w:rsidR="0001298B" w:rsidRPr="00017845" w:rsidRDefault="0001298B" w:rsidP="00017845">
            <w:pPr>
              <w:ind w:left="-66"/>
              <w:jc w:val="both"/>
              <w:rPr>
                <w:i/>
              </w:rPr>
            </w:pPr>
            <w:r w:rsidRPr="00017845">
              <w:rPr>
                <w:i/>
              </w:rPr>
              <w:t>pAna=vo</w:t>
            </w:r>
          </w:p>
        </w:tc>
        <w:tc>
          <w:tcPr>
            <w:tcW w:w="658" w:type="dxa"/>
            <w:gridSpan w:val="2"/>
          </w:tcPr>
          <w:p w14:paraId="0FB230B6" w14:textId="77777777" w:rsidR="0001298B" w:rsidRPr="00017845" w:rsidRDefault="0001298B" w:rsidP="00017845">
            <w:pPr>
              <w:ind w:left="-66"/>
              <w:jc w:val="both"/>
              <w:rPr>
                <w:i/>
              </w:rPr>
            </w:pPr>
            <w:r w:rsidRPr="00017845">
              <w:rPr>
                <w:i/>
              </w:rPr>
              <w:t>kaE</w:t>
            </w:r>
          </w:p>
        </w:tc>
        <w:tc>
          <w:tcPr>
            <w:tcW w:w="475" w:type="dxa"/>
            <w:vMerge w:val="restart"/>
          </w:tcPr>
          <w:p w14:paraId="420367A5" w14:textId="77777777" w:rsidR="0001298B" w:rsidRPr="00017845" w:rsidRDefault="0001298B" w:rsidP="00017845">
            <w:pPr>
              <w:ind w:left="-66"/>
              <w:jc w:val="both"/>
              <w:rPr>
                <w:i/>
              </w:rPr>
            </w:pPr>
          </w:p>
        </w:tc>
        <w:tc>
          <w:tcPr>
            <w:tcW w:w="714" w:type="dxa"/>
          </w:tcPr>
          <w:p w14:paraId="17AC0141" w14:textId="77777777" w:rsidR="0001298B" w:rsidRPr="00017845" w:rsidRDefault="0001298B" w:rsidP="00017845">
            <w:pPr>
              <w:ind w:left="-66"/>
              <w:jc w:val="both"/>
              <w:rPr>
                <w:i/>
              </w:rPr>
            </w:pPr>
            <w:r w:rsidRPr="00017845">
              <w:rPr>
                <w:i/>
              </w:rPr>
              <w:t>Na(E)</w:t>
            </w:r>
          </w:p>
        </w:tc>
        <w:tc>
          <w:tcPr>
            <w:tcW w:w="980" w:type="dxa"/>
          </w:tcPr>
          <w:p w14:paraId="3CB8EC10" w14:textId="77777777" w:rsidR="0001298B" w:rsidRPr="00017845" w:rsidRDefault="0001298B" w:rsidP="00017845">
            <w:pPr>
              <w:ind w:left="-66"/>
              <w:jc w:val="both"/>
              <w:rPr>
                <w:i/>
              </w:rPr>
            </w:pPr>
            <w:r w:rsidRPr="00017845">
              <w:rPr>
                <w:i/>
              </w:rPr>
              <w:t>pAna=va</w:t>
            </w:r>
          </w:p>
        </w:tc>
        <w:tc>
          <w:tcPr>
            <w:tcW w:w="812" w:type="dxa"/>
          </w:tcPr>
          <w:p w14:paraId="1D44E64D" w14:textId="77777777" w:rsidR="0001298B" w:rsidRPr="00017845" w:rsidRDefault="0001298B" w:rsidP="00017845">
            <w:pPr>
              <w:ind w:left="-66"/>
              <w:jc w:val="both"/>
              <w:rPr>
                <w:i/>
              </w:rPr>
            </w:pPr>
            <w:r w:rsidRPr="00017845">
              <w:rPr>
                <w:i/>
              </w:rPr>
              <w:t>kaE</w:t>
            </w:r>
          </w:p>
        </w:tc>
      </w:tr>
      <w:tr w:rsidR="00017845" w:rsidRPr="00017845" w14:paraId="54BB8737" w14:textId="77777777" w:rsidTr="0093386A">
        <w:tc>
          <w:tcPr>
            <w:tcW w:w="433" w:type="dxa"/>
            <w:vMerge/>
          </w:tcPr>
          <w:p w14:paraId="7EFD8B27" w14:textId="77777777" w:rsidR="0001298B" w:rsidRPr="00017845" w:rsidRDefault="0001298B" w:rsidP="00017845">
            <w:pPr>
              <w:ind w:left="-66"/>
              <w:jc w:val="both"/>
            </w:pPr>
          </w:p>
        </w:tc>
        <w:tc>
          <w:tcPr>
            <w:tcW w:w="659" w:type="dxa"/>
          </w:tcPr>
          <w:p w14:paraId="5FD05412" w14:textId="77777777" w:rsidR="0001298B" w:rsidRPr="00017845" w:rsidRDefault="0001298B" w:rsidP="00017845">
            <w:pPr>
              <w:ind w:left="-66"/>
              <w:jc w:val="both"/>
            </w:pPr>
            <w:r w:rsidRPr="00017845">
              <w:t>1sg</w:t>
            </w:r>
          </w:p>
        </w:tc>
        <w:tc>
          <w:tcPr>
            <w:tcW w:w="1022" w:type="dxa"/>
          </w:tcPr>
          <w:p w14:paraId="56362EF3" w14:textId="77777777" w:rsidR="0001298B" w:rsidRPr="00017845" w:rsidRDefault="0001298B" w:rsidP="00017845">
            <w:pPr>
              <w:ind w:left="-66"/>
              <w:jc w:val="both"/>
            </w:pPr>
            <w:r w:rsidRPr="00017845">
              <w:t>jalan=1sg</w:t>
            </w:r>
          </w:p>
        </w:tc>
        <w:tc>
          <w:tcPr>
            <w:tcW w:w="672" w:type="dxa"/>
          </w:tcPr>
          <w:p w14:paraId="77B3F624" w14:textId="77777777" w:rsidR="0001298B" w:rsidRPr="00017845" w:rsidRDefault="0001298B" w:rsidP="00017845">
            <w:pPr>
              <w:ind w:left="-66"/>
              <w:jc w:val="both"/>
            </w:pPr>
            <w:r w:rsidRPr="00017845">
              <w:t>sudah</w:t>
            </w:r>
          </w:p>
        </w:tc>
        <w:tc>
          <w:tcPr>
            <w:tcW w:w="434" w:type="dxa"/>
            <w:gridSpan w:val="2"/>
            <w:vMerge/>
          </w:tcPr>
          <w:p w14:paraId="4DF6C96D" w14:textId="77777777" w:rsidR="0001298B" w:rsidRPr="00017845" w:rsidRDefault="0001298B" w:rsidP="00017845">
            <w:pPr>
              <w:ind w:left="-66"/>
              <w:jc w:val="both"/>
            </w:pPr>
          </w:p>
        </w:tc>
        <w:tc>
          <w:tcPr>
            <w:tcW w:w="714" w:type="dxa"/>
          </w:tcPr>
          <w:p w14:paraId="0F9A284D" w14:textId="77777777" w:rsidR="0001298B" w:rsidRPr="00017845" w:rsidRDefault="0001298B" w:rsidP="00017845">
            <w:pPr>
              <w:ind w:left="-66"/>
              <w:jc w:val="both"/>
            </w:pPr>
            <w:r w:rsidRPr="00017845">
              <w:t>2sg</w:t>
            </w:r>
          </w:p>
        </w:tc>
        <w:tc>
          <w:tcPr>
            <w:tcW w:w="994" w:type="dxa"/>
          </w:tcPr>
          <w:p w14:paraId="2808D350" w14:textId="77777777" w:rsidR="0001298B" w:rsidRPr="00017845" w:rsidRDefault="0001298B" w:rsidP="00017845">
            <w:pPr>
              <w:ind w:left="-66"/>
              <w:jc w:val="both"/>
            </w:pPr>
            <w:r w:rsidRPr="00017845">
              <w:t>jalan=2sg</w:t>
            </w:r>
          </w:p>
        </w:tc>
        <w:tc>
          <w:tcPr>
            <w:tcW w:w="658" w:type="dxa"/>
            <w:gridSpan w:val="2"/>
          </w:tcPr>
          <w:p w14:paraId="759F6685" w14:textId="77777777" w:rsidR="0001298B" w:rsidRPr="00017845" w:rsidRDefault="0001298B" w:rsidP="00017845">
            <w:pPr>
              <w:ind w:left="-66"/>
              <w:jc w:val="both"/>
            </w:pPr>
            <w:r w:rsidRPr="00017845">
              <w:t>sudah</w:t>
            </w:r>
          </w:p>
        </w:tc>
        <w:tc>
          <w:tcPr>
            <w:tcW w:w="475" w:type="dxa"/>
            <w:vMerge/>
          </w:tcPr>
          <w:p w14:paraId="7F2D00F0" w14:textId="77777777" w:rsidR="0001298B" w:rsidRPr="00017845" w:rsidRDefault="0001298B" w:rsidP="00017845">
            <w:pPr>
              <w:ind w:left="-66"/>
              <w:jc w:val="both"/>
            </w:pPr>
          </w:p>
        </w:tc>
        <w:tc>
          <w:tcPr>
            <w:tcW w:w="714" w:type="dxa"/>
          </w:tcPr>
          <w:p w14:paraId="7C89E481" w14:textId="77777777" w:rsidR="0001298B" w:rsidRPr="00017845" w:rsidRDefault="0001298B" w:rsidP="00017845">
            <w:pPr>
              <w:ind w:left="-66"/>
              <w:jc w:val="both"/>
            </w:pPr>
            <w:r w:rsidRPr="00017845">
              <w:t>3sg</w:t>
            </w:r>
          </w:p>
        </w:tc>
        <w:tc>
          <w:tcPr>
            <w:tcW w:w="980" w:type="dxa"/>
          </w:tcPr>
          <w:p w14:paraId="511029AA" w14:textId="77777777" w:rsidR="0001298B" w:rsidRPr="00017845" w:rsidRDefault="0001298B" w:rsidP="00017845">
            <w:pPr>
              <w:ind w:left="-66"/>
              <w:jc w:val="both"/>
            </w:pPr>
            <w:r w:rsidRPr="00017845">
              <w:t>jalan=3sg</w:t>
            </w:r>
          </w:p>
        </w:tc>
        <w:tc>
          <w:tcPr>
            <w:tcW w:w="812" w:type="dxa"/>
          </w:tcPr>
          <w:p w14:paraId="741B41E3" w14:textId="77777777" w:rsidR="0001298B" w:rsidRPr="00017845" w:rsidRDefault="0001298B" w:rsidP="00017845">
            <w:pPr>
              <w:ind w:left="-66"/>
              <w:jc w:val="both"/>
            </w:pPr>
            <w:r w:rsidRPr="00017845">
              <w:t>sudah</w:t>
            </w:r>
          </w:p>
        </w:tc>
      </w:tr>
      <w:tr w:rsidR="0001298B" w:rsidRPr="00017845" w14:paraId="624443E3" w14:textId="77777777" w:rsidTr="0093386A">
        <w:tc>
          <w:tcPr>
            <w:tcW w:w="433" w:type="dxa"/>
            <w:vMerge/>
          </w:tcPr>
          <w:p w14:paraId="393F3C98" w14:textId="77777777" w:rsidR="0001298B" w:rsidRPr="00017845" w:rsidRDefault="0001298B" w:rsidP="00017845">
            <w:pPr>
              <w:ind w:left="-66"/>
              <w:jc w:val="both"/>
            </w:pPr>
          </w:p>
        </w:tc>
        <w:tc>
          <w:tcPr>
            <w:tcW w:w="2353" w:type="dxa"/>
            <w:gridSpan w:val="3"/>
          </w:tcPr>
          <w:p w14:paraId="4A047779" w14:textId="77777777" w:rsidR="0001298B" w:rsidRPr="00017845" w:rsidRDefault="0001298B" w:rsidP="00017845">
            <w:pPr>
              <w:ind w:left="-66"/>
              <w:jc w:val="both"/>
            </w:pPr>
            <w:r w:rsidRPr="00017845">
              <w:t>‘Saya sudah jalan’</w:t>
            </w:r>
          </w:p>
        </w:tc>
        <w:tc>
          <w:tcPr>
            <w:tcW w:w="420" w:type="dxa"/>
            <w:vMerge w:val="restart"/>
          </w:tcPr>
          <w:p w14:paraId="28683826" w14:textId="77777777" w:rsidR="0001298B" w:rsidRPr="00017845" w:rsidRDefault="0001298B" w:rsidP="00017845">
            <w:pPr>
              <w:ind w:left="-66"/>
              <w:jc w:val="both"/>
            </w:pPr>
          </w:p>
        </w:tc>
        <w:tc>
          <w:tcPr>
            <w:tcW w:w="2373" w:type="dxa"/>
            <w:gridSpan w:val="4"/>
          </w:tcPr>
          <w:p w14:paraId="413EBF74" w14:textId="77777777" w:rsidR="0001298B" w:rsidRPr="00017845" w:rsidRDefault="0001298B" w:rsidP="00017845">
            <w:pPr>
              <w:ind w:left="-66"/>
              <w:jc w:val="both"/>
            </w:pPr>
            <w:r w:rsidRPr="00017845">
              <w:t>‘Engkau sudah jalan’</w:t>
            </w:r>
          </w:p>
        </w:tc>
        <w:tc>
          <w:tcPr>
            <w:tcW w:w="482" w:type="dxa"/>
            <w:gridSpan w:val="2"/>
            <w:vMerge w:val="restart"/>
          </w:tcPr>
          <w:p w14:paraId="1F43A114" w14:textId="77777777" w:rsidR="0001298B" w:rsidRPr="00017845" w:rsidRDefault="0001298B" w:rsidP="00017845">
            <w:pPr>
              <w:ind w:left="-66"/>
              <w:jc w:val="both"/>
            </w:pPr>
          </w:p>
        </w:tc>
        <w:tc>
          <w:tcPr>
            <w:tcW w:w="2506" w:type="dxa"/>
            <w:gridSpan w:val="3"/>
          </w:tcPr>
          <w:p w14:paraId="0087513D" w14:textId="77777777" w:rsidR="0001298B" w:rsidRPr="00017845" w:rsidRDefault="0001298B" w:rsidP="00017845">
            <w:pPr>
              <w:ind w:left="-66"/>
              <w:jc w:val="both"/>
            </w:pPr>
            <w:r w:rsidRPr="00017845">
              <w:t>‘Dia sudah jalan’</w:t>
            </w:r>
          </w:p>
        </w:tc>
      </w:tr>
      <w:tr w:rsidR="0001298B" w:rsidRPr="00017845" w14:paraId="4105A76F" w14:textId="77777777" w:rsidTr="0093386A">
        <w:tc>
          <w:tcPr>
            <w:tcW w:w="433" w:type="dxa"/>
            <w:vMerge/>
          </w:tcPr>
          <w:p w14:paraId="6FED342E" w14:textId="77777777" w:rsidR="0001298B" w:rsidRPr="00017845" w:rsidRDefault="0001298B" w:rsidP="00017845">
            <w:pPr>
              <w:ind w:left="-66"/>
              <w:jc w:val="both"/>
            </w:pPr>
          </w:p>
        </w:tc>
        <w:tc>
          <w:tcPr>
            <w:tcW w:w="2353" w:type="dxa"/>
            <w:gridSpan w:val="3"/>
          </w:tcPr>
          <w:p w14:paraId="79F7B069" w14:textId="77777777" w:rsidR="0001298B" w:rsidRPr="00017845" w:rsidRDefault="0001298B" w:rsidP="00017845">
            <w:pPr>
              <w:ind w:left="-66"/>
              <w:jc w:val="both"/>
            </w:pPr>
            <w:r w:rsidRPr="00017845">
              <w:t>‘I've been on my way’</w:t>
            </w:r>
          </w:p>
        </w:tc>
        <w:tc>
          <w:tcPr>
            <w:tcW w:w="420" w:type="dxa"/>
            <w:vMerge/>
          </w:tcPr>
          <w:p w14:paraId="2E3794F8" w14:textId="77777777" w:rsidR="0001298B" w:rsidRPr="00017845" w:rsidRDefault="0001298B" w:rsidP="00017845">
            <w:pPr>
              <w:ind w:left="-66"/>
              <w:jc w:val="both"/>
            </w:pPr>
          </w:p>
        </w:tc>
        <w:tc>
          <w:tcPr>
            <w:tcW w:w="2373" w:type="dxa"/>
            <w:gridSpan w:val="4"/>
          </w:tcPr>
          <w:p w14:paraId="255ACC6E" w14:textId="77777777" w:rsidR="0001298B" w:rsidRPr="00017845" w:rsidRDefault="0001298B" w:rsidP="00017845">
            <w:pPr>
              <w:ind w:left="-66"/>
              <w:jc w:val="both"/>
            </w:pPr>
            <w:r w:rsidRPr="00017845">
              <w:t>‘You've been on my way’</w:t>
            </w:r>
          </w:p>
        </w:tc>
        <w:tc>
          <w:tcPr>
            <w:tcW w:w="482" w:type="dxa"/>
            <w:gridSpan w:val="2"/>
            <w:vMerge/>
          </w:tcPr>
          <w:p w14:paraId="276165BD" w14:textId="77777777" w:rsidR="0001298B" w:rsidRPr="00017845" w:rsidRDefault="0001298B" w:rsidP="00017845">
            <w:pPr>
              <w:ind w:left="-66"/>
              <w:jc w:val="both"/>
            </w:pPr>
          </w:p>
        </w:tc>
        <w:tc>
          <w:tcPr>
            <w:tcW w:w="2506" w:type="dxa"/>
            <w:gridSpan w:val="3"/>
          </w:tcPr>
          <w:p w14:paraId="5E88CBF7" w14:textId="77777777" w:rsidR="0001298B" w:rsidRPr="00017845" w:rsidRDefault="0001298B" w:rsidP="00017845">
            <w:pPr>
              <w:ind w:left="-66"/>
              <w:jc w:val="both"/>
            </w:pPr>
            <w:r w:rsidRPr="00017845">
              <w:t>‘S(H)e has been on my way’</w:t>
            </w:r>
          </w:p>
        </w:tc>
      </w:tr>
    </w:tbl>
    <w:p w14:paraId="10F52BF6" w14:textId="77777777" w:rsidR="0001298B" w:rsidRDefault="0001298B" w:rsidP="0001298B">
      <w:pPr>
        <w:rPr>
          <w:sz w:val="2"/>
        </w:rPr>
      </w:pPr>
    </w:p>
    <w:tbl>
      <w:tblPr>
        <w:tblStyle w:val="TableGrid"/>
        <w:tblW w:w="87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
        <w:gridCol w:w="714"/>
        <w:gridCol w:w="1232"/>
        <w:gridCol w:w="644"/>
        <w:gridCol w:w="420"/>
        <w:gridCol w:w="728"/>
        <w:gridCol w:w="1204"/>
        <w:gridCol w:w="629"/>
        <w:gridCol w:w="420"/>
        <w:gridCol w:w="560"/>
        <w:gridCol w:w="1022"/>
        <w:gridCol w:w="742"/>
      </w:tblGrid>
      <w:tr w:rsidR="0001298B" w:rsidRPr="00017845" w14:paraId="079F47B3" w14:textId="77777777" w:rsidTr="0093386A">
        <w:tc>
          <w:tcPr>
            <w:tcW w:w="406" w:type="dxa"/>
          </w:tcPr>
          <w:p w14:paraId="28A43FA8" w14:textId="77777777" w:rsidR="0001298B" w:rsidRPr="00017845" w:rsidRDefault="0001298B" w:rsidP="00774D12">
            <w:pPr>
              <w:ind w:left="-66"/>
              <w:jc w:val="both"/>
            </w:pPr>
            <w:r w:rsidRPr="00017845">
              <w:t>9a)</w:t>
            </w:r>
          </w:p>
        </w:tc>
        <w:tc>
          <w:tcPr>
            <w:tcW w:w="714" w:type="dxa"/>
          </w:tcPr>
          <w:p w14:paraId="402AC7DA" w14:textId="77777777" w:rsidR="0001298B" w:rsidRPr="00017845" w:rsidRDefault="0001298B" w:rsidP="00774D12">
            <w:pPr>
              <w:ind w:left="-85"/>
              <w:jc w:val="both"/>
              <w:rPr>
                <w:i/>
              </w:rPr>
            </w:pPr>
            <w:r w:rsidRPr="00017845">
              <w:rPr>
                <w:i/>
              </w:rPr>
              <w:t>Tite</w:t>
            </w:r>
          </w:p>
        </w:tc>
        <w:tc>
          <w:tcPr>
            <w:tcW w:w="1232" w:type="dxa"/>
          </w:tcPr>
          <w:p w14:paraId="4441DC66" w14:textId="77777777" w:rsidR="0001298B" w:rsidRPr="00017845" w:rsidRDefault="0001298B" w:rsidP="00774D12">
            <w:pPr>
              <w:ind w:left="-85"/>
              <w:jc w:val="both"/>
              <w:rPr>
                <w:i/>
              </w:rPr>
            </w:pPr>
            <w:r w:rsidRPr="00017845">
              <w:rPr>
                <w:i/>
              </w:rPr>
              <w:t>panavo</w:t>
            </w:r>
          </w:p>
        </w:tc>
        <w:tc>
          <w:tcPr>
            <w:tcW w:w="644" w:type="dxa"/>
          </w:tcPr>
          <w:p w14:paraId="2DB1059B" w14:textId="77777777" w:rsidR="0001298B" w:rsidRPr="00017845" w:rsidRDefault="0001298B" w:rsidP="00774D12">
            <w:pPr>
              <w:ind w:left="-85" w:right="46"/>
              <w:jc w:val="both"/>
              <w:rPr>
                <w:i/>
              </w:rPr>
            </w:pPr>
            <w:r w:rsidRPr="00017845">
              <w:rPr>
                <w:i/>
              </w:rPr>
              <w:t>kae</w:t>
            </w:r>
          </w:p>
        </w:tc>
        <w:tc>
          <w:tcPr>
            <w:tcW w:w="420" w:type="dxa"/>
          </w:tcPr>
          <w:p w14:paraId="7B30C8E5" w14:textId="77777777" w:rsidR="0001298B" w:rsidRPr="00017845" w:rsidRDefault="0001298B" w:rsidP="00774D12">
            <w:pPr>
              <w:ind w:left="-84"/>
              <w:jc w:val="both"/>
            </w:pPr>
            <w:r w:rsidRPr="00017845">
              <w:t>9b)</w:t>
            </w:r>
          </w:p>
        </w:tc>
        <w:tc>
          <w:tcPr>
            <w:tcW w:w="728" w:type="dxa"/>
          </w:tcPr>
          <w:p w14:paraId="1998053C" w14:textId="77777777" w:rsidR="0001298B" w:rsidRPr="00017845" w:rsidRDefault="0001298B" w:rsidP="00774D12">
            <w:pPr>
              <w:ind w:left="-80"/>
              <w:jc w:val="both"/>
              <w:rPr>
                <w:i/>
              </w:rPr>
            </w:pPr>
            <w:r w:rsidRPr="00017845">
              <w:rPr>
                <w:i/>
              </w:rPr>
              <w:t>Kame</w:t>
            </w:r>
          </w:p>
        </w:tc>
        <w:tc>
          <w:tcPr>
            <w:tcW w:w="1204" w:type="dxa"/>
          </w:tcPr>
          <w:p w14:paraId="780D9500" w14:textId="77777777" w:rsidR="0001298B" w:rsidRPr="00017845" w:rsidRDefault="0001298B" w:rsidP="00774D12">
            <w:pPr>
              <w:ind w:left="-80"/>
              <w:jc w:val="both"/>
              <w:rPr>
                <w:i/>
              </w:rPr>
            </w:pPr>
            <w:r w:rsidRPr="00017845">
              <w:rPr>
                <w:i/>
              </w:rPr>
              <w:t>panavkem</w:t>
            </w:r>
          </w:p>
        </w:tc>
        <w:tc>
          <w:tcPr>
            <w:tcW w:w="629" w:type="dxa"/>
          </w:tcPr>
          <w:p w14:paraId="3C1A28C5" w14:textId="77777777" w:rsidR="0001298B" w:rsidRPr="00017845" w:rsidRDefault="0001298B" w:rsidP="00774D12">
            <w:pPr>
              <w:ind w:left="-80"/>
              <w:jc w:val="both"/>
              <w:rPr>
                <w:i/>
              </w:rPr>
            </w:pPr>
            <w:r w:rsidRPr="00017845">
              <w:rPr>
                <w:i/>
              </w:rPr>
              <w:t>kae</w:t>
            </w:r>
          </w:p>
        </w:tc>
        <w:tc>
          <w:tcPr>
            <w:tcW w:w="420" w:type="dxa"/>
          </w:tcPr>
          <w:p w14:paraId="529AEC80" w14:textId="77777777" w:rsidR="0001298B" w:rsidRPr="00017845" w:rsidRDefault="0001298B" w:rsidP="00774D12">
            <w:pPr>
              <w:ind w:left="-80"/>
              <w:jc w:val="both"/>
              <w:rPr>
                <w:i/>
              </w:rPr>
            </w:pPr>
            <w:r w:rsidRPr="00017845">
              <w:t>9b)</w:t>
            </w:r>
          </w:p>
        </w:tc>
        <w:tc>
          <w:tcPr>
            <w:tcW w:w="560" w:type="dxa"/>
          </w:tcPr>
          <w:p w14:paraId="1C6FC9A9" w14:textId="77777777" w:rsidR="0001298B" w:rsidRPr="00017845" w:rsidRDefault="0001298B" w:rsidP="00774D12">
            <w:pPr>
              <w:ind w:left="-58"/>
              <w:jc w:val="both"/>
              <w:rPr>
                <w:i/>
              </w:rPr>
            </w:pPr>
            <w:r w:rsidRPr="00017845">
              <w:rPr>
                <w:i/>
              </w:rPr>
              <w:t xml:space="preserve">Mio </w:t>
            </w:r>
          </w:p>
        </w:tc>
        <w:tc>
          <w:tcPr>
            <w:tcW w:w="1022" w:type="dxa"/>
          </w:tcPr>
          <w:p w14:paraId="07982619" w14:textId="77777777" w:rsidR="0001298B" w:rsidRPr="00017845" w:rsidRDefault="0001298B" w:rsidP="00774D12">
            <w:pPr>
              <w:ind w:left="-58"/>
              <w:jc w:val="both"/>
              <w:rPr>
                <w:i/>
              </w:rPr>
            </w:pPr>
            <w:r w:rsidRPr="00017845">
              <w:rPr>
                <w:i/>
              </w:rPr>
              <w:t>panavre</w:t>
            </w:r>
          </w:p>
        </w:tc>
        <w:tc>
          <w:tcPr>
            <w:tcW w:w="742" w:type="dxa"/>
          </w:tcPr>
          <w:p w14:paraId="72FA4E6B" w14:textId="77777777" w:rsidR="0001298B" w:rsidRPr="00017845" w:rsidRDefault="0001298B" w:rsidP="00774D12">
            <w:pPr>
              <w:ind w:left="-58" w:right="46"/>
              <w:jc w:val="both"/>
              <w:rPr>
                <w:i/>
              </w:rPr>
            </w:pPr>
            <w:r w:rsidRPr="00017845">
              <w:rPr>
                <w:i/>
              </w:rPr>
              <w:t>kae</w:t>
            </w:r>
          </w:p>
        </w:tc>
      </w:tr>
      <w:tr w:rsidR="00B40DF2" w:rsidRPr="00017845" w14:paraId="4A496658" w14:textId="77777777" w:rsidTr="0093386A">
        <w:tc>
          <w:tcPr>
            <w:tcW w:w="406" w:type="dxa"/>
            <w:vMerge w:val="restart"/>
          </w:tcPr>
          <w:p w14:paraId="048E5601" w14:textId="77777777" w:rsidR="00B40DF2" w:rsidRPr="00017845" w:rsidRDefault="00B40DF2" w:rsidP="00774D12">
            <w:pPr>
              <w:jc w:val="both"/>
            </w:pPr>
          </w:p>
        </w:tc>
        <w:tc>
          <w:tcPr>
            <w:tcW w:w="714" w:type="dxa"/>
          </w:tcPr>
          <w:p w14:paraId="63860BC6" w14:textId="77777777" w:rsidR="00B40DF2" w:rsidRPr="00017845" w:rsidRDefault="00B40DF2" w:rsidP="00774D12">
            <w:pPr>
              <w:ind w:left="-85"/>
              <w:jc w:val="both"/>
              <w:rPr>
                <w:i/>
              </w:rPr>
            </w:pPr>
            <w:r w:rsidRPr="00017845">
              <w:rPr>
                <w:i/>
              </w:rPr>
              <w:t>TitE</w:t>
            </w:r>
          </w:p>
        </w:tc>
        <w:tc>
          <w:tcPr>
            <w:tcW w:w="1232" w:type="dxa"/>
          </w:tcPr>
          <w:p w14:paraId="287E999A" w14:textId="77777777" w:rsidR="00B40DF2" w:rsidRPr="00017845" w:rsidRDefault="00B40DF2" w:rsidP="00774D12">
            <w:pPr>
              <w:ind w:left="-85"/>
              <w:jc w:val="both"/>
              <w:rPr>
                <w:i/>
              </w:rPr>
            </w:pPr>
            <w:r w:rsidRPr="00017845">
              <w:rPr>
                <w:i/>
              </w:rPr>
              <w:t>pAna=vo</w:t>
            </w:r>
          </w:p>
        </w:tc>
        <w:tc>
          <w:tcPr>
            <w:tcW w:w="644" w:type="dxa"/>
          </w:tcPr>
          <w:p w14:paraId="1BD7674A" w14:textId="77777777" w:rsidR="00B40DF2" w:rsidRPr="00017845" w:rsidRDefault="00B40DF2" w:rsidP="00774D12">
            <w:pPr>
              <w:ind w:left="-85"/>
              <w:jc w:val="both"/>
              <w:rPr>
                <w:i/>
              </w:rPr>
            </w:pPr>
            <w:r w:rsidRPr="00017845">
              <w:rPr>
                <w:i/>
              </w:rPr>
              <w:t>kaE</w:t>
            </w:r>
          </w:p>
        </w:tc>
        <w:tc>
          <w:tcPr>
            <w:tcW w:w="420" w:type="dxa"/>
            <w:vMerge w:val="restart"/>
          </w:tcPr>
          <w:p w14:paraId="31A23A28" w14:textId="77777777" w:rsidR="00B40DF2" w:rsidRPr="00017845" w:rsidRDefault="00B40DF2" w:rsidP="00774D12">
            <w:pPr>
              <w:jc w:val="both"/>
            </w:pPr>
          </w:p>
        </w:tc>
        <w:tc>
          <w:tcPr>
            <w:tcW w:w="728" w:type="dxa"/>
          </w:tcPr>
          <w:p w14:paraId="379DD3D1" w14:textId="77777777" w:rsidR="00B40DF2" w:rsidRPr="00017845" w:rsidRDefault="00B40DF2" w:rsidP="00774D12">
            <w:pPr>
              <w:ind w:left="-80"/>
              <w:jc w:val="both"/>
              <w:rPr>
                <w:i/>
              </w:rPr>
            </w:pPr>
            <w:r w:rsidRPr="00017845">
              <w:rPr>
                <w:i/>
              </w:rPr>
              <w:t>KamE</w:t>
            </w:r>
          </w:p>
        </w:tc>
        <w:tc>
          <w:tcPr>
            <w:tcW w:w="1204" w:type="dxa"/>
          </w:tcPr>
          <w:p w14:paraId="3CD3D71C" w14:textId="77777777" w:rsidR="00B40DF2" w:rsidRPr="00017845" w:rsidRDefault="00B40DF2" w:rsidP="00774D12">
            <w:pPr>
              <w:ind w:left="-80"/>
              <w:jc w:val="both"/>
              <w:rPr>
                <w:i/>
              </w:rPr>
            </w:pPr>
            <w:r w:rsidRPr="00017845">
              <w:rPr>
                <w:i/>
              </w:rPr>
              <w:t>pAna=vkəm</w:t>
            </w:r>
          </w:p>
        </w:tc>
        <w:tc>
          <w:tcPr>
            <w:tcW w:w="629" w:type="dxa"/>
          </w:tcPr>
          <w:p w14:paraId="25F03360" w14:textId="77777777" w:rsidR="00B40DF2" w:rsidRPr="00017845" w:rsidRDefault="00B40DF2" w:rsidP="00774D12">
            <w:pPr>
              <w:ind w:left="-80"/>
              <w:jc w:val="both"/>
              <w:rPr>
                <w:i/>
              </w:rPr>
            </w:pPr>
            <w:r w:rsidRPr="00017845">
              <w:rPr>
                <w:i/>
              </w:rPr>
              <w:t>kaE</w:t>
            </w:r>
          </w:p>
        </w:tc>
        <w:tc>
          <w:tcPr>
            <w:tcW w:w="420" w:type="dxa"/>
            <w:vMerge w:val="restart"/>
          </w:tcPr>
          <w:p w14:paraId="0AEFBA6D" w14:textId="77777777" w:rsidR="00B40DF2" w:rsidRPr="00017845" w:rsidRDefault="00B40DF2" w:rsidP="00774D12">
            <w:pPr>
              <w:ind w:left="-80"/>
              <w:jc w:val="both"/>
              <w:rPr>
                <w:i/>
              </w:rPr>
            </w:pPr>
          </w:p>
        </w:tc>
        <w:tc>
          <w:tcPr>
            <w:tcW w:w="560" w:type="dxa"/>
          </w:tcPr>
          <w:p w14:paraId="29CFA531" w14:textId="77777777" w:rsidR="00B40DF2" w:rsidRPr="00017845" w:rsidRDefault="00B40DF2" w:rsidP="00774D12">
            <w:pPr>
              <w:ind w:left="-58"/>
              <w:jc w:val="both"/>
              <w:rPr>
                <w:i/>
              </w:rPr>
            </w:pPr>
            <w:r w:rsidRPr="00017845">
              <w:rPr>
                <w:i/>
              </w:rPr>
              <w:t>MiO</w:t>
            </w:r>
          </w:p>
        </w:tc>
        <w:tc>
          <w:tcPr>
            <w:tcW w:w="1022" w:type="dxa"/>
          </w:tcPr>
          <w:p w14:paraId="1E01081E" w14:textId="77777777" w:rsidR="00B40DF2" w:rsidRPr="00017845" w:rsidRDefault="00B40DF2" w:rsidP="00774D12">
            <w:pPr>
              <w:ind w:left="-58"/>
              <w:jc w:val="both"/>
              <w:rPr>
                <w:i/>
              </w:rPr>
            </w:pPr>
            <w:r w:rsidRPr="00017845">
              <w:rPr>
                <w:i/>
              </w:rPr>
              <w:t>pAna=vre</w:t>
            </w:r>
          </w:p>
        </w:tc>
        <w:tc>
          <w:tcPr>
            <w:tcW w:w="742" w:type="dxa"/>
          </w:tcPr>
          <w:p w14:paraId="28A12D08" w14:textId="77777777" w:rsidR="00B40DF2" w:rsidRPr="00017845" w:rsidRDefault="00B40DF2" w:rsidP="00774D12">
            <w:pPr>
              <w:ind w:left="-58"/>
              <w:jc w:val="both"/>
              <w:rPr>
                <w:i/>
              </w:rPr>
            </w:pPr>
            <w:r w:rsidRPr="00017845">
              <w:rPr>
                <w:i/>
              </w:rPr>
              <w:t>kaE</w:t>
            </w:r>
          </w:p>
        </w:tc>
      </w:tr>
      <w:tr w:rsidR="00B40DF2" w:rsidRPr="00017845" w14:paraId="529B3FEA" w14:textId="77777777" w:rsidTr="0093386A">
        <w:tc>
          <w:tcPr>
            <w:tcW w:w="406" w:type="dxa"/>
            <w:vMerge/>
          </w:tcPr>
          <w:p w14:paraId="7CE82105" w14:textId="77777777" w:rsidR="00B40DF2" w:rsidRPr="00017845" w:rsidRDefault="00B40DF2" w:rsidP="00774D12">
            <w:pPr>
              <w:jc w:val="both"/>
            </w:pPr>
          </w:p>
        </w:tc>
        <w:tc>
          <w:tcPr>
            <w:tcW w:w="714" w:type="dxa"/>
          </w:tcPr>
          <w:p w14:paraId="7047C1F6" w14:textId="77777777" w:rsidR="00B40DF2" w:rsidRPr="00017845" w:rsidRDefault="00B40DF2" w:rsidP="00774D12">
            <w:pPr>
              <w:ind w:left="-71"/>
              <w:jc w:val="both"/>
            </w:pPr>
            <w:r w:rsidRPr="00017845">
              <w:t>1plinc.</w:t>
            </w:r>
          </w:p>
        </w:tc>
        <w:tc>
          <w:tcPr>
            <w:tcW w:w="1232" w:type="dxa"/>
          </w:tcPr>
          <w:p w14:paraId="0BE8F208" w14:textId="77777777" w:rsidR="00B40DF2" w:rsidRPr="00017845" w:rsidRDefault="00B40DF2" w:rsidP="00774D12">
            <w:pPr>
              <w:ind w:left="-71"/>
              <w:jc w:val="both"/>
            </w:pPr>
            <w:r w:rsidRPr="00017845">
              <w:t>jalan=1plinc.</w:t>
            </w:r>
          </w:p>
        </w:tc>
        <w:tc>
          <w:tcPr>
            <w:tcW w:w="644" w:type="dxa"/>
          </w:tcPr>
          <w:p w14:paraId="0299D388" w14:textId="77777777" w:rsidR="00B40DF2" w:rsidRPr="00017845" w:rsidRDefault="00B40DF2" w:rsidP="00774D12">
            <w:pPr>
              <w:ind w:left="-71"/>
              <w:jc w:val="both"/>
            </w:pPr>
            <w:r w:rsidRPr="00017845">
              <w:t>sudah</w:t>
            </w:r>
          </w:p>
        </w:tc>
        <w:tc>
          <w:tcPr>
            <w:tcW w:w="420" w:type="dxa"/>
            <w:vMerge/>
          </w:tcPr>
          <w:p w14:paraId="6254CBD7" w14:textId="77777777" w:rsidR="00B40DF2" w:rsidRPr="00017845" w:rsidRDefault="00B40DF2" w:rsidP="00774D12">
            <w:pPr>
              <w:jc w:val="both"/>
            </w:pPr>
          </w:p>
        </w:tc>
        <w:tc>
          <w:tcPr>
            <w:tcW w:w="728" w:type="dxa"/>
          </w:tcPr>
          <w:p w14:paraId="6A1CE33A" w14:textId="77777777" w:rsidR="00B40DF2" w:rsidRPr="00017845" w:rsidRDefault="00B40DF2" w:rsidP="00774D12">
            <w:pPr>
              <w:ind w:left="-80"/>
              <w:jc w:val="both"/>
            </w:pPr>
            <w:r w:rsidRPr="00017845">
              <w:t>1plexl.</w:t>
            </w:r>
          </w:p>
        </w:tc>
        <w:tc>
          <w:tcPr>
            <w:tcW w:w="1204" w:type="dxa"/>
          </w:tcPr>
          <w:p w14:paraId="71461D08" w14:textId="77777777" w:rsidR="00B40DF2" w:rsidRPr="00017845" w:rsidRDefault="00B40DF2" w:rsidP="00774D12">
            <w:pPr>
              <w:ind w:left="-80"/>
              <w:jc w:val="both"/>
            </w:pPr>
            <w:r w:rsidRPr="00017845">
              <w:t>jalan=1plexl.</w:t>
            </w:r>
          </w:p>
        </w:tc>
        <w:tc>
          <w:tcPr>
            <w:tcW w:w="629" w:type="dxa"/>
          </w:tcPr>
          <w:p w14:paraId="29D4AA81" w14:textId="77777777" w:rsidR="00B40DF2" w:rsidRPr="00017845" w:rsidRDefault="00B40DF2" w:rsidP="00774D12">
            <w:pPr>
              <w:ind w:left="-80"/>
              <w:jc w:val="both"/>
            </w:pPr>
            <w:r w:rsidRPr="00017845">
              <w:t>sudah</w:t>
            </w:r>
          </w:p>
        </w:tc>
        <w:tc>
          <w:tcPr>
            <w:tcW w:w="420" w:type="dxa"/>
            <w:vMerge/>
          </w:tcPr>
          <w:p w14:paraId="5E9DCE3C" w14:textId="77777777" w:rsidR="00B40DF2" w:rsidRPr="00017845" w:rsidRDefault="00B40DF2" w:rsidP="00774D12">
            <w:pPr>
              <w:ind w:left="-80"/>
              <w:jc w:val="both"/>
            </w:pPr>
          </w:p>
        </w:tc>
        <w:tc>
          <w:tcPr>
            <w:tcW w:w="560" w:type="dxa"/>
          </w:tcPr>
          <w:p w14:paraId="66FDB68D" w14:textId="77777777" w:rsidR="00B40DF2" w:rsidRPr="00017845" w:rsidRDefault="00B40DF2" w:rsidP="00774D12">
            <w:pPr>
              <w:ind w:left="-58"/>
              <w:jc w:val="both"/>
            </w:pPr>
            <w:r w:rsidRPr="00017845">
              <w:t>2sg</w:t>
            </w:r>
          </w:p>
        </w:tc>
        <w:tc>
          <w:tcPr>
            <w:tcW w:w="1022" w:type="dxa"/>
          </w:tcPr>
          <w:p w14:paraId="2E512880" w14:textId="77777777" w:rsidR="00B40DF2" w:rsidRPr="00017845" w:rsidRDefault="00B40DF2" w:rsidP="00774D12">
            <w:pPr>
              <w:ind w:left="-58"/>
              <w:jc w:val="both"/>
            </w:pPr>
            <w:r w:rsidRPr="00017845">
              <w:t>jalan=2pl</w:t>
            </w:r>
          </w:p>
        </w:tc>
        <w:tc>
          <w:tcPr>
            <w:tcW w:w="742" w:type="dxa"/>
          </w:tcPr>
          <w:p w14:paraId="7A8B71D7" w14:textId="77777777" w:rsidR="00B40DF2" w:rsidRPr="00017845" w:rsidRDefault="00B40DF2" w:rsidP="00774D12">
            <w:pPr>
              <w:ind w:left="-58"/>
              <w:jc w:val="both"/>
            </w:pPr>
            <w:r w:rsidRPr="00017845">
              <w:t>sudah</w:t>
            </w:r>
          </w:p>
        </w:tc>
      </w:tr>
      <w:tr w:rsidR="00B40DF2" w:rsidRPr="00017845" w14:paraId="383C5B94" w14:textId="77777777" w:rsidTr="0093386A">
        <w:tc>
          <w:tcPr>
            <w:tcW w:w="406" w:type="dxa"/>
            <w:vMerge/>
          </w:tcPr>
          <w:p w14:paraId="28EFC2C2" w14:textId="77777777" w:rsidR="00B40DF2" w:rsidRPr="00017845" w:rsidRDefault="00B40DF2" w:rsidP="00774D12">
            <w:pPr>
              <w:jc w:val="both"/>
            </w:pPr>
          </w:p>
        </w:tc>
        <w:tc>
          <w:tcPr>
            <w:tcW w:w="2590" w:type="dxa"/>
            <w:gridSpan w:val="3"/>
          </w:tcPr>
          <w:p w14:paraId="110F62A6" w14:textId="77777777" w:rsidR="00B40DF2" w:rsidRPr="00017845" w:rsidRDefault="00B40DF2" w:rsidP="00774D12">
            <w:pPr>
              <w:ind w:left="-85"/>
              <w:jc w:val="both"/>
            </w:pPr>
            <w:r w:rsidRPr="00017845">
              <w:t>‘Kita sudah jalan’</w:t>
            </w:r>
          </w:p>
        </w:tc>
        <w:tc>
          <w:tcPr>
            <w:tcW w:w="420" w:type="dxa"/>
            <w:vMerge/>
          </w:tcPr>
          <w:p w14:paraId="16482970" w14:textId="77777777" w:rsidR="00B40DF2" w:rsidRPr="00017845" w:rsidRDefault="00B40DF2" w:rsidP="00774D12">
            <w:pPr>
              <w:jc w:val="both"/>
            </w:pPr>
          </w:p>
        </w:tc>
        <w:tc>
          <w:tcPr>
            <w:tcW w:w="2561" w:type="dxa"/>
            <w:gridSpan w:val="3"/>
          </w:tcPr>
          <w:p w14:paraId="696A6AD4" w14:textId="77777777" w:rsidR="00B40DF2" w:rsidRPr="00017845" w:rsidRDefault="00B40DF2" w:rsidP="00774D12">
            <w:pPr>
              <w:ind w:left="-80"/>
              <w:jc w:val="both"/>
            </w:pPr>
            <w:r w:rsidRPr="00017845">
              <w:t>‘Kami sudah jalan’</w:t>
            </w:r>
          </w:p>
        </w:tc>
        <w:tc>
          <w:tcPr>
            <w:tcW w:w="420" w:type="dxa"/>
            <w:vMerge/>
          </w:tcPr>
          <w:p w14:paraId="3291293F" w14:textId="77777777" w:rsidR="00B40DF2" w:rsidRPr="00017845" w:rsidRDefault="00B40DF2" w:rsidP="00774D12">
            <w:pPr>
              <w:ind w:left="-80"/>
              <w:jc w:val="both"/>
            </w:pPr>
          </w:p>
        </w:tc>
        <w:tc>
          <w:tcPr>
            <w:tcW w:w="2324" w:type="dxa"/>
            <w:gridSpan w:val="3"/>
          </w:tcPr>
          <w:p w14:paraId="05E834C0" w14:textId="77777777" w:rsidR="00B40DF2" w:rsidRPr="00017845" w:rsidRDefault="00B40DF2" w:rsidP="00774D12">
            <w:pPr>
              <w:ind w:left="-58"/>
              <w:jc w:val="both"/>
            </w:pPr>
            <w:r w:rsidRPr="00017845">
              <w:t>‘Kamu sudah jalan’</w:t>
            </w:r>
          </w:p>
        </w:tc>
      </w:tr>
      <w:tr w:rsidR="00B40DF2" w:rsidRPr="00017845" w14:paraId="11F39419" w14:textId="77777777" w:rsidTr="0093386A">
        <w:tc>
          <w:tcPr>
            <w:tcW w:w="406" w:type="dxa"/>
            <w:vMerge/>
          </w:tcPr>
          <w:p w14:paraId="7E920E95" w14:textId="77777777" w:rsidR="00B40DF2" w:rsidRPr="00017845" w:rsidRDefault="00B40DF2" w:rsidP="00774D12">
            <w:pPr>
              <w:jc w:val="both"/>
            </w:pPr>
          </w:p>
        </w:tc>
        <w:tc>
          <w:tcPr>
            <w:tcW w:w="2590" w:type="dxa"/>
            <w:gridSpan w:val="3"/>
          </w:tcPr>
          <w:p w14:paraId="444677D2" w14:textId="77777777" w:rsidR="00B40DF2" w:rsidRPr="00017845" w:rsidRDefault="00B40DF2" w:rsidP="00774D12">
            <w:pPr>
              <w:ind w:left="-85"/>
              <w:jc w:val="both"/>
            </w:pPr>
            <w:r w:rsidRPr="00017845">
              <w:t>‘We've been on my way’</w:t>
            </w:r>
          </w:p>
        </w:tc>
        <w:tc>
          <w:tcPr>
            <w:tcW w:w="420" w:type="dxa"/>
            <w:vMerge/>
          </w:tcPr>
          <w:p w14:paraId="5E6F7958" w14:textId="77777777" w:rsidR="00B40DF2" w:rsidRPr="00017845" w:rsidRDefault="00B40DF2" w:rsidP="00774D12">
            <w:pPr>
              <w:jc w:val="both"/>
            </w:pPr>
          </w:p>
        </w:tc>
        <w:tc>
          <w:tcPr>
            <w:tcW w:w="2561" w:type="dxa"/>
            <w:gridSpan w:val="3"/>
          </w:tcPr>
          <w:p w14:paraId="758F1ECD" w14:textId="77777777" w:rsidR="00B40DF2" w:rsidRPr="00017845" w:rsidRDefault="00B40DF2" w:rsidP="00774D12">
            <w:pPr>
              <w:ind w:left="-80"/>
              <w:jc w:val="both"/>
            </w:pPr>
            <w:r w:rsidRPr="00017845">
              <w:t>‘We've been on my way’</w:t>
            </w:r>
          </w:p>
        </w:tc>
        <w:tc>
          <w:tcPr>
            <w:tcW w:w="420" w:type="dxa"/>
            <w:vMerge/>
          </w:tcPr>
          <w:p w14:paraId="0E9D85A7" w14:textId="77777777" w:rsidR="00B40DF2" w:rsidRPr="00017845" w:rsidRDefault="00B40DF2" w:rsidP="00774D12">
            <w:pPr>
              <w:ind w:left="-80"/>
              <w:jc w:val="both"/>
            </w:pPr>
          </w:p>
        </w:tc>
        <w:tc>
          <w:tcPr>
            <w:tcW w:w="2324" w:type="dxa"/>
            <w:gridSpan w:val="3"/>
          </w:tcPr>
          <w:p w14:paraId="4C1D0FCA" w14:textId="77777777" w:rsidR="00B40DF2" w:rsidRPr="00017845" w:rsidRDefault="00B40DF2" w:rsidP="00774D12">
            <w:pPr>
              <w:ind w:left="-58"/>
              <w:jc w:val="both"/>
            </w:pPr>
            <w:r w:rsidRPr="00017845">
              <w:t>‘You've been on my way’</w:t>
            </w:r>
          </w:p>
        </w:tc>
      </w:tr>
    </w:tbl>
    <w:p w14:paraId="48854325" w14:textId="77777777" w:rsidR="0001298B" w:rsidRDefault="0001298B" w:rsidP="0001298B">
      <w:pPr>
        <w:rPr>
          <w:sz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
        <w:gridCol w:w="532"/>
        <w:gridCol w:w="966"/>
        <w:gridCol w:w="854"/>
      </w:tblGrid>
      <w:tr w:rsidR="0001298B" w:rsidRPr="00017845" w14:paraId="3C0E63AD" w14:textId="77777777" w:rsidTr="0093386A">
        <w:tc>
          <w:tcPr>
            <w:tcW w:w="434" w:type="dxa"/>
          </w:tcPr>
          <w:p w14:paraId="3B6DC7E5" w14:textId="77777777" w:rsidR="0001298B" w:rsidRPr="00017845" w:rsidRDefault="0001298B" w:rsidP="00017845">
            <w:pPr>
              <w:ind w:left="-66"/>
              <w:jc w:val="both"/>
            </w:pPr>
            <w:r w:rsidRPr="00017845">
              <w:t>9a)</w:t>
            </w:r>
          </w:p>
        </w:tc>
        <w:tc>
          <w:tcPr>
            <w:tcW w:w="532" w:type="dxa"/>
          </w:tcPr>
          <w:p w14:paraId="7D9A73C7" w14:textId="77777777" w:rsidR="0001298B" w:rsidRPr="00017845" w:rsidRDefault="0001298B" w:rsidP="00017845">
            <w:pPr>
              <w:ind w:left="-66"/>
              <w:jc w:val="both"/>
              <w:rPr>
                <w:i/>
              </w:rPr>
            </w:pPr>
            <w:r w:rsidRPr="00017845">
              <w:rPr>
                <w:i/>
              </w:rPr>
              <w:t>Rae</w:t>
            </w:r>
          </w:p>
        </w:tc>
        <w:tc>
          <w:tcPr>
            <w:tcW w:w="966" w:type="dxa"/>
          </w:tcPr>
          <w:p w14:paraId="2958A676" w14:textId="77777777" w:rsidR="0001298B" w:rsidRPr="00017845" w:rsidRDefault="0001298B" w:rsidP="00017845">
            <w:pPr>
              <w:ind w:left="-66"/>
              <w:jc w:val="both"/>
              <w:rPr>
                <w:i/>
              </w:rPr>
            </w:pPr>
            <w:r w:rsidRPr="00017845">
              <w:rPr>
                <w:i/>
              </w:rPr>
              <w:t>panavi</w:t>
            </w:r>
          </w:p>
        </w:tc>
        <w:tc>
          <w:tcPr>
            <w:tcW w:w="854" w:type="dxa"/>
          </w:tcPr>
          <w:p w14:paraId="48F6B86F" w14:textId="77777777" w:rsidR="0001298B" w:rsidRPr="00017845" w:rsidRDefault="0001298B" w:rsidP="00017845">
            <w:pPr>
              <w:ind w:left="-66"/>
              <w:jc w:val="both"/>
              <w:rPr>
                <w:i/>
              </w:rPr>
            </w:pPr>
            <w:r w:rsidRPr="00017845">
              <w:rPr>
                <w:i/>
              </w:rPr>
              <w:t>kae</w:t>
            </w:r>
          </w:p>
        </w:tc>
      </w:tr>
      <w:tr w:rsidR="0001298B" w:rsidRPr="00017845" w14:paraId="65AAD185" w14:textId="77777777" w:rsidTr="0093386A">
        <w:tc>
          <w:tcPr>
            <w:tcW w:w="434" w:type="dxa"/>
            <w:vMerge w:val="restart"/>
          </w:tcPr>
          <w:p w14:paraId="0F12A62A" w14:textId="77777777" w:rsidR="0001298B" w:rsidRPr="00017845" w:rsidRDefault="0001298B" w:rsidP="00017845">
            <w:pPr>
              <w:ind w:left="-66"/>
              <w:jc w:val="both"/>
            </w:pPr>
          </w:p>
        </w:tc>
        <w:tc>
          <w:tcPr>
            <w:tcW w:w="532" w:type="dxa"/>
          </w:tcPr>
          <w:p w14:paraId="597D4337" w14:textId="77777777" w:rsidR="0001298B" w:rsidRPr="00017845" w:rsidRDefault="0001298B" w:rsidP="00017845">
            <w:pPr>
              <w:ind w:left="-66"/>
              <w:jc w:val="both"/>
              <w:rPr>
                <w:i/>
              </w:rPr>
            </w:pPr>
            <w:r w:rsidRPr="00017845">
              <w:rPr>
                <w:i/>
              </w:rPr>
              <w:t>RaE</w:t>
            </w:r>
          </w:p>
        </w:tc>
        <w:tc>
          <w:tcPr>
            <w:tcW w:w="966" w:type="dxa"/>
          </w:tcPr>
          <w:p w14:paraId="35888A65" w14:textId="77777777" w:rsidR="0001298B" w:rsidRPr="00017845" w:rsidRDefault="0001298B" w:rsidP="00017845">
            <w:pPr>
              <w:ind w:left="-66"/>
              <w:jc w:val="both"/>
              <w:rPr>
                <w:i/>
              </w:rPr>
            </w:pPr>
            <w:r w:rsidRPr="00017845">
              <w:rPr>
                <w:i/>
              </w:rPr>
              <w:t>pAna=vi</w:t>
            </w:r>
          </w:p>
        </w:tc>
        <w:tc>
          <w:tcPr>
            <w:tcW w:w="854" w:type="dxa"/>
          </w:tcPr>
          <w:p w14:paraId="5232105E" w14:textId="77777777" w:rsidR="0001298B" w:rsidRPr="00017845" w:rsidRDefault="0001298B" w:rsidP="00017845">
            <w:pPr>
              <w:ind w:left="-66"/>
              <w:jc w:val="both"/>
              <w:rPr>
                <w:i/>
              </w:rPr>
            </w:pPr>
            <w:r w:rsidRPr="00017845">
              <w:rPr>
                <w:i/>
              </w:rPr>
              <w:t>kaE</w:t>
            </w:r>
          </w:p>
        </w:tc>
      </w:tr>
      <w:tr w:rsidR="0001298B" w:rsidRPr="00017845" w14:paraId="49DCA656" w14:textId="77777777" w:rsidTr="0093386A">
        <w:tc>
          <w:tcPr>
            <w:tcW w:w="434" w:type="dxa"/>
            <w:vMerge/>
          </w:tcPr>
          <w:p w14:paraId="6534C051" w14:textId="77777777" w:rsidR="0001298B" w:rsidRPr="00017845" w:rsidRDefault="0001298B" w:rsidP="00017845">
            <w:pPr>
              <w:ind w:left="-66"/>
              <w:jc w:val="both"/>
            </w:pPr>
          </w:p>
        </w:tc>
        <w:tc>
          <w:tcPr>
            <w:tcW w:w="532" w:type="dxa"/>
          </w:tcPr>
          <w:p w14:paraId="33C2DDEF" w14:textId="77777777" w:rsidR="0001298B" w:rsidRPr="00017845" w:rsidRDefault="0001298B" w:rsidP="00017845">
            <w:pPr>
              <w:ind w:left="-66"/>
              <w:jc w:val="both"/>
            </w:pPr>
            <w:r w:rsidRPr="00017845">
              <w:t xml:space="preserve">3pl </w:t>
            </w:r>
          </w:p>
        </w:tc>
        <w:tc>
          <w:tcPr>
            <w:tcW w:w="966" w:type="dxa"/>
          </w:tcPr>
          <w:p w14:paraId="55C8F2FD" w14:textId="77777777" w:rsidR="0001298B" w:rsidRPr="00017845" w:rsidRDefault="0001298B" w:rsidP="00017845">
            <w:pPr>
              <w:ind w:left="-66"/>
              <w:jc w:val="both"/>
            </w:pPr>
            <w:r w:rsidRPr="00017845">
              <w:t>jalan=3pl</w:t>
            </w:r>
          </w:p>
        </w:tc>
        <w:tc>
          <w:tcPr>
            <w:tcW w:w="854" w:type="dxa"/>
          </w:tcPr>
          <w:p w14:paraId="191EB399" w14:textId="77777777" w:rsidR="0001298B" w:rsidRPr="00017845" w:rsidRDefault="0001298B" w:rsidP="00017845">
            <w:pPr>
              <w:ind w:left="-66"/>
              <w:jc w:val="both"/>
            </w:pPr>
            <w:r w:rsidRPr="00017845">
              <w:t>sudah</w:t>
            </w:r>
          </w:p>
        </w:tc>
      </w:tr>
      <w:tr w:rsidR="0001298B" w:rsidRPr="00017845" w14:paraId="174A073B" w14:textId="77777777" w:rsidTr="0093386A">
        <w:tc>
          <w:tcPr>
            <w:tcW w:w="434" w:type="dxa"/>
            <w:vMerge/>
          </w:tcPr>
          <w:p w14:paraId="30E5FC19" w14:textId="77777777" w:rsidR="0001298B" w:rsidRPr="00017845" w:rsidRDefault="0001298B" w:rsidP="00017845">
            <w:pPr>
              <w:ind w:left="-66"/>
              <w:jc w:val="both"/>
            </w:pPr>
          </w:p>
        </w:tc>
        <w:tc>
          <w:tcPr>
            <w:tcW w:w="2352" w:type="dxa"/>
            <w:gridSpan w:val="3"/>
          </w:tcPr>
          <w:p w14:paraId="0205102C" w14:textId="77777777" w:rsidR="0001298B" w:rsidRPr="00017845" w:rsidRDefault="0001298B" w:rsidP="00017845">
            <w:pPr>
              <w:ind w:left="-66"/>
              <w:jc w:val="both"/>
            </w:pPr>
            <w:r w:rsidRPr="00017845">
              <w:t>‘Mereka sudah jalan’</w:t>
            </w:r>
          </w:p>
        </w:tc>
      </w:tr>
      <w:tr w:rsidR="0001298B" w:rsidRPr="00017845" w14:paraId="634BD674" w14:textId="77777777" w:rsidTr="0093386A">
        <w:tc>
          <w:tcPr>
            <w:tcW w:w="434" w:type="dxa"/>
            <w:vMerge/>
          </w:tcPr>
          <w:p w14:paraId="0E043276" w14:textId="77777777" w:rsidR="0001298B" w:rsidRPr="00017845" w:rsidRDefault="0001298B" w:rsidP="00017845">
            <w:pPr>
              <w:ind w:left="-66"/>
              <w:jc w:val="both"/>
            </w:pPr>
          </w:p>
        </w:tc>
        <w:tc>
          <w:tcPr>
            <w:tcW w:w="2352" w:type="dxa"/>
            <w:gridSpan w:val="3"/>
          </w:tcPr>
          <w:p w14:paraId="5210A30C" w14:textId="77777777" w:rsidR="0001298B" w:rsidRPr="00017845" w:rsidRDefault="0001298B" w:rsidP="00017845">
            <w:pPr>
              <w:ind w:left="-66"/>
              <w:jc w:val="both"/>
            </w:pPr>
            <w:r w:rsidRPr="00017845">
              <w:t>‘They've been on my way’</w:t>
            </w:r>
          </w:p>
        </w:tc>
      </w:tr>
    </w:tbl>
    <w:p w14:paraId="6F6F0AD6" w14:textId="08ADF158" w:rsidR="00A81964" w:rsidRDefault="00523AA0" w:rsidP="008517E4">
      <w:pPr>
        <w:spacing w:after="0" w:line="240" w:lineRule="auto"/>
        <w:jc w:val="both"/>
        <w:rPr>
          <w:rStyle w:val="rynqvb"/>
          <w:rFonts w:ascii="Times New Roman" w:hAnsi="Times New Roman" w:cs="Times New Roman"/>
        </w:rPr>
      </w:pPr>
      <w:r>
        <w:rPr>
          <w:rStyle w:val="rynqvb"/>
          <w:rFonts w:ascii="Times New Roman" w:hAnsi="Times New Roman" w:cs="Times New Roman"/>
        </w:rPr>
        <w:t xml:space="preserve">      </w:t>
      </w:r>
      <w:r w:rsidR="004D2AE2" w:rsidRPr="00C57A8C">
        <w:rPr>
          <w:rStyle w:val="rynqvb"/>
          <w:rFonts w:ascii="Times New Roman" w:hAnsi="Times New Roman" w:cs="Times New Roman"/>
        </w:rPr>
        <w:t xml:space="preserve">Example (9) states that the basic verb </w:t>
      </w:r>
      <w:r w:rsidR="004D2AE2" w:rsidRPr="00B40DF2">
        <w:rPr>
          <w:rStyle w:val="rynqvb"/>
          <w:rFonts w:ascii="Times New Roman" w:hAnsi="Times New Roman" w:cs="Times New Roman"/>
          <w:i/>
        </w:rPr>
        <w:t>pana</w:t>
      </w:r>
      <w:r w:rsidR="004D2AE2" w:rsidRPr="00C57A8C">
        <w:rPr>
          <w:rStyle w:val="rynqvb"/>
          <w:rFonts w:ascii="Times New Roman" w:hAnsi="Times New Roman" w:cs="Times New Roman"/>
        </w:rPr>
        <w:t xml:space="preserve"> 'road' gets enclitic marking.</w:t>
      </w:r>
      <w:r w:rsidR="004D2AE2" w:rsidRPr="00C57A8C">
        <w:rPr>
          <w:rStyle w:val="hwtze"/>
          <w:rFonts w:ascii="Times New Roman" w:hAnsi="Times New Roman" w:cs="Times New Roman"/>
        </w:rPr>
        <w:t xml:space="preserve"> </w:t>
      </w:r>
      <w:r w:rsidR="004D2AE2" w:rsidRPr="00C57A8C">
        <w:rPr>
          <w:rStyle w:val="rynqvb"/>
          <w:rFonts w:ascii="Times New Roman" w:hAnsi="Times New Roman" w:cs="Times New Roman"/>
        </w:rPr>
        <w:t xml:space="preserve">The enclitic marker in the word </w:t>
      </w:r>
      <w:r w:rsidR="004D2AE2" w:rsidRPr="00B40DF2">
        <w:rPr>
          <w:rStyle w:val="rynqvb"/>
          <w:rFonts w:ascii="Times New Roman" w:hAnsi="Times New Roman" w:cs="Times New Roman"/>
          <w:i/>
        </w:rPr>
        <w:t>pana</w:t>
      </w:r>
      <w:r w:rsidR="004D2AE2" w:rsidRPr="00C57A8C">
        <w:rPr>
          <w:rStyle w:val="rynqvb"/>
          <w:rFonts w:ascii="Times New Roman" w:hAnsi="Times New Roman" w:cs="Times New Roman"/>
        </w:rPr>
        <w:t xml:space="preserve"> is an inflectional marker, the addition of this enclitic marker does not change the class of the word, functions as a cross-reference to the subject of the sentence and has an intensity meaning.</w:t>
      </w:r>
      <w:r w:rsidR="004D2AE2" w:rsidRPr="00C57A8C">
        <w:rPr>
          <w:rStyle w:val="hwtze"/>
          <w:rFonts w:ascii="Times New Roman" w:hAnsi="Times New Roman" w:cs="Times New Roman"/>
        </w:rPr>
        <w:t xml:space="preserve"> </w:t>
      </w:r>
      <w:r w:rsidR="004D2AE2" w:rsidRPr="00C57A8C">
        <w:rPr>
          <w:rStyle w:val="rynqvb"/>
          <w:rFonts w:ascii="Times New Roman" w:hAnsi="Times New Roman" w:cs="Times New Roman"/>
        </w:rPr>
        <w:t>Phonologically, the addition of the enclitic marker causes the insertion of the sound /v/.</w:t>
      </w:r>
      <w:r w:rsidR="004D2AE2" w:rsidRPr="00C57A8C">
        <w:rPr>
          <w:rStyle w:val="hwtze"/>
          <w:rFonts w:ascii="Times New Roman" w:hAnsi="Times New Roman" w:cs="Times New Roman"/>
        </w:rPr>
        <w:t xml:space="preserve"> </w:t>
      </w:r>
      <w:r w:rsidR="004D2AE2" w:rsidRPr="00C57A8C">
        <w:rPr>
          <w:rStyle w:val="rynqvb"/>
          <w:rFonts w:ascii="Times New Roman" w:hAnsi="Times New Roman" w:cs="Times New Roman"/>
        </w:rPr>
        <w:t>The insertion of the sound /v/ in each pronominal enclitic marker, both singular and plural, functions as a speech enhancer.</w:t>
      </w:r>
      <w:r w:rsidR="004D2AE2" w:rsidRPr="00C57A8C">
        <w:rPr>
          <w:rStyle w:val="hwtze"/>
          <w:rFonts w:ascii="Times New Roman" w:hAnsi="Times New Roman" w:cs="Times New Roman"/>
        </w:rPr>
        <w:t xml:space="preserve"> </w:t>
      </w:r>
      <w:r w:rsidR="004D2AE2" w:rsidRPr="00C57A8C">
        <w:rPr>
          <w:rStyle w:val="rynqvb"/>
          <w:rFonts w:ascii="Times New Roman" w:hAnsi="Times New Roman" w:cs="Times New Roman"/>
        </w:rPr>
        <w:t xml:space="preserve">The addition of the enclitic marker to each basic intransitive verb ending in a vowel changes according to the environment it enters as shown in table </w:t>
      </w:r>
      <w:r w:rsidR="00875516">
        <w:rPr>
          <w:rStyle w:val="rynqvb"/>
          <w:rFonts w:ascii="Times New Roman" w:hAnsi="Times New Roman" w:cs="Times New Roman"/>
        </w:rPr>
        <w:t>4</w:t>
      </w:r>
      <w:r w:rsidR="004D2AE2" w:rsidRPr="00C57A8C">
        <w:rPr>
          <w:rStyle w:val="rynqvb"/>
          <w:rFonts w:ascii="Times New Roman" w:hAnsi="Times New Roman" w:cs="Times New Roman"/>
        </w:rPr>
        <w:t xml:space="preserve"> below. </w:t>
      </w:r>
    </w:p>
    <w:p w14:paraId="11FFA6C3" w14:textId="5582D96A" w:rsidR="004D2AE2" w:rsidRPr="00C57A8C" w:rsidRDefault="004D2AE2" w:rsidP="004D2AE2">
      <w:pPr>
        <w:spacing w:after="0" w:line="240" w:lineRule="auto"/>
        <w:jc w:val="center"/>
        <w:rPr>
          <w:rStyle w:val="rynqvb"/>
          <w:rFonts w:ascii="Times New Roman" w:hAnsi="Times New Roman" w:cs="Times New Roman"/>
        </w:rPr>
      </w:pPr>
      <w:r w:rsidRPr="00C57A8C">
        <w:rPr>
          <w:rStyle w:val="rynqvb"/>
          <w:rFonts w:ascii="Times New Roman" w:hAnsi="Times New Roman" w:cs="Times New Roman"/>
        </w:rPr>
        <w:t xml:space="preserve">Table </w:t>
      </w:r>
      <w:r w:rsidR="00875516">
        <w:rPr>
          <w:rStyle w:val="rynqvb"/>
          <w:rFonts w:ascii="Times New Roman" w:hAnsi="Times New Roman" w:cs="Times New Roman"/>
        </w:rPr>
        <w:t>4</w:t>
      </w:r>
    </w:p>
    <w:p w14:paraId="17AD336D" w14:textId="77777777" w:rsidR="0001298B" w:rsidRDefault="004D2AE2" w:rsidP="004D2AE2">
      <w:pPr>
        <w:spacing w:after="0" w:line="240" w:lineRule="auto"/>
        <w:jc w:val="center"/>
        <w:rPr>
          <w:rFonts w:ascii="Times New Roman" w:hAnsi="Times New Roman"/>
          <w:sz w:val="24"/>
          <w:szCs w:val="24"/>
        </w:rPr>
      </w:pPr>
      <w:r w:rsidRPr="00C57A8C">
        <w:rPr>
          <w:rStyle w:val="rynqvb"/>
          <w:rFonts w:ascii="Times New Roman" w:hAnsi="Times New Roman" w:cs="Times New Roman"/>
        </w:rPr>
        <w:t>Intransitive Verb Markers Ending in Vowel /a/</w:t>
      </w:r>
      <w:r>
        <w:rPr>
          <w:rFonts w:ascii="Times New Roman" w:hAnsi="Times New Roman"/>
          <w:sz w:val="24"/>
          <w:szCs w:val="24"/>
        </w:rPr>
        <w:t xml:space="preserve"> </w:t>
      </w:r>
    </w:p>
    <w:tbl>
      <w:tblPr>
        <w:tblW w:w="7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120"/>
        <w:gridCol w:w="910"/>
        <w:gridCol w:w="742"/>
        <w:gridCol w:w="602"/>
        <w:gridCol w:w="622"/>
        <w:gridCol w:w="735"/>
        <w:gridCol w:w="868"/>
        <w:gridCol w:w="719"/>
        <w:gridCol w:w="581"/>
      </w:tblGrid>
      <w:tr w:rsidR="0001298B" w14:paraId="4F74D487" w14:textId="77777777" w:rsidTr="00774D12">
        <w:trPr>
          <w:jc w:val="center"/>
        </w:trPr>
        <w:tc>
          <w:tcPr>
            <w:tcW w:w="2912" w:type="dxa"/>
            <w:gridSpan w:val="3"/>
            <w:vMerge w:val="restart"/>
          </w:tcPr>
          <w:p w14:paraId="6A9A92FE" w14:textId="77777777" w:rsidR="0001298B" w:rsidRPr="001840EB" w:rsidRDefault="001840EB" w:rsidP="00774D12">
            <w:pPr>
              <w:spacing w:after="0" w:line="240" w:lineRule="auto"/>
              <w:jc w:val="center"/>
              <w:rPr>
                <w:rFonts w:ascii="Times New Roman" w:hAnsi="Times New Roman"/>
                <w:szCs w:val="24"/>
                <w:lang w:eastAsia="zh-TW"/>
              </w:rPr>
            </w:pPr>
            <w:r w:rsidRPr="001840EB">
              <w:rPr>
                <w:rFonts w:ascii="Times New Roman" w:hAnsi="Times New Roman"/>
                <w:szCs w:val="24"/>
                <w:lang w:eastAsia="zh-TW"/>
              </w:rPr>
              <w:t>Gloss</w:t>
            </w:r>
          </w:p>
        </w:tc>
        <w:tc>
          <w:tcPr>
            <w:tcW w:w="4869" w:type="dxa"/>
            <w:gridSpan w:val="7"/>
          </w:tcPr>
          <w:p w14:paraId="47061588"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hint="eastAsia"/>
                <w:szCs w:val="24"/>
                <w:lang w:eastAsia="zh-TW"/>
              </w:rPr>
              <w:t>Persona</w:t>
            </w:r>
          </w:p>
        </w:tc>
      </w:tr>
      <w:tr w:rsidR="0001298B" w14:paraId="6802D01F" w14:textId="77777777" w:rsidTr="00774D12">
        <w:trPr>
          <w:jc w:val="center"/>
        </w:trPr>
        <w:tc>
          <w:tcPr>
            <w:tcW w:w="2912" w:type="dxa"/>
            <w:gridSpan w:val="3"/>
            <w:vMerge/>
          </w:tcPr>
          <w:p w14:paraId="500A1BE1" w14:textId="77777777" w:rsidR="0001298B" w:rsidRDefault="0001298B" w:rsidP="00774D12">
            <w:pPr>
              <w:spacing w:after="0" w:line="240" w:lineRule="auto"/>
              <w:rPr>
                <w:rFonts w:ascii="Times New Roman" w:hAnsi="Times New Roman"/>
                <w:szCs w:val="24"/>
                <w:lang w:eastAsia="zh-TW"/>
              </w:rPr>
            </w:pPr>
          </w:p>
        </w:tc>
        <w:tc>
          <w:tcPr>
            <w:tcW w:w="1966" w:type="dxa"/>
            <w:gridSpan w:val="3"/>
          </w:tcPr>
          <w:p w14:paraId="2EDC629A" w14:textId="77777777" w:rsidR="0001298B" w:rsidRDefault="001840E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Singular</w:t>
            </w:r>
          </w:p>
        </w:tc>
        <w:tc>
          <w:tcPr>
            <w:tcW w:w="2903" w:type="dxa"/>
            <w:gridSpan w:val="4"/>
          </w:tcPr>
          <w:p w14:paraId="57BF7BF2" w14:textId="77777777" w:rsidR="0001298B" w:rsidRDefault="001840E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Plural</w:t>
            </w:r>
          </w:p>
        </w:tc>
      </w:tr>
      <w:tr w:rsidR="0001298B" w14:paraId="13C3F296" w14:textId="77777777" w:rsidTr="00774D12">
        <w:trPr>
          <w:jc w:val="center"/>
        </w:trPr>
        <w:tc>
          <w:tcPr>
            <w:tcW w:w="2912" w:type="dxa"/>
            <w:gridSpan w:val="3"/>
            <w:vMerge/>
          </w:tcPr>
          <w:p w14:paraId="4EF733F7" w14:textId="77777777" w:rsidR="0001298B" w:rsidRDefault="0001298B" w:rsidP="00774D12">
            <w:pPr>
              <w:spacing w:after="0" w:line="240" w:lineRule="auto"/>
              <w:rPr>
                <w:rFonts w:ascii="Times New Roman" w:hAnsi="Times New Roman"/>
                <w:szCs w:val="24"/>
                <w:lang w:eastAsia="zh-TW"/>
              </w:rPr>
            </w:pPr>
          </w:p>
        </w:tc>
        <w:tc>
          <w:tcPr>
            <w:tcW w:w="742" w:type="dxa"/>
          </w:tcPr>
          <w:p w14:paraId="7C916A7C"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1sg</w:t>
            </w:r>
          </w:p>
        </w:tc>
        <w:tc>
          <w:tcPr>
            <w:tcW w:w="602" w:type="dxa"/>
          </w:tcPr>
          <w:p w14:paraId="71AF1C7E"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2sg</w:t>
            </w:r>
          </w:p>
        </w:tc>
        <w:tc>
          <w:tcPr>
            <w:tcW w:w="622" w:type="dxa"/>
          </w:tcPr>
          <w:p w14:paraId="65E4FAF1"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2sg</w:t>
            </w:r>
          </w:p>
        </w:tc>
        <w:tc>
          <w:tcPr>
            <w:tcW w:w="735" w:type="dxa"/>
          </w:tcPr>
          <w:p w14:paraId="1C7BE26B"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1plinc.</w:t>
            </w:r>
          </w:p>
        </w:tc>
        <w:tc>
          <w:tcPr>
            <w:tcW w:w="868" w:type="dxa"/>
          </w:tcPr>
          <w:p w14:paraId="57A9E7CE"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1plex.</w:t>
            </w:r>
          </w:p>
        </w:tc>
        <w:tc>
          <w:tcPr>
            <w:tcW w:w="719" w:type="dxa"/>
          </w:tcPr>
          <w:p w14:paraId="2C2EA7DF"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2pl</w:t>
            </w:r>
          </w:p>
        </w:tc>
        <w:tc>
          <w:tcPr>
            <w:tcW w:w="581" w:type="dxa"/>
          </w:tcPr>
          <w:p w14:paraId="14EAEE48"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3pl</w:t>
            </w:r>
          </w:p>
        </w:tc>
      </w:tr>
      <w:tr w:rsidR="0001298B" w14:paraId="0BB1D1F0" w14:textId="77777777" w:rsidTr="00774D12">
        <w:trPr>
          <w:jc w:val="center"/>
        </w:trPr>
        <w:tc>
          <w:tcPr>
            <w:tcW w:w="2912" w:type="dxa"/>
            <w:gridSpan w:val="3"/>
            <w:vMerge/>
          </w:tcPr>
          <w:p w14:paraId="5F3E2155" w14:textId="77777777" w:rsidR="0001298B" w:rsidRDefault="0001298B" w:rsidP="00774D12">
            <w:pPr>
              <w:spacing w:after="0" w:line="240" w:lineRule="auto"/>
              <w:rPr>
                <w:rFonts w:ascii="Times New Roman" w:hAnsi="Times New Roman"/>
                <w:i/>
                <w:szCs w:val="24"/>
                <w:lang w:val="id-ID" w:eastAsia="zh-TW"/>
              </w:rPr>
            </w:pPr>
          </w:p>
        </w:tc>
        <w:tc>
          <w:tcPr>
            <w:tcW w:w="742" w:type="dxa"/>
          </w:tcPr>
          <w:p w14:paraId="6D91A699" w14:textId="77777777" w:rsidR="0001298B" w:rsidRDefault="0001298B" w:rsidP="00774D12">
            <w:pPr>
              <w:spacing w:after="0" w:line="240" w:lineRule="auto"/>
              <w:ind w:left="-86"/>
              <w:jc w:val="center"/>
              <w:rPr>
                <w:rFonts w:ascii="Times New Roman" w:hAnsi="Times New Roman"/>
                <w:i/>
                <w:szCs w:val="24"/>
                <w:lang w:eastAsia="zh-TW"/>
              </w:rPr>
            </w:pPr>
            <w:r>
              <w:rPr>
                <w:rFonts w:ascii="Times New Roman" w:hAnsi="Times New Roman"/>
                <w:i/>
                <w:szCs w:val="24"/>
                <w:lang w:val="id-ID" w:eastAsia="zh-TW"/>
              </w:rPr>
              <w:t>g</w:t>
            </w:r>
            <w:r>
              <w:rPr>
                <w:rFonts w:ascii="Times New Roman" w:hAnsi="Times New Roman"/>
                <w:i/>
                <w:szCs w:val="24"/>
                <w:lang w:eastAsia="zh-TW"/>
              </w:rPr>
              <w:t>oe</w:t>
            </w:r>
          </w:p>
        </w:tc>
        <w:tc>
          <w:tcPr>
            <w:tcW w:w="602" w:type="dxa"/>
          </w:tcPr>
          <w:p w14:paraId="07B12AEE" w14:textId="77777777" w:rsidR="0001298B" w:rsidRDefault="0001298B" w:rsidP="00774D12">
            <w:pPr>
              <w:spacing w:after="0" w:line="240" w:lineRule="auto"/>
              <w:ind w:left="-86"/>
              <w:jc w:val="center"/>
              <w:rPr>
                <w:rFonts w:ascii="Times New Roman" w:hAnsi="Times New Roman"/>
                <w:i/>
                <w:szCs w:val="24"/>
                <w:lang w:eastAsia="zh-TW"/>
              </w:rPr>
            </w:pPr>
            <w:r>
              <w:rPr>
                <w:rFonts w:ascii="Times New Roman" w:hAnsi="Times New Roman"/>
                <w:i/>
                <w:szCs w:val="24"/>
                <w:lang w:val="id-ID" w:eastAsia="zh-TW"/>
              </w:rPr>
              <w:t>m</w:t>
            </w:r>
            <w:r>
              <w:rPr>
                <w:rFonts w:ascii="Times New Roman" w:hAnsi="Times New Roman"/>
                <w:i/>
                <w:szCs w:val="24"/>
                <w:lang w:eastAsia="zh-TW"/>
              </w:rPr>
              <w:t>oe</w:t>
            </w:r>
          </w:p>
        </w:tc>
        <w:tc>
          <w:tcPr>
            <w:tcW w:w="622" w:type="dxa"/>
          </w:tcPr>
          <w:p w14:paraId="32C89CF1" w14:textId="77777777" w:rsidR="0001298B" w:rsidRDefault="0001298B" w:rsidP="00774D12">
            <w:pPr>
              <w:spacing w:after="0" w:line="240" w:lineRule="auto"/>
              <w:ind w:left="-86"/>
              <w:jc w:val="center"/>
              <w:rPr>
                <w:rFonts w:ascii="Times New Roman" w:hAnsi="Times New Roman"/>
                <w:i/>
                <w:szCs w:val="24"/>
                <w:lang w:eastAsia="zh-TW"/>
              </w:rPr>
            </w:pPr>
            <w:r>
              <w:rPr>
                <w:rFonts w:ascii="Times New Roman" w:hAnsi="Times New Roman"/>
                <w:i/>
                <w:szCs w:val="24"/>
                <w:lang w:eastAsia="zh-TW"/>
              </w:rPr>
              <w:t>nae</w:t>
            </w:r>
          </w:p>
        </w:tc>
        <w:tc>
          <w:tcPr>
            <w:tcW w:w="735" w:type="dxa"/>
          </w:tcPr>
          <w:p w14:paraId="55399108" w14:textId="77777777" w:rsidR="0001298B" w:rsidRDefault="0001298B" w:rsidP="00774D12">
            <w:pPr>
              <w:spacing w:after="0" w:line="240" w:lineRule="auto"/>
              <w:ind w:left="-86"/>
              <w:jc w:val="center"/>
              <w:rPr>
                <w:rFonts w:ascii="Times New Roman" w:hAnsi="Times New Roman"/>
                <w:i/>
                <w:szCs w:val="24"/>
                <w:lang w:eastAsia="zh-TW"/>
              </w:rPr>
            </w:pPr>
            <w:r>
              <w:rPr>
                <w:rFonts w:ascii="Times New Roman" w:hAnsi="Times New Roman"/>
                <w:i/>
                <w:szCs w:val="24"/>
                <w:lang w:eastAsia="zh-TW"/>
              </w:rPr>
              <w:t>tite</w:t>
            </w:r>
          </w:p>
        </w:tc>
        <w:tc>
          <w:tcPr>
            <w:tcW w:w="868" w:type="dxa"/>
          </w:tcPr>
          <w:p w14:paraId="1C7DC4B0" w14:textId="77777777" w:rsidR="0001298B" w:rsidRDefault="0001298B" w:rsidP="00774D12">
            <w:pPr>
              <w:spacing w:after="0" w:line="240" w:lineRule="auto"/>
              <w:ind w:left="-86"/>
              <w:jc w:val="center"/>
              <w:rPr>
                <w:rFonts w:ascii="Times New Roman" w:hAnsi="Times New Roman"/>
                <w:i/>
                <w:szCs w:val="24"/>
                <w:lang w:eastAsia="zh-TW"/>
              </w:rPr>
            </w:pPr>
            <w:r>
              <w:rPr>
                <w:rFonts w:ascii="Times New Roman" w:hAnsi="Times New Roman"/>
                <w:i/>
                <w:szCs w:val="24"/>
                <w:lang w:eastAsia="zh-TW"/>
              </w:rPr>
              <w:t>kame</w:t>
            </w:r>
          </w:p>
        </w:tc>
        <w:tc>
          <w:tcPr>
            <w:tcW w:w="719" w:type="dxa"/>
          </w:tcPr>
          <w:p w14:paraId="1FEF532E" w14:textId="77777777" w:rsidR="0001298B" w:rsidRDefault="0001298B" w:rsidP="00774D12">
            <w:pPr>
              <w:spacing w:after="0" w:line="240" w:lineRule="auto"/>
              <w:ind w:left="-86"/>
              <w:jc w:val="center"/>
              <w:rPr>
                <w:rFonts w:ascii="Times New Roman" w:hAnsi="Times New Roman"/>
                <w:i/>
                <w:szCs w:val="24"/>
                <w:lang w:eastAsia="zh-TW"/>
              </w:rPr>
            </w:pPr>
            <w:r>
              <w:rPr>
                <w:rFonts w:ascii="Times New Roman" w:hAnsi="Times New Roman"/>
                <w:i/>
                <w:szCs w:val="24"/>
                <w:lang w:eastAsia="zh-TW"/>
              </w:rPr>
              <w:t>mio</w:t>
            </w:r>
          </w:p>
        </w:tc>
        <w:tc>
          <w:tcPr>
            <w:tcW w:w="581" w:type="dxa"/>
          </w:tcPr>
          <w:p w14:paraId="3B56CAE0" w14:textId="77777777" w:rsidR="0001298B" w:rsidRDefault="0001298B" w:rsidP="00774D12">
            <w:pPr>
              <w:spacing w:after="0" w:line="240" w:lineRule="auto"/>
              <w:ind w:left="-86"/>
              <w:jc w:val="center"/>
              <w:rPr>
                <w:rFonts w:ascii="Times New Roman" w:hAnsi="Times New Roman"/>
                <w:i/>
                <w:szCs w:val="24"/>
                <w:lang w:eastAsia="zh-TW"/>
              </w:rPr>
            </w:pPr>
            <w:r>
              <w:rPr>
                <w:rFonts w:ascii="Times New Roman" w:hAnsi="Times New Roman"/>
                <w:i/>
                <w:szCs w:val="24"/>
                <w:lang w:eastAsia="zh-TW"/>
              </w:rPr>
              <w:t>rae</w:t>
            </w:r>
          </w:p>
        </w:tc>
      </w:tr>
      <w:tr w:rsidR="0001298B" w14:paraId="3B188882" w14:textId="77777777" w:rsidTr="00774D12">
        <w:trPr>
          <w:jc w:val="center"/>
        </w:trPr>
        <w:tc>
          <w:tcPr>
            <w:tcW w:w="2912" w:type="dxa"/>
            <w:gridSpan w:val="3"/>
            <w:vMerge/>
          </w:tcPr>
          <w:p w14:paraId="3FCFA081" w14:textId="77777777" w:rsidR="0001298B" w:rsidRDefault="0001298B" w:rsidP="00774D12">
            <w:pPr>
              <w:spacing w:after="0" w:line="240" w:lineRule="auto"/>
              <w:rPr>
                <w:rFonts w:ascii="Times New Roman" w:hAnsi="Times New Roman"/>
                <w:szCs w:val="24"/>
                <w:lang w:eastAsia="zh-TW"/>
              </w:rPr>
            </w:pPr>
          </w:p>
        </w:tc>
        <w:tc>
          <w:tcPr>
            <w:tcW w:w="742" w:type="dxa"/>
          </w:tcPr>
          <w:p w14:paraId="1B4D572C"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I</w:t>
            </w:r>
          </w:p>
        </w:tc>
        <w:tc>
          <w:tcPr>
            <w:tcW w:w="602" w:type="dxa"/>
          </w:tcPr>
          <w:p w14:paraId="0115F274"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you</w:t>
            </w:r>
          </w:p>
        </w:tc>
        <w:tc>
          <w:tcPr>
            <w:tcW w:w="622" w:type="dxa"/>
          </w:tcPr>
          <w:p w14:paraId="4202F9D9"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s(he)</w:t>
            </w:r>
          </w:p>
        </w:tc>
        <w:tc>
          <w:tcPr>
            <w:tcW w:w="735" w:type="dxa"/>
          </w:tcPr>
          <w:p w14:paraId="0737CC09"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we</w:t>
            </w:r>
          </w:p>
        </w:tc>
        <w:tc>
          <w:tcPr>
            <w:tcW w:w="868" w:type="dxa"/>
          </w:tcPr>
          <w:p w14:paraId="029B17D1"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you</w:t>
            </w:r>
          </w:p>
        </w:tc>
        <w:tc>
          <w:tcPr>
            <w:tcW w:w="719" w:type="dxa"/>
          </w:tcPr>
          <w:p w14:paraId="12ED564A"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you</w:t>
            </w:r>
          </w:p>
        </w:tc>
        <w:tc>
          <w:tcPr>
            <w:tcW w:w="581" w:type="dxa"/>
          </w:tcPr>
          <w:p w14:paraId="3614128D" w14:textId="77777777" w:rsidR="0001298B" w:rsidRDefault="0001298B" w:rsidP="00774D12">
            <w:pPr>
              <w:spacing w:after="0" w:line="240" w:lineRule="auto"/>
              <w:ind w:left="-86"/>
              <w:jc w:val="center"/>
              <w:rPr>
                <w:rFonts w:ascii="Times New Roman" w:hAnsi="Times New Roman"/>
                <w:szCs w:val="24"/>
                <w:lang w:eastAsia="zh-TW"/>
              </w:rPr>
            </w:pPr>
            <w:r>
              <w:rPr>
                <w:rFonts w:ascii="Times New Roman" w:hAnsi="Times New Roman"/>
                <w:szCs w:val="24"/>
                <w:lang w:eastAsia="zh-TW"/>
              </w:rPr>
              <w:t>they</w:t>
            </w:r>
          </w:p>
        </w:tc>
      </w:tr>
      <w:tr w:rsidR="0001298B" w14:paraId="1806EA84" w14:textId="77777777" w:rsidTr="00774D12">
        <w:trPr>
          <w:jc w:val="center"/>
        </w:trPr>
        <w:tc>
          <w:tcPr>
            <w:tcW w:w="882" w:type="dxa"/>
          </w:tcPr>
          <w:p w14:paraId="3739C289" w14:textId="77777777" w:rsidR="0001298B" w:rsidRDefault="001840EB" w:rsidP="00774D12">
            <w:pPr>
              <w:spacing w:after="0" w:line="240" w:lineRule="auto"/>
              <w:ind w:left="-98"/>
              <w:jc w:val="center"/>
              <w:rPr>
                <w:rFonts w:ascii="Times New Roman" w:hAnsi="Times New Roman"/>
                <w:szCs w:val="24"/>
                <w:lang w:eastAsia="zh-TW"/>
              </w:rPr>
            </w:pPr>
            <w:r>
              <w:rPr>
                <w:rFonts w:ascii="Times New Roman" w:hAnsi="Times New Roman"/>
                <w:szCs w:val="24"/>
                <w:lang w:eastAsia="zh-TW"/>
              </w:rPr>
              <w:t>LLLD</w:t>
            </w:r>
          </w:p>
        </w:tc>
        <w:tc>
          <w:tcPr>
            <w:tcW w:w="1120" w:type="dxa"/>
          </w:tcPr>
          <w:p w14:paraId="3DE8DD68" w14:textId="77777777" w:rsidR="0001298B" w:rsidRDefault="0001298B" w:rsidP="00774D12">
            <w:pPr>
              <w:spacing w:after="0" w:line="240" w:lineRule="auto"/>
              <w:ind w:left="-49"/>
              <w:jc w:val="center"/>
              <w:rPr>
                <w:rFonts w:ascii="Times New Roman" w:hAnsi="Times New Roman"/>
                <w:szCs w:val="24"/>
                <w:lang w:eastAsia="zh-TW"/>
              </w:rPr>
            </w:pPr>
            <w:r>
              <w:rPr>
                <w:rFonts w:ascii="Times New Roman" w:hAnsi="Times New Roman"/>
                <w:szCs w:val="24"/>
                <w:lang w:eastAsia="zh-TW"/>
              </w:rPr>
              <w:t>Indonesia</w:t>
            </w:r>
          </w:p>
        </w:tc>
        <w:tc>
          <w:tcPr>
            <w:tcW w:w="910" w:type="dxa"/>
          </w:tcPr>
          <w:p w14:paraId="2982BE3E" w14:textId="77777777" w:rsidR="0001298B" w:rsidRDefault="0001298B" w:rsidP="00774D12">
            <w:pPr>
              <w:spacing w:after="0" w:line="240" w:lineRule="auto"/>
              <w:ind w:left="-66"/>
              <w:jc w:val="center"/>
              <w:rPr>
                <w:rFonts w:ascii="Times New Roman" w:hAnsi="Times New Roman"/>
                <w:szCs w:val="24"/>
                <w:lang w:eastAsia="zh-TW"/>
              </w:rPr>
            </w:pPr>
            <w:r>
              <w:rPr>
                <w:rFonts w:ascii="Times New Roman" w:hAnsi="Times New Roman"/>
                <w:szCs w:val="24"/>
                <w:lang w:eastAsia="zh-TW"/>
              </w:rPr>
              <w:t>English</w:t>
            </w:r>
          </w:p>
        </w:tc>
        <w:tc>
          <w:tcPr>
            <w:tcW w:w="4869" w:type="dxa"/>
            <w:gridSpan w:val="7"/>
          </w:tcPr>
          <w:p w14:paraId="17C913BD" w14:textId="77777777" w:rsidR="0001298B" w:rsidRDefault="001840EB" w:rsidP="001840EB">
            <w:pPr>
              <w:spacing w:after="0" w:line="240" w:lineRule="auto"/>
              <w:jc w:val="center"/>
              <w:rPr>
                <w:rFonts w:ascii="Times New Roman" w:hAnsi="Times New Roman"/>
                <w:szCs w:val="24"/>
                <w:lang w:eastAsia="zh-TW"/>
              </w:rPr>
            </w:pPr>
            <w:r w:rsidRPr="001840EB">
              <w:rPr>
                <w:rFonts w:ascii="Times New Roman" w:eastAsia="Times New Roman" w:hAnsi="Times New Roman" w:cs="Times New Roman"/>
                <w:sz w:val="20"/>
                <w:szCs w:val="20"/>
                <w:lang w:eastAsia="en-US"/>
              </w:rPr>
              <w:t>Intransitive verbs end in vowel /</w:t>
            </w:r>
            <w:r>
              <w:rPr>
                <w:rFonts w:ascii="Times New Roman" w:eastAsia="Times New Roman" w:hAnsi="Times New Roman" w:cs="Times New Roman"/>
                <w:sz w:val="20"/>
                <w:szCs w:val="20"/>
                <w:lang w:eastAsia="en-US"/>
              </w:rPr>
              <w:t>a</w:t>
            </w:r>
            <w:r w:rsidRPr="001840EB">
              <w:rPr>
                <w:rFonts w:ascii="Times New Roman" w:eastAsia="Times New Roman" w:hAnsi="Times New Roman" w:cs="Times New Roman"/>
                <w:sz w:val="20"/>
                <w:szCs w:val="20"/>
                <w:lang w:eastAsia="en-US"/>
              </w:rPr>
              <w:t>/</w:t>
            </w:r>
          </w:p>
        </w:tc>
      </w:tr>
      <w:tr w:rsidR="0001298B" w14:paraId="2F4DA475" w14:textId="77777777" w:rsidTr="00774D12">
        <w:trPr>
          <w:jc w:val="center"/>
        </w:trPr>
        <w:tc>
          <w:tcPr>
            <w:tcW w:w="882" w:type="dxa"/>
          </w:tcPr>
          <w:p w14:paraId="5C5F8DE9" w14:textId="77777777" w:rsidR="0001298B" w:rsidRDefault="0001298B" w:rsidP="00774D12">
            <w:pPr>
              <w:spacing w:after="0" w:line="240" w:lineRule="auto"/>
              <w:jc w:val="center"/>
              <w:rPr>
                <w:rFonts w:ascii="Times New Roman" w:hAnsi="Times New Roman"/>
                <w:i/>
                <w:szCs w:val="24"/>
                <w:lang w:eastAsia="zh-TW"/>
              </w:rPr>
            </w:pPr>
            <w:r>
              <w:rPr>
                <w:rFonts w:ascii="Times New Roman" w:hAnsi="Times New Roman"/>
                <w:i/>
                <w:szCs w:val="24"/>
                <w:lang w:eastAsia="zh-TW"/>
              </w:rPr>
              <w:t>pana</w:t>
            </w:r>
          </w:p>
        </w:tc>
        <w:tc>
          <w:tcPr>
            <w:tcW w:w="1120" w:type="dxa"/>
          </w:tcPr>
          <w:p w14:paraId="58D41A2E" w14:textId="77777777" w:rsidR="0001298B" w:rsidRDefault="0001298B" w:rsidP="00774D12">
            <w:pPr>
              <w:spacing w:after="0" w:line="240" w:lineRule="auto"/>
              <w:jc w:val="center"/>
              <w:rPr>
                <w:rFonts w:ascii="Times New Roman" w:hAnsi="Times New Roman"/>
                <w:i/>
                <w:szCs w:val="24"/>
                <w:lang w:eastAsia="zh-TW"/>
              </w:rPr>
            </w:pPr>
            <w:r>
              <w:rPr>
                <w:rFonts w:ascii="Times New Roman" w:hAnsi="Times New Roman"/>
                <w:i/>
                <w:szCs w:val="24"/>
                <w:lang w:eastAsia="zh-TW"/>
              </w:rPr>
              <w:t>Jalan</w:t>
            </w:r>
          </w:p>
        </w:tc>
        <w:tc>
          <w:tcPr>
            <w:tcW w:w="910" w:type="dxa"/>
          </w:tcPr>
          <w:p w14:paraId="5BFD3E2F" w14:textId="77777777" w:rsidR="0001298B" w:rsidRDefault="0001298B" w:rsidP="00774D12">
            <w:pPr>
              <w:spacing w:after="0" w:line="240" w:lineRule="auto"/>
              <w:jc w:val="center"/>
              <w:rPr>
                <w:rFonts w:ascii="Times New Roman" w:hAnsi="Times New Roman"/>
                <w:i/>
                <w:szCs w:val="24"/>
                <w:lang w:eastAsia="zh-TW"/>
              </w:rPr>
            </w:pPr>
            <w:r>
              <w:rPr>
                <w:rFonts w:ascii="Times New Roman" w:hAnsi="Times New Roman"/>
                <w:i/>
                <w:szCs w:val="24"/>
                <w:lang w:eastAsia="zh-TW"/>
              </w:rPr>
              <w:t>walk</w:t>
            </w:r>
          </w:p>
        </w:tc>
        <w:tc>
          <w:tcPr>
            <w:tcW w:w="742" w:type="dxa"/>
          </w:tcPr>
          <w:p w14:paraId="1D478B5C"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=vk</w:t>
            </w:r>
            <w:r>
              <w:rPr>
                <w:rFonts w:ascii="Times New Roman" w:hAnsi="Times New Roman" w:cs="Times New Roman"/>
                <w:b/>
                <w:i/>
                <w:szCs w:val="24"/>
                <w:lang w:eastAsia="zh-TW"/>
              </w:rPr>
              <w:t>ə</w:t>
            </w:r>
          </w:p>
        </w:tc>
        <w:tc>
          <w:tcPr>
            <w:tcW w:w="602" w:type="dxa"/>
          </w:tcPr>
          <w:p w14:paraId="5CBA0CAE"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=vo</w:t>
            </w:r>
          </w:p>
        </w:tc>
        <w:tc>
          <w:tcPr>
            <w:tcW w:w="622" w:type="dxa"/>
          </w:tcPr>
          <w:p w14:paraId="68855B41"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=va</w:t>
            </w:r>
          </w:p>
        </w:tc>
        <w:tc>
          <w:tcPr>
            <w:tcW w:w="735" w:type="dxa"/>
          </w:tcPr>
          <w:p w14:paraId="5F0AC9F7"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=te</w:t>
            </w:r>
          </w:p>
        </w:tc>
        <w:tc>
          <w:tcPr>
            <w:tcW w:w="868" w:type="dxa"/>
          </w:tcPr>
          <w:p w14:paraId="3BF30483"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=k</w:t>
            </w:r>
            <w:r>
              <w:rPr>
                <w:rFonts w:ascii="Times New Roman" w:hAnsi="Times New Roman" w:cs="Times New Roman"/>
                <w:b/>
                <w:i/>
                <w:szCs w:val="24"/>
                <w:lang w:eastAsia="zh-TW"/>
              </w:rPr>
              <w:t>ə</w:t>
            </w:r>
            <w:r>
              <w:rPr>
                <w:rFonts w:ascii="Times New Roman" w:hAnsi="Times New Roman"/>
                <w:b/>
                <w:i/>
                <w:szCs w:val="24"/>
                <w:lang w:eastAsia="zh-TW"/>
              </w:rPr>
              <w:t>m</w:t>
            </w:r>
          </w:p>
        </w:tc>
        <w:tc>
          <w:tcPr>
            <w:tcW w:w="719" w:type="dxa"/>
          </w:tcPr>
          <w:p w14:paraId="7500F220"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=kre</w:t>
            </w:r>
          </w:p>
        </w:tc>
        <w:tc>
          <w:tcPr>
            <w:tcW w:w="581" w:type="dxa"/>
          </w:tcPr>
          <w:p w14:paraId="40559BFA"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=ri</w:t>
            </w:r>
          </w:p>
        </w:tc>
      </w:tr>
      <w:tr w:rsidR="0001298B" w14:paraId="4F783615" w14:textId="77777777" w:rsidTr="00774D12">
        <w:trPr>
          <w:jc w:val="center"/>
        </w:trPr>
        <w:tc>
          <w:tcPr>
            <w:tcW w:w="882" w:type="dxa"/>
          </w:tcPr>
          <w:p w14:paraId="50AADFCA" w14:textId="77777777" w:rsidR="0001298B" w:rsidRDefault="0001298B" w:rsidP="00774D12">
            <w:pPr>
              <w:spacing w:after="0" w:line="240" w:lineRule="auto"/>
              <w:jc w:val="center"/>
              <w:rPr>
                <w:rFonts w:ascii="Times New Roman" w:hAnsi="Times New Roman"/>
                <w:i/>
                <w:szCs w:val="24"/>
                <w:lang w:eastAsia="zh-TW"/>
              </w:rPr>
            </w:pPr>
            <w:r>
              <w:rPr>
                <w:rFonts w:ascii="Times New Roman" w:hAnsi="Times New Roman"/>
                <w:i/>
                <w:szCs w:val="24"/>
                <w:lang w:eastAsia="zh-TW"/>
              </w:rPr>
              <w:t>muta</w:t>
            </w:r>
          </w:p>
        </w:tc>
        <w:tc>
          <w:tcPr>
            <w:tcW w:w="1120" w:type="dxa"/>
          </w:tcPr>
          <w:p w14:paraId="46582691" w14:textId="77777777" w:rsidR="0001298B" w:rsidRDefault="0001298B" w:rsidP="00774D12">
            <w:pPr>
              <w:spacing w:after="0" w:line="240" w:lineRule="auto"/>
              <w:jc w:val="center"/>
              <w:rPr>
                <w:rFonts w:ascii="Times New Roman" w:hAnsi="Times New Roman"/>
                <w:i/>
                <w:szCs w:val="24"/>
                <w:lang w:eastAsia="zh-TW"/>
              </w:rPr>
            </w:pPr>
            <w:r>
              <w:rPr>
                <w:rFonts w:ascii="Times New Roman" w:hAnsi="Times New Roman"/>
                <w:i/>
                <w:szCs w:val="24"/>
                <w:lang w:eastAsia="zh-TW"/>
              </w:rPr>
              <w:t>Muntah</w:t>
            </w:r>
          </w:p>
        </w:tc>
        <w:tc>
          <w:tcPr>
            <w:tcW w:w="910" w:type="dxa"/>
          </w:tcPr>
          <w:p w14:paraId="3ECC6EE1" w14:textId="77777777" w:rsidR="0001298B" w:rsidRDefault="0001298B" w:rsidP="00774D12">
            <w:pPr>
              <w:spacing w:after="0" w:line="240" w:lineRule="auto"/>
              <w:jc w:val="center"/>
              <w:rPr>
                <w:rFonts w:ascii="Times New Roman" w:hAnsi="Times New Roman"/>
                <w:i/>
                <w:szCs w:val="24"/>
                <w:lang w:eastAsia="zh-TW"/>
              </w:rPr>
            </w:pPr>
          </w:p>
        </w:tc>
        <w:tc>
          <w:tcPr>
            <w:tcW w:w="742" w:type="dxa"/>
          </w:tcPr>
          <w:p w14:paraId="43C67E49"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=k</w:t>
            </w:r>
            <w:r>
              <w:rPr>
                <w:rFonts w:ascii="Times New Roman" w:hAnsi="Times New Roman" w:cs="Times New Roman"/>
                <w:b/>
                <w:i/>
                <w:szCs w:val="24"/>
                <w:lang w:eastAsia="zh-TW"/>
              </w:rPr>
              <w:t>ə</w:t>
            </w:r>
          </w:p>
        </w:tc>
        <w:tc>
          <w:tcPr>
            <w:tcW w:w="602" w:type="dxa"/>
          </w:tcPr>
          <w:p w14:paraId="30E79A7A"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=ko</w:t>
            </w:r>
          </w:p>
        </w:tc>
        <w:tc>
          <w:tcPr>
            <w:tcW w:w="622" w:type="dxa"/>
          </w:tcPr>
          <w:p w14:paraId="401DF9A3"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=va</w:t>
            </w:r>
          </w:p>
        </w:tc>
        <w:tc>
          <w:tcPr>
            <w:tcW w:w="735" w:type="dxa"/>
          </w:tcPr>
          <w:p w14:paraId="58FEA859"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=te</w:t>
            </w:r>
          </w:p>
        </w:tc>
        <w:tc>
          <w:tcPr>
            <w:tcW w:w="868" w:type="dxa"/>
          </w:tcPr>
          <w:p w14:paraId="3C8D38C5"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=k</w:t>
            </w:r>
            <w:r>
              <w:rPr>
                <w:rFonts w:ascii="Times New Roman" w:hAnsi="Times New Roman" w:cs="Times New Roman"/>
                <w:b/>
                <w:i/>
                <w:szCs w:val="24"/>
                <w:lang w:eastAsia="zh-TW"/>
              </w:rPr>
              <w:t>ə</w:t>
            </w:r>
            <w:r>
              <w:rPr>
                <w:rFonts w:ascii="Times New Roman" w:hAnsi="Times New Roman"/>
                <w:b/>
                <w:i/>
                <w:szCs w:val="24"/>
                <w:lang w:eastAsia="zh-TW"/>
              </w:rPr>
              <w:t>m</w:t>
            </w:r>
          </w:p>
        </w:tc>
        <w:tc>
          <w:tcPr>
            <w:tcW w:w="719" w:type="dxa"/>
          </w:tcPr>
          <w:p w14:paraId="10C7C0A0"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=kre</w:t>
            </w:r>
          </w:p>
        </w:tc>
        <w:tc>
          <w:tcPr>
            <w:tcW w:w="581" w:type="dxa"/>
          </w:tcPr>
          <w:p w14:paraId="5A35728B" w14:textId="77777777" w:rsidR="0001298B" w:rsidRDefault="0001298B" w:rsidP="00774D12">
            <w:pPr>
              <w:spacing w:after="0" w:line="240" w:lineRule="auto"/>
              <w:ind w:left="-58"/>
              <w:jc w:val="center"/>
              <w:rPr>
                <w:rFonts w:ascii="Times New Roman" w:hAnsi="Times New Roman"/>
                <w:b/>
                <w:i/>
                <w:szCs w:val="24"/>
                <w:lang w:eastAsia="zh-TW"/>
              </w:rPr>
            </w:pPr>
            <w:r>
              <w:rPr>
                <w:rFonts w:ascii="Times New Roman" w:hAnsi="Times New Roman"/>
                <w:b/>
                <w:i/>
                <w:szCs w:val="24"/>
                <w:lang w:eastAsia="zh-TW"/>
              </w:rPr>
              <w:t>=ri</w:t>
            </w:r>
          </w:p>
        </w:tc>
      </w:tr>
      <w:tr w:rsidR="0001298B" w14:paraId="1785B4BD" w14:textId="77777777" w:rsidTr="00774D12">
        <w:trPr>
          <w:jc w:val="center"/>
        </w:trPr>
        <w:tc>
          <w:tcPr>
            <w:tcW w:w="882" w:type="dxa"/>
          </w:tcPr>
          <w:p w14:paraId="51BF9992" w14:textId="77777777" w:rsidR="0001298B" w:rsidRDefault="0001298B" w:rsidP="00774D12">
            <w:pPr>
              <w:spacing w:after="0" w:line="240" w:lineRule="auto"/>
              <w:jc w:val="center"/>
              <w:rPr>
                <w:rFonts w:ascii="Times New Roman" w:hAnsi="Times New Roman"/>
                <w:i/>
                <w:szCs w:val="24"/>
                <w:lang w:eastAsia="zh-TW"/>
              </w:rPr>
            </w:pPr>
            <w:r>
              <w:rPr>
                <w:rFonts w:ascii="Times New Roman" w:hAnsi="Times New Roman"/>
                <w:i/>
                <w:szCs w:val="24"/>
                <w:lang w:eastAsia="zh-TW"/>
              </w:rPr>
              <w:t>dopa</w:t>
            </w:r>
          </w:p>
        </w:tc>
        <w:tc>
          <w:tcPr>
            <w:tcW w:w="1120" w:type="dxa"/>
          </w:tcPr>
          <w:p w14:paraId="3E735CFE" w14:textId="77777777" w:rsidR="0001298B" w:rsidRDefault="0001298B" w:rsidP="00774D12">
            <w:pPr>
              <w:spacing w:after="0" w:line="240" w:lineRule="auto"/>
              <w:jc w:val="center"/>
              <w:rPr>
                <w:rFonts w:ascii="Times New Roman" w:hAnsi="Times New Roman"/>
                <w:i/>
                <w:szCs w:val="24"/>
                <w:lang w:eastAsia="zh-TW"/>
              </w:rPr>
            </w:pPr>
            <w:r>
              <w:rPr>
                <w:rFonts w:ascii="Times New Roman" w:hAnsi="Times New Roman"/>
                <w:i/>
                <w:szCs w:val="24"/>
                <w:lang w:eastAsia="zh-TW"/>
              </w:rPr>
              <w:t>terjun</w:t>
            </w:r>
          </w:p>
        </w:tc>
        <w:tc>
          <w:tcPr>
            <w:tcW w:w="910" w:type="dxa"/>
          </w:tcPr>
          <w:p w14:paraId="6AC345C7" w14:textId="77777777" w:rsidR="0001298B" w:rsidRDefault="0001298B" w:rsidP="00774D12">
            <w:pPr>
              <w:spacing w:after="0" w:line="240" w:lineRule="auto"/>
              <w:jc w:val="center"/>
              <w:rPr>
                <w:rFonts w:ascii="Times New Roman" w:hAnsi="Times New Roman"/>
                <w:i/>
                <w:szCs w:val="24"/>
                <w:lang w:eastAsia="zh-TW"/>
              </w:rPr>
            </w:pPr>
          </w:p>
        </w:tc>
        <w:tc>
          <w:tcPr>
            <w:tcW w:w="742" w:type="dxa"/>
          </w:tcPr>
          <w:p w14:paraId="6058C466"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=k</w:t>
            </w:r>
            <w:r>
              <w:rPr>
                <w:rFonts w:ascii="Times New Roman" w:hAnsi="Times New Roman" w:cs="Times New Roman"/>
                <w:b/>
                <w:i/>
                <w:szCs w:val="24"/>
                <w:lang w:eastAsia="zh-TW"/>
              </w:rPr>
              <w:t>ə</w:t>
            </w:r>
          </w:p>
        </w:tc>
        <w:tc>
          <w:tcPr>
            <w:tcW w:w="602" w:type="dxa"/>
          </w:tcPr>
          <w:p w14:paraId="4873667B"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=ko</w:t>
            </w:r>
          </w:p>
        </w:tc>
        <w:tc>
          <w:tcPr>
            <w:tcW w:w="622" w:type="dxa"/>
          </w:tcPr>
          <w:p w14:paraId="0E2F45F8"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=va</w:t>
            </w:r>
          </w:p>
        </w:tc>
        <w:tc>
          <w:tcPr>
            <w:tcW w:w="735" w:type="dxa"/>
          </w:tcPr>
          <w:p w14:paraId="469BE0EF"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=te</w:t>
            </w:r>
          </w:p>
        </w:tc>
        <w:tc>
          <w:tcPr>
            <w:tcW w:w="868" w:type="dxa"/>
          </w:tcPr>
          <w:p w14:paraId="6511003F"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=kem</w:t>
            </w:r>
          </w:p>
        </w:tc>
        <w:tc>
          <w:tcPr>
            <w:tcW w:w="719" w:type="dxa"/>
          </w:tcPr>
          <w:p w14:paraId="58435F68"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=kre</w:t>
            </w:r>
          </w:p>
        </w:tc>
        <w:tc>
          <w:tcPr>
            <w:tcW w:w="581" w:type="dxa"/>
          </w:tcPr>
          <w:p w14:paraId="2BAFEF8D"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=ri</w:t>
            </w:r>
          </w:p>
        </w:tc>
      </w:tr>
      <w:tr w:rsidR="0001298B" w14:paraId="1D7B246E" w14:textId="77777777" w:rsidTr="00774D12">
        <w:trPr>
          <w:jc w:val="center"/>
        </w:trPr>
        <w:tc>
          <w:tcPr>
            <w:tcW w:w="882" w:type="dxa"/>
          </w:tcPr>
          <w:p w14:paraId="7F737931" w14:textId="77777777" w:rsidR="0001298B" w:rsidRDefault="0001298B" w:rsidP="00774D12">
            <w:pPr>
              <w:spacing w:after="0" w:line="240" w:lineRule="auto"/>
              <w:jc w:val="center"/>
              <w:rPr>
                <w:rFonts w:ascii="Times New Roman" w:hAnsi="Times New Roman"/>
                <w:i/>
                <w:szCs w:val="24"/>
                <w:lang w:eastAsia="zh-TW"/>
              </w:rPr>
            </w:pPr>
            <w:r>
              <w:rPr>
                <w:rFonts w:ascii="Times New Roman" w:hAnsi="Times New Roman"/>
                <w:i/>
                <w:szCs w:val="24"/>
                <w:lang w:eastAsia="zh-TW"/>
              </w:rPr>
              <w:t>toba</w:t>
            </w:r>
          </w:p>
        </w:tc>
        <w:tc>
          <w:tcPr>
            <w:tcW w:w="1120" w:type="dxa"/>
          </w:tcPr>
          <w:p w14:paraId="0BFD5865" w14:textId="77777777" w:rsidR="0001298B" w:rsidRDefault="0001298B" w:rsidP="00774D12">
            <w:pPr>
              <w:spacing w:after="0" w:line="240" w:lineRule="auto"/>
              <w:jc w:val="center"/>
              <w:rPr>
                <w:rFonts w:ascii="Times New Roman" w:hAnsi="Times New Roman"/>
                <w:i/>
                <w:szCs w:val="24"/>
                <w:lang w:eastAsia="zh-TW"/>
              </w:rPr>
            </w:pPr>
            <w:r>
              <w:rPr>
                <w:rFonts w:ascii="Times New Roman" w:hAnsi="Times New Roman"/>
                <w:i/>
                <w:szCs w:val="24"/>
                <w:lang w:eastAsia="zh-TW"/>
              </w:rPr>
              <w:t>pelanting</w:t>
            </w:r>
          </w:p>
        </w:tc>
        <w:tc>
          <w:tcPr>
            <w:tcW w:w="910" w:type="dxa"/>
          </w:tcPr>
          <w:p w14:paraId="1134DD75" w14:textId="77777777" w:rsidR="0001298B" w:rsidRDefault="0001298B" w:rsidP="00774D12">
            <w:pPr>
              <w:spacing w:after="0" w:line="240" w:lineRule="auto"/>
              <w:jc w:val="center"/>
              <w:rPr>
                <w:rFonts w:ascii="Times New Roman" w:hAnsi="Times New Roman"/>
                <w:i/>
                <w:szCs w:val="24"/>
                <w:lang w:eastAsia="zh-TW"/>
              </w:rPr>
            </w:pPr>
          </w:p>
        </w:tc>
        <w:tc>
          <w:tcPr>
            <w:tcW w:w="742" w:type="dxa"/>
          </w:tcPr>
          <w:p w14:paraId="34207EE9"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=ngk</w:t>
            </w:r>
            <w:r>
              <w:rPr>
                <w:rFonts w:ascii="Times New Roman" w:hAnsi="Times New Roman" w:cs="Times New Roman"/>
                <w:b/>
                <w:i/>
                <w:szCs w:val="24"/>
                <w:lang w:eastAsia="zh-TW"/>
              </w:rPr>
              <w:t>ə</w:t>
            </w:r>
          </w:p>
        </w:tc>
        <w:tc>
          <w:tcPr>
            <w:tcW w:w="602" w:type="dxa"/>
          </w:tcPr>
          <w:p w14:paraId="5DB18D54"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=ngo</w:t>
            </w:r>
          </w:p>
        </w:tc>
        <w:tc>
          <w:tcPr>
            <w:tcW w:w="622" w:type="dxa"/>
          </w:tcPr>
          <w:p w14:paraId="7F87C3CD"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=nga</w:t>
            </w:r>
          </w:p>
        </w:tc>
        <w:tc>
          <w:tcPr>
            <w:tcW w:w="735" w:type="dxa"/>
          </w:tcPr>
          <w:p w14:paraId="166F8C15"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=ngte</w:t>
            </w:r>
          </w:p>
        </w:tc>
        <w:tc>
          <w:tcPr>
            <w:tcW w:w="868" w:type="dxa"/>
          </w:tcPr>
          <w:p w14:paraId="505DB7CD"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=ngk</w:t>
            </w:r>
            <w:r>
              <w:rPr>
                <w:rFonts w:ascii="Times New Roman" w:hAnsi="Times New Roman" w:cs="Times New Roman"/>
                <w:b/>
                <w:i/>
                <w:szCs w:val="24"/>
                <w:lang w:eastAsia="zh-TW"/>
              </w:rPr>
              <w:t>ə</w:t>
            </w:r>
            <w:r>
              <w:rPr>
                <w:rFonts w:ascii="Times New Roman" w:hAnsi="Times New Roman"/>
                <w:b/>
                <w:i/>
                <w:szCs w:val="24"/>
                <w:lang w:eastAsia="zh-TW"/>
              </w:rPr>
              <w:t>m</w:t>
            </w:r>
          </w:p>
        </w:tc>
        <w:tc>
          <w:tcPr>
            <w:tcW w:w="719" w:type="dxa"/>
          </w:tcPr>
          <w:p w14:paraId="366119D3"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=ngre</w:t>
            </w:r>
          </w:p>
        </w:tc>
        <w:tc>
          <w:tcPr>
            <w:tcW w:w="581" w:type="dxa"/>
          </w:tcPr>
          <w:p w14:paraId="46289223" w14:textId="77777777" w:rsidR="0001298B" w:rsidRDefault="0001298B" w:rsidP="00774D12">
            <w:pPr>
              <w:spacing w:after="0" w:line="240" w:lineRule="auto"/>
              <w:ind w:left="-86"/>
              <w:jc w:val="center"/>
              <w:rPr>
                <w:rFonts w:ascii="Times New Roman" w:hAnsi="Times New Roman"/>
                <w:b/>
                <w:i/>
                <w:szCs w:val="24"/>
                <w:lang w:eastAsia="zh-TW"/>
              </w:rPr>
            </w:pPr>
            <w:r>
              <w:rPr>
                <w:rFonts w:ascii="Times New Roman" w:hAnsi="Times New Roman"/>
                <w:b/>
                <w:i/>
                <w:szCs w:val="24"/>
                <w:lang w:eastAsia="zh-TW"/>
              </w:rPr>
              <w:t>ngi</w:t>
            </w:r>
          </w:p>
        </w:tc>
      </w:tr>
      <w:tr w:rsidR="0001298B" w14:paraId="34D37BE6" w14:textId="77777777" w:rsidTr="00774D12">
        <w:trPr>
          <w:jc w:val="center"/>
        </w:trPr>
        <w:tc>
          <w:tcPr>
            <w:tcW w:w="2912" w:type="dxa"/>
            <w:gridSpan w:val="3"/>
          </w:tcPr>
          <w:p w14:paraId="18315007" w14:textId="77777777" w:rsidR="0001298B" w:rsidRDefault="00BF6EAB" w:rsidP="00774D12">
            <w:pPr>
              <w:spacing w:after="0" w:line="240" w:lineRule="auto"/>
              <w:jc w:val="center"/>
              <w:rPr>
                <w:rFonts w:ascii="Times New Roman" w:hAnsi="Times New Roman"/>
                <w:i/>
                <w:szCs w:val="24"/>
                <w:lang w:eastAsia="zh-TW"/>
              </w:rPr>
            </w:pPr>
            <w:r>
              <w:rPr>
                <w:rFonts w:ascii="Times New Roman" w:hAnsi="Times New Roman"/>
                <w:szCs w:val="24"/>
                <w:lang w:eastAsia="zh-TW"/>
              </w:rPr>
              <w:t>Marking</w:t>
            </w:r>
          </w:p>
        </w:tc>
        <w:tc>
          <w:tcPr>
            <w:tcW w:w="742" w:type="dxa"/>
          </w:tcPr>
          <w:p w14:paraId="36D7DBA2" w14:textId="77777777" w:rsidR="0001298B" w:rsidRDefault="0001298B" w:rsidP="00774D12">
            <w:pPr>
              <w:spacing w:after="0" w:line="240" w:lineRule="auto"/>
              <w:ind w:left="-100"/>
              <w:jc w:val="center"/>
              <w:rPr>
                <w:rFonts w:ascii="Times New Roman" w:hAnsi="Times New Roman"/>
                <w:b/>
                <w:i/>
                <w:szCs w:val="24"/>
                <w:lang w:eastAsia="zh-TW"/>
              </w:rPr>
            </w:pPr>
            <w:r>
              <w:rPr>
                <w:rFonts w:ascii="Times New Roman" w:hAnsi="Times New Roman"/>
                <w:b/>
                <w:i/>
                <w:szCs w:val="24"/>
                <w:lang w:eastAsia="zh-TW"/>
              </w:rPr>
              <w:t>=k</w:t>
            </w:r>
            <w:r>
              <w:rPr>
                <w:rFonts w:ascii="Times New Roman" w:hAnsi="Times New Roman" w:cs="Times New Roman"/>
                <w:b/>
                <w:i/>
                <w:szCs w:val="24"/>
                <w:lang w:eastAsia="zh-TW"/>
              </w:rPr>
              <w:t>ə</w:t>
            </w:r>
          </w:p>
        </w:tc>
        <w:tc>
          <w:tcPr>
            <w:tcW w:w="602" w:type="dxa"/>
          </w:tcPr>
          <w:p w14:paraId="1211AD72" w14:textId="77777777" w:rsidR="0001298B" w:rsidRDefault="0001298B" w:rsidP="00774D12">
            <w:pPr>
              <w:spacing w:after="0" w:line="240" w:lineRule="auto"/>
              <w:jc w:val="center"/>
              <w:rPr>
                <w:rFonts w:ascii="Times New Roman" w:hAnsi="Times New Roman"/>
                <w:b/>
                <w:i/>
                <w:szCs w:val="24"/>
                <w:lang w:eastAsia="zh-TW"/>
              </w:rPr>
            </w:pPr>
            <w:r>
              <w:rPr>
                <w:rFonts w:ascii="Times New Roman" w:hAnsi="Times New Roman"/>
                <w:b/>
                <w:i/>
                <w:szCs w:val="24"/>
                <w:lang w:eastAsia="zh-TW"/>
              </w:rPr>
              <w:t>=o</w:t>
            </w:r>
          </w:p>
        </w:tc>
        <w:tc>
          <w:tcPr>
            <w:tcW w:w="622" w:type="dxa"/>
          </w:tcPr>
          <w:p w14:paraId="4B37AEDA" w14:textId="77777777" w:rsidR="0001298B" w:rsidRDefault="0001298B" w:rsidP="00774D12">
            <w:pPr>
              <w:spacing w:after="0" w:line="240" w:lineRule="auto"/>
              <w:jc w:val="center"/>
              <w:rPr>
                <w:rFonts w:ascii="Times New Roman" w:hAnsi="Times New Roman"/>
                <w:b/>
                <w:i/>
                <w:szCs w:val="24"/>
                <w:lang w:eastAsia="zh-TW"/>
              </w:rPr>
            </w:pPr>
            <w:r>
              <w:rPr>
                <w:rFonts w:ascii="Times New Roman" w:hAnsi="Times New Roman"/>
                <w:b/>
                <w:i/>
                <w:szCs w:val="24"/>
                <w:lang w:eastAsia="zh-TW"/>
              </w:rPr>
              <w:t>=a</w:t>
            </w:r>
          </w:p>
        </w:tc>
        <w:tc>
          <w:tcPr>
            <w:tcW w:w="735" w:type="dxa"/>
          </w:tcPr>
          <w:p w14:paraId="323BC321" w14:textId="77777777" w:rsidR="0001298B" w:rsidRDefault="0001298B" w:rsidP="00774D12">
            <w:pPr>
              <w:spacing w:after="0" w:line="240" w:lineRule="auto"/>
              <w:jc w:val="center"/>
              <w:rPr>
                <w:rFonts w:ascii="Times New Roman" w:hAnsi="Times New Roman"/>
                <w:b/>
                <w:i/>
                <w:szCs w:val="24"/>
                <w:lang w:eastAsia="zh-TW"/>
              </w:rPr>
            </w:pPr>
            <w:r>
              <w:rPr>
                <w:rFonts w:ascii="Times New Roman" w:hAnsi="Times New Roman"/>
                <w:b/>
                <w:i/>
                <w:szCs w:val="24"/>
                <w:lang w:eastAsia="zh-TW"/>
              </w:rPr>
              <w:t>=te</w:t>
            </w:r>
          </w:p>
        </w:tc>
        <w:tc>
          <w:tcPr>
            <w:tcW w:w="868" w:type="dxa"/>
          </w:tcPr>
          <w:p w14:paraId="39B98BFA" w14:textId="77777777" w:rsidR="0001298B" w:rsidRDefault="0001298B" w:rsidP="00774D12">
            <w:pPr>
              <w:spacing w:after="0" w:line="240" w:lineRule="auto"/>
              <w:jc w:val="center"/>
              <w:rPr>
                <w:rFonts w:ascii="Times New Roman" w:hAnsi="Times New Roman"/>
                <w:b/>
                <w:i/>
                <w:szCs w:val="24"/>
                <w:lang w:eastAsia="zh-TW"/>
              </w:rPr>
            </w:pPr>
            <w:r>
              <w:rPr>
                <w:rFonts w:ascii="Times New Roman" w:hAnsi="Times New Roman"/>
                <w:b/>
                <w:i/>
                <w:szCs w:val="24"/>
                <w:lang w:eastAsia="zh-TW"/>
              </w:rPr>
              <w:t>=k</w:t>
            </w:r>
            <w:r>
              <w:rPr>
                <w:rFonts w:ascii="Times New Roman" w:hAnsi="Times New Roman" w:cs="Times New Roman"/>
                <w:b/>
                <w:i/>
                <w:szCs w:val="24"/>
                <w:lang w:eastAsia="zh-TW"/>
              </w:rPr>
              <w:t>ə</w:t>
            </w:r>
            <w:r>
              <w:rPr>
                <w:rFonts w:ascii="Times New Roman" w:hAnsi="Times New Roman"/>
                <w:b/>
                <w:i/>
                <w:szCs w:val="24"/>
                <w:lang w:eastAsia="zh-TW"/>
              </w:rPr>
              <w:t>m</w:t>
            </w:r>
          </w:p>
        </w:tc>
        <w:tc>
          <w:tcPr>
            <w:tcW w:w="719" w:type="dxa"/>
          </w:tcPr>
          <w:p w14:paraId="1E3BB822" w14:textId="77777777" w:rsidR="0001298B" w:rsidRDefault="0001298B" w:rsidP="00774D12">
            <w:pPr>
              <w:spacing w:after="0" w:line="240" w:lineRule="auto"/>
              <w:jc w:val="center"/>
              <w:rPr>
                <w:rFonts w:ascii="Times New Roman" w:hAnsi="Times New Roman"/>
                <w:b/>
                <w:i/>
                <w:szCs w:val="24"/>
                <w:lang w:eastAsia="zh-TW"/>
              </w:rPr>
            </w:pPr>
            <w:r>
              <w:rPr>
                <w:rFonts w:ascii="Times New Roman" w:hAnsi="Times New Roman"/>
                <w:b/>
                <w:i/>
                <w:szCs w:val="24"/>
                <w:lang w:eastAsia="zh-TW"/>
              </w:rPr>
              <w:t>=re</w:t>
            </w:r>
          </w:p>
        </w:tc>
        <w:tc>
          <w:tcPr>
            <w:tcW w:w="581" w:type="dxa"/>
          </w:tcPr>
          <w:p w14:paraId="7413C0AC" w14:textId="77777777" w:rsidR="0001298B" w:rsidRDefault="0001298B" w:rsidP="00774D12">
            <w:pPr>
              <w:spacing w:after="0" w:line="240" w:lineRule="auto"/>
              <w:jc w:val="center"/>
              <w:rPr>
                <w:rFonts w:ascii="Times New Roman" w:hAnsi="Times New Roman"/>
                <w:b/>
                <w:i/>
                <w:szCs w:val="24"/>
                <w:lang w:eastAsia="zh-TW"/>
              </w:rPr>
            </w:pPr>
            <w:r>
              <w:rPr>
                <w:rFonts w:ascii="Times New Roman" w:hAnsi="Times New Roman"/>
                <w:b/>
                <w:i/>
                <w:szCs w:val="24"/>
                <w:lang w:eastAsia="zh-TW"/>
              </w:rPr>
              <w:t>=i</w:t>
            </w:r>
          </w:p>
        </w:tc>
      </w:tr>
    </w:tbl>
    <w:p w14:paraId="3044F24F" w14:textId="5CF0DA2D" w:rsidR="004D2AE2" w:rsidRPr="00C57A8C" w:rsidRDefault="004D2AE2" w:rsidP="0001298B">
      <w:pPr>
        <w:spacing w:after="0"/>
        <w:jc w:val="both"/>
        <w:rPr>
          <w:rStyle w:val="rynqvb"/>
          <w:rFonts w:ascii="Times New Roman" w:hAnsi="Times New Roman" w:cs="Times New Roman"/>
        </w:rPr>
      </w:pPr>
      <w:r w:rsidRPr="00C57A8C">
        <w:rPr>
          <w:rStyle w:val="rynqvb"/>
          <w:rFonts w:ascii="Times New Roman" w:hAnsi="Times New Roman" w:cs="Times New Roman"/>
        </w:rPr>
        <w:t xml:space="preserve">      Table </w:t>
      </w:r>
      <w:r w:rsidR="00875516">
        <w:rPr>
          <w:rStyle w:val="rynqvb"/>
          <w:rFonts w:ascii="Times New Roman" w:hAnsi="Times New Roman" w:cs="Times New Roman"/>
        </w:rPr>
        <w:t>4</w:t>
      </w:r>
      <w:r w:rsidRPr="00C57A8C">
        <w:rPr>
          <w:rStyle w:val="rynqvb"/>
          <w:rFonts w:ascii="Times New Roman" w:hAnsi="Times New Roman" w:cs="Times New Roman"/>
        </w:rPr>
        <w:t xml:space="preserve"> shows that the changes in enclitic markers in intransitive basic verbs ending in vowel /a/ are consistent and hamorganic.</w:t>
      </w:r>
      <w:r w:rsidRPr="00C57A8C">
        <w:rPr>
          <w:rStyle w:val="hwtze"/>
          <w:rFonts w:ascii="Times New Roman" w:hAnsi="Times New Roman" w:cs="Times New Roman"/>
        </w:rPr>
        <w:t xml:space="preserve"> </w:t>
      </w:r>
      <w:r w:rsidRPr="00C57A8C">
        <w:rPr>
          <w:rStyle w:val="rynqvb"/>
          <w:rFonts w:ascii="Times New Roman" w:hAnsi="Times New Roman" w:cs="Times New Roman"/>
        </w:rPr>
        <w:t xml:space="preserve">The addition of enclitic markers to the intransitive basic verb </w:t>
      </w:r>
      <w:r w:rsidRPr="00B40DF2">
        <w:rPr>
          <w:rStyle w:val="rynqvb"/>
          <w:rFonts w:ascii="Times New Roman" w:hAnsi="Times New Roman" w:cs="Times New Roman"/>
          <w:i/>
        </w:rPr>
        <w:t>toba</w:t>
      </w:r>
      <w:r w:rsidRPr="00C57A8C">
        <w:rPr>
          <w:rStyle w:val="rynqvb"/>
          <w:rFonts w:ascii="Times New Roman" w:hAnsi="Times New Roman" w:cs="Times New Roman"/>
        </w:rPr>
        <w:t xml:space="preserve"> ‘</w:t>
      </w:r>
      <w:r w:rsidRPr="00B40DF2">
        <w:rPr>
          <w:rStyle w:val="rynqvb"/>
          <w:rFonts w:ascii="Times New Roman" w:hAnsi="Times New Roman" w:cs="Times New Roman"/>
          <w:i/>
        </w:rPr>
        <w:t>terbanting’</w:t>
      </w:r>
      <w:r w:rsidRPr="00C57A8C">
        <w:rPr>
          <w:rStyle w:val="rynqvb"/>
          <w:rFonts w:ascii="Times New Roman" w:hAnsi="Times New Roman" w:cs="Times New Roman"/>
        </w:rPr>
        <w:t xml:space="preserve"> first undergoes a derivation process of adding the suffix -</w:t>
      </w:r>
      <w:r w:rsidRPr="00B40DF2">
        <w:rPr>
          <w:rStyle w:val="rynqvb"/>
          <w:rFonts w:ascii="Times New Roman" w:hAnsi="Times New Roman" w:cs="Times New Roman"/>
          <w:i/>
        </w:rPr>
        <w:t>ng</w:t>
      </w:r>
      <w:r w:rsidRPr="00C57A8C">
        <w:rPr>
          <w:rStyle w:val="rynqvb"/>
          <w:rFonts w:ascii="Times New Roman" w:hAnsi="Times New Roman" w:cs="Times New Roman"/>
        </w:rPr>
        <w:t xml:space="preserve"> to become </w:t>
      </w:r>
      <w:r w:rsidRPr="00B40DF2">
        <w:rPr>
          <w:rStyle w:val="rynqvb"/>
          <w:rFonts w:ascii="Times New Roman" w:hAnsi="Times New Roman" w:cs="Times New Roman"/>
          <w:i/>
        </w:rPr>
        <w:t>tobang</w:t>
      </w:r>
      <w:r w:rsidRPr="00C57A8C">
        <w:rPr>
          <w:rStyle w:val="rynqvb"/>
          <w:rFonts w:ascii="Times New Roman" w:hAnsi="Times New Roman" w:cs="Times New Roman"/>
        </w:rPr>
        <w:t xml:space="preserve"> after which </w:t>
      </w:r>
      <w:r w:rsidRPr="00C57A8C">
        <w:rPr>
          <w:rStyle w:val="rynqvb"/>
          <w:rFonts w:ascii="Times New Roman" w:hAnsi="Times New Roman" w:cs="Times New Roman"/>
        </w:rPr>
        <w:lastRenderedPageBreak/>
        <w:t>the proclitic marker is added.</w:t>
      </w:r>
      <w:r w:rsidRPr="00C57A8C">
        <w:rPr>
          <w:rStyle w:val="hwtze"/>
          <w:rFonts w:ascii="Times New Roman" w:hAnsi="Times New Roman" w:cs="Times New Roman"/>
        </w:rPr>
        <w:t xml:space="preserve"> </w:t>
      </w:r>
      <w:r w:rsidRPr="00C57A8C">
        <w:rPr>
          <w:rStyle w:val="rynqvb"/>
          <w:rFonts w:ascii="Times New Roman" w:hAnsi="Times New Roman" w:cs="Times New Roman"/>
        </w:rPr>
        <w:t>Sound changes such as the insertion of the sound /v/ and the addition of the suffix -ng have the function of facilitating speech.</w:t>
      </w:r>
      <w:r w:rsidRPr="00C57A8C">
        <w:rPr>
          <w:rStyle w:val="hwtze"/>
          <w:rFonts w:ascii="Times New Roman" w:hAnsi="Times New Roman" w:cs="Times New Roman"/>
        </w:rPr>
        <w:t xml:space="preserve"> </w:t>
      </w:r>
      <w:proofErr w:type="gramStart"/>
      <w:r w:rsidRPr="00C57A8C">
        <w:rPr>
          <w:rStyle w:val="rynqvb"/>
          <w:rFonts w:ascii="Times New Roman" w:hAnsi="Times New Roman" w:cs="Times New Roman"/>
        </w:rPr>
        <w:t>So</w:t>
      </w:r>
      <w:proofErr w:type="gramEnd"/>
      <w:r w:rsidRPr="00C57A8C">
        <w:rPr>
          <w:rStyle w:val="rynqvb"/>
          <w:rFonts w:ascii="Times New Roman" w:hAnsi="Times New Roman" w:cs="Times New Roman"/>
        </w:rPr>
        <w:t xml:space="preserve"> the addition of enclitic markers is done after the basic form is derived. </w:t>
      </w:r>
    </w:p>
    <w:p w14:paraId="60108CAD" w14:textId="77777777" w:rsidR="004D2AE2" w:rsidRPr="00A81964" w:rsidRDefault="004D2AE2" w:rsidP="0001298B">
      <w:pPr>
        <w:spacing w:after="0"/>
        <w:jc w:val="both"/>
        <w:rPr>
          <w:rStyle w:val="rynqvb"/>
          <w:rFonts w:ascii="Times New Roman" w:hAnsi="Times New Roman" w:cs="Times New Roman"/>
          <w:b/>
        </w:rPr>
      </w:pPr>
      <w:r w:rsidRPr="00A81964">
        <w:rPr>
          <w:rStyle w:val="rynqvb"/>
          <w:rFonts w:ascii="Times New Roman" w:hAnsi="Times New Roman" w:cs="Times New Roman"/>
          <w:b/>
        </w:rPr>
        <w:t xml:space="preserve">2) Enclitic markers of intransitive verbs ending in vowel /i/ </w:t>
      </w:r>
    </w:p>
    <w:p w14:paraId="75F1A9BA" w14:textId="77777777" w:rsidR="0001298B" w:rsidRPr="00C57A8C" w:rsidRDefault="00FD3497" w:rsidP="0001298B">
      <w:pPr>
        <w:spacing w:after="0"/>
        <w:jc w:val="both"/>
        <w:rPr>
          <w:rFonts w:ascii="Times New Roman" w:hAnsi="Times New Roman" w:cs="Times New Roman"/>
          <w:sz w:val="24"/>
          <w:szCs w:val="24"/>
        </w:rPr>
      </w:pPr>
      <w:r w:rsidRPr="00A81964">
        <w:rPr>
          <w:rStyle w:val="rynqvb"/>
          <w:rFonts w:ascii="Times New Roman" w:hAnsi="Times New Roman" w:cs="Times New Roman"/>
        </w:rPr>
        <w:t xml:space="preserve">      </w:t>
      </w:r>
      <w:r w:rsidR="004D2AE2" w:rsidRPr="00A81964">
        <w:rPr>
          <w:rStyle w:val="rynqvb"/>
          <w:rFonts w:ascii="Times New Roman" w:hAnsi="Times New Roman" w:cs="Times New Roman"/>
        </w:rPr>
        <w:t>The addition of enclitic markers to intransitive basic verbs ending in vowel /i/ also has changes as</w:t>
      </w:r>
      <w:r w:rsidR="004D2AE2" w:rsidRPr="00C57A8C">
        <w:rPr>
          <w:rStyle w:val="rynqvb"/>
          <w:rFonts w:ascii="Times New Roman" w:hAnsi="Times New Roman" w:cs="Times New Roman"/>
        </w:rPr>
        <w:t xml:space="preserve"> seen in example 10 below</w:t>
      </w:r>
    </w:p>
    <w:tbl>
      <w:tblPr>
        <w:tblStyle w:val="TableGrid"/>
        <w:tblW w:w="7461"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
        <w:gridCol w:w="658"/>
        <w:gridCol w:w="1092"/>
        <w:gridCol w:w="686"/>
        <w:gridCol w:w="672"/>
        <w:gridCol w:w="532"/>
        <w:gridCol w:w="686"/>
        <w:gridCol w:w="1231"/>
        <w:gridCol w:w="714"/>
        <w:gridCol w:w="686"/>
      </w:tblGrid>
      <w:tr w:rsidR="0001298B" w:rsidRPr="00D2221F" w14:paraId="366BD2F8" w14:textId="77777777" w:rsidTr="00BF6EAB">
        <w:tc>
          <w:tcPr>
            <w:tcW w:w="504" w:type="dxa"/>
          </w:tcPr>
          <w:p w14:paraId="53093F74" w14:textId="77777777" w:rsidR="0001298B" w:rsidRPr="00D2221F" w:rsidRDefault="0001298B" w:rsidP="00774D12">
            <w:pPr>
              <w:ind w:left="-80"/>
              <w:jc w:val="both"/>
            </w:pPr>
            <w:r w:rsidRPr="00D2221F">
              <w:t>10a)</w:t>
            </w:r>
          </w:p>
        </w:tc>
        <w:tc>
          <w:tcPr>
            <w:tcW w:w="658" w:type="dxa"/>
          </w:tcPr>
          <w:p w14:paraId="24D41AC9" w14:textId="77777777" w:rsidR="0001298B" w:rsidRPr="00D2221F" w:rsidRDefault="0001298B" w:rsidP="00774D12">
            <w:pPr>
              <w:ind w:left="-80"/>
              <w:jc w:val="both"/>
              <w:rPr>
                <w:i/>
              </w:rPr>
            </w:pPr>
            <w:r w:rsidRPr="00D2221F">
              <w:rPr>
                <w:i/>
              </w:rPr>
              <w:t>Go(e)</w:t>
            </w:r>
          </w:p>
        </w:tc>
        <w:tc>
          <w:tcPr>
            <w:tcW w:w="1092" w:type="dxa"/>
          </w:tcPr>
          <w:p w14:paraId="78145C18" w14:textId="77777777" w:rsidR="0001298B" w:rsidRPr="00D2221F" w:rsidRDefault="0001298B" w:rsidP="00774D12">
            <w:pPr>
              <w:ind w:left="-80"/>
              <w:jc w:val="both"/>
              <w:rPr>
                <w:i/>
              </w:rPr>
            </w:pPr>
            <w:r w:rsidRPr="00D2221F">
              <w:rPr>
                <w:i/>
              </w:rPr>
              <w:t>deingke</w:t>
            </w:r>
          </w:p>
        </w:tc>
        <w:tc>
          <w:tcPr>
            <w:tcW w:w="686" w:type="dxa"/>
          </w:tcPr>
          <w:p w14:paraId="401E0512" w14:textId="77777777" w:rsidR="0001298B" w:rsidRPr="00D2221F" w:rsidRDefault="0001298B" w:rsidP="00774D12">
            <w:pPr>
              <w:ind w:left="-80"/>
              <w:jc w:val="both"/>
              <w:rPr>
                <w:i/>
              </w:rPr>
            </w:pPr>
            <w:r w:rsidRPr="00D2221F">
              <w:rPr>
                <w:i/>
              </w:rPr>
              <w:t>nepen</w:t>
            </w:r>
          </w:p>
        </w:tc>
        <w:tc>
          <w:tcPr>
            <w:tcW w:w="672" w:type="dxa"/>
          </w:tcPr>
          <w:p w14:paraId="5AB56339" w14:textId="77777777" w:rsidR="0001298B" w:rsidRPr="00D2221F" w:rsidRDefault="0001298B" w:rsidP="00774D12">
            <w:pPr>
              <w:ind w:left="-80"/>
              <w:jc w:val="both"/>
              <w:rPr>
                <w:i/>
              </w:rPr>
            </w:pPr>
            <w:r w:rsidRPr="00D2221F">
              <w:rPr>
                <w:i/>
              </w:rPr>
              <w:t>dipi</w:t>
            </w:r>
          </w:p>
        </w:tc>
        <w:tc>
          <w:tcPr>
            <w:tcW w:w="532" w:type="dxa"/>
          </w:tcPr>
          <w:p w14:paraId="7BAC59D2" w14:textId="77777777" w:rsidR="0001298B" w:rsidRPr="00D2221F" w:rsidRDefault="0001298B" w:rsidP="00774D12">
            <w:pPr>
              <w:ind w:left="-75"/>
              <w:jc w:val="both"/>
            </w:pPr>
            <w:r w:rsidRPr="00D2221F">
              <w:t>10b)</w:t>
            </w:r>
          </w:p>
        </w:tc>
        <w:tc>
          <w:tcPr>
            <w:tcW w:w="686" w:type="dxa"/>
          </w:tcPr>
          <w:p w14:paraId="1DFEBE82" w14:textId="77777777" w:rsidR="0001298B" w:rsidRPr="00D2221F" w:rsidRDefault="0001298B" w:rsidP="00774D12">
            <w:pPr>
              <w:ind w:left="-75"/>
              <w:jc w:val="both"/>
              <w:rPr>
                <w:i/>
              </w:rPr>
            </w:pPr>
            <w:r w:rsidRPr="00D2221F">
              <w:rPr>
                <w:i/>
              </w:rPr>
              <w:t>Mo(e)</w:t>
            </w:r>
          </w:p>
        </w:tc>
        <w:tc>
          <w:tcPr>
            <w:tcW w:w="1231" w:type="dxa"/>
          </w:tcPr>
          <w:p w14:paraId="50DF4662" w14:textId="77777777" w:rsidR="0001298B" w:rsidRPr="00D2221F" w:rsidRDefault="0001298B" w:rsidP="00774D12">
            <w:pPr>
              <w:ind w:left="-75"/>
              <w:jc w:val="both"/>
              <w:rPr>
                <w:i/>
              </w:rPr>
            </w:pPr>
            <w:r w:rsidRPr="00D2221F">
              <w:rPr>
                <w:i/>
              </w:rPr>
              <w:t>deingo</w:t>
            </w:r>
          </w:p>
        </w:tc>
        <w:tc>
          <w:tcPr>
            <w:tcW w:w="714" w:type="dxa"/>
          </w:tcPr>
          <w:p w14:paraId="209C108B" w14:textId="77777777" w:rsidR="0001298B" w:rsidRPr="00D2221F" w:rsidRDefault="0001298B" w:rsidP="00774D12">
            <w:pPr>
              <w:ind w:left="-75"/>
              <w:jc w:val="both"/>
              <w:rPr>
                <w:i/>
              </w:rPr>
            </w:pPr>
            <w:r w:rsidRPr="00D2221F">
              <w:rPr>
                <w:i/>
              </w:rPr>
              <w:t>nepen</w:t>
            </w:r>
          </w:p>
        </w:tc>
        <w:tc>
          <w:tcPr>
            <w:tcW w:w="686" w:type="dxa"/>
          </w:tcPr>
          <w:p w14:paraId="1E337067" w14:textId="77777777" w:rsidR="0001298B" w:rsidRPr="00D2221F" w:rsidRDefault="0001298B" w:rsidP="00774D12">
            <w:pPr>
              <w:ind w:left="-75"/>
              <w:jc w:val="both"/>
              <w:rPr>
                <w:i/>
              </w:rPr>
            </w:pPr>
            <w:r w:rsidRPr="00D2221F">
              <w:rPr>
                <w:i/>
              </w:rPr>
              <w:t>dipi</w:t>
            </w:r>
          </w:p>
        </w:tc>
      </w:tr>
      <w:tr w:rsidR="0001298B" w:rsidRPr="00D2221F" w14:paraId="29B03BC4" w14:textId="77777777" w:rsidTr="00BF6EAB">
        <w:tc>
          <w:tcPr>
            <w:tcW w:w="504" w:type="dxa"/>
            <w:vMerge w:val="restart"/>
          </w:tcPr>
          <w:p w14:paraId="61894CBB" w14:textId="77777777" w:rsidR="0001298B" w:rsidRPr="00D2221F" w:rsidRDefault="0001298B" w:rsidP="00774D12">
            <w:pPr>
              <w:ind w:left="-80"/>
              <w:jc w:val="both"/>
            </w:pPr>
          </w:p>
        </w:tc>
        <w:tc>
          <w:tcPr>
            <w:tcW w:w="658" w:type="dxa"/>
          </w:tcPr>
          <w:p w14:paraId="6B519D90" w14:textId="77777777" w:rsidR="0001298B" w:rsidRPr="00D2221F" w:rsidRDefault="0001298B" w:rsidP="00774D12">
            <w:pPr>
              <w:ind w:left="-80"/>
              <w:jc w:val="both"/>
              <w:rPr>
                <w:i/>
              </w:rPr>
            </w:pPr>
            <w:r w:rsidRPr="00D2221F">
              <w:rPr>
                <w:i/>
              </w:rPr>
              <w:t>Go(E)</w:t>
            </w:r>
          </w:p>
        </w:tc>
        <w:tc>
          <w:tcPr>
            <w:tcW w:w="1092" w:type="dxa"/>
          </w:tcPr>
          <w:p w14:paraId="35169247" w14:textId="77777777" w:rsidR="0001298B" w:rsidRPr="00D2221F" w:rsidRDefault="0001298B" w:rsidP="00774D12">
            <w:pPr>
              <w:ind w:left="-80"/>
              <w:jc w:val="both"/>
              <w:rPr>
                <w:i/>
              </w:rPr>
            </w:pPr>
            <w:r w:rsidRPr="00D2221F">
              <w:rPr>
                <w:i/>
              </w:rPr>
              <w:t>deing=kə</w:t>
            </w:r>
          </w:p>
        </w:tc>
        <w:tc>
          <w:tcPr>
            <w:tcW w:w="686" w:type="dxa"/>
          </w:tcPr>
          <w:p w14:paraId="3DF67619" w14:textId="77777777" w:rsidR="0001298B" w:rsidRPr="00D2221F" w:rsidRDefault="0001298B" w:rsidP="00774D12">
            <w:pPr>
              <w:ind w:left="-80"/>
              <w:jc w:val="both"/>
              <w:rPr>
                <w:i/>
              </w:rPr>
            </w:pPr>
            <w:r w:rsidRPr="00D2221F">
              <w:rPr>
                <w:i/>
              </w:rPr>
              <w:t>nEpEn</w:t>
            </w:r>
          </w:p>
        </w:tc>
        <w:tc>
          <w:tcPr>
            <w:tcW w:w="672" w:type="dxa"/>
          </w:tcPr>
          <w:p w14:paraId="331D81C9" w14:textId="77777777" w:rsidR="0001298B" w:rsidRPr="00D2221F" w:rsidRDefault="0001298B" w:rsidP="00774D12">
            <w:pPr>
              <w:ind w:left="-80"/>
              <w:jc w:val="both"/>
              <w:rPr>
                <w:i/>
              </w:rPr>
            </w:pPr>
            <w:r w:rsidRPr="00D2221F">
              <w:rPr>
                <w:i/>
              </w:rPr>
              <w:t>dIpI</w:t>
            </w:r>
          </w:p>
        </w:tc>
        <w:tc>
          <w:tcPr>
            <w:tcW w:w="532" w:type="dxa"/>
            <w:vMerge w:val="restart"/>
          </w:tcPr>
          <w:p w14:paraId="0E08DAA8" w14:textId="77777777" w:rsidR="0001298B" w:rsidRPr="00D2221F" w:rsidRDefault="0001298B" w:rsidP="00774D12">
            <w:pPr>
              <w:ind w:left="-75"/>
              <w:jc w:val="both"/>
            </w:pPr>
            <w:r w:rsidRPr="00D2221F">
              <w:t xml:space="preserve"> </w:t>
            </w:r>
          </w:p>
        </w:tc>
        <w:tc>
          <w:tcPr>
            <w:tcW w:w="686" w:type="dxa"/>
          </w:tcPr>
          <w:p w14:paraId="04B92252" w14:textId="77777777" w:rsidR="0001298B" w:rsidRPr="00D2221F" w:rsidRDefault="0001298B" w:rsidP="00774D12">
            <w:pPr>
              <w:ind w:left="-75"/>
              <w:jc w:val="both"/>
              <w:rPr>
                <w:i/>
              </w:rPr>
            </w:pPr>
            <w:r w:rsidRPr="00D2221F">
              <w:rPr>
                <w:i/>
              </w:rPr>
              <w:t>Mo(E)</w:t>
            </w:r>
          </w:p>
        </w:tc>
        <w:tc>
          <w:tcPr>
            <w:tcW w:w="1231" w:type="dxa"/>
          </w:tcPr>
          <w:p w14:paraId="4D665B9C" w14:textId="77777777" w:rsidR="0001298B" w:rsidRPr="00D2221F" w:rsidRDefault="0001298B" w:rsidP="00774D12">
            <w:pPr>
              <w:ind w:left="-75"/>
              <w:jc w:val="both"/>
              <w:rPr>
                <w:i/>
              </w:rPr>
            </w:pPr>
            <w:r w:rsidRPr="00D2221F">
              <w:rPr>
                <w:i/>
              </w:rPr>
              <w:t>deing=o</w:t>
            </w:r>
          </w:p>
        </w:tc>
        <w:tc>
          <w:tcPr>
            <w:tcW w:w="714" w:type="dxa"/>
          </w:tcPr>
          <w:p w14:paraId="6AD555DF" w14:textId="77777777" w:rsidR="0001298B" w:rsidRPr="00D2221F" w:rsidRDefault="0001298B" w:rsidP="00774D12">
            <w:pPr>
              <w:ind w:left="-75"/>
              <w:jc w:val="both"/>
              <w:rPr>
                <w:i/>
              </w:rPr>
            </w:pPr>
            <w:r w:rsidRPr="00D2221F">
              <w:rPr>
                <w:i/>
              </w:rPr>
              <w:t>nEpEn</w:t>
            </w:r>
          </w:p>
        </w:tc>
        <w:tc>
          <w:tcPr>
            <w:tcW w:w="686" w:type="dxa"/>
          </w:tcPr>
          <w:p w14:paraId="154C42ED" w14:textId="77777777" w:rsidR="0001298B" w:rsidRPr="00D2221F" w:rsidRDefault="0001298B" w:rsidP="00774D12">
            <w:pPr>
              <w:ind w:left="-75"/>
              <w:jc w:val="both"/>
              <w:rPr>
                <w:i/>
              </w:rPr>
            </w:pPr>
            <w:r w:rsidRPr="00D2221F">
              <w:rPr>
                <w:i/>
              </w:rPr>
              <w:t>dIpI</w:t>
            </w:r>
          </w:p>
        </w:tc>
      </w:tr>
      <w:tr w:rsidR="0001298B" w:rsidRPr="00D2221F" w14:paraId="7671E9BE" w14:textId="77777777" w:rsidTr="00BF6EAB">
        <w:tc>
          <w:tcPr>
            <w:tcW w:w="504" w:type="dxa"/>
            <w:vMerge/>
          </w:tcPr>
          <w:p w14:paraId="68F1947C" w14:textId="77777777" w:rsidR="0001298B" w:rsidRPr="00D2221F" w:rsidRDefault="0001298B" w:rsidP="00774D12">
            <w:pPr>
              <w:ind w:left="-80"/>
              <w:jc w:val="both"/>
            </w:pPr>
          </w:p>
        </w:tc>
        <w:tc>
          <w:tcPr>
            <w:tcW w:w="658" w:type="dxa"/>
          </w:tcPr>
          <w:p w14:paraId="16DA416D" w14:textId="77777777" w:rsidR="0001298B" w:rsidRPr="00D2221F" w:rsidRDefault="0001298B" w:rsidP="00774D12">
            <w:pPr>
              <w:ind w:left="-80"/>
              <w:jc w:val="both"/>
            </w:pPr>
            <w:r w:rsidRPr="00D2221F">
              <w:t>1sg</w:t>
            </w:r>
          </w:p>
        </w:tc>
        <w:tc>
          <w:tcPr>
            <w:tcW w:w="1092" w:type="dxa"/>
          </w:tcPr>
          <w:p w14:paraId="4E0CA70C" w14:textId="77777777" w:rsidR="0001298B" w:rsidRPr="00D2221F" w:rsidRDefault="0001298B" w:rsidP="00774D12">
            <w:pPr>
              <w:ind w:left="-80"/>
              <w:jc w:val="both"/>
            </w:pPr>
            <w:r w:rsidRPr="00D2221F">
              <w:t>berdiri=1sg</w:t>
            </w:r>
          </w:p>
        </w:tc>
        <w:tc>
          <w:tcPr>
            <w:tcW w:w="686" w:type="dxa"/>
          </w:tcPr>
          <w:p w14:paraId="567156E4" w14:textId="77777777" w:rsidR="0001298B" w:rsidRPr="00D2221F" w:rsidRDefault="0001298B" w:rsidP="00774D12">
            <w:pPr>
              <w:ind w:left="-80"/>
              <w:jc w:val="both"/>
            </w:pPr>
            <w:r w:rsidRPr="00D2221F">
              <w:t>tadi</w:t>
            </w:r>
          </w:p>
        </w:tc>
        <w:tc>
          <w:tcPr>
            <w:tcW w:w="672" w:type="dxa"/>
          </w:tcPr>
          <w:p w14:paraId="551F595F" w14:textId="77777777" w:rsidR="0001298B" w:rsidRPr="00D2221F" w:rsidRDefault="0001298B" w:rsidP="00774D12">
            <w:pPr>
              <w:ind w:left="-80"/>
              <w:jc w:val="both"/>
            </w:pPr>
            <w:r w:rsidRPr="00D2221F">
              <w:t>di sini</w:t>
            </w:r>
          </w:p>
        </w:tc>
        <w:tc>
          <w:tcPr>
            <w:tcW w:w="532" w:type="dxa"/>
            <w:vMerge/>
          </w:tcPr>
          <w:p w14:paraId="2EB4649C" w14:textId="77777777" w:rsidR="0001298B" w:rsidRPr="00D2221F" w:rsidRDefault="0001298B" w:rsidP="00774D12">
            <w:pPr>
              <w:ind w:left="-75"/>
              <w:jc w:val="both"/>
            </w:pPr>
          </w:p>
        </w:tc>
        <w:tc>
          <w:tcPr>
            <w:tcW w:w="686" w:type="dxa"/>
          </w:tcPr>
          <w:p w14:paraId="59847901" w14:textId="77777777" w:rsidR="0001298B" w:rsidRPr="00D2221F" w:rsidRDefault="0001298B" w:rsidP="00774D12">
            <w:pPr>
              <w:ind w:left="-75"/>
              <w:jc w:val="both"/>
            </w:pPr>
            <w:r w:rsidRPr="00D2221F">
              <w:t>2sg</w:t>
            </w:r>
          </w:p>
        </w:tc>
        <w:tc>
          <w:tcPr>
            <w:tcW w:w="1231" w:type="dxa"/>
          </w:tcPr>
          <w:p w14:paraId="4A230E61" w14:textId="77777777" w:rsidR="0001298B" w:rsidRPr="00D2221F" w:rsidRDefault="0001298B" w:rsidP="00774D12">
            <w:pPr>
              <w:ind w:left="-75"/>
              <w:jc w:val="both"/>
            </w:pPr>
            <w:r w:rsidRPr="00D2221F">
              <w:t>berdiri =2sg</w:t>
            </w:r>
          </w:p>
        </w:tc>
        <w:tc>
          <w:tcPr>
            <w:tcW w:w="714" w:type="dxa"/>
          </w:tcPr>
          <w:p w14:paraId="3DEB721C" w14:textId="77777777" w:rsidR="0001298B" w:rsidRPr="00D2221F" w:rsidRDefault="0001298B" w:rsidP="00774D12">
            <w:pPr>
              <w:ind w:left="-75"/>
              <w:jc w:val="both"/>
            </w:pPr>
            <w:r w:rsidRPr="00D2221F">
              <w:t>tadi</w:t>
            </w:r>
          </w:p>
        </w:tc>
        <w:tc>
          <w:tcPr>
            <w:tcW w:w="686" w:type="dxa"/>
          </w:tcPr>
          <w:p w14:paraId="0C8571F8" w14:textId="77777777" w:rsidR="0001298B" w:rsidRPr="00D2221F" w:rsidRDefault="0001298B" w:rsidP="00774D12">
            <w:pPr>
              <w:ind w:left="-75"/>
              <w:jc w:val="both"/>
            </w:pPr>
            <w:r w:rsidRPr="00D2221F">
              <w:t>di sini</w:t>
            </w:r>
          </w:p>
        </w:tc>
      </w:tr>
      <w:tr w:rsidR="0001298B" w:rsidRPr="00D2221F" w14:paraId="1538C667" w14:textId="77777777" w:rsidTr="00BF6EAB">
        <w:tc>
          <w:tcPr>
            <w:tcW w:w="504" w:type="dxa"/>
            <w:vMerge/>
          </w:tcPr>
          <w:p w14:paraId="0B211623" w14:textId="77777777" w:rsidR="0001298B" w:rsidRPr="00D2221F" w:rsidRDefault="0001298B" w:rsidP="00774D12">
            <w:pPr>
              <w:ind w:left="-80"/>
              <w:jc w:val="both"/>
            </w:pPr>
          </w:p>
        </w:tc>
        <w:tc>
          <w:tcPr>
            <w:tcW w:w="3108" w:type="dxa"/>
            <w:gridSpan w:val="4"/>
          </w:tcPr>
          <w:p w14:paraId="0F5AF6CA" w14:textId="77777777" w:rsidR="0001298B" w:rsidRPr="00D2221F" w:rsidRDefault="0001298B" w:rsidP="00774D12">
            <w:pPr>
              <w:ind w:left="-80"/>
              <w:jc w:val="both"/>
            </w:pPr>
            <w:r w:rsidRPr="00D2221F">
              <w:t>‘Saya berdiri tadi di sini’</w:t>
            </w:r>
          </w:p>
        </w:tc>
        <w:tc>
          <w:tcPr>
            <w:tcW w:w="532" w:type="dxa"/>
            <w:vMerge/>
          </w:tcPr>
          <w:p w14:paraId="2FBA4E18" w14:textId="77777777" w:rsidR="0001298B" w:rsidRPr="00D2221F" w:rsidRDefault="0001298B" w:rsidP="00774D12">
            <w:pPr>
              <w:ind w:left="-75"/>
              <w:jc w:val="both"/>
            </w:pPr>
          </w:p>
        </w:tc>
        <w:tc>
          <w:tcPr>
            <w:tcW w:w="3317" w:type="dxa"/>
            <w:gridSpan w:val="4"/>
          </w:tcPr>
          <w:p w14:paraId="1952B6BA" w14:textId="77777777" w:rsidR="0001298B" w:rsidRPr="00D2221F" w:rsidRDefault="0001298B" w:rsidP="00774D12">
            <w:pPr>
              <w:ind w:left="-75"/>
              <w:jc w:val="both"/>
            </w:pPr>
            <w:r w:rsidRPr="00D2221F">
              <w:t xml:space="preserve">‘Engkau berdiri </w:t>
            </w:r>
            <w:proofErr w:type="gramStart"/>
            <w:r w:rsidRPr="00D2221F">
              <w:t>tadi  di</w:t>
            </w:r>
            <w:proofErr w:type="gramEnd"/>
            <w:r w:rsidRPr="00D2221F">
              <w:t xml:space="preserve"> sini’</w:t>
            </w:r>
          </w:p>
        </w:tc>
      </w:tr>
      <w:tr w:rsidR="0001298B" w:rsidRPr="00D2221F" w14:paraId="20E00953" w14:textId="77777777" w:rsidTr="00BF6EAB">
        <w:tc>
          <w:tcPr>
            <w:tcW w:w="504" w:type="dxa"/>
            <w:vMerge/>
          </w:tcPr>
          <w:p w14:paraId="3E20262C" w14:textId="77777777" w:rsidR="0001298B" w:rsidRPr="00D2221F" w:rsidRDefault="0001298B" w:rsidP="00774D12">
            <w:pPr>
              <w:ind w:left="-80"/>
              <w:jc w:val="both"/>
            </w:pPr>
          </w:p>
        </w:tc>
        <w:tc>
          <w:tcPr>
            <w:tcW w:w="3108" w:type="dxa"/>
            <w:gridSpan w:val="4"/>
          </w:tcPr>
          <w:p w14:paraId="72654E22" w14:textId="77777777" w:rsidR="0001298B" w:rsidRPr="00D2221F" w:rsidRDefault="0001298B" w:rsidP="00774D12">
            <w:pPr>
              <w:pStyle w:val="HTMLPreformatted"/>
              <w:ind w:left="-80"/>
              <w:rPr>
                <w:rFonts w:ascii="Times New Roman" w:hAnsi="Times New Roman"/>
              </w:rPr>
            </w:pPr>
            <w:r w:rsidRPr="00D2221F">
              <w:rPr>
                <w:rFonts w:ascii="Times New Roman" w:hAnsi="Times New Roman" w:cs="Times New Roman"/>
              </w:rPr>
              <w:t>‘I was standing here earlier</w:t>
            </w:r>
            <w:r w:rsidRPr="00D2221F">
              <w:t>’</w:t>
            </w:r>
          </w:p>
        </w:tc>
        <w:tc>
          <w:tcPr>
            <w:tcW w:w="532" w:type="dxa"/>
            <w:vMerge/>
          </w:tcPr>
          <w:p w14:paraId="33735AA0" w14:textId="77777777" w:rsidR="0001298B" w:rsidRPr="00D2221F" w:rsidRDefault="0001298B" w:rsidP="00774D12">
            <w:pPr>
              <w:ind w:left="-75"/>
              <w:jc w:val="both"/>
            </w:pPr>
          </w:p>
        </w:tc>
        <w:tc>
          <w:tcPr>
            <w:tcW w:w="3317" w:type="dxa"/>
            <w:gridSpan w:val="4"/>
          </w:tcPr>
          <w:p w14:paraId="6B6871BB" w14:textId="77777777" w:rsidR="0001298B" w:rsidRPr="00D2221F" w:rsidRDefault="0001298B" w:rsidP="00774D12">
            <w:pPr>
              <w:ind w:left="-75"/>
              <w:jc w:val="both"/>
            </w:pPr>
            <w:r w:rsidRPr="00D2221F">
              <w:t>‘You were standing here earlier’</w:t>
            </w:r>
          </w:p>
        </w:tc>
      </w:tr>
    </w:tbl>
    <w:p w14:paraId="4DD26854" w14:textId="77777777" w:rsidR="0001298B" w:rsidRPr="00A812F3" w:rsidRDefault="0001298B" w:rsidP="0001298B">
      <w:pPr>
        <w:rPr>
          <w:sz w:val="2"/>
        </w:rPr>
      </w:pPr>
    </w:p>
    <w:tbl>
      <w:tblPr>
        <w:tblStyle w:val="TableGrid"/>
        <w:tblW w:w="7167"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
        <w:gridCol w:w="630"/>
        <w:gridCol w:w="1106"/>
        <w:gridCol w:w="672"/>
        <w:gridCol w:w="630"/>
        <w:gridCol w:w="476"/>
        <w:gridCol w:w="686"/>
        <w:gridCol w:w="1133"/>
        <w:gridCol w:w="686"/>
        <w:gridCol w:w="658"/>
      </w:tblGrid>
      <w:tr w:rsidR="0001298B" w:rsidRPr="00D2221F" w14:paraId="26FAA0B6" w14:textId="77777777" w:rsidTr="00BF6EAB">
        <w:tc>
          <w:tcPr>
            <w:tcW w:w="490" w:type="dxa"/>
          </w:tcPr>
          <w:p w14:paraId="1BF93AAE" w14:textId="77777777" w:rsidR="0001298B" w:rsidRPr="00D2221F" w:rsidRDefault="0001298B" w:rsidP="00774D12">
            <w:pPr>
              <w:ind w:left="-108"/>
              <w:jc w:val="both"/>
            </w:pPr>
            <w:r w:rsidRPr="00D2221F">
              <w:t>10c)</w:t>
            </w:r>
          </w:p>
        </w:tc>
        <w:tc>
          <w:tcPr>
            <w:tcW w:w="630" w:type="dxa"/>
          </w:tcPr>
          <w:p w14:paraId="434CE8B9" w14:textId="77777777" w:rsidR="0001298B" w:rsidRPr="00D2221F" w:rsidRDefault="0001298B" w:rsidP="00774D12">
            <w:pPr>
              <w:ind w:left="-108"/>
              <w:jc w:val="both"/>
              <w:rPr>
                <w:i/>
              </w:rPr>
            </w:pPr>
            <w:r w:rsidRPr="00D2221F">
              <w:rPr>
                <w:i/>
              </w:rPr>
              <w:t>Na(e)</w:t>
            </w:r>
          </w:p>
        </w:tc>
        <w:tc>
          <w:tcPr>
            <w:tcW w:w="1106" w:type="dxa"/>
          </w:tcPr>
          <w:p w14:paraId="7888CDEE" w14:textId="77777777" w:rsidR="0001298B" w:rsidRPr="00D2221F" w:rsidRDefault="0001298B" w:rsidP="00774D12">
            <w:pPr>
              <w:ind w:left="-108"/>
              <w:jc w:val="both"/>
              <w:rPr>
                <w:i/>
              </w:rPr>
            </w:pPr>
            <w:r w:rsidRPr="00D2221F">
              <w:rPr>
                <w:i/>
              </w:rPr>
              <w:t>deinga</w:t>
            </w:r>
          </w:p>
        </w:tc>
        <w:tc>
          <w:tcPr>
            <w:tcW w:w="672" w:type="dxa"/>
          </w:tcPr>
          <w:p w14:paraId="335123AA" w14:textId="77777777" w:rsidR="0001298B" w:rsidRPr="00D2221F" w:rsidRDefault="0001298B" w:rsidP="00774D12">
            <w:pPr>
              <w:ind w:left="-108"/>
              <w:jc w:val="both"/>
              <w:rPr>
                <w:i/>
              </w:rPr>
            </w:pPr>
            <w:r w:rsidRPr="00D2221F">
              <w:rPr>
                <w:i/>
              </w:rPr>
              <w:t>nepen</w:t>
            </w:r>
          </w:p>
        </w:tc>
        <w:tc>
          <w:tcPr>
            <w:tcW w:w="630" w:type="dxa"/>
          </w:tcPr>
          <w:p w14:paraId="4AD20281" w14:textId="77777777" w:rsidR="0001298B" w:rsidRPr="00D2221F" w:rsidRDefault="0001298B" w:rsidP="00774D12">
            <w:pPr>
              <w:ind w:left="-108"/>
              <w:jc w:val="both"/>
              <w:rPr>
                <w:i/>
              </w:rPr>
            </w:pPr>
            <w:r w:rsidRPr="00D2221F">
              <w:rPr>
                <w:i/>
              </w:rPr>
              <w:t>dipi</w:t>
            </w:r>
          </w:p>
        </w:tc>
        <w:tc>
          <w:tcPr>
            <w:tcW w:w="476" w:type="dxa"/>
          </w:tcPr>
          <w:p w14:paraId="75B6EF38" w14:textId="77777777" w:rsidR="0001298B" w:rsidRPr="00D2221F" w:rsidRDefault="0001298B" w:rsidP="00774D12">
            <w:pPr>
              <w:ind w:left="-108"/>
              <w:jc w:val="both"/>
            </w:pPr>
            <w:r w:rsidRPr="00D2221F">
              <w:t>10d)</w:t>
            </w:r>
          </w:p>
        </w:tc>
        <w:tc>
          <w:tcPr>
            <w:tcW w:w="686" w:type="dxa"/>
          </w:tcPr>
          <w:p w14:paraId="060427D1" w14:textId="77777777" w:rsidR="0001298B" w:rsidRPr="00D2221F" w:rsidRDefault="0001298B" w:rsidP="00774D12">
            <w:pPr>
              <w:ind w:left="-108"/>
              <w:jc w:val="both"/>
              <w:rPr>
                <w:i/>
              </w:rPr>
            </w:pPr>
            <w:r w:rsidRPr="00D2221F">
              <w:rPr>
                <w:i/>
              </w:rPr>
              <w:t>Tite</w:t>
            </w:r>
          </w:p>
        </w:tc>
        <w:tc>
          <w:tcPr>
            <w:tcW w:w="1133" w:type="dxa"/>
          </w:tcPr>
          <w:p w14:paraId="687822C3" w14:textId="77777777" w:rsidR="0001298B" w:rsidRPr="00D2221F" w:rsidRDefault="0001298B" w:rsidP="00774D12">
            <w:pPr>
              <w:ind w:left="-108"/>
              <w:jc w:val="both"/>
              <w:rPr>
                <w:i/>
              </w:rPr>
            </w:pPr>
            <w:r w:rsidRPr="00D2221F">
              <w:rPr>
                <w:i/>
              </w:rPr>
              <w:t>deingte</w:t>
            </w:r>
          </w:p>
        </w:tc>
        <w:tc>
          <w:tcPr>
            <w:tcW w:w="686" w:type="dxa"/>
          </w:tcPr>
          <w:p w14:paraId="63DA88A0" w14:textId="77777777" w:rsidR="0001298B" w:rsidRPr="00D2221F" w:rsidRDefault="0001298B" w:rsidP="00774D12">
            <w:pPr>
              <w:ind w:left="-108"/>
              <w:jc w:val="both"/>
              <w:rPr>
                <w:i/>
              </w:rPr>
            </w:pPr>
            <w:r w:rsidRPr="00D2221F">
              <w:rPr>
                <w:i/>
              </w:rPr>
              <w:t>nepen</w:t>
            </w:r>
          </w:p>
        </w:tc>
        <w:tc>
          <w:tcPr>
            <w:tcW w:w="658" w:type="dxa"/>
          </w:tcPr>
          <w:p w14:paraId="51B850A5" w14:textId="77777777" w:rsidR="0001298B" w:rsidRPr="00D2221F" w:rsidRDefault="0001298B" w:rsidP="00774D12">
            <w:pPr>
              <w:ind w:left="-108"/>
              <w:jc w:val="both"/>
              <w:rPr>
                <w:i/>
              </w:rPr>
            </w:pPr>
            <w:r w:rsidRPr="00D2221F">
              <w:rPr>
                <w:i/>
              </w:rPr>
              <w:t>dipi</w:t>
            </w:r>
          </w:p>
        </w:tc>
      </w:tr>
      <w:tr w:rsidR="0001298B" w:rsidRPr="00D2221F" w14:paraId="0E433E40" w14:textId="77777777" w:rsidTr="00BF6EAB">
        <w:tc>
          <w:tcPr>
            <w:tcW w:w="490" w:type="dxa"/>
            <w:vMerge w:val="restart"/>
          </w:tcPr>
          <w:p w14:paraId="77F426A1" w14:textId="77777777" w:rsidR="0001298B" w:rsidRPr="00D2221F" w:rsidRDefault="0001298B" w:rsidP="00774D12">
            <w:pPr>
              <w:ind w:left="-108"/>
              <w:jc w:val="both"/>
            </w:pPr>
          </w:p>
        </w:tc>
        <w:tc>
          <w:tcPr>
            <w:tcW w:w="630" w:type="dxa"/>
          </w:tcPr>
          <w:p w14:paraId="6C7AD763" w14:textId="77777777" w:rsidR="0001298B" w:rsidRPr="00D2221F" w:rsidRDefault="0001298B" w:rsidP="00774D12">
            <w:pPr>
              <w:ind w:left="-108"/>
              <w:jc w:val="both"/>
              <w:rPr>
                <w:i/>
              </w:rPr>
            </w:pPr>
            <w:r w:rsidRPr="00D2221F">
              <w:rPr>
                <w:i/>
              </w:rPr>
              <w:t>Na(E)</w:t>
            </w:r>
          </w:p>
        </w:tc>
        <w:tc>
          <w:tcPr>
            <w:tcW w:w="1106" w:type="dxa"/>
          </w:tcPr>
          <w:p w14:paraId="3FA5D631" w14:textId="77777777" w:rsidR="0001298B" w:rsidRPr="00D2221F" w:rsidRDefault="0001298B" w:rsidP="00774D12">
            <w:pPr>
              <w:ind w:left="-108"/>
              <w:jc w:val="both"/>
              <w:rPr>
                <w:i/>
              </w:rPr>
            </w:pPr>
            <w:r w:rsidRPr="00D2221F">
              <w:rPr>
                <w:i/>
              </w:rPr>
              <w:t>deing=a</w:t>
            </w:r>
          </w:p>
        </w:tc>
        <w:tc>
          <w:tcPr>
            <w:tcW w:w="672" w:type="dxa"/>
          </w:tcPr>
          <w:p w14:paraId="5816FEED" w14:textId="77777777" w:rsidR="0001298B" w:rsidRPr="00D2221F" w:rsidRDefault="0001298B" w:rsidP="00774D12">
            <w:pPr>
              <w:ind w:left="-108"/>
              <w:jc w:val="both"/>
              <w:rPr>
                <w:i/>
              </w:rPr>
            </w:pPr>
            <w:r w:rsidRPr="00D2221F">
              <w:rPr>
                <w:i/>
              </w:rPr>
              <w:t>nEpEn</w:t>
            </w:r>
          </w:p>
        </w:tc>
        <w:tc>
          <w:tcPr>
            <w:tcW w:w="630" w:type="dxa"/>
          </w:tcPr>
          <w:p w14:paraId="053E9DDF" w14:textId="77777777" w:rsidR="0001298B" w:rsidRPr="00D2221F" w:rsidRDefault="0001298B" w:rsidP="00774D12">
            <w:pPr>
              <w:ind w:left="-108"/>
              <w:jc w:val="both"/>
              <w:rPr>
                <w:i/>
              </w:rPr>
            </w:pPr>
            <w:r w:rsidRPr="00D2221F">
              <w:rPr>
                <w:i/>
              </w:rPr>
              <w:t>dIpI</w:t>
            </w:r>
          </w:p>
        </w:tc>
        <w:tc>
          <w:tcPr>
            <w:tcW w:w="476" w:type="dxa"/>
            <w:vMerge w:val="restart"/>
          </w:tcPr>
          <w:p w14:paraId="4E3B2A56" w14:textId="77777777" w:rsidR="0001298B" w:rsidRPr="00D2221F" w:rsidRDefault="0001298B" w:rsidP="00774D12">
            <w:pPr>
              <w:ind w:left="-108"/>
              <w:jc w:val="both"/>
            </w:pPr>
            <w:r w:rsidRPr="00D2221F">
              <w:t xml:space="preserve"> </w:t>
            </w:r>
          </w:p>
        </w:tc>
        <w:tc>
          <w:tcPr>
            <w:tcW w:w="686" w:type="dxa"/>
          </w:tcPr>
          <w:p w14:paraId="4ED3F32B" w14:textId="77777777" w:rsidR="0001298B" w:rsidRPr="00D2221F" w:rsidRDefault="0001298B" w:rsidP="00D2221F">
            <w:pPr>
              <w:ind w:left="-108"/>
              <w:jc w:val="both"/>
              <w:rPr>
                <w:i/>
              </w:rPr>
            </w:pPr>
            <w:r w:rsidRPr="00D2221F">
              <w:rPr>
                <w:i/>
              </w:rPr>
              <w:t>Tit</w:t>
            </w:r>
            <w:r w:rsidR="00D2221F">
              <w:rPr>
                <w:i/>
              </w:rPr>
              <w:t>E</w:t>
            </w:r>
          </w:p>
        </w:tc>
        <w:tc>
          <w:tcPr>
            <w:tcW w:w="1133" w:type="dxa"/>
          </w:tcPr>
          <w:p w14:paraId="34248EDD" w14:textId="77777777" w:rsidR="0001298B" w:rsidRPr="00D2221F" w:rsidRDefault="0001298B" w:rsidP="00774D12">
            <w:pPr>
              <w:ind w:left="-108"/>
              <w:jc w:val="both"/>
              <w:rPr>
                <w:i/>
              </w:rPr>
            </w:pPr>
            <w:r w:rsidRPr="00D2221F">
              <w:rPr>
                <w:i/>
              </w:rPr>
              <w:t>deing=tE</w:t>
            </w:r>
          </w:p>
        </w:tc>
        <w:tc>
          <w:tcPr>
            <w:tcW w:w="686" w:type="dxa"/>
          </w:tcPr>
          <w:p w14:paraId="798990BE" w14:textId="77777777" w:rsidR="0001298B" w:rsidRPr="00D2221F" w:rsidRDefault="0001298B" w:rsidP="00774D12">
            <w:pPr>
              <w:ind w:left="-108"/>
              <w:jc w:val="both"/>
              <w:rPr>
                <w:i/>
              </w:rPr>
            </w:pPr>
            <w:r w:rsidRPr="00D2221F">
              <w:rPr>
                <w:i/>
              </w:rPr>
              <w:t>nEpEn</w:t>
            </w:r>
          </w:p>
        </w:tc>
        <w:tc>
          <w:tcPr>
            <w:tcW w:w="658" w:type="dxa"/>
          </w:tcPr>
          <w:p w14:paraId="2D82CEC6" w14:textId="77777777" w:rsidR="0001298B" w:rsidRPr="00D2221F" w:rsidRDefault="0001298B" w:rsidP="00774D12">
            <w:pPr>
              <w:ind w:left="-108"/>
              <w:jc w:val="both"/>
              <w:rPr>
                <w:i/>
              </w:rPr>
            </w:pPr>
            <w:r w:rsidRPr="00D2221F">
              <w:rPr>
                <w:i/>
              </w:rPr>
              <w:t>dIpI</w:t>
            </w:r>
          </w:p>
        </w:tc>
      </w:tr>
      <w:tr w:rsidR="0001298B" w:rsidRPr="00D2221F" w14:paraId="2DCBD1C4" w14:textId="77777777" w:rsidTr="00BF6EAB">
        <w:tc>
          <w:tcPr>
            <w:tcW w:w="490" w:type="dxa"/>
            <w:vMerge/>
          </w:tcPr>
          <w:p w14:paraId="44B7D931" w14:textId="77777777" w:rsidR="0001298B" w:rsidRPr="00D2221F" w:rsidRDefault="0001298B" w:rsidP="00774D12">
            <w:pPr>
              <w:ind w:left="-108"/>
              <w:jc w:val="both"/>
            </w:pPr>
          </w:p>
        </w:tc>
        <w:tc>
          <w:tcPr>
            <w:tcW w:w="630" w:type="dxa"/>
          </w:tcPr>
          <w:p w14:paraId="5C1412A0" w14:textId="77777777" w:rsidR="0001298B" w:rsidRPr="00D2221F" w:rsidRDefault="0001298B" w:rsidP="00774D12">
            <w:pPr>
              <w:ind w:left="-108"/>
              <w:jc w:val="both"/>
            </w:pPr>
            <w:r w:rsidRPr="00D2221F">
              <w:t>3sg</w:t>
            </w:r>
          </w:p>
        </w:tc>
        <w:tc>
          <w:tcPr>
            <w:tcW w:w="1106" w:type="dxa"/>
          </w:tcPr>
          <w:p w14:paraId="091B7E90" w14:textId="77777777" w:rsidR="0001298B" w:rsidRPr="00D2221F" w:rsidRDefault="0001298B" w:rsidP="00774D12">
            <w:pPr>
              <w:ind w:left="-108"/>
              <w:jc w:val="both"/>
            </w:pPr>
            <w:r w:rsidRPr="00D2221F">
              <w:t>berdiri=3sg</w:t>
            </w:r>
          </w:p>
        </w:tc>
        <w:tc>
          <w:tcPr>
            <w:tcW w:w="672" w:type="dxa"/>
          </w:tcPr>
          <w:p w14:paraId="7ED30624" w14:textId="77777777" w:rsidR="0001298B" w:rsidRPr="00D2221F" w:rsidRDefault="0001298B" w:rsidP="00774D12">
            <w:pPr>
              <w:ind w:left="-108"/>
              <w:jc w:val="both"/>
            </w:pPr>
            <w:r w:rsidRPr="00D2221F">
              <w:t>tadi</w:t>
            </w:r>
          </w:p>
        </w:tc>
        <w:tc>
          <w:tcPr>
            <w:tcW w:w="630" w:type="dxa"/>
          </w:tcPr>
          <w:p w14:paraId="009F9D40" w14:textId="77777777" w:rsidR="0001298B" w:rsidRPr="00D2221F" w:rsidRDefault="0001298B" w:rsidP="00774D12">
            <w:pPr>
              <w:ind w:left="-108"/>
              <w:jc w:val="both"/>
            </w:pPr>
            <w:r w:rsidRPr="00D2221F">
              <w:t>di sini</w:t>
            </w:r>
          </w:p>
        </w:tc>
        <w:tc>
          <w:tcPr>
            <w:tcW w:w="476" w:type="dxa"/>
            <w:vMerge/>
          </w:tcPr>
          <w:p w14:paraId="066051A2" w14:textId="77777777" w:rsidR="0001298B" w:rsidRPr="00D2221F" w:rsidRDefault="0001298B" w:rsidP="00774D12">
            <w:pPr>
              <w:ind w:left="-108"/>
              <w:jc w:val="both"/>
            </w:pPr>
          </w:p>
        </w:tc>
        <w:tc>
          <w:tcPr>
            <w:tcW w:w="686" w:type="dxa"/>
          </w:tcPr>
          <w:p w14:paraId="38285BDE" w14:textId="77777777" w:rsidR="0001298B" w:rsidRPr="00D2221F" w:rsidRDefault="0001298B" w:rsidP="00774D12">
            <w:pPr>
              <w:ind w:left="-108"/>
              <w:jc w:val="both"/>
            </w:pPr>
            <w:r w:rsidRPr="00D2221F">
              <w:t>1plinc.</w:t>
            </w:r>
          </w:p>
        </w:tc>
        <w:tc>
          <w:tcPr>
            <w:tcW w:w="1133" w:type="dxa"/>
          </w:tcPr>
          <w:p w14:paraId="7F591278" w14:textId="77777777" w:rsidR="0001298B" w:rsidRPr="00D2221F" w:rsidRDefault="0001298B" w:rsidP="00774D12">
            <w:pPr>
              <w:ind w:left="-108"/>
              <w:jc w:val="both"/>
            </w:pPr>
            <w:r w:rsidRPr="00D2221F">
              <w:t>berdiri =2sg</w:t>
            </w:r>
          </w:p>
        </w:tc>
        <w:tc>
          <w:tcPr>
            <w:tcW w:w="686" w:type="dxa"/>
          </w:tcPr>
          <w:p w14:paraId="172676BD" w14:textId="77777777" w:rsidR="0001298B" w:rsidRPr="00D2221F" w:rsidRDefault="0001298B" w:rsidP="00774D12">
            <w:pPr>
              <w:ind w:left="-108"/>
              <w:jc w:val="both"/>
            </w:pPr>
            <w:r w:rsidRPr="00D2221F">
              <w:t>tadi</w:t>
            </w:r>
          </w:p>
        </w:tc>
        <w:tc>
          <w:tcPr>
            <w:tcW w:w="658" w:type="dxa"/>
          </w:tcPr>
          <w:p w14:paraId="39A5EEED" w14:textId="77777777" w:rsidR="0001298B" w:rsidRPr="00D2221F" w:rsidRDefault="0001298B" w:rsidP="00774D12">
            <w:pPr>
              <w:ind w:left="-108"/>
              <w:jc w:val="both"/>
            </w:pPr>
            <w:r w:rsidRPr="00D2221F">
              <w:t>di sini</w:t>
            </w:r>
          </w:p>
        </w:tc>
      </w:tr>
      <w:tr w:rsidR="0001298B" w:rsidRPr="00D2221F" w14:paraId="3C3DD5E8" w14:textId="77777777" w:rsidTr="00BF6EAB">
        <w:tc>
          <w:tcPr>
            <w:tcW w:w="490" w:type="dxa"/>
            <w:vMerge/>
          </w:tcPr>
          <w:p w14:paraId="7F3B139B" w14:textId="77777777" w:rsidR="0001298B" w:rsidRPr="00D2221F" w:rsidRDefault="0001298B" w:rsidP="00774D12">
            <w:pPr>
              <w:ind w:left="-108"/>
              <w:jc w:val="both"/>
            </w:pPr>
          </w:p>
        </w:tc>
        <w:tc>
          <w:tcPr>
            <w:tcW w:w="3038" w:type="dxa"/>
            <w:gridSpan w:val="4"/>
          </w:tcPr>
          <w:p w14:paraId="186C257C" w14:textId="77777777" w:rsidR="0001298B" w:rsidRPr="00D2221F" w:rsidRDefault="0001298B" w:rsidP="00774D12">
            <w:pPr>
              <w:ind w:left="-108"/>
              <w:jc w:val="both"/>
            </w:pPr>
            <w:r w:rsidRPr="00D2221F">
              <w:t>‘Dia berdiri tadi di sini’</w:t>
            </w:r>
          </w:p>
        </w:tc>
        <w:tc>
          <w:tcPr>
            <w:tcW w:w="476" w:type="dxa"/>
            <w:vMerge/>
          </w:tcPr>
          <w:p w14:paraId="07E6C969" w14:textId="77777777" w:rsidR="0001298B" w:rsidRPr="00D2221F" w:rsidRDefault="0001298B" w:rsidP="00774D12">
            <w:pPr>
              <w:ind w:left="-108"/>
              <w:jc w:val="both"/>
            </w:pPr>
          </w:p>
        </w:tc>
        <w:tc>
          <w:tcPr>
            <w:tcW w:w="3163" w:type="dxa"/>
            <w:gridSpan w:val="4"/>
          </w:tcPr>
          <w:p w14:paraId="3BC97FEF" w14:textId="77777777" w:rsidR="0001298B" w:rsidRPr="00D2221F" w:rsidRDefault="0001298B" w:rsidP="00774D12">
            <w:pPr>
              <w:ind w:left="-108"/>
              <w:jc w:val="both"/>
            </w:pPr>
            <w:r w:rsidRPr="00D2221F">
              <w:t xml:space="preserve">‘Kita berdiri </w:t>
            </w:r>
            <w:proofErr w:type="gramStart"/>
            <w:r w:rsidRPr="00D2221F">
              <w:t>tadi  di</w:t>
            </w:r>
            <w:proofErr w:type="gramEnd"/>
            <w:r w:rsidRPr="00D2221F">
              <w:t xml:space="preserve"> sini’</w:t>
            </w:r>
          </w:p>
        </w:tc>
      </w:tr>
      <w:tr w:rsidR="0001298B" w:rsidRPr="00D2221F" w14:paraId="1518F319" w14:textId="77777777" w:rsidTr="00BF6EAB">
        <w:tc>
          <w:tcPr>
            <w:tcW w:w="490" w:type="dxa"/>
            <w:vMerge/>
          </w:tcPr>
          <w:p w14:paraId="2B43F635" w14:textId="77777777" w:rsidR="0001298B" w:rsidRPr="00D2221F" w:rsidRDefault="0001298B" w:rsidP="00774D12">
            <w:pPr>
              <w:ind w:left="-108"/>
              <w:jc w:val="both"/>
            </w:pPr>
          </w:p>
        </w:tc>
        <w:tc>
          <w:tcPr>
            <w:tcW w:w="3038" w:type="dxa"/>
            <w:gridSpan w:val="4"/>
          </w:tcPr>
          <w:p w14:paraId="69490952" w14:textId="77777777" w:rsidR="0001298B" w:rsidRPr="00D2221F" w:rsidRDefault="0001298B" w:rsidP="00774D12">
            <w:pPr>
              <w:pStyle w:val="HTMLPreformatted"/>
              <w:ind w:left="-108"/>
              <w:rPr>
                <w:rFonts w:ascii="Times New Roman" w:hAnsi="Times New Roman"/>
              </w:rPr>
            </w:pPr>
            <w:r w:rsidRPr="00D2221F">
              <w:rPr>
                <w:rFonts w:ascii="Times New Roman" w:hAnsi="Times New Roman" w:cs="Times New Roman"/>
              </w:rPr>
              <w:t>‘S(H)e was standing here earlier</w:t>
            </w:r>
            <w:r w:rsidRPr="00D2221F">
              <w:t>’</w:t>
            </w:r>
          </w:p>
        </w:tc>
        <w:tc>
          <w:tcPr>
            <w:tcW w:w="476" w:type="dxa"/>
            <w:vMerge/>
          </w:tcPr>
          <w:p w14:paraId="31F7863A" w14:textId="77777777" w:rsidR="0001298B" w:rsidRPr="00D2221F" w:rsidRDefault="0001298B" w:rsidP="00774D12">
            <w:pPr>
              <w:ind w:left="-108"/>
              <w:jc w:val="both"/>
            </w:pPr>
          </w:p>
        </w:tc>
        <w:tc>
          <w:tcPr>
            <w:tcW w:w="3163" w:type="dxa"/>
            <w:gridSpan w:val="4"/>
          </w:tcPr>
          <w:p w14:paraId="7FE52713" w14:textId="77777777" w:rsidR="0001298B" w:rsidRPr="00D2221F" w:rsidRDefault="0001298B" w:rsidP="00774D12">
            <w:pPr>
              <w:ind w:left="-108"/>
              <w:jc w:val="both"/>
            </w:pPr>
            <w:r w:rsidRPr="00D2221F">
              <w:t>‘We were standing here earlier’</w:t>
            </w:r>
          </w:p>
        </w:tc>
      </w:tr>
    </w:tbl>
    <w:p w14:paraId="7932CED6" w14:textId="77777777" w:rsidR="0001298B" w:rsidRPr="00A812F3" w:rsidRDefault="0001298B" w:rsidP="0001298B">
      <w:pPr>
        <w:rPr>
          <w:sz w:val="2"/>
        </w:rPr>
      </w:pPr>
    </w:p>
    <w:tbl>
      <w:tblPr>
        <w:tblStyle w:val="TableGrid"/>
        <w:tblW w:w="8035"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
        <w:gridCol w:w="770"/>
        <w:gridCol w:w="1414"/>
        <w:gridCol w:w="672"/>
        <w:gridCol w:w="700"/>
        <w:gridCol w:w="462"/>
        <w:gridCol w:w="694"/>
        <w:gridCol w:w="1468"/>
        <w:gridCol w:w="707"/>
        <w:gridCol w:w="644"/>
      </w:tblGrid>
      <w:tr w:rsidR="0001298B" w:rsidRPr="00D2221F" w14:paraId="57358AF7" w14:textId="77777777" w:rsidTr="00BF6EAB">
        <w:tc>
          <w:tcPr>
            <w:tcW w:w="504" w:type="dxa"/>
          </w:tcPr>
          <w:p w14:paraId="2D35CFE5" w14:textId="77777777" w:rsidR="0001298B" w:rsidRPr="00D2221F" w:rsidRDefault="0001298B" w:rsidP="00D2221F">
            <w:pPr>
              <w:ind w:left="-94"/>
              <w:jc w:val="both"/>
            </w:pPr>
            <w:r w:rsidRPr="00D2221F">
              <w:t>10e)</w:t>
            </w:r>
          </w:p>
        </w:tc>
        <w:tc>
          <w:tcPr>
            <w:tcW w:w="770" w:type="dxa"/>
          </w:tcPr>
          <w:p w14:paraId="04754A41" w14:textId="77777777" w:rsidR="0001298B" w:rsidRPr="00D2221F" w:rsidRDefault="0001298B" w:rsidP="00D2221F">
            <w:pPr>
              <w:ind w:left="-94"/>
              <w:jc w:val="both"/>
              <w:rPr>
                <w:i/>
              </w:rPr>
            </w:pPr>
            <w:r w:rsidRPr="00D2221F">
              <w:rPr>
                <w:i/>
              </w:rPr>
              <w:t>Kam(e)</w:t>
            </w:r>
          </w:p>
        </w:tc>
        <w:tc>
          <w:tcPr>
            <w:tcW w:w="1414" w:type="dxa"/>
          </w:tcPr>
          <w:p w14:paraId="22AE4CB9" w14:textId="77777777" w:rsidR="0001298B" w:rsidRPr="00D2221F" w:rsidRDefault="0001298B" w:rsidP="00D2221F">
            <w:pPr>
              <w:ind w:left="-94"/>
              <w:jc w:val="both"/>
              <w:rPr>
                <w:i/>
              </w:rPr>
            </w:pPr>
            <w:r w:rsidRPr="00D2221F">
              <w:rPr>
                <w:i/>
              </w:rPr>
              <w:t>deingkem</w:t>
            </w:r>
          </w:p>
        </w:tc>
        <w:tc>
          <w:tcPr>
            <w:tcW w:w="672" w:type="dxa"/>
          </w:tcPr>
          <w:p w14:paraId="13C21606" w14:textId="77777777" w:rsidR="0001298B" w:rsidRPr="00D2221F" w:rsidRDefault="0001298B" w:rsidP="00D2221F">
            <w:pPr>
              <w:ind w:left="-94"/>
              <w:jc w:val="both"/>
              <w:rPr>
                <w:i/>
              </w:rPr>
            </w:pPr>
            <w:r w:rsidRPr="00D2221F">
              <w:rPr>
                <w:i/>
              </w:rPr>
              <w:t>nepen</w:t>
            </w:r>
          </w:p>
        </w:tc>
        <w:tc>
          <w:tcPr>
            <w:tcW w:w="700" w:type="dxa"/>
          </w:tcPr>
          <w:p w14:paraId="17D39C3B" w14:textId="77777777" w:rsidR="0001298B" w:rsidRPr="00D2221F" w:rsidRDefault="0001298B" w:rsidP="00D2221F">
            <w:pPr>
              <w:ind w:left="-94"/>
              <w:jc w:val="both"/>
              <w:rPr>
                <w:i/>
              </w:rPr>
            </w:pPr>
            <w:r w:rsidRPr="00D2221F">
              <w:rPr>
                <w:i/>
              </w:rPr>
              <w:t>dipi</w:t>
            </w:r>
          </w:p>
        </w:tc>
        <w:tc>
          <w:tcPr>
            <w:tcW w:w="462" w:type="dxa"/>
          </w:tcPr>
          <w:p w14:paraId="2C1D31D1" w14:textId="77777777" w:rsidR="0001298B" w:rsidRPr="00D2221F" w:rsidRDefault="0001298B" w:rsidP="00D2221F">
            <w:pPr>
              <w:ind w:left="-94"/>
              <w:jc w:val="both"/>
            </w:pPr>
            <w:r w:rsidRPr="00D2221F">
              <w:t>10f)</w:t>
            </w:r>
          </w:p>
        </w:tc>
        <w:tc>
          <w:tcPr>
            <w:tcW w:w="694" w:type="dxa"/>
          </w:tcPr>
          <w:p w14:paraId="770CE31C" w14:textId="77777777" w:rsidR="0001298B" w:rsidRPr="00D2221F" w:rsidRDefault="0001298B" w:rsidP="00D2221F">
            <w:pPr>
              <w:ind w:left="-94"/>
              <w:jc w:val="both"/>
              <w:rPr>
                <w:i/>
              </w:rPr>
            </w:pPr>
            <w:r w:rsidRPr="00D2221F">
              <w:rPr>
                <w:i/>
              </w:rPr>
              <w:t>Mio</w:t>
            </w:r>
          </w:p>
        </w:tc>
        <w:tc>
          <w:tcPr>
            <w:tcW w:w="1468" w:type="dxa"/>
          </w:tcPr>
          <w:p w14:paraId="44718E40" w14:textId="77777777" w:rsidR="0001298B" w:rsidRPr="00D2221F" w:rsidRDefault="0001298B" w:rsidP="00D2221F">
            <w:pPr>
              <w:ind w:left="-94"/>
              <w:jc w:val="both"/>
              <w:rPr>
                <w:i/>
              </w:rPr>
            </w:pPr>
            <w:r w:rsidRPr="00D2221F">
              <w:rPr>
                <w:i/>
              </w:rPr>
              <w:t>deingre</w:t>
            </w:r>
          </w:p>
        </w:tc>
        <w:tc>
          <w:tcPr>
            <w:tcW w:w="707" w:type="dxa"/>
          </w:tcPr>
          <w:p w14:paraId="536B0870" w14:textId="77777777" w:rsidR="0001298B" w:rsidRPr="00D2221F" w:rsidRDefault="0001298B" w:rsidP="00D2221F">
            <w:pPr>
              <w:ind w:left="-94"/>
              <w:jc w:val="both"/>
              <w:rPr>
                <w:i/>
              </w:rPr>
            </w:pPr>
            <w:r w:rsidRPr="00D2221F">
              <w:rPr>
                <w:i/>
              </w:rPr>
              <w:t>nepen</w:t>
            </w:r>
          </w:p>
        </w:tc>
        <w:tc>
          <w:tcPr>
            <w:tcW w:w="644" w:type="dxa"/>
          </w:tcPr>
          <w:p w14:paraId="4C2F8CB3" w14:textId="77777777" w:rsidR="0001298B" w:rsidRPr="00D2221F" w:rsidRDefault="0001298B" w:rsidP="00D2221F">
            <w:pPr>
              <w:ind w:left="-94"/>
              <w:jc w:val="both"/>
              <w:rPr>
                <w:i/>
              </w:rPr>
            </w:pPr>
            <w:r w:rsidRPr="00D2221F">
              <w:rPr>
                <w:i/>
              </w:rPr>
              <w:t>dipi</w:t>
            </w:r>
          </w:p>
        </w:tc>
      </w:tr>
      <w:tr w:rsidR="0001298B" w:rsidRPr="00D2221F" w14:paraId="44E51D75" w14:textId="77777777" w:rsidTr="00BF6EAB">
        <w:tc>
          <w:tcPr>
            <w:tcW w:w="504" w:type="dxa"/>
            <w:vMerge w:val="restart"/>
          </w:tcPr>
          <w:p w14:paraId="3C20FAB3" w14:textId="77777777" w:rsidR="0001298B" w:rsidRPr="00D2221F" w:rsidRDefault="0001298B" w:rsidP="00D2221F">
            <w:pPr>
              <w:ind w:left="-94"/>
              <w:jc w:val="both"/>
            </w:pPr>
          </w:p>
        </w:tc>
        <w:tc>
          <w:tcPr>
            <w:tcW w:w="770" w:type="dxa"/>
          </w:tcPr>
          <w:p w14:paraId="583E7E1E" w14:textId="77777777" w:rsidR="0001298B" w:rsidRPr="00D2221F" w:rsidRDefault="0001298B" w:rsidP="00D2221F">
            <w:pPr>
              <w:ind w:left="-94"/>
              <w:jc w:val="both"/>
              <w:rPr>
                <w:i/>
              </w:rPr>
            </w:pPr>
            <w:r w:rsidRPr="00D2221F">
              <w:rPr>
                <w:i/>
              </w:rPr>
              <w:t>Kam(E)</w:t>
            </w:r>
          </w:p>
        </w:tc>
        <w:tc>
          <w:tcPr>
            <w:tcW w:w="1414" w:type="dxa"/>
          </w:tcPr>
          <w:p w14:paraId="70791D9C" w14:textId="77777777" w:rsidR="0001298B" w:rsidRPr="00D2221F" w:rsidRDefault="0001298B" w:rsidP="00D2221F">
            <w:pPr>
              <w:ind w:left="-94"/>
              <w:jc w:val="both"/>
              <w:rPr>
                <w:i/>
              </w:rPr>
            </w:pPr>
            <w:r w:rsidRPr="00D2221F">
              <w:rPr>
                <w:i/>
              </w:rPr>
              <w:t>deing=kəm</w:t>
            </w:r>
          </w:p>
        </w:tc>
        <w:tc>
          <w:tcPr>
            <w:tcW w:w="672" w:type="dxa"/>
          </w:tcPr>
          <w:p w14:paraId="7171EC45" w14:textId="77777777" w:rsidR="0001298B" w:rsidRPr="00D2221F" w:rsidRDefault="0001298B" w:rsidP="00D2221F">
            <w:pPr>
              <w:ind w:left="-94"/>
              <w:jc w:val="both"/>
              <w:rPr>
                <w:i/>
              </w:rPr>
            </w:pPr>
            <w:r w:rsidRPr="00D2221F">
              <w:rPr>
                <w:i/>
              </w:rPr>
              <w:t>nEpEn</w:t>
            </w:r>
          </w:p>
        </w:tc>
        <w:tc>
          <w:tcPr>
            <w:tcW w:w="700" w:type="dxa"/>
          </w:tcPr>
          <w:p w14:paraId="3A8203FC" w14:textId="77777777" w:rsidR="0001298B" w:rsidRPr="00D2221F" w:rsidRDefault="0001298B" w:rsidP="00D2221F">
            <w:pPr>
              <w:ind w:left="-94"/>
              <w:jc w:val="both"/>
              <w:rPr>
                <w:i/>
              </w:rPr>
            </w:pPr>
            <w:r w:rsidRPr="00D2221F">
              <w:rPr>
                <w:i/>
              </w:rPr>
              <w:t>dIpI</w:t>
            </w:r>
          </w:p>
        </w:tc>
        <w:tc>
          <w:tcPr>
            <w:tcW w:w="462" w:type="dxa"/>
            <w:vMerge w:val="restart"/>
          </w:tcPr>
          <w:p w14:paraId="28DFAA33" w14:textId="77777777" w:rsidR="0001298B" w:rsidRPr="00D2221F" w:rsidRDefault="0001298B" w:rsidP="00D2221F">
            <w:pPr>
              <w:ind w:left="-94"/>
              <w:jc w:val="both"/>
            </w:pPr>
            <w:r w:rsidRPr="00D2221F">
              <w:t xml:space="preserve"> </w:t>
            </w:r>
          </w:p>
        </w:tc>
        <w:tc>
          <w:tcPr>
            <w:tcW w:w="694" w:type="dxa"/>
          </w:tcPr>
          <w:p w14:paraId="27911D3A" w14:textId="77777777" w:rsidR="0001298B" w:rsidRPr="00D2221F" w:rsidRDefault="0001298B" w:rsidP="00D2221F">
            <w:pPr>
              <w:ind w:left="-94"/>
              <w:jc w:val="both"/>
              <w:rPr>
                <w:i/>
              </w:rPr>
            </w:pPr>
            <w:r w:rsidRPr="00D2221F">
              <w:rPr>
                <w:i/>
              </w:rPr>
              <w:t>Mio</w:t>
            </w:r>
          </w:p>
        </w:tc>
        <w:tc>
          <w:tcPr>
            <w:tcW w:w="1468" w:type="dxa"/>
          </w:tcPr>
          <w:p w14:paraId="051B047A" w14:textId="77777777" w:rsidR="0001298B" w:rsidRPr="00D2221F" w:rsidRDefault="0001298B" w:rsidP="00D2221F">
            <w:pPr>
              <w:ind w:left="-94"/>
              <w:jc w:val="both"/>
              <w:rPr>
                <w:i/>
              </w:rPr>
            </w:pPr>
            <w:r w:rsidRPr="00D2221F">
              <w:rPr>
                <w:i/>
              </w:rPr>
              <w:t>deing=rE</w:t>
            </w:r>
          </w:p>
        </w:tc>
        <w:tc>
          <w:tcPr>
            <w:tcW w:w="707" w:type="dxa"/>
          </w:tcPr>
          <w:p w14:paraId="78877DF4" w14:textId="77777777" w:rsidR="0001298B" w:rsidRPr="00D2221F" w:rsidRDefault="0001298B" w:rsidP="00D2221F">
            <w:pPr>
              <w:ind w:left="-94"/>
              <w:jc w:val="both"/>
              <w:rPr>
                <w:i/>
              </w:rPr>
            </w:pPr>
            <w:r w:rsidRPr="00D2221F">
              <w:rPr>
                <w:i/>
              </w:rPr>
              <w:t>nEpEn</w:t>
            </w:r>
          </w:p>
        </w:tc>
        <w:tc>
          <w:tcPr>
            <w:tcW w:w="644" w:type="dxa"/>
          </w:tcPr>
          <w:p w14:paraId="00F7FE58" w14:textId="77777777" w:rsidR="0001298B" w:rsidRPr="00D2221F" w:rsidRDefault="0001298B" w:rsidP="00D2221F">
            <w:pPr>
              <w:ind w:left="-94"/>
              <w:jc w:val="both"/>
              <w:rPr>
                <w:i/>
              </w:rPr>
            </w:pPr>
            <w:r w:rsidRPr="00D2221F">
              <w:rPr>
                <w:i/>
              </w:rPr>
              <w:t>dIpI</w:t>
            </w:r>
          </w:p>
        </w:tc>
      </w:tr>
      <w:tr w:rsidR="0001298B" w:rsidRPr="00D2221F" w14:paraId="2CDB49ED" w14:textId="77777777" w:rsidTr="00BF6EAB">
        <w:tc>
          <w:tcPr>
            <w:tcW w:w="504" w:type="dxa"/>
            <w:vMerge/>
          </w:tcPr>
          <w:p w14:paraId="24A7E0C8" w14:textId="77777777" w:rsidR="0001298B" w:rsidRPr="00D2221F" w:rsidRDefault="0001298B" w:rsidP="00D2221F">
            <w:pPr>
              <w:ind w:left="-94"/>
              <w:jc w:val="both"/>
            </w:pPr>
          </w:p>
        </w:tc>
        <w:tc>
          <w:tcPr>
            <w:tcW w:w="770" w:type="dxa"/>
          </w:tcPr>
          <w:p w14:paraId="57671E57" w14:textId="77777777" w:rsidR="0001298B" w:rsidRPr="00D2221F" w:rsidRDefault="0001298B" w:rsidP="00D2221F">
            <w:pPr>
              <w:ind w:left="-94"/>
              <w:jc w:val="both"/>
            </w:pPr>
            <w:r w:rsidRPr="00D2221F">
              <w:t>1plincl.</w:t>
            </w:r>
          </w:p>
        </w:tc>
        <w:tc>
          <w:tcPr>
            <w:tcW w:w="1414" w:type="dxa"/>
          </w:tcPr>
          <w:p w14:paraId="2A03C699" w14:textId="77777777" w:rsidR="0001298B" w:rsidRPr="00D2221F" w:rsidRDefault="0001298B" w:rsidP="00D2221F">
            <w:pPr>
              <w:ind w:left="-94"/>
              <w:jc w:val="both"/>
            </w:pPr>
            <w:r w:rsidRPr="00D2221F">
              <w:t>berdiri=1plincl.</w:t>
            </w:r>
          </w:p>
        </w:tc>
        <w:tc>
          <w:tcPr>
            <w:tcW w:w="672" w:type="dxa"/>
          </w:tcPr>
          <w:p w14:paraId="6DE6B0FF" w14:textId="77777777" w:rsidR="0001298B" w:rsidRPr="00D2221F" w:rsidRDefault="0001298B" w:rsidP="00D2221F">
            <w:pPr>
              <w:ind w:left="-94"/>
              <w:jc w:val="both"/>
            </w:pPr>
            <w:r w:rsidRPr="00D2221F">
              <w:t>tadi</w:t>
            </w:r>
          </w:p>
        </w:tc>
        <w:tc>
          <w:tcPr>
            <w:tcW w:w="700" w:type="dxa"/>
          </w:tcPr>
          <w:p w14:paraId="46212989" w14:textId="77777777" w:rsidR="0001298B" w:rsidRPr="00D2221F" w:rsidRDefault="0001298B" w:rsidP="00D2221F">
            <w:pPr>
              <w:ind w:left="-94"/>
              <w:jc w:val="both"/>
            </w:pPr>
            <w:r w:rsidRPr="00D2221F">
              <w:t>di sini</w:t>
            </w:r>
          </w:p>
        </w:tc>
        <w:tc>
          <w:tcPr>
            <w:tcW w:w="462" w:type="dxa"/>
            <w:vMerge/>
          </w:tcPr>
          <w:p w14:paraId="01435333" w14:textId="77777777" w:rsidR="0001298B" w:rsidRPr="00D2221F" w:rsidRDefault="0001298B" w:rsidP="00D2221F">
            <w:pPr>
              <w:ind w:left="-94"/>
              <w:jc w:val="both"/>
            </w:pPr>
          </w:p>
        </w:tc>
        <w:tc>
          <w:tcPr>
            <w:tcW w:w="694" w:type="dxa"/>
          </w:tcPr>
          <w:p w14:paraId="0EDB8A9F" w14:textId="77777777" w:rsidR="0001298B" w:rsidRPr="00D2221F" w:rsidRDefault="0001298B" w:rsidP="00D2221F">
            <w:pPr>
              <w:ind w:left="-94"/>
              <w:jc w:val="both"/>
            </w:pPr>
            <w:r w:rsidRPr="00D2221F">
              <w:t>1plexl.</w:t>
            </w:r>
          </w:p>
        </w:tc>
        <w:tc>
          <w:tcPr>
            <w:tcW w:w="1468" w:type="dxa"/>
          </w:tcPr>
          <w:p w14:paraId="1761A6FE" w14:textId="77777777" w:rsidR="0001298B" w:rsidRPr="00D2221F" w:rsidRDefault="0001298B" w:rsidP="00D2221F">
            <w:pPr>
              <w:ind w:left="-94"/>
              <w:jc w:val="both"/>
            </w:pPr>
            <w:r w:rsidRPr="00D2221F">
              <w:t>berdiri =1plexl.</w:t>
            </w:r>
          </w:p>
        </w:tc>
        <w:tc>
          <w:tcPr>
            <w:tcW w:w="707" w:type="dxa"/>
          </w:tcPr>
          <w:p w14:paraId="18502A37" w14:textId="77777777" w:rsidR="0001298B" w:rsidRPr="00D2221F" w:rsidRDefault="0001298B" w:rsidP="00D2221F">
            <w:pPr>
              <w:ind w:left="-94"/>
              <w:jc w:val="both"/>
            </w:pPr>
            <w:r w:rsidRPr="00D2221F">
              <w:t>tadi</w:t>
            </w:r>
          </w:p>
        </w:tc>
        <w:tc>
          <w:tcPr>
            <w:tcW w:w="644" w:type="dxa"/>
          </w:tcPr>
          <w:p w14:paraId="56704A32" w14:textId="77777777" w:rsidR="0001298B" w:rsidRPr="00D2221F" w:rsidRDefault="0001298B" w:rsidP="00D2221F">
            <w:pPr>
              <w:ind w:left="-94"/>
              <w:jc w:val="both"/>
            </w:pPr>
            <w:r w:rsidRPr="00D2221F">
              <w:t>di sini</w:t>
            </w:r>
          </w:p>
        </w:tc>
      </w:tr>
      <w:tr w:rsidR="0001298B" w:rsidRPr="00D2221F" w14:paraId="146FEBC2" w14:textId="77777777" w:rsidTr="00BF6EAB">
        <w:tc>
          <w:tcPr>
            <w:tcW w:w="504" w:type="dxa"/>
            <w:vMerge/>
          </w:tcPr>
          <w:p w14:paraId="73AFDE83" w14:textId="77777777" w:rsidR="0001298B" w:rsidRPr="00D2221F" w:rsidRDefault="0001298B" w:rsidP="00D2221F">
            <w:pPr>
              <w:ind w:left="-94"/>
              <w:jc w:val="both"/>
            </w:pPr>
          </w:p>
        </w:tc>
        <w:tc>
          <w:tcPr>
            <w:tcW w:w="3556" w:type="dxa"/>
            <w:gridSpan w:val="4"/>
          </w:tcPr>
          <w:p w14:paraId="3CF84A7D" w14:textId="77777777" w:rsidR="0001298B" w:rsidRPr="00D2221F" w:rsidRDefault="0001298B" w:rsidP="00D2221F">
            <w:pPr>
              <w:ind w:left="-94"/>
              <w:jc w:val="both"/>
            </w:pPr>
            <w:r w:rsidRPr="00D2221F">
              <w:t>‘Kami berdiri tadi di sini’</w:t>
            </w:r>
          </w:p>
        </w:tc>
        <w:tc>
          <w:tcPr>
            <w:tcW w:w="462" w:type="dxa"/>
            <w:vMerge/>
          </w:tcPr>
          <w:p w14:paraId="1C4E83D7" w14:textId="77777777" w:rsidR="0001298B" w:rsidRPr="00D2221F" w:rsidRDefault="0001298B" w:rsidP="00D2221F">
            <w:pPr>
              <w:ind w:left="-94"/>
              <w:jc w:val="both"/>
            </w:pPr>
          </w:p>
        </w:tc>
        <w:tc>
          <w:tcPr>
            <w:tcW w:w="3513" w:type="dxa"/>
            <w:gridSpan w:val="4"/>
          </w:tcPr>
          <w:p w14:paraId="0B248E33" w14:textId="77777777" w:rsidR="0001298B" w:rsidRPr="00D2221F" w:rsidRDefault="0001298B" w:rsidP="00D2221F">
            <w:pPr>
              <w:ind w:left="-94"/>
              <w:jc w:val="both"/>
            </w:pPr>
            <w:r w:rsidRPr="00D2221F">
              <w:t xml:space="preserve">‘Kamu berdiri </w:t>
            </w:r>
            <w:proofErr w:type="gramStart"/>
            <w:r w:rsidRPr="00D2221F">
              <w:t>tadi  di</w:t>
            </w:r>
            <w:proofErr w:type="gramEnd"/>
            <w:r w:rsidRPr="00D2221F">
              <w:t xml:space="preserve"> sini’</w:t>
            </w:r>
          </w:p>
        </w:tc>
      </w:tr>
      <w:tr w:rsidR="0001298B" w:rsidRPr="00D2221F" w14:paraId="057630BE" w14:textId="77777777" w:rsidTr="00BF6EAB">
        <w:tc>
          <w:tcPr>
            <w:tcW w:w="504" w:type="dxa"/>
            <w:vMerge/>
          </w:tcPr>
          <w:p w14:paraId="24B431EB" w14:textId="77777777" w:rsidR="0001298B" w:rsidRPr="00D2221F" w:rsidRDefault="0001298B" w:rsidP="00D2221F">
            <w:pPr>
              <w:ind w:left="-94"/>
              <w:jc w:val="both"/>
            </w:pPr>
          </w:p>
        </w:tc>
        <w:tc>
          <w:tcPr>
            <w:tcW w:w="3556" w:type="dxa"/>
            <w:gridSpan w:val="4"/>
          </w:tcPr>
          <w:p w14:paraId="2FEBBFF1" w14:textId="77777777" w:rsidR="0001298B" w:rsidRPr="00D2221F" w:rsidRDefault="0001298B" w:rsidP="00D2221F">
            <w:pPr>
              <w:pStyle w:val="HTMLPreformatted"/>
              <w:ind w:left="-94"/>
              <w:rPr>
                <w:rFonts w:ascii="Times New Roman" w:hAnsi="Times New Roman"/>
              </w:rPr>
            </w:pPr>
            <w:r w:rsidRPr="00D2221F">
              <w:rPr>
                <w:rFonts w:ascii="Times New Roman" w:hAnsi="Times New Roman" w:cs="Times New Roman"/>
              </w:rPr>
              <w:t>‘We were standing here earlier</w:t>
            </w:r>
            <w:r w:rsidRPr="00D2221F">
              <w:t>’</w:t>
            </w:r>
          </w:p>
        </w:tc>
        <w:tc>
          <w:tcPr>
            <w:tcW w:w="462" w:type="dxa"/>
            <w:vMerge/>
          </w:tcPr>
          <w:p w14:paraId="022F438A" w14:textId="77777777" w:rsidR="0001298B" w:rsidRPr="00D2221F" w:rsidRDefault="0001298B" w:rsidP="00D2221F">
            <w:pPr>
              <w:ind w:left="-94"/>
              <w:jc w:val="both"/>
            </w:pPr>
          </w:p>
        </w:tc>
        <w:tc>
          <w:tcPr>
            <w:tcW w:w="3513" w:type="dxa"/>
            <w:gridSpan w:val="4"/>
          </w:tcPr>
          <w:p w14:paraId="6A3EC771" w14:textId="77777777" w:rsidR="0001298B" w:rsidRPr="00D2221F" w:rsidRDefault="0001298B" w:rsidP="00D2221F">
            <w:pPr>
              <w:ind w:left="-94"/>
              <w:jc w:val="both"/>
            </w:pPr>
            <w:r w:rsidRPr="00D2221F">
              <w:t>‘You were standing here earlier’</w:t>
            </w:r>
          </w:p>
        </w:tc>
      </w:tr>
    </w:tbl>
    <w:p w14:paraId="2238A8B7" w14:textId="77777777" w:rsidR="0001298B" w:rsidRPr="00A812F3" w:rsidRDefault="0001298B" w:rsidP="0001298B">
      <w:pPr>
        <w:rPr>
          <w:sz w:val="2"/>
        </w:rPr>
      </w:pPr>
    </w:p>
    <w:tbl>
      <w:tblPr>
        <w:tblStyle w:val="TableGrid"/>
        <w:tblW w:w="371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2"/>
        <w:gridCol w:w="644"/>
        <w:gridCol w:w="1134"/>
        <w:gridCol w:w="700"/>
        <w:gridCol w:w="700"/>
      </w:tblGrid>
      <w:tr w:rsidR="00523AA0" w:rsidRPr="00D2221F" w14:paraId="1D7F13D1" w14:textId="77777777" w:rsidTr="00BF6EAB">
        <w:tc>
          <w:tcPr>
            <w:tcW w:w="532" w:type="dxa"/>
          </w:tcPr>
          <w:p w14:paraId="72AD3717" w14:textId="77777777" w:rsidR="00523AA0" w:rsidRPr="00D2221F" w:rsidRDefault="00523AA0" w:rsidP="00D2221F">
            <w:pPr>
              <w:ind w:left="-66"/>
              <w:jc w:val="both"/>
            </w:pPr>
            <w:r w:rsidRPr="00D2221F">
              <w:t>10a)</w:t>
            </w:r>
          </w:p>
        </w:tc>
        <w:tc>
          <w:tcPr>
            <w:tcW w:w="644" w:type="dxa"/>
          </w:tcPr>
          <w:p w14:paraId="7A27598C" w14:textId="77777777" w:rsidR="00523AA0" w:rsidRPr="00D2221F" w:rsidRDefault="00523AA0" w:rsidP="00D2221F">
            <w:pPr>
              <w:ind w:left="-66"/>
              <w:jc w:val="both"/>
              <w:rPr>
                <w:i/>
              </w:rPr>
            </w:pPr>
            <w:r w:rsidRPr="00D2221F">
              <w:rPr>
                <w:i/>
              </w:rPr>
              <w:t>Ra(e)</w:t>
            </w:r>
          </w:p>
        </w:tc>
        <w:tc>
          <w:tcPr>
            <w:tcW w:w="1134" w:type="dxa"/>
          </w:tcPr>
          <w:p w14:paraId="52A35B26" w14:textId="77777777" w:rsidR="00523AA0" w:rsidRPr="00D2221F" w:rsidRDefault="00523AA0" w:rsidP="00D2221F">
            <w:pPr>
              <w:ind w:left="-66"/>
              <w:jc w:val="both"/>
              <w:rPr>
                <w:i/>
              </w:rPr>
            </w:pPr>
            <w:r w:rsidRPr="00D2221F">
              <w:rPr>
                <w:i/>
              </w:rPr>
              <w:t>deingi</w:t>
            </w:r>
          </w:p>
        </w:tc>
        <w:tc>
          <w:tcPr>
            <w:tcW w:w="700" w:type="dxa"/>
          </w:tcPr>
          <w:p w14:paraId="5FECB46B" w14:textId="77777777" w:rsidR="00523AA0" w:rsidRPr="00D2221F" w:rsidRDefault="00523AA0" w:rsidP="00D2221F">
            <w:pPr>
              <w:ind w:left="-66"/>
              <w:jc w:val="both"/>
              <w:rPr>
                <w:i/>
              </w:rPr>
            </w:pPr>
            <w:r w:rsidRPr="00D2221F">
              <w:rPr>
                <w:i/>
              </w:rPr>
              <w:t>nepen</w:t>
            </w:r>
          </w:p>
        </w:tc>
        <w:tc>
          <w:tcPr>
            <w:tcW w:w="700" w:type="dxa"/>
          </w:tcPr>
          <w:p w14:paraId="16D25121" w14:textId="77777777" w:rsidR="00523AA0" w:rsidRPr="00D2221F" w:rsidRDefault="00523AA0" w:rsidP="00D2221F">
            <w:pPr>
              <w:ind w:left="-66"/>
              <w:jc w:val="both"/>
              <w:rPr>
                <w:i/>
              </w:rPr>
            </w:pPr>
            <w:r w:rsidRPr="00D2221F">
              <w:rPr>
                <w:i/>
              </w:rPr>
              <w:t>dipi</w:t>
            </w:r>
          </w:p>
        </w:tc>
      </w:tr>
      <w:tr w:rsidR="00523AA0" w:rsidRPr="00D2221F" w14:paraId="5F8508A5" w14:textId="77777777" w:rsidTr="00BF6EAB">
        <w:tc>
          <w:tcPr>
            <w:tcW w:w="532" w:type="dxa"/>
            <w:vMerge w:val="restart"/>
          </w:tcPr>
          <w:p w14:paraId="2F27EE93" w14:textId="77777777" w:rsidR="00523AA0" w:rsidRPr="00D2221F" w:rsidRDefault="00523AA0" w:rsidP="00D2221F">
            <w:pPr>
              <w:ind w:left="-66"/>
              <w:jc w:val="both"/>
            </w:pPr>
          </w:p>
        </w:tc>
        <w:tc>
          <w:tcPr>
            <w:tcW w:w="644" w:type="dxa"/>
          </w:tcPr>
          <w:p w14:paraId="29F85957" w14:textId="77777777" w:rsidR="00523AA0" w:rsidRPr="00D2221F" w:rsidRDefault="00523AA0" w:rsidP="00D2221F">
            <w:pPr>
              <w:ind w:left="-66"/>
              <w:jc w:val="both"/>
              <w:rPr>
                <w:i/>
              </w:rPr>
            </w:pPr>
            <w:r w:rsidRPr="00D2221F">
              <w:rPr>
                <w:i/>
              </w:rPr>
              <w:t>Ra(E)</w:t>
            </w:r>
          </w:p>
        </w:tc>
        <w:tc>
          <w:tcPr>
            <w:tcW w:w="1134" w:type="dxa"/>
          </w:tcPr>
          <w:p w14:paraId="37883393" w14:textId="77777777" w:rsidR="00523AA0" w:rsidRPr="00D2221F" w:rsidRDefault="00523AA0" w:rsidP="00D2221F">
            <w:pPr>
              <w:ind w:left="-66"/>
              <w:jc w:val="both"/>
              <w:rPr>
                <w:i/>
              </w:rPr>
            </w:pPr>
            <w:r w:rsidRPr="00D2221F">
              <w:rPr>
                <w:i/>
              </w:rPr>
              <w:t>deing=i</w:t>
            </w:r>
          </w:p>
        </w:tc>
        <w:tc>
          <w:tcPr>
            <w:tcW w:w="700" w:type="dxa"/>
          </w:tcPr>
          <w:p w14:paraId="7F2F677D" w14:textId="77777777" w:rsidR="00523AA0" w:rsidRPr="00D2221F" w:rsidRDefault="00523AA0" w:rsidP="00D2221F">
            <w:pPr>
              <w:ind w:left="-66"/>
              <w:jc w:val="both"/>
              <w:rPr>
                <w:i/>
              </w:rPr>
            </w:pPr>
            <w:r w:rsidRPr="00D2221F">
              <w:rPr>
                <w:i/>
              </w:rPr>
              <w:t>nEpEn</w:t>
            </w:r>
          </w:p>
        </w:tc>
        <w:tc>
          <w:tcPr>
            <w:tcW w:w="700" w:type="dxa"/>
          </w:tcPr>
          <w:p w14:paraId="58A2257D" w14:textId="77777777" w:rsidR="00523AA0" w:rsidRPr="00D2221F" w:rsidRDefault="00523AA0" w:rsidP="00D2221F">
            <w:pPr>
              <w:ind w:left="-66"/>
              <w:jc w:val="both"/>
              <w:rPr>
                <w:i/>
              </w:rPr>
            </w:pPr>
            <w:r w:rsidRPr="00D2221F">
              <w:rPr>
                <w:i/>
              </w:rPr>
              <w:t>dIpI</w:t>
            </w:r>
          </w:p>
        </w:tc>
      </w:tr>
      <w:tr w:rsidR="00523AA0" w:rsidRPr="00D2221F" w14:paraId="36BCA970" w14:textId="77777777" w:rsidTr="00BF6EAB">
        <w:tc>
          <w:tcPr>
            <w:tcW w:w="532" w:type="dxa"/>
            <w:vMerge/>
          </w:tcPr>
          <w:p w14:paraId="0DA992C9" w14:textId="77777777" w:rsidR="00523AA0" w:rsidRPr="00D2221F" w:rsidRDefault="00523AA0" w:rsidP="00D2221F">
            <w:pPr>
              <w:ind w:left="-66"/>
              <w:jc w:val="both"/>
            </w:pPr>
          </w:p>
        </w:tc>
        <w:tc>
          <w:tcPr>
            <w:tcW w:w="644" w:type="dxa"/>
          </w:tcPr>
          <w:p w14:paraId="3D70F1A0" w14:textId="77777777" w:rsidR="00523AA0" w:rsidRPr="00D2221F" w:rsidRDefault="00523AA0" w:rsidP="00D2221F">
            <w:pPr>
              <w:ind w:left="-66"/>
              <w:jc w:val="both"/>
            </w:pPr>
            <w:r w:rsidRPr="00D2221F">
              <w:t>3pl</w:t>
            </w:r>
          </w:p>
        </w:tc>
        <w:tc>
          <w:tcPr>
            <w:tcW w:w="1134" w:type="dxa"/>
          </w:tcPr>
          <w:p w14:paraId="30F26157" w14:textId="77777777" w:rsidR="00523AA0" w:rsidRPr="00D2221F" w:rsidRDefault="00523AA0" w:rsidP="00D2221F">
            <w:pPr>
              <w:ind w:left="-66"/>
              <w:jc w:val="both"/>
            </w:pPr>
            <w:r w:rsidRPr="00D2221F">
              <w:t>berdiri=3pl</w:t>
            </w:r>
          </w:p>
        </w:tc>
        <w:tc>
          <w:tcPr>
            <w:tcW w:w="700" w:type="dxa"/>
          </w:tcPr>
          <w:p w14:paraId="5D8D14C1" w14:textId="77777777" w:rsidR="00523AA0" w:rsidRPr="00D2221F" w:rsidRDefault="00523AA0" w:rsidP="00D2221F">
            <w:pPr>
              <w:ind w:left="-66"/>
              <w:jc w:val="both"/>
            </w:pPr>
            <w:r w:rsidRPr="00D2221F">
              <w:t>tadi</w:t>
            </w:r>
          </w:p>
        </w:tc>
        <w:tc>
          <w:tcPr>
            <w:tcW w:w="700" w:type="dxa"/>
          </w:tcPr>
          <w:p w14:paraId="08621B44" w14:textId="77777777" w:rsidR="00523AA0" w:rsidRPr="00D2221F" w:rsidRDefault="00523AA0" w:rsidP="00D2221F">
            <w:pPr>
              <w:ind w:left="-66"/>
              <w:jc w:val="both"/>
            </w:pPr>
            <w:r w:rsidRPr="00D2221F">
              <w:t>di sini</w:t>
            </w:r>
          </w:p>
        </w:tc>
      </w:tr>
      <w:tr w:rsidR="00523AA0" w:rsidRPr="00D2221F" w14:paraId="7E01F136" w14:textId="77777777" w:rsidTr="00BF6EAB">
        <w:tc>
          <w:tcPr>
            <w:tcW w:w="532" w:type="dxa"/>
            <w:vMerge/>
          </w:tcPr>
          <w:p w14:paraId="7EBD0E31" w14:textId="77777777" w:rsidR="00523AA0" w:rsidRPr="00D2221F" w:rsidRDefault="00523AA0" w:rsidP="00D2221F">
            <w:pPr>
              <w:ind w:left="-66"/>
              <w:jc w:val="both"/>
            </w:pPr>
          </w:p>
        </w:tc>
        <w:tc>
          <w:tcPr>
            <w:tcW w:w="3178" w:type="dxa"/>
            <w:gridSpan w:val="4"/>
          </w:tcPr>
          <w:p w14:paraId="35D66C35" w14:textId="77777777" w:rsidR="00523AA0" w:rsidRPr="00D2221F" w:rsidRDefault="00523AA0" w:rsidP="00D2221F">
            <w:pPr>
              <w:ind w:left="-66"/>
              <w:jc w:val="both"/>
            </w:pPr>
            <w:r w:rsidRPr="00D2221F">
              <w:t>‘Mereka berdiri tadi di sini’</w:t>
            </w:r>
          </w:p>
        </w:tc>
      </w:tr>
      <w:tr w:rsidR="00523AA0" w:rsidRPr="00D2221F" w14:paraId="1784639B" w14:textId="77777777" w:rsidTr="00BF6EAB">
        <w:tc>
          <w:tcPr>
            <w:tcW w:w="532" w:type="dxa"/>
            <w:vMerge/>
          </w:tcPr>
          <w:p w14:paraId="2B8F9B28" w14:textId="77777777" w:rsidR="00523AA0" w:rsidRPr="00D2221F" w:rsidRDefault="00523AA0" w:rsidP="00D2221F">
            <w:pPr>
              <w:ind w:left="-66"/>
              <w:jc w:val="both"/>
            </w:pPr>
          </w:p>
        </w:tc>
        <w:tc>
          <w:tcPr>
            <w:tcW w:w="3178" w:type="dxa"/>
            <w:gridSpan w:val="4"/>
          </w:tcPr>
          <w:p w14:paraId="3F400ECB" w14:textId="77777777" w:rsidR="00523AA0" w:rsidRPr="00D2221F" w:rsidRDefault="00523AA0" w:rsidP="00D2221F">
            <w:pPr>
              <w:pStyle w:val="HTMLPreformatted"/>
              <w:ind w:left="-66"/>
              <w:rPr>
                <w:rFonts w:ascii="Times New Roman" w:hAnsi="Times New Roman"/>
              </w:rPr>
            </w:pPr>
            <w:r w:rsidRPr="00D2221F">
              <w:rPr>
                <w:rFonts w:ascii="Times New Roman" w:hAnsi="Times New Roman" w:cs="Times New Roman"/>
              </w:rPr>
              <w:t>‘They were standing here earlier</w:t>
            </w:r>
            <w:r w:rsidRPr="00D2221F">
              <w:t>’</w:t>
            </w:r>
          </w:p>
        </w:tc>
      </w:tr>
    </w:tbl>
    <w:p w14:paraId="4CEDED53" w14:textId="2CD95DEB" w:rsidR="00822BD7" w:rsidRPr="00C57A8C" w:rsidRDefault="00822BD7" w:rsidP="00822BD7">
      <w:pPr>
        <w:spacing w:after="0" w:line="240" w:lineRule="auto"/>
        <w:jc w:val="both"/>
        <w:rPr>
          <w:rStyle w:val="hwtze"/>
          <w:rFonts w:ascii="Times New Roman" w:hAnsi="Times New Roman" w:cs="Times New Roman"/>
        </w:rPr>
      </w:pPr>
      <w:r w:rsidRPr="00C57A8C">
        <w:rPr>
          <w:rStyle w:val="rynqvb"/>
          <w:rFonts w:ascii="Times New Roman" w:hAnsi="Times New Roman" w:cs="Times New Roman"/>
        </w:rPr>
        <w:t xml:space="preserve">Examples (10a-10g) show that the basic verb </w:t>
      </w:r>
      <w:r w:rsidRPr="00D2221F">
        <w:rPr>
          <w:rStyle w:val="rynqvb"/>
          <w:rFonts w:ascii="Times New Roman" w:hAnsi="Times New Roman" w:cs="Times New Roman"/>
          <w:i/>
        </w:rPr>
        <w:t>dei</w:t>
      </w:r>
      <w:r w:rsidRPr="00C57A8C">
        <w:rPr>
          <w:rStyle w:val="rynqvb"/>
          <w:rFonts w:ascii="Times New Roman" w:hAnsi="Times New Roman" w:cs="Times New Roman"/>
        </w:rPr>
        <w:t xml:space="preserve"> 'stand' has undergone an inflectional change with the addition of the suffix -</w:t>
      </w:r>
      <w:r w:rsidRPr="00D2221F">
        <w:rPr>
          <w:rStyle w:val="rynqvb"/>
          <w:rFonts w:ascii="Times New Roman" w:hAnsi="Times New Roman" w:cs="Times New Roman"/>
          <w:i/>
        </w:rPr>
        <w:t>ng</w:t>
      </w:r>
      <w:r w:rsidRPr="00C57A8C">
        <w:rPr>
          <w:rStyle w:val="rynqvb"/>
          <w:rFonts w:ascii="Times New Roman" w:hAnsi="Times New Roman" w:cs="Times New Roman"/>
        </w:rPr>
        <w:t xml:space="preserve"> so that it becomes </w:t>
      </w:r>
      <w:r w:rsidRPr="00D2221F">
        <w:rPr>
          <w:rStyle w:val="rynqvb"/>
          <w:rFonts w:ascii="Times New Roman" w:hAnsi="Times New Roman" w:cs="Times New Roman"/>
          <w:i/>
        </w:rPr>
        <w:t>deing</w:t>
      </w:r>
      <w:r w:rsidRPr="00C57A8C">
        <w:rPr>
          <w:rStyle w:val="rynqvb"/>
          <w:rFonts w:ascii="Times New Roman" w:hAnsi="Times New Roman" w:cs="Times New Roman"/>
        </w:rPr>
        <w:t>.</w:t>
      </w:r>
      <w:r w:rsidRPr="00C57A8C">
        <w:rPr>
          <w:rStyle w:val="hwtze"/>
          <w:rFonts w:ascii="Times New Roman" w:hAnsi="Times New Roman" w:cs="Times New Roman"/>
        </w:rPr>
        <w:t xml:space="preserve"> </w:t>
      </w:r>
      <w:r w:rsidRPr="00C57A8C">
        <w:rPr>
          <w:rStyle w:val="rynqvb"/>
          <w:rFonts w:ascii="Times New Roman" w:hAnsi="Times New Roman" w:cs="Times New Roman"/>
        </w:rPr>
        <w:t>After adding the inflectional suffix –</w:t>
      </w:r>
      <w:r w:rsidRPr="00D2221F">
        <w:rPr>
          <w:rStyle w:val="rynqvb"/>
          <w:rFonts w:ascii="Times New Roman" w:hAnsi="Times New Roman" w:cs="Times New Roman"/>
          <w:i/>
        </w:rPr>
        <w:t>ng</w:t>
      </w:r>
      <w:r w:rsidRPr="00C57A8C">
        <w:rPr>
          <w:rStyle w:val="rynqvb"/>
          <w:rFonts w:ascii="Times New Roman" w:hAnsi="Times New Roman" w:cs="Times New Roman"/>
        </w:rPr>
        <w:t>, this derivative verb gets an enclitic marker.</w:t>
      </w:r>
      <w:r w:rsidRPr="00C57A8C">
        <w:rPr>
          <w:rStyle w:val="hwtze"/>
          <w:rFonts w:ascii="Times New Roman" w:hAnsi="Times New Roman" w:cs="Times New Roman"/>
        </w:rPr>
        <w:t xml:space="preserve"> </w:t>
      </w:r>
      <w:r w:rsidRPr="00C57A8C">
        <w:rPr>
          <w:rStyle w:val="rynqvb"/>
          <w:rFonts w:ascii="Times New Roman" w:hAnsi="Times New Roman" w:cs="Times New Roman"/>
        </w:rPr>
        <w:t xml:space="preserve">The enclitic marker in intransitive base verbs ending in the vowel sound /i/ also experiences various insertions and additions as shown in table </w:t>
      </w:r>
      <w:r w:rsidR="004F4DD3">
        <w:rPr>
          <w:rStyle w:val="rynqvb"/>
          <w:rFonts w:ascii="Times New Roman" w:hAnsi="Times New Roman" w:cs="Times New Roman"/>
        </w:rPr>
        <w:t>5</w:t>
      </w:r>
      <w:r w:rsidRPr="00C57A8C">
        <w:rPr>
          <w:rStyle w:val="rynqvb"/>
          <w:rFonts w:ascii="Times New Roman" w:hAnsi="Times New Roman" w:cs="Times New Roman"/>
        </w:rPr>
        <w:t xml:space="preserve"> below.</w:t>
      </w:r>
      <w:r w:rsidRPr="00C57A8C">
        <w:rPr>
          <w:rStyle w:val="hwtze"/>
          <w:rFonts w:ascii="Times New Roman" w:hAnsi="Times New Roman" w:cs="Times New Roman"/>
        </w:rPr>
        <w:t xml:space="preserve"> </w:t>
      </w:r>
    </w:p>
    <w:p w14:paraId="5EB675F2" w14:textId="77777777" w:rsidR="00C377AB" w:rsidRDefault="00C377AB">
      <w:pPr>
        <w:rPr>
          <w:rStyle w:val="rynqvb"/>
          <w:rFonts w:ascii="Times New Roman" w:hAnsi="Times New Roman" w:cs="Times New Roman"/>
        </w:rPr>
      </w:pPr>
      <w:r>
        <w:rPr>
          <w:rStyle w:val="rynqvb"/>
          <w:rFonts w:ascii="Times New Roman" w:hAnsi="Times New Roman" w:cs="Times New Roman"/>
        </w:rPr>
        <w:br w:type="page"/>
      </w:r>
    </w:p>
    <w:p w14:paraId="18D7BB3B" w14:textId="45E26C24" w:rsidR="00822BD7" w:rsidRPr="00C57A8C" w:rsidRDefault="00822BD7" w:rsidP="0001298B">
      <w:pPr>
        <w:spacing w:after="0" w:line="240" w:lineRule="auto"/>
        <w:jc w:val="center"/>
        <w:rPr>
          <w:rStyle w:val="rynqvb"/>
          <w:rFonts w:ascii="Times New Roman" w:hAnsi="Times New Roman" w:cs="Times New Roman"/>
        </w:rPr>
      </w:pPr>
      <w:r w:rsidRPr="00C57A8C">
        <w:rPr>
          <w:rStyle w:val="rynqvb"/>
          <w:rFonts w:ascii="Times New Roman" w:hAnsi="Times New Roman" w:cs="Times New Roman"/>
        </w:rPr>
        <w:lastRenderedPageBreak/>
        <w:t xml:space="preserve">Table </w:t>
      </w:r>
      <w:r w:rsidR="00875516">
        <w:rPr>
          <w:rStyle w:val="rynqvb"/>
          <w:rFonts w:ascii="Times New Roman" w:hAnsi="Times New Roman" w:cs="Times New Roman"/>
        </w:rPr>
        <w:t>5</w:t>
      </w:r>
      <w:r w:rsidRPr="00C57A8C">
        <w:rPr>
          <w:rStyle w:val="rynqvb"/>
          <w:rFonts w:ascii="Times New Roman" w:hAnsi="Times New Roman" w:cs="Times New Roman"/>
        </w:rPr>
        <w:t xml:space="preserve"> </w:t>
      </w:r>
    </w:p>
    <w:p w14:paraId="273672A5" w14:textId="77777777" w:rsidR="0001298B" w:rsidRPr="00C57A8C" w:rsidRDefault="00822BD7" w:rsidP="0001298B">
      <w:pPr>
        <w:spacing w:after="0" w:line="240" w:lineRule="auto"/>
        <w:jc w:val="center"/>
        <w:rPr>
          <w:rFonts w:ascii="Times New Roman" w:hAnsi="Times New Roman" w:cs="Times New Roman"/>
          <w:sz w:val="24"/>
          <w:szCs w:val="24"/>
        </w:rPr>
      </w:pPr>
      <w:r w:rsidRPr="00C57A8C">
        <w:rPr>
          <w:rStyle w:val="rynqvb"/>
          <w:rFonts w:ascii="Times New Roman" w:hAnsi="Times New Roman" w:cs="Times New Roman"/>
        </w:rPr>
        <w:t>Intransitive Verb Markers Ending in Vowel /i/</w:t>
      </w:r>
    </w:p>
    <w:tbl>
      <w:tblPr>
        <w:tblW w:w="7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092"/>
        <w:gridCol w:w="924"/>
        <w:gridCol w:w="708"/>
        <w:gridCol w:w="658"/>
        <w:gridCol w:w="658"/>
        <w:gridCol w:w="727"/>
        <w:gridCol w:w="882"/>
        <w:gridCol w:w="770"/>
        <w:gridCol w:w="672"/>
      </w:tblGrid>
      <w:tr w:rsidR="0001298B" w14:paraId="35968EFB" w14:textId="77777777" w:rsidTr="00774D12">
        <w:trPr>
          <w:jc w:val="center"/>
        </w:trPr>
        <w:tc>
          <w:tcPr>
            <w:tcW w:w="2748" w:type="dxa"/>
            <w:gridSpan w:val="3"/>
            <w:vMerge w:val="restart"/>
            <w:tcBorders>
              <w:tl2br w:val="single" w:sz="4" w:space="0" w:color="auto"/>
            </w:tcBorders>
          </w:tcPr>
          <w:p w14:paraId="6ED8DDDC" w14:textId="77777777" w:rsidR="0001298B" w:rsidRPr="001840EB" w:rsidRDefault="0001298B" w:rsidP="00774D12">
            <w:pPr>
              <w:spacing w:after="0" w:line="240" w:lineRule="auto"/>
              <w:jc w:val="center"/>
              <w:rPr>
                <w:rFonts w:ascii="Times New Roman" w:hAnsi="Times New Roman"/>
                <w:szCs w:val="24"/>
                <w:lang w:eastAsia="zh-TW"/>
              </w:rPr>
            </w:pPr>
            <w:r w:rsidRPr="001840EB">
              <w:rPr>
                <w:rFonts w:ascii="Times New Roman" w:hAnsi="Times New Roman"/>
                <w:szCs w:val="24"/>
                <w:lang w:eastAsia="zh-TW"/>
              </w:rPr>
              <w:t>Pronomina Persona</w:t>
            </w:r>
          </w:p>
          <w:p w14:paraId="10C42A6D" w14:textId="77777777" w:rsidR="0001298B" w:rsidRDefault="0001298B" w:rsidP="00774D12">
            <w:pPr>
              <w:spacing w:after="0" w:line="240" w:lineRule="auto"/>
              <w:jc w:val="center"/>
              <w:rPr>
                <w:rFonts w:ascii="Times New Roman" w:hAnsi="Times New Roman"/>
                <w:b/>
                <w:szCs w:val="24"/>
                <w:lang w:eastAsia="zh-TW"/>
              </w:rPr>
            </w:pPr>
          </w:p>
          <w:p w14:paraId="509C417B" w14:textId="77777777" w:rsidR="0001298B" w:rsidRDefault="0001298B" w:rsidP="00774D12">
            <w:pPr>
              <w:spacing w:after="0" w:line="240" w:lineRule="auto"/>
              <w:jc w:val="center"/>
              <w:rPr>
                <w:rFonts w:ascii="Times New Roman" w:hAnsi="Times New Roman"/>
                <w:b/>
                <w:szCs w:val="24"/>
                <w:lang w:eastAsia="zh-TW"/>
              </w:rPr>
            </w:pPr>
          </w:p>
          <w:p w14:paraId="1588FA21" w14:textId="77777777" w:rsidR="0001298B" w:rsidRDefault="0001298B" w:rsidP="00774D12">
            <w:pPr>
              <w:spacing w:after="0" w:line="240" w:lineRule="auto"/>
              <w:jc w:val="center"/>
              <w:rPr>
                <w:rFonts w:ascii="Times New Roman" w:hAnsi="Times New Roman"/>
                <w:b/>
                <w:szCs w:val="24"/>
                <w:lang w:eastAsia="zh-TW"/>
              </w:rPr>
            </w:pPr>
          </w:p>
          <w:p w14:paraId="42F093C9" w14:textId="77777777" w:rsidR="0001298B" w:rsidRPr="001840EB" w:rsidRDefault="0001298B" w:rsidP="00774D12">
            <w:pPr>
              <w:spacing w:after="0" w:line="240" w:lineRule="auto"/>
              <w:jc w:val="center"/>
              <w:rPr>
                <w:rFonts w:ascii="Times New Roman" w:hAnsi="Times New Roman"/>
                <w:szCs w:val="24"/>
                <w:lang w:eastAsia="zh-TW"/>
              </w:rPr>
            </w:pPr>
            <w:r w:rsidRPr="001840EB">
              <w:rPr>
                <w:rFonts w:ascii="Times New Roman" w:hAnsi="Times New Roman"/>
                <w:szCs w:val="24"/>
                <w:lang w:eastAsia="zh-TW"/>
              </w:rPr>
              <w:t>Gloss</w:t>
            </w:r>
          </w:p>
        </w:tc>
        <w:tc>
          <w:tcPr>
            <w:tcW w:w="5075" w:type="dxa"/>
            <w:gridSpan w:val="7"/>
          </w:tcPr>
          <w:p w14:paraId="22627105" w14:textId="77777777" w:rsidR="0001298B" w:rsidRDefault="0001298B" w:rsidP="00774D12">
            <w:pPr>
              <w:spacing w:after="0" w:line="240" w:lineRule="auto"/>
              <w:jc w:val="center"/>
              <w:rPr>
                <w:rFonts w:ascii="Times New Roman" w:hAnsi="Times New Roman"/>
                <w:szCs w:val="24"/>
                <w:lang w:eastAsia="zh-TW"/>
              </w:rPr>
            </w:pPr>
            <w:r>
              <w:rPr>
                <w:rFonts w:ascii="Times New Roman" w:hAnsi="Times New Roman" w:hint="eastAsia"/>
                <w:szCs w:val="24"/>
                <w:lang w:eastAsia="zh-TW"/>
              </w:rPr>
              <w:t>Persona</w:t>
            </w:r>
          </w:p>
        </w:tc>
      </w:tr>
      <w:tr w:rsidR="0001298B" w14:paraId="37D8FD1F" w14:textId="77777777" w:rsidTr="00774D12">
        <w:trPr>
          <w:jc w:val="center"/>
        </w:trPr>
        <w:tc>
          <w:tcPr>
            <w:tcW w:w="2748" w:type="dxa"/>
            <w:gridSpan w:val="3"/>
            <w:vMerge/>
          </w:tcPr>
          <w:p w14:paraId="6BF7F591" w14:textId="77777777" w:rsidR="0001298B" w:rsidRDefault="0001298B" w:rsidP="00774D12">
            <w:pPr>
              <w:spacing w:after="0" w:line="240" w:lineRule="auto"/>
              <w:rPr>
                <w:rFonts w:ascii="Times New Roman" w:hAnsi="Times New Roman"/>
                <w:szCs w:val="24"/>
                <w:lang w:eastAsia="zh-TW"/>
              </w:rPr>
            </w:pPr>
          </w:p>
        </w:tc>
        <w:tc>
          <w:tcPr>
            <w:tcW w:w="2024" w:type="dxa"/>
            <w:gridSpan w:val="3"/>
          </w:tcPr>
          <w:p w14:paraId="2294B955" w14:textId="77777777" w:rsidR="0001298B" w:rsidRDefault="001840EB" w:rsidP="001840EB">
            <w:pPr>
              <w:spacing w:after="0" w:line="240" w:lineRule="auto"/>
              <w:ind w:left="-72"/>
              <w:jc w:val="center"/>
              <w:rPr>
                <w:rFonts w:ascii="Times New Roman" w:hAnsi="Times New Roman"/>
                <w:szCs w:val="24"/>
                <w:lang w:eastAsia="zh-TW"/>
              </w:rPr>
            </w:pPr>
            <w:r>
              <w:rPr>
                <w:rFonts w:ascii="Times New Roman" w:hAnsi="Times New Roman"/>
                <w:szCs w:val="24"/>
                <w:lang w:eastAsia="zh-TW"/>
              </w:rPr>
              <w:t>Singular</w:t>
            </w:r>
          </w:p>
        </w:tc>
        <w:tc>
          <w:tcPr>
            <w:tcW w:w="3051" w:type="dxa"/>
            <w:gridSpan w:val="4"/>
          </w:tcPr>
          <w:p w14:paraId="3E96BCE2" w14:textId="77777777" w:rsidR="0001298B" w:rsidRDefault="001840EB" w:rsidP="00774D12">
            <w:pPr>
              <w:spacing w:after="0" w:line="240" w:lineRule="auto"/>
              <w:ind w:left="-72"/>
              <w:jc w:val="center"/>
              <w:rPr>
                <w:rFonts w:ascii="Times New Roman" w:hAnsi="Times New Roman"/>
                <w:szCs w:val="24"/>
                <w:lang w:eastAsia="zh-TW"/>
              </w:rPr>
            </w:pPr>
            <w:r>
              <w:rPr>
                <w:rFonts w:ascii="Times New Roman" w:hAnsi="Times New Roman"/>
                <w:szCs w:val="24"/>
                <w:lang w:eastAsia="zh-TW"/>
              </w:rPr>
              <w:t>Plural</w:t>
            </w:r>
          </w:p>
        </w:tc>
      </w:tr>
      <w:tr w:rsidR="0001298B" w14:paraId="5765AA17" w14:textId="77777777" w:rsidTr="00774D12">
        <w:trPr>
          <w:jc w:val="center"/>
        </w:trPr>
        <w:tc>
          <w:tcPr>
            <w:tcW w:w="2748" w:type="dxa"/>
            <w:gridSpan w:val="3"/>
            <w:vMerge/>
          </w:tcPr>
          <w:p w14:paraId="1A7371FE" w14:textId="77777777" w:rsidR="0001298B" w:rsidRDefault="0001298B" w:rsidP="00774D12">
            <w:pPr>
              <w:spacing w:after="0" w:line="240" w:lineRule="auto"/>
              <w:rPr>
                <w:rFonts w:ascii="Times New Roman" w:hAnsi="Times New Roman"/>
                <w:szCs w:val="24"/>
                <w:lang w:eastAsia="zh-TW"/>
              </w:rPr>
            </w:pPr>
          </w:p>
        </w:tc>
        <w:tc>
          <w:tcPr>
            <w:tcW w:w="708" w:type="dxa"/>
          </w:tcPr>
          <w:p w14:paraId="59E8EE0B"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1sg</w:t>
            </w:r>
          </w:p>
        </w:tc>
        <w:tc>
          <w:tcPr>
            <w:tcW w:w="658" w:type="dxa"/>
          </w:tcPr>
          <w:p w14:paraId="580114DB"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2sg</w:t>
            </w:r>
          </w:p>
        </w:tc>
        <w:tc>
          <w:tcPr>
            <w:tcW w:w="658" w:type="dxa"/>
          </w:tcPr>
          <w:p w14:paraId="3C89EEE0"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2sg</w:t>
            </w:r>
          </w:p>
        </w:tc>
        <w:tc>
          <w:tcPr>
            <w:tcW w:w="727" w:type="dxa"/>
          </w:tcPr>
          <w:p w14:paraId="129DCEA3"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1plinc</w:t>
            </w:r>
          </w:p>
        </w:tc>
        <w:tc>
          <w:tcPr>
            <w:tcW w:w="882" w:type="dxa"/>
          </w:tcPr>
          <w:p w14:paraId="4B0CECBA"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1plex</w:t>
            </w:r>
          </w:p>
        </w:tc>
        <w:tc>
          <w:tcPr>
            <w:tcW w:w="770" w:type="dxa"/>
          </w:tcPr>
          <w:p w14:paraId="49E2672C"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2pl</w:t>
            </w:r>
          </w:p>
        </w:tc>
        <w:tc>
          <w:tcPr>
            <w:tcW w:w="672" w:type="dxa"/>
          </w:tcPr>
          <w:p w14:paraId="0D9CE764"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3pl</w:t>
            </w:r>
          </w:p>
        </w:tc>
      </w:tr>
      <w:tr w:rsidR="0001298B" w14:paraId="5C3DCC45" w14:textId="77777777" w:rsidTr="00774D12">
        <w:trPr>
          <w:jc w:val="center"/>
        </w:trPr>
        <w:tc>
          <w:tcPr>
            <w:tcW w:w="2748" w:type="dxa"/>
            <w:gridSpan w:val="3"/>
            <w:vMerge/>
          </w:tcPr>
          <w:p w14:paraId="723B081F" w14:textId="77777777" w:rsidR="0001298B" w:rsidRDefault="0001298B" w:rsidP="00774D12">
            <w:pPr>
              <w:spacing w:after="0" w:line="240" w:lineRule="auto"/>
              <w:rPr>
                <w:rFonts w:ascii="Times New Roman" w:hAnsi="Times New Roman"/>
                <w:i/>
                <w:szCs w:val="24"/>
                <w:lang w:val="id-ID" w:eastAsia="zh-TW"/>
              </w:rPr>
            </w:pPr>
          </w:p>
        </w:tc>
        <w:tc>
          <w:tcPr>
            <w:tcW w:w="708" w:type="dxa"/>
          </w:tcPr>
          <w:p w14:paraId="5DB3904F"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val="id-ID" w:eastAsia="zh-TW"/>
              </w:rPr>
              <w:t>g</w:t>
            </w:r>
            <w:r>
              <w:rPr>
                <w:rFonts w:ascii="Times New Roman" w:hAnsi="Times New Roman"/>
                <w:i/>
                <w:szCs w:val="24"/>
                <w:lang w:eastAsia="zh-TW"/>
              </w:rPr>
              <w:t>oe</w:t>
            </w:r>
          </w:p>
        </w:tc>
        <w:tc>
          <w:tcPr>
            <w:tcW w:w="658" w:type="dxa"/>
          </w:tcPr>
          <w:p w14:paraId="4CB41B10"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val="id-ID" w:eastAsia="zh-TW"/>
              </w:rPr>
              <w:t>m</w:t>
            </w:r>
            <w:r>
              <w:rPr>
                <w:rFonts w:ascii="Times New Roman" w:hAnsi="Times New Roman"/>
                <w:i/>
                <w:szCs w:val="24"/>
                <w:lang w:eastAsia="zh-TW"/>
              </w:rPr>
              <w:t>oe</w:t>
            </w:r>
          </w:p>
        </w:tc>
        <w:tc>
          <w:tcPr>
            <w:tcW w:w="658" w:type="dxa"/>
          </w:tcPr>
          <w:p w14:paraId="347F1206"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nae</w:t>
            </w:r>
          </w:p>
        </w:tc>
        <w:tc>
          <w:tcPr>
            <w:tcW w:w="727" w:type="dxa"/>
          </w:tcPr>
          <w:p w14:paraId="09E34886"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tite</w:t>
            </w:r>
          </w:p>
        </w:tc>
        <w:tc>
          <w:tcPr>
            <w:tcW w:w="882" w:type="dxa"/>
          </w:tcPr>
          <w:p w14:paraId="6F61F612"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kame</w:t>
            </w:r>
          </w:p>
        </w:tc>
        <w:tc>
          <w:tcPr>
            <w:tcW w:w="770" w:type="dxa"/>
          </w:tcPr>
          <w:p w14:paraId="1C2A15FD"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mio</w:t>
            </w:r>
          </w:p>
        </w:tc>
        <w:tc>
          <w:tcPr>
            <w:tcW w:w="672" w:type="dxa"/>
          </w:tcPr>
          <w:p w14:paraId="159A51B8"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rae</w:t>
            </w:r>
          </w:p>
        </w:tc>
      </w:tr>
      <w:tr w:rsidR="0001298B" w14:paraId="503641AE" w14:textId="77777777" w:rsidTr="00774D12">
        <w:trPr>
          <w:jc w:val="center"/>
        </w:trPr>
        <w:tc>
          <w:tcPr>
            <w:tcW w:w="2748" w:type="dxa"/>
            <w:gridSpan w:val="3"/>
            <w:vMerge/>
          </w:tcPr>
          <w:p w14:paraId="49D25765" w14:textId="77777777" w:rsidR="0001298B" w:rsidRDefault="0001298B" w:rsidP="00774D12">
            <w:pPr>
              <w:spacing w:after="0" w:line="240" w:lineRule="auto"/>
              <w:rPr>
                <w:rFonts w:ascii="Times New Roman" w:hAnsi="Times New Roman"/>
                <w:szCs w:val="24"/>
                <w:lang w:eastAsia="zh-TW"/>
              </w:rPr>
            </w:pPr>
          </w:p>
        </w:tc>
        <w:tc>
          <w:tcPr>
            <w:tcW w:w="708" w:type="dxa"/>
          </w:tcPr>
          <w:p w14:paraId="256F9FD9"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I</w:t>
            </w:r>
          </w:p>
        </w:tc>
        <w:tc>
          <w:tcPr>
            <w:tcW w:w="658" w:type="dxa"/>
          </w:tcPr>
          <w:p w14:paraId="46541FB9"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you</w:t>
            </w:r>
          </w:p>
        </w:tc>
        <w:tc>
          <w:tcPr>
            <w:tcW w:w="658" w:type="dxa"/>
          </w:tcPr>
          <w:p w14:paraId="2451D885"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s(he)</w:t>
            </w:r>
          </w:p>
        </w:tc>
        <w:tc>
          <w:tcPr>
            <w:tcW w:w="727" w:type="dxa"/>
          </w:tcPr>
          <w:p w14:paraId="72EC37C3"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 xml:space="preserve">we </w:t>
            </w:r>
          </w:p>
        </w:tc>
        <w:tc>
          <w:tcPr>
            <w:tcW w:w="882" w:type="dxa"/>
          </w:tcPr>
          <w:p w14:paraId="6B241EAF"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you</w:t>
            </w:r>
          </w:p>
        </w:tc>
        <w:tc>
          <w:tcPr>
            <w:tcW w:w="770" w:type="dxa"/>
          </w:tcPr>
          <w:p w14:paraId="63BA20AC"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you</w:t>
            </w:r>
          </w:p>
        </w:tc>
        <w:tc>
          <w:tcPr>
            <w:tcW w:w="672" w:type="dxa"/>
          </w:tcPr>
          <w:p w14:paraId="7684657C" w14:textId="77777777" w:rsidR="0001298B" w:rsidRDefault="0001298B" w:rsidP="00774D12">
            <w:pPr>
              <w:spacing w:after="0" w:line="240" w:lineRule="auto"/>
              <w:ind w:left="-72"/>
              <w:rPr>
                <w:rFonts w:ascii="Times New Roman" w:hAnsi="Times New Roman"/>
                <w:szCs w:val="24"/>
                <w:lang w:eastAsia="zh-TW"/>
              </w:rPr>
            </w:pPr>
            <w:r>
              <w:rPr>
                <w:rFonts w:ascii="Times New Roman" w:hAnsi="Times New Roman"/>
                <w:szCs w:val="24"/>
                <w:lang w:eastAsia="zh-TW"/>
              </w:rPr>
              <w:t>they</w:t>
            </w:r>
          </w:p>
        </w:tc>
      </w:tr>
      <w:tr w:rsidR="0001298B" w14:paraId="4795BBB3" w14:textId="77777777" w:rsidTr="00774D12">
        <w:trPr>
          <w:jc w:val="center"/>
        </w:trPr>
        <w:tc>
          <w:tcPr>
            <w:tcW w:w="732" w:type="dxa"/>
          </w:tcPr>
          <w:p w14:paraId="4C827EF6" w14:textId="77777777" w:rsidR="0001298B" w:rsidRDefault="00D2221F" w:rsidP="00774D12">
            <w:pPr>
              <w:spacing w:after="0" w:line="240" w:lineRule="auto"/>
              <w:ind w:left="-62"/>
              <w:rPr>
                <w:rFonts w:ascii="Times New Roman" w:hAnsi="Times New Roman"/>
                <w:szCs w:val="24"/>
                <w:lang w:eastAsia="zh-TW"/>
              </w:rPr>
            </w:pPr>
            <w:r>
              <w:rPr>
                <w:rFonts w:ascii="Times New Roman" w:hAnsi="Times New Roman"/>
                <w:szCs w:val="24"/>
                <w:lang w:eastAsia="zh-TW"/>
              </w:rPr>
              <w:t>LLLD</w:t>
            </w:r>
          </w:p>
        </w:tc>
        <w:tc>
          <w:tcPr>
            <w:tcW w:w="1092" w:type="dxa"/>
          </w:tcPr>
          <w:p w14:paraId="454D7989" w14:textId="77777777" w:rsidR="0001298B" w:rsidRPr="001840EB" w:rsidRDefault="0001298B" w:rsidP="00774D12">
            <w:pPr>
              <w:spacing w:after="0" w:line="240" w:lineRule="auto"/>
              <w:ind w:left="-71"/>
              <w:rPr>
                <w:rFonts w:ascii="Times New Roman" w:hAnsi="Times New Roman"/>
                <w:szCs w:val="24"/>
                <w:lang w:eastAsia="zh-TW"/>
              </w:rPr>
            </w:pPr>
            <w:r w:rsidRPr="001840EB">
              <w:rPr>
                <w:rFonts w:ascii="Times New Roman" w:hAnsi="Times New Roman"/>
                <w:szCs w:val="24"/>
                <w:lang w:eastAsia="zh-TW"/>
              </w:rPr>
              <w:t>Indonesia</w:t>
            </w:r>
          </w:p>
        </w:tc>
        <w:tc>
          <w:tcPr>
            <w:tcW w:w="924" w:type="dxa"/>
          </w:tcPr>
          <w:p w14:paraId="483C5243" w14:textId="77777777" w:rsidR="0001298B" w:rsidRPr="001840EB" w:rsidRDefault="0001298B" w:rsidP="00774D12">
            <w:pPr>
              <w:spacing w:after="0" w:line="240" w:lineRule="auto"/>
              <w:ind w:left="-79"/>
              <w:rPr>
                <w:rFonts w:ascii="Times New Roman" w:hAnsi="Times New Roman"/>
                <w:szCs w:val="24"/>
                <w:lang w:eastAsia="zh-TW"/>
              </w:rPr>
            </w:pPr>
            <w:r w:rsidRPr="001840EB">
              <w:rPr>
                <w:rFonts w:ascii="Times New Roman" w:hAnsi="Times New Roman"/>
                <w:szCs w:val="24"/>
                <w:lang w:eastAsia="zh-TW"/>
              </w:rPr>
              <w:t>English</w:t>
            </w:r>
          </w:p>
        </w:tc>
        <w:tc>
          <w:tcPr>
            <w:tcW w:w="5075" w:type="dxa"/>
            <w:gridSpan w:val="7"/>
          </w:tcPr>
          <w:p w14:paraId="4D2CB7D8" w14:textId="77777777" w:rsidR="0001298B" w:rsidRDefault="001840EB" w:rsidP="001840EB">
            <w:pPr>
              <w:spacing w:after="0" w:line="240" w:lineRule="auto"/>
              <w:jc w:val="center"/>
              <w:rPr>
                <w:rFonts w:ascii="Times New Roman" w:hAnsi="Times New Roman"/>
                <w:szCs w:val="24"/>
                <w:lang w:eastAsia="zh-TW"/>
              </w:rPr>
            </w:pPr>
            <w:r w:rsidRPr="001840EB">
              <w:rPr>
                <w:rFonts w:ascii="Times New Roman" w:eastAsia="Times New Roman" w:hAnsi="Times New Roman" w:cs="Times New Roman"/>
                <w:sz w:val="20"/>
                <w:szCs w:val="20"/>
                <w:lang w:eastAsia="en-US"/>
              </w:rPr>
              <w:t>Intransitive verbs end in vowel /</w:t>
            </w:r>
            <w:r>
              <w:rPr>
                <w:rFonts w:ascii="Times New Roman" w:eastAsia="Times New Roman" w:hAnsi="Times New Roman" w:cs="Times New Roman"/>
                <w:sz w:val="20"/>
                <w:szCs w:val="20"/>
                <w:lang w:eastAsia="en-US"/>
              </w:rPr>
              <w:t>i</w:t>
            </w:r>
            <w:r w:rsidRPr="001840EB">
              <w:rPr>
                <w:rFonts w:ascii="Times New Roman" w:eastAsia="Times New Roman" w:hAnsi="Times New Roman" w:cs="Times New Roman"/>
                <w:sz w:val="20"/>
                <w:szCs w:val="20"/>
                <w:lang w:eastAsia="en-US"/>
              </w:rPr>
              <w:t>/</w:t>
            </w:r>
          </w:p>
        </w:tc>
      </w:tr>
      <w:tr w:rsidR="0001298B" w14:paraId="61153E60" w14:textId="77777777" w:rsidTr="00774D12">
        <w:trPr>
          <w:trHeight w:val="98"/>
          <w:jc w:val="center"/>
        </w:trPr>
        <w:tc>
          <w:tcPr>
            <w:tcW w:w="732" w:type="dxa"/>
          </w:tcPr>
          <w:p w14:paraId="564EA0E3" w14:textId="77777777" w:rsidR="0001298B" w:rsidRDefault="0001298B" w:rsidP="00774D12">
            <w:pPr>
              <w:spacing w:after="0" w:line="240" w:lineRule="auto"/>
              <w:ind w:left="-62"/>
              <w:rPr>
                <w:rFonts w:ascii="Times New Roman" w:hAnsi="Times New Roman"/>
                <w:i/>
                <w:szCs w:val="24"/>
                <w:lang w:eastAsia="zh-TW"/>
              </w:rPr>
            </w:pPr>
            <w:r>
              <w:rPr>
                <w:rFonts w:ascii="Times New Roman" w:hAnsi="Times New Roman"/>
                <w:i/>
                <w:szCs w:val="24"/>
                <w:lang w:eastAsia="zh-TW"/>
              </w:rPr>
              <w:t>gei</w:t>
            </w:r>
          </w:p>
        </w:tc>
        <w:tc>
          <w:tcPr>
            <w:tcW w:w="1092" w:type="dxa"/>
          </w:tcPr>
          <w:p w14:paraId="217EFCA8" w14:textId="77777777" w:rsidR="0001298B" w:rsidRDefault="0001298B" w:rsidP="00774D12">
            <w:pPr>
              <w:spacing w:after="0" w:line="240" w:lineRule="auto"/>
              <w:ind w:left="-71"/>
              <w:rPr>
                <w:rFonts w:ascii="Times New Roman" w:hAnsi="Times New Roman"/>
                <w:i/>
                <w:szCs w:val="24"/>
                <w:lang w:eastAsia="zh-TW"/>
              </w:rPr>
            </w:pPr>
            <w:r>
              <w:rPr>
                <w:rFonts w:ascii="Times New Roman" w:hAnsi="Times New Roman"/>
                <w:i/>
                <w:szCs w:val="24"/>
                <w:lang w:eastAsia="zh-TW"/>
              </w:rPr>
              <w:t>tidak mau</w:t>
            </w:r>
          </w:p>
        </w:tc>
        <w:tc>
          <w:tcPr>
            <w:tcW w:w="924" w:type="dxa"/>
          </w:tcPr>
          <w:p w14:paraId="1FAF8ADB" w14:textId="77777777" w:rsidR="0001298B" w:rsidRDefault="0001298B" w:rsidP="00774D12">
            <w:pPr>
              <w:spacing w:after="0" w:line="240" w:lineRule="auto"/>
              <w:ind w:left="-71"/>
              <w:rPr>
                <w:rFonts w:ascii="Times New Roman" w:hAnsi="Times New Roman"/>
                <w:i/>
                <w:szCs w:val="24"/>
                <w:lang w:eastAsia="zh-TW"/>
              </w:rPr>
            </w:pPr>
            <w:r>
              <w:rPr>
                <w:rFonts w:ascii="Times New Roman" w:hAnsi="Times New Roman"/>
                <w:i/>
                <w:szCs w:val="24"/>
                <w:lang w:eastAsia="zh-TW"/>
              </w:rPr>
              <w:t>not want</w:t>
            </w:r>
          </w:p>
        </w:tc>
        <w:tc>
          <w:tcPr>
            <w:tcW w:w="708" w:type="dxa"/>
          </w:tcPr>
          <w:p w14:paraId="2C6EB486"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=ngk</w:t>
            </w:r>
            <w:r>
              <w:rPr>
                <w:rFonts w:ascii="Times New Roman" w:hAnsi="Times New Roman" w:cs="Times New Roman"/>
                <w:i/>
                <w:szCs w:val="24"/>
                <w:lang w:eastAsia="zh-TW"/>
              </w:rPr>
              <w:t>ə</w:t>
            </w:r>
          </w:p>
        </w:tc>
        <w:tc>
          <w:tcPr>
            <w:tcW w:w="658" w:type="dxa"/>
          </w:tcPr>
          <w:p w14:paraId="2E103EAA"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=ngo</w:t>
            </w:r>
          </w:p>
        </w:tc>
        <w:tc>
          <w:tcPr>
            <w:tcW w:w="658" w:type="dxa"/>
          </w:tcPr>
          <w:p w14:paraId="4040CC43"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=nga</w:t>
            </w:r>
          </w:p>
        </w:tc>
        <w:tc>
          <w:tcPr>
            <w:tcW w:w="727" w:type="dxa"/>
          </w:tcPr>
          <w:p w14:paraId="10E8EB47"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=ngte</w:t>
            </w:r>
          </w:p>
        </w:tc>
        <w:tc>
          <w:tcPr>
            <w:tcW w:w="882" w:type="dxa"/>
          </w:tcPr>
          <w:p w14:paraId="5296BA77"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=ngk</w:t>
            </w:r>
            <w:r>
              <w:rPr>
                <w:rFonts w:ascii="Times New Roman" w:hAnsi="Times New Roman" w:cs="Times New Roman"/>
                <w:i/>
                <w:szCs w:val="24"/>
                <w:lang w:eastAsia="zh-TW"/>
              </w:rPr>
              <w:t>ə</w:t>
            </w:r>
            <w:r>
              <w:rPr>
                <w:rFonts w:ascii="Times New Roman" w:hAnsi="Times New Roman"/>
                <w:i/>
                <w:szCs w:val="24"/>
                <w:lang w:eastAsia="zh-TW"/>
              </w:rPr>
              <w:t>m</w:t>
            </w:r>
          </w:p>
        </w:tc>
        <w:tc>
          <w:tcPr>
            <w:tcW w:w="770" w:type="dxa"/>
          </w:tcPr>
          <w:p w14:paraId="7B7C3F7E"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=ngre</w:t>
            </w:r>
          </w:p>
        </w:tc>
        <w:tc>
          <w:tcPr>
            <w:tcW w:w="672" w:type="dxa"/>
          </w:tcPr>
          <w:p w14:paraId="689CC3ED"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=ngi</w:t>
            </w:r>
          </w:p>
        </w:tc>
      </w:tr>
      <w:tr w:rsidR="0001298B" w14:paraId="6B17D003" w14:textId="77777777" w:rsidTr="00774D12">
        <w:trPr>
          <w:jc w:val="center"/>
        </w:trPr>
        <w:tc>
          <w:tcPr>
            <w:tcW w:w="732" w:type="dxa"/>
          </w:tcPr>
          <w:p w14:paraId="0706DC91" w14:textId="77777777" w:rsidR="0001298B" w:rsidRDefault="0001298B" w:rsidP="00774D12">
            <w:pPr>
              <w:spacing w:after="0" w:line="240" w:lineRule="auto"/>
              <w:ind w:left="-62"/>
              <w:rPr>
                <w:rFonts w:ascii="Times New Roman" w:hAnsi="Times New Roman"/>
                <w:i/>
                <w:szCs w:val="24"/>
                <w:lang w:eastAsia="zh-TW"/>
              </w:rPr>
            </w:pPr>
            <w:r>
              <w:rPr>
                <w:rFonts w:ascii="Times New Roman" w:hAnsi="Times New Roman"/>
                <w:i/>
                <w:szCs w:val="24"/>
                <w:lang w:eastAsia="zh-TW"/>
              </w:rPr>
              <w:t>hobi</w:t>
            </w:r>
          </w:p>
        </w:tc>
        <w:tc>
          <w:tcPr>
            <w:tcW w:w="1092" w:type="dxa"/>
          </w:tcPr>
          <w:p w14:paraId="2D486B89" w14:textId="77777777" w:rsidR="0001298B" w:rsidRDefault="0001298B" w:rsidP="00774D12">
            <w:pPr>
              <w:spacing w:after="0" w:line="240" w:lineRule="auto"/>
              <w:ind w:left="-71"/>
              <w:rPr>
                <w:rFonts w:ascii="Times New Roman" w:hAnsi="Times New Roman"/>
                <w:i/>
                <w:szCs w:val="24"/>
                <w:lang w:eastAsia="zh-TW"/>
              </w:rPr>
            </w:pPr>
            <w:r>
              <w:rPr>
                <w:rFonts w:ascii="Times New Roman" w:hAnsi="Times New Roman"/>
                <w:i/>
                <w:szCs w:val="24"/>
                <w:lang w:eastAsia="zh-TW"/>
              </w:rPr>
              <w:t>hilang</w:t>
            </w:r>
          </w:p>
        </w:tc>
        <w:tc>
          <w:tcPr>
            <w:tcW w:w="924" w:type="dxa"/>
          </w:tcPr>
          <w:p w14:paraId="4E523DD6" w14:textId="77777777" w:rsidR="0001298B" w:rsidRDefault="0001298B" w:rsidP="00774D12">
            <w:pPr>
              <w:spacing w:after="0" w:line="240" w:lineRule="auto"/>
              <w:ind w:left="-71"/>
              <w:rPr>
                <w:rFonts w:ascii="Times New Roman" w:hAnsi="Times New Roman"/>
                <w:i/>
                <w:szCs w:val="24"/>
                <w:lang w:eastAsia="zh-TW"/>
              </w:rPr>
            </w:pPr>
            <w:r>
              <w:rPr>
                <w:rFonts w:ascii="Times New Roman" w:hAnsi="Times New Roman"/>
                <w:i/>
                <w:szCs w:val="24"/>
                <w:lang w:eastAsia="zh-TW"/>
              </w:rPr>
              <w:t>lost</w:t>
            </w:r>
          </w:p>
        </w:tc>
        <w:tc>
          <w:tcPr>
            <w:tcW w:w="708" w:type="dxa"/>
          </w:tcPr>
          <w:p w14:paraId="441B1721"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=ngk</w:t>
            </w:r>
            <w:r>
              <w:rPr>
                <w:rFonts w:ascii="Times New Roman" w:hAnsi="Times New Roman" w:cs="Times New Roman"/>
                <w:i/>
                <w:szCs w:val="24"/>
                <w:lang w:eastAsia="zh-TW"/>
              </w:rPr>
              <w:t>ə</w:t>
            </w:r>
          </w:p>
        </w:tc>
        <w:tc>
          <w:tcPr>
            <w:tcW w:w="658" w:type="dxa"/>
          </w:tcPr>
          <w:p w14:paraId="5E532567"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=ngo</w:t>
            </w:r>
          </w:p>
        </w:tc>
        <w:tc>
          <w:tcPr>
            <w:tcW w:w="658" w:type="dxa"/>
          </w:tcPr>
          <w:p w14:paraId="36CEC725"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=nga</w:t>
            </w:r>
          </w:p>
        </w:tc>
        <w:tc>
          <w:tcPr>
            <w:tcW w:w="727" w:type="dxa"/>
          </w:tcPr>
          <w:p w14:paraId="35BAB168"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=ngte</w:t>
            </w:r>
          </w:p>
        </w:tc>
        <w:tc>
          <w:tcPr>
            <w:tcW w:w="882" w:type="dxa"/>
          </w:tcPr>
          <w:p w14:paraId="5634A9E3"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=ngk</w:t>
            </w:r>
            <w:r>
              <w:rPr>
                <w:rFonts w:ascii="Times New Roman" w:hAnsi="Times New Roman" w:cs="Times New Roman"/>
                <w:i/>
                <w:szCs w:val="24"/>
                <w:lang w:eastAsia="zh-TW"/>
              </w:rPr>
              <w:t>ə</w:t>
            </w:r>
            <w:r>
              <w:rPr>
                <w:rFonts w:ascii="Times New Roman" w:hAnsi="Times New Roman"/>
                <w:i/>
                <w:szCs w:val="24"/>
                <w:lang w:eastAsia="zh-TW"/>
              </w:rPr>
              <w:t>m</w:t>
            </w:r>
          </w:p>
        </w:tc>
        <w:tc>
          <w:tcPr>
            <w:tcW w:w="770" w:type="dxa"/>
          </w:tcPr>
          <w:p w14:paraId="3D6651C4"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=ngre</w:t>
            </w:r>
          </w:p>
        </w:tc>
        <w:tc>
          <w:tcPr>
            <w:tcW w:w="672" w:type="dxa"/>
          </w:tcPr>
          <w:p w14:paraId="195BA00D"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=ngi</w:t>
            </w:r>
          </w:p>
        </w:tc>
      </w:tr>
      <w:tr w:rsidR="0001298B" w14:paraId="0704FAEB" w14:textId="77777777" w:rsidTr="00774D12">
        <w:trPr>
          <w:jc w:val="center"/>
        </w:trPr>
        <w:tc>
          <w:tcPr>
            <w:tcW w:w="732" w:type="dxa"/>
          </w:tcPr>
          <w:p w14:paraId="0B93F343" w14:textId="77777777" w:rsidR="0001298B" w:rsidRDefault="0001298B" w:rsidP="00774D12">
            <w:pPr>
              <w:spacing w:after="0" w:line="240" w:lineRule="auto"/>
              <w:ind w:left="-62"/>
              <w:rPr>
                <w:rFonts w:ascii="Times New Roman" w:hAnsi="Times New Roman"/>
                <w:i/>
                <w:szCs w:val="24"/>
                <w:lang w:eastAsia="zh-TW"/>
              </w:rPr>
            </w:pPr>
            <w:r>
              <w:rPr>
                <w:rFonts w:ascii="Times New Roman" w:hAnsi="Times New Roman"/>
                <w:i/>
                <w:szCs w:val="24"/>
                <w:lang w:eastAsia="zh-TW"/>
              </w:rPr>
              <w:t>rei</w:t>
            </w:r>
          </w:p>
        </w:tc>
        <w:tc>
          <w:tcPr>
            <w:tcW w:w="1092" w:type="dxa"/>
          </w:tcPr>
          <w:p w14:paraId="45E801AB" w14:textId="77777777" w:rsidR="0001298B" w:rsidRDefault="0001298B" w:rsidP="00774D12">
            <w:pPr>
              <w:spacing w:after="0" w:line="240" w:lineRule="auto"/>
              <w:ind w:left="-71"/>
              <w:rPr>
                <w:rFonts w:ascii="Times New Roman" w:hAnsi="Times New Roman"/>
                <w:i/>
                <w:szCs w:val="24"/>
                <w:lang w:eastAsia="zh-TW"/>
              </w:rPr>
            </w:pPr>
            <w:r>
              <w:rPr>
                <w:rFonts w:ascii="Times New Roman" w:hAnsi="Times New Roman"/>
                <w:i/>
                <w:szCs w:val="24"/>
                <w:lang w:eastAsia="zh-TW"/>
              </w:rPr>
              <w:t>tidak bisa</w:t>
            </w:r>
          </w:p>
        </w:tc>
        <w:tc>
          <w:tcPr>
            <w:tcW w:w="924" w:type="dxa"/>
          </w:tcPr>
          <w:p w14:paraId="7094DD07" w14:textId="77777777" w:rsidR="0001298B" w:rsidRDefault="0001298B" w:rsidP="00774D12">
            <w:pPr>
              <w:spacing w:after="0" w:line="240" w:lineRule="auto"/>
              <w:ind w:left="-71"/>
              <w:rPr>
                <w:rFonts w:ascii="Times New Roman" w:hAnsi="Times New Roman"/>
                <w:i/>
                <w:szCs w:val="24"/>
                <w:lang w:eastAsia="zh-TW"/>
              </w:rPr>
            </w:pPr>
            <w:r>
              <w:rPr>
                <w:rFonts w:ascii="Times New Roman" w:hAnsi="Times New Roman"/>
                <w:i/>
                <w:szCs w:val="24"/>
                <w:lang w:eastAsia="zh-TW"/>
              </w:rPr>
              <w:t>unable</w:t>
            </w:r>
          </w:p>
        </w:tc>
        <w:tc>
          <w:tcPr>
            <w:tcW w:w="708" w:type="dxa"/>
          </w:tcPr>
          <w:p w14:paraId="19F04291"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=ngk</w:t>
            </w:r>
            <w:r>
              <w:rPr>
                <w:rFonts w:ascii="Times New Roman" w:hAnsi="Times New Roman" w:cs="Times New Roman"/>
                <w:i/>
                <w:szCs w:val="24"/>
                <w:lang w:eastAsia="zh-TW"/>
              </w:rPr>
              <w:t>ə</w:t>
            </w:r>
          </w:p>
        </w:tc>
        <w:tc>
          <w:tcPr>
            <w:tcW w:w="658" w:type="dxa"/>
          </w:tcPr>
          <w:p w14:paraId="3136733E"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=ngo</w:t>
            </w:r>
          </w:p>
        </w:tc>
        <w:tc>
          <w:tcPr>
            <w:tcW w:w="658" w:type="dxa"/>
          </w:tcPr>
          <w:p w14:paraId="10EFDEB4"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=nga</w:t>
            </w:r>
          </w:p>
        </w:tc>
        <w:tc>
          <w:tcPr>
            <w:tcW w:w="727" w:type="dxa"/>
          </w:tcPr>
          <w:p w14:paraId="5D3F5650"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=ngte</w:t>
            </w:r>
          </w:p>
        </w:tc>
        <w:tc>
          <w:tcPr>
            <w:tcW w:w="882" w:type="dxa"/>
          </w:tcPr>
          <w:p w14:paraId="61DF1A5F"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=ngkem</w:t>
            </w:r>
          </w:p>
        </w:tc>
        <w:tc>
          <w:tcPr>
            <w:tcW w:w="770" w:type="dxa"/>
          </w:tcPr>
          <w:p w14:paraId="47038A26"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=ngre</w:t>
            </w:r>
          </w:p>
        </w:tc>
        <w:tc>
          <w:tcPr>
            <w:tcW w:w="672" w:type="dxa"/>
          </w:tcPr>
          <w:p w14:paraId="6DD7B343"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=ngi</w:t>
            </w:r>
          </w:p>
        </w:tc>
      </w:tr>
      <w:tr w:rsidR="0001298B" w14:paraId="479A67E2" w14:textId="77777777" w:rsidTr="00774D12">
        <w:trPr>
          <w:jc w:val="center"/>
        </w:trPr>
        <w:tc>
          <w:tcPr>
            <w:tcW w:w="732" w:type="dxa"/>
          </w:tcPr>
          <w:p w14:paraId="651ABA4C" w14:textId="77777777" w:rsidR="0001298B" w:rsidRDefault="0001298B" w:rsidP="00774D12">
            <w:pPr>
              <w:spacing w:after="0" w:line="240" w:lineRule="auto"/>
              <w:ind w:left="-62"/>
              <w:rPr>
                <w:rFonts w:ascii="Times New Roman" w:hAnsi="Times New Roman"/>
                <w:i/>
                <w:szCs w:val="24"/>
                <w:lang w:eastAsia="zh-TW"/>
              </w:rPr>
            </w:pPr>
            <w:r>
              <w:rPr>
                <w:rFonts w:ascii="Times New Roman" w:hAnsi="Times New Roman"/>
                <w:i/>
                <w:szCs w:val="24"/>
                <w:lang w:eastAsia="zh-TW"/>
              </w:rPr>
              <w:t>tei</w:t>
            </w:r>
          </w:p>
        </w:tc>
        <w:tc>
          <w:tcPr>
            <w:tcW w:w="1092" w:type="dxa"/>
          </w:tcPr>
          <w:p w14:paraId="4D69E6E7" w14:textId="77777777" w:rsidR="0001298B" w:rsidRDefault="0001298B" w:rsidP="00774D12">
            <w:pPr>
              <w:spacing w:after="0" w:line="240" w:lineRule="auto"/>
              <w:ind w:left="-71"/>
              <w:rPr>
                <w:rFonts w:ascii="Times New Roman" w:hAnsi="Times New Roman"/>
                <w:i/>
                <w:szCs w:val="24"/>
                <w:lang w:eastAsia="zh-TW"/>
              </w:rPr>
            </w:pPr>
            <w:r>
              <w:rPr>
                <w:rFonts w:ascii="Times New Roman" w:hAnsi="Times New Roman"/>
                <w:i/>
                <w:szCs w:val="24"/>
                <w:lang w:eastAsia="zh-TW"/>
              </w:rPr>
              <w:t>tinggal</w:t>
            </w:r>
          </w:p>
        </w:tc>
        <w:tc>
          <w:tcPr>
            <w:tcW w:w="924" w:type="dxa"/>
          </w:tcPr>
          <w:p w14:paraId="72CBF7F8" w14:textId="77777777" w:rsidR="0001298B" w:rsidRDefault="0001298B" w:rsidP="00774D12">
            <w:pPr>
              <w:spacing w:after="0" w:line="240" w:lineRule="auto"/>
              <w:ind w:left="-71"/>
              <w:rPr>
                <w:rFonts w:ascii="Times New Roman" w:hAnsi="Times New Roman"/>
                <w:i/>
                <w:szCs w:val="24"/>
                <w:lang w:eastAsia="zh-TW"/>
              </w:rPr>
            </w:pPr>
            <w:r>
              <w:rPr>
                <w:rFonts w:ascii="Times New Roman" w:hAnsi="Times New Roman"/>
                <w:i/>
                <w:szCs w:val="24"/>
                <w:lang w:eastAsia="zh-TW"/>
              </w:rPr>
              <w:t>stay</w:t>
            </w:r>
          </w:p>
        </w:tc>
        <w:tc>
          <w:tcPr>
            <w:tcW w:w="708" w:type="dxa"/>
          </w:tcPr>
          <w:p w14:paraId="15F4CCF3"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=k</w:t>
            </w:r>
            <w:r>
              <w:rPr>
                <w:rFonts w:ascii="Times New Roman" w:hAnsi="Times New Roman" w:cs="Times New Roman"/>
                <w:i/>
                <w:szCs w:val="24"/>
                <w:lang w:eastAsia="zh-TW"/>
              </w:rPr>
              <w:t>ə</w:t>
            </w:r>
          </w:p>
        </w:tc>
        <w:tc>
          <w:tcPr>
            <w:tcW w:w="658" w:type="dxa"/>
          </w:tcPr>
          <w:p w14:paraId="6B673076"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=ko</w:t>
            </w:r>
          </w:p>
        </w:tc>
        <w:tc>
          <w:tcPr>
            <w:tcW w:w="658" w:type="dxa"/>
          </w:tcPr>
          <w:p w14:paraId="70BB02D2"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=ka?</w:t>
            </w:r>
          </w:p>
        </w:tc>
        <w:tc>
          <w:tcPr>
            <w:tcW w:w="727" w:type="dxa"/>
          </w:tcPr>
          <w:p w14:paraId="5168181E"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=te</w:t>
            </w:r>
          </w:p>
        </w:tc>
        <w:tc>
          <w:tcPr>
            <w:tcW w:w="882" w:type="dxa"/>
          </w:tcPr>
          <w:p w14:paraId="21720B0C"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=k</w:t>
            </w:r>
            <w:r>
              <w:rPr>
                <w:rFonts w:ascii="Times New Roman" w:hAnsi="Times New Roman" w:cs="Times New Roman"/>
                <w:i/>
                <w:szCs w:val="24"/>
                <w:lang w:eastAsia="zh-TW"/>
              </w:rPr>
              <w:t>ə</w:t>
            </w:r>
            <w:r>
              <w:rPr>
                <w:rFonts w:ascii="Times New Roman" w:hAnsi="Times New Roman"/>
                <w:i/>
                <w:szCs w:val="24"/>
                <w:lang w:eastAsia="zh-TW"/>
              </w:rPr>
              <w:t>m</w:t>
            </w:r>
          </w:p>
        </w:tc>
        <w:tc>
          <w:tcPr>
            <w:tcW w:w="770" w:type="dxa"/>
          </w:tcPr>
          <w:p w14:paraId="2F1E7E2A"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=kre</w:t>
            </w:r>
          </w:p>
        </w:tc>
        <w:tc>
          <w:tcPr>
            <w:tcW w:w="672" w:type="dxa"/>
          </w:tcPr>
          <w:p w14:paraId="3FDACA94"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=ri</w:t>
            </w:r>
          </w:p>
        </w:tc>
      </w:tr>
      <w:tr w:rsidR="0001298B" w14:paraId="4AF68661" w14:textId="77777777" w:rsidTr="00774D12">
        <w:trPr>
          <w:jc w:val="center"/>
        </w:trPr>
        <w:tc>
          <w:tcPr>
            <w:tcW w:w="732" w:type="dxa"/>
          </w:tcPr>
          <w:p w14:paraId="099013F5" w14:textId="77777777" w:rsidR="0001298B" w:rsidRDefault="0001298B" w:rsidP="00774D12">
            <w:pPr>
              <w:spacing w:after="0" w:line="240" w:lineRule="auto"/>
              <w:ind w:left="-62"/>
              <w:rPr>
                <w:rFonts w:ascii="Times New Roman" w:hAnsi="Times New Roman"/>
                <w:i/>
                <w:szCs w:val="24"/>
                <w:lang w:eastAsia="zh-TW"/>
              </w:rPr>
            </w:pPr>
            <w:r>
              <w:rPr>
                <w:rFonts w:ascii="Times New Roman" w:hAnsi="Times New Roman"/>
                <w:i/>
                <w:szCs w:val="24"/>
                <w:lang w:eastAsia="zh-TW"/>
              </w:rPr>
              <w:t>goli</w:t>
            </w:r>
          </w:p>
        </w:tc>
        <w:tc>
          <w:tcPr>
            <w:tcW w:w="1092" w:type="dxa"/>
          </w:tcPr>
          <w:p w14:paraId="775A6316" w14:textId="77777777" w:rsidR="0001298B" w:rsidRDefault="0001298B" w:rsidP="00774D12">
            <w:pPr>
              <w:spacing w:after="0" w:line="240" w:lineRule="auto"/>
              <w:ind w:left="-71"/>
              <w:rPr>
                <w:rFonts w:ascii="Times New Roman" w:hAnsi="Times New Roman"/>
                <w:i/>
                <w:szCs w:val="24"/>
                <w:lang w:eastAsia="zh-TW"/>
              </w:rPr>
            </w:pPr>
            <w:r>
              <w:rPr>
                <w:rFonts w:ascii="Times New Roman" w:hAnsi="Times New Roman"/>
                <w:i/>
                <w:szCs w:val="24"/>
                <w:lang w:eastAsia="zh-TW"/>
              </w:rPr>
              <w:t>guling</w:t>
            </w:r>
          </w:p>
        </w:tc>
        <w:tc>
          <w:tcPr>
            <w:tcW w:w="924" w:type="dxa"/>
          </w:tcPr>
          <w:p w14:paraId="61982EF6" w14:textId="77777777" w:rsidR="0001298B" w:rsidRDefault="0001298B" w:rsidP="00774D12">
            <w:pPr>
              <w:spacing w:after="0" w:line="240" w:lineRule="auto"/>
              <w:ind w:left="-71"/>
              <w:rPr>
                <w:rFonts w:ascii="Times New Roman" w:hAnsi="Times New Roman"/>
                <w:i/>
                <w:szCs w:val="24"/>
                <w:lang w:eastAsia="zh-TW"/>
              </w:rPr>
            </w:pPr>
            <w:r>
              <w:rPr>
                <w:rFonts w:ascii="Times New Roman" w:hAnsi="Times New Roman"/>
                <w:i/>
                <w:szCs w:val="24"/>
                <w:lang w:eastAsia="zh-TW"/>
              </w:rPr>
              <w:t>roll</w:t>
            </w:r>
          </w:p>
        </w:tc>
        <w:tc>
          <w:tcPr>
            <w:tcW w:w="708" w:type="dxa"/>
          </w:tcPr>
          <w:p w14:paraId="264E89D5"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=tk</w:t>
            </w:r>
            <w:r>
              <w:rPr>
                <w:rFonts w:ascii="Times New Roman" w:hAnsi="Times New Roman" w:cs="Times New Roman"/>
                <w:i/>
                <w:szCs w:val="24"/>
                <w:lang w:eastAsia="zh-TW"/>
              </w:rPr>
              <w:t>ə</w:t>
            </w:r>
          </w:p>
        </w:tc>
        <w:tc>
          <w:tcPr>
            <w:tcW w:w="658" w:type="dxa"/>
          </w:tcPr>
          <w:p w14:paraId="2E0A6A86"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=to</w:t>
            </w:r>
          </w:p>
        </w:tc>
        <w:tc>
          <w:tcPr>
            <w:tcW w:w="658" w:type="dxa"/>
          </w:tcPr>
          <w:p w14:paraId="60A56EB8"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=ta</w:t>
            </w:r>
          </w:p>
        </w:tc>
        <w:tc>
          <w:tcPr>
            <w:tcW w:w="727" w:type="dxa"/>
          </w:tcPr>
          <w:p w14:paraId="45957318"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=te</w:t>
            </w:r>
          </w:p>
        </w:tc>
        <w:tc>
          <w:tcPr>
            <w:tcW w:w="882" w:type="dxa"/>
          </w:tcPr>
          <w:p w14:paraId="116D28ED"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=tk</w:t>
            </w:r>
            <w:r>
              <w:rPr>
                <w:rFonts w:ascii="Times New Roman" w:hAnsi="Times New Roman" w:cs="Times New Roman"/>
                <w:i/>
                <w:szCs w:val="24"/>
                <w:lang w:eastAsia="zh-TW"/>
              </w:rPr>
              <w:t>əm</w:t>
            </w:r>
          </w:p>
        </w:tc>
        <w:tc>
          <w:tcPr>
            <w:tcW w:w="770" w:type="dxa"/>
          </w:tcPr>
          <w:p w14:paraId="23C7D155"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=re</w:t>
            </w:r>
          </w:p>
        </w:tc>
        <w:tc>
          <w:tcPr>
            <w:tcW w:w="672" w:type="dxa"/>
          </w:tcPr>
          <w:p w14:paraId="43B67D6D"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=ti</w:t>
            </w:r>
          </w:p>
        </w:tc>
      </w:tr>
      <w:tr w:rsidR="0001298B" w14:paraId="41F0A4A9" w14:textId="77777777" w:rsidTr="00774D12">
        <w:trPr>
          <w:jc w:val="center"/>
        </w:trPr>
        <w:tc>
          <w:tcPr>
            <w:tcW w:w="2748" w:type="dxa"/>
            <w:gridSpan w:val="3"/>
          </w:tcPr>
          <w:p w14:paraId="6E8E1186" w14:textId="77777777" w:rsidR="0001298B" w:rsidRPr="00BF6EAB" w:rsidRDefault="00BF6EAB" w:rsidP="00BF6EAB">
            <w:pPr>
              <w:spacing w:after="0" w:line="240" w:lineRule="auto"/>
              <w:jc w:val="center"/>
              <w:rPr>
                <w:rFonts w:ascii="Times New Roman" w:hAnsi="Times New Roman"/>
                <w:i/>
                <w:szCs w:val="24"/>
                <w:lang w:eastAsia="zh-TW"/>
              </w:rPr>
            </w:pPr>
            <w:r>
              <w:rPr>
                <w:rFonts w:ascii="Times New Roman" w:hAnsi="Times New Roman"/>
                <w:szCs w:val="24"/>
                <w:lang w:eastAsia="zh-TW"/>
              </w:rPr>
              <w:t>Marking</w:t>
            </w:r>
          </w:p>
        </w:tc>
        <w:tc>
          <w:tcPr>
            <w:tcW w:w="708" w:type="dxa"/>
          </w:tcPr>
          <w:p w14:paraId="5B433D29"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=k</w:t>
            </w:r>
            <w:r>
              <w:rPr>
                <w:rFonts w:ascii="Times New Roman" w:hAnsi="Times New Roman" w:cs="Times New Roman"/>
                <w:i/>
                <w:szCs w:val="24"/>
                <w:lang w:eastAsia="zh-TW"/>
              </w:rPr>
              <w:t>ə</w:t>
            </w:r>
          </w:p>
        </w:tc>
        <w:tc>
          <w:tcPr>
            <w:tcW w:w="658" w:type="dxa"/>
          </w:tcPr>
          <w:p w14:paraId="3D8E34EC"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=o</w:t>
            </w:r>
          </w:p>
        </w:tc>
        <w:tc>
          <w:tcPr>
            <w:tcW w:w="658" w:type="dxa"/>
          </w:tcPr>
          <w:p w14:paraId="13911236"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=a</w:t>
            </w:r>
          </w:p>
        </w:tc>
        <w:tc>
          <w:tcPr>
            <w:tcW w:w="727" w:type="dxa"/>
          </w:tcPr>
          <w:p w14:paraId="3F74583E"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=te</w:t>
            </w:r>
          </w:p>
        </w:tc>
        <w:tc>
          <w:tcPr>
            <w:tcW w:w="882" w:type="dxa"/>
          </w:tcPr>
          <w:p w14:paraId="6D6A05F5"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=k</w:t>
            </w:r>
            <w:r>
              <w:rPr>
                <w:rFonts w:ascii="Times New Roman" w:hAnsi="Times New Roman" w:cs="Times New Roman"/>
                <w:i/>
                <w:szCs w:val="24"/>
                <w:lang w:eastAsia="zh-TW"/>
              </w:rPr>
              <w:t>ə</w:t>
            </w:r>
            <w:r>
              <w:rPr>
                <w:rFonts w:ascii="Times New Roman" w:hAnsi="Times New Roman"/>
                <w:i/>
                <w:szCs w:val="24"/>
                <w:lang w:eastAsia="zh-TW"/>
              </w:rPr>
              <w:t>m</w:t>
            </w:r>
          </w:p>
        </w:tc>
        <w:tc>
          <w:tcPr>
            <w:tcW w:w="770" w:type="dxa"/>
          </w:tcPr>
          <w:p w14:paraId="17737421"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=re</w:t>
            </w:r>
          </w:p>
        </w:tc>
        <w:tc>
          <w:tcPr>
            <w:tcW w:w="672" w:type="dxa"/>
          </w:tcPr>
          <w:p w14:paraId="433ACDA9" w14:textId="77777777" w:rsidR="0001298B" w:rsidRDefault="0001298B" w:rsidP="00774D12">
            <w:pPr>
              <w:spacing w:after="0" w:line="240" w:lineRule="auto"/>
              <w:ind w:left="-72"/>
              <w:rPr>
                <w:rFonts w:ascii="Times New Roman" w:hAnsi="Times New Roman"/>
                <w:i/>
                <w:szCs w:val="24"/>
                <w:lang w:eastAsia="zh-TW"/>
              </w:rPr>
            </w:pPr>
            <w:r>
              <w:rPr>
                <w:rFonts w:ascii="Times New Roman" w:hAnsi="Times New Roman"/>
                <w:i/>
                <w:szCs w:val="24"/>
                <w:lang w:eastAsia="zh-TW"/>
              </w:rPr>
              <w:t>=i</w:t>
            </w:r>
          </w:p>
        </w:tc>
      </w:tr>
    </w:tbl>
    <w:p w14:paraId="47E9C02F" w14:textId="4B73123A" w:rsidR="00822BD7" w:rsidRPr="00C57A8C" w:rsidRDefault="00822BD7" w:rsidP="0001298B">
      <w:pPr>
        <w:spacing w:after="0" w:line="240" w:lineRule="auto"/>
        <w:jc w:val="both"/>
        <w:rPr>
          <w:rStyle w:val="rynqvb"/>
          <w:rFonts w:ascii="Times New Roman" w:hAnsi="Times New Roman" w:cs="Times New Roman"/>
        </w:rPr>
      </w:pPr>
      <w:r>
        <w:rPr>
          <w:rStyle w:val="rynqvb"/>
        </w:rPr>
        <w:t xml:space="preserve">      </w:t>
      </w:r>
      <w:r w:rsidRPr="00C57A8C">
        <w:rPr>
          <w:rStyle w:val="rynqvb"/>
          <w:rFonts w:ascii="Times New Roman" w:hAnsi="Times New Roman" w:cs="Times New Roman"/>
        </w:rPr>
        <w:t xml:space="preserve">Table </w:t>
      </w:r>
      <w:r w:rsidR="00875516">
        <w:rPr>
          <w:rStyle w:val="rynqvb"/>
          <w:rFonts w:ascii="Times New Roman" w:hAnsi="Times New Roman" w:cs="Times New Roman"/>
        </w:rPr>
        <w:t>5</w:t>
      </w:r>
      <w:r w:rsidRPr="00C57A8C">
        <w:rPr>
          <w:rStyle w:val="rynqvb"/>
          <w:rFonts w:ascii="Times New Roman" w:hAnsi="Times New Roman" w:cs="Times New Roman"/>
        </w:rPr>
        <w:t xml:space="preserve"> proves that the enclitic markers in the intransitive basic verbs </w:t>
      </w:r>
      <w:r w:rsidRPr="00D2221F">
        <w:rPr>
          <w:rStyle w:val="rynqvb"/>
          <w:rFonts w:ascii="Times New Roman" w:hAnsi="Times New Roman" w:cs="Times New Roman"/>
          <w:i/>
        </w:rPr>
        <w:t>gei, hobi, rei, tei, goli</w:t>
      </w:r>
      <w:r w:rsidRPr="00C57A8C">
        <w:rPr>
          <w:rStyle w:val="rynqvb"/>
          <w:rFonts w:ascii="Times New Roman" w:hAnsi="Times New Roman" w:cs="Times New Roman"/>
        </w:rPr>
        <w:t xml:space="preserve"> change according to the environment entered.</w:t>
      </w:r>
      <w:r w:rsidRPr="00C57A8C">
        <w:rPr>
          <w:rStyle w:val="hwtze"/>
          <w:rFonts w:ascii="Times New Roman" w:hAnsi="Times New Roman" w:cs="Times New Roman"/>
        </w:rPr>
        <w:t xml:space="preserve"> </w:t>
      </w:r>
      <w:r w:rsidRPr="00C57A8C">
        <w:rPr>
          <w:rStyle w:val="rynqvb"/>
          <w:rFonts w:ascii="Times New Roman" w:hAnsi="Times New Roman" w:cs="Times New Roman"/>
        </w:rPr>
        <w:t xml:space="preserve">There is an insertion of the sound /t/ in the basic verb </w:t>
      </w:r>
      <w:r w:rsidRPr="00D2221F">
        <w:rPr>
          <w:rStyle w:val="rynqvb"/>
          <w:rFonts w:ascii="Times New Roman" w:hAnsi="Times New Roman" w:cs="Times New Roman"/>
          <w:i/>
        </w:rPr>
        <w:t>goli</w:t>
      </w:r>
      <w:r w:rsidRPr="00C57A8C">
        <w:rPr>
          <w:rStyle w:val="rynqvb"/>
          <w:rFonts w:ascii="Times New Roman" w:hAnsi="Times New Roman" w:cs="Times New Roman"/>
        </w:rPr>
        <w:t xml:space="preserve"> </w:t>
      </w:r>
      <w:r w:rsidRPr="00D2221F">
        <w:rPr>
          <w:rStyle w:val="rynqvb"/>
          <w:rFonts w:ascii="Times New Roman" w:hAnsi="Times New Roman" w:cs="Times New Roman"/>
          <w:i/>
        </w:rPr>
        <w:t>'guling'</w:t>
      </w:r>
      <w:r w:rsidRPr="00C57A8C">
        <w:rPr>
          <w:rStyle w:val="rynqvb"/>
          <w:rFonts w:ascii="Times New Roman" w:hAnsi="Times New Roman" w:cs="Times New Roman"/>
        </w:rPr>
        <w:t xml:space="preserve"> and the addition of the suffix -</w:t>
      </w:r>
      <w:r w:rsidRPr="00D2221F">
        <w:rPr>
          <w:rStyle w:val="rynqvb"/>
          <w:rFonts w:ascii="Times New Roman" w:hAnsi="Times New Roman" w:cs="Times New Roman"/>
          <w:i/>
        </w:rPr>
        <w:t>ng</w:t>
      </w:r>
      <w:r w:rsidRPr="00C57A8C">
        <w:rPr>
          <w:rStyle w:val="rynqvb"/>
          <w:rFonts w:ascii="Times New Roman" w:hAnsi="Times New Roman" w:cs="Times New Roman"/>
        </w:rPr>
        <w:t xml:space="preserve"> in the basic verbs </w:t>
      </w:r>
      <w:r w:rsidRPr="00D2221F">
        <w:rPr>
          <w:rStyle w:val="rynqvb"/>
          <w:rFonts w:ascii="Times New Roman" w:hAnsi="Times New Roman" w:cs="Times New Roman"/>
          <w:i/>
        </w:rPr>
        <w:t>gei, hobi, rei.</w:t>
      </w:r>
      <w:r w:rsidRPr="00C57A8C">
        <w:rPr>
          <w:rStyle w:val="hwtze"/>
          <w:rFonts w:ascii="Times New Roman" w:hAnsi="Times New Roman" w:cs="Times New Roman"/>
        </w:rPr>
        <w:t xml:space="preserve"> </w:t>
      </w:r>
      <w:r w:rsidRPr="00C57A8C">
        <w:rPr>
          <w:rStyle w:val="rynqvb"/>
          <w:rFonts w:ascii="Times New Roman" w:hAnsi="Times New Roman" w:cs="Times New Roman"/>
        </w:rPr>
        <w:t>The addition of the inflectional suffix -</w:t>
      </w:r>
      <w:r w:rsidRPr="00D2221F">
        <w:rPr>
          <w:rStyle w:val="rynqvb"/>
          <w:rFonts w:ascii="Times New Roman" w:hAnsi="Times New Roman" w:cs="Times New Roman"/>
          <w:i/>
        </w:rPr>
        <w:t>ng</w:t>
      </w:r>
      <w:r w:rsidRPr="00C57A8C">
        <w:rPr>
          <w:rStyle w:val="rynqvb"/>
          <w:rFonts w:ascii="Times New Roman" w:hAnsi="Times New Roman" w:cs="Times New Roman"/>
        </w:rPr>
        <w:t xml:space="preserve"> and the insertion of the sound /t/ function as an effort to smooth speech when the enclitic marker is added to the basic verb ending in the sound /i/. </w:t>
      </w:r>
    </w:p>
    <w:p w14:paraId="6D7EAE47" w14:textId="77777777" w:rsidR="00822BD7" w:rsidRPr="00523AA0" w:rsidRDefault="00822BD7" w:rsidP="0001298B">
      <w:pPr>
        <w:spacing w:after="0" w:line="240" w:lineRule="auto"/>
        <w:jc w:val="both"/>
        <w:rPr>
          <w:rStyle w:val="rynqvb"/>
          <w:rFonts w:ascii="Times New Roman" w:hAnsi="Times New Roman" w:cs="Times New Roman"/>
          <w:b/>
        </w:rPr>
      </w:pPr>
      <w:r w:rsidRPr="00523AA0">
        <w:rPr>
          <w:rStyle w:val="rynqvb"/>
          <w:rFonts w:ascii="Times New Roman" w:hAnsi="Times New Roman" w:cs="Times New Roman"/>
          <w:b/>
        </w:rPr>
        <w:t xml:space="preserve">3) Enclitic markers of intransitive verbs ending in the vowel /u/ </w:t>
      </w:r>
    </w:p>
    <w:p w14:paraId="2FF0C684" w14:textId="77777777" w:rsidR="0001298B" w:rsidRPr="00C57A8C" w:rsidRDefault="00FD3497" w:rsidP="0001298B">
      <w:pPr>
        <w:spacing w:after="0" w:line="240" w:lineRule="auto"/>
        <w:jc w:val="both"/>
        <w:rPr>
          <w:rFonts w:ascii="Times New Roman" w:hAnsi="Times New Roman" w:cs="Times New Roman"/>
          <w:sz w:val="24"/>
          <w:szCs w:val="24"/>
        </w:rPr>
      </w:pPr>
      <w:r>
        <w:rPr>
          <w:rStyle w:val="rynqvb"/>
          <w:rFonts w:ascii="Times New Roman" w:hAnsi="Times New Roman" w:cs="Times New Roman"/>
        </w:rPr>
        <w:t xml:space="preserve">      </w:t>
      </w:r>
      <w:r w:rsidR="00822BD7" w:rsidRPr="00C57A8C">
        <w:rPr>
          <w:rStyle w:val="rynqvb"/>
          <w:rFonts w:ascii="Times New Roman" w:hAnsi="Times New Roman" w:cs="Times New Roman"/>
        </w:rPr>
        <w:t>The addition of enclitic markers to intransitive basic verbs ending in the vowel /u/ also shows changes according to the environment entered as seen in the following example.</w:t>
      </w:r>
      <w:r w:rsidR="0001298B" w:rsidRPr="00C57A8C">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
        <w:gridCol w:w="644"/>
        <w:gridCol w:w="966"/>
        <w:gridCol w:w="658"/>
        <w:gridCol w:w="518"/>
        <w:gridCol w:w="700"/>
        <w:gridCol w:w="980"/>
        <w:gridCol w:w="630"/>
      </w:tblGrid>
      <w:tr w:rsidR="0001298B" w:rsidRPr="00D2221F" w14:paraId="31E4AB49" w14:textId="77777777" w:rsidTr="00BF6EAB">
        <w:tc>
          <w:tcPr>
            <w:tcW w:w="486" w:type="dxa"/>
          </w:tcPr>
          <w:p w14:paraId="42FC7F02" w14:textId="77777777" w:rsidR="0001298B" w:rsidRPr="00D2221F" w:rsidRDefault="0001298B" w:rsidP="00D2221F">
            <w:pPr>
              <w:ind w:left="-56" w:right="-164"/>
              <w:jc w:val="both"/>
            </w:pPr>
            <w:r w:rsidRPr="00D2221F">
              <w:t>11a)</w:t>
            </w:r>
          </w:p>
        </w:tc>
        <w:tc>
          <w:tcPr>
            <w:tcW w:w="644" w:type="dxa"/>
          </w:tcPr>
          <w:p w14:paraId="6BA14D62" w14:textId="77777777" w:rsidR="0001298B" w:rsidRPr="00D2221F" w:rsidRDefault="0001298B" w:rsidP="00774D12">
            <w:pPr>
              <w:ind w:left="-80"/>
              <w:jc w:val="both"/>
              <w:rPr>
                <w:i/>
              </w:rPr>
            </w:pPr>
            <w:r w:rsidRPr="00D2221F">
              <w:rPr>
                <w:i/>
              </w:rPr>
              <w:t>Go(e)</w:t>
            </w:r>
          </w:p>
        </w:tc>
        <w:tc>
          <w:tcPr>
            <w:tcW w:w="966" w:type="dxa"/>
          </w:tcPr>
          <w:p w14:paraId="2622AAC1" w14:textId="77777777" w:rsidR="0001298B" w:rsidRPr="00D2221F" w:rsidRDefault="0001298B" w:rsidP="00774D12">
            <w:pPr>
              <w:ind w:left="-80"/>
              <w:jc w:val="both"/>
              <w:rPr>
                <w:i/>
              </w:rPr>
            </w:pPr>
            <w:r w:rsidRPr="00D2221F">
              <w:rPr>
                <w:i/>
              </w:rPr>
              <w:t>turuke</w:t>
            </w:r>
          </w:p>
        </w:tc>
        <w:tc>
          <w:tcPr>
            <w:tcW w:w="658" w:type="dxa"/>
          </w:tcPr>
          <w:p w14:paraId="1AFD7539" w14:textId="77777777" w:rsidR="0001298B" w:rsidRPr="00D2221F" w:rsidRDefault="0001298B" w:rsidP="00774D12">
            <w:pPr>
              <w:ind w:left="-80"/>
              <w:jc w:val="both"/>
              <w:rPr>
                <w:i/>
              </w:rPr>
            </w:pPr>
            <w:r w:rsidRPr="00D2221F">
              <w:rPr>
                <w:i/>
              </w:rPr>
              <w:t>kae</w:t>
            </w:r>
          </w:p>
        </w:tc>
        <w:tc>
          <w:tcPr>
            <w:tcW w:w="518" w:type="dxa"/>
          </w:tcPr>
          <w:p w14:paraId="0886CDA6" w14:textId="77777777" w:rsidR="0001298B" w:rsidRPr="00D2221F" w:rsidRDefault="0001298B" w:rsidP="00774D12">
            <w:pPr>
              <w:ind w:left="-80"/>
              <w:jc w:val="both"/>
            </w:pPr>
            <w:r w:rsidRPr="00D2221F">
              <w:t>11b)</w:t>
            </w:r>
          </w:p>
        </w:tc>
        <w:tc>
          <w:tcPr>
            <w:tcW w:w="700" w:type="dxa"/>
          </w:tcPr>
          <w:p w14:paraId="368C06C9" w14:textId="77777777" w:rsidR="0001298B" w:rsidRPr="00D2221F" w:rsidRDefault="0001298B" w:rsidP="00774D12">
            <w:pPr>
              <w:ind w:left="-80"/>
              <w:jc w:val="both"/>
              <w:rPr>
                <w:i/>
              </w:rPr>
            </w:pPr>
            <w:r w:rsidRPr="00D2221F">
              <w:rPr>
                <w:i/>
              </w:rPr>
              <w:t>Mo(e)</w:t>
            </w:r>
          </w:p>
        </w:tc>
        <w:tc>
          <w:tcPr>
            <w:tcW w:w="980" w:type="dxa"/>
          </w:tcPr>
          <w:p w14:paraId="34ED30AD" w14:textId="77777777" w:rsidR="0001298B" w:rsidRPr="00D2221F" w:rsidRDefault="0001298B" w:rsidP="00774D12">
            <w:pPr>
              <w:ind w:left="-80"/>
              <w:jc w:val="both"/>
              <w:rPr>
                <w:i/>
              </w:rPr>
            </w:pPr>
            <w:r w:rsidRPr="00D2221F">
              <w:rPr>
                <w:i/>
              </w:rPr>
              <w:t>turuko</w:t>
            </w:r>
          </w:p>
        </w:tc>
        <w:tc>
          <w:tcPr>
            <w:tcW w:w="630" w:type="dxa"/>
          </w:tcPr>
          <w:p w14:paraId="0A7126A8" w14:textId="77777777" w:rsidR="0001298B" w:rsidRPr="00D2221F" w:rsidRDefault="0001298B" w:rsidP="00774D12">
            <w:pPr>
              <w:ind w:left="-80"/>
              <w:jc w:val="both"/>
              <w:rPr>
                <w:i/>
              </w:rPr>
            </w:pPr>
            <w:r w:rsidRPr="00D2221F">
              <w:rPr>
                <w:i/>
              </w:rPr>
              <w:t>kae</w:t>
            </w:r>
          </w:p>
        </w:tc>
      </w:tr>
      <w:tr w:rsidR="0001298B" w:rsidRPr="00D2221F" w14:paraId="4C49A7FB" w14:textId="77777777" w:rsidTr="00BF6EAB">
        <w:tc>
          <w:tcPr>
            <w:tcW w:w="486" w:type="dxa"/>
            <w:vMerge w:val="restart"/>
          </w:tcPr>
          <w:p w14:paraId="2C8BE876" w14:textId="77777777" w:rsidR="0001298B" w:rsidRPr="00D2221F" w:rsidRDefault="0001298B" w:rsidP="00774D12">
            <w:pPr>
              <w:jc w:val="both"/>
            </w:pPr>
          </w:p>
        </w:tc>
        <w:tc>
          <w:tcPr>
            <w:tcW w:w="644" w:type="dxa"/>
          </w:tcPr>
          <w:p w14:paraId="0E61C1A6" w14:textId="77777777" w:rsidR="0001298B" w:rsidRPr="00D2221F" w:rsidRDefault="0001298B" w:rsidP="00774D12">
            <w:pPr>
              <w:ind w:left="-80"/>
              <w:jc w:val="both"/>
              <w:rPr>
                <w:i/>
              </w:rPr>
            </w:pPr>
            <w:r w:rsidRPr="00D2221F">
              <w:rPr>
                <w:i/>
              </w:rPr>
              <w:t>Go(E)</w:t>
            </w:r>
          </w:p>
        </w:tc>
        <w:tc>
          <w:tcPr>
            <w:tcW w:w="966" w:type="dxa"/>
          </w:tcPr>
          <w:p w14:paraId="574EBB6B" w14:textId="77777777" w:rsidR="0001298B" w:rsidRPr="00D2221F" w:rsidRDefault="0001298B" w:rsidP="00774D12">
            <w:pPr>
              <w:ind w:left="-80"/>
              <w:jc w:val="both"/>
              <w:rPr>
                <w:i/>
              </w:rPr>
            </w:pPr>
            <w:r w:rsidRPr="00D2221F">
              <w:rPr>
                <w:i/>
              </w:rPr>
              <w:t>tUrU=kə</w:t>
            </w:r>
          </w:p>
        </w:tc>
        <w:tc>
          <w:tcPr>
            <w:tcW w:w="658" w:type="dxa"/>
          </w:tcPr>
          <w:p w14:paraId="0278E7F8" w14:textId="77777777" w:rsidR="0001298B" w:rsidRPr="00D2221F" w:rsidRDefault="0001298B" w:rsidP="00774D12">
            <w:pPr>
              <w:ind w:left="-80"/>
              <w:jc w:val="both"/>
              <w:rPr>
                <w:i/>
              </w:rPr>
            </w:pPr>
            <w:r w:rsidRPr="00D2221F">
              <w:rPr>
                <w:i/>
              </w:rPr>
              <w:t>kaE</w:t>
            </w:r>
          </w:p>
        </w:tc>
        <w:tc>
          <w:tcPr>
            <w:tcW w:w="518" w:type="dxa"/>
            <w:vMerge w:val="restart"/>
          </w:tcPr>
          <w:p w14:paraId="7367BE60" w14:textId="77777777" w:rsidR="0001298B" w:rsidRPr="00D2221F" w:rsidRDefault="0001298B" w:rsidP="00774D12">
            <w:pPr>
              <w:ind w:left="-80"/>
              <w:jc w:val="both"/>
            </w:pPr>
          </w:p>
        </w:tc>
        <w:tc>
          <w:tcPr>
            <w:tcW w:w="700" w:type="dxa"/>
          </w:tcPr>
          <w:p w14:paraId="6DFF6C4D" w14:textId="77777777" w:rsidR="0001298B" w:rsidRPr="00D2221F" w:rsidRDefault="0001298B" w:rsidP="00774D12">
            <w:pPr>
              <w:ind w:left="-80"/>
              <w:jc w:val="both"/>
              <w:rPr>
                <w:i/>
              </w:rPr>
            </w:pPr>
            <w:r w:rsidRPr="00D2221F">
              <w:rPr>
                <w:i/>
              </w:rPr>
              <w:t>Mo(E)</w:t>
            </w:r>
          </w:p>
        </w:tc>
        <w:tc>
          <w:tcPr>
            <w:tcW w:w="980" w:type="dxa"/>
          </w:tcPr>
          <w:p w14:paraId="7AEAA773" w14:textId="77777777" w:rsidR="0001298B" w:rsidRPr="00D2221F" w:rsidRDefault="0001298B" w:rsidP="00774D12">
            <w:pPr>
              <w:ind w:left="-80"/>
              <w:jc w:val="both"/>
              <w:rPr>
                <w:i/>
              </w:rPr>
            </w:pPr>
            <w:r w:rsidRPr="00D2221F">
              <w:rPr>
                <w:i/>
              </w:rPr>
              <w:t>tUrU=ko</w:t>
            </w:r>
          </w:p>
        </w:tc>
        <w:tc>
          <w:tcPr>
            <w:tcW w:w="630" w:type="dxa"/>
          </w:tcPr>
          <w:p w14:paraId="1726F31F" w14:textId="77777777" w:rsidR="0001298B" w:rsidRPr="00D2221F" w:rsidRDefault="0001298B" w:rsidP="00774D12">
            <w:pPr>
              <w:ind w:left="-80"/>
              <w:jc w:val="both"/>
              <w:rPr>
                <w:i/>
              </w:rPr>
            </w:pPr>
            <w:r w:rsidRPr="00D2221F">
              <w:rPr>
                <w:i/>
              </w:rPr>
              <w:t>kaE</w:t>
            </w:r>
          </w:p>
        </w:tc>
      </w:tr>
      <w:tr w:rsidR="0001298B" w:rsidRPr="00D2221F" w14:paraId="4D4027FF" w14:textId="77777777" w:rsidTr="00BF6EAB">
        <w:tc>
          <w:tcPr>
            <w:tcW w:w="486" w:type="dxa"/>
            <w:vMerge/>
          </w:tcPr>
          <w:p w14:paraId="40BE191B" w14:textId="77777777" w:rsidR="0001298B" w:rsidRPr="00D2221F" w:rsidRDefault="0001298B" w:rsidP="00774D12">
            <w:pPr>
              <w:jc w:val="both"/>
            </w:pPr>
          </w:p>
        </w:tc>
        <w:tc>
          <w:tcPr>
            <w:tcW w:w="644" w:type="dxa"/>
          </w:tcPr>
          <w:p w14:paraId="57D6013D" w14:textId="77777777" w:rsidR="0001298B" w:rsidRPr="00D2221F" w:rsidRDefault="0001298B" w:rsidP="00774D12">
            <w:pPr>
              <w:ind w:left="-80"/>
              <w:jc w:val="both"/>
            </w:pPr>
            <w:r w:rsidRPr="00D2221F">
              <w:t>1sg</w:t>
            </w:r>
          </w:p>
        </w:tc>
        <w:tc>
          <w:tcPr>
            <w:tcW w:w="966" w:type="dxa"/>
          </w:tcPr>
          <w:p w14:paraId="47FA7898" w14:textId="77777777" w:rsidR="0001298B" w:rsidRPr="00D2221F" w:rsidRDefault="0001298B" w:rsidP="00774D12">
            <w:pPr>
              <w:ind w:left="-80"/>
              <w:jc w:val="both"/>
            </w:pPr>
            <w:r w:rsidRPr="00D2221F">
              <w:t>tidur=1sg</w:t>
            </w:r>
          </w:p>
        </w:tc>
        <w:tc>
          <w:tcPr>
            <w:tcW w:w="658" w:type="dxa"/>
          </w:tcPr>
          <w:p w14:paraId="6EF14D96" w14:textId="77777777" w:rsidR="0001298B" w:rsidRPr="00D2221F" w:rsidRDefault="0001298B" w:rsidP="00774D12">
            <w:pPr>
              <w:ind w:left="-80"/>
              <w:jc w:val="both"/>
            </w:pPr>
            <w:r w:rsidRPr="00D2221F">
              <w:t>Sudah</w:t>
            </w:r>
          </w:p>
        </w:tc>
        <w:tc>
          <w:tcPr>
            <w:tcW w:w="518" w:type="dxa"/>
            <w:vMerge/>
          </w:tcPr>
          <w:p w14:paraId="3A3A62B0" w14:textId="77777777" w:rsidR="0001298B" w:rsidRPr="00D2221F" w:rsidRDefault="0001298B" w:rsidP="00774D12">
            <w:pPr>
              <w:ind w:left="-80"/>
              <w:jc w:val="both"/>
            </w:pPr>
          </w:p>
        </w:tc>
        <w:tc>
          <w:tcPr>
            <w:tcW w:w="700" w:type="dxa"/>
          </w:tcPr>
          <w:p w14:paraId="6CE8C2B1" w14:textId="77777777" w:rsidR="0001298B" w:rsidRPr="00D2221F" w:rsidRDefault="0001298B" w:rsidP="00774D12">
            <w:pPr>
              <w:ind w:left="-80"/>
              <w:jc w:val="both"/>
            </w:pPr>
            <w:r w:rsidRPr="00D2221F">
              <w:t>1sg</w:t>
            </w:r>
          </w:p>
        </w:tc>
        <w:tc>
          <w:tcPr>
            <w:tcW w:w="980" w:type="dxa"/>
          </w:tcPr>
          <w:p w14:paraId="3881E874" w14:textId="77777777" w:rsidR="0001298B" w:rsidRPr="00D2221F" w:rsidRDefault="0001298B" w:rsidP="00774D12">
            <w:pPr>
              <w:ind w:left="-80"/>
              <w:jc w:val="both"/>
            </w:pPr>
            <w:r w:rsidRPr="00D2221F">
              <w:t>tidur=2sg</w:t>
            </w:r>
          </w:p>
        </w:tc>
        <w:tc>
          <w:tcPr>
            <w:tcW w:w="630" w:type="dxa"/>
          </w:tcPr>
          <w:p w14:paraId="6ABF7032" w14:textId="77777777" w:rsidR="0001298B" w:rsidRPr="00D2221F" w:rsidRDefault="0001298B" w:rsidP="00774D12">
            <w:pPr>
              <w:ind w:left="-80"/>
              <w:jc w:val="both"/>
            </w:pPr>
            <w:r w:rsidRPr="00D2221F">
              <w:t>sudah</w:t>
            </w:r>
          </w:p>
        </w:tc>
      </w:tr>
      <w:tr w:rsidR="0001298B" w:rsidRPr="00D2221F" w14:paraId="5BC3B2FB" w14:textId="77777777" w:rsidTr="00BF6EAB">
        <w:tc>
          <w:tcPr>
            <w:tcW w:w="486" w:type="dxa"/>
            <w:vMerge/>
          </w:tcPr>
          <w:p w14:paraId="314B48D0" w14:textId="77777777" w:rsidR="0001298B" w:rsidRPr="00D2221F" w:rsidRDefault="0001298B" w:rsidP="00774D12">
            <w:pPr>
              <w:jc w:val="both"/>
            </w:pPr>
          </w:p>
        </w:tc>
        <w:tc>
          <w:tcPr>
            <w:tcW w:w="2268" w:type="dxa"/>
            <w:gridSpan w:val="3"/>
          </w:tcPr>
          <w:p w14:paraId="303531F9" w14:textId="77777777" w:rsidR="0001298B" w:rsidRPr="00D2221F" w:rsidRDefault="0001298B" w:rsidP="00774D12">
            <w:pPr>
              <w:ind w:left="-80"/>
              <w:jc w:val="both"/>
            </w:pPr>
            <w:r w:rsidRPr="00D2221F">
              <w:t>‘Saya sudah tidur’</w:t>
            </w:r>
          </w:p>
        </w:tc>
        <w:tc>
          <w:tcPr>
            <w:tcW w:w="518" w:type="dxa"/>
            <w:vMerge/>
          </w:tcPr>
          <w:p w14:paraId="03CAF234" w14:textId="77777777" w:rsidR="0001298B" w:rsidRPr="00D2221F" w:rsidRDefault="0001298B" w:rsidP="00774D12">
            <w:pPr>
              <w:ind w:left="-80"/>
              <w:jc w:val="both"/>
            </w:pPr>
          </w:p>
        </w:tc>
        <w:tc>
          <w:tcPr>
            <w:tcW w:w="2310" w:type="dxa"/>
            <w:gridSpan w:val="3"/>
          </w:tcPr>
          <w:p w14:paraId="1BBA7914" w14:textId="77777777" w:rsidR="0001298B" w:rsidRPr="00D2221F" w:rsidRDefault="0001298B" w:rsidP="00774D12">
            <w:pPr>
              <w:ind w:left="-80"/>
              <w:jc w:val="both"/>
            </w:pPr>
            <w:r w:rsidRPr="00D2221F">
              <w:t>‘Engkau sudah tidur’</w:t>
            </w:r>
          </w:p>
        </w:tc>
      </w:tr>
      <w:tr w:rsidR="0001298B" w:rsidRPr="00D2221F" w14:paraId="1C0365C3" w14:textId="77777777" w:rsidTr="00BF6EAB">
        <w:tc>
          <w:tcPr>
            <w:tcW w:w="486" w:type="dxa"/>
            <w:vMerge/>
          </w:tcPr>
          <w:p w14:paraId="7DB6224B" w14:textId="77777777" w:rsidR="0001298B" w:rsidRPr="00D2221F" w:rsidRDefault="0001298B" w:rsidP="00774D12">
            <w:pPr>
              <w:jc w:val="both"/>
            </w:pPr>
          </w:p>
        </w:tc>
        <w:tc>
          <w:tcPr>
            <w:tcW w:w="2268" w:type="dxa"/>
            <w:gridSpan w:val="3"/>
          </w:tcPr>
          <w:p w14:paraId="4F4E92A7" w14:textId="77777777" w:rsidR="0001298B" w:rsidRPr="00D2221F" w:rsidRDefault="0001298B" w:rsidP="00774D12">
            <w:pPr>
              <w:ind w:left="-80"/>
              <w:jc w:val="both"/>
            </w:pPr>
            <w:r w:rsidRPr="00D2221F">
              <w:t>‘</w:t>
            </w:r>
            <w:r w:rsidRPr="00D2221F">
              <w:rPr>
                <w:rStyle w:val="rynqvb"/>
              </w:rPr>
              <w:t>I've been sleeping</w:t>
            </w:r>
            <w:r w:rsidRPr="00D2221F">
              <w:t>’</w:t>
            </w:r>
          </w:p>
        </w:tc>
        <w:tc>
          <w:tcPr>
            <w:tcW w:w="518" w:type="dxa"/>
            <w:vMerge/>
          </w:tcPr>
          <w:p w14:paraId="145CF0CE" w14:textId="77777777" w:rsidR="0001298B" w:rsidRPr="00D2221F" w:rsidRDefault="0001298B" w:rsidP="00774D12">
            <w:pPr>
              <w:ind w:left="-80"/>
              <w:jc w:val="both"/>
            </w:pPr>
          </w:p>
        </w:tc>
        <w:tc>
          <w:tcPr>
            <w:tcW w:w="2310" w:type="dxa"/>
            <w:gridSpan w:val="3"/>
          </w:tcPr>
          <w:p w14:paraId="4C8EC409" w14:textId="77777777" w:rsidR="0001298B" w:rsidRPr="00D2221F" w:rsidRDefault="0001298B" w:rsidP="00774D12">
            <w:pPr>
              <w:ind w:left="-80"/>
              <w:jc w:val="both"/>
            </w:pPr>
            <w:r w:rsidRPr="00D2221F">
              <w:t>‘</w:t>
            </w:r>
            <w:r w:rsidRPr="00D2221F">
              <w:rPr>
                <w:rStyle w:val="rynqvb"/>
              </w:rPr>
              <w:t>You've been sleeping</w:t>
            </w:r>
            <w:r w:rsidRPr="00D2221F">
              <w:t>’</w:t>
            </w:r>
          </w:p>
        </w:tc>
      </w:tr>
    </w:tbl>
    <w:p w14:paraId="4963B12C" w14:textId="77777777" w:rsidR="0001298B" w:rsidRPr="00A81964" w:rsidRDefault="0001298B" w:rsidP="0001298B">
      <w:pPr>
        <w:rPr>
          <w:rFonts w:ascii="Times New Roman" w:hAnsi="Times New Roman" w:cs="Times New Roman"/>
          <w:sz w:val="2"/>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0"/>
        <w:gridCol w:w="644"/>
        <w:gridCol w:w="910"/>
        <w:gridCol w:w="658"/>
        <w:gridCol w:w="504"/>
        <w:gridCol w:w="770"/>
        <w:gridCol w:w="1288"/>
        <w:gridCol w:w="657"/>
      </w:tblGrid>
      <w:tr w:rsidR="0001298B" w:rsidRPr="00D2221F" w14:paraId="0FEEC729" w14:textId="77777777" w:rsidTr="00BF6EAB">
        <w:tc>
          <w:tcPr>
            <w:tcW w:w="500" w:type="dxa"/>
          </w:tcPr>
          <w:p w14:paraId="1090BBD4" w14:textId="77777777" w:rsidR="0001298B" w:rsidRPr="00D2221F" w:rsidRDefault="0001298B" w:rsidP="00B87F1A">
            <w:pPr>
              <w:ind w:left="-84"/>
              <w:jc w:val="both"/>
            </w:pPr>
            <w:r w:rsidRPr="00D2221F">
              <w:t>11c)</w:t>
            </w:r>
          </w:p>
        </w:tc>
        <w:tc>
          <w:tcPr>
            <w:tcW w:w="644" w:type="dxa"/>
          </w:tcPr>
          <w:p w14:paraId="1B827B80" w14:textId="77777777" w:rsidR="0001298B" w:rsidRPr="00D2221F" w:rsidRDefault="0001298B" w:rsidP="00774D12">
            <w:pPr>
              <w:ind w:left="-80"/>
              <w:jc w:val="both"/>
              <w:rPr>
                <w:i/>
              </w:rPr>
            </w:pPr>
            <w:r w:rsidRPr="00D2221F">
              <w:rPr>
                <w:i/>
              </w:rPr>
              <w:t>Na(e)</w:t>
            </w:r>
          </w:p>
        </w:tc>
        <w:tc>
          <w:tcPr>
            <w:tcW w:w="910" w:type="dxa"/>
          </w:tcPr>
          <w:p w14:paraId="77C89BEA" w14:textId="77777777" w:rsidR="0001298B" w:rsidRPr="00D2221F" w:rsidRDefault="0001298B" w:rsidP="00774D12">
            <w:pPr>
              <w:ind w:left="-80"/>
              <w:jc w:val="both"/>
              <w:rPr>
                <w:i/>
              </w:rPr>
            </w:pPr>
            <w:r w:rsidRPr="00D2221F">
              <w:rPr>
                <w:i/>
              </w:rPr>
              <w:t>turuva</w:t>
            </w:r>
          </w:p>
        </w:tc>
        <w:tc>
          <w:tcPr>
            <w:tcW w:w="658" w:type="dxa"/>
          </w:tcPr>
          <w:p w14:paraId="6612459C" w14:textId="77777777" w:rsidR="0001298B" w:rsidRPr="00D2221F" w:rsidRDefault="0001298B" w:rsidP="00774D12">
            <w:pPr>
              <w:ind w:left="-80"/>
              <w:jc w:val="both"/>
              <w:rPr>
                <w:i/>
              </w:rPr>
            </w:pPr>
            <w:r w:rsidRPr="00D2221F">
              <w:rPr>
                <w:i/>
              </w:rPr>
              <w:t>kae</w:t>
            </w:r>
          </w:p>
        </w:tc>
        <w:tc>
          <w:tcPr>
            <w:tcW w:w="504" w:type="dxa"/>
          </w:tcPr>
          <w:p w14:paraId="66055733" w14:textId="77777777" w:rsidR="0001298B" w:rsidRPr="00D2221F" w:rsidRDefault="0001298B" w:rsidP="00774D12">
            <w:pPr>
              <w:ind w:left="-80"/>
              <w:jc w:val="both"/>
            </w:pPr>
            <w:r w:rsidRPr="00D2221F">
              <w:t>11d)</w:t>
            </w:r>
          </w:p>
        </w:tc>
        <w:tc>
          <w:tcPr>
            <w:tcW w:w="770" w:type="dxa"/>
          </w:tcPr>
          <w:p w14:paraId="75EF1E15" w14:textId="77777777" w:rsidR="0001298B" w:rsidRPr="00D2221F" w:rsidRDefault="0001298B" w:rsidP="00774D12">
            <w:pPr>
              <w:ind w:left="-80"/>
              <w:jc w:val="both"/>
              <w:rPr>
                <w:i/>
              </w:rPr>
            </w:pPr>
            <w:r w:rsidRPr="00D2221F">
              <w:rPr>
                <w:i/>
              </w:rPr>
              <w:t>Tite</w:t>
            </w:r>
          </w:p>
        </w:tc>
        <w:tc>
          <w:tcPr>
            <w:tcW w:w="1288" w:type="dxa"/>
          </w:tcPr>
          <w:p w14:paraId="716214AC" w14:textId="77777777" w:rsidR="0001298B" w:rsidRPr="00D2221F" w:rsidRDefault="0001298B" w:rsidP="00774D12">
            <w:pPr>
              <w:ind w:left="-80"/>
              <w:jc w:val="both"/>
              <w:rPr>
                <w:i/>
              </w:rPr>
            </w:pPr>
            <w:r w:rsidRPr="00D2221F">
              <w:rPr>
                <w:i/>
              </w:rPr>
              <w:t>turute</w:t>
            </w:r>
          </w:p>
        </w:tc>
        <w:tc>
          <w:tcPr>
            <w:tcW w:w="657" w:type="dxa"/>
          </w:tcPr>
          <w:p w14:paraId="5ABFECDD" w14:textId="77777777" w:rsidR="0001298B" w:rsidRPr="00D2221F" w:rsidRDefault="0001298B" w:rsidP="00774D12">
            <w:pPr>
              <w:ind w:left="-80"/>
              <w:jc w:val="both"/>
              <w:rPr>
                <w:i/>
              </w:rPr>
            </w:pPr>
            <w:r w:rsidRPr="00D2221F">
              <w:rPr>
                <w:i/>
              </w:rPr>
              <w:t>kae</w:t>
            </w:r>
          </w:p>
        </w:tc>
      </w:tr>
      <w:tr w:rsidR="0001298B" w:rsidRPr="00D2221F" w14:paraId="3034E083" w14:textId="77777777" w:rsidTr="00BF6EAB">
        <w:tc>
          <w:tcPr>
            <w:tcW w:w="500" w:type="dxa"/>
            <w:vMerge w:val="restart"/>
          </w:tcPr>
          <w:p w14:paraId="565B2072" w14:textId="77777777" w:rsidR="0001298B" w:rsidRPr="00D2221F" w:rsidRDefault="0001298B" w:rsidP="00774D12">
            <w:pPr>
              <w:jc w:val="both"/>
            </w:pPr>
          </w:p>
        </w:tc>
        <w:tc>
          <w:tcPr>
            <w:tcW w:w="644" w:type="dxa"/>
          </w:tcPr>
          <w:p w14:paraId="00F8AA3B" w14:textId="77777777" w:rsidR="0001298B" w:rsidRPr="00D2221F" w:rsidRDefault="0001298B" w:rsidP="00774D12">
            <w:pPr>
              <w:ind w:left="-80"/>
              <w:jc w:val="both"/>
              <w:rPr>
                <w:i/>
              </w:rPr>
            </w:pPr>
            <w:r w:rsidRPr="00D2221F">
              <w:rPr>
                <w:i/>
              </w:rPr>
              <w:t>Na(E)</w:t>
            </w:r>
          </w:p>
        </w:tc>
        <w:tc>
          <w:tcPr>
            <w:tcW w:w="910" w:type="dxa"/>
          </w:tcPr>
          <w:p w14:paraId="5EA753BA" w14:textId="77777777" w:rsidR="0001298B" w:rsidRPr="00D2221F" w:rsidRDefault="0001298B" w:rsidP="00774D12">
            <w:pPr>
              <w:ind w:left="-80"/>
              <w:jc w:val="both"/>
              <w:rPr>
                <w:i/>
              </w:rPr>
            </w:pPr>
            <w:r w:rsidRPr="00D2221F">
              <w:rPr>
                <w:i/>
              </w:rPr>
              <w:t>tUrU=va</w:t>
            </w:r>
          </w:p>
        </w:tc>
        <w:tc>
          <w:tcPr>
            <w:tcW w:w="658" w:type="dxa"/>
          </w:tcPr>
          <w:p w14:paraId="5443EC8C" w14:textId="77777777" w:rsidR="0001298B" w:rsidRPr="00D2221F" w:rsidRDefault="0001298B" w:rsidP="00774D12">
            <w:pPr>
              <w:ind w:left="-80"/>
              <w:jc w:val="both"/>
              <w:rPr>
                <w:i/>
              </w:rPr>
            </w:pPr>
            <w:r w:rsidRPr="00D2221F">
              <w:rPr>
                <w:i/>
              </w:rPr>
              <w:t>kaE</w:t>
            </w:r>
          </w:p>
        </w:tc>
        <w:tc>
          <w:tcPr>
            <w:tcW w:w="504" w:type="dxa"/>
            <w:vMerge w:val="restart"/>
          </w:tcPr>
          <w:p w14:paraId="4CD6A454" w14:textId="77777777" w:rsidR="0001298B" w:rsidRPr="00D2221F" w:rsidRDefault="0001298B" w:rsidP="00774D12">
            <w:pPr>
              <w:ind w:left="-80"/>
              <w:jc w:val="both"/>
            </w:pPr>
          </w:p>
        </w:tc>
        <w:tc>
          <w:tcPr>
            <w:tcW w:w="770" w:type="dxa"/>
          </w:tcPr>
          <w:p w14:paraId="616B12D0" w14:textId="77777777" w:rsidR="0001298B" w:rsidRPr="00D2221F" w:rsidRDefault="0001298B" w:rsidP="00774D12">
            <w:pPr>
              <w:ind w:left="-80"/>
              <w:jc w:val="both"/>
              <w:rPr>
                <w:i/>
              </w:rPr>
            </w:pPr>
            <w:r w:rsidRPr="00D2221F">
              <w:rPr>
                <w:i/>
              </w:rPr>
              <w:t>Tite</w:t>
            </w:r>
          </w:p>
        </w:tc>
        <w:tc>
          <w:tcPr>
            <w:tcW w:w="1288" w:type="dxa"/>
          </w:tcPr>
          <w:p w14:paraId="63BDAFC5" w14:textId="77777777" w:rsidR="0001298B" w:rsidRPr="00D2221F" w:rsidRDefault="0001298B" w:rsidP="00774D12">
            <w:pPr>
              <w:ind w:left="-80"/>
              <w:jc w:val="both"/>
              <w:rPr>
                <w:i/>
              </w:rPr>
            </w:pPr>
            <w:r w:rsidRPr="00D2221F">
              <w:rPr>
                <w:i/>
              </w:rPr>
              <w:t>tUrU=te</w:t>
            </w:r>
          </w:p>
        </w:tc>
        <w:tc>
          <w:tcPr>
            <w:tcW w:w="657" w:type="dxa"/>
          </w:tcPr>
          <w:p w14:paraId="7F0CFC38" w14:textId="77777777" w:rsidR="0001298B" w:rsidRPr="00D2221F" w:rsidRDefault="0001298B" w:rsidP="00774D12">
            <w:pPr>
              <w:ind w:left="-80"/>
              <w:jc w:val="both"/>
              <w:rPr>
                <w:i/>
              </w:rPr>
            </w:pPr>
            <w:r w:rsidRPr="00D2221F">
              <w:rPr>
                <w:i/>
              </w:rPr>
              <w:t>kaE</w:t>
            </w:r>
          </w:p>
        </w:tc>
      </w:tr>
      <w:tr w:rsidR="0001298B" w:rsidRPr="00D2221F" w14:paraId="306EE119" w14:textId="77777777" w:rsidTr="00BF6EAB">
        <w:tc>
          <w:tcPr>
            <w:tcW w:w="500" w:type="dxa"/>
            <w:vMerge/>
          </w:tcPr>
          <w:p w14:paraId="7795D847" w14:textId="77777777" w:rsidR="0001298B" w:rsidRPr="00D2221F" w:rsidRDefault="0001298B" w:rsidP="00774D12">
            <w:pPr>
              <w:jc w:val="both"/>
            </w:pPr>
          </w:p>
        </w:tc>
        <w:tc>
          <w:tcPr>
            <w:tcW w:w="644" w:type="dxa"/>
          </w:tcPr>
          <w:p w14:paraId="4A972210" w14:textId="77777777" w:rsidR="0001298B" w:rsidRPr="00D2221F" w:rsidRDefault="0001298B" w:rsidP="00774D12">
            <w:pPr>
              <w:ind w:left="-80"/>
              <w:jc w:val="both"/>
            </w:pPr>
            <w:r w:rsidRPr="00D2221F">
              <w:t>3sg</w:t>
            </w:r>
          </w:p>
        </w:tc>
        <w:tc>
          <w:tcPr>
            <w:tcW w:w="910" w:type="dxa"/>
          </w:tcPr>
          <w:p w14:paraId="2302ACD6" w14:textId="77777777" w:rsidR="0001298B" w:rsidRPr="00D2221F" w:rsidRDefault="0001298B" w:rsidP="00774D12">
            <w:pPr>
              <w:ind w:left="-80"/>
              <w:jc w:val="both"/>
            </w:pPr>
            <w:r w:rsidRPr="00D2221F">
              <w:t>tidur=3sg</w:t>
            </w:r>
          </w:p>
        </w:tc>
        <w:tc>
          <w:tcPr>
            <w:tcW w:w="658" w:type="dxa"/>
          </w:tcPr>
          <w:p w14:paraId="38AD4C3C" w14:textId="77777777" w:rsidR="0001298B" w:rsidRPr="00D2221F" w:rsidRDefault="0001298B" w:rsidP="00774D12">
            <w:pPr>
              <w:ind w:left="-80"/>
              <w:jc w:val="both"/>
            </w:pPr>
            <w:r w:rsidRPr="00D2221F">
              <w:t>sudah</w:t>
            </w:r>
          </w:p>
        </w:tc>
        <w:tc>
          <w:tcPr>
            <w:tcW w:w="504" w:type="dxa"/>
            <w:vMerge/>
          </w:tcPr>
          <w:p w14:paraId="6B526001" w14:textId="77777777" w:rsidR="0001298B" w:rsidRPr="00D2221F" w:rsidRDefault="0001298B" w:rsidP="00774D12">
            <w:pPr>
              <w:ind w:left="-80"/>
              <w:jc w:val="both"/>
            </w:pPr>
          </w:p>
        </w:tc>
        <w:tc>
          <w:tcPr>
            <w:tcW w:w="770" w:type="dxa"/>
          </w:tcPr>
          <w:p w14:paraId="5239E7C5" w14:textId="77777777" w:rsidR="0001298B" w:rsidRPr="00D2221F" w:rsidRDefault="0001298B" w:rsidP="00774D12">
            <w:pPr>
              <w:ind w:left="-80"/>
              <w:jc w:val="both"/>
            </w:pPr>
            <w:r w:rsidRPr="00D2221F">
              <w:t>1plincl.</w:t>
            </w:r>
          </w:p>
        </w:tc>
        <w:tc>
          <w:tcPr>
            <w:tcW w:w="1288" w:type="dxa"/>
          </w:tcPr>
          <w:p w14:paraId="127D4F81" w14:textId="77777777" w:rsidR="0001298B" w:rsidRPr="00D2221F" w:rsidRDefault="0001298B" w:rsidP="00774D12">
            <w:pPr>
              <w:ind w:left="-80"/>
              <w:jc w:val="both"/>
            </w:pPr>
            <w:r w:rsidRPr="00D2221F">
              <w:t>tidur=1plincl.</w:t>
            </w:r>
          </w:p>
        </w:tc>
        <w:tc>
          <w:tcPr>
            <w:tcW w:w="657" w:type="dxa"/>
          </w:tcPr>
          <w:p w14:paraId="6C5FC0A8" w14:textId="77777777" w:rsidR="0001298B" w:rsidRPr="00D2221F" w:rsidRDefault="0001298B" w:rsidP="00774D12">
            <w:pPr>
              <w:ind w:left="-80"/>
              <w:jc w:val="both"/>
            </w:pPr>
            <w:r w:rsidRPr="00D2221F">
              <w:t>sudah</w:t>
            </w:r>
          </w:p>
        </w:tc>
      </w:tr>
      <w:tr w:rsidR="0001298B" w:rsidRPr="00D2221F" w14:paraId="5AF82613" w14:textId="77777777" w:rsidTr="00BF6EAB">
        <w:tc>
          <w:tcPr>
            <w:tcW w:w="500" w:type="dxa"/>
            <w:vMerge/>
          </w:tcPr>
          <w:p w14:paraId="28BE3D7F" w14:textId="77777777" w:rsidR="0001298B" w:rsidRPr="00D2221F" w:rsidRDefault="0001298B" w:rsidP="00774D12">
            <w:pPr>
              <w:jc w:val="both"/>
            </w:pPr>
          </w:p>
        </w:tc>
        <w:tc>
          <w:tcPr>
            <w:tcW w:w="2212" w:type="dxa"/>
            <w:gridSpan w:val="3"/>
          </w:tcPr>
          <w:p w14:paraId="2549FA92" w14:textId="77777777" w:rsidR="0001298B" w:rsidRPr="00D2221F" w:rsidRDefault="0001298B" w:rsidP="00774D12">
            <w:pPr>
              <w:ind w:left="-80"/>
              <w:jc w:val="both"/>
            </w:pPr>
            <w:r w:rsidRPr="00D2221F">
              <w:t>‘Dia sudah tidur’</w:t>
            </w:r>
          </w:p>
        </w:tc>
        <w:tc>
          <w:tcPr>
            <w:tcW w:w="504" w:type="dxa"/>
            <w:vMerge/>
          </w:tcPr>
          <w:p w14:paraId="221E66D1" w14:textId="77777777" w:rsidR="0001298B" w:rsidRPr="00D2221F" w:rsidRDefault="0001298B" w:rsidP="00774D12">
            <w:pPr>
              <w:ind w:left="-80"/>
              <w:jc w:val="both"/>
            </w:pPr>
          </w:p>
        </w:tc>
        <w:tc>
          <w:tcPr>
            <w:tcW w:w="2715" w:type="dxa"/>
            <w:gridSpan w:val="3"/>
          </w:tcPr>
          <w:p w14:paraId="035B271D" w14:textId="77777777" w:rsidR="0001298B" w:rsidRPr="00D2221F" w:rsidRDefault="0001298B" w:rsidP="00774D12">
            <w:pPr>
              <w:ind w:left="-80"/>
              <w:jc w:val="both"/>
            </w:pPr>
            <w:r w:rsidRPr="00D2221F">
              <w:t>‘Kita sudah tidur’</w:t>
            </w:r>
          </w:p>
        </w:tc>
      </w:tr>
      <w:tr w:rsidR="0001298B" w:rsidRPr="00D2221F" w14:paraId="08966FD2" w14:textId="77777777" w:rsidTr="00BF6EAB">
        <w:tc>
          <w:tcPr>
            <w:tcW w:w="500" w:type="dxa"/>
            <w:vMerge/>
          </w:tcPr>
          <w:p w14:paraId="7CD99CFC" w14:textId="77777777" w:rsidR="0001298B" w:rsidRPr="00D2221F" w:rsidRDefault="0001298B" w:rsidP="00774D12">
            <w:pPr>
              <w:jc w:val="both"/>
            </w:pPr>
          </w:p>
        </w:tc>
        <w:tc>
          <w:tcPr>
            <w:tcW w:w="2212" w:type="dxa"/>
            <w:gridSpan w:val="3"/>
          </w:tcPr>
          <w:p w14:paraId="436879F1" w14:textId="77777777" w:rsidR="0001298B" w:rsidRPr="00D2221F" w:rsidRDefault="0001298B" w:rsidP="00774D12">
            <w:pPr>
              <w:ind w:left="-80"/>
              <w:jc w:val="both"/>
            </w:pPr>
            <w:r w:rsidRPr="00D2221F">
              <w:t>‘</w:t>
            </w:r>
            <w:r w:rsidRPr="00D2221F">
              <w:rPr>
                <w:rStyle w:val="rynqvb"/>
              </w:rPr>
              <w:t>S(H)e has been sleeping</w:t>
            </w:r>
            <w:r w:rsidRPr="00D2221F">
              <w:t>’</w:t>
            </w:r>
          </w:p>
        </w:tc>
        <w:tc>
          <w:tcPr>
            <w:tcW w:w="504" w:type="dxa"/>
            <w:vMerge/>
          </w:tcPr>
          <w:p w14:paraId="1A1AD8E9" w14:textId="77777777" w:rsidR="0001298B" w:rsidRPr="00D2221F" w:rsidRDefault="0001298B" w:rsidP="00774D12">
            <w:pPr>
              <w:ind w:left="-80"/>
              <w:jc w:val="both"/>
            </w:pPr>
          </w:p>
        </w:tc>
        <w:tc>
          <w:tcPr>
            <w:tcW w:w="2715" w:type="dxa"/>
            <w:gridSpan w:val="3"/>
          </w:tcPr>
          <w:p w14:paraId="13002BA1" w14:textId="77777777" w:rsidR="0001298B" w:rsidRPr="00D2221F" w:rsidRDefault="0001298B" w:rsidP="00774D12">
            <w:pPr>
              <w:ind w:left="-80"/>
              <w:jc w:val="both"/>
            </w:pPr>
            <w:r w:rsidRPr="00D2221F">
              <w:t>‘</w:t>
            </w:r>
            <w:r w:rsidRPr="00D2221F">
              <w:rPr>
                <w:rStyle w:val="rynqvb"/>
              </w:rPr>
              <w:t>We've been sleeping</w:t>
            </w:r>
            <w:r w:rsidRPr="00D2221F">
              <w:t>’</w:t>
            </w:r>
          </w:p>
        </w:tc>
      </w:tr>
    </w:tbl>
    <w:p w14:paraId="0E4C84D6" w14:textId="77777777" w:rsidR="0001298B" w:rsidRPr="00A81964" w:rsidRDefault="0001298B" w:rsidP="0001298B">
      <w:pPr>
        <w:rPr>
          <w:rFonts w:ascii="Times New Roman" w:hAnsi="Times New Roman" w:cs="Times New Roman"/>
          <w:sz w:val="2"/>
          <w:szCs w:val="20"/>
        </w:rPr>
      </w:pPr>
    </w:p>
    <w:tbl>
      <w:tblPr>
        <w:tblStyle w:val="TableGrid"/>
        <w:tblW w:w="8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
        <w:gridCol w:w="770"/>
        <w:gridCol w:w="1246"/>
        <w:gridCol w:w="697"/>
        <w:gridCol w:w="493"/>
        <w:gridCol w:w="555"/>
        <w:gridCol w:w="999"/>
        <w:gridCol w:w="643"/>
        <w:gridCol w:w="504"/>
        <w:gridCol w:w="560"/>
        <w:gridCol w:w="952"/>
        <w:gridCol w:w="700"/>
      </w:tblGrid>
      <w:tr w:rsidR="00BF6EAB" w:rsidRPr="00D2221F" w14:paraId="37B75B4A" w14:textId="77777777" w:rsidTr="00BF6EAB">
        <w:tc>
          <w:tcPr>
            <w:tcW w:w="514" w:type="dxa"/>
          </w:tcPr>
          <w:p w14:paraId="2890CC67" w14:textId="77777777" w:rsidR="00BF6EAB" w:rsidRPr="00D2221F" w:rsidRDefault="00BF6EAB" w:rsidP="00774D12">
            <w:pPr>
              <w:ind w:left="-84"/>
              <w:jc w:val="both"/>
            </w:pPr>
            <w:r w:rsidRPr="00D2221F">
              <w:t>11e)</w:t>
            </w:r>
          </w:p>
        </w:tc>
        <w:tc>
          <w:tcPr>
            <w:tcW w:w="770" w:type="dxa"/>
          </w:tcPr>
          <w:p w14:paraId="55FE49E8" w14:textId="77777777" w:rsidR="00BF6EAB" w:rsidRPr="00D2221F" w:rsidRDefault="00BF6EAB" w:rsidP="00774D12">
            <w:pPr>
              <w:ind w:left="-84"/>
              <w:jc w:val="both"/>
              <w:rPr>
                <w:i/>
              </w:rPr>
            </w:pPr>
            <w:r w:rsidRPr="00D2221F">
              <w:rPr>
                <w:i/>
              </w:rPr>
              <w:t>Kame</w:t>
            </w:r>
          </w:p>
        </w:tc>
        <w:tc>
          <w:tcPr>
            <w:tcW w:w="1246" w:type="dxa"/>
          </w:tcPr>
          <w:p w14:paraId="176635DB" w14:textId="77777777" w:rsidR="00BF6EAB" w:rsidRPr="00D2221F" w:rsidRDefault="00BF6EAB" w:rsidP="00774D12">
            <w:pPr>
              <w:ind w:left="-84"/>
              <w:jc w:val="both"/>
              <w:rPr>
                <w:i/>
              </w:rPr>
            </w:pPr>
            <w:r w:rsidRPr="00D2221F">
              <w:rPr>
                <w:i/>
              </w:rPr>
              <w:t>turukem</w:t>
            </w:r>
          </w:p>
        </w:tc>
        <w:tc>
          <w:tcPr>
            <w:tcW w:w="697" w:type="dxa"/>
          </w:tcPr>
          <w:p w14:paraId="472CCD9A" w14:textId="77777777" w:rsidR="00BF6EAB" w:rsidRPr="00D2221F" w:rsidRDefault="00BF6EAB" w:rsidP="00774D12">
            <w:pPr>
              <w:ind w:left="-84"/>
              <w:jc w:val="both"/>
              <w:rPr>
                <w:i/>
              </w:rPr>
            </w:pPr>
            <w:r w:rsidRPr="00D2221F">
              <w:rPr>
                <w:i/>
              </w:rPr>
              <w:t>kae</w:t>
            </w:r>
          </w:p>
        </w:tc>
        <w:tc>
          <w:tcPr>
            <w:tcW w:w="493" w:type="dxa"/>
          </w:tcPr>
          <w:p w14:paraId="1CD86BE2" w14:textId="77777777" w:rsidR="00BF6EAB" w:rsidRPr="00D2221F" w:rsidRDefault="00BF6EAB" w:rsidP="00774D12">
            <w:pPr>
              <w:ind w:left="-84"/>
              <w:jc w:val="both"/>
            </w:pPr>
            <w:r w:rsidRPr="00D2221F">
              <w:t>11f)</w:t>
            </w:r>
          </w:p>
        </w:tc>
        <w:tc>
          <w:tcPr>
            <w:tcW w:w="555" w:type="dxa"/>
          </w:tcPr>
          <w:p w14:paraId="35AF75E6" w14:textId="77777777" w:rsidR="00BF6EAB" w:rsidRPr="00D2221F" w:rsidRDefault="00BF6EAB" w:rsidP="00774D12">
            <w:pPr>
              <w:ind w:left="-84"/>
              <w:jc w:val="both"/>
              <w:rPr>
                <w:i/>
              </w:rPr>
            </w:pPr>
            <w:r w:rsidRPr="00D2221F">
              <w:rPr>
                <w:i/>
              </w:rPr>
              <w:t>Mio</w:t>
            </w:r>
          </w:p>
        </w:tc>
        <w:tc>
          <w:tcPr>
            <w:tcW w:w="999" w:type="dxa"/>
          </w:tcPr>
          <w:p w14:paraId="274AC642" w14:textId="77777777" w:rsidR="00BF6EAB" w:rsidRPr="00D2221F" w:rsidRDefault="00BF6EAB" w:rsidP="00774D12">
            <w:pPr>
              <w:ind w:left="-84"/>
              <w:jc w:val="both"/>
              <w:rPr>
                <w:i/>
              </w:rPr>
            </w:pPr>
            <w:r w:rsidRPr="00D2221F">
              <w:rPr>
                <w:i/>
              </w:rPr>
              <w:t>turukre</w:t>
            </w:r>
          </w:p>
        </w:tc>
        <w:tc>
          <w:tcPr>
            <w:tcW w:w="643" w:type="dxa"/>
          </w:tcPr>
          <w:p w14:paraId="7AA49350" w14:textId="77777777" w:rsidR="00BF6EAB" w:rsidRPr="00D2221F" w:rsidRDefault="00BF6EAB" w:rsidP="00774D12">
            <w:pPr>
              <w:ind w:left="-84"/>
              <w:jc w:val="both"/>
              <w:rPr>
                <w:i/>
              </w:rPr>
            </w:pPr>
            <w:r w:rsidRPr="00D2221F">
              <w:rPr>
                <w:i/>
              </w:rPr>
              <w:t>kae</w:t>
            </w:r>
          </w:p>
        </w:tc>
        <w:tc>
          <w:tcPr>
            <w:tcW w:w="504" w:type="dxa"/>
          </w:tcPr>
          <w:p w14:paraId="16B44CE4" w14:textId="77777777" w:rsidR="00BF6EAB" w:rsidRPr="00D2221F" w:rsidRDefault="00BF6EAB" w:rsidP="00774D12">
            <w:pPr>
              <w:ind w:left="-84"/>
              <w:jc w:val="both"/>
              <w:rPr>
                <w:i/>
              </w:rPr>
            </w:pPr>
            <w:r w:rsidRPr="00D2221F">
              <w:t>11g)</w:t>
            </w:r>
          </w:p>
        </w:tc>
        <w:tc>
          <w:tcPr>
            <w:tcW w:w="560" w:type="dxa"/>
          </w:tcPr>
          <w:p w14:paraId="1DF67ECD" w14:textId="77777777" w:rsidR="00BF6EAB" w:rsidRPr="00A81964" w:rsidRDefault="00BF6EAB" w:rsidP="00774D12">
            <w:pPr>
              <w:ind w:left="-52"/>
              <w:jc w:val="both"/>
              <w:rPr>
                <w:i/>
              </w:rPr>
            </w:pPr>
            <w:r w:rsidRPr="00A81964">
              <w:rPr>
                <w:i/>
              </w:rPr>
              <w:t>Rae</w:t>
            </w:r>
          </w:p>
        </w:tc>
        <w:tc>
          <w:tcPr>
            <w:tcW w:w="952" w:type="dxa"/>
          </w:tcPr>
          <w:p w14:paraId="146B4C40" w14:textId="77777777" w:rsidR="00BF6EAB" w:rsidRPr="00A81964" w:rsidRDefault="00BF6EAB" w:rsidP="00774D12">
            <w:pPr>
              <w:ind w:left="-52"/>
              <w:jc w:val="both"/>
              <w:rPr>
                <w:i/>
              </w:rPr>
            </w:pPr>
            <w:r w:rsidRPr="00A81964">
              <w:rPr>
                <w:i/>
              </w:rPr>
              <w:t>tururi</w:t>
            </w:r>
          </w:p>
        </w:tc>
        <w:tc>
          <w:tcPr>
            <w:tcW w:w="700" w:type="dxa"/>
          </w:tcPr>
          <w:p w14:paraId="7358FB8E" w14:textId="77777777" w:rsidR="00BF6EAB" w:rsidRPr="00A81964" w:rsidRDefault="00BF6EAB" w:rsidP="00774D12">
            <w:pPr>
              <w:ind w:left="-52"/>
              <w:jc w:val="both"/>
              <w:rPr>
                <w:i/>
              </w:rPr>
            </w:pPr>
            <w:r w:rsidRPr="00A81964">
              <w:rPr>
                <w:i/>
              </w:rPr>
              <w:t>kae</w:t>
            </w:r>
          </w:p>
        </w:tc>
      </w:tr>
      <w:tr w:rsidR="00BF6EAB" w:rsidRPr="00D2221F" w14:paraId="173C20A3" w14:textId="77777777" w:rsidTr="00BF6EAB">
        <w:tc>
          <w:tcPr>
            <w:tcW w:w="514" w:type="dxa"/>
            <w:vMerge w:val="restart"/>
          </w:tcPr>
          <w:p w14:paraId="10360485" w14:textId="77777777" w:rsidR="00BF6EAB" w:rsidRPr="00D2221F" w:rsidRDefault="00BF6EAB" w:rsidP="00774D12">
            <w:pPr>
              <w:ind w:left="-84"/>
              <w:jc w:val="both"/>
            </w:pPr>
          </w:p>
        </w:tc>
        <w:tc>
          <w:tcPr>
            <w:tcW w:w="770" w:type="dxa"/>
          </w:tcPr>
          <w:p w14:paraId="0358259B" w14:textId="77777777" w:rsidR="00BF6EAB" w:rsidRPr="00D2221F" w:rsidRDefault="00BF6EAB" w:rsidP="00774D12">
            <w:pPr>
              <w:ind w:left="-84"/>
              <w:jc w:val="both"/>
              <w:rPr>
                <w:i/>
              </w:rPr>
            </w:pPr>
            <w:r w:rsidRPr="00D2221F">
              <w:rPr>
                <w:i/>
              </w:rPr>
              <w:t>Kam(E)</w:t>
            </w:r>
          </w:p>
        </w:tc>
        <w:tc>
          <w:tcPr>
            <w:tcW w:w="1246" w:type="dxa"/>
          </w:tcPr>
          <w:p w14:paraId="67A76321" w14:textId="77777777" w:rsidR="00BF6EAB" w:rsidRPr="00D2221F" w:rsidRDefault="00BF6EAB" w:rsidP="00774D12">
            <w:pPr>
              <w:ind w:left="-84"/>
              <w:jc w:val="both"/>
              <w:rPr>
                <w:i/>
              </w:rPr>
            </w:pPr>
            <w:r w:rsidRPr="00D2221F">
              <w:rPr>
                <w:i/>
              </w:rPr>
              <w:t>tUrU=kəm</w:t>
            </w:r>
          </w:p>
        </w:tc>
        <w:tc>
          <w:tcPr>
            <w:tcW w:w="697" w:type="dxa"/>
          </w:tcPr>
          <w:p w14:paraId="1B92CF31" w14:textId="77777777" w:rsidR="00BF6EAB" w:rsidRPr="00D2221F" w:rsidRDefault="00BF6EAB" w:rsidP="00774D12">
            <w:pPr>
              <w:ind w:left="-84"/>
              <w:jc w:val="both"/>
              <w:rPr>
                <w:i/>
              </w:rPr>
            </w:pPr>
            <w:r w:rsidRPr="00D2221F">
              <w:rPr>
                <w:i/>
              </w:rPr>
              <w:t>kaE</w:t>
            </w:r>
          </w:p>
        </w:tc>
        <w:tc>
          <w:tcPr>
            <w:tcW w:w="493" w:type="dxa"/>
            <w:vMerge w:val="restart"/>
          </w:tcPr>
          <w:p w14:paraId="6A235B59" w14:textId="77777777" w:rsidR="00BF6EAB" w:rsidRPr="00D2221F" w:rsidRDefault="00BF6EAB" w:rsidP="00774D12">
            <w:pPr>
              <w:ind w:left="-84"/>
              <w:jc w:val="both"/>
            </w:pPr>
          </w:p>
        </w:tc>
        <w:tc>
          <w:tcPr>
            <w:tcW w:w="555" w:type="dxa"/>
          </w:tcPr>
          <w:p w14:paraId="69744949" w14:textId="77777777" w:rsidR="00BF6EAB" w:rsidRPr="00D2221F" w:rsidRDefault="00BF6EAB" w:rsidP="00774D12">
            <w:pPr>
              <w:ind w:left="-84"/>
              <w:jc w:val="both"/>
              <w:rPr>
                <w:i/>
              </w:rPr>
            </w:pPr>
            <w:r w:rsidRPr="00D2221F">
              <w:rPr>
                <w:i/>
              </w:rPr>
              <w:t>Mio</w:t>
            </w:r>
          </w:p>
        </w:tc>
        <w:tc>
          <w:tcPr>
            <w:tcW w:w="999" w:type="dxa"/>
          </w:tcPr>
          <w:p w14:paraId="2D2C5B33" w14:textId="77777777" w:rsidR="00BF6EAB" w:rsidRPr="00D2221F" w:rsidRDefault="00BF6EAB" w:rsidP="00774D12">
            <w:pPr>
              <w:ind w:left="-84"/>
              <w:jc w:val="both"/>
              <w:rPr>
                <w:i/>
              </w:rPr>
            </w:pPr>
            <w:r w:rsidRPr="00D2221F">
              <w:rPr>
                <w:i/>
              </w:rPr>
              <w:t>tUrU=kre</w:t>
            </w:r>
          </w:p>
        </w:tc>
        <w:tc>
          <w:tcPr>
            <w:tcW w:w="643" w:type="dxa"/>
          </w:tcPr>
          <w:p w14:paraId="19B379AA" w14:textId="77777777" w:rsidR="00BF6EAB" w:rsidRPr="00D2221F" w:rsidRDefault="00BF6EAB" w:rsidP="00774D12">
            <w:pPr>
              <w:ind w:left="-84"/>
              <w:jc w:val="both"/>
              <w:rPr>
                <w:i/>
              </w:rPr>
            </w:pPr>
            <w:r w:rsidRPr="00D2221F">
              <w:rPr>
                <w:i/>
              </w:rPr>
              <w:t>kaE</w:t>
            </w:r>
          </w:p>
        </w:tc>
        <w:tc>
          <w:tcPr>
            <w:tcW w:w="504" w:type="dxa"/>
          </w:tcPr>
          <w:p w14:paraId="154F22D6" w14:textId="77777777" w:rsidR="00BF6EAB" w:rsidRPr="00D2221F" w:rsidRDefault="00BF6EAB" w:rsidP="00774D12">
            <w:pPr>
              <w:ind w:left="-84"/>
              <w:jc w:val="both"/>
              <w:rPr>
                <w:i/>
              </w:rPr>
            </w:pPr>
          </w:p>
        </w:tc>
        <w:tc>
          <w:tcPr>
            <w:tcW w:w="560" w:type="dxa"/>
          </w:tcPr>
          <w:p w14:paraId="17F82870" w14:textId="77777777" w:rsidR="00BF6EAB" w:rsidRPr="00A81964" w:rsidRDefault="00BF6EAB" w:rsidP="00774D12">
            <w:pPr>
              <w:ind w:left="-52"/>
              <w:jc w:val="both"/>
              <w:rPr>
                <w:i/>
              </w:rPr>
            </w:pPr>
            <w:r w:rsidRPr="00A81964">
              <w:rPr>
                <w:i/>
              </w:rPr>
              <w:t>RaE</w:t>
            </w:r>
          </w:p>
        </w:tc>
        <w:tc>
          <w:tcPr>
            <w:tcW w:w="952" w:type="dxa"/>
          </w:tcPr>
          <w:p w14:paraId="2634091C" w14:textId="77777777" w:rsidR="00BF6EAB" w:rsidRPr="00A81964" w:rsidRDefault="00BF6EAB" w:rsidP="00774D12">
            <w:pPr>
              <w:ind w:left="-52"/>
              <w:jc w:val="both"/>
              <w:rPr>
                <w:i/>
              </w:rPr>
            </w:pPr>
            <w:r w:rsidRPr="00A81964">
              <w:rPr>
                <w:i/>
              </w:rPr>
              <w:t>tUrU=ri</w:t>
            </w:r>
          </w:p>
        </w:tc>
        <w:tc>
          <w:tcPr>
            <w:tcW w:w="700" w:type="dxa"/>
          </w:tcPr>
          <w:p w14:paraId="354E4865" w14:textId="77777777" w:rsidR="00BF6EAB" w:rsidRPr="00A81964" w:rsidRDefault="00BF6EAB" w:rsidP="00774D12">
            <w:pPr>
              <w:ind w:left="-52"/>
              <w:jc w:val="both"/>
              <w:rPr>
                <w:i/>
              </w:rPr>
            </w:pPr>
            <w:r w:rsidRPr="00A81964">
              <w:rPr>
                <w:i/>
              </w:rPr>
              <w:t>kaE</w:t>
            </w:r>
          </w:p>
        </w:tc>
      </w:tr>
      <w:tr w:rsidR="00BF6EAB" w:rsidRPr="00D2221F" w14:paraId="69F8D88F" w14:textId="77777777" w:rsidTr="00BF6EAB">
        <w:tc>
          <w:tcPr>
            <w:tcW w:w="514" w:type="dxa"/>
            <w:vMerge/>
          </w:tcPr>
          <w:p w14:paraId="78BCCDCD" w14:textId="77777777" w:rsidR="00BF6EAB" w:rsidRPr="00D2221F" w:rsidRDefault="00BF6EAB" w:rsidP="00774D12">
            <w:pPr>
              <w:ind w:left="-84"/>
              <w:jc w:val="both"/>
            </w:pPr>
          </w:p>
        </w:tc>
        <w:tc>
          <w:tcPr>
            <w:tcW w:w="770" w:type="dxa"/>
          </w:tcPr>
          <w:p w14:paraId="7E302156" w14:textId="77777777" w:rsidR="00BF6EAB" w:rsidRPr="00D2221F" w:rsidRDefault="00BF6EAB" w:rsidP="00774D12">
            <w:pPr>
              <w:ind w:left="-84"/>
              <w:jc w:val="both"/>
            </w:pPr>
            <w:r w:rsidRPr="00D2221F">
              <w:t>1plexc.</w:t>
            </w:r>
          </w:p>
        </w:tc>
        <w:tc>
          <w:tcPr>
            <w:tcW w:w="1246" w:type="dxa"/>
          </w:tcPr>
          <w:p w14:paraId="177BE7CA" w14:textId="77777777" w:rsidR="00BF6EAB" w:rsidRPr="00D2221F" w:rsidRDefault="00BF6EAB" w:rsidP="00774D12">
            <w:pPr>
              <w:ind w:left="-84"/>
              <w:jc w:val="both"/>
            </w:pPr>
            <w:r w:rsidRPr="00D2221F">
              <w:t>tidur=1plexc.</w:t>
            </w:r>
          </w:p>
        </w:tc>
        <w:tc>
          <w:tcPr>
            <w:tcW w:w="697" w:type="dxa"/>
          </w:tcPr>
          <w:p w14:paraId="0777FA7E" w14:textId="77777777" w:rsidR="00BF6EAB" w:rsidRPr="00D2221F" w:rsidRDefault="00BF6EAB" w:rsidP="00774D12">
            <w:pPr>
              <w:ind w:left="-84"/>
              <w:jc w:val="both"/>
            </w:pPr>
            <w:r w:rsidRPr="00D2221F">
              <w:t>sudah</w:t>
            </w:r>
          </w:p>
        </w:tc>
        <w:tc>
          <w:tcPr>
            <w:tcW w:w="493" w:type="dxa"/>
            <w:vMerge/>
          </w:tcPr>
          <w:p w14:paraId="20D1598A" w14:textId="77777777" w:rsidR="00BF6EAB" w:rsidRPr="00D2221F" w:rsidRDefault="00BF6EAB" w:rsidP="00774D12">
            <w:pPr>
              <w:ind w:left="-84"/>
              <w:jc w:val="both"/>
            </w:pPr>
          </w:p>
        </w:tc>
        <w:tc>
          <w:tcPr>
            <w:tcW w:w="555" w:type="dxa"/>
          </w:tcPr>
          <w:p w14:paraId="1A64CB97" w14:textId="77777777" w:rsidR="00BF6EAB" w:rsidRPr="00D2221F" w:rsidRDefault="00BF6EAB" w:rsidP="00774D12">
            <w:pPr>
              <w:ind w:left="-84"/>
              <w:jc w:val="both"/>
            </w:pPr>
            <w:r w:rsidRPr="00D2221F">
              <w:t>2pl</w:t>
            </w:r>
          </w:p>
        </w:tc>
        <w:tc>
          <w:tcPr>
            <w:tcW w:w="999" w:type="dxa"/>
          </w:tcPr>
          <w:p w14:paraId="27E32C22" w14:textId="77777777" w:rsidR="00BF6EAB" w:rsidRPr="00D2221F" w:rsidRDefault="00BF6EAB" w:rsidP="00774D12">
            <w:pPr>
              <w:ind w:left="-84"/>
              <w:jc w:val="both"/>
            </w:pPr>
            <w:r w:rsidRPr="00D2221F">
              <w:t>tidur=2pl</w:t>
            </w:r>
          </w:p>
        </w:tc>
        <w:tc>
          <w:tcPr>
            <w:tcW w:w="643" w:type="dxa"/>
          </w:tcPr>
          <w:p w14:paraId="5120EABE" w14:textId="77777777" w:rsidR="00BF6EAB" w:rsidRPr="00D2221F" w:rsidRDefault="00BF6EAB" w:rsidP="00774D12">
            <w:pPr>
              <w:ind w:left="-84"/>
              <w:jc w:val="both"/>
            </w:pPr>
            <w:r w:rsidRPr="00D2221F">
              <w:t>sudah</w:t>
            </w:r>
          </w:p>
        </w:tc>
        <w:tc>
          <w:tcPr>
            <w:tcW w:w="504" w:type="dxa"/>
          </w:tcPr>
          <w:p w14:paraId="76DA656B" w14:textId="77777777" w:rsidR="00BF6EAB" w:rsidRPr="00D2221F" w:rsidRDefault="00BF6EAB" w:rsidP="00774D12">
            <w:pPr>
              <w:ind w:left="-84"/>
              <w:jc w:val="both"/>
            </w:pPr>
          </w:p>
        </w:tc>
        <w:tc>
          <w:tcPr>
            <w:tcW w:w="560" w:type="dxa"/>
          </w:tcPr>
          <w:p w14:paraId="3371B761" w14:textId="77777777" w:rsidR="00BF6EAB" w:rsidRPr="00A81964" w:rsidRDefault="00BF6EAB" w:rsidP="00774D12">
            <w:pPr>
              <w:ind w:left="-52"/>
              <w:jc w:val="both"/>
            </w:pPr>
            <w:r w:rsidRPr="00A81964">
              <w:t>1sg</w:t>
            </w:r>
          </w:p>
        </w:tc>
        <w:tc>
          <w:tcPr>
            <w:tcW w:w="952" w:type="dxa"/>
          </w:tcPr>
          <w:p w14:paraId="2C94C14E" w14:textId="77777777" w:rsidR="00BF6EAB" w:rsidRPr="00A81964" w:rsidRDefault="00BF6EAB" w:rsidP="00774D12">
            <w:pPr>
              <w:ind w:left="-52"/>
              <w:jc w:val="both"/>
            </w:pPr>
            <w:r w:rsidRPr="00A81964">
              <w:t>tidur=3pl</w:t>
            </w:r>
          </w:p>
        </w:tc>
        <w:tc>
          <w:tcPr>
            <w:tcW w:w="700" w:type="dxa"/>
          </w:tcPr>
          <w:p w14:paraId="61C8A899" w14:textId="77777777" w:rsidR="00BF6EAB" w:rsidRPr="00A81964" w:rsidRDefault="00BF6EAB" w:rsidP="00774D12">
            <w:pPr>
              <w:ind w:left="-52"/>
              <w:jc w:val="both"/>
            </w:pPr>
            <w:r w:rsidRPr="00A81964">
              <w:t>sudah</w:t>
            </w:r>
          </w:p>
        </w:tc>
      </w:tr>
      <w:tr w:rsidR="00BF6EAB" w:rsidRPr="00D2221F" w14:paraId="1AD3EDE3" w14:textId="77777777" w:rsidTr="00BF6EAB">
        <w:tc>
          <w:tcPr>
            <w:tcW w:w="514" w:type="dxa"/>
            <w:vMerge/>
          </w:tcPr>
          <w:p w14:paraId="0A98E422" w14:textId="77777777" w:rsidR="00BF6EAB" w:rsidRPr="00D2221F" w:rsidRDefault="00BF6EAB" w:rsidP="00774D12">
            <w:pPr>
              <w:ind w:left="-84"/>
              <w:jc w:val="both"/>
            </w:pPr>
          </w:p>
        </w:tc>
        <w:tc>
          <w:tcPr>
            <w:tcW w:w="2713" w:type="dxa"/>
            <w:gridSpan w:val="3"/>
          </w:tcPr>
          <w:p w14:paraId="26749B55" w14:textId="77777777" w:rsidR="00BF6EAB" w:rsidRPr="00D2221F" w:rsidRDefault="00BF6EAB" w:rsidP="00C377AB">
            <w:pPr>
              <w:ind w:left="-84"/>
              <w:jc w:val="both"/>
            </w:pPr>
            <w:r>
              <w:t>‘Kamis sudah tidur’</w:t>
            </w:r>
          </w:p>
        </w:tc>
        <w:tc>
          <w:tcPr>
            <w:tcW w:w="493" w:type="dxa"/>
            <w:vMerge w:val="restart"/>
          </w:tcPr>
          <w:p w14:paraId="6277E172" w14:textId="77777777" w:rsidR="00BF6EAB" w:rsidRPr="00D2221F" w:rsidRDefault="00BF6EAB" w:rsidP="00774D12">
            <w:pPr>
              <w:ind w:left="-84"/>
              <w:jc w:val="both"/>
            </w:pPr>
          </w:p>
        </w:tc>
        <w:tc>
          <w:tcPr>
            <w:tcW w:w="2197" w:type="dxa"/>
            <w:gridSpan w:val="3"/>
          </w:tcPr>
          <w:p w14:paraId="2C10BCE4" w14:textId="77777777" w:rsidR="00BF6EAB" w:rsidRPr="00D2221F" w:rsidRDefault="00BF6EAB" w:rsidP="00774D12">
            <w:pPr>
              <w:ind w:left="-84"/>
              <w:jc w:val="both"/>
            </w:pPr>
            <w:r w:rsidRPr="00D2221F">
              <w:t>‘Kamu sudah tidur’</w:t>
            </w:r>
          </w:p>
        </w:tc>
        <w:tc>
          <w:tcPr>
            <w:tcW w:w="504" w:type="dxa"/>
          </w:tcPr>
          <w:p w14:paraId="192B2E94" w14:textId="77777777" w:rsidR="00BF6EAB" w:rsidRPr="00D2221F" w:rsidRDefault="00BF6EAB" w:rsidP="00774D12">
            <w:pPr>
              <w:ind w:left="-84"/>
              <w:jc w:val="both"/>
            </w:pPr>
          </w:p>
        </w:tc>
        <w:tc>
          <w:tcPr>
            <w:tcW w:w="2212" w:type="dxa"/>
            <w:gridSpan w:val="3"/>
          </w:tcPr>
          <w:p w14:paraId="28A69CA3" w14:textId="77777777" w:rsidR="00BF6EAB" w:rsidRPr="00A81964" w:rsidRDefault="00BF6EAB" w:rsidP="00774D12">
            <w:pPr>
              <w:ind w:left="-52"/>
              <w:jc w:val="both"/>
            </w:pPr>
            <w:r w:rsidRPr="00A81964">
              <w:t>‘Mereka sudah tidur’</w:t>
            </w:r>
          </w:p>
        </w:tc>
      </w:tr>
      <w:tr w:rsidR="00BF6EAB" w:rsidRPr="00D2221F" w14:paraId="7F1AD3DB" w14:textId="77777777" w:rsidTr="00BF6EAB">
        <w:tc>
          <w:tcPr>
            <w:tcW w:w="514" w:type="dxa"/>
            <w:vMerge/>
          </w:tcPr>
          <w:p w14:paraId="4F59DAAE" w14:textId="77777777" w:rsidR="00BF6EAB" w:rsidRPr="00D2221F" w:rsidRDefault="00BF6EAB" w:rsidP="00774D12">
            <w:pPr>
              <w:ind w:left="-84"/>
              <w:jc w:val="both"/>
            </w:pPr>
          </w:p>
        </w:tc>
        <w:tc>
          <w:tcPr>
            <w:tcW w:w="2713" w:type="dxa"/>
            <w:gridSpan w:val="3"/>
          </w:tcPr>
          <w:p w14:paraId="45272E69" w14:textId="77777777" w:rsidR="00BF6EAB" w:rsidRPr="00D2221F" w:rsidRDefault="00BF6EAB" w:rsidP="00774D12">
            <w:pPr>
              <w:ind w:left="-84"/>
              <w:jc w:val="both"/>
            </w:pPr>
            <w:r w:rsidRPr="00D2221F">
              <w:t>‘</w:t>
            </w:r>
            <w:r w:rsidRPr="00D2221F">
              <w:rPr>
                <w:rStyle w:val="rynqvb"/>
              </w:rPr>
              <w:t>We've been sleeping</w:t>
            </w:r>
            <w:r w:rsidRPr="00D2221F">
              <w:t>’</w:t>
            </w:r>
          </w:p>
        </w:tc>
        <w:tc>
          <w:tcPr>
            <w:tcW w:w="493" w:type="dxa"/>
            <w:vMerge/>
          </w:tcPr>
          <w:p w14:paraId="0B2C4CE3" w14:textId="77777777" w:rsidR="00BF6EAB" w:rsidRPr="00D2221F" w:rsidRDefault="00BF6EAB" w:rsidP="00774D12">
            <w:pPr>
              <w:ind w:left="-84"/>
              <w:jc w:val="both"/>
            </w:pPr>
          </w:p>
        </w:tc>
        <w:tc>
          <w:tcPr>
            <w:tcW w:w="2197" w:type="dxa"/>
            <w:gridSpan w:val="3"/>
          </w:tcPr>
          <w:p w14:paraId="3D8E52AB" w14:textId="77777777" w:rsidR="00BF6EAB" w:rsidRPr="00D2221F" w:rsidRDefault="00BF6EAB" w:rsidP="00774D12">
            <w:pPr>
              <w:ind w:left="-84"/>
              <w:jc w:val="both"/>
            </w:pPr>
            <w:r w:rsidRPr="00D2221F">
              <w:t>‘</w:t>
            </w:r>
            <w:r w:rsidRPr="00D2221F">
              <w:rPr>
                <w:rStyle w:val="rynqvb"/>
              </w:rPr>
              <w:t>You've been sleeping</w:t>
            </w:r>
            <w:r w:rsidRPr="00D2221F">
              <w:t>’</w:t>
            </w:r>
          </w:p>
        </w:tc>
        <w:tc>
          <w:tcPr>
            <w:tcW w:w="504" w:type="dxa"/>
          </w:tcPr>
          <w:p w14:paraId="1806386D" w14:textId="77777777" w:rsidR="00BF6EAB" w:rsidRPr="00D2221F" w:rsidRDefault="00BF6EAB" w:rsidP="00774D12">
            <w:pPr>
              <w:ind w:left="-84"/>
              <w:jc w:val="both"/>
            </w:pPr>
          </w:p>
        </w:tc>
        <w:tc>
          <w:tcPr>
            <w:tcW w:w="2212" w:type="dxa"/>
            <w:gridSpan w:val="3"/>
          </w:tcPr>
          <w:p w14:paraId="41AF59F5" w14:textId="77777777" w:rsidR="00BF6EAB" w:rsidRPr="00A81964" w:rsidRDefault="00BF6EAB" w:rsidP="00774D12">
            <w:pPr>
              <w:ind w:left="-52"/>
              <w:jc w:val="both"/>
            </w:pPr>
            <w:r w:rsidRPr="00A81964">
              <w:t>‘</w:t>
            </w:r>
            <w:r w:rsidRPr="00A81964">
              <w:rPr>
                <w:rStyle w:val="rynqvb"/>
              </w:rPr>
              <w:t>They've been sleeping</w:t>
            </w:r>
            <w:r w:rsidRPr="00A81964">
              <w:t>’</w:t>
            </w:r>
          </w:p>
        </w:tc>
      </w:tr>
    </w:tbl>
    <w:p w14:paraId="433E802E" w14:textId="2ADC321E" w:rsidR="00822BD7" w:rsidRPr="00C377AB" w:rsidRDefault="00822BD7" w:rsidP="00C377AB">
      <w:pPr>
        <w:pStyle w:val="HTMLPreformatted"/>
        <w:jc w:val="both"/>
        <w:rPr>
          <w:rStyle w:val="rynqvb"/>
          <w:rFonts w:ascii="Times New Roman" w:hAnsi="Times New Roman" w:cs="Times New Roman"/>
          <w:sz w:val="22"/>
          <w:szCs w:val="22"/>
        </w:rPr>
      </w:pPr>
      <w:r w:rsidRPr="00C377AB">
        <w:rPr>
          <w:rStyle w:val="rynqvb"/>
          <w:rFonts w:ascii="Times New Roman" w:hAnsi="Times New Roman" w:cs="Times New Roman"/>
          <w:sz w:val="22"/>
          <w:szCs w:val="22"/>
        </w:rPr>
        <w:t>Example (11) proves that the enclitic marker on the intransitive base verb ending in /u/ changes hamorganically.</w:t>
      </w:r>
      <w:r w:rsidRPr="00C377AB">
        <w:rPr>
          <w:rStyle w:val="hwtze"/>
          <w:rFonts w:ascii="Times New Roman" w:hAnsi="Times New Roman" w:cs="Times New Roman"/>
          <w:sz w:val="22"/>
          <w:szCs w:val="22"/>
        </w:rPr>
        <w:t xml:space="preserve"> </w:t>
      </w:r>
      <w:r w:rsidRPr="00C377AB">
        <w:rPr>
          <w:rStyle w:val="rynqvb"/>
          <w:rFonts w:ascii="Times New Roman" w:hAnsi="Times New Roman" w:cs="Times New Roman"/>
          <w:sz w:val="22"/>
          <w:szCs w:val="22"/>
        </w:rPr>
        <w:t>However, there is an addition of the sound /v/ on the third singular pronominal enclitic marker.</w:t>
      </w:r>
      <w:r w:rsidRPr="00C377AB">
        <w:rPr>
          <w:rStyle w:val="hwtze"/>
          <w:rFonts w:ascii="Times New Roman" w:hAnsi="Times New Roman" w:cs="Times New Roman"/>
          <w:sz w:val="22"/>
          <w:szCs w:val="22"/>
        </w:rPr>
        <w:t xml:space="preserve"> </w:t>
      </w:r>
      <w:r w:rsidRPr="00C377AB">
        <w:rPr>
          <w:rStyle w:val="rynqvb"/>
          <w:rFonts w:ascii="Times New Roman" w:hAnsi="Times New Roman" w:cs="Times New Roman"/>
          <w:sz w:val="22"/>
          <w:szCs w:val="22"/>
        </w:rPr>
        <w:t xml:space="preserve">The insertion of the sound /v/ functions as a speech </w:t>
      </w:r>
      <w:r w:rsidR="008E4399" w:rsidRPr="00C377AB">
        <w:rPr>
          <w:rFonts w:ascii="Times New Roman" w:hAnsi="Times New Roman" w:cs="Times New Roman"/>
          <w:sz w:val="22"/>
          <w:szCs w:val="22"/>
        </w:rPr>
        <w:t>speech launcher</w:t>
      </w:r>
      <w:r w:rsidRPr="00C377AB">
        <w:rPr>
          <w:rStyle w:val="rynqvb"/>
          <w:rFonts w:ascii="Times New Roman" w:hAnsi="Times New Roman" w:cs="Times New Roman"/>
          <w:sz w:val="22"/>
          <w:szCs w:val="22"/>
        </w:rPr>
        <w:t>.</w:t>
      </w:r>
      <w:r w:rsidRPr="00C377AB">
        <w:rPr>
          <w:rStyle w:val="hwtze"/>
          <w:rFonts w:ascii="Times New Roman" w:hAnsi="Times New Roman" w:cs="Times New Roman"/>
          <w:sz w:val="22"/>
          <w:szCs w:val="22"/>
        </w:rPr>
        <w:t xml:space="preserve"> </w:t>
      </w:r>
      <w:r w:rsidRPr="00C377AB">
        <w:rPr>
          <w:rStyle w:val="rynqvb"/>
          <w:rFonts w:ascii="Times New Roman" w:hAnsi="Times New Roman" w:cs="Times New Roman"/>
          <w:sz w:val="22"/>
          <w:szCs w:val="22"/>
        </w:rPr>
        <w:t xml:space="preserve">Other changes in the pronominal enclitic marker can be seen in the following table </w:t>
      </w:r>
      <w:r w:rsidR="00875516">
        <w:rPr>
          <w:rStyle w:val="rynqvb"/>
          <w:rFonts w:ascii="Times New Roman" w:hAnsi="Times New Roman" w:cs="Times New Roman"/>
          <w:sz w:val="22"/>
          <w:szCs w:val="22"/>
        </w:rPr>
        <w:t>6</w:t>
      </w:r>
      <w:r w:rsidRPr="00C377AB">
        <w:rPr>
          <w:rStyle w:val="rynqvb"/>
          <w:rFonts w:ascii="Times New Roman" w:hAnsi="Times New Roman" w:cs="Times New Roman"/>
          <w:sz w:val="22"/>
          <w:szCs w:val="22"/>
        </w:rPr>
        <w:t xml:space="preserve">. </w:t>
      </w:r>
    </w:p>
    <w:p w14:paraId="4FC835DC" w14:textId="43DA8BC8" w:rsidR="00822BD7" w:rsidRPr="00C57A8C" w:rsidRDefault="00822BD7" w:rsidP="0001298B">
      <w:pPr>
        <w:spacing w:after="0" w:line="240" w:lineRule="auto"/>
        <w:jc w:val="center"/>
        <w:rPr>
          <w:rStyle w:val="rynqvb"/>
          <w:rFonts w:ascii="Times New Roman" w:hAnsi="Times New Roman" w:cs="Times New Roman"/>
        </w:rPr>
      </w:pPr>
      <w:r w:rsidRPr="00C57A8C">
        <w:rPr>
          <w:rStyle w:val="rynqvb"/>
          <w:rFonts w:ascii="Times New Roman" w:hAnsi="Times New Roman" w:cs="Times New Roman"/>
        </w:rPr>
        <w:t xml:space="preserve">Table </w:t>
      </w:r>
      <w:r w:rsidR="00875516">
        <w:rPr>
          <w:rStyle w:val="rynqvb"/>
          <w:rFonts w:ascii="Times New Roman" w:hAnsi="Times New Roman" w:cs="Times New Roman"/>
        </w:rPr>
        <w:t>6</w:t>
      </w:r>
      <w:r w:rsidRPr="00C57A8C">
        <w:rPr>
          <w:rStyle w:val="rynqvb"/>
          <w:rFonts w:ascii="Times New Roman" w:hAnsi="Times New Roman" w:cs="Times New Roman"/>
        </w:rPr>
        <w:t xml:space="preserve"> </w:t>
      </w:r>
    </w:p>
    <w:p w14:paraId="4EC707E5" w14:textId="77777777" w:rsidR="0001298B" w:rsidRPr="00C57A8C" w:rsidRDefault="00822BD7" w:rsidP="0001298B">
      <w:pPr>
        <w:spacing w:after="0" w:line="240" w:lineRule="auto"/>
        <w:jc w:val="center"/>
        <w:rPr>
          <w:rFonts w:ascii="Times New Roman" w:hAnsi="Times New Roman" w:cs="Times New Roman"/>
          <w:sz w:val="24"/>
          <w:szCs w:val="24"/>
        </w:rPr>
      </w:pPr>
      <w:r w:rsidRPr="00C57A8C">
        <w:rPr>
          <w:rStyle w:val="rynqvb"/>
          <w:rFonts w:ascii="Times New Roman" w:hAnsi="Times New Roman" w:cs="Times New Roman"/>
        </w:rPr>
        <w:t>Intransitive Verb Markers Ending in Vowel /u/</w:t>
      </w:r>
    </w:p>
    <w:tbl>
      <w:tblPr>
        <w:tblW w:w="7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047"/>
        <w:gridCol w:w="950"/>
        <w:gridCol w:w="700"/>
        <w:gridCol w:w="634"/>
        <w:gridCol w:w="633"/>
        <w:gridCol w:w="700"/>
        <w:gridCol w:w="868"/>
        <w:gridCol w:w="728"/>
        <w:gridCol w:w="655"/>
      </w:tblGrid>
      <w:tr w:rsidR="0001298B" w:rsidRPr="00B87F1A" w14:paraId="23388402" w14:textId="77777777" w:rsidTr="00B87F1A">
        <w:trPr>
          <w:jc w:val="center"/>
        </w:trPr>
        <w:tc>
          <w:tcPr>
            <w:tcW w:w="2684" w:type="dxa"/>
            <w:gridSpan w:val="3"/>
            <w:vMerge w:val="restart"/>
          </w:tcPr>
          <w:p w14:paraId="4486C744" w14:textId="77777777" w:rsidR="0001298B" w:rsidRPr="00B87F1A" w:rsidRDefault="0001298B" w:rsidP="00774D12">
            <w:pPr>
              <w:spacing w:after="0" w:line="240" w:lineRule="auto"/>
              <w:jc w:val="center"/>
              <w:rPr>
                <w:rFonts w:ascii="Times New Roman" w:hAnsi="Times New Roman"/>
                <w:sz w:val="20"/>
                <w:szCs w:val="20"/>
                <w:lang w:eastAsia="zh-TW"/>
              </w:rPr>
            </w:pPr>
          </w:p>
        </w:tc>
        <w:tc>
          <w:tcPr>
            <w:tcW w:w="4918" w:type="dxa"/>
            <w:gridSpan w:val="7"/>
          </w:tcPr>
          <w:p w14:paraId="019744D6" w14:textId="77777777" w:rsidR="0001298B" w:rsidRPr="00B87F1A" w:rsidRDefault="0001298B" w:rsidP="00774D12">
            <w:pPr>
              <w:spacing w:after="0" w:line="240" w:lineRule="auto"/>
              <w:ind w:left="-52"/>
              <w:jc w:val="center"/>
              <w:rPr>
                <w:rFonts w:ascii="Times New Roman" w:hAnsi="Times New Roman"/>
                <w:sz w:val="20"/>
                <w:szCs w:val="20"/>
                <w:lang w:eastAsia="zh-TW"/>
              </w:rPr>
            </w:pPr>
            <w:r w:rsidRPr="00B87F1A">
              <w:rPr>
                <w:rFonts w:ascii="Times New Roman" w:hAnsi="Times New Roman" w:hint="eastAsia"/>
                <w:sz w:val="20"/>
                <w:szCs w:val="20"/>
                <w:lang w:eastAsia="zh-TW"/>
              </w:rPr>
              <w:t>Persona</w:t>
            </w:r>
          </w:p>
        </w:tc>
      </w:tr>
      <w:tr w:rsidR="0001298B" w:rsidRPr="00B87F1A" w14:paraId="76E7E0B3" w14:textId="77777777" w:rsidTr="00B87F1A">
        <w:trPr>
          <w:jc w:val="center"/>
        </w:trPr>
        <w:tc>
          <w:tcPr>
            <w:tcW w:w="2684" w:type="dxa"/>
            <w:gridSpan w:val="3"/>
            <w:vMerge/>
          </w:tcPr>
          <w:p w14:paraId="4A2D1865" w14:textId="77777777" w:rsidR="0001298B" w:rsidRPr="00B87F1A" w:rsidRDefault="0001298B" w:rsidP="00774D12">
            <w:pPr>
              <w:spacing w:after="0" w:line="240" w:lineRule="auto"/>
              <w:rPr>
                <w:rFonts w:ascii="Times New Roman" w:hAnsi="Times New Roman"/>
                <w:sz w:val="20"/>
                <w:szCs w:val="20"/>
                <w:lang w:eastAsia="zh-TW"/>
              </w:rPr>
            </w:pPr>
          </w:p>
        </w:tc>
        <w:tc>
          <w:tcPr>
            <w:tcW w:w="1967" w:type="dxa"/>
            <w:gridSpan w:val="3"/>
          </w:tcPr>
          <w:p w14:paraId="3F0DAD9A"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hint="eastAsia"/>
                <w:sz w:val="20"/>
                <w:szCs w:val="20"/>
                <w:lang w:eastAsia="zh-TW"/>
              </w:rPr>
              <w:t xml:space="preserve">Tunggal </w:t>
            </w:r>
          </w:p>
        </w:tc>
        <w:tc>
          <w:tcPr>
            <w:tcW w:w="2951" w:type="dxa"/>
            <w:gridSpan w:val="4"/>
          </w:tcPr>
          <w:p w14:paraId="0AC9B315" w14:textId="77777777" w:rsidR="0001298B" w:rsidRPr="00B87F1A" w:rsidRDefault="0001298B" w:rsidP="00774D12">
            <w:pPr>
              <w:spacing w:after="0" w:line="240" w:lineRule="auto"/>
              <w:ind w:left="-52"/>
              <w:jc w:val="center"/>
              <w:rPr>
                <w:rFonts w:ascii="Times New Roman" w:hAnsi="Times New Roman"/>
                <w:sz w:val="20"/>
                <w:szCs w:val="20"/>
                <w:lang w:eastAsia="zh-TW"/>
              </w:rPr>
            </w:pPr>
            <w:r w:rsidRPr="00B87F1A">
              <w:rPr>
                <w:rFonts w:ascii="Times New Roman" w:hAnsi="Times New Roman" w:hint="eastAsia"/>
                <w:sz w:val="20"/>
                <w:szCs w:val="20"/>
                <w:lang w:eastAsia="zh-TW"/>
              </w:rPr>
              <w:t>Jamak</w:t>
            </w:r>
          </w:p>
        </w:tc>
      </w:tr>
      <w:tr w:rsidR="0001298B" w:rsidRPr="00B87F1A" w14:paraId="57CD8795" w14:textId="77777777" w:rsidTr="00B87F1A">
        <w:trPr>
          <w:jc w:val="center"/>
        </w:trPr>
        <w:tc>
          <w:tcPr>
            <w:tcW w:w="2684" w:type="dxa"/>
            <w:gridSpan w:val="3"/>
            <w:vMerge/>
          </w:tcPr>
          <w:p w14:paraId="38A43C72" w14:textId="77777777" w:rsidR="0001298B" w:rsidRPr="00B87F1A" w:rsidRDefault="0001298B" w:rsidP="00774D12">
            <w:pPr>
              <w:spacing w:after="0" w:line="240" w:lineRule="auto"/>
              <w:rPr>
                <w:rFonts w:ascii="Times New Roman" w:hAnsi="Times New Roman"/>
                <w:sz w:val="20"/>
                <w:szCs w:val="20"/>
                <w:lang w:eastAsia="zh-TW"/>
              </w:rPr>
            </w:pPr>
          </w:p>
        </w:tc>
        <w:tc>
          <w:tcPr>
            <w:tcW w:w="700" w:type="dxa"/>
          </w:tcPr>
          <w:p w14:paraId="0FAFC05A"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1sg</w:t>
            </w:r>
          </w:p>
        </w:tc>
        <w:tc>
          <w:tcPr>
            <w:tcW w:w="634" w:type="dxa"/>
          </w:tcPr>
          <w:p w14:paraId="6472F57D"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2sg</w:t>
            </w:r>
          </w:p>
        </w:tc>
        <w:tc>
          <w:tcPr>
            <w:tcW w:w="633" w:type="dxa"/>
          </w:tcPr>
          <w:p w14:paraId="2940B07A"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2sg</w:t>
            </w:r>
          </w:p>
        </w:tc>
        <w:tc>
          <w:tcPr>
            <w:tcW w:w="700" w:type="dxa"/>
          </w:tcPr>
          <w:p w14:paraId="31BEF9A9"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1plinc</w:t>
            </w:r>
          </w:p>
        </w:tc>
        <w:tc>
          <w:tcPr>
            <w:tcW w:w="868" w:type="dxa"/>
          </w:tcPr>
          <w:p w14:paraId="067C8ADC"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1plex</w:t>
            </w:r>
          </w:p>
        </w:tc>
        <w:tc>
          <w:tcPr>
            <w:tcW w:w="728" w:type="dxa"/>
          </w:tcPr>
          <w:p w14:paraId="72E7D1D1"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2pl</w:t>
            </w:r>
          </w:p>
        </w:tc>
        <w:tc>
          <w:tcPr>
            <w:tcW w:w="655" w:type="dxa"/>
          </w:tcPr>
          <w:p w14:paraId="42692C19"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3pl</w:t>
            </w:r>
          </w:p>
        </w:tc>
      </w:tr>
      <w:tr w:rsidR="0001298B" w:rsidRPr="00B87F1A" w14:paraId="016B0F5A" w14:textId="77777777" w:rsidTr="00B87F1A">
        <w:trPr>
          <w:jc w:val="center"/>
        </w:trPr>
        <w:tc>
          <w:tcPr>
            <w:tcW w:w="2684" w:type="dxa"/>
            <w:gridSpan w:val="3"/>
            <w:vMerge w:val="restart"/>
          </w:tcPr>
          <w:p w14:paraId="02D74A6E" w14:textId="77777777" w:rsidR="0001298B" w:rsidRPr="00B87F1A" w:rsidRDefault="0001298B" w:rsidP="00774D12">
            <w:pPr>
              <w:spacing w:after="0" w:line="240" w:lineRule="auto"/>
              <w:rPr>
                <w:rFonts w:ascii="Times New Roman" w:hAnsi="Times New Roman"/>
                <w:i/>
                <w:sz w:val="20"/>
                <w:szCs w:val="20"/>
                <w:lang w:val="id-ID" w:eastAsia="zh-TW"/>
              </w:rPr>
            </w:pPr>
            <w:r w:rsidRPr="00B87F1A">
              <w:rPr>
                <w:rFonts w:ascii="Times New Roman" w:hAnsi="Times New Roman" w:hint="eastAsia"/>
                <w:b/>
                <w:sz w:val="20"/>
                <w:szCs w:val="20"/>
                <w:lang w:eastAsia="zh-TW"/>
              </w:rPr>
              <w:t xml:space="preserve">Bebas </w:t>
            </w:r>
          </w:p>
        </w:tc>
        <w:tc>
          <w:tcPr>
            <w:tcW w:w="700" w:type="dxa"/>
          </w:tcPr>
          <w:p w14:paraId="184F15A3"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val="id-ID" w:eastAsia="zh-TW"/>
              </w:rPr>
              <w:t>g</w:t>
            </w:r>
            <w:r w:rsidRPr="00B87F1A">
              <w:rPr>
                <w:rFonts w:ascii="Times New Roman" w:hAnsi="Times New Roman"/>
                <w:i/>
                <w:sz w:val="20"/>
                <w:szCs w:val="20"/>
                <w:lang w:eastAsia="zh-TW"/>
              </w:rPr>
              <w:t>oe</w:t>
            </w:r>
          </w:p>
        </w:tc>
        <w:tc>
          <w:tcPr>
            <w:tcW w:w="634" w:type="dxa"/>
          </w:tcPr>
          <w:p w14:paraId="2CFDC01F"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val="id-ID" w:eastAsia="zh-TW"/>
              </w:rPr>
              <w:t>m</w:t>
            </w:r>
            <w:r w:rsidRPr="00B87F1A">
              <w:rPr>
                <w:rFonts w:ascii="Times New Roman" w:hAnsi="Times New Roman"/>
                <w:i/>
                <w:sz w:val="20"/>
                <w:szCs w:val="20"/>
                <w:lang w:eastAsia="zh-TW"/>
              </w:rPr>
              <w:t>oe</w:t>
            </w:r>
          </w:p>
        </w:tc>
        <w:tc>
          <w:tcPr>
            <w:tcW w:w="633" w:type="dxa"/>
          </w:tcPr>
          <w:p w14:paraId="1DC02EB2"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nae</w:t>
            </w:r>
          </w:p>
        </w:tc>
        <w:tc>
          <w:tcPr>
            <w:tcW w:w="700" w:type="dxa"/>
          </w:tcPr>
          <w:p w14:paraId="70CC1670"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tite</w:t>
            </w:r>
          </w:p>
        </w:tc>
        <w:tc>
          <w:tcPr>
            <w:tcW w:w="868" w:type="dxa"/>
          </w:tcPr>
          <w:p w14:paraId="6085B43B"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kame</w:t>
            </w:r>
          </w:p>
        </w:tc>
        <w:tc>
          <w:tcPr>
            <w:tcW w:w="728" w:type="dxa"/>
          </w:tcPr>
          <w:p w14:paraId="04602ADB"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mio</w:t>
            </w:r>
          </w:p>
        </w:tc>
        <w:tc>
          <w:tcPr>
            <w:tcW w:w="655" w:type="dxa"/>
          </w:tcPr>
          <w:p w14:paraId="7858CADA"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rae</w:t>
            </w:r>
          </w:p>
        </w:tc>
      </w:tr>
      <w:tr w:rsidR="0001298B" w:rsidRPr="00B87F1A" w14:paraId="3DDF3D2C" w14:textId="77777777" w:rsidTr="00B87F1A">
        <w:trPr>
          <w:jc w:val="center"/>
        </w:trPr>
        <w:tc>
          <w:tcPr>
            <w:tcW w:w="2684" w:type="dxa"/>
            <w:gridSpan w:val="3"/>
            <w:vMerge/>
          </w:tcPr>
          <w:p w14:paraId="03389071" w14:textId="77777777" w:rsidR="0001298B" w:rsidRPr="00B87F1A" w:rsidRDefault="0001298B" w:rsidP="00774D12">
            <w:pPr>
              <w:spacing w:after="0" w:line="240" w:lineRule="auto"/>
              <w:rPr>
                <w:rFonts w:ascii="Times New Roman" w:hAnsi="Times New Roman"/>
                <w:sz w:val="20"/>
                <w:szCs w:val="20"/>
                <w:lang w:eastAsia="zh-TW"/>
              </w:rPr>
            </w:pPr>
          </w:p>
        </w:tc>
        <w:tc>
          <w:tcPr>
            <w:tcW w:w="700" w:type="dxa"/>
          </w:tcPr>
          <w:p w14:paraId="2C0A00FE"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I</w:t>
            </w:r>
          </w:p>
        </w:tc>
        <w:tc>
          <w:tcPr>
            <w:tcW w:w="634" w:type="dxa"/>
          </w:tcPr>
          <w:p w14:paraId="16D4C942"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you</w:t>
            </w:r>
          </w:p>
        </w:tc>
        <w:tc>
          <w:tcPr>
            <w:tcW w:w="633" w:type="dxa"/>
          </w:tcPr>
          <w:p w14:paraId="7C399DE9"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s(he)</w:t>
            </w:r>
          </w:p>
        </w:tc>
        <w:tc>
          <w:tcPr>
            <w:tcW w:w="700" w:type="dxa"/>
          </w:tcPr>
          <w:p w14:paraId="496BED4A"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 xml:space="preserve">we </w:t>
            </w:r>
          </w:p>
        </w:tc>
        <w:tc>
          <w:tcPr>
            <w:tcW w:w="868" w:type="dxa"/>
          </w:tcPr>
          <w:p w14:paraId="4C7B18DB"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you</w:t>
            </w:r>
          </w:p>
        </w:tc>
        <w:tc>
          <w:tcPr>
            <w:tcW w:w="728" w:type="dxa"/>
          </w:tcPr>
          <w:p w14:paraId="297575C2"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you</w:t>
            </w:r>
          </w:p>
        </w:tc>
        <w:tc>
          <w:tcPr>
            <w:tcW w:w="655" w:type="dxa"/>
          </w:tcPr>
          <w:p w14:paraId="1A33520B" w14:textId="77777777" w:rsidR="0001298B" w:rsidRPr="00B87F1A" w:rsidRDefault="0001298B" w:rsidP="00774D12">
            <w:pPr>
              <w:spacing w:after="0" w:line="240" w:lineRule="auto"/>
              <w:ind w:left="-52"/>
              <w:rPr>
                <w:rFonts w:ascii="Times New Roman" w:hAnsi="Times New Roman"/>
                <w:sz w:val="20"/>
                <w:szCs w:val="20"/>
                <w:lang w:eastAsia="zh-TW"/>
              </w:rPr>
            </w:pPr>
            <w:r w:rsidRPr="00B87F1A">
              <w:rPr>
                <w:rFonts w:ascii="Times New Roman" w:hAnsi="Times New Roman"/>
                <w:sz w:val="20"/>
                <w:szCs w:val="20"/>
                <w:lang w:eastAsia="zh-TW"/>
              </w:rPr>
              <w:t>they</w:t>
            </w:r>
          </w:p>
        </w:tc>
      </w:tr>
      <w:tr w:rsidR="0001298B" w:rsidRPr="00B87F1A" w14:paraId="593E4CEF" w14:textId="77777777" w:rsidTr="00B87F1A">
        <w:trPr>
          <w:jc w:val="center"/>
        </w:trPr>
        <w:tc>
          <w:tcPr>
            <w:tcW w:w="687" w:type="dxa"/>
          </w:tcPr>
          <w:p w14:paraId="383A9E45" w14:textId="77777777" w:rsidR="0001298B" w:rsidRPr="00B87F1A" w:rsidRDefault="00B87F1A" w:rsidP="00774D12">
            <w:pPr>
              <w:spacing w:after="0" w:line="240" w:lineRule="auto"/>
              <w:ind w:left="-65"/>
              <w:rPr>
                <w:rFonts w:ascii="Times New Roman" w:hAnsi="Times New Roman"/>
                <w:sz w:val="20"/>
                <w:szCs w:val="20"/>
                <w:lang w:eastAsia="zh-TW"/>
              </w:rPr>
            </w:pPr>
            <w:r w:rsidRPr="00B87F1A">
              <w:rPr>
                <w:rFonts w:ascii="Times New Roman" w:hAnsi="Times New Roman"/>
                <w:sz w:val="20"/>
                <w:szCs w:val="20"/>
                <w:lang w:eastAsia="zh-TW"/>
              </w:rPr>
              <w:t>LLLD</w:t>
            </w:r>
          </w:p>
        </w:tc>
        <w:tc>
          <w:tcPr>
            <w:tcW w:w="1047" w:type="dxa"/>
          </w:tcPr>
          <w:p w14:paraId="3BD69C60" w14:textId="77777777" w:rsidR="0001298B" w:rsidRPr="00B87F1A" w:rsidRDefault="0001298B" w:rsidP="00774D12">
            <w:pPr>
              <w:spacing w:after="0" w:line="240" w:lineRule="auto"/>
              <w:ind w:left="-61"/>
              <w:rPr>
                <w:rFonts w:ascii="Times New Roman" w:hAnsi="Times New Roman"/>
                <w:sz w:val="20"/>
                <w:szCs w:val="20"/>
                <w:lang w:eastAsia="zh-TW"/>
              </w:rPr>
            </w:pPr>
            <w:r w:rsidRPr="00B87F1A">
              <w:rPr>
                <w:rFonts w:ascii="Times New Roman" w:hAnsi="Times New Roman"/>
                <w:sz w:val="20"/>
                <w:szCs w:val="20"/>
                <w:lang w:eastAsia="zh-TW"/>
              </w:rPr>
              <w:t>Indonesia</w:t>
            </w:r>
          </w:p>
        </w:tc>
        <w:tc>
          <w:tcPr>
            <w:tcW w:w="950" w:type="dxa"/>
          </w:tcPr>
          <w:p w14:paraId="3339EA83" w14:textId="77777777" w:rsidR="0001298B" w:rsidRPr="00B87F1A" w:rsidRDefault="0001298B" w:rsidP="00B87F1A">
            <w:pPr>
              <w:spacing w:after="0" w:line="240" w:lineRule="auto"/>
              <w:ind w:left="-80"/>
              <w:rPr>
                <w:rFonts w:ascii="Times New Roman" w:hAnsi="Times New Roman"/>
                <w:sz w:val="20"/>
                <w:szCs w:val="20"/>
                <w:lang w:eastAsia="zh-TW"/>
              </w:rPr>
            </w:pPr>
            <w:r w:rsidRPr="00B87F1A">
              <w:rPr>
                <w:rFonts w:ascii="Times New Roman" w:hAnsi="Times New Roman"/>
                <w:sz w:val="20"/>
                <w:szCs w:val="20"/>
                <w:lang w:eastAsia="zh-TW"/>
              </w:rPr>
              <w:t>English</w:t>
            </w:r>
          </w:p>
        </w:tc>
        <w:tc>
          <w:tcPr>
            <w:tcW w:w="4918" w:type="dxa"/>
            <w:gridSpan w:val="7"/>
          </w:tcPr>
          <w:p w14:paraId="4FE6830C" w14:textId="77777777" w:rsidR="0001298B" w:rsidRPr="00B87F1A" w:rsidRDefault="001840EB" w:rsidP="001840EB">
            <w:pPr>
              <w:spacing w:after="0" w:line="240" w:lineRule="auto"/>
              <w:ind w:left="-52"/>
              <w:jc w:val="center"/>
              <w:rPr>
                <w:rFonts w:ascii="Times New Roman" w:hAnsi="Times New Roman"/>
                <w:sz w:val="20"/>
                <w:szCs w:val="20"/>
                <w:lang w:eastAsia="zh-TW"/>
              </w:rPr>
            </w:pPr>
            <w:r w:rsidRPr="001840EB">
              <w:rPr>
                <w:rFonts w:ascii="Times New Roman" w:eastAsia="Times New Roman" w:hAnsi="Times New Roman" w:cs="Times New Roman"/>
                <w:sz w:val="20"/>
                <w:szCs w:val="20"/>
                <w:lang w:eastAsia="en-US"/>
              </w:rPr>
              <w:t>Intransitive verbs end in vowel /</w:t>
            </w:r>
            <w:r>
              <w:rPr>
                <w:rFonts w:ascii="Times New Roman" w:eastAsia="Times New Roman" w:hAnsi="Times New Roman" w:cs="Times New Roman"/>
                <w:sz w:val="20"/>
                <w:szCs w:val="20"/>
                <w:lang w:eastAsia="en-US"/>
              </w:rPr>
              <w:t>u</w:t>
            </w:r>
            <w:r w:rsidRPr="001840EB">
              <w:rPr>
                <w:rFonts w:ascii="Times New Roman" w:eastAsia="Times New Roman" w:hAnsi="Times New Roman" w:cs="Times New Roman"/>
                <w:sz w:val="20"/>
                <w:szCs w:val="20"/>
                <w:lang w:eastAsia="en-US"/>
              </w:rPr>
              <w:t>/</w:t>
            </w:r>
          </w:p>
        </w:tc>
      </w:tr>
      <w:tr w:rsidR="00B87F1A" w:rsidRPr="00B87F1A" w14:paraId="54545902" w14:textId="77777777" w:rsidTr="00B87F1A">
        <w:trPr>
          <w:jc w:val="center"/>
        </w:trPr>
        <w:tc>
          <w:tcPr>
            <w:tcW w:w="687" w:type="dxa"/>
          </w:tcPr>
          <w:p w14:paraId="461A440A" w14:textId="77777777" w:rsidR="0001298B" w:rsidRPr="00B87F1A" w:rsidRDefault="0001298B" w:rsidP="00774D12">
            <w:pPr>
              <w:spacing w:after="0" w:line="240" w:lineRule="auto"/>
              <w:rPr>
                <w:rFonts w:ascii="Times New Roman" w:hAnsi="Times New Roman"/>
                <w:i/>
                <w:sz w:val="20"/>
                <w:szCs w:val="20"/>
                <w:lang w:eastAsia="zh-TW"/>
              </w:rPr>
            </w:pPr>
            <w:r w:rsidRPr="00B87F1A">
              <w:rPr>
                <w:rFonts w:ascii="Times New Roman" w:hAnsi="Times New Roman"/>
                <w:i/>
                <w:sz w:val="20"/>
                <w:szCs w:val="20"/>
                <w:lang w:eastAsia="zh-TW"/>
              </w:rPr>
              <w:t>turu</w:t>
            </w:r>
          </w:p>
        </w:tc>
        <w:tc>
          <w:tcPr>
            <w:tcW w:w="1047" w:type="dxa"/>
          </w:tcPr>
          <w:p w14:paraId="78B11DF4" w14:textId="77777777" w:rsidR="0001298B" w:rsidRPr="00B87F1A" w:rsidRDefault="0001298B" w:rsidP="00774D12">
            <w:pPr>
              <w:spacing w:after="0" w:line="240" w:lineRule="auto"/>
              <w:rPr>
                <w:rFonts w:ascii="Times New Roman" w:hAnsi="Times New Roman"/>
                <w:i/>
                <w:sz w:val="20"/>
                <w:szCs w:val="20"/>
                <w:lang w:eastAsia="zh-TW"/>
              </w:rPr>
            </w:pPr>
            <w:r w:rsidRPr="00B87F1A">
              <w:rPr>
                <w:rFonts w:ascii="Times New Roman" w:hAnsi="Times New Roman"/>
                <w:i/>
                <w:sz w:val="20"/>
                <w:szCs w:val="20"/>
                <w:lang w:eastAsia="zh-TW"/>
              </w:rPr>
              <w:t>tidur</w:t>
            </w:r>
          </w:p>
        </w:tc>
        <w:tc>
          <w:tcPr>
            <w:tcW w:w="950" w:type="dxa"/>
          </w:tcPr>
          <w:p w14:paraId="3DD7102D" w14:textId="77777777" w:rsidR="0001298B" w:rsidRPr="00B87F1A" w:rsidRDefault="0001298B" w:rsidP="00774D12">
            <w:pPr>
              <w:spacing w:after="0" w:line="240" w:lineRule="auto"/>
              <w:rPr>
                <w:rFonts w:ascii="Times New Roman" w:hAnsi="Times New Roman"/>
                <w:i/>
                <w:sz w:val="20"/>
                <w:szCs w:val="20"/>
                <w:lang w:eastAsia="zh-TW"/>
              </w:rPr>
            </w:pPr>
            <w:r w:rsidRPr="00B87F1A">
              <w:rPr>
                <w:rFonts w:ascii="Times New Roman" w:hAnsi="Times New Roman"/>
                <w:i/>
                <w:sz w:val="20"/>
                <w:szCs w:val="20"/>
                <w:lang w:eastAsia="zh-TW"/>
              </w:rPr>
              <w:t>sleep</w:t>
            </w:r>
          </w:p>
        </w:tc>
        <w:tc>
          <w:tcPr>
            <w:tcW w:w="700" w:type="dxa"/>
          </w:tcPr>
          <w:p w14:paraId="7E9475F8"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=k</w:t>
            </w:r>
            <w:r w:rsidRPr="00B87F1A">
              <w:rPr>
                <w:rFonts w:ascii="Times New Roman" w:hAnsi="Times New Roman" w:cs="Times New Roman"/>
                <w:i/>
                <w:sz w:val="20"/>
                <w:szCs w:val="20"/>
                <w:lang w:eastAsia="zh-TW"/>
              </w:rPr>
              <w:t>ə</w:t>
            </w:r>
          </w:p>
        </w:tc>
        <w:tc>
          <w:tcPr>
            <w:tcW w:w="634" w:type="dxa"/>
          </w:tcPr>
          <w:p w14:paraId="207EB351"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=ko</w:t>
            </w:r>
          </w:p>
        </w:tc>
        <w:tc>
          <w:tcPr>
            <w:tcW w:w="633" w:type="dxa"/>
          </w:tcPr>
          <w:p w14:paraId="37B1E698"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=va</w:t>
            </w:r>
          </w:p>
        </w:tc>
        <w:tc>
          <w:tcPr>
            <w:tcW w:w="700" w:type="dxa"/>
          </w:tcPr>
          <w:p w14:paraId="3EE82997"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=te</w:t>
            </w:r>
          </w:p>
        </w:tc>
        <w:tc>
          <w:tcPr>
            <w:tcW w:w="868" w:type="dxa"/>
          </w:tcPr>
          <w:p w14:paraId="6B904D8F"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=k</w:t>
            </w:r>
            <w:r w:rsidRPr="00B87F1A">
              <w:rPr>
                <w:rFonts w:ascii="Times New Roman" w:hAnsi="Times New Roman" w:cs="Times New Roman"/>
                <w:i/>
                <w:sz w:val="20"/>
                <w:szCs w:val="20"/>
                <w:lang w:eastAsia="zh-TW"/>
              </w:rPr>
              <w:t>ə</w:t>
            </w:r>
            <w:r w:rsidRPr="00B87F1A">
              <w:rPr>
                <w:rFonts w:ascii="Times New Roman" w:hAnsi="Times New Roman"/>
                <w:i/>
                <w:sz w:val="20"/>
                <w:szCs w:val="20"/>
                <w:lang w:eastAsia="zh-TW"/>
              </w:rPr>
              <w:t>m</w:t>
            </w:r>
          </w:p>
        </w:tc>
        <w:tc>
          <w:tcPr>
            <w:tcW w:w="728" w:type="dxa"/>
          </w:tcPr>
          <w:p w14:paraId="19FC60A3"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=kre</w:t>
            </w:r>
          </w:p>
        </w:tc>
        <w:tc>
          <w:tcPr>
            <w:tcW w:w="655" w:type="dxa"/>
          </w:tcPr>
          <w:p w14:paraId="02140018"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=ri</w:t>
            </w:r>
          </w:p>
        </w:tc>
      </w:tr>
      <w:tr w:rsidR="00B87F1A" w:rsidRPr="00B87F1A" w14:paraId="22816B31" w14:textId="77777777" w:rsidTr="00B87F1A">
        <w:trPr>
          <w:jc w:val="center"/>
        </w:trPr>
        <w:tc>
          <w:tcPr>
            <w:tcW w:w="687" w:type="dxa"/>
          </w:tcPr>
          <w:p w14:paraId="42E775B9" w14:textId="77777777" w:rsidR="0001298B" w:rsidRPr="00B87F1A" w:rsidRDefault="0001298B" w:rsidP="00774D12">
            <w:pPr>
              <w:spacing w:after="0" w:line="240" w:lineRule="auto"/>
              <w:rPr>
                <w:rFonts w:ascii="Times New Roman" w:hAnsi="Times New Roman"/>
                <w:i/>
                <w:sz w:val="20"/>
                <w:szCs w:val="20"/>
                <w:lang w:eastAsia="zh-TW"/>
              </w:rPr>
            </w:pPr>
            <w:r w:rsidRPr="00B87F1A">
              <w:rPr>
                <w:rFonts w:ascii="Times New Roman" w:hAnsi="Times New Roman"/>
                <w:i/>
                <w:sz w:val="20"/>
                <w:szCs w:val="20"/>
                <w:lang w:eastAsia="zh-TW"/>
              </w:rPr>
              <w:lastRenderedPageBreak/>
              <w:t>galu</w:t>
            </w:r>
          </w:p>
        </w:tc>
        <w:tc>
          <w:tcPr>
            <w:tcW w:w="1047" w:type="dxa"/>
          </w:tcPr>
          <w:p w14:paraId="449C1C70" w14:textId="77777777" w:rsidR="0001298B" w:rsidRPr="00B87F1A" w:rsidRDefault="0001298B" w:rsidP="00774D12">
            <w:pPr>
              <w:spacing w:after="0" w:line="240" w:lineRule="auto"/>
              <w:rPr>
                <w:rFonts w:ascii="Times New Roman" w:hAnsi="Times New Roman"/>
                <w:i/>
                <w:sz w:val="20"/>
                <w:szCs w:val="20"/>
                <w:lang w:eastAsia="zh-TW"/>
              </w:rPr>
            </w:pPr>
            <w:r w:rsidRPr="00B87F1A">
              <w:rPr>
                <w:rFonts w:ascii="Times New Roman" w:hAnsi="Times New Roman"/>
                <w:i/>
                <w:sz w:val="20"/>
                <w:szCs w:val="20"/>
                <w:lang w:eastAsia="zh-TW"/>
              </w:rPr>
              <w:t>melingkar</w:t>
            </w:r>
          </w:p>
        </w:tc>
        <w:tc>
          <w:tcPr>
            <w:tcW w:w="950" w:type="dxa"/>
          </w:tcPr>
          <w:p w14:paraId="33FBD38C" w14:textId="77777777" w:rsidR="0001298B" w:rsidRPr="00B87F1A" w:rsidRDefault="0001298B" w:rsidP="00774D12">
            <w:pPr>
              <w:spacing w:after="0" w:line="240" w:lineRule="auto"/>
              <w:rPr>
                <w:rFonts w:ascii="Times New Roman" w:hAnsi="Times New Roman" w:cs="Times New Roman"/>
                <w:i/>
                <w:sz w:val="20"/>
                <w:szCs w:val="20"/>
                <w:lang w:eastAsia="zh-TW"/>
              </w:rPr>
            </w:pPr>
            <w:r w:rsidRPr="00B87F1A">
              <w:rPr>
                <w:rStyle w:val="rynqvb"/>
                <w:rFonts w:ascii="Times New Roman" w:hAnsi="Times New Roman" w:cs="Times New Roman"/>
                <w:i/>
                <w:sz w:val="20"/>
                <w:szCs w:val="20"/>
              </w:rPr>
              <w:t>circular</w:t>
            </w:r>
          </w:p>
        </w:tc>
        <w:tc>
          <w:tcPr>
            <w:tcW w:w="700" w:type="dxa"/>
          </w:tcPr>
          <w:p w14:paraId="5EEF7A0C"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=ngk</w:t>
            </w:r>
            <w:r w:rsidRPr="00B87F1A">
              <w:rPr>
                <w:rFonts w:ascii="Times New Roman" w:hAnsi="Times New Roman" w:cs="Times New Roman"/>
                <w:i/>
                <w:sz w:val="20"/>
                <w:szCs w:val="20"/>
                <w:lang w:eastAsia="zh-TW"/>
              </w:rPr>
              <w:t>ə</w:t>
            </w:r>
          </w:p>
        </w:tc>
        <w:tc>
          <w:tcPr>
            <w:tcW w:w="634" w:type="dxa"/>
          </w:tcPr>
          <w:p w14:paraId="242A168C"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=ngo</w:t>
            </w:r>
          </w:p>
        </w:tc>
        <w:tc>
          <w:tcPr>
            <w:tcW w:w="633" w:type="dxa"/>
          </w:tcPr>
          <w:p w14:paraId="7DAFB9D2"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=nga</w:t>
            </w:r>
          </w:p>
        </w:tc>
        <w:tc>
          <w:tcPr>
            <w:tcW w:w="700" w:type="dxa"/>
          </w:tcPr>
          <w:p w14:paraId="597899A2"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=ngte</w:t>
            </w:r>
          </w:p>
        </w:tc>
        <w:tc>
          <w:tcPr>
            <w:tcW w:w="868" w:type="dxa"/>
          </w:tcPr>
          <w:p w14:paraId="02AACEDF"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=ngk</w:t>
            </w:r>
            <w:r w:rsidRPr="00B87F1A">
              <w:rPr>
                <w:rFonts w:ascii="Times New Roman" w:hAnsi="Times New Roman" w:cs="Times New Roman"/>
                <w:i/>
                <w:sz w:val="20"/>
                <w:szCs w:val="20"/>
                <w:lang w:eastAsia="zh-TW"/>
              </w:rPr>
              <w:t>ə</w:t>
            </w:r>
            <w:r w:rsidRPr="00B87F1A">
              <w:rPr>
                <w:rFonts w:ascii="Times New Roman" w:hAnsi="Times New Roman"/>
                <w:i/>
                <w:sz w:val="20"/>
                <w:szCs w:val="20"/>
                <w:lang w:eastAsia="zh-TW"/>
              </w:rPr>
              <w:t>m</w:t>
            </w:r>
          </w:p>
        </w:tc>
        <w:tc>
          <w:tcPr>
            <w:tcW w:w="728" w:type="dxa"/>
          </w:tcPr>
          <w:p w14:paraId="6DCEED84"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=ngre</w:t>
            </w:r>
          </w:p>
        </w:tc>
        <w:tc>
          <w:tcPr>
            <w:tcW w:w="655" w:type="dxa"/>
          </w:tcPr>
          <w:p w14:paraId="367ADD1D"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=ngi</w:t>
            </w:r>
          </w:p>
        </w:tc>
      </w:tr>
      <w:tr w:rsidR="00B87F1A" w:rsidRPr="00B87F1A" w14:paraId="2E712BB2" w14:textId="77777777" w:rsidTr="00B87F1A">
        <w:trPr>
          <w:jc w:val="center"/>
        </w:trPr>
        <w:tc>
          <w:tcPr>
            <w:tcW w:w="687" w:type="dxa"/>
          </w:tcPr>
          <w:p w14:paraId="59F9FF7B" w14:textId="77777777" w:rsidR="0001298B" w:rsidRPr="00B87F1A" w:rsidRDefault="0001298B" w:rsidP="00774D12">
            <w:pPr>
              <w:spacing w:after="0" w:line="240" w:lineRule="auto"/>
              <w:rPr>
                <w:rFonts w:ascii="Times New Roman" w:hAnsi="Times New Roman"/>
                <w:i/>
                <w:sz w:val="20"/>
                <w:szCs w:val="20"/>
                <w:lang w:eastAsia="zh-TW"/>
              </w:rPr>
            </w:pPr>
            <w:r w:rsidRPr="00B87F1A">
              <w:rPr>
                <w:rFonts w:ascii="Times New Roman" w:hAnsi="Times New Roman"/>
                <w:i/>
                <w:sz w:val="20"/>
                <w:szCs w:val="20"/>
                <w:lang w:eastAsia="zh-TW"/>
              </w:rPr>
              <w:t>malu</w:t>
            </w:r>
          </w:p>
        </w:tc>
        <w:tc>
          <w:tcPr>
            <w:tcW w:w="1047" w:type="dxa"/>
          </w:tcPr>
          <w:p w14:paraId="66CAF2DD" w14:textId="77777777" w:rsidR="0001298B" w:rsidRPr="00B87F1A" w:rsidRDefault="0001298B" w:rsidP="00774D12">
            <w:pPr>
              <w:spacing w:after="0" w:line="240" w:lineRule="auto"/>
              <w:rPr>
                <w:rFonts w:ascii="Times New Roman" w:hAnsi="Times New Roman"/>
                <w:i/>
                <w:sz w:val="20"/>
                <w:szCs w:val="20"/>
                <w:lang w:eastAsia="zh-TW"/>
              </w:rPr>
            </w:pPr>
            <w:r w:rsidRPr="00B87F1A">
              <w:rPr>
                <w:rFonts w:ascii="Times New Roman" w:hAnsi="Times New Roman"/>
                <w:i/>
                <w:sz w:val="20"/>
                <w:szCs w:val="20"/>
                <w:lang w:eastAsia="zh-TW"/>
              </w:rPr>
              <w:t>lapar</w:t>
            </w:r>
          </w:p>
        </w:tc>
        <w:tc>
          <w:tcPr>
            <w:tcW w:w="950" w:type="dxa"/>
          </w:tcPr>
          <w:p w14:paraId="12D3F8AE" w14:textId="77777777" w:rsidR="0001298B" w:rsidRPr="00B87F1A" w:rsidRDefault="0001298B" w:rsidP="00774D12">
            <w:pPr>
              <w:spacing w:after="0" w:line="240" w:lineRule="auto"/>
              <w:rPr>
                <w:rFonts w:ascii="Times New Roman" w:hAnsi="Times New Roman"/>
                <w:i/>
                <w:sz w:val="20"/>
                <w:szCs w:val="20"/>
                <w:lang w:eastAsia="zh-TW"/>
              </w:rPr>
            </w:pPr>
            <w:r w:rsidRPr="00B87F1A">
              <w:rPr>
                <w:rFonts w:ascii="Times New Roman" w:hAnsi="Times New Roman"/>
                <w:i/>
                <w:sz w:val="20"/>
                <w:szCs w:val="20"/>
                <w:lang w:eastAsia="zh-TW"/>
              </w:rPr>
              <w:t>hungry</w:t>
            </w:r>
          </w:p>
        </w:tc>
        <w:tc>
          <w:tcPr>
            <w:tcW w:w="700" w:type="dxa"/>
          </w:tcPr>
          <w:p w14:paraId="68F7F05E"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=vk</w:t>
            </w:r>
            <w:r w:rsidRPr="00B87F1A">
              <w:rPr>
                <w:rFonts w:ascii="Times New Roman" w:hAnsi="Times New Roman" w:cs="Times New Roman"/>
                <w:i/>
                <w:sz w:val="20"/>
                <w:szCs w:val="20"/>
                <w:lang w:eastAsia="zh-TW"/>
              </w:rPr>
              <w:t>ə</w:t>
            </w:r>
          </w:p>
        </w:tc>
        <w:tc>
          <w:tcPr>
            <w:tcW w:w="634" w:type="dxa"/>
          </w:tcPr>
          <w:p w14:paraId="0ACD3918"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=vo</w:t>
            </w:r>
          </w:p>
        </w:tc>
        <w:tc>
          <w:tcPr>
            <w:tcW w:w="633" w:type="dxa"/>
          </w:tcPr>
          <w:p w14:paraId="7E13F341"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=va</w:t>
            </w:r>
          </w:p>
        </w:tc>
        <w:tc>
          <w:tcPr>
            <w:tcW w:w="700" w:type="dxa"/>
          </w:tcPr>
          <w:p w14:paraId="5E6804E4"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=vte</w:t>
            </w:r>
          </w:p>
        </w:tc>
        <w:tc>
          <w:tcPr>
            <w:tcW w:w="868" w:type="dxa"/>
          </w:tcPr>
          <w:p w14:paraId="57907778"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=vk</w:t>
            </w:r>
            <w:r w:rsidRPr="00B87F1A">
              <w:rPr>
                <w:rFonts w:ascii="Times New Roman" w:hAnsi="Times New Roman" w:cs="Times New Roman"/>
                <w:i/>
                <w:sz w:val="20"/>
                <w:szCs w:val="20"/>
                <w:lang w:eastAsia="zh-TW"/>
              </w:rPr>
              <w:t>ə</w:t>
            </w:r>
            <w:r w:rsidRPr="00B87F1A">
              <w:rPr>
                <w:rFonts w:ascii="Times New Roman" w:hAnsi="Times New Roman"/>
                <w:i/>
                <w:sz w:val="20"/>
                <w:szCs w:val="20"/>
                <w:lang w:eastAsia="zh-TW"/>
              </w:rPr>
              <w:t>m</w:t>
            </w:r>
          </w:p>
        </w:tc>
        <w:tc>
          <w:tcPr>
            <w:tcW w:w="728" w:type="dxa"/>
          </w:tcPr>
          <w:p w14:paraId="5C440BDC"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=vre</w:t>
            </w:r>
          </w:p>
        </w:tc>
        <w:tc>
          <w:tcPr>
            <w:tcW w:w="655" w:type="dxa"/>
          </w:tcPr>
          <w:p w14:paraId="3987EBE3"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=vi</w:t>
            </w:r>
          </w:p>
        </w:tc>
      </w:tr>
      <w:tr w:rsidR="0001298B" w:rsidRPr="00B87F1A" w14:paraId="704B22F2" w14:textId="77777777" w:rsidTr="00B87F1A">
        <w:trPr>
          <w:jc w:val="center"/>
        </w:trPr>
        <w:tc>
          <w:tcPr>
            <w:tcW w:w="2684" w:type="dxa"/>
            <w:gridSpan w:val="3"/>
          </w:tcPr>
          <w:p w14:paraId="46A62966" w14:textId="77777777" w:rsidR="0001298B" w:rsidRPr="00B87F1A" w:rsidRDefault="0001298B" w:rsidP="00774D12">
            <w:pPr>
              <w:spacing w:after="0" w:line="240" w:lineRule="auto"/>
              <w:rPr>
                <w:rFonts w:ascii="Times New Roman" w:hAnsi="Times New Roman"/>
                <w:i/>
                <w:sz w:val="20"/>
                <w:szCs w:val="20"/>
                <w:lang w:eastAsia="zh-TW"/>
              </w:rPr>
            </w:pPr>
            <w:r w:rsidRPr="00B87F1A">
              <w:rPr>
                <w:rFonts w:ascii="Times New Roman" w:hAnsi="Times New Roman"/>
                <w:b/>
                <w:sz w:val="20"/>
                <w:szCs w:val="20"/>
                <w:lang w:eastAsia="zh-TW"/>
              </w:rPr>
              <w:t>Pemarkah</w:t>
            </w:r>
            <w:r w:rsidRPr="00B87F1A">
              <w:rPr>
                <w:rFonts w:ascii="Times New Roman" w:hAnsi="Times New Roman" w:hint="eastAsia"/>
                <w:b/>
                <w:sz w:val="20"/>
                <w:szCs w:val="20"/>
                <w:lang w:eastAsia="zh-TW"/>
              </w:rPr>
              <w:t xml:space="preserve"> </w:t>
            </w:r>
          </w:p>
        </w:tc>
        <w:tc>
          <w:tcPr>
            <w:tcW w:w="700" w:type="dxa"/>
          </w:tcPr>
          <w:p w14:paraId="6F8F10CF"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=k</w:t>
            </w:r>
            <w:r w:rsidRPr="00B87F1A">
              <w:rPr>
                <w:rFonts w:ascii="Times New Roman" w:hAnsi="Times New Roman" w:cs="Times New Roman"/>
                <w:i/>
                <w:sz w:val="20"/>
                <w:szCs w:val="20"/>
                <w:lang w:eastAsia="zh-TW"/>
              </w:rPr>
              <w:t>ə</w:t>
            </w:r>
          </w:p>
        </w:tc>
        <w:tc>
          <w:tcPr>
            <w:tcW w:w="634" w:type="dxa"/>
          </w:tcPr>
          <w:p w14:paraId="5E84BE79"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=o</w:t>
            </w:r>
          </w:p>
        </w:tc>
        <w:tc>
          <w:tcPr>
            <w:tcW w:w="633" w:type="dxa"/>
          </w:tcPr>
          <w:p w14:paraId="258C09BE"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=a</w:t>
            </w:r>
          </w:p>
        </w:tc>
        <w:tc>
          <w:tcPr>
            <w:tcW w:w="700" w:type="dxa"/>
          </w:tcPr>
          <w:p w14:paraId="085E7314"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=te</w:t>
            </w:r>
          </w:p>
        </w:tc>
        <w:tc>
          <w:tcPr>
            <w:tcW w:w="868" w:type="dxa"/>
          </w:tcPr>
          <w:p w14:paraId="2A716A75"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=k</w:t>
            </w:r>
            <w:r w:rsidRPr="00B87F1A">
              <w:rPr>
                <w:rFonts w:ascii="Times New Roman" w:hAnsi="Times New Roman" w:cs="Times New Roman"/>
                <w:i/>
                <w:sz w:val="20"/>
                <w:szCs w:val="20"/>
                <w:lang w:eastAsia="zh-TW"/>
              </w:rPr>
              <w:t>ə</w:t>
            </w:r>
            <w:r w:rsidRPr="00B87F1A">
              <w:rPr>
                <w:rFonts w:ascii="Times New Roman" w:hAnsi="Times New Roman"/>
                <w:i/>
                <w:sz w:val="20"/>
                <w:szCs w:val="20"/>
                <w:lang w:eastAsia="zh-TW"/>
              </w:rPr>
              <w:t>m</w:t>
            </w:r>
          </w:p>
        </w:tc>
        <w:tc>
          <w:tcPr>
            <w:tcW w:w="728" w:type="dxa"/>
          </w:tcPr>
          <w:p w14:paraId="5C0DDA14"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=re</w:t>
            </w:r>
          </w:p>
        </w:tc>
        <w:tc>
          <w:tcPr>
            <w:tcW w:w="655" w:type="dxa"/>
          </w:tcPr>
          <w:p w14:paraId="1A74075C" w14:textId="77777777" w:rsidR="0001298B" w:rsidRPr="00B87F1A" w:rsidRDefault="0001298B" w:rsidP="00774D12">
            <w:pPr>
              <w:spacing w:after="0" w:line="240" w:lineRule="auto"/>
              <w:ind w:left="-52"/>
              <w:rPr>
                <w:rFonts w:ascii="Times New Roman" w:hAnsi="Times New Roman"/>
                <w:i/>
                <w:sz w:val="20"/>
                <w:szCs w:val="20"/>
                <w:lang w:eastAsia="zh-TW"/>
              </w:rPr>
            </w:pPr>
            <w:r w:rsidRPr="00B87F1A">
              <w:rPr>
                <w:rFonts w:ascii="Times New Roman" w:hAnsi="Times New Roman"/>
                <w:i/>
                <w:sz w:val="20"/>
                <w:szCs w:val="20"/>
                <w:lang w:eastAsia="zh-TW"/>
              </w:rPr>
              <w:t>=i</w:t>
            </w:r>
          </w:p>
        </w:tc>
      </w:tr>
    </w:tbl>
    <w:p w14:paraId="0D88858B" w14:textId="082E2B87" w:rsidR="007F50F7" w:rsidRPr="00C57A8C" w:rsidRDefault="007F50F7" w:rsidP="0001298B">
      <w:pPr>
        <w:spacing w:after="0" w:line="240" w:lineRule="auto"/>
        <w:jc w:val="both"/>
        <w:rPr>
          <w:rStyle w:val="rynqvb"/>
          <w:rFonts w:ascii="Times New Roman" w:hAnsi="Times New Roman" w:cs="Times New Roman"/>
        </w:rPr>
      </w:pPr>
      <w:r w:rsidRPr="00C57A8C">
        <w:rPr>
          <w:rStyle w:val="rynqvb"/>
          <w:rFonts w:ascii="Times New Roman" w:hAnsi="Times New Roman" w:cs="Times New Roman"/>
        </w:rPr>
        <w:t xml:space="preserve">      Table </w:t>
      </w:r>
      <w:r w:rsidR="00875516">
        <w:rPr>
          <w:rStyle w:val="rynqvb"/>
          <w:rFonts w:ascii="Times New Roman" w:hAnsi="Times New Roman" w:cs="Times New Roman"/>
        </w:rPr>
        <w:t>6</w:t>
      </w:r>
      <w:r w:rsidRPr="00C57A8C">
        <w:rPr>
          <w:rStyle w:val="rynqvb"/>
          <w:rFonts w:ascii="Times New Roman" w:hAnsi="Times New Roman" w:cs="Times New Roman"/>
        </w:rPr>
        <w:t xml:space="preserve"> indicates that there is an addition or insertion of the sound /v/ in the intransitive basic verb </w:t>
      </w:r>
      <w:r w:rsidRPr="00B87F1A">
        <w:rPr>
          <w:rStyle w:val="rynqvb"/>
          <w:rFonts w:ascii="Times New Roman" w:hAnsi="Times New Roman" w:cs="Times New Roman"/>
          <w:i/>
        </w:rPr>
        <w:t>turu</w:t>
      </w:r>
      <w:r w:rsidRPr="00C57A8C">
        <w:rPr>
          <w:rStyle w:val="rynqvb"/>
          <w:rFonts w:ascii="Times New Roman" w:hAnsi="Times New Roman" w:cs="Times New Roman"/>
        </w:rPr>
        <w:t xml:space="preserve"> 'sleep' in the third person singular while the intransitive basic verb </w:t>
      </w:r>
      <w:r w:rsidRPr="00B87F1A">
        <w:rPr>
          <w:rStyle w:val="rynqvb"/>
          <w:rFonts w:ascii="Times New Roman" w:hAnsi="Times New Roman" w:cs="Times New Roman"/>
          <w:i/>
        </w:rPr>
        <w:t>galu</w:t>
      </w:r>
      <w:r w:rsidRPr="00C57A8C">
        <w:rPr>
          <w:rStyle w:val="rynqvb"/>
          <w:rFonts w:ascii="Times New Roman" w:hAnsi="Times New Roman" w:cs="Times New Roman"/>
        </w:rPr>
        <w:t xml:space="preserve"> first gets the inflectional suffix -</w:t>
      </w:r>
      <w:r w:rsidRPr="00B87F1A">
        <w:rPr>
          <w:rStyle w:val="rynqvb"/>
          <w:rFonts w:ascii="Times New Roman" w:hAnsi="Times New Roman" w:cs="Times New Roman"/>
          <w:i/>
        </w:rPr>
        <w:t>ng</w:t>
      </w:r>
      <w:r w:rsidRPr="00C57A8C">
        <w:rPr>
          <w:rStyle w:val="rynqvb"/>
          <w:rFonts w:ascii="Times New Roman" w:hAnsi="Times New Roman" w:cs="Times New Roman"/>
        </w:rPr>
        <w:t xml:space="preserve"> so that it becomes </w:t>
      </w:r>
      <w:r w:rsidRPr="00B87F1A">
        <w:rPr>
          <w:rStyle w:val="rynqvb"/>
          <w:rFonts w:ascii="Times New Roman" w:hAnsi="Times New Roman" w:cs="Times New Roman"/>
          <w:i/>
        </w:rPr>
        <w:t>galung</w:t>
      </w:r>
      <w:r w:rsidRPr="00C57A8C">
        <w:rPr>
          <w:rStyle w:val="rynqvb"/>
          <w:rFonts w:ascii="Times New Roman" w:hAnsi="Times New Roman" w:cs="Times New Roman"/>
        </w:rPr>
        <w:t xml:space="preserve"> after which the enclitic marker is attached.</w:t>
      </w:r>
      <w:r w:rsidRPr="00C57A8C">
        <w:rPr>
          <w:rStyle w:val="hwtze"/>
          <w:rFonts w:ascii="Times New Roman" w:hAnsi="Times New Roman" w:cs="Times New Roman"/>
        </w:rPr>
        <w:t xml:space="preserve"> </w:t>
      </w:r>
      <w:r w:rsidRPr="00C57A8C">
        <w:rPr>
          <w:rStyle w:val="rynqvb"/>
          <w:rFonts w:ascii="Times New Roman" w:hAnsi="Times New Roman" w:cs="Times New Roman"/>
        </w:rPr>
        <w:t xml:space="preserve">The addition of the sound /v/ in the third person singular pronoun and the addition of the inflectional suffix to the verb </w:t>
      </w:r>
      <w:r w:rsidRPr="00B87F1A">
        <w:rPr>
          <w:rStyle w:val="rynqvb"/>
          <w:rFonts w:ascii="Times New Roman" w:hAnsi="Times New Roman" w:cs="Times New Roman"/>
          <w:i/>
        </w:rPr>
        <w:t>galung</w:t>
      </w:r>
      <w:r w:rsidRPr="00C57A8C">
        <w:rPr>
          <w:rStyle w:val="rynqvb"/>
          <w:rFonts w:ascii="Times New Roman" w:hAnsi="Times New Roman" w:cs="Times New Roman"/>
        </w:rPr>
        <w:t xml:space="preserve"> function as a speech slug. </w:t>
      </w:r>
    </w:p>
    <w:p w14:paraId="4977E110" w14:textId="77777777" w:rsidR="007F50F7" w:rsidRPr="00FD3497" w:rsidRDefault="007F50F7" w:rsidP="0001298B">
      <w:pPr>
        <w:spacing w:after="0" w:line="240" w:lineRule="auto"/>
        <w:jc w:val="both"/>
        <w:rPr>
          <w:rStyle w:val="rynqvb"/>
          <w:rFonts w:ascii="Times New Roman" w:hAnsi="Times New Roman" w:cs="Times New Roman"/>
          <w:b/>
        </w:rPr>
      </w:pPr>
      <w:r w:rsidRPr="00FD3497">
        <w:rPr>
          <w:rStyle w:val="rynqvb"/>
          <w:rFonts w:ascii="Times New Roman" w:hAnsi="Times New Roman" w:cs="Times New Roman"/>
          <w:b/>
        </w:rPr>
        <w:t xml:space="preserve">4) The enclitic marker of the intransitive verb ends in the vowel /o/ </w:t>
      </w:r>
    </w:p>
    <w:p w14:paraId="17020C2A" w14:textId="77777777" w:rsidR="0001298B" w:rsidRPr="00C57A8C" w:rsidRDefault="00FD3497" w:rsidP="0001298B">
      <w:pPr>
        <w:spacing w:after="0" w:line="240" w:lineRule="auto"/>
        <w:jc w:val="both"/>
        <w:rPr>
          <w:rFonts w:ascii="Times New Roman" w:hAnsi="Times New Roman" w:cs="Times New Roman"/>
          <w:sz w:val="24"/>
          <w:szCs w:val="24"/>
        </w:rPr>
      </w:pPr>
      <w:r>
        <w:rPr>
          <w:rStyle w:val="rynqvb"/>
          <w:rFonts w:ascii="Times New Roman" w:hAnsi="Times New Roman" w:cs="Times New Roman"/>
        </w:rPr>
        <w:t xml:space="preserve">       </w:t>
      </w:r>
      <w:r w:rsidR="007F50F7" w:rsidRPr="00C57A8C">
        <w:rPr>
          <w:rStyle w:val="rynqvb"/>
          <w:rFonts w:ascii="Times New Roman" w:hAnsi="Times New Roman" w:cs="Times New Roman"/>
        </w:rPr>
        <w:t>The addition of the enclitic marker to the intransitive basic verb also experiences a hamorganic change.</w:t>
      </w:r>
      <w:r w:rsidR="007F50F7" w:rsidRPr="00C57A8C">
        <w:rPr>
          <w:rStyle w:val="hwtze"/>
          <w:rFonts w:ascii="Times New Roman" w:hAnsi="Times New Roman" w:cs="Times New Roman"/>
        </w:rPr>
        <w:t xml:space="preserve"> </w:t>
      </w:r>
      <w:r w:rsidR="007F50F7" w:rsidRPr="00C57A8C">
        <w:rPr>
          <w:rStyle w:val="rynqvb"/>
          <w:rFonts w:ascii="Times New Roman" w:hAnsi="Times New Roman" w:cs="Times New Roman"/>
        </w:rPr>
        <w:t>However, there is also the insertion of sounds and the addition of inflectional suffixes as seen in the example below.</w:t>
      </w:r>
    </w:p>
    <w:tbl>
      <w:tblPr>
        <w:tblStyle w:val="TableGrid"/>
        <w:tblW w:w="9941"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0"/>
        <w:gridCol w:w="865"/>
        <w:gridCol w:w="1331"/>
        <w:gridCol w:w="896"/>
        <w:gridCol w:w="910"/>
        <w:gridCol w:w="728"/>
        <w:gridCol w:w="1262"/>
        <w:gridCol w:w="1417"/>
        <w:gridCol w:w="936"/>
        <w:gridCol w:w="936"/>
      </w:tblGrid>
      <w:tr w:rsidR="0001298B" w:rsidRPr="006279E9" w14:paraId="2600CD2A" w14:textId="77777777" w:rsidTr="00774D12">
        <w:tc>
          <w:tcPr>
            <w:tcW w:w="660" w:type="dxa"/>
          </w:tcPr>
          <w:p w14:paraId="44996992" w14:textId="77777777" w:rsidR="0001298B" w:rsidRPr="006279E9" w:rsidRDefault="0001298B" w:rsidP="00774D12">
            <w:pPr>
              <w:jc w:val="both"/>
            </w:pPr>
            <w:r w:rsidRPr="006279E9">
              <w:t>13a)</w:t>
            </w:r>
          </w:p>
        </w:tc>
        <w:tc>
          <w:tcPr>
            <w:tcW w:w="865" w:type="dxa"/>
          </w:tcPr>
          <w:p w14:paraId="4C73D65D" w14:textId="77777777" w:rsidR="0001298B" w:rsidRPr="006279E9" w:rsidRDefault="0001298B" w:rsidP="00774D12">
            <w:pPr>
              <w:jc w:val="both"/>
              <w:rPr>
                <w:i/>
              </w:rPr>
            </w:pPr>
            <w:r w:rsidRPr="006279E9">
              <w:rPr>
                <w:i/>
              </w:rPr>
              <w:t>Go(e)</w:t>
            </w:r>
          </w:p>
        </w:tc>
        <w:tc>
          <w:tcPr>
            <w:tcW w:w="1331" w:type="dxa"/>
          </w:tcPr>
          <w:p w14:paraId="12F37CD6" w14:textId="77777777" w:rsidR="0001298B" w:rsidRPr="006279E9" w:rsidRDefault="0001298B" w:rsidP="00774D12">
            <w:pPr>
              <w:jc w:val="both"/>
              <w:rPr>
                <w:i/>
              </w:rPr>
            </w:pPr>
            <w:r w:rsidRPr="006279E9">
              <w:rPr>
                <w:i/>
              </w:rPr>
              <w:t>besolke</w:t>
            </w:r>
          </w:p>
        </w:tc>
        <w:tc>
          <w:tcPr>
            <w:tcW w:w="896" w:type="dxa"/>
          </w:tcPr>
          <w:p w14:paraId="2208E96C" w14:textId="77777777" w:rsidR="0001298B" w:rsidRPr="006279E9" w:rsidRDefault="0001298B" w:rsidP="00774D12">
            <w:pPr>
              <w:jc w:val="both"/>
              <w:rPr>
                <w:i/>
              </w:rPr>
            </w:pPr>
            <w:r w:rsidRPr="006279E9">
              <w:rPr>
                <w:i/>
              </w:rPr>
              <w:t>nepen</w:t>
            </w:r>
          </w:p>
        </w:tc>
        <w:tc>
          <w:tcPr>
            <w:tcW w:w="910" w:type="dxa"/>
          </w:tcPr>
          <w:p w14:paraId="4AEF993E" w14:textId="77777777" w:rsidR="0001298B" w:rsidRPr="006279E9" w:rsidRDefault="0001298B" w:rsidP="00774D12">
            <w:pPr>
              <w:jc w:val="both"/>
              <w:rPr>
                <w:i/>
              </w:rPr>
            </w:pPr>
            <w:r w:rsidRPr="006279E9">
              <w:rPr>
                <w:i/>
              </w:rPr>
              <w:t>nuleng</w:t>
            </w:r>
          </w:p>
        </w:tc>
        <w:tc>
          <w:tcPr>
            <w:tcW w:w="728" w:type="dxa"/>
          </w:tcPr>
          <w:p w14:paraId="64D6C486" w14:textId="77777777" w:rsidR="0001298B" w:rsidRPr="006279E9" w:rsidRDefault="0001298B" w:rsidP="00774D12">
            <w:pPr>
              <w:jc w:val="both"/>
            </w:pPr>
            <w:r w:rsidRPr="006279E9">
              <w:t>13b)</w:t>
            </w:r>
          </w:p>
        </w:tc>
        <w:tc>
          <w:tcPr>
            <w:tcW w:w="1262" w:type="dxa"/>
          </w:tcPr>
          <w:p w14:paraId="1E3E4331" w14:textId="77777777" w:rsidR="0001298B" w:rsidRPr="006279E9" w:rsidRDefault="0001298B" w:rsidP="00774D12">
            <w:pPr>
              <w:jc w:val="both"/>
              <w:rPr>
                <w:i/>
              </w:rPr>
            </w:pPr>
            <w:r w:rsidRPr="006279E9">
              <w:rPr>
                <w:i/>
              </w:rPr>
              <w:t>Mo(e)</w:t>
            </w:r>
          </w:p>
        </w:tc>
        <w:tc>
          <w:tcPr>
            <w:tcW w:w="1417" w:type="dxa"/>
          </w:tcPr>
          <w:p w14:paraId="55A4619A" w14:textId="77777777" w:rsidR="0001298B" w:rsidRPr="006279E9" w:rsidRDefault="0001298B" w:rsidP="00774D12">
            <w:pPr>
              <w:jc w:val="both"/>
              <w:rPr>
                <w:i/>
              </w:rPr>
            </w:pPr>
            <w:r w:rsidRPr="006279E9">
              <w:rPr>
                <w:i/>
              </w:rPr>
              <w:t>besolo</w:t>
            </w:r>
          </w:p>
        </w:tc>
        <w:tc>
          <w:tcPr>
            <w:tcW w:w="936" w:type="dxa"/>
          </w:tcPr>
          <w:p w14:paraId="1E4130A2" w14:textId="77777777" w:rsidR="0001298B" w:rsidRPr="006279E9" w:rsidRDefault="0001298B" w:rsidP="00774D12">
            <w:pPr>
              <w:jc w:val="both"/>
              <w:rPr>
                <w:i/>
              </w:rPr>
            </w:pPr>
            <w:r w:rsidRPr="006279E9">
              <w:rPr>
                <w:i/>
              </w:rPr>
              <w:t>nepen</w:t>
            </w:r>
          </w:p>
        </w:tc>
        <w:tc>
          <w:tcPr>
            <w:tcW w:w="936" w:type="dxa"/>
          </w:tcPr>
          <w:p w14:paraId="45F3689B" w14:textId="77777777" w:rsidR="0001298B" w:rsidRPr="006279E9" w:rsidRDefault="0001298B" w:rsidP="00774D12">
            <w:pPr>
              <w:jc w:val="both"/>
              <w:rPr>
                <w:i/>
              </w:rPr>
            </w:pPr>
            <w:r w:rsidRPr="006279E9">
              <w:rPr>
                <w:i/>
              </w:rPr>
              <w:t>nuleng</w:t>
            </w:r>
          </w:p>
        </w:tc>
      </w:tr>
      <w:tr w:rsidR="0001298B" w:rsidRPr="006279E9" w14:paraId="3A4E1534" w14:textId="77777777" w:rsidTr="00774D12">
        <w:tc>
          <w:tcPr>
            <w:tcW w:w="660" w:type="dxa"/>
            <w:vMerge w:val="restart"/>
          </w:tcPr>
          <w:p w14:paraId="07CB8958" w14:textId="77777777" w:rsidR="0001298B" w:rsidRPr="006279E9" w:rsidRDefault="0001298B" w:rsidP="00774D12">
            <w:pPr>
              <w:jc w:val="both"/>
            </w:pPr>
          </w:p>
        </w:tc>
        <w:tc>
          <w:tcPr>
            <w:tcW w:w="865" w:type="dxa"/>
          </w:tcPr>
          <w:p w14:paraId="2660BA94" w14:textId="77777777" w:rsidR="0001298B" w:rsidRPr="006279E9" w:rsidRDefault="0001298B" w:rsidP="00774D12">
            <w:pPr>
              <w:jc w:val="both"/>
              <w:rPr>
                <w:i/>
              </w:rPr>
            </w:pPr>
            <w:r w:rsidRPr="006279E9">
              <w:rPr>
                <w:i/>
              </w:rPr>
              <w:t>Go(E)</w:t>
            </w:r>
          </w:p>
        </w:tc>
        <w:tc>
          <w:tcPr>
            <w:tcW w:w="1331" w:type="dxa"/>
          </w:tcPr>
          <w:p w14:paraId="67E28FC9" w14:textId="77777777" w:rsidR="0001298B" w:rsidRPr="006279E9" w:rsidRDefault="0001298B" w:rsidP="00774D12">
            <w:pPr>
              <w:jc w:val="both"/>
              <w:rPr>
                <w:i/>
              </w:rPr>
            </w:pPr>
            <w:r w:rsidRPr="006279E9">
              <w:rPr>
                <w:i/>
              </w:rPr>
              <w:t>bəso=lkə</w:t>
            </w:r>
          </w:p>
        </w:tc>
        <w:tc>
          <w:tcPr>
            <w:tcW w:w="896" w:type="dxa"/>
          </w:tcPr>
          <w:p w14:paraId="79B311EB" w14:textId="77777777" w:rsidR="0001298B" w:rsidRPr="006279E9" w:rsidRDefault="0001298B" w:rsidP="00774D12">
            <w:pPr>
              <w:jc w:val="both"/>
              <w:rPr>
                <w:i/>
              </w:rPr>
            </w:pPr>
            <w:r w:rsidRPr="006279E9">
              <w:rPr>
                <w:i/>
              </w:rPr>
              <w:t>nEpEn</w:t>
            </w:r>
          </w:p>
        </w:tc>
        <w:tc>
          <w:tcPr>
            <w:tcW w:w="910" w:type="dxa"/>
          </w:tcPr>
          <w:p w14:paraId="65C366E5" w14:textId="77777777" w:rsidR="0001298B" w:rsidRPr="006279E9" w:rsidRDefault="0001298B" w:rsidP="00774D12">
            <w:pPr>
              <w:jc w:val="both"/>
              <w:rPr>
                <w:i/>
              </w:rPr>
            </w:pPr>
            <w:r w:rsidRPr="006279E9">
              <w:rPr>
                <w:i/>
              </w:rPr>
              <w:t>nuləng</w:t>
            </w:r>
          </w:p>
        </w:tc>
        <w:tc>
          <w:tcPr>
            <w:tcW w:w="728" w:type="dxa"/>
            <w:vMerge w:val="restart"/>
          </w:tcPr>
          <w:p w14:paraId="144F4938" w14:textId="77777777" w:rsidR="0001298B" w:rsidRPr="006279E9" w:rsidRDefault="0001298B" w:rsidP="00774D12">
            <w:pPr>
              <w:jc w:val="both"/>
            </w:pPr>
            <w:r w:rsidRPr="006279E9">
              <w:t xml:space="preserve"> </w:t>
            </w:r>
          </w:p>
        </w:tc>
        <w:tc>
          <w:tcPr>
            <w:tcW w:w="1262" w:type="dxa"/>
          </w:tcPr>
          <w:p w14:paraId="40B89DA5" w14:textId="77777777" w:rsidR="0001298B" w:rsidRPr="006279E9" w:rsidRDefault="0001298B" w:rsidP="00774D12">
            <w:pPr>
              <w:jc w:val="both"/>
              <w:rPr>
                <w:i/>
              </w:rPr>
            </w:pPr>
            <w:r w:rsidRPr="006279E9">
              <w:rPr>
                <w:i/>
              </w:rPr>
              <w:t>Mo(E)</w:t>
            </w:r>
          </w:p>
        </w:tc>
        <w:tc>
          <w:tcPr>
            <w:tcW w:w="1417" w:type="dxa"/>
          </w:tcPr>
          <w:p w14:paraId="0584948B" w14:textId="77777777" w:rsidR="0001298B" w:rsidRPr="006279E9" w:rsidRDefault="0001298B" w:rsidP="00774D12">
            <w:pPr>
              <w:jc w:val="both"/>
              <w:rPr>
                <w:i/>
              </w:rPr>
            </w:pPr>
            <w:r w:rsidRPr="006279E9">
              <w:rPr>
                <w:i/>
              </w:rPr>
              <w:t>bəso=lo</w:t>
            </w:r>
          </w:p>
        </w:tc>
        <w:tc>
          <w:tcPr>
            <w:tcW w:w="936" w:type="dxa"/>
          </w:tcPr>
          <w:p w14:paraId="4A43448E" w14:textId="77777777" w:rsidR="0001298B" w:rsidRPr="006279E9" w:rsidRDefault="0001298B" w:rsidP="00774D12">
            <w:pPr>
              <w:jc w:val="both"/>
              <w:rPr>
                <w:i/>
              </w:rPr>
            </w:pPr>
            <w:r w:rsidRPr="006279E9">
              <w:rPr>
                <w:i/>
              </w:rPr>
              <w:t>nEpEn</w:t>
            </w:r>
          </w:p>
        </w:tc>
        <w:tc>
          <w:tcPr>
            <w:tcW w:w="936" w:type="dxa"/>
          </w:tcPr>
          <w:p w14:paraId="11A9CDEF" w14:textId="77777777" w:rsidR="0001298B" w:rsidRPr="006279E9" w:rsidRDefault="0001298B" w:rsidP="00774D12">
            <w:pPr>
              <w:jc w:val="both"/>
              <w:rPr>
                <w:i/>
              </w:rPr>
            </w:pPr>
            <w:r w:rsidRPr="006279E9">
              <w:rPr>
                <w:i/>
              </w:rPr>
              <w:t>nuləng</w:t>
            </w:r>
          </w:p>
        </w:tc>
      </w:tr>
      <w:tr w:rsidR="0001298B" w:rsidRPr="006279E9" w14:paraId="5C5A6AB0" w14:textId="77777777" w:rsidTr="00774D12">
        <w:tc>
          <w:tcPr>
            <w:tcW w:w="660" w:type="dxa"/>
            <w:vMerge/>
          </w:tcPr>
          <w:p w14:paraId="60903B63" w14:textId="77777777" w:rsidR="0001298B" w:rsidRPr="006279E9" w:rsidRDefault="0001298B" w:rsidP="00774D12">
            <w:pPr>
              <w:jc w:val="both"/>
            </w:pPr>
          </w:p>
        </w:tc>
        <w:tc>
          <w:tcPr>
            <w:tcW w:w="865" w:type="dxa"/>
          </w:tcPr>
          <w:p w14:paraId="18433A75" w14:textId="77777777" w:rsidR="0001298B" w:rsidRPr="006279E9" w:rsidRDefault="0001298B" w:rsidP="00774D12">
            <w:pPr>
              <w:jc w:val="both"/>
            </w:pPr>
            <w:r w:rsidRPr="006279E9">
              <w:t>1sg</w:t>
            </w:r>
          </w:p>
        </w:tc>
        <w:tc>
          <w:tcPr>
            <w:tcW w:w="1331" w:type="dxa"/>
          </w:tcPr>
          <w:p w14:paraId="662646C9" w14:textId="77777777" w:rsidR="0001298B" w:rsidRPr="006279E9" w:rsidRDefault="0001298B" w:rsidP="00774D12">
            <w:pPr>
              <w:jc w:val="both"/>
            </w:pPr>
            <w:r w:rsidRPr="006279E9">
              <w:t>datang=1sg</w:t>
            </w:r>
          </w:p>
        </w:tc>
        <w:tc>
          <w:tcPr>
            <w:tcW w:w="896" w:type="dxa"/>
          </w:tcPr>
          <w:p w14:paraId="65767445" w14:textId="77777777" w:rsidR="0001298B" w:rsidRPr="006279E9" w:rsidRDefault="0001298B" w:rsidP="00774D12">
            <w:pPr>
              <w:jc w:val="both"/>
            </w:pPr>
            <w:r w:rsidRPr="006279E9">
              <w:t>tadi</w:t>
            </w:r>
          </w:p>
        </w:tc>
        <w:tc>
          <w:tcPr>
            <w:tcW w:w="910" w:type="dxa"/>
          </w:tcPr>
          <w:p w14:paraId="0C576073" w14:textId="77777777" w:rsidR="0001298B" w:rsidRPr="006279E9" w:rsidRDefault="0001298B" w:rsidP="00774D12">
            <w:pPr>
              <w:jc w:val="both"/>
            </w:pPr>
            <w:r w:rsidRPr="006279E9">
              <w:t>pagi</w:t>
            </w:r>
          </w:p>
        </w:tc>
        <w:tc>
          <w:tcPr>
            <w:tcW w:w="728" w:type="dxa"/>
            <w:vMerge/>
          </w:tcPr>
          <w:p w14:paraId="0F1BC60A" w14:textId="77777777" w:rsidR="0001298B" w:rsidRPr="006279E9" w:rsidRDefault="0001298B" w:rsidP="00774D12">
            <w:pPr>
              <w:jc w:val="both"/>
            </w:pPr>
          </w:p>
        </w:tc>
        <w:tc>
          <w:tcPr>
            <w:tcW w:w="1262" w:type="dxa"/>
          </w:tcPr>
          <w:p w14:paraId="37893231" w14:textId="77777777" w:rsidR="0001298B" w:rsidRPr="006279E9" w:rsidRDefault="0001298B" w:rsidP="00774D12">
            <w:pPr>
              <w:jc w:val="both"/>
            </w:pPr>
            <w:r w:rsidRPr="006279E9">
              <w:t>2sg</w:t>
            </w:r>
          </w:p>
        </w:tc>
        <w:tc>
          <w:tcPr>
            <w:tcW w:w="1417" w:type="dxa"/>
          </w:tcPr>
          <w:p w14:paraId="2557635C" w14:textId="77777777" w:rsidR="0001298B" w:rsidRPr="006279E9" w:rsidRDefault="0001298B" w:rsidP="00774D12">
            <w:pPr>
              <w:jc w:val="both"/>
            </w:pPr>
            <w:r w:rsidRPr="006279E9">
              <w:t>datang=2sg</w:t>
            </w:r>
          </w:p>
        </w:tc>
        <w:tc>
          <w:tcPr>
            <w:tcW w:w="936" w:type="dxa"/>
          </w:tcPr>
          <w:p w14:paraId="248B86EE" w14:textId="77777777" w:rsidR="0001298B" w:rsidRPr="006279E9" w:rsidRDefault="0001298B" w:rsidP="00774D12">
            <w:pPr>
              <w:jc w:val="both"/>
            </w:pPr>
            <w:r w:rsidRPr="006279E9">
              <w:t>tadi</w:t>
            </w:r>
          </w:p>
        </w:tc>
        <w:tc>
          <w:tcPr>
            <w:tcW w:w="936" w:type="dxa"/>
          </w:tcPr>
          <w:p w14:paraId="17C42F61" w14:textId="77777777" w:rsidR="0001298B" w:rsidRPr="006279E9" w:rsidRDefault="0001298B" w:rsidP="00774D12">
            <w:pPr>
              <w:jc w:val="both"/>
            </w:pPr>
            <w:r w:rsidRPr="006279E9">
              <w:t>pagi</w:t>
            </w:r>
          </w:p>
        </w:tc>
      </w:tr>
      <w:tr w:rsidR="0001298B" w:rsidRPr="006279E9" w14:paraId="24B23BBE" w14:textId="77777777" w:rsidTr="00774D12">
        <w:tc>
          <w:tcPr>
            <w:tcW w:w="660" w:type="dxa"/>
            <w:vMerge/>
          </w:tcPr>
          <w:p w14:paraId="13BBC299" w14:textId="77777777" w:rsidR="0001298B" w:rsidRPr="006279E9" w:rsidRDefault="0001298B" w:rsidP="00774D12">
            <w:pPr>
              <w:jc w:val="both"/>
            </w:pPr>
          </w:p>
        </w:tc>
        <w:tc>
          <w:tcPr>
            <w:tcW w:w="4002" w:type="dxa"/>
            <w:gridSpan w:val="4"/>
          </w:tcPr>
          <w:p w14:paraId="25252733" w14:textId="77777777" w:rsidR="0001298B" w:rsidRPr="006279E9" w:rsidRDefault="0001298B" w:rsidP="00774D12">
            <w:pPr>
              <w:jc w:val="both"/>
            </w:pPr>
            <w:r w:rsidRPr="006279E9">
              <w:t>‘Saya datang tadi pagi’</w:t>
            </w:r>
          </w:p>
        </w:tc>
        <w:tc>
          <w:tcPr>
            <w:tcW w:w="728" w:type="dxa"/>
            <w:vMerge/>
          </w:tcPr>
          <w:p w14:paraId="1D5D8B2C" w14:textId="77777777" w:rsidR="0001298B" w:rsidRPr="006279E9" w:rsidRDefault="0001298B" w:rsidP="00774D12">
            <w:pPr>
              <w:jc w:val="both"/>
            </w:pPr>
          </w:p>
        </w:tc>
        <w:tc>
          <w:tcPr>
            <w:tcW w:w="4551" w:type="dxa"/>
            <w:gridSpan w:val="4"/>
          </w:tcPr>
          <w:p w14:paraId="28B0E0F1" w14:textId="77777777" w:rsidR="0001298B" w:rsidRPr="006279E9" w:rsidRDefault="0001298B" w:rsidP="00774D12">
            <w:pPr>
              <w:jc w:val="both"/>
            </w:pPr>
            <w:r w:rsidRPr="006279E9">
              <w:t>‘Engkau datang tadi pagi’</w:t>
            </w:r>
          </w:p>
        </w:tc>
      </w:tr>
      <w:tr w:rsidR="0001298B" w:rsidRPr="006279E9" w14:paraId="3D35DC1B" w14:textId="77777777" w:rsidTr="00774D12">
        <w:tc>
          <w:tcPr>
            <w:tcW w:w="660" w:type="dxa"/>
            <w:vMerge/>
          </w:tcPr>
          <w:p w14:paraId="64AAB8B8" w14:textId="77777777" w:rsidR="0001298B" w:rsidRPr="006279E9" w:rsidRDefault="0001298B" w:rsidP="00774D12">
            <w:pPr>
              <w:jc w:val="both"/>
            </w:pPr>
          </w:p>
        </w:tc>
        <w:tc>
          <w:tcPr>
            <w:tcW w:w="4002" w:type="dxa"/>
            <w:gridSpan w:val="4"/>
          </w:tcPr>
          <w:p w14:paraId="047D5CBD" w14:textId="77777777" w:rsidR="0001298B" w:rsidRPr="006279E9" w:rsidRDefault="0001298B" w:rsidP="00774D12">
            <w:pPr>
              <w:jc w:val="both"/>
            </w:pPr>
            <w:r w:rsidRPr="006279E9">
              <w:t>‘I came this morning’</w:t>
            </w:r>
          </w:p>
        </w:tc>
        <w:tc>
          <w:tcPr>
            <w:tcW w:w="728" w:type="dxa"/>
            <w:vMerge/>
          </w:tcPr>
          <w:p w14:paraId="585B75BB" w14:textId="77777777" w:rsidR="0001298B" w:rsidRPr="006279E9" w:rsidRDefault="0001298B" w:rsidP="00774D12">
            <w:pPr>
              <w:jc w:val="both"/>
            </w:pPr>
          </w:p>
        </w:tc>
        <w:tc>
          <w:tcPr>
            <w:tcW w:w="4551" w:type="dxa"/>
            <w:gridSpan w:val="4"/>
          </w:tcPr>
          <w:p w14:paraId="47C0742E" w14:textId="77777777" w:rsidR="0001298B" w:rsidRPr="006279E9" w:rsidRDefault="0001298B" w:rsidP="00774D12">
            <w:pPr>
              <w:jc w:val="both"/>
            </w:pPr>
            <w:r w:rsidRPr="006279E9">
              <w:t>‘You came this morning’</w:t>
            </w:r>
          </w:p>
        </w:tc>
      </w:tr>
    </w:tbl>
    <w:p w14:paraId="5649D804" w14:textId="77777777" w:rsidR="0001298B" w:rsidRDefault="0001298B" w:rsidP="0001298B">
      <w:pPr>
        <w:rPr>
          <w:sz w:val="2"/>
        </w:rPr>
      </w:pPr>
    </w:p>
    <w:tbl>
      <w:tblPr>
        <w:tblStyle w:val="TableGrid"/>
        <w:tblW w:w="9603"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0"/>
        <w:gridCol w:w="836"/>
        <w:gridCol w:w="1339"/>
        <w:gridCol w:w="916"/>
        <w:gridCol w:w="981"/>
        <w:gridCol w:w="644"/>
        <w:gridCol w:w="839"/>
        <w:gridCol w:w="1638"/>
        <w:gridCol w:w="868"/>
        <w:gridCol w:w="882"/>
      </w:tblGrid>
      <w:tr w:rsidR="0001298B" w:rsidRPr="006279E9" w14:paraId="14985250" w14:textId="77777777" w:rsidTr="00774D12">
        <w:tc>
          <w:tcPr>
            <w:tcW w:w="660" w:type="dxa"/>
          </w:tcPr>
          <w:p w14:paraId="69F0F3FB" w14:textId="77777777" w:rsidR="0001298B" w:rsidRPr="006279E9" w:rsidRDefault="0001298B" w:rsidP="00774D12">
            <w:pPr>
              <w:jc w:val="both"/>
            </w:pPr>
            <w:r w:rsidRPr="006279E9">
              <w:t>13c)</w:t>
            </w:r>
          </w:p>
        </w:tc>
        <w:tc>
          <w:tcPr>
            <w:tcW w:w="836" w:type="dxa"/>
          </w:tcPr>
          <w:p w14:paraId="5BCCDEEA" w14:textId="77777777" w:rsidR="0001298B" w:rsidRPr="006279E9" w:rsidRDefault="0001298B" w:rsidP="00774D12">
            <w:pPr>
              <w:jc w:val="both"/>
              <w:rPr>
                <w:i/>
              </w:rPr>
            </w:pPr>
            <w:r w:rsidRPr="006279E9">
              <w:rPr>
                <w:i/>
              </w:rPr>
              <w:t>Na(e)</w:t>
            </w:r>
          </w:p>
        </w:tc>
        <w:tc>
          <w:tcPr>
            <w:tcW w:w="1339" w:type="dxa"/>
          </w:tcPr>
          <w:p w14:paraId="5D90A513" w14:textId="77777777" w:rsidR="0001298B" w:rsidRPr="006279E9" w:rsidRDefault="0001298B" w:rsidP="00774D12">
            <w:pPr>
              <w:jc w:val="both"/>
              <w:rPr>
                <w:i/>
              </w:rPr>
            </w:pPr>
            <w:r w:rsidRPr="006279E9">
              <w:rPr>
                <w:i/>
              </w:rPr>
              <w:t>besola</w:t>
            </w:r>
          </w:p>
        </w:tc>
        <w:tc>
          <w:tcPr>
            <w:tcW w:w="916" w:type="dxa"/>
          </w:tcPr>
          <w:p w14:paraId="1119C397" w14:textId="77777777" w:rsidR="0001298B" w:rsidRPr="006279E9" w:rsidRDefault="0001298B" w:rsidP="00774D12">
            <w:pPr>
              <w:jc w:val="both"/>
              <w:rPr>
                <w:i/>
              </w:rPr>
            </w:pPr>
            <w:r w:rsidRPr="006279E9">
              <w:rPr>
                <w:i/>
              </w:rPr>
              <w:t>nepen</w:t>
            </w:r>
          </w:p>
        </w:tc>
        <w:tc>
          <w:tcPr>
            <w:tcW w:w="981" w:type="dxa"/>
          </w:tcPr>
          <w:p w14:paraId="24712ABC" w14:textId="77777777" w:rsidR="0001298B" w:rsidRPr="006279E9" w:rsidRDefault="0001298B" w:rsidP="00774D12">
            <w:pPr>
              <w:jc w:val="both"/>
              <w:rPr>
                <w:i/>
              </w:rPr>
            </w:pPr>
            <w:r w:rsidRPr="006279E9">
              <w:rPr>
                <w:i/>
              </w:rPr>
              <w:t>nuleng</w:t>
            </w:r>
          </w:p>
        </w:tc>
        <w:tc>
          <w:tcPr>
            <w:tcW w:w="644" w:type="dxa"/>
          </w:tcPr>
          <w:p w14:paraId="24812E96" w14:textId="77777777" w:rsidR="0001298B" w:rsidRPr="006279E9" w:rsidRDefault="0001298B" w:rsidP="00774D12">
            <w:pPr>
              <w:ind w:left="-52"/>
              <w:jc w:val="both"/>
            </w:pPr>
            <w:r w:rsidRPr="006279E9">
              <w:t>13d)</w:t>
            </w:r>
          </w:p>
        </w:tc>
        <w:tc>
          <w:tcPr>
            <w:tcW w:w="839" w:type="dxa"/>
          </w:tcPr>
          <w:p w14:paraId="0AE5047E" w14:textId="77777777" w:rsidR="0001298B" w:rsidRPr="006279E9" w:rsidRDefault="0001298B" w:rsidP="00774D12">
            <w:pPr>
              <w:ind w:left="-52"/>
              <w:jc w:val="both"/>
              <w:rPr>
                <w:i/>
              </w:rPr>
            </w:pPr>
            <w:r w:rsidRPr="006279E9">
              <w:rPr>
                <w:i/>
              </w:rPr>
              <w:t>Tite</w:t>
            </w:r>
          </w:p>
        </w:tc>
        <w:tc>
          <w:tcPr>
            <w:tcW w:w="1638" w:type="dxa"/>
          </w:tcPr>
          <w:p w14:paraId="0EE9FAA4" w14:textId="77777777" w:rsidR="0001298B" w:rsidRPr="006279E9" w:rsidRDefault="0001298B" w:rsidP="00774D12">
            <w:pPr>
              <w:ind w:left="-52"/>
              <w:jc w:val="both"/>
              <w:rPr>
                <w:i/>
              </w:rPr>
            </w:pPr>
            <w:r w:rsidRPr="006279E9">
              <w:rPr>
                <w:i/>
              </w:rPr>
              <w:t>besolte</w:t>
            </w:r>
          </w:p>
        </w:tc>
        <w:tc>
          <w:tcPr>
            <w:tcW w:w="868" w:type="dxa"/>
          </w:tcPr>
          <w:p w14:paraId="41412724" w14:textId="77777777" w:rsidR="0001298B" w:rsidRPr="006279E9" w:rsidRDefault="0001298B" w:rsidP="00774D12">
            <w:pPr>
              <w:ind w:left="-52"/>
              <w:jc w:val="both"/>
              <w:rPr>
                <w:i/>
              </w:rPr>
            </w:pPr>
            <w:r w:rsidRPr="006279E9">
              <w:rPr>
                <w:i/>
              </w:rPr>
              <w:t>nepen</w:t>
            </w:r>
          </w:p>
        </w:tc>
        <w:tc>
          <w:tcPr>
            <w:tcW w:w="882" w:type="dxa"/>
          </w:tcPr>
          <w:p w14:paraId="7B876771" w14:textId="77777777" w:rsidR="0001298B" w:rsidRPr="006279E9" w:rsidRDefault="0001298B" w:rsidP="00774D12">
            <w:pPr>
              <w:ind w:left="-52"/>
              <w:jc w:val="both"/>
              <w:rPr>
                <w:i/>
              </w:rPr>
            </w:pPr>
            <w:r w:rsidRPr="006279E9">
              <w:rPr>
                <w:i/>
              </w:rPr>
              <w:t>nuleng</w:t>
            </w:r>
          </w:p>
        </w:tc>
      </w:tr>
      <w:tr w:rsidR="0001298B" w:rsidRPr="006279E9" w14:paraId="5E9A3AA0" w14:textId="77777777" w:rsidTr="00774D12">
        <w:tc>
          <w:tcPr>
            <w:tcW w:w="660" w:type="dxa"/>
            <w:vMerge w:val="restart"/>
          </w:tcPr>
          <w:p w14:paraId="329A8F12" w14:textId="77777777" w:rsidR="0001298B" w:rsidRPr="006279E9" w:rsidRDefault="0001298B" w:rsidP="00774D12">
            <w:pPr>
              <w:jc w:val="both"/>
            </w:pPr>
          </w:p>
        </w:tc>
        <w:tc>
          <w:tcPr>
            <w:tcW w:w="836" w:type="dxa"/>
          </w:tcPr>
          <w:p w14:paraId="6E6F6E5E" w14:textId="77777777" w:rsidR="0001298B" w:rsidRPr="006279E9" w:rsidRDefault="0001298B" w:rsidP="00774D12">
            <w:pPr>
              <w:jc w:val="both"/>
              <w:rPr>
                <w:i/>
              </w:rPr>
            </w:pPr>
            <w:r w:rsidRPr="006279E9">
              <w:rPr>
                <w:i/>
              </w:rPr>
              <w:t>Na(E)</w:t>
            </w:r>
          </w:p>
        </w:tc>
        <w:tc>
          <w:tcPr>
            <w:tcW w:w="1339" w:type="dxa"/>
          </w:tcPr>
          <w:p w14:paraId="43E9FB44" w14:textId="77777777" w:rsidR="0001298B" w:rsidRPr="006279E9" w:rsidRDefault="0001298B" w:rsidP="00774D12">
            <w:pPr>
              <w:jc w:val="both"/>
              <w:rPr>
                <w:i/>
              </w:rPr>
            </w:pPr>
            <w:r w:rsidRPr="006279E9">
              <w:rPr>
                <w:i/>
              </w:rPr>
              <w:t>bəso=la</w:t>
            </w:r>
          </w:p>
        </w:tc>
        <w:tc>
          <w:tcPr>
            <w:tcW w:w="916" w:type="dxa"/>
          </w:tcPr>
          <w:p w14:paraId="025947EF" w14:textId="77777777" w:rsidR="0001298B" w:rsidRPr="006279E9" w:rsidRDefault="0001298B" w:rsidP="00774D12">
            <w:pPr>
              <w:jc w:val="both"/>
              <w:rPr>
                <w:i/>
              </w:rPr>
            </w:pPr>
            <w:r w:rsidRPr="006279E9">
              <w:rPr>
                <w:i/>
              </w:rPr>
              <w:t>nEpEn</w:t>
            </w:r>
          </w:p>
        </w:tc>
        <w:tc>
          <w:tcPr>
            <w:tcW w:w="981" w:type="dxa"/>
          </w:tcPr>
          <w:p w14:paraId="36294257" w14:textId="77777777" w:rsidR="0001298B" w:rsidRPr="006279E9" w:rsidRDefault="0001298B" w:rsidP="00774D12">
            <w:pPr>
              <w:jc w:val="both"/>
              <w:rPr>
                <w:i/>
              </w:rPr>
            </w:pPr>
            <w:r w:rsidRPr="006279E9">
              <w:rPr>
                <w:i/>
              </w:rPr>
              <w:t>nuləng</w:t>
            </w:r>
          </w:p>
        </w:tc>
        <w:tc>
          <w:tcPr>
            <w:tcW w:w="644" w:type="dxa"/>
            <w:vMerge w:val="restart"/>
          </w:tcPr>
          <w:p w14:paraId="67E2C505" w14:textId="77777777" w:rsidR="0001298B" w:rsidRPr="006279E9" w:rsidRDefault="0001298B" w:rsidP="00774D12">
            <w:pPr>
              <w:jc w:val="both"/>
            </w:pPr>
            <w:r w:rsidRPr="006279E9">
              <w:t xml:space="preserve"> </w:t>
            </w:r>
          </w:p>
        </w:tc>
        <w:tc>
          <w:tcPr>
            <w:tcW w:w="839" w:type="dxa"/>
          </w:tcPr>
          <w:p w14:paraId="01AD3141" w14:textId="77777777" w:rsidR="0001298B" w:rsidRPr="006279E9" w:rsidRDefault="0001298B" w:rsidP="00774D12">
            <w:pPr>
              <w:ind w:left="-52"/>
              <w:jc w:val="both"/>
              <w:rPr>
                <w:i/>
              </w:rPr>
            </w:pPr>
            <w:r w:rsidRPr="006279E9">
              <w:rPr>
                <w:i/>
              </w:rPr>
              <w:t>TitE</w:t>
            </w:r>
          </w:p>
        </w:tc>
        <w:tc>
          <w:tcPr>
            <w:tcW w:w="1638" w:type="dxa"/>
          </w:tcPr>
          <w:p w14:paraId="6C473552" w14:textId="77777777" w:rsidR="0001298B" w:rsidRPr="006279E9" w:rsidRDefault="0001298B" w:rsidP="00774D12">
            <w:pPr>
              <w:ind w:left="-52"/>
              <w:jc w:val="both"/>
              <w:rPr>
                <w:i/>
              </w:rPr>
            </w:pPr>
            <w:r w:rsidRPr="006279E9">
              <w:rPr>
                <w:i/>
              </w:rPr>
              <w:t>bəso=ltE</w:t>
            </w:r>
          </w:p>
        </w:tc>
        <w:tc>
          <w:tcPr>
            <w:tcW w:w="868" w:type="dxa"/>
          </w:tcPr>
          <w:p w14:paraId="02D5792A" w14:textId="77777777" w:rsidR="0001298B" w:rsidRPr="006279E9" w:rsidRDefault="0001298B" w:rsidP="00774D12">
            <w:pPr>
              <w:ind w:left="-52"/>
              <w:jc w:val="both"/>
              <w:rPr>
                <w:i/>
              </w:rPr>
            </w:pPr>
            <w:r w:rsidRPr="006279E9">
              <w:rPr>
                <w:i/>
              </w:rPr>
              <w:t>nEpEn</w:t>
            </w:r>
          </w:p>
        </w:tc>
        <w:tc>
          <w:tcPr>
            <w:tcW w:w="882" w:type="dxa"/>
          </w:tcPr>
          <w:p w14:paraId="5295F9BA" w14:textId="77777777" w:rsidR="0001298B" w:rsidRPr="006279E9" w:rsidRDefault="0001298B" w:rsidP="00774D12">
            <w:pPr>
              <w:ind w:left="-52"/>
              <w:jc w:val="both"/>
              <w:rPr>
                <w:i/>
              </w:rPr>
            </w:pPr>
            <w:r w:rsidRPr="006279E9">
              <w:rPr>
                <w:i/>
              </w:rPr>
              <w:t>nuləng</w:t>
            </w:r>
          </w:p>
        </w:tc>
      </w:tr>
      <w:tr w:rsidR="0001298B" w:rsidRPr="006279E9" w14:paraId="3F98DE7F" w14:textId="77777777" w:rsidTr="00774D12">
        <w:tc>
          <w:tcPr>
            <w:tcW w:w="660" w:type="dxa"/>
            <w:vMerge/>
          </w:tcPr>
          <w:p w14:paraId="5DC7E5BD" w14:textId="77777777" w:rsidR="0001298B" w:rsidRPr="006279E9" w:rsidRDefault="0001298B" w:rsidP="00774D12">
            <w:pPr>
              <w:jc w:val="both"/>
            </w:pPr>
          </w:p>
        </w:tc>
        <w:tc>
          <w:tcPr>
            <w:tcW w:w="836" w:type="dxa"/>
          </w:tcPr>
          <w:p w14:paraId="58C566CA" w14:textId="77777777" w:rsidR="0001298B" w:rsidRPr="006279E9" w:rsidRDefault="0001298B" w:rsidP="00774D12">
            <w:pPr>
              <w:jc w:val="both"/>
            </w:pPr>
            <w:r w:rsidRPr="006279E9">
              <w:t>3sg</w:t>
            </w:r>
          </w:p>
        </w:tc>
        <w:tc>
          <w:tcPr>
            <w:tcW w:w="1339" w:type="dxa"/>
          </w:tcPr>
          <w:p w14:paraId="28053923" w14:textId="77777777" w:rsidR="0001298B" w:rsidRPr="006279E9" w:rsidRDefault="0001298B" w:rsidP="00774D12">
            <w:pPr>
              <w:jc w:val="both"/>
            </w:pPr>
            <w:r w:rsidRPr="006279E9">
              <w:t>datang=3sg</w:t>
            </w:r>
          </w:p>
        </w:tc>
        <w:tc>
          <w:tcPr>
            <w:tcW w:w="916" w:type="dxa"/>
          </w:tcPr>
          <w:p w14:paraId="6B6DC0D0" w14:textId="77777777" w:rsidR="0001298B" w:rsidRPr="006279E9" w:rsidRDefault="0001298B" w:rsidP="00774D12">
            <w:pPr>
              <w:jc w:val="both"/>
            </w:pPr>
            <w:r w:rsidRPr="006279E9">
              <w:t>tadi</w:t>
            </w:r>
          </w:p>
        </w:tc>
        <w:tc>
          <w:tcPr>
            <w:tcW w:w="981" w:type="dxa"/>
          </w:tcPr>
          <w:p w14:paraId="6C8AE83E" w14:textId="77777777" w:rsidR="0001298B" w:rsidRPr="006279E9" w:rsidRDefault="0001298B" w:rsidP="00774D12">
            <w:pPr>
              <w:jc w:val="both"/>
            </w:pPr>
            <w:r w:rsidRPr="006279E9">
              <w:t>pagi</w:t>
            </w:r>
          </w:p>
        </w:tc>
        <w:tc>
          <w:tcPr>
            <w:tcW w:w="644" w:type="dxa"/>
            <w:vMerge/>
          </w:tcPr>
          <w:p w14:paraId="27FC75F5" w14:textId="77777777" w:rsidR="0001298B" w:rsidRPr="006279E9" w:rsidRDefault="0001298B" w:rsidP="00774D12">
            <w:pPr>
              <w:jc w:val="both"/>
            </w:pPr>
          </w:p>
        </w:tc>
        <w:tc>
          <w:tcPr>
            <w:tcW w:w="839" w:type="dxa"/>
          </w:tcPr>
          <w:p w14:paraId="1B45ECFB" w14:textId="77777777" w:rsidR="0001298B" w:rsidRPr="006279E9" w:rsidRDefault="0001298B" w:rsidP="00774D12">
            <w:pPr>
              <w:ind w:left="-52"/>
              <w:jc w:val="both"/>
            </w:pPr>
            <w:r w:rsidRPr="006279E9">
              <w:t>1plinc.</w:t>
            </w:r>
          </w:p>
        </w:tc>
        <w:tc>
          <w:tcPr>
            <w:tcW w:w="1638" w:type="dxa"/>
          </w:tcPr>
          <w:p w14:paraId="64A11CC4" w14:textId="77777777" w:rsidR="0001298B" w:rsidRPr="006279E9" w:rsidRDefault="0001298B" w:rsidP="00774D12">
            <w:pPr>
              <w:ind w:left="-52"/>
              <w:jc w:val="both"/>
            </w:pPr>
            <w:r w:rsidRPr="006279E9">
              <w:t>datang=1plinc.</w:t>
            </w:r>
          </w:p>
        </w:tc>
        <w:tc>
          <w:tcPr>
            <w:tcW w:w="868" w:type="dxa"/>
          </w:tcPr>
          <w:p w14:paraId="13D98544" w14:textId="77777777" w:rsidR="0001298B" w:rsidRPr="006279E9" w:rsidRDefault="0001298B" w:rsidP="00774D12">
            <w:pPr>
              <w:ind w:left="-52"/>
              <w:jc w:val="both"/>
            </w:pPr>
            <w:r w:rsidRPr="006279E9">
              <w:t>tadi</w:t>
            </w:r>
          </w:p>
        </w:tc>
        <w:tc>
          <w:tcPr>
            <w:tcW w:w="882" w:type="dxa"/>
          </w:tcPr>
          <w:p w14:paraId="1ADA310F" w14:textId="77777777" w:rsidR="0001298B" w:rsidRPr="006279E9" w:rsidRDefault="0001298B" w:rsidP="00774D12">
            <w:pPr>
              <w:ind w:left="-52"/>
              <w:jc w:val="both"/>
            </w:pPr>
            <w:r w:rsidRPr="006279E9">
              <w:t>pagi</w:t>
            </w:r>
          </w:p>
        </w:tc>
      </w:tr>
      <w:tr w:rsidR="0001298B" w:rsidRPr="006279E9" w14:paraId="6DC85151" w14:textId="77777777" w:rsidTr="00774D12">
        <w:tc>
          <w:tcPr>
            <w:tcW w:w="660" w:type="dxa"/>
            <w:vMerge/>
          </w:tcPr>
          <w:p w14:paraId="669C8401" w14:textId="77777777" w:rsidR="0001298B" w:rsidRPr="006279E9" w:rsidRDefault="0001298B" w:rsidP="00774D12">
            <w:pPr>
              <w:jc w:val="both"/>
            </w:pPr>
          </w:p>
        </w:tc>
        <w:tc>
          <w:tcPr>
            <w:tcW w:w="4072" w:type="dxa"/>
            <w:gridSpan w:val="4"/>
          </w:tcPr>
          <w:p w14:paraId="1D80FA59" w14:textId="77777777" w:rsidR="0001298B" w:rsidRPr="006279E9" w:rsidRDefault="0001298B" w:rsidP="00774D12">
            <w:pPr>
              <w:jc w:val="both"/>
            </w:pPr>
            <w:r w:rsidRPr="006279E9">
              <w:t>‘Dia datang tadi pagi’</w:t>
            </w:r>
          </w:p>
        </w:tc>
        <w:tc>
          <w:tcPr>
            <w:tcW w:w="644" w:type="dxa"/>
          </w:tcPr>
          <w:p w14:paraId="7810F5F4" w14:textId="77777777" w:rsidR="0001298B" w:rsidRPr="006279E9" w:rsidRDefault="0001298B" w:rsidP="00774D12">
            <w:pPr>
              <w:jc w:val="both"/>
            </w:pPr>
          </w:p>
        </w:tc>
        <w:tc>
          <w:tcPr>
            <w:tcW w:w="4227" w:type="dxa"/>
            <w:gridSpan w:val="4"/>
          </w:tcPr>
          <w:p w14:paraId="3DB898BD" w14:textId="77777777" w:rsidR="0001298B" w:rsidRPr="006279E9" w:rsidRDefault="0001298B" w:rsidP="00774D12">
            <w:pPr>
              <w:ind w:left="-52"/>
              <w:jc w:val="both"/>
            </w:pPr>
            <w:r w:rsidRPr="006279E9">
              <w:t>‘Kita datang tadi pagi’</w:t>
            </w:r>
          </w:p>
        </w:tc>
      </w:tr>
      <w:tr w:rsidR="0001298B" w:rsidRPr="006279E9" w14:paraId="1904B7DD" w14:textId="77777777" w:rsidTr="00774D12">
        <w:tc>
          <w:tcPr>
            <w:tcW w:w="660" w:type="dxa"/>
            <w:vMerge/>
          </w:tcPr>
          <w:p w14:paraId="38E47548" w14:textId="77777777" w:rsidR="0001298B" w:rsidRPr="006279E9" w:rsidRDefault="0001298B" w:rsidP="00774D12">
            <w:pPr>
              <w:jc w:val="both"/>
            </w:pPr>
          </w:p>
        </w:tc>
        <w:tc>
          <w:tcPr>
            <w:tcW w:w="4072" w:type="dxa"/>
            <w:gridSpan w:val="4"/>
          </w:tcPr>
          <w:p w14:paraId="2F741184" w14:textId="77777777" w:rsidR="0001298B" w:rsidRPr="006279E9" w:rsidRDefault="0001298B" w:rsidP="00774D12">
            <w:pPr>
              <w:jc w:val="both"/>
            </w:pPr>
            <w:r w:rsidRPr="006279E9">
              <w:t>‘S(H)e came this morning’</w:t>
            </w:r>
          </w:p>
        </w:tc>
        <w:tc>
          <w:tcPr>
            <w:tcW w:w="644" w:type="dxa"/>
          </w:tcPr>
          <w:p w14:paraId="12D0BDF0" w14:textId="77777777" w:rsidR="0001298B" w:rsidRPr="006279E9" w:rsidRDefault="0001298B" w:rsidP="00774D12">
            <w:pPr>
              <w:jc w:val="both"/>
            </w:pPr>
          </w:p>
        </w:tc>
        <w:tc>
          <w:tcPr>
            <w:tcW w:w="4227" w:type="dxa"/>
            <w:gridSpan w:val="4"/>
          </w:tcPr>
          <w:p w14:paraId="6D135084" w14:textId="77777777" w:rsidR="0001298B" w:rsidRPr="006279E9" w:rsidRDefault="0001298B" w:rsidP="00774D12">
            <w:pPr>
              <w:ind w:left="-52"/>
              <w:jc w:val="both"/>
            </w:pPr>
            <w:r w:rsidRPr="006279E9">
              <w:t>‘We came this morning’</w:t>
            </w:r>
          </w:p>
        </w:tc>
      </w:tr>
    </w:tbl>
    <w:p w14:paraId="650E5FF1" w14:textId="77777777" w:rsidR="0001298B" w:rsidRDefault="0001298B" w:rsidP="0001298B">
      <w:pPr>
        <w:rPr>
          <w:sz w:val="2"/>
        </w:rPr>
      </w:pPr>
    </w:p>
    <w:tbl>
      <w:tblPr>
        <w:tblStyle w:val="TableGrid"/>
        <w:tblW w:w="8987"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2"/>
        <w:gridCol w:w="906"/>
        <w:gridCol w:w="1582"/>
        <w:gridCol w:w="798"/>
        <w:gridCol w:w="868"/>
        <w:gridCol w:w="14"/>
        <w:gridCol w:w="588"/>
        <w:gridCol w:w="87"/>
        <w:gridCol w:w="472"/>
        <w:gridCol w:w="1274"/>
        <w:gridCol w:w="826"/>
        <w:gridCol w:w="910"/>
      </w:tblGrid>
      <w:tr w:rsidR="0001298B" w:rsidRPr="006279E9" w14:paraId="5A3AFA29" w14:textId="77777777" w:rsidTr="00774D12">
        <w:tc>
          <w:tcPr>
            <w:tcW w:w="662" w:type="dxa"/>
          </w:tcPr>
          <w:p w14:paraId="73838567" w14:textId="77777777" w:rsidR="0001298B" w:rsidRPr="006279E9" w:rsidRDefault="0001298B" w:rsidP="00774D12">
            <w:pPr>
              <w:jc w:val="both"/>
            </w:pPr>
            <w:r w:rsidRPr="006279E9">
              <w:t>13e)</w:t>
            </w:r>
          </w:p>
        </w:tc>
        <w:tc>
          <w:tcPr>
            <w:tcW w:w="906" w:type="dxa"/>
          </w:tcPr>
          <w:p w14:paraId="17A1ACFE" w14:textId="77777777" w:rsidR="0001298B" w:rsidRPr="006279E9" w:rsidRDefault="0001298B" w:rsidP="00774D12">
            <w:pPr>
              <w:ind w:left="-84"/>
              <w:jc w:val="both"/>
              <w:rPr>
                <w:i/>
              </w:rPr>
            </w:pPr>
            <w:r w:rsidRPr="006279E9">
              <w:rPr>
                <w:i/>
              </w:rPr>
              <w:t>Kam(e)</w:t>
            </w:r>
          </w:p>
        </w:tc>
        <w:tc>
          <w:tcPr>
            <w:tcW w:w="1582" w:type="dxa"/>
          </w:tcPr>
          <w:p w14:paraId="30764765" w14:textId="77777777" w:rsidR="0001298B" w:rsidRPr="006279E9" w:rsidRDefault="0001298B" w:rsidP="00774D12">
            <w:pPr>
              <w:ind w:left="-84"/>
              <w:jc w:val="both"/>
              <w:rPr>
                <w:i/>
              </w:rPr>
            </w:pPr>
            <w:r w:rsidRPr="006279E9">
              <w:rPr>
                <w:i/>
              </w:rPr>
              <w:t>besolkem</w:t>
            </w:r>
          </w:p>
        </w:tc>
        <w:tc>
          <w:tcPr>
            <w:tcW w:w="798" w:type="dxa"/>
          </w:tcPr>
          <w:p w14:paraId="449DAD3B" w14:textId="77777777" w:rsidR="0001298B" w:rsidRPr="006279E9" w:rsidRDefault="0001298B" w:rsidP="00774D12">
            <w:pPr>
              <w:ind w:left="-84"/>
              <w:jc w:val="both"/>
              <w:rPr>
                <w:i/>
              </w:rPr>
            </w:pPr>
            <w:r w:rsidRPr="006279E9">
              <w:rPr>
                <w:i/>
              </w:rPr>
              <w:t>nepen</w:t>
            </w:r>
          </w:p>
        </w:tc>
        <w:tc>
          <w:tcPr>
            <w:tcW w:w="882" w:type="dxa"/>
            <w:gridSpan w:val="2"/>
          </w:tcPr>
          <w:p w14:paraId="700B8B78" w14:textId="77777777" w:rsidR="0001298B" w:rsidRPr="006279E9" w:rsidRDefault="0001298B" w:rsidP="00774D12">
            <w:pPr>
              <w:ind w:left="-84"/>
              <w:jc w:val="both"/>
              <w:rPr>
                <w:i/>
              </w:rPr>
            </w:pPr>
            <w:r w:rsidRPr="006279E9">
              <w:rPr>
                <w:i/>
              </w:rPr>
              <w:t>nuleng</w:t>
            </w:r>
          </w:p>
        </w:tc>
        <w:tc>
          <w:tcPr>
            <w:tcW w:w="588" w:type="dxa"/>
          </w:tcPr>
          <w:p w14:paraId="05F26F09" w14:textId="77777777" w:rsidR="0001298B" w:rsidRPr="006279E9" w:rsidRDefault="0001298B" w:rsidP="00774D12">
            <w:pPr>
              <w:ind w:left="-59"/>
              <w:jc w:val="both"/>
            </w:pPr>
            <w:r w:rsidRPr="006279E9">
              <w:t>13f)</w:t>
            </w:r>
          </w:p>
        </w:tc>
        <w:tc>
          <w:tcPr>
            <w:tcW w:w="559" w:type="dxa"/>
            <w:gridSpan w:val="2"/>
          </w:tcPr>
          <w:p w14:paraId="409A6A3C" w14:textId="77777777" w:rsidR="0001298B" w:rsidRPr="006279E9" w:rsidRDefault="0001298B" w:rsidP="00774D12">
            <w:pPr>
              <w:ind w:left="-59"/>
              <w:jc w:val="both"/>
              <w:rPr>
                <w:i/>
              </w:rPr>
            </w:pPr>
            <w:r w:rsidRPr="006279E9">
              <w:rPr>
                <w:i/>
              </w:rPr>
              <w:t>Mio</w:t>
            </w:r>
          </w:p>
        </w:tc>
        <w:tc>
          <w:tcPr>
            <w:tcW w:w="1274" w:type="dxa"/>
          </w:tcPr>
          <w:p w14:paraId="7EEA61F3" w14:textId="77777777" w:rsidR="0001298B" w:rsidRPr="006279E9" w:rsidRDefault="0001298B" w:rsidP="00774D12">
            <w:pPr>
              <w:ind w:left="-59"/>
              <w:jc w:val="both"/>
              <w:rPr>
                <w:i/>
              </w:rPr>
            </w:pPr>
            <w:r w:rsidRPr="006279E9">
              <w:rPr>
                <w:i/>
              </w:rPr>
              <w:t>besolre</w:t>
            </w:r>
          </w:p>
        </w:tc>
        <w:tc>
          <w:tcPr>
            <w:tcW w:w="826" w:type="dxa"/>
          </w:tcPr>
          <w:p w14:paraId="00BCA589" w14:textId="77777777" w:rsidR="0001298B" w:rsidRPr="006279E9" w:rsidRDefault="0001298B" w:rsidP="00774D12">
            <w:pPr>
              <w:ind w:left="-59"/>
              <w:jc w:val="both"/>
              <w:rPr>
                <w:i/>
              </w:rPr>
            </w:pPr>
            <w:r w:rsidRPr="006279E9">
              <w:rPr>
                <w:i/>
              </w:rPr>
              <w:t>nepen</w:t>
            </w:r>
          </w:p>
        </w:tc>
        <w:tc>
          <w:tcPr>
            <w:tcW w:w="910" w:type="dxa"/>
          </w:tcPr>
          <w:p w14:paraId="60272ECB" w14:textId="77777777" w:rsidR="0001298B" w:rsidRPr="006279E9" w:rsidRDefault="0001298B" w:rsidP="00774D12">
            <w:pPr>
              <w:ind w:left="-59"/>
              <w:jc w:val="both"/>
              <w:rPr>
                <w:i/>
              </w:rPr>
            </w:pPr>
            <w:r w:rsidRPr="006279E9">
              <w:rPr>
                <w:i/>
              </w:rPr>
              <w:t>nuleng</w:t>
            </w:r>
          </w:p>
        </w:tc>
      </w:tr>
      <w:tr w:rsidR="0001298B" w:rsidRPr="006279E9" w14:paraId="767E5AF0" w14:textId="77777777" w:rsidTr="00774D12">
        <w:tc>
          <w:tcPr>
            <w:tcW w:w="662" w:type="dxa"/>
            <w:vMerge w:val="restart"/>
          </w:tcPr>
          <w:p w14:paraId="239BE916" w14:textId="77777777" w:rsidR="0001298B" w:rsidRPr="006279E9" w:rsidRDefault="0001298B" w:rsidP="00774D12">
            <w:pPr>
              <w:jc w:val="both"/>
            </w:pPr>
          </w:p>
        </w:tc>
        <w:tc>
          <w:tcPr>
            <w:tcW w:w="906" w:type="dxa"/>
          </w:tcPr>
          <w:p w14:paraId="2F49C3F0" w14:textId="77777777" w:rsidR="0001298B" w:rsidRPr="006279E9" w:rsidRDefault="0001298B" w:rsidP="00774D12">
            <w:pPr>
              <w:ind w:left="-84"/>
              <w:jc w:val="both"/>
              <w:rPr>
                <w:i/>
              </w:rPr>
            </w:pPr>
            <w:r w:rsidRPr="006279E9">
              <w:rPr>
                <w:i/>
              </w:rPr>
              <w:t>Kam(E)</w:t>
            </w:r>
          </w:p>
        </w:tc>
        <w:tc>
          <w:tcPr>
            <w:tcW w:w="1582" w:type="dxa"/>
          </w:tcPr>
          <w:p w14:paraId="3BEEAAF3" w14:textId="77777777" w:rsidR="0001298B" w:rsidRPr="006279E9" w:rsidRDefault="0001298B" w:rsidP="00774D12">
            <w:pPr>
              <w:ind w:left="-84"/>
              <w:jc w:val="both"/>
              <w:rPr>
                <w:i/>
              </w:rPr>
            </w:pPr>
            <w:r w:rsidRPr="006279E9">
              <w:rPr>
                <w:i/>
              </w:rPr>
              <w:t>bəso=lkəm</w:t>
            </w:r>
          </w:p>
        </w:tc>
        <w:tc>
          <w:tcPr>
            <w:tcW w:w="798" w:type="dxa"/>
          </w:tcPr>
          <w:p w14:paraId="4E21012C" w14:textId="77777777" w:rsidR="0001298B" w:rsidRPr="006279E9" w:rsidRDefault="0001298B" w:rsidP="00774D12">
            <w:pPr>
              <w:ind w:left="-84"/>
              <w:jc w:val="both"/>
              <w:rPr>
                <w:i/>
              </w:rPr>
            </w:pPr>
            <w:r w:rsidRPr="006279E9">
              <w:rPr>
                <w:i/>
              </w:rPr>
              <w:t>nEpEn</w:t>
            </w:r>
          </w:p>
        </w:tc>
        <w:tc>
          <w:tcPr>
            <w:tcW w:w="882" w:type="dxa"/>
            <w:gridSpan w:val="2"/>
          </w:tcPr>
          <w:p w14:paraId="6336C71B" w14:textId="77777777" w:rsidR="0001298B" w:rsidRPr="006279E9" w:rsidRDefault="0001298B" w:rsidP="00774D12">
            <w:pPr>
              <w:ind w:left="-84"/>
              <w:jc w:val="both"/>
              <w:rPr>
                <w:i/>
              </w:rPr>
            </w:pPr>
            <w:r w:rsidRPr="006279E9">
              <w:rPr>
                <w:i/>
              </w:rPr>
              <w:t>nuləng</w:t>
            </w:r>
          </w:p>
        </w:tc>
        <w:tc>
          <w:tcPr>
            <w:tcW w:w="588" w:type="dxa"/>
            <w:vMerge w:val="restart"/>
          </w:tcPr>
          <w:p w14:paraId="478133A5" w14:textId="77777777" w:rsidR="0001298B" w:rsidRPr="006279E9" w:rsidRDefault="0001298B" w:rsidP="00774D12">
            <w:pPr>
              <w:ind w:left="-59"/>
              <w:jc w:val="both"/>
            </w:pPr>
            <w:r w:rsidRPr="006279E9">
              <w:t xml:space="preserve"> </w:t>
            </w:r>
          </w:p>
        </w:tc>
        <w:tc>
          <w:tcPr>
            <w:tcW w:w="559" w:type="dxa"/>
            <w:gridSpan w:val="2"/>
          </w:tcPr>
          <w:p w14:paraId="42A71CCE" w14:textId="77777777" w:rsidR="0001298B" w:rsidRPr="006279E9" w:rsidRDefault="0001298B" w:rsidP="00774D12">
            <w:pPr>
              <w:ind w:left="-59"/>
              <w:jc w:val="both"/>
              <w:rPr>
                <w:i/>
              </w:rPr>
            </w:pPr>
            <w:r w:rsidRPr="006279E9">
              <w:rPr>
                <w:i/>
              </w:rPr>
              <w:t>Mio</w:t>
            </w:r>
          </w:p>
        </w:tc>
        <w:tc>
          <w:tcPr>
            <w:tcW w:w="1274" w:type="dxa"/>
          </w:tcPr>
          <w:p w14:paraId="2008D8D7" w14:textId="77777777" w:rsidR="0001298B" w:rsidRPr="006279E9" w:rsidRDefault="0001298B" w:rsidP="00774D12">
            <w:pPr>
              <w:ind w:left="-59"/>
              <w:jc w:val="both"/>
              <w:rPr>
                <w:i/>
              </w:rPr>
            </w:pPr>
            <w:r w:rsidRPr="006279E9">
              <w:rPr>
                <w:i/>
              </w:rPr>
              <w:t>bəso=lrE</w:t>
            </w:r>
          </w:p>
        </w:tc>
        <w:tc>
          <w:tcPr>
            <w:tcW w:w="826" w:type="dxa"/>
          </w:tcPr>
          <w:p w14:paraId="0E7366F5" w14:textId="77777777" w:rsidR="0001298B" w:rsidRPr="006279E9" w:rsidRDefault="0001298B" w:rsidP="00774D12">
            <w:pPr>
              <w:ind w:left="-59"/>
              <w:jc w:val="both"/>
              <w:rPr>
                <w:i/>
              </w:rPr>
            </w:pPr>
            <w:r w:rsidRPr="006279E9">
              <w:rPr>
                <w:i/>
              </w:rPr>
              <w:t>nEpEn</w:t>
            </w:r>
          </w:p>
        </w:tc>
        <w:tc>
          <w:tcPr>
            <w:tcW w:w="910" w:type="dxa"/>
          </w:tcPr>
          <w:p w14:paraId="7C4176FA" w14:textId="77777777" w:rsidR="0001298B" w:rsidRPr="006279E9" w:rsidRDefault="0001298B" w:rsidP="00774D12">
            <w:pPr>
              <w:ind w:left="-59"/>
              <w:jc w:val="both"/>
              <w:rPr>
                <w:i/>
              </w:rPr>
            </w:pPr>
            <w:r w:rsidRPr="006279E9">
              <w:rPr>
                <w:i/>
              </w:rPr>
              <w:t>nuləng</w:t>
            </w:r>
          </w:p>
        </w:tc>
      </w:tr>
      <w:tr w:rsidR="0001298B" w:rsidRPr="006279E9" w14:paraId="25D0EFAA" w14:textId="77777777" w:rsidTr="00774D12">
        <w:tc>
          <w:tcPr>
            <w:tcW w:w="662" w:type="dxa"/>
            <w:vMerge/>
          </w:tcPr>
          <w:p w14:paraId="6873AEC8" w14:textId="77777777" w:rsidR="0001298B" w:rsidRPr="006279E9" w:rsidRDefault="0001298B" w:rsidP="00774D12">
            <w:pPr>
              <w:jc w:val="both"/>
            </w:pPr>
          </w:p>
        </w:tc>
        <w:tc>
          <w:tcPr>
            <w:tcW w:w="906" w:type="dxa"/>
          </w:tcPr>
          <w:p w14:paraId="390529C4" w14:textId="77777777" w:rsidR="0001298B" w:rsidRPr="006279E9" w:rsidRDefault="0001298B" w:rsidP="00774D12">
            <w:pPr>
              <w:ind w:left="-84"/>
              <w:jc w:val="both"/>
            </w:pPr>
            <w:r w:rsidRPr="006279E9">
              <w:t>1plexl.</w:t>
            </w:r>
          </w:p>
        </w:tc>
        <w:tc>
          <w:tcPr>
            <w:tcW w:w="1582" w:type="dxa"/>
          </w:tcPr>
          <w:p w14:paraId="16200864" w14:textId="77777777" w:rsidR="0001298B" w:rsidRPr="006279E9" w:rsidRDefault="0001298B" w:rsidP="00774D12">
            <w:pPr>
              <w:ind w:left="-84"/>
              <w:jc w:val="both"/>
            </w:pPr>
            <w:r w:rsidRPr="006279E9">
              <w:t>datang=1plexl.</w:t>
            </w:r>
          </w:p>
        </w:tc>
        <w:tc>
          <w:tcPr>
            <w:tcW w:w="798" w:type="dxa"/>
          </w:tcPr>
          <w:p w14:paraId="65EEA30B" w14:textId="77777777" w:rsidR="0001298B" w:rsidRPr="006279E9" w:rsidRDefault="0001298B" w:rsidP="00774D12">
            <w:pPr>
              <w:ind w:left="-84"/>
              <w:jc w:val="both"/>
            </w:pPr>
            <w:r w:rsidRPr="006279E9">
              <w:t>tadi</w:t>
            </w:r>
          </w:p>
        </w:tc>
        <w:tc>
          <w:tcPr>
            <w:tcW w:w="882" w:type="dxa"/>
            <w:gridSpan w:val="2"/>
          </w:tcPr>
          <w:p w14:paraId="0EF1B81D" w14:textId="77777777" w:rsidR="0001298B" w:rsidRPr="006279E9" w:rsidRDefault="0001298B" w:rsidP="00774D12">
            <w:pPr>
              <w:ind w:left="-84"/>
              <w:jc w:val="both"/>
            </w:pPr>
            <w:r w:rsidRPr="006279E9">
              <w:t>pagi</w:t>
            </w:r>
          </w:p>
        </w:tc>
        <w:tc>
          <w:tcPr>
            <w:tcW w:w="588" w:type="dxa"/>
            <w:vMerge/>
          </w:tcPr>
          <w:p w14:paraId="6A30DF37" w14:textId="77777777" w:rsidR="0001298B" w:rsidRPr="006279E9" w:rsidRDefault="0001298B" w:rsidP="00774D12">
            <w:pPr>
              <w:ind w:left="-59"/>
              <w:jc w:val="both"/>
            </w:pPr>
          </w:p>
        </w:tc>
        <w:tc>
          <w:tcPr>
            <w:tcW w:w="559" w:type="dxa"/>
            <w:gridSpan w:val="2"/>
          </w:tcPr>
          <w:p w14:paraId="6FF02109" w14:textId="77777777" w:rsidR="0001298B" w:rsidRPr="006279E9" w:rsidRDefault="0001298B" w:rsidP="00774D12">
            <w:pPr>
              <w:ind w:left="-59"/>
              <w:jc w:val="both"/>
            </w:pPr>
            <w:r w:rsidRPr="006279E9">
              <w:t>2pl</w:t>
            </w:r>
          </w:p>
        </w:tc>
        <w:tc>
          <w:tcPr>
            <w:tcW w:w="1274" w:type="dxa"/>
          </w:tcPr>
          <w:p w14:paraId="6A30513A" w14:textId="77777777" w:rsidR="0001298B" w:rsidRPr="006279E9" w:rsidRDefault="0001298B" w:rsidP="00774D12">
            <w:pPr>
              <w:ind w:left="-59"/>
              <w:jc w:val="both"/>
            </w:pPr>
            <w:r w:rsidRPr="006279E9">
              <w:t>datang=2pl</w:t>
            </w:r>
          </w:p>
        </w:tc>
        <w:tc>
          <w:tcPr>
            <w:tcW w:w="826" w:type="dxa"/>
          </w:tcPr>
          <w:p w14:paraId="5AA8FAC1" w14:textId="77777777" w:rsidR="0001298B" w:rsidRPr="006279E9" w:rsidRDefault="0001298B" w:rsidP="00774D12">
            <w:pPr>
              <w:ind w:left="-59"/>
              <w:jc w:val="both"/>
            </w:pPr>
            <w:r w:rsidRPr="006279E9">
              <w:t>tadi</w:t>
            </w:r>
          </w:p>
        </w:tc>
        <w:tc>
          <w:tcPr>
            <w:tcW w:w="910" w:type="dxa"/>
          </w:tcPr>
          <w:p w14:paraId="1FA8B267" w14:textId="77777777" w:rsidR="0001298B" w:rsidRPr="006279E9" w:rsidRDefault="0001298B" w:rsidP="00774D12">
            <w:pPr>
              <w:ind w:left="-59"/>
              <w:jc w:val="both"/>
            </w:pPr>
            <w:r w:rsidRPr="006279E9">
              <w:t>pagi</w:t>
            </w:r>
          </w:p>
        </w:tc>
      </w:tr>
      <w:tr w:rsidR="0001298B" w:rsidRPr="006279E9" w14:paraId="58211599" w14:textId="77777777" w:rsidTr="00774D12">
        <w:tc>
          <w:tcPr>
            <w:tcW w:w="662" w:type="dxa"/>
            <w:vMerge/>
          </w:tcPr>
          <w:p w14:paraId="5B8702DB" w14:textId="77777777" w:rsidR="0001298B" w:rsidRPr="006279E9" w:rsidRDefault="0001298B" w:rsidP="00774D12">
            <w:pPr>
              <w:jc w:val="both"/>
            </w:pPr>
          </w:p>
        </w:tc>
        <w:tc>
          <w:tcPr>
            <w:tcW w:w="4154" w:type="dxa"/>
            <w:gridSpan w:val="4"/>
          </w:tcPr>
          <w:p w14:paraId="65856AF1" w14:textId="77777777" w:rsidR="0001298B" w:rsidRPr="006279E9" w:rsidRDefault="0001298B" w:rsidP="00774D12">
            <w:pPr>
              <w:ind w:left="-84"/>
              <w:jc w:val="both"/>
            </w:pPr>
            <w:r w:rsidRPr="006279E9">
              <w:t>‘Kami datang tadi pagi’</w:t>
            </w:r>
          </w:p>
        </w:tc>
        <w:tc>
          <w:tcPr>
            <w:tcW w:w="689" w:type="dxa"/>
            <w:gridSpan w:val="3"/>
            <w:vMerge w:val="restart"/>
          </w:tcPr>
          <w:p w14:paraId="4A648228" w14:textId="77777777" w:rsidR="0001298B" w:rsidRPr="006279E9" w:rsidRDefault="0001298B" w:rsidP="00774D12">
            <w:pPr>
              <w:ind w:left="-59"/>
              <w:jc w:val="both"/>
            </w:pPr>
          </w:p>
        </w:tc>
        <w:tc>
          <w:tcPr>
            <w:tcW w:w="3482" w:type="dxa"/>
            <w:gridSpan w:val="4"/>
          </w:tcPr>
          <w:p w14:paraId="0CE213DF" w14:textId="77777777" w:rsidR="0001298B" w:rsidRPr="006279E9" w:rsidRDefault="0001298B" w:rsidP="00774D12">
            <w:pPr>
              <w:ind w:left="-59"/>
              <w:jc w:val="both"/>
            </w:pPr>
            <w:r w:rsidRPr="006279E9">
              <w:t>‘Kamu datang tadi pagi’</w:t>
            </w:r>
          </w:p>
        </w:tc>
      </w:tr>
      <w:tr w:rsidR="0001298B" w:rsidRPr="006279E9" w14:paraId="79CE069C" w14:textId="77777777" w:rsidTr="00774D12">
        <w:tc>
          <w:tcPr>
            <w:tcW w:w="662" w:type="dxa"/>
            <w:vMerge/>
          </w:tcPr>
          <w:p w14:paraId="08466248" w14:textId="77777777" w:rsidR="0001298B" w:rsidRPr="006279E9" w:rsidRDefault="0001298B" w:rsidP="00774D12">
            <w:pPr>
              <w:jc w:val="both"/>
            </w:pPr>
          </w:p>
        </w:tc>
        <w:tc>
          <w:tcPr>
            <w:tcW w:w="4154" w:type="dxa"/>
            <w:gridSpan w:val="4"/>
          </w:tcPr>
          <w:p w14:paraId="0F351384" w14:textId="77777777" w:rsidR="0001298B" w:rsidRPr="006279E9" w:rsidRDefault="0001298B" w:rsidP="00774D12">
            <w:pPr>
              <w:ind w:left="-84"/>
              <w:jc w:val="both"/>
            </w:pPr>
            <w:r w:rsidRPr="006279E9">
              <w:t>‘We came this morning’</w:t>
            </w:r>
          </w:p>
        </w:tc>
        <w:tc>
          <w:tcPr>
            <w:tcW w:w="689" w:type="dxa"/>
            <w:gridSpan w:val="3"/>
            <w:vMerge/>
          </w:tcPr>
          <w:p w14:paraId="023A5AA4" w14:textId="77777777" w:rsidR="0001298B" w:rsidRPr="006279E9" w:rsidRDefault="0001298B" w:rsidP="00774D12">
            <w:pPr>
              <w:ind w:left="-59"/>
              <w:jc w:val="both"/>
            </w:pPr>
          </w:p>
        </w:tc>
        <w:tc>
          <w:tcPr>
            <w:tcW w:w="3482" w:type="dxa"/>
            <w:gridSpan w:val="4"/>
          </w:tcPr>
          <w:p w14:paraId="13B3F516" w14:textId="77777777" w:rsidR="0001298B" w:rsidRPr="006279E9" w:rsidRDefault="0001298B" w:rsidP="00774D12">
            <w:pPr>
              <w:ind w:left="-59"/>
              <w:jc w:val="both"/>
            </w:pPr>
            <w:r w:rsidRPr="006279E9">
              <w:t>‘You came this morning’</w:t>
            </w:r>
          </w:p>
        </w:tc>
      </w:tr>
    </w:tbl>
    <w:p w14:paraId="6FE099A9" w14:textId="77777777" w:rsidR="0001298B" w:rsidRDefault="0001298B" w:rsidP="0001298B">
      <w:pPr>
        <w:rPr>
          <w:sz w:val="2"/>
        </w:rPr>
      </w:pPr>
    </w:p>
    <w:tbl>
      <w:tblPr>
        <w:tblStyle w:val="TableGrid"/>
        <w:tblW w:w="4883"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2"/>
        <w:gridCol w:w="869"/>
        <w:gridCol w:w="1372"/>
        <w:gridCol w:w="990"/>
        <w:gridCol w:w="990"/>
      </w:tblGrid>
      <w:tr w:rsidR="006279E9" w:rsidRPr="006279E9" w14:paraId="2E770BE2" w14:textId="77777777" w:rsidTr="006279E9">
        <w:tc>
          <w:tcPr>
            <w:tcW w:w="662" w:type="dxa"/>
          </w:tcPr>
          <w:p w14:paraId="1673E680" w14:textId="77777777" w:rsidR="006279E9" w:rsidRPr="006279E9" w:rsidRDefault="006279E9" w:rsidP="00774D12">
            <w:pPr>
              <w:jc w:val="both"/>
            </w:pPr>
            <w:r w:rsidRPr="006279E9">
              <w:t>13g)</w:t>
            </w:r>
          </w:p>
        </w:tc>
        <w:tc>
          <w:tcPr>
            <w:tcW w:w="869" w:type="dxa"/>
          </w:tcPr>
          <w:p w14:paraId="775E8AF2" w14:textId="77777777" w:rsidR="006279E9" w:rsidRPr="006279E9" w:rsidRDefault="006279E9" w:rsidP="00774D12">
            <w:pPr>
              <w:jc w:val="both"/>
              <w:rPr>
                <w:i/>
              </w:rPr>
            </w:pPr>
            <w:r w:rsidRPr="006279E9">
              <w:rPr>
                <w:i/>
              </w:rPr>
              <w:t>Ra(e)</w:t>
            </w:r>
          </w:p>
        </w:tc>
        <w:tc>
          <w:tcPr>
            <w:tcW w:w="1372" w:type="dxa"/>
          </w:tcPr>
          <w:p w14:paraId="01056CF0" w14:textId="77777777" w:rsidR="006279E9" w:rsidRPr="006279E9" w:rsidRDefault="006279E9" w:rsidP="00774D12">
            <w:pPr>
              <w:jc w:val="both"/>
              <w:rPr>
                <w:i/>
              </w:rPr>
            </w:pPr>
            <w:r w:rsidRPr="006279E9">
              <w:rPr>
                <w:i/>
              </w:rPr>
              <w:t>besoli</w:t>
            </w:r>
          </w:p>
        </w:tc>
        <w:tc>
          <w:tcPr>
            <w:tcW w:w="990" w:type="dxa"/>
          </w:tcPr>
          <w:p w14:paraId="4830F2F4" w14:textId="77777777" w:rsidR="006279E9" w:rsidRPr="006279E9" w:rsidRDefault="006279E9" w:rsidP="00774D12">
            <w:pPr>
              <w:jc w:val="both"/>
              <w:rPr>
                <w:i/>
              </w:rPr>
            </w:pPr>
            <w:r w:rsidRPr="006279E9">
              <w:rPr>
                <w:i/>
              </w:rPr>
              <w:t>nepen</w:t>
            </w:r>
          </w:p>
        </w:tc>
        <w:tc>
          <w:tcPr>
            <w:tcW w:w="990" w:type="dxa"/>
          </w:tcPr>
          <w:p w14:paraId="18E54439" w14:textId="77777777" w:rsidR="006279E9" w:rsidRPr="006279E9" w:rsidRDefault="006279E9" w:rsidP="00774D12">
            <w:pPr>
              <w:jc w:val="both"/>
              <w:rPr>
                <w:i/>
              </w:rPr>
            </w:pPr>
            <w:r w:rsidRPr="006279E9">
              <w:rPr>
                <w:i/>
              </w:rPr>
              <w:t>nuleng</w:t>
            </w:r>
          </w:p>
        </w:tc>
      </w:tr>
      <w:tr w:rsidR="006279E9" w:rsidRPr="006279E9" w14:paraId="77B5BDB4" w14:textId="77777777" w:rsidTr="006279E9">
        <w:tc>
          <w:tcPr>
            <w:tcW w:w="662" w:type="dxa"/>
            <w:vMerge w:val="restart"/>
          </w:tcPr>
          <w:p w14:paraId="280FBA64" w14:textId="77777777" w:rsidR="006279E9" w:rsidRPr="006279E9" w:rsidRDefault="006279E9" w:rsidP="00774D12">
            <w:pPr>
              <w:jc w:val="both"/>
            </w:pPr>
          </w:p>
        </w:tc>
        <w:tc>
          <w:tcPr>
            <w:tcW w:w="869" w:type="dxa"/>
          </w:tcPr>
          <w:p w14:paraId="7E6E4745" w14:textId="77777777" w:rsidR="006279E9" w:rsidRPr="006279E9" w:rsidRDefault="006279E9" w:rsidP="00774D12">
            <w:pPr>
              <w:jc w:val="both"/>
              <w:rPr>
                <w:i/>
              </w:rPr>
            </w:pPr>
            <w:r w:rsidRPr="006279E9">
              <w:rPr>
                <w:i/>
              </w:rPr>
              <w:t>Ra(e)</w:t>
            </w:r>
          </w:p>
        </w:tc>
        <w:tc>
          <w:tcPr>
            <w:tcW w:w="1372" w:type="dxa"/>
          </w:tcPr>
          <w:p w14:paraId="67B12411" w14:textId="77777777" w:rsidR="006279E9" w:rsidRPr="006279E9" w:rsidRDefault="006279E9" w:rsidP="00774D12">
            <w:pPr>
              <w:jc w:val="both"/>
              <w:rPr>
                <w:i/>
              </w:rPr>
            </w:pPr>
            <w:r w:rsidRPr="006279E9">
              <w:rPr>
                <w:i/>
              </w:rPr>
              <w:t>bəso=li</w:t>
            </w:r>
          </w:p>
        </w:tc>
        <w:tc>
          <w:tcPr>
            <w:tcW w:w="990" w:type="dxa"/>
          </w:tcPr>
          <w:p w14:paraId="11C17FB6" w14:textId="77777777" w:rsidR="006279E9" w:rsidRPr="006279E9" w:rsidRDefault="006279E9" w:rsidP="00774D12">
            <w:pPr>
              <w:jc w:val="both"/>
              <w:rPr>
                <w:i/>
              </w:rPr>
            </w:pPr>
            <w:r w:rsidRPr="006279E9">
              <w:rPr>
                <w:i/>
              </w:rPr>
              <w:t>nEpEn</w:t>
            </w:r>
          </w:p>
        </w:tc>
        <w:tc>
          <w:tcPr>
            <w:tcW w:w="990" w:type="dxa"/>
          </w:tcPr>
          <w:p w14:paraId="474D334C" w14:textId="77777777" w:rsidR="006279E9" w:rsidRPr="006279E9" w:rsidRDefault="006279E9" w:rsidP="00774D12">
            <w:pPr>
              <w:jc w:val="both"/>
              <w:rPr>
                <w:i/>
              </w:rPr>
            </w:pPr>
            <w:r w:rsidRPr="006279E9">
              <w:rPr>
                <w:i/>
              </w:rPr>
              <w:t>nuləng</w:t>
            </w:r>
          </w:p>
        </w:tc>
      </w:tr>
      <w:tr w:rsidR="006279E9" w:rsidRPr="006279E9" w14:paraId="7AA41992" w14:textId="77777777" w:rsidTr="006279E9">
        <w:tc>
          <w:tcPr>
            <w:tcW w:w="662" w:type="dxa"/>
            <w:vMerge/>
          </w:tcPr>
          <w:p w14:paraId="123B8D17" w14:textId="77777777" w:rsidR="006279E9" w:rsidRPr="006279E9" w:rsidRDefault="006279E9" w:rsidP="00774D12">
            <w:pPr>
              <w:jc w:val="both"/>
            </w:pPr>
          </w:p>
        </w:tc>
        <w:tc>
          <w:tcPr>
            <w:tcW w:w="869" w:type="dxa"/>
          </w:tcPr>
          <w:p w14:paraId="11A07803" w14:textId="77777777" w:rsidR="006279E9" w:rsidRPr="006279E9" w:rsidRDefault="006279E9" w:rsidP="00774D12">
            <w:pPr>
              <w:jc w:val="both"/>
            </w:pPr>
            <w:r w:rsidRPr="006279E9">
              <w:t>3pl</w:t>
            </w:r>
          </w:p>
        </w:tc>
        <w:tc>
          <w:tcPr>
            <w:tcW w:w="1372" w:type="dxa"/>
          </w:tcPr>
          <w:p w14:paraId="5428B799" w14:textId="77777777" w:rsidR="006279E9" w:rsidRPr="006279E9" w:rsidRDefault="006279E9" w:rsidP="00774D12">
            <w:pPr>
              <w:jc w:val="both"/>
            </w:pPr>
            <w:r w:rsidRPr="006279E9">
              <w:t>datang=3pl</w:t>
            </w:r>
          </w:p>
        </w:tc>
        <w:tc>
          <w:tcPr>
            <w:tcW w:w="990" w:type="dxa"/>
          </w:tcPr>
          <w:p w14:paraId="39183E60" w14:textId="77777777" w:rsidR="006279E9" w:rsidRPr="006279E9" w:rsidRDefault="006279E9" w:rsidP="00774D12">
            <w:pPr>
              <w:jc w:val="both"/>
            </w:pPr>
            <w:r w:rsidRPr="006279E9">
              <w:t>tadi</w:t>
            </w:r>
          </w:p>
        </w:tc>
        <w:tc>
          <w:tcPr>
            <w:tcW w:w="990" w:type="dxa"/>
          </w:tcPr>
          <w:p w14:paraId="721DC1E3" w14:textId="77777777" w:rsidR="006279E9" w:rsidRPr="006279E9" w:rsidRDefault="006279E9" w:rsidP="00774D12">
            <w:pPr>
              <w:jc w:val="both"/>
            </w:pPr>
            <w:r w:rsidRPr="006279E9">
              <w:t>pagi</w:t>
            </w:r>
          </w:p>
        </w:tc>
      </w:tr>
      <w:tr w:rsidR="006279E9" w:rsidRPr="006279E9" w14:paraId="43B7EFCD" w14:textId="77777777" w:rsidTr="006279E9">
        <w:tc>
          <w:tcPr>
            <w:tcW w:w="662" w:type="dxa"/>
            <w:vMerge/>
          </w:tcPr>
          <w:p w14:paraId="0475FCD7" w14:textId="77777777" w:rsidR="006279E9" w:rsidRPr="006279E9" w:rsidRDefault="006279E9" w:rsidP="00774D12">
            <w:pPr>
              <w:jc w:val="both"/>
            </w:pPr>
          </w:p>
        </w:tc>
        <w:tc>
          <w:tcPr>
            <w:tcW w:w="4221" w:type="dxa"/>
            <w:gridSpan w:val="4"/>
          </w:tcPr>
          <w:p w14:paraId="3D716EE4" w14:textId="77777777" w:rsidR="006279E9" w:rsidRPr="006279E9" w:rsidRDefault="006279E9" w:rsidP="00774D12">
            <w:pPr>
              <w:jc w:val="both"/>
            </w:pPr>
            <w:r w:rsidRPr="006279E9">
              <w:t>‘Mereka datang tadi pagi’</w:t>
            </w:r>
          </w:p>
        </w:tc>
      </w:tr>
      <w:tr w:rsidR="006279E9" w:rsidRPr="006279E9" w14:paraId="25524B8B" w14:textId="77777777" w:rsidTr="006279E9">
        <w:tc>
          <w:tcPr>
            <w:tcW w:w="662" w:type="dxa"/>
            <w:vMerge/>
          </w:tcPr>
          <w:p w14:paraId="0277768D" w14:textId="77777777" w:rsidR="006279E9" w:rsidRPr="006279E9" w:rsidRDefault="006279E9" w:rsidP="00774D12">
            <w:pPr>
              <w:jc w:val="both"/>
            </w:pPr>
          </w:p>
        </w:tc>
        <w:tc>
          <w:tcPr>
            <w:tcW w:w="4221" w:type="dxa"/>
            <w:gridSpan w:val="4"/>
          </w:tcPr>
          <w:p w14:paraId="3C0BA1FD" w14:textId="77777777" w:rsidR="006279E9" w:rsidRPr="006279E9" w:rsidRDefault="006279E9" w:rsidP="00774D12">
            <w:pPr>
              <w:jc w:val="both"/>
            </w:pPr>
            <w:r w:rsidRPr="006279E9">
              <w:t>‘They came this morning’</w:t>
            </w:r>
          </w:p>
        </w:tc>
      </w:tr>
    </w:tbl>
    <w:p w14:paraId="6128DBCD" w14:textId="70197C9B" w:rsidR="007F50F7" w:rsidRPr="00C57A8C" w:rsidRDefault="00FD3497" w:rsidP="007F50F7">
      <w:pPr>
        <w:spacing w:after="0" w:line="240" w:lineRule="auto"/>
        <w:jc w:val="both"/>
        <w:rPr>
          <w:rStyle w:val="rynqvb"/>
          <w:rFonts w:ascii="Times New Roman" w:hAnsi="Times New Roman" w:cs="Times New Roman"/>
        </w:rPr>
      </w:pPr>
      <w:r>
        <w:rPr>
          <w:rStyle w:val="rynqvb"/>
          <w:rFonts w:ascii="Times New Roman" w:hAnsi="Times New Roman" w:cs="Times New Roman"/>
        </w:rPr>
        <w:t xml:space="preserve">      </w:t>
      </w:r>
      <w:r w:rsidR="007F50F7" w:rsidRPr="00C57A8C">
        <w:rPr>
          <w:rStyle w:val="rynqvb"/>
          <w:rFonts w:ascii="Times New Roman" w:hAnsi="Times New Roman" w:cs="Times New Roman"/>
        </w:rPr>
        <w:t>Examples (13a-13g) illustrate the addition of personal pronominal enclitic markers, both singular and plural, very consistently and systematically.</w:t>
      </w:r>
      <w:r w:rsidR="007F50F7" w:rsidRPr="00C57A8C">
        <w:rPr>
          <w:rStyle w:val="hwtze"/>
          <w:rFonts w:ascii="Times New Roman" w:hAnsi="Times New Roman" w:cs="Times New Roman"/>
        </w:rPr>
        <w:t xml:space="preserve"> </w:t>
      </w:r>
      <w:r w:rsidR="007F50F7" w:rsidRPr="00C57A8C">
        <w:rPr>
          <w:rStyle w:val="rynqvb"/>
          <w:rFonts w:ascii="Times New Roman" w:hAnsi="Times New Roman" w:cs="Times New Roman"/>
        </w:rPr>
        <w:t>This shows that the changes in enclitic markers are consistent and phonological.</w:t>
      </w:r>
      <w:r w:rsidR="007F50F7" w:rsidRPr="00C57A8C">
        <w:rPr>
          <w:rStyle w:val="hwtze"/>
          <w:rFonts w:ascii="Times New Roman" w:hAnsi="Times New Roman" w:cs="Times New Roman"/>
        </w:rPr>
        <w:t xml:space="preserve"> </w:t>
      </w:r>
      <w:r w:rsidR="007F50F7" w:rsidRPr="00C57A8C">
        <w:rPr>
          <w:rStyle w:val="rynqvb"/>
          <w:rFonts w:ascii="Times New Roman" w:hAnsi="Times New Roman" w:cs="Times New Roman"/>
        </w:rPr>
        <w:t xml:space="preserve">However, enclitic markers have several changes as seen in the following table </w:t>
      </w:r>
      <w:r w:rsidR="00875516">
        <w:rPr>
          <w:rStyle w:val="rynqvb"/>
          <w:rFonts w:ascii="Times New Roman" w:hAnsi="Times New Roman" w:cs="Times New Roman"/>
        </w:rPr>
        <w:t>7</w:t>
      </w:r>
      <w:r w:rsidR="007F50F7" w:rsidRPr="00C57A8C">
        <w:rPr>
          <w:rStyle w:val="rynqvb"/>
          <w:rFonts w:ascii="Times New Roman" w:hAnsi="Times New Roman" w:cs="Times New Roman"/>
        </w:rPr>
        <w:t xml:space="preserve">. </w:t>
      </w:r>
    </w:p>
    <w:p w14:paraId="77852C2C" w14:textId="3073E156" w:rsidR="007F50F7" w:rsidRPr="00FD3497" w:rsidRDefault="007F50F7" w:rsidP="0001298B">
      <w:pPr>
        <w:spacing w:after="0" w:line="240" w:lineRule="auto"/>
        <w:jc w:val="center"/>
        <w:rPr>
          <w:rStyle w:val="rynqvb"/>
          <w:rFonts w:ascii="Times New Roman" w:hAnsi="Times New Roman" w:cs="Times New Roman"/>
        </w:rPr>
      </w:pPr>
      <w:r w:rsidRPr="00FD3497">
        <w:rPr>
          <w:rStyle w:val="rynqvb"/>
          <w:rFonts w:ascii="Times New Roman" w:hAnsi="Times New Roman" w:cs="Times New Roman"/>
        </w:rPr>
        <w:t xml:space="preserve">Table </w:t>
      </w:r>
      <w:r w:rsidR="00875516">
        <w:rPr>
          <w:rStyle w:val="rynqvb"/>
          <w:rFonts w:ascii="Times New Roman" w:hAnsi="Times New Roman" w:cs="Times New Roman"/>
        </w:rPr>
        <w:t>7</w:t>
      </w:r>
      <w:r w:rsidRPr="00FD3497">
        <w:rPr>
          <w:rStyle w:val="rynqvb"/>
          <w:rFonts w:ascii="Times New Roman" w:hAnsi="Times New Roman" w:cs="Times New Roman"/>
        </w:rPr>
        <w:t xml:space="preserve"> </w:t>
      </w:r>
    </w:p>
    <w:p w14:paraId="4AFC98FB" w14:textId="77777777" w:rsidR="0001298B" w:rsidRPr="00FD3497" w:rsidRDefault="007F50F7" w:rsidP="0001298B">
      <w:pPr>
        <w:spacing w:after="0" w:line="240" w:lineRule="auto"/>
        <w:jc w:val="center"/>
        <w:rPr>
          <w:rFonts w:ascii="Times New Roman" w:hAnsi="Times New Roman" w:cs="Times New Roman"/>
          <w:sz w:val="24"/>
          <w:szCs w:val="24"/>
        </w:rPr>
      </w:pPr>
      <w:r w:rsidRPr="00FD3497">
        <w:rPr>
          <w:rStyle w:val="rynqvb"/>
          <w:rFonts w:ascii="Times New Roman" w:hAnsi="Times New Roman" w:cs="Times New Roman"/>
        </w:rPr>
        <w:t>Intransitive Verb Markers Ending in Vowel /o/</w:t>
      </w:r>
    </w:p>
    <w:tbl>
      <w:tblPr>
        <w:tblW w:w="7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932"/>
        <w:gridCol w:w="812"/>
        <w:gridCol w:w="759"/>
        <w:gridCol w:w="781"/>
        <w:gridCol w:w="641"/>
        <w:gridCol w:w="741"/>
        <w:gridCol w:w="854"/>
        <w:gridCol w:w="672"/>
        <w:gridCol w:w="630"/>
      </w:tblGrid>
      <w:tr w:rsidR="0001298B" w:rsidRPr="006279E9" w14:paraId="4ED5F6D3" w14:textId="77777777" w:rsidTr="006279E9">
        <w:trPr>
          <w:jc w:val="center"/>
        </w:trPr>
        <w:tc>
          <w:tcPr>
            <w:tcW w:w="2465" w:type="dxa"/>
            <w:gridSpan w:val="3"/>
            <w:vMerge w:val="restart"/>
            <w:tcBorders>
              <w:tl2br w:val="single" w:sz="4" w:space="0" w:color="auto"/>
            </w:tcBorders>
          </w:tcPr>
          <w:p w14:paraId="5785BEE8" w14:textId="77777777" w:rsidR="0001298B" w:rsidRPr="006279E9" w:rsidRDefault="0001298B" w:rsidP="00774D12">
            <w:pPr>
              <w:spacing w:after="0" w:line="240" w:lineRule="auto"/>
              <w:jc w:val="center"/>
              <w:rPr>
                <w:rFonts w:ascii="Times New Roman" w:hAnsi="Times New Roman"/>
                <w:sz w:val="20"/>
                <w:szCs w:val="20"/>
                <w:lang w:eastAsia="zh-TW"/>
              </w:rPr>
            </w:pPr>
            <w:r w:rsidRPr="006279E9">
              <w:rPr>
                <w:rFonts w:ascii="Times New Roman" w:hAnsi="Times New Roman" w:hint="eastAsia"/>
                <w:sz w:val="20"/>
                <w:szCs w:val="20"/>
                <w:lang w:eastAsia="zh-TW"/>
              </w:rPr>
              <w:t xml:space="preserve">Bebas </w:t>
            </w:r>
          </w:p>
          <w:p w14:paraId="40F9AF6F" w14:textId="77777777" w:rsidR="0001298B" w:rsidRPr="006279E9" w:rsidRDefault="0001298B" w:rsidP="00774D12">
            <w:pPr>
              <w:rPr>
                <w:rFonts w:ascii="Times New Roman" w:hAnsi="Times New Roman"/>
                <w:sz w:val="20"/>
                <w:szCs w:val="20"/>
                <w:lang w:eastAsia="zh-TW"/>
              </w:rPr>
            </w:pPr>
          </w:p>
          <w:p w14:paraId="45CC1768" w14:textId="77777777" w:rsidR="0001298B" w:rsidRPr="006279E9" w:rsidRDefault="0001298B" w:rsidP="00774D12">
            <w:pPr>
              <w:rPr>
                <w:rFonts w:ascii="Times New Roman" w:hAnsi="Times New Roman"/>
                <w:sz w:val="20"/>
                <w:szCs w:val="20"/>
                <w:lang w:eastAsia="zh-TW"/>
              </w:rPr>
            </w:pPr>
            <w:r w:rsidRPr="006279E9">
              <w:rPr>
                <w:rFonts w:ascii="Times New Roman" w:hAnsi="Times New Roman"/>
                <w:sz w:val="20"/>
                <w:szCs w:val="20"/>
                <w:lang w:eastAsia="zh-TW"/>
              </w:rPr>
              <w:t>Gloss</w:t>
            </w:r>
          </w:p>
        </w:tc>
        <w:tc>
          <w:tcPr>
            <w:tcW w:w="5078" w:type="dxa"/>
            <w:gridSpan w:val="7"/>
          </w:tcPr>
          <w:p w14:paraId="41AAC1B4" w14:textId="77777777" w:rsidR="0001298B" w:rsidRPr="006279E9" w:rsidRDefault="0001298B" w:rsidP="00774D12">
            <w:pPr>
              <w:spacing w:after="0" w:line="240" w:lineRule="auto"/>
              <w:jc w:val="center"/>
              <w:rPr>
                <w:rFonts w:ascii="Times New Roman" w:hAnsi="Times New Roman"/>
                <w:sz w:val="20"/>
                <w:szCs w:val="20"/>
                <w:lang w:eastAsia="zh-TW"/>
              </w:rPr>
            </w:pPr>
            <w:r w:rsidRPr="006279E9">
              <w:rPr>
                <w:rFonts w:ascii="Times New Roman" w:hAnsi="Times New Roman" w:hint="eastAsia"/>
                <w:sz w:val="20"/>
                <w:szCs w:val="20"/>
                <w:lang w:eastAsia="zh-TW"/>
              </w:rPr>
              <w:t>Persona</w:t>
            </w:r>
          </w:p>
        </w:tc>
      </w:tr>
      <w:tr w:rsidR="0001298B" w:rsidRPr="006279E9" w14:paraId="04CF3FE1" w14:textId="77777777" w:rsidTr="006279E9">
        <w:trPr>
          <w:jc w:val="center"/>
        </w:trPr>
        <w:tc>
          <w:tcPr>
            <w:tcW w:w="2465" w:type="dxa"/>
            <w:gridSpan w:val="3"/>
            <w:vMerge/>
          </w:tcPr>
          <w:p w14:paraId="016ACDBB" w14:textId="77777777" w:rsidR="0001298B" w:rsidRPr="006279E9" w:rsidRDefault="0001298B" w:rsidP="00774D12">
            <w:pPr>
              <w:spacing w:after="0" w:line="240" w:lineRule="auto"/>
              <w:rPr>
                <w:rFonts w:ascii="Times New Roman" w:hAnsi="Times New Roman"/>
                <w:sz w:val="20"/>
                <w:szCs w:val="20"/>
                <w:lang w:eastAsia="zh-TW"/>
              </w:rPr>
            </w:pPr>
          </w:p>
        </w:tc>
        <w:tc>
          <w:tcPr>
            <w:tcW w:w="2181" w:type="dxa"/>
            <w:gridSpan w:val="3"/>
          </w:tcPr>
          <w:p w14:paraId="79632093" w14:textId="77777777" w:rsidR="0001298B" w:rsidRPr="006279E9" w:rsidRDefault="0001298B" w:rsidP="00774D12">
            <w:pPr>
              <w:spacing w:after="0" w:line="240" w:lineRule="auto"/>
              <w:jc w:val="center"/>
              <w:rPr>
                <w:rFonts w:ascii="Times New Roman" w:hAnsi="Times New Roman"/>
                <w:sz w:val="20"/>
                <w:szCs w:val="20"/>
                <w:lang w:eastAsia="zh-TW"/>
              </w:rPr>
            </w:pPr>
            <w:r w:rsidRPr="006279E9">
              <w:rPr>
                <w:rFonts w:ascii="Times New Roman" w:hAnsi="Times New Roman" w:hint="eastAsia"/>
                <w:sz w:val="20"/>
                <w:szCs w:val="20"/>
                <w:lang w:eastAsia="zh-TW"/>
              </w:rPr>
              <w:t xml:space="preserve">Tunggal </w:t>
            </w:r>
          </w:p>
        </w:tc>
        <w:tc>
          <w:tcPr>
            <w:tcW w:w="2897" w:type="dxa"/>
            <w:gridSpan w:val="4"/>
          </w:tcPr>
          <w:p w14:paraId="6AE59698" w14:textId="77777777" w:rsidR="0001298B" w:rsidRPr="006279E9" w:rsidRDefault="0001298B" w:rsidP="00774D12">
            <w:pPr>
              <w:spacing w:after="0" w:line="240" w:lineRule="auto"/>
              <w:jc w:val="center"/>
              <w:rPr>
                <w:rFonts w:ascii="Times New Roman" w:hAnsi="Times New Roman"/>
                <w:sz w:val="20"/>
                <w:szCs w:val="20"/>
                <w:lang w:eastAsia="zh-TW"/>
              </w:rPr>
            </w:pPr>
            <w:r w:rsidRPr="006279E9">
              <w:rPr>
                <w:rFonts w:ascii="Times New Roman" w:hAnsi="Times New Roman" w:hint="eastAsia"/>
                <w:sz w:val="20"/>
                <w:szCs w:val="20"/>
                <w:lang w:eastAsia="zh-TW"/>
              </w:rPr>
              <w:t>Jamak</w:t>
            </w:r>
          </w:p>
        </w:tc>
      </w:tr>
      <w:tr w:rsidR="0001298B" w:rsidRPr="006279E9" w14:paraId="6C03252D" w14:textId="77777777" w:rsidTr="006279E9">
        <w:trPr>
          <w:jc w:val="center"/>
        </w:trPr>
        <w:tc>
          <w:tcPr>
            <w:tcW w:w="2465" w:type="dxa"/>
            <w:gridSpan w:val="3"/>
            <w:vMerge/>
          </w:tcPr>
          <w:p w14:paraId="1DD25B8E" w14:textId="77777777" w:rsidR="0001298B" w:rsidRPr="006279E9" w:rsidRDefault="0001298B" w:rsidP="00774D12">
            <w:pPr>
              <w:spacing w:after="0" w:line="240" w:lineRule="auto"/>
              <w:rPr>
                <w:rFonts w:ascii="Times New Roman" w:hAnsi="Times New Roman"/>
                <w:sz w:val="20"/>
                <w:szCs w:val="20"/>
                <w:lang w:eastAsia="zh-TW"/>
              </w:rPr>
            </w:pPr>
          </w:p>
        </w:tc>
        <w:tc>
          <w:tcPr>
            <w:tcW w:w="759" w:type="dxa"/>
          </w:tcPr>
          <w:p w14:paraId="2A0F0EA2"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1sg</w:t>
            </w:r>
          </w:p>
        </w:tc>
        <w:tc>
          <w:tcPr>
            <w:tcW w:w="781" w:type="dxa"/>
          </w:tcPr>
          <w:p w14:paraId="1EB13199"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2sg</w:t>
            </w:r>
          </w:p>
        </w:tc>
        <w:tc>
          <w:tcPr>
            <w:tcW w:w="641" w:type="dxa"/>
          </w:tcPr>
          <w:p w14:paraId="0EC87EC5"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2sg</w:t>
            </w:r>
          </w:p>
        </w:tc>
        <w:tc>
          <w:tcPr>
            <w:tcW w:w="741" w:type="dxa"/>
          </w:tcPr>
          <w:p w14:paraId="3CB40A48"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1plinc</w:t>
            </w:r>
          </w:p>
        </w:tc>
        <w:tc>
          <w:tcPr>
            <w:tcW w:w="854" w:type="dxa"/>
          </w:tcPr>
          <w:p w14:paraId="61FB4744"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1plex</w:t>
            </w:r>
          </w:p>
        </w:tc>
        <w:tc>
          <w:tcPr>
            <w:tcW w:w="672" w:type="dxa"/>
          </w:tcPr>
          <w:p w14:paraId="7FE9F71B"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2pl</w:t>
            </w:r>
          </w:p>
        </w:tc>
        <w:tc>
          <w:tcPr>
            <w:tcW w:w="630" w:type="dxa"/>
          </w:tcPr>
          <w:p w14:paraId="4DB9CD3B"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3pl</w:t>
            </w:r>
          </w:p>
        </w:tc>
      </w:tr>
      <w:tr w:rsidR="0001298B" w:rsidRPr="006279E9" w14:paraId="6648FC43" w14:textId="77777777" w:rsidTr="006279E9">
        <w:trPr>
          <w:jc w:val="center"/>
        </w:trPr>
        <w:tc>
          <w:tcPr>
            <w:tcW w:w="2465" w:type="dxa"/>
            <w:gridSpan w:val="3"/>
            <w:vMerge/>
          </w:tcPr>
          <w:p w14:paraId="4FB619E5" w14:textId="77777777" w:rsidR="0001298B" w:rsidRPr="006279E9" w:rsidRDefault="0001298B" w:rsidP="00774D12">
            <w:pPr>
              <w:spacing w:after="0" w:line="240" w:lineRule="auto"/>
              <w:rPr>
                <w:rFonts w:ascii="Times New Roman" w:hAnsi="Times New Roman"/>
                <w:i/>
                <w:sz w:val="20"/>
                <w:szCs w:val="20"/>
                <w:lang w:val="id-ID" w:eastAsia="zh-TW"/>
              </w:rPr>
            </w:pPr>
          </w:p>
        </w:tc>
        <w:tc>
          <w:tcPr>
            <w:tcW w:w="759" w:type="dxa"/>
          </w:tcPr>
          <w:p w14:paraId="180C4B6C" w14:textId="77777777" w:rsidR="0001298B" w:rsidRPr="006279E9" w:rsidRDefault="0001298B" w:rsidP="00774D12">
            <w:pPr>
              <w:spacing w:after="0" w:line="240" w:lineRule="auto"/>
              <w:rPr>
                <w:rFonts w:ascii="Times New Roman" w:hAnsi="Times New Roman"/>
                <w:i/>
                <w:sz w:val="20"/>
                <w:szCs w:val="20"/>
                <w:lang w:eastAsia="zh-TW"/>
              </w:rPr>
            </w:pPr>
            <w:r w:rsidRPr="006279E9">
              <w:rPr>
                <w:rFonts w:ascii="Times New Roman" w:hAnsi="Times New Roman"/>
                <w:i/>
                <w:sz w:val="20"/>
                <w:szCs w:val="20"/>
                <w:lang w:val="id-ID" w:eastAsia="zh-TW"/>
              </w:rPr>
              <w:t>g</w:t>
            </w:r>
            <w:r w:rsidRPr="006279E9">
              <w:rPr>
                <w:rFonts w:ascii="Times New Roman" w:hAnsi="Times New Roman"/>
                <w:i/>
                <w:sz w:val="20"/>
                <w:szCs w:val="20"/>
                <w:lang w:eastAsia="zh-TW"/>
              </w:rPr>
              <w:t>oe</w:t>
            </w:r>
          </w:p>
        </w:tc>
        <w:tc>
          <w:tcPr>
            <w:tcW w:w="781" w:type="dxa"/>
          </w:tcPr>
          <w:p w14:paraId="2AB630EC" w14:textId="77777777" w:rsidR="0001298B" w:rsidRPr="006279E9" w:rsidRDefault="0001298B" w:rsidP="00774D12">
            <w:pPr>
              <w:spacing w:after="0" w:line="240" w:lineRule="auto"/>
              <w:rPr>
                <w:rFonts w:ascii="Times New Roman" w:hAnsi="Times New Roman"/>
                <w:i/>
                <w:sz w:val="20"/>
                <w:szCs w:val="20"/>
                <w:lang w:eastAsia="zh-TW"/>
              </w:rPr>
            </w:pPr>
            <w:r w:rsidRPr="006279E9">
              <w:rPr>
                <w:rFonts w:ascii="Times New Roman" w:hAnsi="Times New Roman"/>
                <w:i/>
                <w:sz w:val="20"/>
                <w:szCs w:val="20"/>
                <w:lang w:val="id-ID" w:eastAsia="zh-TW"/>
              </w:rPr>
              <w:t>m</w:t>
            </w:r>
            <w:r w:rsidRPr="006279E9">
              <w:rPr>
                <w:rFonts w:ascii="Times New Roman" w:hAnsi="Times New Roman"/>
                <w:i/>
                <w:sz w:val="20"/>
                <w:szCs w:val="20"/>
                <w:lang w:eastAsia="zh-TW"/>
              </w:rPr>
              <w:t>oe</w:t>
            </w:r>
          </w:p>
        </w:tc>
        <w:tc>
          <w:tcPr>
            <w:tcW w:w="641" w:type="dxa"/>
          </w:tcPr>
          <w:p w14:paraId="2A7F9A8A" w14:textId="77777777" w:rsidR="0001298B" w:rsidRPr="006279E9" w:rsidRDefault="0001298B" w:rsidP="00774D12">
            <w:pPr>
              <w:spacing w:after="0" w:line="240" w:lineRule="auto"/>
              <w:rPr>
                <w:rFonts w:ascii="Times New Roman" w:hAnsi="Times New Roman"/>
                <w:i/>
                <w:sz w:val="20"/>
                <w:szCs w:val="20"/>
                <w:lang w:eastAsia="zh-TW"/>
              </w:rPr>
            </w:pPr>
            <w:r w:rsidRPr="006279E9">
              <w:rPr>
                <w:rFonts w:ascii="Times New Roman" w:hAnsi="Times New Roman"/>
                <w:i/>
                <w:sz w:val="20"/>
                <w:szCs w:val="20"/>
                <w:lang w:eastAsia="zh-TW"/>
              </w:rPr>
              <w:t>nae</w:t>
            </w:r>
          </w:p>
        </w:tc>
        <w:tc>
          <w:tcPr>
            <w:tcW w:w="741" w:type="dxa"/>
          </w:tcPr>
          <w:p w14:paraId="7C585A93" w14:textId="77777777" w:rsidR="0001298B" w:rsidRPr="006279E9" w:rsidRDefault="0001298B" w:rsidP="00774D12">
            <w:pPr>
              <w:spacing w:after="0" w:line="240" w:lineRule="auto"/>
              <w:rPr>
                <w:rFonts w:ascii="Times New Roman" w:hAnsi="Times New Roman"/>
                <w:i/>
                <w:sz w:val="20"/>
                <w:szCs w:val="20"/>
                <w:lang w:eastAsia="zh-TW"/>
              </w:rPr>
            </w:pPr>
            <w:r w:rsidRPr="006279E9">
              <w:rPr>
                <w:rFonts w:ascii="Times New Roman" w:hAnsi="Times New Roman"/>
                <w:i/>
                <w:sz w:val="20"/>
                <w:szCs w:val="20"/>
                <w:lang w:eastAsia="zh-TW"/>
              </w:rPr>
              <w:t>tite</w:t>
            </w:r>
          </w:p>
        </w:tc>
        <w:tc>
          <w:tcPr>
            <w:tcW w:w="854" w:type="dxa"/>
          </w:tcPr>
          <w:p w14:paraId="6497AD51" w14:textId="77777777" w:rsidR="0001298B" w:rsidRPr="006279E9" w:rsidRDefault="0001298B" w:rsidP="00774D12">
            <w:pPr>
              <w:spacing w:after="0" w:line="240" w:lineRule="auto"/>
              <w:rPr>
                <w:rFonts w:ascii="Times New Roman" w:hAnsi="Times New Roman"/>
                <w:i/>
                <w:sz w:val="20"/>
                <w:szCs w:val="20"/>
                <w:lang w:eastAsia="zh-TW"/>
              </w:rPr>
            </w:pPr>
            <w:r w:rsidRPr="006279E9">
              <w:rPr>
                <w:rFonts w:ascii="Times New Roman" w:hAnsi="Times New Roman"/>
                <w:i/>
                <w:sz w:val="20"/>
                <w:szCs w:val="20"/>
                <w:lang w:eastAsia="zh-TW"/>
              </w:rPr>
              <w:t>kame</w:t>
            </w:r>
          </w:p>
        </w:tc>
        <w:tc>
          <w:tcPr>
            <w:tcW w:w="672" w:type="dxa"/>
          </w:tcPr>
          <w:p w14:paraId="29E0D644" w14:textId="77777777" w:rsidR="0001298B" w:rsidRPr="006279E9" w:rsidRDefault="0001298B" w:rsidP="00774D12">
            <w:pPr>
              <w:spacing w:after="0" w:line="240" w:lineRule="auto"/>
              <w:rPr>
                <w:rFonts w:ascii="Times New Roman" w:hAnsi="Times New Roman"/>
                <w:i/>
                <w:sz w:val="20"/>
                <w:szCs w:val="20"/>
                <w:lang w:eastAsia="zh-TW"/>
              </w:rPr>
            </w:pPr>
            <w:r w:rsidRPr="006279E9">
              <w:rPr>
                <w:rFonts w:ascii="Times New Roman" w:hAnsi="Times New Roman"/>
                <w:i/>
                <w:sz w:val="20"/>
                <w:szCs w:val="20"/>
                <w:lang w:eastAsia="zh-TW"/>
              </w:rPr>
              <w:t>mio</w:t>
            </w:r>
          </w:p>
        </w:tc>
        <w:tc>
          <w:tcPr>
            <w:tcW w:w="630" w:type="dxa"/>
          </w:tcPr>
          <w:p w14:paraId="3188C060" w14:textId="77777777" w:rsidR="0001298B" w:rsidRPr="006279E9" w:rsidRDefault="0001298B" w:rsidP="00774D12">
            <w:pPr>
              <w:spacing w:after="0" w:line="240" w:lineRule="auto"/>
              <w:rPr>
                <w:rFonts w:ascii="Times New Roman" w:hAnsi="Times New Roman"/>
                <w:i/>
                <w:sz w:val="20"/>
                <w:szCs w:val="20"/>
                <w:lang w:eastAsia="zh-TW"/>
              </w:rPr>
            </w:pPr>
            <w:r w:rsidRPr="006279E9">
              <w:rPr>
                <w:rFonts w:ascii="Times New Roman" w:hAnsi="Times New Roman"/>
                <w:i/>
                <w:sz w:val="20"/>
                <w:szCs w:val="20"/>
                <w:lang w:eastAsia="zh-TW"/>
              </w:rPr>
              <w:t>rae</w:t>
            </w:r>
          </w:p>
        </w:tc>
      </w:tr>
      <w:tr w:rsidR="0001298B" w:rsidRPr="006279E9" w14:paraId="42C4972E" w14:textId="77777777" w:rsidTr="006279E9">
        <w:trPr>
          <w:trHeight w:val="226"/>
          <w:jc w:val="center"/>
        </w:trPr>
        <w:tc>
          <w:tcPr>
            <w:tcW w:w="2465" w:type="dxa"/>
            <w:gridSpan w:val="3"/>
            <w:vMerge/>
          </w:tcPr>
          <w:p w14:paraId="19028AEE" w14:textId="77777777" w:rsidR="0001298B" w:rsidRPr="006279E9" w:rsidRDefault="0001298B" w:rsidP="00774D12">
            <w:pPr>
              <w:spacing w:after="0" w:line="240" w:lineRule="auto"/>
              <w:rPr>
                <w:rFonts w:ascii="Times New Roman" w:hAnsi="Times New Roman"/>
                <w:sz w:val="20"/>
                <w:szCs w:val="20"/>
                <w:lang w:eastAsia="zh-TW"/>
              </w:rPr>
            </w:pPr>
          </w:p>
        </w:tc>
        <w:tc>
          <w:tcPr>
            <w:tcW w:w="759" w:type="dxa"/>
          </w:tcPr>
          <w:p w14:paraId="11989837"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I</w:t>
            </w:r>
          </w:p>
        </w:tc>
        <w:tc>
          <w:tcPr>
            <w:tcW w:w="781" w:type="dxa"/>
          </w:tcPr>
          <w:p w14:paraId="261441F6"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you</w:t>
            </w:r>
          </w:p>
        </w:tc>
        <w:tc>
          <w:tcPr>
            <w:tcW w:w="641" w:type="dxa"/>
          </w:tcPr>
          <w:p w14:paraId="723334E2"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s(he)</w:t>
            </w:r>
          </w:p>
        </w:tc>
        <w:tc>
          <w:tcPr>
            <w:tcW w:w="741" w:type="dxa"/>
          </w:tcPr>
          <w:p w14:paraId="3180BCFC"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 xml:space="preserve">we </w:t>
            </w:r>
          </w:p>
        </w:tc>
        <w:tc>
          <w:tcPr>
            <w:tcW w:w="854" w:type="dxa"/>
          </w:tcPr>
          <w:p w14:paraId="32DEE531"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you</w:t>
            </w:r>
          </w:p>
        </w:tc>
        <w:tc>
          <w:tcPr>
            <w:tcW w:w="672" w:type="dxa"/>
          </w:tcPr>
          <w:p w14:paraId="2C0B53E1"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you</w:t>
            </w:r>
          </w:p>
        </w:tc>
        <w:tc>
          <w:tcPr>
            <w:tcW w:w="630" w:type="dxa"/>
          </w:tcPr>
          <w:p w14:paraId="499DB8BA" w14:textId="77777777" w:rsidR="0001298B" w:rsidRPr="006279E9" w:rsidRDefault="0001298B" w:rsidP="00774D12">
            <w:pPr>
              <w:spacing w:after="0" w:line="240" w:lineRule="auto"/>
              <w:rPr>
                <w:rFonts w:ascii="Times New Roman" w:hAnsi="Times New Roman"/>
                <w:sz w:val="20"/>
                <w:szCs w:val="20"/>
                <w:lang w:eastAsia="zh-TW"/>
              </w:rPr>
            </w:pPr>
            <w:r w:rsidRPr="006279E9">
              <w:rPr>
                <w:rFonts w:ascii="Times New Roman" w:hAnsi="Times New Roman"/>
                <w:sz w:val="20"/>
                <w:szCs w:val="20"/>
                <w:lang w:eastAsia="zh-TW"/>
              </w:rPr>
              <w:t>they</w:t>
            </w:r>
          </w:p>
        </w:tc>
      </w:tr>
      <w:tr w:rsidR="0001298B" w:rsidRPr="006279E9" w14:paraId="4D3FCF02" w14:textId="77777777" w:rsidTr="006279E9">
        <w:trPr>
          <w:jc w:val="center"/>
        </w:trPr>
        <w:tc>
          <w:tcPr>
            <w:tcW w:w="721" w:type="dxa"/>
          </w:tcPr>
          <w:p w14:paraId="0AE890DD" w14:textId="77777777" w:rsidR="0001298B" w:rsidRPr="006279E9" w:rsidRDefault="006279E9" w:rsidP="00774D12">
            <w:pPr>
              <w:spacing w:after="0" w:line="240" w:lineRule="auto"/>
              <w:ind w:left="-72"/>
              <w:rPr>
                <w:rFonts w:ascii="Times New Roman" w:hAnsi="Times New Roman"/>
                <w:sz w:val="20"/>
                <w:szCs w:val="20"/>
                <w:lang w:eastAsia="zh-TW"/>
              </w:rPr>
            </w:pPr>
            <w:r>
              <w:rPr>
                <w:rFonts w:ascii="Times New Roman" w:hAnsi="Times New Roman"/>
                <w:szCs w:val="24"/>
                <w:lang w:eastAsia="zh-TW"/>
              </w:rPr>
              <w:t>LLLD</w:t>
            </w:r>
          </w:p>
        </w:tc>
        <w:tc>
          <w:tcPr>
            <w:tcW w:w="932" w:type="dxa"/>
          </w:tcPr>
          <w:p w14:paraId="170A16E6" w14:textId="77777777" w:rsidR="0001298B" w:rsidRPr="006279E9" w:rsidRDefault="0001298B" w:rsidP="00774D12">
            <w:pPr>
              <w:spacing w:after="0" w:line="240" w:lineRule="auto"/>
              <w:ind w:left="-93"/>
              <w:rPr>
                <w:rFonts w:ascii="Times New Roman" w:hAnsi="Times New Roman"/>
                <w:sz w:val="20"/>
                <w:szCs w:val="20"/>
                <w:lang w:eastAsia="zh-TW"/>
              </w:rPr>
            </w:pPr>
            <w:r w:rsidRPr="006279E9">
              <w:rPr>
                <w:rFonts w:ascii="Times New Roman" w:hAnsi="Times New Roman"/>
                <w:sz w:val="20"/>
                <w:szCs w:val="20"/>
                <w:lang w:eastAsia="zh-TW"/>
              </w:rPr>
              <w:t>Indonesia</w:t>
            </w:r>
          </w:p>
        </w:tc>
        <w:tc>
          <w:tcPr>
            <w:tcW w:w="812" w:type="dxa"/>
          </w:tcPr>
          <w:p w14:paraId="791D3A43" w14:textId="77777777" w:rsidR="0001298B" w:rsidRPr="006279E9" w:rsidRDefault="0001298B" w:rsidP="00774D12">
            <w:pPr>
              <w:spacing w:after="0" w:line="240" w:lineRule="auto"/>
              <w:ind w:left="-78"/>
              <w:rPr>
                <w:rFonts w:ascii="Times New Roman" w:hAnsi="Times New Roman"/>
                <w:b/>
                <w:sz w:val="20"/>
                <w:szCs w:val="20"/>
                <w:lang w:eastAsia="zh-TW"/>
              </w:rPr>
            </w:pPr>
            <w:r w:rsidRPr="006279E9">
              <w:rPr>
                <w:rFonts w:ascii="Times New Roman" w:hAnsi="Times New Roman"/>
                <w:i/>
                <w:sz w:val="20"/>
                <w:szCs w:val="20"/>
                <w:lang w:eastAsia="zh-TW"/>
              </w:rPr>
              <w:t>English</w:t>
            </w:r>
          </w:p>
        </w:tc>
        <w:tc>
          <w:tcPr>
            <w:tcW w:w="5078" w:type="dxa"/>
            <w:gridSpan w:val="7"/>
          </w:tcPr>
          <w:p w14:paraId="71510BD5" w14:textId="77777777" w:rsidR="0001298B" w:rsidRPr="001840EB" w:rsidRDefault="001840EB" w:rsidP="00184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lang w:eastAsia="zh-TW"/>
              </w:rPr>
            </w:pPr>
            <w:r w:rsidRPr="001840EB">
              <w:rPr>
                <w:rFonts w:ascii="Times New Roman" w:eastAsia="Times New Roman" w:hAnsi="Times New Roman" w:cs="Times New Roman"/>
                <w:sz w:val="20"/>
                <w:szCs w:val="20"/>
                <w:lang w:eastAsia="en-US"/>
              </w:rPr>
              <w:t>Intransitive verbs end in vowel /o/</w:t>
            </w:r>
          </w:p>
        </w:tc>
      </w:tr>
      <w:tr w:rsidR="0001298B" w:rsidRPr="006279E9" w14:paraId="542A310B" w14:textId="77777777" w:rsidTr="006279E9">
        <w:trPr>
          <w:jc w:val="center"/>
        </w:trPr>
        <w:tc>
          <w:tcPr>
            <w:tcW w:w="721" w:type="dxa"/>
          </w:tcPr>
          <w:p w14:paraId="23F55778" w14:textId="77777777" w:rsidR="0001298B" w:rsidRPr="006279E9" w:rsidRDefault="0001298B" w:rsidP="00C377AB">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b</w:t>
            </w:r>
            <w:r w:rsidR="00C377AB">
              <w:rPr>
                <w:rFonts w:ascii="Times New Roman" w:hAnsi="Times New Roman" w:cs="Times New Roman"/>
                <w:i/>
                <w:sz w:val="20"/>
                <w:szCs w:val="20"/>
                <w:lang w:eastAsia="zh-TW"/>
              </w:rPr>
              <w:t>ə</w:t>
            </w:r>
            <w:r w:rsidRPr="006279E9">
              <w:rPr>
                <w:rFonts w:ascii="Times New Roman" w:hAnsi="Times New Roman"/>
                <w:i/>
                <w:sz w:val="20"/>
                <w:szCs w:val="20"/>
                <w:lang w:eastAsia="zh-TW"/>
              </w:rPr>
              <w:t>so</w:t>
            </w:r>
          </w:p>
        </w:tc>
        <w:tc>
          <w:tcPr>
            <w:tcW w:w="932" w:type="dxa"/>
          </w:tcPr>
          <w:p w14:paraId="162964F9"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datang</w:t>
            </w:r>
          </w:p>
        </w:tc>
        <w:tc>
          <w:tcPr>
            <w:tcW w:w="812" w:type="dxa"/>
          </w:tcPr>
          <w:p w14:paraId="4D1357C8"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come</w:t>
            </w:r>
          </w:p>
        </w:tc>
        <w:tc>
          <w:tcPr>
            <w:tcW w:w="759" w:type="dxa"/>
          </w:tcPr>
          <w:p w14:paraId="7A1B7DC0"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=lk</w:t>
            </w:r>
            <w:r w:rsidRPr="006279E9">
              <w:rPr>
                <w:rFonts w:ascii="Times New Roman" w:hAnsi="Times New Roman" w:cs="Times New Roman"/>
                <w:i/>
                <w:sz w:val="20"/>
                <w:szCs w:val="20"/>
                <w:lang w:eastAsia="zh-TW"/>
              </w:rPr>
              <w:t>ə</w:t>
            </w:r>
          </w:p>
        </w:tc>
        <w:tc>
          <w:tcPr>
            <w:tcW w:w="781" w:type="dxa"/>
          </w:tcPr>
          <w:p w14:paraId="0BB436C0"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=lo</w:t>
            </w:r>
          </w:p>
        </w:tc>
        <w:tc>
          <w:tcPr>
            <w:tcW w:w="641" w:type="dxa"/>
          </w:tcPr>
          <w:p w14:paraId="1BA50AF1"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=la</w:t>
            </w:r>
          </w:p>
        </w:tc>
        <w:tc>
          <w:tcPr>
            <w:tcW w:w="741" w:type="dxa"/>
          </w:tcPr>
          <w:p w14:paraId="25A172F4"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=lte</w:t>
            </w:r>
          </w:p>
        </w:tc>
        <w:tc>
          <w:tcPr>
            <w:tcW w:w="854" w:type="dxa"/>
          </w:tcPr>
          <w:p w14:paraId="3DC3C558"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=lk</w:t>
            </w:r>
            <w:r w:rsidRPr="006279E9">
              <w:rPr>
                <w:rFonts w:ascii="Times New Roman" w:hAnsi="Times New Roman" w:cs="Times New Roman"/>
                <w:i/>
                <w:sz w:val="20"/>
                <w:szCs w:val="20"/>
                <w:lang w:eastAsia="zh-TW"/>
              </w:rPr>
              <w:t>ə</w:t>
            </w:r>
            <w:r w:rsidRPr="006279E9">
              <w:rPr>
                <w:rFonts w:ascii="Times New Roman" w:hAnsi="Times New Roman"/>
                <w:i/>
                <w:sz w:val="20"/>
                <w:szCs w:val="20"/>
                <w:lang w:eastAsia="zh-TW"/>
              </w:rPr>
              <w:t>m</w:t>
            </w:r>
          </w:p>
        </w:tc>
        <w:tc>
          <w:tcPr>
            <w:tcW w:w="672" w:type="dxa"/>
          </w:tcPr>
          <w:p w14:paraId="1A769E7B"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=lre</w:t>
            </w:r>
          </w:p>
        </w:tc>
        <w:tc>
          <w:tcPr>
            <w:tcW w:w="630" w:type="dxa"/>
          </w:tcPr>
          <w:p w14:paraId="53AAA289"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=li</w:t>
            </w:r>
          </w:p>
        </w:tc>
      </w:tr>
      <w:tr w:rsidR="0001298B" w:rsidRPr="006279E9" w14:paraId="1CB73B2A" w14:textId="77777777" w:rsidTr="006279E9">
        <w:trPr>
          <w:jc w:val="center"/>
        </w:trPr>
        <w:tc>
          <w:tcPr>
            <w:tcW w:w="721" w:type="dxa"/>
          </w:tcPr>
          <w:p w14:paraId="71A85393"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tobo</w:t>
            </w:r>
          </w:p>
        </w:tc>
        <w:tc>
          <w:tcPr>
            <w:tcW w:w="932" w:type="dxa"/>
          </w:tcPr>
          <w:p w14:paraId="619B33C6"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duduk</w:t>
            </w:r>
          </w:p>
        </w:tc>
        <w:tc>
          <w:tcPr>
            <w:tcW w:w="812" w:type="dxa"/>
          </w:tcPr>
          <w:p w14:paraId="1A1E190F"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sit</w:t>
            </w:r>
          </w:p>
        </w:tc>
        <w:tc>
          <w:tcPr>
            <w:tcW w:w="759" w:type="dxa"/>
          </w:tcPr>
          <w:p w14:paraId="0FB41E08"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=lk</w:t>
            </w:r>
            <w:r w:rsidRPr="006279E9">
              <w:rPr>
                <w:rFonts w:ascii="Times New Roman" w:hAnsi="Times New Roman" w:cs="Times New Roman"/>
                <w:i/>
                <w:sz w:val="20"/>
                <w:szCs w:val="20"/>
                <w:lang w:eastAsia="zh-TW"/>
              </w:rPr>
              <w:t>ə</w:t>
            </w:r>
          </w:p>
        </w:tc>
        <w:tc>
          <w:tcPr>
            <w:tcW w:w="781" w:type="dxa"/>
          </w:tcPr>
          <w:p w14:paraId="0BF0DA9F"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=lo</w:t>
            </w:r>
          </w:p>
        </w:tc>
        <w:tc>
          <w:tcPr>
            <w:tcW w:w="641" w:type="dxa"/>
          </w:tcPr>
          <w:p w14:paraId="31FFC4B4" w14:textId="77777777" w:rsidR="0001298B" w:rsidRPr="006279E9" w:rsidRDefault="0001298B" w:rsidP="00774D12">
            <w:pPr>
              <w:spacing w:after="0" w:line="240" w:lineRule="auto"/>
              <w:ind w:left="-70" w:hanging="206"/>
              <w:rPr>
                <w:rFonts w:ascii="Times New Roman" w:hAnsi="Times New Roman"/>
                <w:i/>
                <w:sz w:val="20"/>
                <w:szCs w:val="20"/>
                <w:lang w:eastAsia="zh-TW"/>
              </w:rPr>
            </w:pPr>
            <w:r w:rsidRPr="006279E9">
              <w:rPr>
                <w:rFonts w:ascii="Times New Roman" w:hAnsi="Times New Roman"/>
                <w:i/>
                <w:sz w:val="20"/>
                <w:szCs w:val="20"/>
                <w:lang w:eastAsia="zh-TW"/>
              </w:rPr>
              <w:t>=la</w:t>
            </w:r>
          </w:p>
        </w:tc>
        <w:tc>
          <w:tcPr>
            <w:tcW w:w="741" w:type="dxa"/>
          </w:tcPr>
          <w:p w14:paraId="3C29F70C"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=lte</w:t>
            </w:r>
          </w:p>
        </w:tc>
        <w:tc>
          <w:tcPr>
            <w:tcW w:w="854" w:type="dxa"/>
          </w:tcPr>
          <w:p w14:paraId="30F7500B"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=lk</w:t>
            </w:r>
            <w:r w:rsidRPr="006279E9">
              <w:rPr>
                <w:rFonts w:ascii="Times New Roman" w:hAnsi="Times New Roman" w:cs="Times New Roman"/>
                <w:i/>
                <w:sz w:val="20"/>
                <w:szCs w:val="20"/>
                <w:lang w:eastAsia="zh-TW"/>
              </w:rPr>
              <w:t>ə</w:t>
            </w:r>
            <w:r w:rsidRPr="006279E9">
              <w:rPr>
                <w:rFonts w:ascii="Times New Roman" w:hAnsi="Times New Roman"/>
                <w:i/>
                <w:sz w:val="20"/>
                <w:szCs w:val="20"/>
                <w:lang w:eastAsia="zh-TW"/>
              </w:rPr>
              <w:t>m</w:t>
            </w:r>
          </w:p>
        </w:tc>
        <w:tc>
          <w:tcPr>
            <w:tcW w:w="672" w:type="dxa"/>
          </w:tcPr>
          <w:p w14:paraId="1AC670D1"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=lre</w:t>
            </w:r>
          </w:p>
        </w:tc>
        <w:tc>
          <w:tcPr>
            <w:tcW w:w="630" w:type="dxa"/>
          </w:tcPr>
          <w:p w14:paraId="49E2CBF4"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=li</w:t>
            </w:r>
          </w:p>
        </w:tc>
      </w:tr>
      <w:tr w:rsidR="0001298B" w:rsidRPr="006279E9" w14:paraId="3C4CFA29" w14:textId="77777777" w:rsidTr="006279E9">
        <w:trPr>
          <w:jc w:val="center"/>
        </w:trPr>
        <w:tc>
          <w:tcPr>
            <w:tcW w:w="721" w:type="dxa"/>
          </w:tcPr>
          <w:p w14:paraId="3C6586D6"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lodo</w:t>
            </w:r>
          </w:p>
        </w:tc>
        <w:tc>
          <w:tcPr>
            <w:tcW w:w="932" w:type="dxa"/>
          </w:tcPr>
          <w:p w14:paraId="1DF28BA6"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turun</w:t>
            </w:r>
          </w:p>
        </w:tc>
        <w:tc>
          <w:tcPr>
            <w:tcW w:w="812" w:type="dxa"/>
          </w:tcPr>
          <w:p w14:paraId="7CE412DA"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sink</w:t>
            </w:r>
          </w:p>
        </w:tc>
        <w:tc>
          <w:tcPr>
            <w:tcW w:w="759" w:type="dxa"/>
          </w:tcPr>
          <w:p w14:paraId="54B43433"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=ngk</w:t>
            </w:r>
            <w:r w:rsidRPr="006279E9">
              <w:rPr>
                <w:rFonts w:ascii="Times New Roman" w:hAnsi="Times New Roman" w:cs="Times New Roman"/>
                <w:i/>
                <w:sz w:val="20"/>
                <w:szCs w:val="20"/>
                <w:lang w:eastAsia="zh-TW"/>
              </w:rPr>
              <w:t>ə</w:t>
            </w:r>
          </w:p>
        </w:tc>
        <w:tc>
          <w:tcPr>
            <w:tcW w:w="781" w:type="dxa"/>
          </w:tcPr>
          <w:p w14:paraId="20435DDF"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=ngo</w:t>
            </w:r>
          </w:p>
        </w:tc>
        <w:tc>
          <w:tcPr>
            <w:tcW w:w="641" w:type="dxa"/>
          </w:tcPr>
          <w:p w14:paraId="53750994"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=nga</w:t>
            </w:r>
          </w:p>
        </w:tc>
        <w:tc>
          <w:tcPr>
            <w:tcW w:w="741" w:type="dxa"/>
          </w:tcPr>
          <w:p w14:paraId="4BFD5D3D"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=ngte</w:t>
            </w:r>
          </w:p>
        </w:tc>
        <w:tc>
          <w:tcPr>
            <w:tcW w:w="854" w:type="dxa"/>
          </w:tcPr>
          <w:p w14:paraId="51EECB45"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=ngk</w:t>
            </w:r>
            <w:r w:rsidRPr="006279E9">
              <w:rPr>
                <w:rFonts w:ascii="Times New Roman" w:hAnsi="Times New Roman" w:cs="Times New Roman"/>
                <w:i/>
                <w:sz w:val="20"/>
                <w:szCs w:val="20"/>
                <w:lang w:eastAsia="zh-TW"/>
              </w:rPr>
              <w:t>ə</w:t>
            </w:r>
            <w:r w:rsidRPr="006279E9">
              <w:rPr>
                <w:rFonts w:ascii="Times New Roman" w:hAnsi="Times New Roman"/>
                <w:i/>
                <w:sz w:val="20"/>
                <w:szCs w:val="20"/>
                <w:lang w:eastAsia="zh-TW"/>
              </w:rPr>
              <w:t>m</w:t>
            </w:r>
          </w:p>
        </w:tc>
        <w:tc>
          <w:tcPr>
            <w:tcW w:w="672" w:type="dxa"/>
          </w:tcPr>
          <w:p w14:paraId="50F8F54D"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=ngre</w:t>
            </w:r>
          </w:p>
        </w:tc>
        <w:tc>
          <w:tcPr>
            <w:tcW w:w="630" w:type="dxa"/>
          </w:tcPr>
          <w:p w14:paraId="79E75FA3"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=ngi</w:t>
            </w:r>
          </w:p>
        </w:tc>
      </w:tr>
      <w:tr w:rsidR="0001298B" w:rsidRPr="006279E9" w14:paraId="0A43351A" w14:textId="77777777" w:rsidTr="006279E9">
        <w:trPr>
          <w:jc w:val="center"/>
        </w:trPr>
        <w:tc>
          <w:tcPr>
            <w:tcW w:w="721" w:type="dxa"/>
          </w:tcPr>
          <w:p w14:paraId="7025B9CE"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horo</w:t>
            </w:r>
          </w:p>
        </w:tc>
        <w:tc>
          <w:tcPr>
            <w:tcW w:w="932" w:type="dxa"/>
          </w:tcPr>
          <w:p w14:paraId="7255F58A"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sembunyi</w:t>
            </w:r>
          </w:p>
        </w:tc>
        <w:tc>
          <w:tcPr>
            <w:tcW w:w="812" w:type="dxa"/>
          </w:tcPr>
          <w:p w14:paraId="66B9A9F0"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hide</w:t>
            </w:r>
          </w:p>
        </w:tc>
        <w:tc>
          <w:tcPr>
            <w:tcW w:w="759" w:type="dxa"/>
          </w:tcPr>
          <w:p w14:paraId="7BB9514C"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=ngk</w:t>
            </w:r>
            <w:r w:rsidRPr="006279E9">
              <w:rPr>
                <w:rFonts w:ascii="Times New Roman" w:hAnsi="Times New Roman" w:cs="Times New Roman"/>
                <w:i/>
                <w:sz w:val="20"/>
                <w:szCs w:val="20"/>
                <w:lang w:eastAsia="zh-TW"/>
              </w:rPr>
              <w:t>ə</w:t>
            </w:r>
          </w:p>
        </w:tc>
        <w:tc>
          <w:tcPr>
            <w:tcW w:w="781" w:type="dxa"/>
          </w:tcPr>
          <w:p w14:paraId="0F70CD25"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=ngo</w:t>
            </w:r>
          </w:p>
        </w:tc>
        <w:tc>
          <w:tcPr>
            <w:tcW w:w="641" w:type="dxa"/>
          </w:tcPr>
          <w:p w14:paraId="757AB3B8"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=nga</w:t>
            </w:r>
          </w:p>
        </w:tc>
        <w:tc>
          <w:tcPr>
            <w:tcW w:w="741" w:type="dxa"/>
          </w:tcPr>
          <w:p w14:paraId="7F4D8B48"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=ngte</w:t>
            </w:r>
          </w:p>
        </w:tc>
        <w:tc>
          <w:tcPr>
            <w:tcW w:w="854" w:type="dxa"/>
          </w:tcPr>
          <w:p w14:paraId="5CE549A8"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=ngk</w:t>
            </w:r>
            <w:r w:rsidRPr="006279E9">
              <w:rPr>
                <w:rFonts w:ascii="Times New Roman" w:hAnsi="Times New Roman" w:cs="Times New Roman"/>
                <w:i/>
                <w:sz w:val="20"/>
                <w:szCs w:val="20"/>
                <w:lang w:eastAsia="zh-TW"/>
              </w:rPr>
              <w:t>ə</w:t>
            </w:r>
            <w:r w:rsidRPr="006279E9">
              <w:rPr>
                <w:rFonts w:ascii="Times New Roman" w:hAnsi="Times New Roman"/>
                <w:i/>
                <w:sz w:val="20"/>
                <w:szCs w:val="20"/>
                <w:lang w:eastAsia="zh-TW"/>
              </w:rPr>
              <w:t>m</w:t>
            </w:r>
          </w:p>
        </w:tc>
        <w:tc>
          <w:tcPr>
            <w:tcW w:w="672" w:type="dxa"/>
          </w:tcPr>
          <w:p w14:paraId="63479FA6"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=ngre</w:t>
            </w:r>
          </w:p>
        </w:tc>
        <w:tc>
          <w:tcPr>
            <w:tcW w:w="630" w:type="dxa"/>
          </w:tcPr>
          <w:p w14:paraId="4DC4998A"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=ngi</w:t>
            </w:r>
          </w:p>
        </w:tc>
      </w:tr>
      <w:tr w:rsidR="0001298B" w:rsidRPr="006279E9" w14:paraId="74F056E7" w14:textId="77777777" w:rsidTr="006279E9">
        <w:trPr>
          <w:jc w:val="center"/>
        </w:trPr>
        <w:tc>
          <w:tcPr>
            <w:tcW w:w="721" w:type="dxa"/>
          </w:tcPr>
          <w:p w14:paraId="4F58E47C"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bao</w:t>
            </w:r>
          </w:p>
        </w:tc>
        <w:tc>
          <w:tcPr>
            <w:tcW w:w="932" w:type="dxa"/>
          </w:tcPr>
          <w:p w14:paraId="2042522C"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apung</w:t>
            </w:r>
          </w:p>
        </w:tc>
        <w:tc>
          <w:tcPr>
            <w:tcW w:w="812" w:type="dxa"/>
          </w:tcPr>
          <w:p w14:paraId="2B5735C1"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floating</w:t>
            </w:r>
          </w:p>
        </w:tc>
        <w:tc>
          <w:tcPr>
            <w:tcW w:w="759" w:type="dxa"/>
          </w:tcPr>
          <w:p w14:paraId="4BB609CD"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=ngk</w:t>
            </w:r>
            <w:r w:rsidRPr="006279E9">
              <w:rPr>
                <w:rFonts w:ascii="Times New Roman" w:hAnsi="Times New Roman" w:cs="Times New Roman"/>
                <w:i/>
                <w:sz w:val="20"/>
                <w:szCs w:val="20"/>
                <w:lang w:eastAsia="zh-TW"/>
              </w:rPr>
              <w:t>ə</w:t>
            </w:r>
          </w:p>
        </w:tc>
        <w:tc>
          <w:tcPr>
            <w:tcW w:w="781" w:type="dxa"/>
          </w:tcPr>
          <w:p w14:paraId="21A2CB66"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=ngoo</w:t>
            </w:r>
          </w:p>
        </w:tc>
        <w:tc>
          <w:tcPr>
            <w:tcW w:w="641" w:type="dxa"/>
          </w:tcPr>
          <w:p w14:paraId="7D61DE4B"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=nga</w:t>
            </w:r>
          </w:p>
        </w:tc>
        <w:tc>
          <w:tcPr>
            <w:tcW w:w="741" w:type="dxa"/>
          </w:tcPr>
          <w:p w14:paraId="2E99E613"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=ngte</w:t>
            </w:r>
          </w:p>
        </w:tc>
        <w:tc>
          <w:tcPr>
            <w:tcW w:w="854" w:type="dxa"/>
          </w:tcPr>
          <w:p w14:paraId="611C2012"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=ngk</w:t>
            </w:r>
            <w:r w:rsidRPr="006279E9">
              <w:rPr>
                <w:rFonts w:ascii="Times New Roman" w:hAnsi="Times New Roman" w:cs="Times New Roman"/>
                <w:i/>
                <w:sz w:val="20"/>
                <w:szCs w:val="20"/>
                <w:lang w:eastAsia="zh-TW"/>
              </w:rPr>
              <w:t>ə</w:t>
            </w:r>
            <w:r w:rsidRPr="006279E9">
              <w:rPr>
                <w:rFonts w:ascii="Times New Roman" w:hAnsi="Times New Roman"/>
                <w:i/>
                <w:sz w:val="20"/>
                <w:szCs w:val="20"/>
                <w:lang w:eastAsia="zh-TW"/>
              </w:rPr>
              <w:t>m</w:t>
            </w:r>
          </w:p>
        </w:tc>
        <w:tc>
          <w:tcPr>
            <w:tcW w:w="672" w:type="dxa"/>
          </w:tcPr>
          <w:p w14:paraId="0F074316"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=ngre</w:t>
            </w:r>
          </w:p>
        </w:tc>
        <w:tc>
          <w:tcPr>
            <w:tcW w:w="630" w:type="dxa"/>
          </w:tcPr>
          <w:p w14:paraId="24A54FBA"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=ngi</w:t>
            </w:r>
          </w:p>
        </w:tc>
      </w:tr>
      <w:tr w:rsidR="0001298B" w:rsidRPr="006279E9" w14:paraId="1CE37B9B" w14:textId="77777777" w:rsidTr="006279E9">
        <w:trPr>
          <w:jc w:val="center"/>
        </w:trPr>
        <w:tc>
          <w:tcPr>
            <w:tcW w:w="721" w:type="dxa"/>
          </w:tcPr>
          <w:p w14:paraId="4342CEEF"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hebo</w:t>
            </w:r>
          </w:p>
        </w:tc>
        <w:tc>
          <w:tcPr>
            <w:tcW w:w="932" w:type="dxa"/>
          </w:tcPr>
          <w:p w14:paraId="750979C4" w14:textId="77777777" w:rsidR="0001298B" w:rsidRPr="006279E9"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2"/>
              <w:rPr>
                <w:rFonts w:ascii="Times New Roman" w:hAnsi="Times New Roman"/>
                <w:i/>
                <w:sz w:val="20"/>
                <w:szCs w:val="20"/>
                <w:lang w:eastAsia="zh-TW"/>
              </w:rPr>
            </w:pPr>
            <w:r w:rsidRPr="006279E9">
              <w:rPr>
                <w:rFonts w:ascii="Times New Roman" w:hAnsi="Times New Roman"/>
                <w:i/>
                <w:sz w:val="20"/>
                <w:szCs w:val="20"/>
                <w:lang w:eastAsia="zh-TW"/>
              </w:rPr>
              <w:t>mandi</w:t>
            </w:r>
          </w:p>
        </w:tc>
        <w:tc>
          <w:tcPr>
            <w:tcW w:w="812" w:type="dxa"/>
          </w:tcPr>
          <w:p w14:paraId="07915755" w14:textId="77777777" w:rsidR="0001298B" w:rsidRPr="006279E9"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2"/>
              <w:rPr>
                <w:rFonts w:ascii="Times New Roman" w:hAnsi="Times New Roman"/>
                <w:i/>
                <w:sz w:val="20"/>
                <w:szCs w:val="20"/>
                <w:lang w:eastAsia="zh-TW"/>
              </w:rPr>
            </w:pPr>
            <w:r w:rsidRPr="006279E9">
              <w:rPr>
                <w:rFonts w:ascii="Times New Roman" w:eastAsia="Times New Roman" w:hAnsi="Times New Roman" w:cs="Times New Roman"/>
                <w:i/>
                <w:sz w:val="20"/>
                <w:szCs w:val="20"/>
                <w:lang w:eastAsia="en-US"/>
              </w:rPr>
              <w:t>batch</w:t>
            </w:r>
          </w:p>
        </w:tc>
        <w:tc>
          <w:tcPr>
            <w:tcW w:w="759" w:type="dxa"/>
          </w:tcPr>
          <w:p w14:paraId="6DD0068F"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=k</w:t>
            </w:r>
            <w:r w:rsidRPr="006279E9">
              <w:rPr>
                <w:rFonts w:ascii="Times New Roman" w:hAnsi="Times New Roman" w:cs="Times New Roman"/>
                <w:i/>
                <w:sz w:val="20"/>
                <w:szCs w:val="20"/>
                <w:lang w:eastAsia="zh-TW"/>
              </w:rPr>
              <w:t>ə</w:t>
            </w:r>
          </w:p>
        </w:tc>
        <w:tc>
          <w:tcPr>
            <w:tcW w:w="781" w:type="dxa"/>
          </w:tcPr>
          <w:p w14:paraId="60987C01"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=ko</w:t>
            </w:r>
          </w:p>
        </w:tc>
        <w:tc>
          <w:tcPr>
            <w:tcW w:w="641" w:type="dxa"/>
          </w:tcPr>
          <w:p w14:paraId="54DA2D78"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=va</w:t>
            </w:r>
          </w:p>
        </w:tc>
        <w:tc>
          <w:tcPr>
            <w:tcW w:w="741" w:type="dxa"/>
          </w:tcPr>
          <w:p w14:paraId="510F3F24"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=te</w:t>
            </w:r>
          </w:p>
        </w:tc>
        <w:tc>
          <w:tcPr>
            <w:tcW w:w="854" w:type="dxa"/>
          </w:tcPr>
          <w:p w14:paraId="50F62D28"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=k</w:t>
            </w:r>
            <w:r w:rsidRPr="006279E9">
              <w:rPr>
                <w:rFonts w:ascii="Times New Roman" w:hAnsi="Times New Roman" w:cs="Times New Roman"/>
                <w:i/>
                <w:sz w:val="20"/>
                <w:szCs w:val="20"/>
                <w:lang w:eastAsia="zh-TW"/>
              </w:rPr>
              <w:t>ə</w:t>
            </w:r>
            <w:r w:rsidRPr="006279E9">
              <w:rPr>
                <w:rFonts w:ascii="Times New Roman" w:hAnsi="Times New Roman"/>
                <w:i/>
                <w:sz w:val="20"/>
                <w:szCs w:val="20"/>
                <w:lang w:eastAsia="zh-TW"/>
              </w:rPr>
              <w:t>m</w:t>
            </w:r>
          </w:p>
        </w:tc>
        <w:tc>
          <w:tcPr>
            <w:tcW w:w="672" w:type="dxa"/>
          </w:tcPr>
          <w:p w14:paraId="0F2F32A6"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=kre</w:t>
            </w:r>
          </w:p>
        </w:tc>
        <w:tc>
          <w:tcPr>
            <w:tcW w:w="630" w:type="dxa"/>
          </w:tcPr>
          <w:p w14:paraId="20B6B8FD"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=ri</w:t>
            </w:r>
          </w:p>
        </w:tc>
      </w:tr>
      <w:tr w:rsidR="0001298B" w:rsidRPr="006279E9" w14:paraId="17A5B97A" w14:textId="77777777" w:rsidTr="006279E9">
        <w:trPr>
          <w:jc w:val="center"/>
        </w:trPr>
        <w:tc>
          <w:tcPr>
            <w:tcW w:w="2465" w:type="dxa"/>
            <w:gridSpan w:val="3"/>
          </w:tcPr>
          <w:p w14:paraId="5E09BDE7" w14:textId="77777777" w:rsidR="0001298B" w:rsidRPr="006279E9" w:rsidRDefault="00C377AB" w:rsidP="00774D12">
            <w:pPr>
              <w:spacing w:after="0" w:line="240" w:lineRule="auto"/>
              <w:ind w:left="-70"/>
              <w:rPr>
                <w:rFonts w:ascii="Times New Roman" w:hAnsi="Times New Roman"/>
                <w:i/>
                <w:sz w:val="20"/>
                <w:szCs w:val="20"/>
                <w:lang w:eastAsia="zh-TW"/>
              </w:rPr>
            </w:pPr>
            <w:r w:rsidRPr="00C377AB">
              <w:rPr>
                <w:rFonts w:ascii="Times New Roman" w:hAnsi="Times New Roman"/>
                <w:sz w:val="20"/>
                <w:szCs w:val="20"/>
                <w:lang w:eastAsia="zh-TW"/>
              </w:rPr>
              <w:t>Marking</w:t>
            </w:r>
            <w:r>
              <w:rPr>
                <w:rFonts w:ascii="Times New Roman" w:hAnsi="Times New Roman"/>
                <w:b/>
                <w:sz w:val="20"/>
                <w:szCs w:val="20"/>
                <w:lang w:eastAsia="zh-TW"/>
              </w:rPr>
              <w:t xml:space="preserve"> </w:t>
            </w:r>
            <w:r w:rsidR="0001298B" w:rsidRPr="006279E9">
              <w:rPr>
                <w:rFonts w:ascii="Times New Roman" w:hAnsi="Times New Roman" w:hint="eastAsia"/>
                <w:b/>
                <w:sz w:val="20"/>
                <w:szCs w:val="20"/>
                <w:lang w:eastAsia="zh-TW"/>
              </w:rPr>
              <w:t xml:space="preserve"> </w:t>
            </w:r>
          </w:p>
        </w:tc>
        <w:tc>
          <w:tcPr>
            <w:tcW w:w="759" w:type="dxa"/>
          </w:tcPr>
          <w:p w14:paraId="36C72388"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=k</w:t>
            </w:r>
            <w:r w:rsidRPr="006279E9">
              <w:rPr>
                <w:rFonts w:ascii="Times New Roman" w:hAnsi="Times New Roman" w:cs="Times New Roman"/>
                <w:i/>
                <w:sz w:val="20"/>
                <w:szCs w:val="20"/>
                <w:lang w:eastAsia="zh-TW"/>
              </w:rPr>
              <w:t>ə</w:t>
            </w:r>
          </w:p>
        </w:tc>
        <w:tc>
          <w:tcPr>
            <w:tcW w:w="781" w:type="dxa"/>
          </w:tcPr>
          <w:p w14:paraId="10AADF5E"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=o</w:t>
            </w:r>
          </w:p>
        </w:tc>
        <w:tc>
          <w:tcPr>
            <w:tcW w:w="641" w:type="dxa"/>
          </w:tcPr>
          <w:p w14:paraId="0647CD27"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=a</w:t>
            </w:r>
          </w:p>
        </w:tc>
        <w:tc>
          <w:tcPr>
            <w:tcW w:w="741" w:type="dxa"/>
          </w:tcPr>
          <w:p w14:paraId="0B9606E5"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=te</w:t>
            </w:r>
          </w:p>
        </w:tc>
        <w:tc>
          <w:tcPr>
            <w:tcW w:w="854" w:type="dxa"/>
          </w:tcPr>
          <w:p w14:paraId="15933BBD"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=k</w:t>
            </w:r>
            <w:r w:rsidRPr="006279E9">
              <w:rPr>
                <w:rFonts w:ascii="Times New Roman" w:hAnsi="Times New Roman" w:cs="Times New Roman"/>
                <w:i/>
                <w:sz w:val="20"/>
                <w:szCs w:val="20"/>
                <w:lang w:eastAsia="zh-TW"/>
              </w:rPr>
              <w:t>ə</w:t>
            </w:r>
            <w:r w:rsidRPr="006279E9">
              <w:rPr>
                <w:rFonts w:ascii="Times New Roman" w:hAnsi="Times New Roman"/>
                <w:i/>
                <w:sz w:val="20"/>
                <w:szCs w:val="20"/>
                <w:lang w:eastAsia="zh-TW"/>
              </w:rPr>
              <w:t>m</w:t>
            </w:r>
          </w:p>
        </w:tc>
        <w:tc>
          <w:tcPr>
            <w:tcW w:w="672" w:type="dxa"/>
          </w:tcPr>
          <w:p w14:paraId="4C676C25"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=re</w:t>
            </w:r>
          </w:p>
        </w:tc>
        <w:tc>
          <w:tcPr>
            <w:tcW w:w="630" w:type="dxa"/>
          </w:tcPr>
          <w:p w14:paraId="36ACA0E8" w14:textId="77777777" w:rsidR="0001298B" w:rsidRPr="006279E9" w:rsidRDefault="0001298B" w:rsidP="00774D12">
            <w:pPr>
              <w:spacing w:after="0" w:line="240" w:lineRule="auto"/>
              <w:ind w:left="-70"/>
              <w:rPr>
                <w:rFonts w:ascii="Times New Roman" w:hAnsi="Times New Roman"/>
                <w:i/>
                <w:sz w:val="20"/>
                <w:szCs w:val="20"/>
                <w:lang w:eastAsia="zh-TW"/>
              </w:rPr>
            </w:pPr>
            <w:r w:rsidRPr="006279E9">
              <w:rPr>
                <w:rFonts w:ascii="Times New Roman" w:hAnsi="Times New Roman"/>
                <w:i/>
                <w:sz w:val="20"/>
                <w:szCs w:val="20"/>
                <w:lang w:eastAsia="zh-TW"/>
              </w:rPr>
              <w:t>=i</w:t>
            </w:r>
          </w:p>
        </w:tc>
      </w:tr>
    </w:tbl>
    <w:p w14:paraId="4BC944F4" w14:textId="77777777" w:rsidR="0001298B" w:rsidRDefault="0001298B" w:rsidP="0001298B">
      <w:pPr>
        <w:spacing w:after="0" w:line="240" w:lineRule="auto"/>
        <w:jc w:val="both"/>
        <w:rPr>
          <w:rFonts w:ascii="Times New Roman" w:hAnsi="Times New Roman"/>
          <w:sz w:val="12"/>
          <w:szCs w:val="24"/>
        </w:rPr>
      </w:pPr>
    </w:p>
    <w:p w14:paraId="036710FF" w14:textId="1AC1DB73" w:rsidR="007F50F7" w:rsidRPr="00C57A8C" w:rsidRDefault="00FD3497" w:rsidP="0001298B">
      <w:pPr>
        <w:spacing w:after="0" w:line="240" w:lineRule="auto"/>
        <w:jc w:val="both"/>
        <w:rPr>
          <w:rStyle w:val="hwtze"/>
          <w:rFonts w:ascii="Times New Roman" w:hAnsi="Times New Roman" w:cs="Times New Roman"/>
        </w:rPr>
      </w:pPr>
      <w:r>
        <w:rPr>
          <w:rStyle w:val="rynqvb"/>
          <w:rFonts w:ascii="Times New Roman" w:hAnsi="Times New Roman" w:cs="Times New Roman"/>
        </w:rPr>
        <w:lastRenderedPageBreak/>
        <w:t xml:space="preserve">      </w:t>
      </w:r>
      <w:r w:rsidR="007F50F7" w:rsidRPr="00C57A8C">
        <w:rPr>
          <w:rStyle w:val="rynqvb"/>
          <w:rFonts w:ascii="Times New Roman" w:hAnsi="Times New Roman" w:cs="Times New Roman"/>
        </w:rPr>
        <w:t>Table (</w:t>
      </w:r>
      <w:r w:rsidR="00875516">
        <w:rPr>
          <w:rStyle w:val="rynqvb"/>
          <w:rFonts w:ascii="Times New Roman" w:hAnsi="Times New Roman" w:cs="Times New Roman"/>
        </w:rPr>
        <w:t>7</w:t>
      </w:r>
      <w:r w:rsidR="007F50F7" w:rsidRPr="00C57A8C">
        <w:rPr>
          <w:rStyle w:val="rynqvb"/>
          <w:rFonts w:ascii="Times New Roman" w:hAnsi="Times New Roman" w:cs="Times New Roman"/>
        </w:rPr>
        <w:t>) proves that the proclitic markers of intransitive basic verbs experience a variety of changes according to the environment they enter.</w:t>
      </w:r>
      <w:r w:rsidR="007F50F7" w:rsidRPr="00C57A8C">
        <w:rPr>
          <w:rStyle w:val="hwtze"/>
          <w:rFonts w:ascii="Times New Roman" w:hAnsi="Times New Roman" w:cs="Times New Roman"/>
        </w:rPr>
        <w:t xml:space="preserve"> </w:t>
      </w:r>
      <w:r w:rsidR="007F50F7" w:rsidRPr="00C57A8C">
        <w:rPr>
          <w:rStyle w:val="rynqvb"/>
          <w:rFonts w:ascii="Times New Roman" w:hAnsi="Times New Roman" w:cs="Times New Roman"/>
        </w:rPr>
        <w:t xml:space="preserve">The insertion of the sound /l/ in the basic verbs </w:t>
      </w:r>
      <w:r w:rsidR="007F50F7" w:rsidRPr="006279E9">
        <w:rPr>
          <w:rStyle w:val="rynqvb"/>
          <w:rFonts w:ascii="Times New Roman" w:hAnsi="Times New Roman" w:cs="Times New Roman"/>
          <w:i/>
        </w:rPr>
        <w:t>beso</w:t>
      </w:r>
      <w:r w:rsidR="007F50F7" w:rsidRPr="00C57A8C">
        <w:rPr>
          <w:rStyle w:val="rynqvb"/>
          <w:rFonts w:ascii="Times New Roman" w:hAnsi="Times New Roman" w:cs="Times New Roman"/>
        </w:rPr>
        <w:t xml:space="preserve"> 'come', </w:t>
      </w:r>
      <w:r w:rsidR="007F50F7" w:rsidRPr="006279E9">
        <w:rPr>
          <w:rStyle w:val="rynqvb"/>
          <w:rFonts w:ascii="Times New Roman" w:hAnsi="Times New Roman" w:cs="Times New Roman"/>
          <w:i/>
        </w:rPr>
        <w:t>tobo</w:t>
      </w:r>
      <w:r w:rsidR="007F50F7" w:rsidRPr="00C57A8C">
        <w:rPr>
          <w:rStyle w:val="rynqvb"/>
          <w:rFonts w:ascii="Times New Roman" w:hAnsi="Times New Roman" w:cs="Times New Roman"/>
        </w:rPr>
        <w:t xml:space="preserve"> 'sit', the sound /v/ in the basic verb </w:t>
      </w:r>
      <w:r w:rsidR="007F50F7" w:rsidRPr="006279E9">
        <w:rPr>
          <w:rStyle w:val="rynqvb"/>
          <w:rFonts w:ascii="Times New Roman" w:hAnsi="Times New Roman" w:cs="Times New Roman"/>
          <w:i/>
        </w:rPr>
        <w:t>hebo</w:t>
      </w:r>
      <w:r w:rsidR="007F50F7" w:rsidRPr="00C57A8C">
        <w:rPr>
          <w:rStyle w:val="rynqvb"/>
          <w:rFonts w:ascii="Times New Roman" w:hAnsi="Times New Roman" w:cs="Times New Roman"/>
        </w:rPr>
        <w:t xml:space="preserve"> 'bathe' and the addition of the inflectional suffix -ng </w:t>
      </w:r>
      <w:r w:rsidR="007F50F7" w:rsidRPr="006279E9">
        <w:rPr>
          <w:rStyle w:val="rynqvb"/>
          <w:rFonts w:ascii="Times New Roman" w:hAnsi="Times New Roman" w:cs="Times New Roman"/>
          <w:i/>
        </w:rPr>
        <w:t>in</w:t>
      </w:r>
      <w:r w:rsidR="007F50F7" w:rsidRPr="00C57A8C">
        <w:rPr>
          <w:rStyle w:val="rynqvb"/>
          <w:rFonts w:ascii="Times New Roman" w:hAnsi="Times New Roman" w:cs="Times New Roman"/>
        </w:rPr>
        <w:t xml:space="preserve"> the basic verbs </w:t>
      </w:r>
      <w:r w:rsidR="007F50F7" w:rsidRPr="006279E9">
        <w:rPr>
          <w:rStyle w:val="rynqvb"/>
          <w:rFonts w:ascii="Times New Roman" w:hAnsi="Times New Roman" w:cs="Times New Roman"/>
          <w:i/>
        </w:rPr>
        <w:t>lodo</w:t>
      </w:r>
      <w:r w:rsidR="007F50F7" w:rsidRPr="00C57A8C">
        <w:rPr>
          <w:rStyle w:val="rynqvb"/>
          <w:rFonts w:ascii="Times New Roman" w:hAnsi="Times New Roman" w:cs="Times New Roman"/>
        </w:rPr>
        <w:t xml:space="preserve"> 'sink', </w:t>
      </w:r>
      <w:r w:rsidR="007F50F7" w:rsidRPr="006279E9">
        <w:rPr>
          <w:rStyle w:val="rynqvb"/>
          <w:rFonts w:ascii="Times New Roman" w:hAnsi="Times New Roman" w:cs="Times New Roman"/>
          <w:i/>
        </w:rPr>
        <w:t>horo</w:t>
      </w:r>
      <w:r w:rsidR="007F50F7" w:rsidRPr="00C57A8C">
        <w:rPr>
          <w:rStyle w:val="rynqvb"/>
          <w:rFonts w:ascii="Times New Roman" w:hAnsi="Times New Roman" w:cs="Times New Roman"/>
        </w:rPr>
        <w:t xml:space="preserve"> 'hide', </w:t>
      </w:r>
      <w:r w:rsidR="007F50F7" w:rsidRPr="006279E9">
        <w:rPr>
          <w:rStyle w:val="rynqvb"/>
          <w:rFonts w:ascii="Times New Roman" w:hAnsi="Times New Roman" w:cs="Times New Roman"/>
          <w:i/>
        </w:rPr>
        <w:t>bao</w:t>
      </w:r>
      <w:r w:rsidR="007F50F7" w:rsidRPr="00C57A8C">
        <w:rPr>
          <w:rStyle w:val="rynqvb"/>
          <w:rFonts w:ascii="Times New Roman" w:hAnsi="Times New Roman" w:cs="Times New Roman"/>
        </w:rPr>
        <w:t xml:space="preserve"> 'float' function as speech slugs.</w:t>
      </w:r>
      <w:r w:rsidR="007F50F7" w:rsidRPr="00C57A8C">
        <w:rPr>
          <w:rStyle w:val="hwtze"/>
          <w:rFonts w:ascii="Times New Roman" w:hAnsi="Times New Roman" w:cs="Times New Roman"/>
        </w:rPr>
        <w:t xml:space="preserve"> </w:t>
      </w:r>
      <w:r w:rsidR="007F50F7" w:rsidRPr="00C57A8C">
        <w:rPr>
          <w:rStyle w:val="rynqvb"/>
          <w:rFonts w:ascii="Times New Roman" w:hAnsi="Times New Roman" w:cs="Times New Roman"/>
        </w:rPr>
        <w:t xml:space="preserve">Interestingly, the addition of the enclitic markers in the basic verbs </w:t>
      </w:r>
      <w:r w:rsidR="007F50F7" w:rsidRPr="006279E9">
        <w:rPr>
          <w:rStyle w:val="rynqvb"/>
          <w:rFonts w:ascii="Times New Roman" w:hAnsi="Times New Roman" w:cs="Times New Roman"/>
          <w:i/>
        </w:rPr>
        <w:t>lodo</w:t>
      </w:r>
      <w:r w:rsidR="007F50F7" w:rsidRPr="00C57A8C">
        <w:rPr>
          <w:rStyle w:val="rynqvb"/>
          <w:rFonts w:ascii="Times New Roman" w:hAnsi="Times New Roman" w:cs="Times New Roman"/>
        </w:rPr>
        <w:t xml:space="preserve"> 'sink', </w:t>
      </w:r>
      <w:r w:rsidR="007F50F7" w:rsidRPr="006279E9">
        <w:rPr>
          <w:rStyle w:val="rynqvb"/>
          <w:rFonts w:ascii="Times New Roman" w:hAnsi="Times New Roman" w:cs="Times New Roman"/>
          <w:i/>
        </w:rPr>
        <w:t>horo</w:t>
      </w:r>
      <w:r w:rsidR="007F50F7" w:rsidRPr="00C57A8C">
        <w:rPr>
          <w:rStyle w:val="rynqvb"/>
          <w:rFonts w:ascii="Times New Roman" w:hAnsi="Times New Roman" w:cs="Times New Roman"/>
        </w:rPr>
        <w:t xml:space="preserve"> 'hide', </w:t>
      </w:r>
      <w:r w:rsidR="007F50F7" w:rsidRPr="006279E9">
        <w:rPr>
          <w:rStyle w:val="rynqvb"/>
          <w:rFonts w:ascii="Times New Roman" w:hAnsi="Times New Roman" w:cs="Times New Roman"/>
          <w:i/>
        </w:rPr>
        <w:t>bao</w:t>
      </w:r>
      <w:r w:rsidR="007F50F7" w:rsidRPr="00C57A8C">
        <w:rPr>
          <w:rStyle w:val="rynqvb"/>
          <w:rFonts w:ascii="Times New Roman" w:hAnsi="Times New Roman" w:cs="Times New Roman"/>
        </w:rPr>
        <w:t xml:space="preserve"> 'float' is done after the intransitive basic verbs are given inflectional suffixes.</w:t>
      </w:r>
      <w:r w:rsidR="007F50F7" w:rsidRPr="00C57A8C">
        <w:rPr>
          <w:rStyle w:val="hwtze"/>
          <w:rFonts w:ascii="Times New Roman" w:hAnsi="Times New Roman" w:cs="Times New Roman"/>
        </w:rPr>
        <w:t xml:space="preserve"> </w:t>
      </w:r>
      <w:r w:rsidR="007F50F7" w:rsidRPr="00C57A8C">
        <w:rPr>
          <w:rStyle w:val="rynqvb"/>
          <w:rFonts w:ascii="Times New Roman" w:hAnsi="Times New Roman" w:cs="Times New Roman"/>
        </w:rPr>
        <w:t xml:space="preserve">This confirms that the derivational forms in </w:t>
      </w:r>
      <w:r w:rsidRPr="00523AA0">
        <w:rPr>
          <w:rStyle w:val="rynqvb"/>
          <w:rFonts w:ascii="Times New Roman" w:hAnsi="Times New Roman" w:cs="Times New Roman"/>
        </w:rPr>
        <w:t>LLLD</w:t>
      </w:r>
      <w:r w:rsidRPr="00C57A8C">
        <w:rPr>
          <w:rStyle w:val="rynqvb"/>
          <w:rFonts w:ascii="Times New Roman" w:hAnsi="Times New Roman" w:cs="Times New Roman"/>
        </w:rPr>
        <w:t xml:space="preserve"> </w:t>
      </w:r>
      <w:r w:rsidR="007F50F7" w:rsidRPr="00C57A8C">
        <w:rPr>
          <w:rStyle w:val="rynqvb"/>
          <w:rFonts w:ascii="Times New Roman" w:hAnsi="Times New Roman" w:cs="Times New Roman"/>
        </w:rPr>
        <w:t>are formed after the inflection process.</w:t>
      </w:r>
      <w:r w:rsidR="007F50F7" w:rsidRPr="00C57A8C">
        <w:rPr>
          <w:rStyle w:val="hwtze"/>
          <w:rFonts w:ascii="Times New Roman" w:hAnsi="Times New Roman" w:cs="Times New Roman"/>
        </w:rPr>
        <w:t xml:space="preserve"> </w:t>
      </w:r>
    </w:p>
    <w:p w14:paraId="2403BDA3" w14:textId="77777777" w:rsidR="007F50F7" w:rsidRPr="00FD3497" w:rsidRDefault="007F50F7" w:rsidP="0001298B">
      <w:pPr>
        <w:spacing w:after="0" w:line="240" w:lineRule="auto"/>
        <w:jc w:val="both"/>
        <w:rPr>
          <w:rStyle w:val="rynqvb"/>
          <w:rFonts w:ascii="Times New Roman" w:hAnsi="Times New Roman" w:cs="Times New Roman"/>
          <w:b/>
        </w:rPr>
      </w:pPr>
      <w:r w:rsidRPr="00FD3497">
        <w:rPr>
          <w:rStyle w:val="rynqvb"/>
          <w:rFonts w:ascii="Times New Roman" w:hAnsi="Times New Roman" w:cs="Times New Roman"/>
          <w:b/>
        </w:rPr>
        <w:t xml:space="preserve">5) Enclitic markers of intransitive verbs ending in vowels /e, ǝ/ </w:t>
      </w:r>
    </w:p>
    <w:p w14:paraId="3E8ED621" w14:textId="77777777" w:rsidR="0001298B" w:rsidRPr="00C57A8C" w:rsidRDefault="00FD3497" w:rsidP="0001298B">
      <w:pPr>
        <w:spacing w:after="0" w:line="240" w:lineRule="auto"/>
        <w:jc w:val="both"/>
        <w:rPr>
          <w:rFonts w:ascii="Times New Roman" w:hAnsi="Times New Roman" w:cs="Times New Roman"/>
          <w:sz w:val="24"/>
          <w:szCs w:val="24"/>
        </w:rPr>
      </w:pPr>
      <w:r>
        <w:rPr>
          <w:rStyle w:val="rynqvb"/>
          <w:rFonts w:ascii="Times New Roman" w:hAnsi="Times New Roman" w:cs="Times New Roman"/>
        </w:rPr>
        <w:t xml:space="preserve">      </w:t>
      </w:r>
      <w:r w:rsidR="007F50F7" w:rsidRPr="00C57A8C">
        <w:rPr>
          <w:rStyle w:val="rynqvb"/>
          <w:rFonts w:ascii="Times New Roman" w:hAnsi="Times New Roman" w:cs="Times New Roman"/>
        </w:rPr>
        <w:t>Changes in enclitic markers in intransitive base verbs also occur in base verbs ending in vowels /e, ǝ/ as seen in the following examples.</w:t>
      </w:r>
    </w:p>
    <w:tbl>
      <w:tblPr>
        <w:tblStyle w:val="TableGrid"/>
        <w:tblW w:w="8399"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
        <w:gridCol w:w="630"/>
        <w:gridCol w:w="1036"/>
        <w:gridCol w:w="602"/>
        <w:gridCol w:w="490"/>
        <w:gridCol w:w="658"/>
        <w:gridCol w:w="1092"/>
        <w:gridCol w:w="588"/>
        <w:gridCol w:w="503"/>
        <w:gridCol w:w="616"/>
        <w:gridCol w:w="1022"/>
        <w:gridCol w:w="658"/>
      </w:tblGrid>
      <w:tr w:rsidR="00DA0586" w:rsidRPr="006279E9" w14:paraId="42323590" w14:textId="77777777" w:rsidTr="001840EB">
        <w:tc>
          <w:tcPr>
            <w:tcW w:w="504" w:type="dxa"/>
          </w:tcPr>
          <w:p w14:paraId="08B98782" w14:textId="77777777" w:rsidR="0001298B" w:rsidRPr="006279E9" w:rsidRDefault="0001298B" w:rsidP="00774D12">
            <w:pPr>
              <w:ind w:left="-98"/>
              <w:jc w:val="both"/>
            </w:pPr>
            <w:r w:rsidRPr="006279E9">
              <w:t>14a)</w:t>
            </w:r>
          </w:p>
        </w:tc>
        <w:tc>
          <w:tcPr>
            <w:tcW w:w="630" w:type="dxa"/>
          </w:tcPr>
          <w:p w14:paraId="50903FB2" w14:textId="77777777" w:rsidR="0001298B" w:rsidRPr="006279E9" w:rsidRDefault="0001298B" w:rsidP="00774D12">
            <w:pPr>
              <w:ind w:left="-98"/>
              <w:jc w:val="both"/>
              <w:rPr>
                <w:i/>
                <w:iCs/>
              </w:rPr>
            </w:pPr>
            <w:r w:rsidRPr="006279E9">
              <w:rPr>
                <w:i/>
                <w:iCs/>
              </w:rPr>
              <w:t>Go(e)</w:t>
            </w:r>
          </w:p>
        </w:tc>
        <w:tc>
          <w:tcPr>
            <w:tcW w:w="1036" w:type="dxa"/>
          </w:tcPr>
          <w:p w14:paraId="48E875B7" w14:textId="77777777" w:rsidR="0001298B" w:rsidRPr="006279E9" w:rsidRDefault="0001298B" w:rsidP="00774D12">
            <w:pPr>
              <w:ind w:left="-98"/>
              <w:jc w:val="both"/>
              <w:rPr>
                <w:i/>
                <w:iCs/>
              </w:rPr>
            </w:pPr>
            <w:r w:rsidRPr="006279E9">
              <w:rPr>
                <w:i/>
                <w:iCs/>
              </w:rPr>
              <w:t>solengke</w:t>
            </w:r>
          </w:p>
        </w:tc>
        <w:tc>
          <w:tcPr>
            <w:tcW w:w="602" w:type="dxa"/>
          </w:tcPr>
          <w:p w14:paraId="18F8D675" w14:textId="77777777" w:rsidR="0001298B" w:rsidRPr="006279E9" w:rsidRDefault="0001298B" w:rsidP="00774D12">
            <w:pPr>
              <w:ind w:left="-98"/>
              <w:jc w:val="both"/>
              <w:rPr>
                <w:i/>
                <w:iCs/>
              </w:rPr>
            </w:pPr>
            <w:r w:rsidRPr="006279E9">
              <w:rPr>
                <w:i/>
                <w:iCs/>
              </w:rPr>
              <w:t>kae</w:t>
            </w:r>
          </w:p>
        </w:tc>
        <w:tc>
          <w:tcPr>
            <w:tcW w:w="490" w:type="dxa"/>
          </w:tcPr>
          <w:p w14:paraId="1D480C57" w14:textId="77777777" w:rsidR="0001298B" w:rsidRPr="006279E9" w:rsidRDefault="0001298B" w:rsidP="00774D12">
            <w:pPr>
              <w:ind w:left="-98"/>
              <w:jc w:val="both"/>
              <w:rPr>
                <w:iCs/>
              </w:rPr>
            </w:pPr>
            <w:r w:rsidRPr="006279E9">
              <w:rPr>
                <w:iCs/>
              </w:rPr>
              <w:t>14b)</w:t>
            </w:r>
          </w:p>
        </w:tc>
        <w:tc>
          <w:tcPr>
            <w:tcW w:w="658" w:type="dxa"/>
          </w:tcPr>
          <w:p w14:paraId="700E242B" w14:textId="77777777" w:rsidR="0001298B" w:rsidRPr="006279E9" w:rsidRDefault="0001298B" w:rsidP="00774D12">
            <w:pPr>
              <w:ind w:left="-98"/>
              <w:jc w:val="both"/>
              <w:rPr>
                <w:i/>
                <w:iCs/>
              </w:rPr>
            </w:pPr>
            <w:r w:rsidRPr="006279E9">
              <w:rPr>
                <w:i/>
                <w:iCs/>
              </w:rPr>
              <w:t>Mo(e)</w:t>
            </w:r>
          </w:p>
        </w:tc>
        <w:tc>
          <w:tcPr>
            <w:tcW w:w="1092" w:type="dxa"/>
          </w:tcPr>
          <w:p w14:paraId="698E7929" w14:textId="77777777" w:rsidR="0001298B" w:rsidRPr="006279E9" w:rsidRDefault="0001298B" w:rsidP="00774D12">
            <w:pPr>
              <w:ind w:left="-98"/>
              <w:jc w:val="both"/>
              <w:rPr>
                <w:i/>
                <w:iCs/>
              </w:rPr>
            </w:pPr>
            <w:r w:rsidRPr="006279E9">
              <w:rPr>
                <w:i/>
                <w:iCs/>
              </w:rPr>
              <w:t>solengo</w:t>
            </w:r>
          </w:p>
        </w:tc>
        <w:tc>
          <w:tcPr>
            <w:tcW w:w="588" w:type="dxa"/>
          </w:tcPr>
          <w:p w14:paraId="19CAF755" w14:textId="77777777" w:rsidR="0001298B" w:rsidRPr="006279E9" w:rsidRDefault="0001298B" w:rsidP="00774D12">
            <w:pPr>
              <w:ind w:left="-98"/>
              <w:jc w:val="both"/>
              <w:rPr>
                <w:i/>
                <w:iCs/>
              </w:rPr>
            </w:pPr>
            <w:r w:rsidRPr="006279E9">
              <w:rPr>
                <w:i/>
                <w:iCs/>
              </w:rPr>
              <w:t>kae</w:t>
            </w:r>
          </w:p>
        </w:tc>
        <w:tc>
          <w:tcPr>
            <w:tcW w:w="503" w:type="dxa"/>
          </w:tcPr>
          <w:p w14:paraId="1A7F3EC4" w14:textId="77777777" w:rsidR="0001298B" w:rsidRPr="006279E9" w:rsidRDefault="0001298B" w:rsidP="00774D12">
            <w:pPr>
              <w:ind w:left="-98"/>
              <w:jc w:val="both"/>
              <w:rPr>
                <w:iCs/>
              </w:rPr>
            </w:pPr>
            <w:r w:rsidRPr="006279E9">
              <w:rPr>
                <w:iCs/>
              </w:rPr>
              <w:t>14c)</w:t>
            </w:r>
          </w:p>
        </w:tc>
        <w:tc>
          <w:tcPr>
            <w:tcW w:w="616" w:type="dxa"/>
          </w:tcPr>
          <w:p w14:paraId="1E97923D" w14:textId="77777777" w:rsidR="0001298B" w:rsidRPr="006279E9" w:rsidRDefault="0001298B" w:rsidP="00774D12">
            <w:pPr>
              <w:ind w:left="-98"/>
              <w:jc w:val="both"/>
              <w:rPr>
                <w:i/>
                <w:iCs/>
              </w:rPr>
            </w:pPr>
            <w:r w:rsidRPr="006279E9">
              <w:rPr>
                <w:i/>
                <w:iCs/>
              </w:rPr>
              <w:t>Na(e)</w:t>
            </w:r>
          </w:p>
        </w:tc>
        <w:tc>
          <w:tcPr>
            <w:tcW w:w="1022" w:type="dxa"/>
          </w:tcPr>
          <w:p w14:paraId="37D1E801" w14:textId="77777777" w:rsidR="0001298B" w:rsidRPr="006279E9" w:rsidRDefault="0001298B" w:rsidP="00774D12">
            <w:pPr>
              <w:ind w:left="-98"/>
              <w:jc w:val="both"/>
              <w:rPr>
                <w:i/>
                <w:iCs/>
              </w:rPr>
            </w:pPr>
            <w:r w:rsidRPr="006279E9">
              <w:rPr>
                <w:i/>
                <w:iCs/>
              </w:rPr>
              <w:t>solenga</w:t>
            </w:r>
          </w:p>
        </w:tc>
        <w:tc>
          <w:tcPr>
            <w:tcW w:w="658" w:type="dxa"/>
          </w:tcPr>
          <w:p w14:paraId="0ABE50E6" w14:textId="77777777" w:rsidR="0001298B" w:rsidRPr="006279E9" w:rsidRDefault="0001298B" w:rsidP="00774D12">
            <w:pPr>
              <w:ind w:left="-98"/>
              <w:jc w:val="both"/>
              <w:rPr>
                <w:i/>
                <w:iCs/>
              </w:rPr>
            </w:pPr>
            <w:r w:rsidRPr="006279E9">
              <w:rPr>
                <w:i/>
                <w:iCs/>
              </w:rPr>
              <w:t>kae</w:t>
            </w:r>
          </w:p>
        </w:tc>
      </w:tr>
      <w:tr w:rsidR="00DA0586" w:rsidRPr="006279E9" w14:paraId="1579B310" w14:textId="77777777" w:rsidTr="001840EB">
        <w:tc>
          <w:tcPr>
            <w:tcW w:w="504" w:type="dxa"/>
            <w:vMerge w:val="restart"/>
          </w:tcPr>
          <w:p w14:paraId="1B3D9D05" w14:textId="77777777" w:rsidR="0001298B" w:rsidRPr="006279E9" w:rsidRDefault="0001298B" w:rsidP="00774D12">
            <w:pPr>
              <w:ind w:left="-98"/>
              <w:jc w:val="both"/>
            </w:pPr>
            <w:r w:rsidRPr="006279E9">
              <w:t xml:space="preserve"> </w:t>
            </w:r>
          </w:p>
        </w:tc>
        <w:tc>
          <w:tcPr>
            <w:tcW w:w="630" w:type="dxa"/>
          </w:tcPr>
          <w:p w14:paraId="25BD9C23" w14:textId="77777777" w:rsidR="0001298B" w:rsidRPr="006279E9" w:rsidRDefault="0001298B" w:rsidP="00774D12">
            <w:pPr>
              <w:ind w:left="-98"/>
              <w:jc w:val="both"/>
              <w:rPr>
                <w:i/>
                <w:iCs/>
              </w:rPr>
            </w:pPr>
            <w:r w:rsidRPr="006279E9">
              <w:rPr>
                <w:i/>
                <w:iCs/>
              </w:rPr>
              <w:t>Go(E)</w:t>
            </w:r>
          </w:p>
        </w:tc>
        <w:tc>
          <w:tcPr>
            <w:tcW w:w="1036" w:type="dxa"/>
          </w:tcPr>
          <w:p w14:paraId="761BC3F4" w14:textId="77777777" w:rsidR="0001298B" w:rsidRPr="006279E9" w:rsidRDefault="0001298B" w:rsidP="00774D12">
            <w:pPr>
              <w:ind w:left="-98"/>
              <w:jc w:val="both"/>
              <w:rPr>
                <w:i/>
                <w:iCs/>
              </w:rPr>
            </w:pPr>
            <w:r w:rsidRPr="006279E9">
              <w:rPr>
                <w:i/>
                <w:iCs/>
              </w:rPr>
              <w:t>sOleng=kə</w:t>
            </w:r>
          </w:p>
        </w:tc>
        <w:tc>
          <w:tcPr>
            <w:tcW w:w="602" w:type="dxa"/>
          </w:tcPr>
          <w:p w14:paraId="22394E4B" w14:textId="77777777" w:rsidR="0001298B" w:rsidRPr="006279E9" w:rsidRDefault="0001298B" w:rsidP="00774D12">
            <w:pPr>
              <w:ind w:left="-98"/>
              <w:jc w:val="both"/>
              <w:rPr>
                <w:i/>
                <w:iCs/>
              </w:rPr>
            </w:pPr>
            <w:r w:rsidRPr="006279E9">
              <w:rPr>
                <w:i/>
                <w:iCs/>
              </w:rPr>
              <w:t>kae</w:t>
            </w:r>
          </w:p>
        </w:tc>
        <w:tc>
          <w:tcPr>
            <w:tcW w:w="490" w:type="dxa"/>
            <w:vMerge w:val="restart"/>
          </w:tcPr>
          <w:p w14:paraId="0B7D6765" w14:textId="77777777" w:rsidR="0001298B" w:rsidRPr="006279E9" w:rsidRDefault="0001298B" w:rsidP="00774D12">
            <w:pPr>
              <w:ind w:left="-98"/>
              <w:jc w:val="both"/>
              <w:rPr>
                <w:i/>
                <w:iCs/>
              </w:rPr>
            </w:pPr>
            <w:r w:rsidRPr="006279E9">
              <w:rPr>
                <w:i/>
                <w:iCs/>
              </w:rPr>
              <w:t xml:space="preserve"> </w:t>
            </w:r>
          </w:p>
        </w:tc>
        <w:tc>
          <w:tcPr>
            <w:tcW w:w="658" w:type="dxa"/>
          </w:tcPr>
          <w:p w14:paraId="64F4407E" w14:textId="77777777" w:rsidR="0001298B" w:rsidRPr="006279E9" w:rsidRDefault="0001298B" w:rsidP="00774D12">
            <w:pPr>
              <w:ind w:left="-98"/>
              <w:jc w:val="both"/>
              <w:rPr>
                <w:i/>
                <w:iCs/>
              </w:rPr>
            </w:pPr>
            <w:r w:rsidRPr="006279E9">
              <w:rPr>
                <w:i/>
                <w:iCs/>
              </w:rPr>
              <w:t>Mo(E)</w:t>
            </w:r>
          </w:p>
        </w:tc>
        <w:tc>
          <w:tcPr>
            <w:tcW w:w="1092" w:type="dxa"/>
          </w:tcPr>
          <w:p w14:paraId="095B0176" w14:textId="77777777" w:rsidR="0001298B" w:rsidRPr="006279E9" w:rsidRDefault="0001298B" w:rsidP="00774D12">
            <w:pPr>
              <w:ind w:left="-98"/>
              <w:jc w:val="both"/>
              <w:rPr>
                <w:i/>
                <w:iCs/>
              </w:rPr>
            </w:pPr>
            <w:r w:rsidRPr="006279E9">
              <w:rPr>
                <w:i/>
                <w:iCs/>
              </w:rPr>
              <w:t>sOleng =o</w:t>
            </w:r>
          </w:p>
        </w:tc>
        <w:tc>
          <w:tcPr>
            <w:tcW w:w="588" w:type="dxa"/>
          </w:tcPr>
          <w:p w14:paraId="0353BDA0" w14:textId="77777777" w:rsidR="0001298B" w:rsidRPr="006279E9" w:rsidRDefault="0001298B" w:rsidP="00774D12">
            <w:pPr>
              <w:ind w:left="-98"/>
              <w:jc w:val="both"/>
              <w:rPr>
                <w:i/>
                <w:iCs/>
              </w:rPr>
            </w:pPr>
            <w:r w:rsidRPr="006279E9">
              <w:rPr>
                <w:i/>
                <w:iCs/>
              </w:rPr>
              <w:t>kae</w:t>
            </w:r>
          </w:p>
        </w:tc>
        <w:tc>
          <w:tcPr>
            <w:tcW w:w="503" w:type="dxa"/>
            <w:vMerge w:val="restart"/>
          </w:tcPr>
          <w:p w14:paraId="3E9E479E" w14:textId="77777777" w:rsidR="0001298B" w:rsidRPr="006279E9" w:rsidRDefault="0001298B" w:rsidP="00774D12">
            <w:pPr>
              <w:ind w:left="-98"/>
              <w:jc w:val="both"/>
              <w:rPr>
                <w:i/>
                <w:iCs/>
              </w:rPr>
            </w:pPr>
            <w:r w:rsidRPr="006279E9">
              <w:rPr>
                <w:i/>
                <w:iCs/>
              </w:rPr>
              <w:t xml:space="preserve"> </w:t>
            </w:r>
          </w:p>
        </w:tc>
        <w:tc>
          <w:tcPr>
            <w:tcW w:w="616" w:type="dxa"/>
          </w:tcPr>
          <w:p w14:paraId="592E3D7C" w14:textId="77777777" w:rsidR="0001298B" w:rsidRPr="006279E9" w:rsidRDefault="0001298B" w:rsidP="00774D12">
            <w:pPr>
              <w:ind w:left="-98"/>
              <w:jc w:val="both"/>
              <w:rPr>
                <w:i/>
                <w:iCs/>
              </w:rPr>
            </w:pPr>
            <w:r w:rsidRPr="006279E9">
              <w:rPr>
                <w:i/>
                <w:iCs/>
              </w:rPr>
              <w:t>Na(E)</w:t>
            </w:r>
          </w:p>
        </w:tc>
        <w:tc>
          <w:tcPr>
            <w:tcW w:w="1022" w:type="dxa"/>
          </w:tcPr>
          <w:p w14:paraId="5DF99AA8" w14:textId="77777777" w:rsidR="0001298B" w:rsidRPr="006279E9" w:rsidRDefault="0001298B" w:rsidP="00774D12">
            <w:pPr>
              <w:ind w:left="-98"/>
              <w:jc w:val="both"/>
              <w:rPr>
                <w:i/>
                <w:iCs/>
              </w:rPr>
            </w:pPr>
            <w:r w:rsidRPr="006279E9">
              <w:rPr>
                <w:i/>
                <w:iCs/>
              </w:rPr>
              <w:t>sOleng =a</w:t>
            </w:r>
          </w:p>
        </w:tc>
        <w:tc>
          <w:tcPr>
            <w:tcW w:w="658" w:type="dxa"/>
          </w:tcPr>
          <w:p w14:paraId="4BAF0C5A" w14:textId="77777777" w:rsidR="0001298B" w:rsidRPr="006279E9" w:rsidRDefault="0001298B" w:rsidP="00774D12">
            <w:pPr>
              <w:ind w:left="-98"/>
              <w:jc w:val="both"/>
              <w:rPr>
                <w:i/>
                <w:iCs/>
              </w:rPr>
            </w:pPr>
            <w:r w:rsidRPr="006279E9">
              <w:rPr>
                <w:i/>
                <w:iCs/>
              </w:rPr>
              <w:t>kae</w:t>
            </w:r>
          </w:p>
        </w:tc>
      </w:tr>
      <w:tr w:rsidR="00DA0586" w:rsidRPr="006279E9" w14:paraId="78A93680" w14:textId="77777777" w:rsidTr="001840EB">
        <w:tc>
          <w:tcPr>
            <w:tcW w:w="504" w:type="dxa"/>
            <w:vMerge/>
          </w:tcPr>
          <w:p w14:paraId="78D72288" w14:textId="77777777" w:rsidR="0001298B" w:rsidRPr="006279E9" w:rsidRDefault="0001298B" w:rsidP="00774D12">
            <w:pPr>
              <w:ind w:left="-98"/>
              <w:jc w:val="both"/>
            </w:pPr>
          </w:p>
        </w:tc>
        <w:tc>
          <w:tcPr>
            <w:tcW w:w="630" w:type="dxa"/>
          </w:tcPr>
          <w:p w14:paraId="7054C4AC" w14:textId="77777777" w:rsidR="0001298B" w:rsidRPr="006279E9" w:rsidRDefault="0001298B" w:rsidP="00774D12">
            <w:pPr>
              <w:ind w:left="-98"/>
              <w:jc w:val="both"/>
            </w:pPr>
            <w:r w:rsidRPr="006279E9">
              <w:t>1sg</w:t>
            </w:r>
          </w:p>
        </w:tc>
        <w:tc>
          <w:tcPr>
            <w:tcW w:w="1036" w:type="dxa"/>
          </w:tcPr>
          <w:p w14:paraId="7F09F1B1" w14:textId="77777777" w:rsidR="0001298B" w:rsidRPr="006279E9" w:rsidRDefault="0001298B" w:rsidP="00774D12">
            <w:pPr>
              <w:ind w:left="-98"/>
              <w:jc w:val="both"/>
            </w:pPr>
            <w:r w:rsidRPr="006279E9">
              <w:t>terjun=1sg</w:t>
            </w:r>
          </w:p>
        </w:tc>
        <w:tc>
          <w:tcPr>
            <w:tcW w:w="602" w:type="dxa"/>
          </w:tcPr>
          <w:p w14:paraId="3B8A1334" w14:textId="77777777" w:rsidR="0001298B" w:rsidRPr="006279E9" w:rsidRDefault="0001298B" w:rsidP="00774D12">
            <w:pPr>
              <w:ind w:left="-98"/>
              <w:jc w:val="both"/>
            </w:pPr>
            <w:r w:rsidRPr="006279E9">
              <w:t>sudah</w:t>
            </w:r>
          </w:p>
        </w:tc>
        <w:tc>
          <w:tcPr>
            <w:tcW w:w="490" w:type="dxa"/>
            <w:vMerge/>
          </w:tcPr>
          <w:p w14:paraId="3B0F8E21" w14:textId="77777777" w:rsidR="0001298B" w:rsidRPr="006279E9" w:rsidRDefault="0001298B" w:rsidP="00774D12">
            <w:pPr>
              <w:ind w:left="-98"/>
              <w:jc w:val="both"/>
            </w:pPr>
          </w:p>
        </w:tc>
        <w:tc>
          <w:tcPr>
            <w:tcW w:w="658" w:type="dxa"/>
          </w:tcPr>
          <w:p w14:paraId="5ECC5277" w14:textId="77777777" w:rsidR="0001298B" w:rsidRPr="006279E9" w:rsidRDefault="0001298B" w:rsidP="00774D12">
            <w:pPr>
              <w:ind w:left="-98"/>
              <w:jc w:val="both"/>
            </w:pPr>
            <w:r w:rsidRPr="006279E9">
              <w:t>2sg</w:t>
            </w:r>
          </w:p>
        </w:tc>
        <w:tc>
          <w:tcPr>
            <w:tcW w:w="1092" w:type="dxa"/>
          </w:tcPr>
          <w:p w14:paraId="5F848E33" w14:textId="77777777" w:rsidR="0001298B" w:rsidRPr="006279E9" w:rsidRDefault="0001298B" w:rsidP="00774D12">
            <w:pPr>
              <w:ind w:left="-98"/>
              <w:jc w:val="both"/>
            </w:pPr>
            <w:r w:rsidRPr="006279E9">
              <w:t>Terjun=2sg</w:t>
            </w:r>
          </w:p>
        </w:tc>
        <w:tc>
          <w:tcPr>
            <w:tcW w:w="588" w:type="dxa"/>
          </w:tcPr>
          <w:p w14:paraId="7B5014BD" w14:textId="77777777" w:rsidR="0001298B" w:rsidRPr="006279E9" w:rsidRDefault="0001298B" w:rsidP="00774D12">
            <w:pPr>
              <w:ind w:left="-98"/>
              <w:jc w:val="both"/>
            </w:pPr>
            <w:r w:rsidRPr="006279E9">
              <w:t>sudah</w:t>
            </w:r>
          </w:p>
        </w:tc>
        <w:tc>
          <w:tcPr>
            <w:tcW w:w="503" w:type="dxa"/>
            <w:vMerge/>
          </w:tcPr>
          <w:p w14:paraId="4A388B2C" w14:textId="77777777" w:rsidR="0001298B" w:rsidRPr="006279E9" w:rsidRDefault="0001298B" w:rsidP="00774D12">
            <w:pPr>
              <w:ind w:left="-98"/>
              <w:jc w:val="both"/>
            </w:pPr>
          </w:p>
        </w:tc>
        <w:tc>
          <w:tcPr>
            <w:tcW w:w="616" w:type="dxa"/>
          </w:tcPr>
          <w:p w14:paraId="76400234" w14:textId="77777777" w:rsidR="0001298B" w:rsidRPr="006279E9" w:rsidRDefault="0001298B" w:rsidP="00774D12">
            <w:pPr>
              <w:ind w:left="-98"/>
              <w:jc w:val="both"/>
            </w:pPr>
            <w:r w:rsidRPr="006279E9">
              <w:t>3sg</w:t>
            </w:r>
          </w:p>
        </w:tc>
        <w:tc>
          <w:tcPr>
            <w:tcW w:w="1022" w:type="dxa"/>
          </w:tcPr>
          <w:p w14:paraId="10A18253" w14:textId="77777777" w:rsidR="0001298B" w:rsidRPr="006279E9" w:rsidRDefault="0001298B" w:rsidP="00774D12">
            <w:pPr>
              <w:ind w:left="-98"/>
              <w:jc w:val="both"/>
            </w:pPr>
            <w:r w:rsidRPr="006279E9">
              <w:t>terjun=3sg</w:t>
            </w:r>
          </w:p>
        </w:tc>
        <w:tc>
          <w:tcPr>
            <w:tcW w:w="658" w:type="dxa"/>
          </w:tcPr>
          <w:p w14:paraId="1F116054" w14:textId="77777777" w:rsidR="0001298B" w:rsidRPr="006279E9" w:rsidRDefault="0001298B" w:rsidP="00774D12">
            <w:pPr>
              <w:ind w:left="-98"/>
              <w:jc w:val="both"/>
            </w:pPr>
            <w:r w:rsidRPr="006279E9">
              <w:t>sudah</w:t>
            </w:r>
          </w:p>
        </w:tc>
      </w:tr>
      <w:tr w:rsidR="0001298B" w:rsidRPr="006279E9" w14:paraId="6066294F" w14:textId="77777777" w:rsidTr="001840EB">
        <w:tc>
          <w:tcPr>
            <w:tcW w:w="504" w:type="dxa"/>
            <w:vMerge/>
          </w:tcPr>
          <w:p w14:paraId="0E9CD15A" w14:textId="77777777" w:rsidR="0001298B" w:rsidRPr="006279E9" w:rsidRDefault="0001298B" w:rsidP="00774D12">
            <w:pPr>
              <w:ind w:left="-98"/>
              <w:jc w:val="both"/>
            </w:pPr>
          </w:p>
        </w:tc>
        <w:tc>
          <w:tcPr>
            <w:tcW w:w="2268" w:type="dxa"/>
            <w:gridSpan w:val="3"/>
          </w:tcPr>
          <w:p w14:paraId="31181F1F" w14:textId="77777777" w:rsidR="0001298B" w:rsidRPr="006279E9" w:rsidRDefault="0001298B" w:rsidP="00774D12">
            <w:pPr>
              <w:ind w:left="-98"/>
              <w:jc w:val="both"/>
            </w:pPr>
            <w:r w:rsidRPr="006279E9">
              <w:t>‘Saya sudah terjun’</w:t>
            </w:r>
          </w:p>
        </w:tc>
        <w:tc>
          <w:tcPr>
            <w:tcW w:w="490" w:type="dxa"/>
            <w:vMerge/>
          </w:tcPr>
          <w:p w14:paraId="056EAF4C" w14:textId="77777777" w:rsidR="0001298B" w:rsidRPr="006279E9" w:rsidRDefault="0001298B" w:rsidP="00774D12">
            <w:pPr>
              <w:ind w:left="-98"/>
              <w:jc w:val="both"/>
            </w:pPr>
          </w:p>
        </w:tc>
        <w:tc>
          <w:tcPr>
            <w:tcW w:w="2338" w:type="dxa"/>
            <w:gridSpan w:val="3"/>
          </w:tcPr>
          <w:p w14:paraId="0247B195" w14:textId="77777777" w:rsidR="0001298B" w:rsidRPr="006279E9" w:rsidRDefault="0001298B" w:rsidP="00774D12">
            <w:pPr>
              <w:ind w:left="-98"/>
              <w:jc w:val="both"/>
            </w:pPr>
            <w:r w:rsidRPr="006279E9">
              <w:t>‘Engkau sudah terjun’</w:t>
            </w:r>
          </w:p>
        </w:tc>
        <w:tc>
          <w:tcPr>
            <w:tcW w:w="503" w:type="dxa"/>
            <w:vMerge/>
          </w:tcPr>
          <w:p w14:paraId="137452BC" w14:textId="77777777" w:rsidR="0001298B" w:rsidRPr="006279E9" w:rsidRDefault="0001298B" w:rsidP="00774D12">
            <w:pPr>
              <w:ind w:left="-98"/>
              <w:jc w:val="both"/>
            </w:pPr>
          </w:p>
        </w:tc>
        <w:tc>
          <w:tcPr>
            <w:tcW w:w="2296" w:type="dxa"/>
            <w:gridSpan w:val="3"/>
          </w:tcPr>
          <w:p w14:paraId="7096B337" w14:textId="77777777" w:rsidR="0001298B" w:rsidRPr="006279E9" w:rsidRDefault="0001298B" w:rsidP="00774D12">
            <w:pPr>
              <w:ind w:left="-98"/>
              <w:jc w:val="both"/>
            </w:pPr>
            <w:r w:rsidRPr="006279E9">
              <w:t>‘Dia sudah terjun’</w:t>
            </w:r>
          </w:p>
        </w:tc>
      </w:tr>
      <w:tr w:rsidR="0001298B" w:rsidRPr="006279E9" w14:paraId="587ADF8F" w14:textId="77777777" w:rsidTr="001840EB">
        <w:tc>
          <w:tcPr>
            <w:tcW w:w="504" w:type="dxa"/>
            <w:vMerge/>
          </w:tcPr>
          <w:p w14:paraId="4A4B9DEE" w14:textId="77777777" w:rsidR="0001298B" w:rsidRPr="006279E9" w:rsidRDefault="0001298B" w:rsidP="00774D12">
            <w:pPr>
              <w:ind w:left="-98"/>
              <w:jc w:val="both"/>
            </w:pPr>
          </w:p>
        </w:tc>
        <w:tc>
          <w:tcPr>
            <w:tcW w:w="2268" w:type="dxa"/>
            <w:gridSpan w:val="3"/>
          </w:tcPr>
          <w:p w14:paraId="51F69252" w14:textId="77777777" w:rsidR="0001298B" w:rsidRPr="006279E9" w:rsidRDefault="0001298B" w:rsidP="00774D12">
            <w:pPr>
              <w:ind w:left="-98"/>
              <w:jc w:val="both"/>
            </w:pPr>
            <w:r w:rsidRPr="006279E9">
              <w:t>‘</w:t>
            </w:r>
            <w:r w:rsidRPr="006279E9">
              <w:rPr>
                <w:rStyle w:val="rynqvb"/>
              </w:rPr>
              <w:t>I have jumped in</w:t>
            </w:r>
            <w:r w:rsidRPr="006279E9">
              <w:t>’</w:t>
            </w:r>
          </w:p>
        </w:tc>
        <w:tc>
          <w:tcPr>
            <w:tcW w:w="490" w:type="dxa"/>
            <w:vMerge/>
          </w:tcPr>
          <w:p w14:paraId="7B582BFA" w14:textId="77777777" w:rsidR="0001298B" w:rsidRPr="006279E9" w:rsidRDefault="0001298B" w:rsidP="00774D12">
            <w:pPr>
              <w:ind w:left="-98"/>
              <w:jc w:val="both"/>
            </w:pPr>
          </w:p>
        </w:tc>
        <w:tc>
          <w:tcPr>
            <w:tcW w:w="2338" w:type="dxa"/>
            <w:gridSpan w:val="3"/>
          </w:tcPr>
          <w:p w14:paraId="009C0E02" w14:textId="77777777" w:rsidR="0001298B" w:rsidRPr="006279E9" w:rsidRDefault="0001298B" w:rsidP="00774D12">
            <w:pPr>
              <w:ind w:left="-98"/>
              <w:jc w:val="both"/>
            </w:pPr>
            <w:r w:rsidRPr="006279E9">
              <w:t>‘</w:t>
            </w:r>
            <w:r w:rsidRPr="006279E9">
              <w:rPr>
                <w:rStyle w:val="rynqvb"/>
              </w:rPr>
              <w:t>You have jumped in</w:t>
            </w:r>
            <w:r w:rsidRPr="006279E9">
              <w:t>’</w:t>
            </w:r>
          </w:p>
        </w:tc>
        <w:tc>
          <w:tcPr>
            <w:tcW w:w="503" w:type="dxa"/>
            <w:vMerge/>
          </w:tcPr>
          <w:p w14:paraId="7DD223B0" w14:textId="77777777" w:rsidR="0001298B" w:rsidRPr="006279E9" w:rsidRDefault="0001298B" w:rsidP="00774D12">
            <w:pPr>
              <w:ind w:left="-98"/>
              <w:jc w:val="both"/>
            </w:pPr>
          </w:p>
        </w:tc>
        <w:tc>
          <w:tcPr>
            <w:tcW w:w="2296" w:type="dxa"/>
            <w:gridSpan w:val="3"/>
          </w:tcPr>
          <w:p w14:paraId="01B0034A" w14:textId="77777777" w:rsidR="0001298B" w:rsidRPr="006279E9" w:rsidRDefault="0001298B" w:rsidP="00774D12">
            <w:pPr>
              <w:ind w:left="-98"/>
              <w:jc w:val="both"/>
            </w:pPr>
            <w:r w:rsidRPr="006279E9">
              <w:t>‘</w:t>
            </w:r>
            <w:r w:rsidRPr="006279E9">
              <w:rPr>
                <w:rStyle w:val="rynqvb"/>
              </w:rPr>
              <w:t xml:space="preserve">You </w:t>
            </w:r>
            <w:proofErr w:type="gramStart"/>
            <w:r w:rsidRPr="006279E9">
              <w:rPr>
                <w:rStyle w:val="rynqvb"/>
              </w:rPr>
              <w:t>has</w:t>
            </w:r>
            <w:proofErr w:type="gramEnd"/>
            <w:r w:rsidRPr="006279E9">
              <w:rPr>
                <w:rStyle w:val="rynqvb"/>
              </w:rPr>
              <w:t xml:space="preserve"> jumped in</w:t>
            </w:r>
            <w:r w:rsidRPr="006279E9">
              <w:t>’</w:t>
            </w:r>
          </w:p>
        </w:tc>
      </w:tr>
    </w:tbl>
    <w:p w14:paraId="7CDF5B32" w14:textId="77777777" w:rsidR="0001298B" w:rsidRPr="001840EB" w:rsidRDefault="0001298B" w:rsidP="0001298B">
      <w:pPr>
        <w:rPr>
          <w:rFonts w:ascii="Times New Roman" w:hAnsi="Times New Roman" w:cs="Times New Roman"/>
          <w:sz w:val="2"/>
          <w:szCs w:val="24"/>
        </w:rPr>
      </w:pPr>
    </w:p>
    <w:tbl>
      <w:tblPr>
        <w:tblStyle w:val="TableGrid"/>
        <w:tblW w:w="6719"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8"/>
        <w:gridCol w:w="784"/>
        <w:gridCol w:w="1400"/>
        <w:gridCol w:w="630"/>
        <w:gridCol w:w="504"/>
        <w:gridCol w:w="784"/>
        <w:gridCol w:w="1371"/>
        <w:gridCol w:w="728"/>
      </w:tblGrid>
      <w:tr w:rsidR="0001298B" w:rsidRPr="006279E9" w14:paraId="5671B33F" w14:textId="77777777" w:rsidTr="001840EB">
        <w:tc>
          <w:tcPr>
            <w:tcW w:w="518" w:type="dxa"/>
          </w:tcPr>
          <w:p w14:paraId="1FBA93BD" w14:textId="77777777" w:rsidR="0001298B" w:rsidRPr="006279E9" w:rsidRDefault="0001298B" w:rsidP="00DA0586">
            <w:pPr>
              <w:ind w:left="-66"/>
              <w:jc w:val="both"/>
            </w:pPr>
            <w:r w:rsidRPr="006279E9">
              <w:t>14d)</w:t>
            </w:r>
          </w:p>
        </w:tc>
        <w:tc>
          <w:tcPr>
            <w:tcW w:w="784" w:type="dxa"/>
          </w:tcPr>
          <w:p w14:paraId="53C275D4" w14:textId="77777777" w:rsidR="0001298B" w:rsidRPr="006279E9" w:rsidRDefault="0001298B" w:rsidP="00774D12">
            <w:pPr>
              <w:ind w:left="-68"/>
              <w:jc w:val="both"/>
              <w:rPr>
                <w:i/>
                <w:iCs/>
              </w:rPr>
            </w:pPr>
            <w:r w:rsidRPr="006279E9">
              <w:rPr>
                <w:i/>
                <w:iCs/>
              </w:rPr>
              <w:t>Tite</w:t>
            </w:r>
          </w:p>
        </w:tc>
        <w:tc>
          <w:tcPr>
            <w:tcW w:w="1400" w:type="dxa"/>
          </w:tcPr>
          <w:p w14:paraId="662F1A62" w14:textId="77777777" w:rsidR="0001298B" w:rsidRPr="006279E9" w:rsidRDefault="0001298B" w:rsidP="00774D12">
            <w:pPr>
              <w:ind w:left="-31"/>
              <w:jc w:val="both"/>
              <w:rPr>
                <w:i/>
                <w:iCs/>
              </w:rPr>
            </w:pPr>
            <w:r w:rsidRPr="006279E9">
              <w:rPr>
                <w:i/>
                <w:iCs/>
              </w:rPr>
              <w:t>solengte</w:t>
            </w:r>
          </w:p>
        </w:tc>
        <w:tc>
          <w:tcPr>
            <w:tcW w:w="630" w:type="dxa"/>
          </w:tcPr>
          <w:p w14:paraId="38140FAC" w14:textId="77777777" w:rsidR="0001298B" w:rsidRPr="006279E9" w:rsidRDefault="0001298B" w:rsidP="00774D12">
            <w:pPr>
              <w:ind w:left="-59"/>
              <w:jc w:val="both"/>
              <w:rPr>
                <w:i/>
                <w:iCs/>
              </w:rPr>
            </w:pPr>
            <w:r w:rsidRPr="006279E9">
              <w:rPr>
                <w:i/>
                <w:iCs/>
              </w:rPr>
              <w:t>kae</w:t>
            </w:r>
          </w:p>
        </w:tc>
        <w:tc>
          <w:tcPr>
            <w:tcW w:w="504" w:type="dxa"/>
          </w:tcPr>
          <w:p w14:paraId="74AA0CCD" w14:textId="77777777" w:rsidR="0001298B" w:rsidRPr="006279E9" w:rsidRDefault="0001298B" w:rsidP="00774D12">
            <w:pPr>
              <w:ind w:left="-108"/>
              <w:jc w:val="both"/>
              <w:rPr>
                <w:iCs/>
              </w:rPr>
            </w:pPr>
            <w:r w:rsidRPr="006279E9">
              <w:rPr>
                <w:iCs/>
              </w:rPr>
              <w:t>14e)</w:t>
            </w:r>
          </w:p>
        </w:tc>
        <w:tc>
          <w:tcPr>
            <w:tcW w:w="784" w:type="dxa"/>
          </w:tcPr>
          <w:p w14:paraId="3ABA1414" w14:textId="77777777" w:rsidR="0001298B" w:rsidRPr="006279E9" w:rsidRDefault="0001298B" w:rsidP="00774D12">
            <w:pPr>
              <w:jc w:val="both"/>
              <w:rPr>
                <w:i/>
                <w:iCs/>
              </w:rPr>
            </w:pPr>
            <w:r w:rsidRPr="006279E9">
              <w:rPr>
                <w:i/>
                <w:iCs/>
              </w:rPr>
              <w:t>Kame</w:t>
            </w:r>
          </w:p>
        </w:tc>
        <w:tc>
          <w:tcPr>
            <w:tcW w:w="1371" w:type="dxa"/>
          </w:tcPr>
          <w:p w14:paraId="0FA103A2" w14:textId="77777777" w:rsidR="0001298B" w:rsidRPr="006279E9" w:rsidRDefault="0001298B" w:rsidP="00774D12">
            <w:pPr>
              <w:jc w:val="both"/>
              <w:rPr>
                <w:i/>
                <w:iCs/>
              </w:rPr>
            </w:pPr>
            <w:r w:rsidRPr="006279E9">
              <w:rPr>
                <w:i/>
                <w:iCs/>
              </w:rPr>
              <w:t>solengokem</w:t>
            </w:r>
          </w:p>
        </w:tc>
        <w:tc>
          <w:tcPr>
            <w:tcW w:w="728" w:type="dxa"/>
          </w:tcPr>
          <w:p w14:paraId="2F151274" w14:textId="77777777" w:rsidR="0001298B" w:rsidRPr="006279E9" w:rsidRDefault="0001298B" w:rsidP="00774D12">
            <w:pPr>
              <w:jc w:val="both"/>
              <w:rPr>
                <w:i/>
                <w:iCs/>
              </w:rPr>
            </w:pPr>
            <w:r w:rsidRPr="006279E9">
              <w:rPr>
                <w:i/>
                <w:iCs/>
              </w:rPr>
              <w:t>kae</w:t>
            </w:r>
          </w:p>
        </w:tc>
      </w:tr>
      <w:tr w:rsidR="0001298B" w:rsidRPr="006279E9" w14:paraId="4D9C5975" w14:textId="77777777" w:rsidTr="001840EB">
        <w:tc>
          <w:tcPr>
            <w:tcW w:w="518" w:type="dxa"/>
            <w:vMerge w:val="restart"/>
          </w:tcPr>
          <w:p w14:paraId="62F6602F" w14:textId="77777777" w:rsidR="0001298B" w:rsidRPr="006279E9" w:rsidRDefault="0001298B" w:rsidP="00774D12">
            <w:pPr>
              <w:jc w:val="both"/>
            </w:pPr>
            <w:r w:rsidRPr="006279E9">
              <w:t xml:space="preserve"> </w:t>
            </w:r>
          </w:p>
        </w:tc>
        <w:tc>
          <w:tcPr>
            <w:tcW w:w="784" w:type="dxa"/>
          </w:tcPr>
          <w:p w14:paraId="20D4E549" w14:textId="77777777" w:rsidR="0001298B" w:rsidRPr="006279E9" w:rsidRDefault="0001298B" w:rsidP="00774D12">
            <w:pPr>
              <w:ind w:left="-68"/>
              <w:jc w:val="both"/>
              <w:rPr>
                <w:i/>
                <w:iCs/>
              </w:rPr>
            </w:pPr>
            <w:r w:rsidRPr="006279E9">
              <w:rPr>
                <w:i/>
                <w:iCs/>
              </w:rPr>
              <w:t>TitE</w:t>
            </w:r>
          </w:p>
        </w:tc>
        <w:tc>
          <w:tcPr>
            <w:tcW w:w="1400" w:type="dxa"/>
          </w:tcPr>
          <w:p w14:paraId="226CDED0" w14:textId="77777777" w:rsidR="0001298B" w:rsidRPr="006279E9" w:rsidRDefault="0001298B" w:rsidP="001840EB">
            <w:pPr>
              <w:ind w:left="-31"/>
              <w:jc w:val="both"/>
              <w:rPr>
                <w:i/>
                <w:iCs/>
              </w:rPr>
            </w:pPr>
            <w:r w:rsidRPr="006279E9">
              <w:rPr>
                <w:i/>
                <w:iCs/>
              </w:rPr>
              <w:t>sOleng =t</w:t>
            </w:r>
            <w:r w:rsidR="001840EB">
              <w:rPr>
                <w:i/>
                <w:iCs/>
              </w:rPr>
              <w:t>eE</w:t>
            </w:r>
          </w:p>
        </w:tc>
        <w:tc>
          <w:tcPr>
            <w:tcW w:w="630" w:type="dxa"/>
          </w:tcPr>
          <w:p w14:paraId="45AC9B5E" w14:textId="77777777" w:rsidR="0001298B" w:rsidRPr="006279E9" w:rsidRDefault="0001298B" w:rsidP="00774D12">
            <w:pPr>
              <w:ind w:left="-59"/>
              <w:jc w:val="both"/>
              <w:rPr>
                <w:i/>
                <w:iCs/>
              </w:rPr>
            </w:pPr>
            <w:r w:rsidRPr="006279E9">
              <w:rPr>
                <w:i/>
                <w:iCs/>
              </w:rPr>
              <w:t>kae</w:t>
            </w:r>
          </w:p>
        </w:tc>
        <w:tc>
          <w:tcPr>
            <w:tcW w:w="504" w:type="dxa"/>
            <w:vMerge w:val="restart"/>
          </w:tcPr>
          <w:p w14:paraId="09D13BC5" w14:textId="77777777" w:rsidR="0001298B" w:rsidRPr="006279E9" w:rsidRDefault="0001298B" w:rsidP="00774D12">
            <w:pPr>
              <w:jc w:val="both"/>
              <w:rPr>
                <w:i/>
                <w:iCs/>
              </w:rPr>
            </w:pPr>
            <w:r w:rsidRPr="006279E9">
              <w:rPr>
                <w:i/>
                <w:iCs/>
              </w:rPr>
              <w:t xml:space="preserve"> </w:t>
            </w:r>
          </w:p>
        </w:tc>
        <w:tc>
          <w:tcPr>
            <w:tcW w:w="784" w:type="dxa"/>
          </w:tcPr>
          <w:p w14:paraId="3AEEA725" w14:textId="77777777" w:rsidR="0001298B" w:rsidRPr="006279E9" w:rsidRDefault="0001298B" w:rsidP="00774D12">
            <w:pPr>
              <w:jc w:val="both"/>
              <w:rPr>
                <w:i/>
                <w:iCs/>
              </w:rPr>
            </w:pPr>
            <w:r w:rsidRPr="006279E9">
              <w:rPr>
                <w:i/>
                <w:iCs/>
              </w:rPr>
              <w:t>KamE</w:t>
            </w:r>
          </w:p>
        </w:tc>
        <w:tc>
          <w:tcPr>
            <w:tcW w:w="1371" w:type="dxa"/>
          </w:tcPr>
          <w:p w14:paraId="708F0138" w14:textId="77777777" w:rsidR="0001298B" w:rsidRPr="006279E9" w:rsidRDefault="0001298B" w:rsidP="00774D12">
            <w:pPr>
              <w:jc w:val="both"/>
              <w:rPr>
                <w:i/>
                <w:iCs/>
              </w:rPr>
            </w:pPr>
            <w:r w:rsidRPr="006279E9">
              <w:rPr>
                <w:i/>
                <w:iCs/>
              </w:rPr>
              <w:t>sOleng =kəm</w:t>
            </w:r>
          </w:p>
        </w:tc>
        <w:tc>
          <w:tcPr>
            <w:tcW w:w="728" w:type="dxa"/>
          </w:tcPr>
          <w:p w14:paraId="392EA5D3" w14:textId="77777777" w:rsidR="0001298B" w:rsidRPr="006279E9" w:rsidRDefault="0001298B" w:rsidP="00774D12">
            <w:pPr>
              <w:jc w:val="both"/>
              <w:rPr>
                <w:i/>
                <w:iCs/>
              </w:rPr>
            </w:pPr>
            <w:r w:rsidRPr="006279E9">
              <w:rPr>
                <w:i/>
                <w:iCs/>
              </w:rPr>
              <w:t>kae</w:t>
            </w:r>
          </w:p>
        </w:tc>
      </w:tr>
      <w:tr w:rsidR="0001298B" w:rsidRPr="006279E9" w14:paraId="7FEFF5BC" w14:textId="77777777" w:rsidTr="001840EB">
        <w:tc>
          <w:tcPr>
            <w:tcW w:w="518" w:type="dxa"/>
            <w:vMerge/>
          </w:tcPr>
          <w:p w14:paraId="0220B420" w14:textId="77777777" w:rsidR="0001298B" w:rsidRPr="006279E9" w:rsidRDefault="0001298B" w:rsidP="00774D12">
            <w:pPr>
              <w:jc w:val="both"/>
            </w:pPr>
          </w:p>
        </w:tc>
        <w:tc>
          <w:tcPr>
            <w:tcW w:w="784" w:type="dxa"/>
          </w:tcPr>
          <w:p w14:paraId="3BAAE234" w14:textId="77777777" w:rsidR="0001298B" w:rsidRPr="006279E9" w:rsidRDefault="0001298B" w:rsidP="00774D12">
            <w:pPr>
              <w:ind w:left="-68"/>
              <w:jc w:val="both"/>
            </w:pPr>
            <w:r w:rsidRPr="006279E9">
              <w:t>1plincl.</w:t>
            </w:r>
          </w:p>
        </w:tc>
        <w:tc>
          <w:tcPr>
            <w:tcW w:w="1400" w:type="dxa"/>
          </w:tcPr>
          <w:p w14:paraId="25B4AFAC" w14:textId="77777777" w:rsidR="0001298B" w:rsidRPr="006279E9" w:rsidRDefault="0001298B" w:rsidP="00774D12">
            <w:pPr>
              <w:ind w:left="-31"/>
              <w:jc w:val="both"/>
            </w:pPr>
            <w:r w:rsidRPr="006279E9">
              <w:t>terjun=1plincl.</w:t>
            </w:r>
          </w:p>
        </w:tc>
        <w:tc>
          <w:tcPr>
            <w:tcW w:w="630" w:type="dxa"/>
          </w:tcPr>
          <w:p w14:paraId="1FC42E9B" w14:textId="77777777" w:rsidR="0001298B" w:rsidRPr="006279E9" w:rsidRDefault="0001298B" w:rsidP="00774D12">
            <w:pPr>
              <w:ind w:left="-59"/>
              <w:jc w:val="both"/>
            </w:pPr>
            <w:r w:rsidRPr="006279E9">
              <w:t>sudah</w:t>
            </w:r>
          </w:p>
        </w:tc>
        <w:tc>
          <w:tcPr>
            <w:tcW w:w="504" w:type="dxa"/>
            <w:vMerge/>
          </w:tcPr>
          <w:p w14:paraId="443CB0F9" w14:textId="77777777" w:rsidR="0001298B" w:rsidRPr="006279E9" w:rsidRDefault="0001298B" w:rsidP="00774D12">
            <w:pPr>
              <w:jc w:val="both"/>
            </w:pPr>
          </w:p>
        </w:tc>
        <w:tc>
          <w:tcPr>
            <w:tcW w:w="784" w:type="dxa"/>
          </w:tcPr>
          <w:p w14:paraId="675E10EE" w14:textId="77777777" w:rsidR="0001298B" w:rsidRPr="006279E9" w:rsidRDefault="0001298B" w:rsidP="00774D12">
            <w:pPr>
              <w:jc w:val="both"/>
            </w:pPr>
            <w:r w:rsidRPr="006279E9">
              <w:t>1plexl.</w:t>
            </w:r>
          </w:p>
        </w:tc>
        <w:tc>
          <w:tcPr>
            <w:tcW w:w="1371" w:type="dxa"/>
          </w:tcPr>
          <w:p w14:paraId="1EBC5773" w14:textId="77777777" w:rsidR="0001298B" w:rsidRPr="006279E9" w:rsidRDefault="0001298B" w:rsidP="00774D12">
            <w:pPr>
              <w:jc w:val="both"/>
            </w:pPr>
            <w:r w:rsidRPr="006279E9">
              <w:t>terjun=1plexl.</w:t>
            </w:r>
          </w:p>
        </w:tc>
        <w:tc>
          <w:tcPr>
            <w:tcW w:w="728" w:type="dxa"/>
          </w:tcPr>
          <w:p w14:paraId="3A739A37" w14:textId="77777777" w:rsidR="0001298B" w:rsidRPr="006279E9" w:rsidRDefault="0001298B" w:rsidP="00774D12">
            <w:pPr>
              <w:jc w:val="both"/>
            </w:pPr>
            <w:r w:rsidRPr="006279E9">
              <w:t>sudah</w:t>
            </w:r>
          </w:p>
        </w:tc>
      </w:tr>
      <w:tr w:rsidR="0001298B" w:rsidRPr="006279E9" w14:paraId="501799A4" w14:textId="77777777" w:rsidTr="001840EB">
        <w:tc>
          <w:tcPr>
            <w:tcW w:w="518" w:type="dxa"/>
            <w:vMerge/>
          </w:tcPr>
          <w:p w14:paraId="33B3319F" w14:textId="77777777" w:rsidR="0001298B" w:rsidRPr="006279E9" w:rsidRDefault="0001298B" w:rsidP="00774D12">
            <w:pPr>
              <w:jc w:val="both"/>
            </w:pPr>
          </w:p>
        </w:tc>
        <w:tc>
          <w:tcPr>
            <w:tcW w:w="2814" w:type="dxa"/>
            <w:gridSpan w:val="3"/>
          </w:tcPr>
          <w:p w14:paraId="7C837235" w14:textId="77777777" w:rsidR="0001298B" w:rsidRPr="006279E9" w:rsidRDefault="0001298B" w:rsidP="00774D12">
            <w:pPr>
              <w:jc w:val="both"/>
            </w:pPr>
            <w:r w:rsidRPr="006279E9">
              <w:t>‘Kita sudah terjun’</w:t>
            </w:r>
          </w:p>
        </w:tc>
        <w:tc>
          <w:tcPr>
            <w:tcW w:w="504" w:type="dxa"/>
            <w:vMerge/>
          </w:tcPr>
          <w:p w14:paraId="59C1461A" w14:textId="77777777" w:rsidR="0001298B" w:rsidRPr="006279E9" w:rsidRDefault="0001298B" w:rsidP="00774D12">
            <w:pPr>
              <w:jc w:val="both"/>
            </w:pPr>
          </w:p>
        </w:tc>
        <w:tc>
          <w:tcPr>
            <w:tcW w:w="2883" w:type="dxa"/>
            <w:gridSpan w:val="3"/>
          </w:tcPr>
          <w:p w14:paraId="66AB2E2E" w14:textId="77777777" w:rsidR="0001298B" w:rsidRPr="006279E9" w:rsidRDefault="0001298B" w:rsidP="00774D12">
            <w:pPr>
              <w:jc w:val="both"/>
            </w:pPr>
            <w:r w:rsidRPr="006279E9">
              <w:t>‘Kami sudah terjun’</w:t>
            </w:r>
          </w:p>
        </w:tc>
      </w:tr>
      <w:tr w:rsidR="0001298B" w:rsidRPr="006279E9" w14:paraId="3F3EA619" w14:textId="77777777" w:rsidTr="001840EB">
        <w:tc>
          <w:tcPr>
            <w:tcW w:w="518" w:type="dxa"/>
            <w:vMerge/>
          </w:tcPr>
          <w:p w14:paraId="346DF6E1" w14:textId="77777777" w:rsidR="0001298B" w:rsidRPr="006279E9" w:rsidRDefault="0001298B" w:rsidP="00774D12">
            <w:pPr>
              <w:jc w:val="both"/>
            </w:pPr>
          </w:p>
        </w:tc>
        <w:tc>
          <w:tcPr>
            <w:tcW w:w="2814" w:type="dxa"/>
            <w:gridSpan w:val="3"/>
          </w:tcPr>
          <w:p w14:paraId="79A4E875" w14:textId="77777777" w:rsidR="0001298B" w:rsidRPr="006279E9" w:rsidRDefault="0001298B" w:rsidP="00774D12">
            <w:pPr>
              <w:jc w:val="both"/>
            </w:pPr>
            <w:r w:rsidRPr="006279E9">
              <w:t>‘</w:t>
            </w:r>
            <w:r w:rsidRPr="006279E9">
              <w:rPr>
                <w:rStyle w:val="rynqvb"/>
              </w:rPr>
              <w:t>We have jumped in</w:t>
            </w:r>
            <w:r w:rsidRPr="006279E9">
              <w:t>’</w:t>
            </w:r>
          </w:p>
        </w:tc>
        <w:tc>
          <w:tcPr>
            <w:tcW w:w="504" w:type="dxa"/>
            <w:vMerge/>
          </w:tcPr>
          <w:p w14:paraId="4676BEB9" w14:textId="77777777" w:rsidR="0001298B" w:rsidRPr="006279E9" w:rsidRDefault="0001298B" w:rsidP="00774D12">
            <w:pPr>
              <w:jc w:val="both"/>
            </w:pPr>
          </w:p>
        </w:tc>
        <w:tc>
          <w:tcPr>
            <w:tcW w:w="2883" w:type="dxa"/>
            <w:gridSpan w:val="3"/>
          </w:tcPr>
          <w:p w14:paraId="547FA08A" w14:textId="77777777" w:rsidR="0001298B" w:rsidRPr="006279E9" w:rsidRDefault="0001298B" w:rsidP="00774D12">
            <w:pPr>
              <w:jc w:val="both"/>
            </w:pPr>
            <w:r w:rsidRPr="006279E9">
              <w:t>‘</w:t>
            </w:r>
            <w:r w:rsidRPr="006279E9">
              <w:rPr>
                <w:rStyle w:val="rynqvb"/>
              </w:rPr>
              <w:t>We have jumped in</w:t>
            </w:r>
            <w:r w:rsidRPr="006279E9">
              <w:t>’</w:t>
            </w:r>
          </w:p>
        </w:tc>
      </w:tr>
    </w:tbl>
    <w:p w14:paraId="6176F05C" w14:textId="77777777" w:rsidR="0001298B" w:rsidRPr="00CE5668" w:rsidRDefault="0001298B" w:rsidP="0001298B">
      <w:pPr>
        <w:rPr>
          <w:rFonts w:ascii="Times New Roman" w:hAnsi="Times New Roman" w:cs="Times New Roman"/>
          <w:sz w:val="2"/>
          <w:szCs w:val="24"/>
        </w:rPr>
      </w:pPr>
    </w:p>
    <w:tbl>
      <w:tblPr>
        <w:tblStyle w:val="TableGrid"/>
        <w:tblW w:w="6453" w:type="dxa"/>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616"/>
        <w:gridCol w:w="1400"/>
        <w:gridCol w:w="816"/>
        <w:gridCol w:w="514"/>
        <w:gridCol w:w="574"/>
        <w:gridCol w:w="1106"/>
        <w:gridCol w:w="895"/>
      </w:tblGrid>
      <w:tr w:rsidR="0001298B" w:rsidRPr="006279E9" w14:paraId="1BE243B5" w14:textId="77777777" w:rsidTr="001840EB">
        <w:tc>
          <w:tcPr>
            <w:tcW w:w="532" w:type="dxa"/>
          </w:tcPr>
          <w:p w14:paraId="2AEFED1D" w14:textId="77777777" w:rsidR="0001298B" w:rsidRPr="00A81964" w:rsidRDefault="0001298B" w:rsidP="00DA0586">
            <w:pPr>
              <w:ind w:left="-80"/>
              <w:jc w:val="both"/>
            </w:pPr>
            <w:r w:rsidRPr="00A81964">
              <w:t>14g)</w:t>
            </w:r>
          </w:p>
        </w:tc>
        <w:tc>
          <w:tcPr>
            <w:tcW w:w="616" w:type="dxa"/>
          </w:tcPr>
          <w:p w14:paraId="51683665" w14:textId="77777777" w:rsidR="0001298B" w:rsidRPr="00A81964" w:rsidRDefault="0001298B" w:rsidP="00774D12">
            <w:pPr>
              <w:jc w:val="both"/>
              <w:rPr>
                <w:i/>
                <w:iCs/>
              </w:rPr>
            </w:pPr>
            <w:r w:rsidRPr="00A81964">
              <w:rPr>
                <w:i/>
                <w:iCs/>
              </w:rPr>
              <w:t>Mio</w:t>
            </w:r>
          </w:p>
        </w:tc>
        <w:tc>
          <w:tcPr>
            <w:tcW w:w="1400" w:type="dxa"/>
          </w:tcPr>
          <w:p w14:paraId="25FB97C3" w14:textId="77777777" w:rsidR="0001298B" w:rsidRPr="00A81964" w:rsidRDefault="0001298B" w:rsidP="00774D12">
            <w:pPr>
              <w:jc w:val="both"/>
              <w:rPr>
                <w:i/>
                <w:iCs/>
              </w:rPr>
            </w:pPr>
            <w:r w:rsidRPr="00A81964">
              <w:rPr>
                <w:i/>
                <w:iCs/>
              </w:rPr>
              <w:t>solengre</w:t>
            </w:r>
          </w:p>
        </w:tc>
        <w:tc>
          <w:tcPr>
            <w:tcW w:w="816" w:type="dxa"/>
          </w:tcPr>
          <w:p w14:paraId="3FF9C9DD" w14:textId="77777777" w:rsidR="0001298B" w:rsidRPr="00A81964" w:rsidRDefault="0001298B" w:rsidP="00774D12">
            <w:pPr>
              <w:jc w:val="both"/>
              <w:rPr>
                <w:i/>
                <w:iCs/>
              </w:rPr>
            </w:pPr>
            <w:r w:rsidRPr="00A81964">
              <w:rPr>
                <w:i/>
                <w:iCs/>
              </w:rPr>
              <w:t>kae</w:t>
            </w:r>
          </w:p>
        </w:tc>
        <w:tc>
          <w:tcPr>
            <w:tcW w:w="514" w:type="dxa"/>
          </w:tcPr>
          <w:p w14:paraId="6CC1FBB3" w14:textId="77777777" w:rsidR="0001298B" w:rsidRPr="00A81964" w:rsidRDefault="0001298B" w:rsidP="00774D12">
            <w:pPr>
              <w:ind w:left="-71"/>
              <w:jc w:val="both"/>
            </w:pPr>
            <w:r w:rsidRPr="00A81964">
              <w:t>14g)</w:t>
            </w:r>
          </w:p>
        </w:tc>
        <w:tc>
          <w:tcPr>
            <w:tcW w:w="574" w:type="dxa"/>
          </w:tcPr>
          <w:p w14:paraId="68E1E8C0" w14:textId="77777777" w:rsidR="0001298B" w:rsidRPr="00A81964" w:rsidRDefault="0001298B" w:rsidP="00774D12">
            <w:pPr>
              <w:jc w:val="both"/>
              <w:rPr>
                <w:i/>
                <w:iCs/>
              </w:rPr>
            </w:pPr>
            <w:r w:rsidRPr="00A81964">
              <w:rPr>
                <w:i/>
                <w:iCs/>
              </w:rPr>
              <w:t>Rae</w:t>
            </w:r>
          </w:p>
        </w:tc>
        <w:tc>
          <w:tcPr>
            <w:tcW w:w="1106" w:type="dxa"/>
          </w:tcPr>
          <w:p w14:paraId="3DAB0F27" w14:textId="77777777" w:rsidR="0001298B" w:rsidRPr="00A81964" w:rsidRDefault="0001298B" w:rsidP="00774D12">
            <w:pPr>
              <w:jc w:val="both"/>
              <w:rPr>
                <w:i/>
                <w:iCs/>
              </w:rPr>
            </w:pPr>
            <w:r w:rsidRPr="00A81964">
              <w:rPr>
                <w:i/>
                <w:iCs/>
              </w:rPr>
              <w:t>solengi</w:t>
            </w:r>
          </w:p>
        </w:tc>
        <w:tc>
          <w:tcPr>
            <w:tcW w:w="895" w:type="dxa"/>
          </w:tcPr>
          <w:p w14:paraId="6671193E" w14:textId="77777777" w:rsidR="0001298B" w:rsidRPr="00A81964" w:rsidRDefault="0001298B" w:rsidP="00774D12">
            <w:pPr>
              <w:jc w:val="both"/>
              <w:rPr>
                <w:i/>
                <w:iCs/>
              </w:rPr>
            </w:pPr>
            <w:r w:rsidRPr="00A81964">
              <w:rPr>
                <w:i/>
                <w:iCs/>
              </w:rPr>
              <w:t>kae</w:t>
            </w:r>
          </w:p>
        </w:tc>
      </w:tr>
      <w:tr w:rsidR="0001298B" w:rsidRPr="006279E9" w14:paraId="12281288" w14:textId="77777777" w:rsidTr="001840EB">
        <w:tc>
          <w:tcPr>
            <w:tcW w:w="532" w:type="dxa"/>
            <w:vMerge w:val="restart"/>
          </w:tcPr>
          <w:p w14:paraId="524C249C" w14:textId="77777777" w:rsidR="0001298B" w:rsidRPr="00A81964" w:rsidRDefault="0001298B" w:rsidP="00774D12">
            <w:pPr>
              <w:jc w:val="both"/>
            </w:pPr>
          </w:p>
        </w:tc>
        <w:tc>
          <w:tcPr>
            <w:tcW w:w="616" w:type="dxa"/>
          </w:tcPr>
          <w:p w14:paraId="4E2554CE" w14:textId="77777777" w:rsidR="0001298B" w:rsidRPr="00A81964" w:rsidRDefault="0001298B" w:rsidP="00774D12">
            <w:pPr>
              <w:jc w:val="both"/>
              <w:rPr>
                <w:i/>
                <w:iCs/>
              </w:rPr>
            </w:pPr>
            <w:r w:rsidRPr="00A81964">
              <w:rPr>
                <w:i/>
                <w:iCs/>
              </w:rPr>
              <w:t>MiO</w:t>
            </w:r>
          </w:p>
        </w:tc>
        <w:tc>
          <w:tcPr>
            <w:tcW w:w="1400" w:type="dxa"/>
          </w:tcPr>
          <w:p w14:paraId="09333E67" w14:textId="77777777" w:rsidR="0001298B" w:rsidRPr="00A81964" w:rsidRDefault="0001298B" w:rsidP="00774D12">
            <w:pPr>
              <w:jc w:val="both"/>
              <w:rPr>
                <w:i/>
                <w:iCs/>
              </w:rPr>
            </w:pPr>
            <w:r w:rsidRPr="00A81964">
              <w:rPr>
                <w:i/>
                <w:iCs/>
              </w:rPr>
              <w:t>sOleng =ngre</w:t>
            </w:r>
          </w:p>
        </w:tc>
        <w:tc>
          <w:tcPr>
            <w:tcW w:w="816" w:type="dxa"/>
          </w:tcPr>
          <w:p w14:paraId="0DEDA78C" w14:textId="77777777" w:rsidR="0001298B" w:rsidRPr="00A81964" w:rsidRDefault="0001298B" w:rsidP="00774D12">
            <w:pPr>
              <w:jc w:val="both"/>
              <w:rPr>
                <w:i/>
                <w:iCs/>
              </w:rPr>
            </w:pPr>
            <w:r w:rsidRPr="00A81964">
              <w:rPr>
                <w:i/>
                <w:iCs/>
              </w:rPr>
              <w:t>kae</w:t>
            </w:r>
          </w:p>
        </w:tc>
        <w:tc>
          <w:tcPr>
            <w:tcW w:w="514" w:type="dxa"/>
            <w:vMerge w:val="restart"/>
          </w:tcPr>
          <w:p w14:paraId="71416D30" w14:textId="77777777" w:rsidR="0001298B" w:rsidRPr="00A81964" w:rsidRDefault="0001298B" w:rsidP="00774D12">
            <w:pPr>
              <w:jc w:val="both"/>
            </w:pPr>
          </w:p>
        </w:tc>
        <w:tc>
          <w:tcPr>
            <w:tcW w:w="574" w:type="dxa"/>
          </w:tcPr>
          <w:p w14:paraId="7606C7A4" w14:textId="77777777" w:rsidR="0001298B" w:rsidRPr="00A81964" w:rsidRDefault="0001298B" w:rsidP="00774D12">
            <w:pPr>
              <w:jc w:val="both"/>
              <w:rPr>
                <w:i/>
                <w:iCs/>
              </w:rPr>
            </w:pPr>
            <w:r w:rsidRPr="00A81964">
              <w:rPr>
                <w:i/>
                <w:iCs/>
              </w:rPr>
              <w:t>RaE</w:t>
            </w:r>
          </w:p>
        </w:tc>
        <w:tc>
          <w:tcPr>
            <w:tcW w:w="1106" w:type="dxa"/>
          </w:tcPr>
          <w:p w14:paraId="7D25CC7F" w14:textId="77777777" w:rsidR="0001298B" w:rsidRPr="00A81964" w:rsidRDefault="0001298B" w:rsidP="00774D12">
            <w:pPr>
              <w:jc w:val="both"/>
              <w:rPr>
                <w:i/>
                <w:iCs/>
              </w:rPr>
            </w:pPr>
            <w:r w:rsidRPr="00A81964">
              <w:rPr>
                <w:i/>
                <w:iCs/>
              </w:rPr>
              <w:t>sOleng =i</w:t>
            </w:r>
          </w:p>
        </w:tc>
        <w:tc>
          <w:tcPr>
            <w:tcW w:w="895" w:type="dxa"/>
          </w:tcPr>
          <w:p w14:paraId="2E230FF6" w14:textId="77777777" w:rsidR="0001298B" w:rsidRPr="00A81964" w:rsidRDefault="0001298B" w:rsidP="00774D12">
            <w:pPr>
              <w:jc w:val="both"/>
              <w:rPr>
                <w:i/>
                <w:iCs/>
              </w:rPr>
            </w:pPr>
            <w:r w:rsidRPr="00A81964">
              <w:rPr>
                <w:i/>
                <w:iCs/>
              </w:rPr>
              <w:t>kae</w:t>
            </w:r>
          </w:p>
        </w:tc>
      </w:tr>
      <w:tr w:rsidR="0001298B" w:rsidRPr="006279E9" w14:paraId="54C76C37" w14:textId="77777777" w:rsidTr="001840EB">
        <w:tc>
          <w:tcPr>
            <w:tcW w:w="532" w:type="dxa"/>
            <w:vMerge/>
          </w:tcPr>
          <w:p w14:paraId="265BADCB" w14:textId="77777777" w:rsidR="0001298B" w:rsidRPr="00A81964" w:rsidRDefault="0001298B" w:rsidP="00774D12">
            <w:pPr>
              <w:jc w:val="both"/>
            </w:pPr>
          </w:p>
        </w:tc>
        <w:tc>
          <w:tcPr>
            <w:tcW w:w="616" w:type="dxa"/>
          </w:tcPr>
          <w:p w14:paraId="26271C0A" w14:textId="77777777" w:rsidR="0001298B" w:rsidRPr="00A81964" w:rsidRDefault="0001298B" w:rsidP="00774D12">
            <w:pPr>
              <w:jc w:val="both"/>
            </w:pPr>
            <w:r w:rsidRPr="00A81964">
              <w:t>2pl</w:t>
            </w:r>
          </w:p>
        </w:tc>
        <w:tc>
          <w:tcPr>
            <w:tcW w:w="1400" w:type="dxa"/>
          </w:tcPr>
          <w:p w14:paraId="456B7690" w14:textId="77777777" w:rsidR="0001298B" w:rsidRPr="00A81964" w:rsidRDefault="0001298B" w:rsidP="00774D12">
            <w:pPr>
              <w:jc w:val="both"/>
            </w:pPr>
            <w:r w:rsidRPr="00A81964">
              <w:t>terjun=2pl</w:t>
            </w:r>
          </w:p>
        </w:tc>
        <w:tc>
          <w:tcPr>
            <w:tcW w:w="816" w:type="dxa"/>
          </w:tcPr>
          <w:p w14:paraId="46B03E5D" w14:textId="77777777" w:rsidR="0001298B" w:rsidRPr="00A81964" w:rsidRDefault="0001298B" w:rsidP="00774D12">
            <w:pPr>
              <w:jc w:val="both"/>
            </w:pPr>
            <w:r w:rsidRPr="00A81964">
              <w:t>sudah</w:t>
            </w:r>
          </w:p>
        </w:tc>
        <w:tc>
          <w:tcPr>
            <w:tcW w:w="514" w:type="dxa"/>
            <w:vMerge/>
          </w:tcPr>
          <w:p w14:paraId="72555DA2" w14:textId="77777777" w:rsidR="0001298B" w:rsidRPr="00A81964" w:rsidRDefault="0001298B" w:rsidP="00774D12">
            <w:pPr>
              <w:jc w:val="both"/>
            </w:pPr>
          </w:p>
        </w:tc>
        <w:tc>
          <w:tcPr>
            <w:tcW w:w="574" w:type="dxa"/>
          </w:tcPr>
          <w:p w14:paraId="4FF6069D" w14:textId="77777777" w:rsidR="0001298B" w:rsidRPr="00A81964" w:rsidRDefault="0001298B" w:rsidP="00774D12">
            <w:pPr>
              <w:jc w:val="both"/>
            </w:pPr>
            <w:r w:rsidRPr="00A81964">
              <w:t>3pl</w:t>
            </w:r>
          </w:p>
        </w:tc>
        <w:tc>
          <w:tcPr>
            <w:tcW w:w="1106" w:type="dxa"/>
          </w:tcPr>
          <w:p w14:paraId="2C688B21" w14:textId="77777777" w:rsidR="0001298B" w:rsidRPr="00A81964" w:rsidRDefault="0001298B" w:rsidP="00774D12">
            <w:pPr>
              <w:jc w:val="both"/>
            </w:pPr>
            <w:r w:rsidRPr="00A81964">
              <w:t>terjun=3pl</w:t>
            </w:r>
          </w:p>
        </w:tc>
        <w:tc>
          <w:tcPr>
            <w:tcW w:w="895" w:type="dxa"/>
          </w:tcPr>
          <w:p w14:paraId="41AE3F83" w14:textId="77777777" w:rsidR="0001298B" w:rsidRPr="00A81964" w:rsidRDefault="0001298B" w:rsidP="00774D12">
            <w:pPr>
              <w:jc w:val="both"/>
            </w:pPr>
            <w:r w:rsidRPr="00A81964">
              <w:t>sudah</w:t>
            </w:r>
          </w:p>
        </w:tc>
      </w:tr>
      <w:tr w:rsidR="0001298B" w:rsidRPr="006279E9" w14:paraId="6B45EBB5" w14:textId="77777777" w:rsidTr="001840EB">
        <w:tc>
          <w:tcPr>
            <w:tcW w:w="532" w:type="dxa"/>
            <w:vMerge/>
          </w:tcPr>
          <w:p w14:paraId="018F5BD7" w14:textId="77777777" w:rsidR="0001298B" w:rsidRPr="00A81964" w:rsidRDefault="0001298B" w:rsidP="00774D12">
            <w:pPr>
              <w:jc w:val="both"/>
            </w:pPr>
          </w:p>
        </w:tc>
        <w:tc>
          <w:tcPr>
            <w:tcW w:w="2832" w:type="dxa"/>
            <w:gridSpan w:val="3"/>
          </w:tcPr>
          <w:p w14:paraId="73C3031F" w14:textId="77777777" w:rsidR="0001298B" w:rsidRPr="00A81964" w:rsidRDefault="0001298B" w:rsidP="00774D12">
            <w:pPr>
              <w:jc w:val="both"/>
            </w:pPr>
            <w:r w:rsidRPr="00A81964">
              <w:t>‘Kamu sudah terjun’</w:t>
            </w:r>
          </w:p>
        </w:tc>
        <w:tc>
          <w:tcPr>
            <w:tcW w:w="514" w:type="dxa"/>
            <w:vMerge/>
          </w:tcPr>
          <w:p w14:paraId="1B5BA910" w14:textId="77777777" w:rsidR="0001298B" w:rsidRPr="00A81964" w:rsidRDefault="0001298B" w:rsidP="00774D12">
            <w:pPr>
              <w:jc w:val="both"/>
            </w:pPr>
          </w:p>
        </w:tc>
        <w:tc>
          <w:tcPr>
            <w:tcW w:w="2575" w:type="dxa"/>
            <w:gridSpan w:val="3"/>
          </w:tcPr>
          <w:p w14:paraId="26717FF0" w14:textId="77777777" w:rsidR="0001298B" w:rsidRPr="00A81964" w:rsidRDefault="0001298B" w:rsidP="00774D12">
            <w:pPr>
              <w:jc w:val="both"/>
            </w:pPr>
            <w:r w:rsidRPr="00A81964">
              <w:t>‘Mereka sudah terjun’</w:t>
            </w:r>
          </w:p>
        </w:tc>
      </w:tr>
      <w:tr w:rsidR="0001298B" w:rsidRPr="006279E9" w14:paraId="3D51BAF7" w14:textId="77777777" w:rsidTr="001840EB">
        <w:tc>
          <w:tcPr>
            <w:tcW w:w="532" w:type="dxa"/>
            <w:vMerge/>
          </w:tcPr>
          <w:p w14:paraId="74707091" w14:textId="77777777" w:rsidR="0001298B" w:rsidRPr="00A81964" w:rsidRDefault="0001298B" w:rsidP="00774D12">
            <w:pPr>
              <w:jc w:val="both"/>
            </w:pPr>
          </w:p>
        </w:tc>
        <w:tc>
          <w:tcPr>
            <w:tcW w:w="2832" w:type="dxa"/>
            <w:gridSpan w:val="3"/>
          </w:tcPr>
          <w:p w14:paraId="189B6795" w14:textId="77777777" w:rsidR="0001298B" w:rsidRPr="00A81964" w:rsidRDefault="0001298B" w:rsidP="00774D12">
            <w:pPr>
              <w:jc w:val="both"/>
            </w:pPr>
            <w:r w:rsidRPr="00A81964">
              <w:t>‘</w:t>
            </w:r>
            <w:r w:rsidRPr="00A81964">
              <w:rPr>
                <w:rStyle w:val="rynqvb"/>
              </w:rPr>
              <w:t>You have jumped in</w:t>
            </w:r>
            <w:r w:rsidRPr="00A81964">
              <w:t>’</w:t>
            </w:r>
          </w:p>
        </w:tc>
        <w:tc>
          <w:tcPr>
            <w:tcW w:w="514" w:type="dxa"/>
            <w:vMerge/>
          </w:tcPr>
          <w:p w14:paraId="1CE1912E" w14:textId="77777777" w:rsidR="0001298B" w:rsidRPr="00A81964" w:rsidRDefault="0001298B" w:rsidP="00774D12">
            <w:pPr>
              <w:jc w:val="both"/>
            </w:pPr>
          </w:p>
        </w:tc>
        <w:tc>
          <w:tcPr>
            <w:tcW w:w="2575" w:type="dxa"/>
            <w:gridSpan w:val="3"/>
          </w:tcPr>
          <w:p w14:paraId="148B4138" w14:textId="77777777" w:rsidR="0001298B" w:rsidRPr="00A81964" w:rsidRDefault="0001298B" w:rsidP="00774D12">
            <w:pPr>
              <w:jc w:val="both"/>
            </w:pPr>
            <w:r w:rsidRPr="00A81964">
              <w:t>‘</w:t>
            </w:r>
            <w:r w:rsidRPr="00A81964">
              <w:rPr>
                <w:rStyle w:val="rynqvb"/>
              </w:rPr>
              <w:t>They have jumped in</w:t>
            </w:r>
            <w:r w:rsidRPr="00A81964">
              <w:t>’</w:t>
            </w:r>
          </w:p>
        </w:tc>
      </w:tr>
    </w:tbl>
    <w:p w14:paraId="037E635C" w14:textId="3D8A5E0D" w:rsidR="00FD3497" w:rsidRDefault="007F50F7" w:rsidP="007F50F7">
      <w:pPr>
        <w:spacing w:after="0" w:line="240" w:lineRule="auto"/>
        <w:jc w:val="both"/>
        <w:rPr>
          <w:rStyle w:val="rynqvb"/>
          <w:rFonts w:ascii="Times New Roman" w:hAnsi="Times New Roman" w:cs="Times New Roman"/>
        </w:rPr>
      </w:pPr>
      <w:r w:rsidRPr="00C57A8C">
        <w:rPr>
          <w:rStyle w:val="rynqvb"/>
          <w:rFonts w:ascii="Times New Roman" w:hAnsi="Times New Roman" w:cs="Times New Roman"/>
        </w:rPr>
        <w:t xml:space="preserve">Example (14) shows that the change of enclitic markers in the base verb </w:t>
      </w:r>
      <w:r w:rsidRPr="00DA0586">
        <w:rPr>
          <w:rStyle w:val="rynqvb"/>
          <w:rFonts w:ascii="Times New Roman" w:hAnsi="Times New Roman" w:cs="Times New Roman"/>
          <w:i/>
        </w:rPr>
        <w:t>sole</w:t>
      </w:r>
      <w:r w:rsidRPr="00C57A8C">
        <w:rPr>
          <w:rStyle w:val="rynqvb"/>
          <w:rFonts w:ascii="Times New Roman" w:hAnsi="Times New Roman" w:cs="Times New Roman"/>
        </w:rPr>
        <w:t xml:space="preserve"> ‘terjun’ is consistent and harmonious according to the environment entered.</w:t>
      </w:r>
      <w:r w:rsidRPr="00C57A8C">
        <w:rPr>
          <w:rStyle w:val="hwtze"/>
          <w:rFonts w:ascii="Times New Roman" w:hAnsi="Times New Roman" w:cs="Times New Roman"/>
        </w:rPr>
        <w:t xml:space="preserve"> </w:t>
      </w:r>
      <w:r w:rsidRPr="00C57A8C">
        <w:rPr>
          <w:rStyle w:val="rynqvb"/>
          <w:rFonts w:ascii="Times New Roman" w:hAnsi="Times New Roman" w:cs="Times New Roman"/>
        </w:rPr>
        <w:t xml:space="preserve">Morphologically, the </w:t>
      </w:r>
      <w:r w:rsidRPr="00DA0586">
        <w:rPr>
          <w:rStyle w:val="rynqvb"/>
          <w:rFonts w:ascii="Times New Roman" w:hAnsi="Times New Roman" w:cs="Times New Roman"/>
          <w:i/>
        </w:rPr>
        <w:t>sole</w:t>
      </w:r>
      <w:r w:rsidRPr="00C57A8C">
        <w:rPr>
          <w:rStyle w:val="rynqvb"/>
          <w:rFonts w:ascii="Times New Roman" w:hAnsi="Times New Roman" w:cs="Times New Roman"/>
        </w:rPr>
        <w:t xml:space="preserve"> form gets the addition of the inflectional suffix affix -</w:t>
      </w:r>
      <w:r w:rsidRPr="00DA0586">
        <w:rPr>
          <w:rStyle w:val="rynqvb"/>
          <w:rFonts w:ascii="Times New Roman" w:hAnsi="Times New Roman" w:cs="Times New Roman"/>
          <w:i/>
        </w:rPr>
        <w:t>ng</w:t>
      </w:r>
      <w:r w:rsidRPr="00C57A8C">
        <w:rPr>
          <w:rStyle w:val="rynqvb"/>
          <w:rFonts w:ascii="Times New Roman" w:hAnsi="Times New Roman" w:cs="Times New Roman"/>
        </w:rPr>
        <w:t xml:space="preserve"> after which it gets the addition of enclitic markers for each personal pronoun.</w:t>
      </w:r>
      <w:r w:rsidRPr="00C57A8C">
        <w:rPr>
          <w:rStyle w:val="hwtze"/>
          <w:rFonts w:ascii="Times New Roman" w:hAnsi="Times New Roman" w:cs="Times New Roman"/>
        </w:rPr>
        <w:t xml:space="preserve"> </w:t>
      </w:r>
      <w:r w:rsidRPr="00C57A8C">
        <w:rPr>
          <w:rStyle w:val="rynqvb"/>
          <w:rFonts w:ascii="Times New Roman" w:hAnsi="Times New Roman" w:cs="Times New Roman"/>
        </w:rPr>
        <w:t>New enclitic markers will be added after the base form gets the inflectional suffix -</w:t>
      </w:r>
      <w:r w:rsidRPr="00892825">
        <w:rPr>
          <w:rStyle w:val="rynqvb"/>
          <w:rFonts w:ascii="Times New Roman" w:hAnsi="Times New Roman" w:cs="Times New Roman"/>
          <w:i/>
        </w:rPr>
        <w:t>ng</w:t>
      </w:r>
      <w:r w:rsidRPr="00C57A8C">
        <w:rPr>
          <w:rStyle w:val="rynqvb"/>
          <w:rFonts w:ascii="Times New Roman" w:hAnsi="Times New Roman" w:cs="Times New Roman"/>
        </w:rPr>
        <w:t>.</w:t>
      </w:r>
      <w:r w:rsidRPr="00C57A8C">
        <w:rPr>
          <w:rStyle w:val="hwtze"/>
          <w:rFonts w:ascii="Times New Roman" w:hAnsi="Times New Roman" w:cs="Times New Roman"/>
        </w:rPr>
        <w:t xml:space="preserve"> </w:t>
      </w:r>
      <w:r w:rsidRPr="00C57A8C">
        <w:rPr>
          <w:rStyle w:val="rynqvb"/>
          <w:rFonts w:ascii="Times New Roman" w:hAnsi="Times New Roman" w:cs="Times New Roman"/>
        </w:rPr>
        <w:t>Variations in changes of enclitic markers ending in vowels /</w:t>
      </w:r>
      <w:proofErr w:type="gramStart"/>
      <w:r w:rsidRPr="00C57A8C">
        <w:rPr>
          <w:rStyle w:val="rynqvb"/>
          <w:rFonts w:ascii="Times New Roman" w:hAnsi="Times New Roman" w:cs="Times New Roman"/>
        </w:rPr>
        <w:t>e,ə</w:t>
      </w:r>
      <w:proofErr w:type="gramEnd"/>
      <w:r w:rsidRPr="00C57A8C">
        <w:rPr>
          <w:rStyle w:val="rynqvb"/>
          <w:rFonts w:ascii="Times New Roman" w:hAnsi="Times New Roman" w:cs="Times New Roman"/>
        </w:rPr>
        <w:t xml:space="preserve">/ can be observed in the following table </w:t>
      </w:r>
      <w:r w:rsidR="00875516">
        <w:rPr>
          <w:rStyle w:val="rynqvb"/>
          <w:rFonts w:ascii="Times New Roman" w:hAnsi="Times New Roman" w:cs="Times New Roman"/>
        </w:rPr>
        <w:t>8</w:t>
      </w:r>
      <w:r w:rsidRPr="00C57A8C">
        <w:rPr>
          <w:rStyle w:val="rynqvb"/>
          <w:rFonts w:ascii="Times New Roman" w:hAnsi="Times New Roman" w:cs="Times New Roman"/>
        </w:rPr>
        <w:t xml:space="preserve">. </w:t>
      </w:r>
    </w:p>
    <w:p w14:paraId="22B67ACB" w14:textId="3AC647A7" w:rsidR="007F50F7" w:rsidRPr="00C57A8C" w:rsidRDefault="007F50F7" w:rsidP="00FD3497">
      <w:pPr>
        <w:spacing w:after="0" w:line="240" w:lineRule="auto"/>
        <w:jc w:val="center"/>
        <w:rPr>
          <w:rStyle w:val="rynqvb"/>
          <w:rFonts w:ascii="Times New Roman" w:hAnsi="Times New Roman" w:cs="Times New Roman"/>
        </w:rPr>
      </w:pPr>
      <w:r w:rsidRPr="00C57A8C">
        <w:rPr>
          <w:rStyle w:val="rynqvb"/>
          <w:rFonts w:ascii="Times New Roman" w:hAnsi="Times New Roman" w:cs="Times New Roman"/>
        </w:rPr>
        <w:t xml:space="preserve">Table </w:t>
      </w:r>
      <w:r w:rsidR="00875516">
        <w:rPr>
          <w:rStyle w:val="rynqvb"/>
          <w:rFonts w:ascii="Times New Roman" w:hAnsi="Times New Roman" w:cs="Times New Roman"/>
        </w:rPr>
        <w:t>8</w:t>
      </w:r>
    </w:p>
    <w:p w14:paraId="4D918454" w14:textId="77777777" w:rsidR="0001298B" w:rsidRPr="00C57A8C" w:rsidRDefault="007F50F7" w:rsidP="00FD3497">
      <w:pPr>
        <w:spacing w:after="0" w:line="240" w:lineRule="auto"/>
        <w:jc w:val="center"/>
        <w:rPr>
          <w:rFonts w:ascii="Times New Roman" w:hAnsi="Times New Roman" w:cs="Times New Roman"/>
          <w:sz w:val="24"/>
          <w:szCs w:val="24"/>
        </w:rPr>
      </w:pPr>
      <w:r w:rsidRPr="00C57A8C">
        <w:rPr>
          <w:rStyle w:val="rynqvb"/>
          <w:rFonts w:ascii="Times New Roman" w:hAnsi="Times New Roman" w:cs="Times New Roman"/>
        </w:rPr>
        <w:t>Markers of Intransitive Verbs Ending in Vowels /</w:t>
      </w:r>
      <w:proofErr w:type="gramStart"/>
      <w:r w:rsidRPr="00C57A8C">
        <w:rPr>
          <w:rStyle w:val="rynqvb"/>
          <w:rFonts w:ascii="Times New Roman" w:hAnsi="Times New Roman" w:cs="Times New Roman"/>
        </w:rPr>
        <w:t>e,ə</w:t>
      </w:r>
      <w:proofErr w:type="gramEnd"/>
      <w:r w:rsidRPr="00C57A8C">
        <w:rPr>
          <w:rStyle w:val="rynqvb"/>
          <w:rFonts w:ascii="Times New Roman" w:hAnsi="Times New Roman" w:cs="Times New Roman"/>
        </w:rPr>
        <w:t>/</w:t>
      </w:r>
    </w:p>
    <w:tbl>
      <w:tblPr>
        <w:tblW w:w="7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66"/>
        <w:gridCol w:w="980"/>
        <w:gridCol w:w="770"/>
        <w:gridCol w:w="616"/>
        <w:gridCol w:w="686"/>
        <w:gridCol w:w="699"/>
        <w:gridCol w:w="868"/>
        <w:gridCol w:w="728"/>
        <w:gridCol w:w="574"/>
      </w:tblGrid>
      <w:tr w:rsidR="0001298B" w:rsidRPr="00892825" w14:paraId="07C247EC" w14:textId="77777777" w:rsidTr="00892825">
        <w:trPr>
          <w:jc w:val="center"/>
        </w:trPr>
        <w:tc>
          <w:tcPr>
            <w:tcW w:w="2656" w:type="dxa"/>
            <w:gridSpan w:val="3"/>
            <w:vMerge w:val="restart"/>
            <w:tcBorders>
              <w:tl2br w:val="single" w:sz="4" w:space="0" w:color="auto"/>
            </w:tcBorders>
          </w:tcPr>
          <w:p w14:paraId="628E6866" w14:textId="77777777" w:rsidR="0001298B" w:rsidRPr="00C377AB" w:rsidRDefault="0001298B" w:rsidP="00774D12">
            <w:pPr>
              <w:spacing w:after="0" w:line="240" w:lineRule="auto"/>
              <w:rPr>
                <w:rFonts w:ascii="Times New Roman" w:hAnsi="Times New Roman"/>
                <w:sz w:val="20"/>
                <w:szCs w:val="20"/>
                <w:lang w:eastAsia="zh-TW"/>
              </w:rPr>
            </w:pPr>
            <w:r w:rsidRPr="00C377AB">
              <w:rPr>
                <w:rFonts w:ascii="Times New Roman" w:hAnsi="Times New Roman"/>
                <w:sz w:val="20"/>
                <w:szCs w:val="20"/>
                <w:lang w:eastAsia="zh-TW"/>
              </w:rPr>
              <w:t xml:space="preserve">            </w:t>
            </w:r>
            <w:r w:rsidR="00C377AB" w:rsidRPr="00C377AB">
              <w:rPr>
                <w:rFonts w:ascii="Times New Roman" w:hAnsi="Times New Roman"/>
                <w:sz w:val="20"/>
                <w:szCs w:val="20"/>
                <w:lang w:eastAsia="zh-TW"/>
              </w:rPr>
              <w:t>Free form</w:t>
            </w:r>
            <w:r w:rsidRPr="00C377AB">
              <w:rPr>
                <w:rFonts w:ascii="Times New Roman" w:hAnsi="Times New Roman" w:hint="eastAsia"/>
                <w:sz w:val="20"/>
                <w:szCs w:val="20"/>
                <w:lang w:eastAsia="zh-TW"/>
              </w:rPr>
              <w:t xml:space="preserve"> </w:t>
            </w:r>
          </w:p>
          <w:p w14:paraId="0C4801C0" w14:textId="77777777" w:rsidR="0001298B" w:rsidRPr="00892825" w:rsidRDefault="0001298B" w:rsidP="00774D12">
            <w:pPr>
              <w:rPr>
                <w:rFonts w:ascii="Times New Roman" w:hAnsi="Times New Roman"/>
                <w:sz w:val="20"/>
                <w:szCs w:val="20"/>
                <w:lang w:eastAsia="zh-TW"/>
              </w:rPr>
            </w:pPr>
          </w:p>
          <w:p w14:paraId="4177DD6B" w14:textId="77777777" w:rsidR="0001298B" w:rsidRPr="00892825" w:rsidRDefault="0001298B" w:rsidP="00774D12">
            <w:pPr>
              <w:rPr>
                <w:rFonts w:ascii="Times New Roman" w:hAnsi="Times New Roman"/>
                <w:sz w:val="20"/>
                <w:szCs w:val="20"/>
                <w:lang w:eastAsia="zh-TW"/>
              </w:rPr>
            </w:pPr>
            <w:r w:rsidRPr="00892825">
              <w:rPr>
                <w:rFonts w:ascii="Times New Roman" w:hAnsi="Times New Roman"/>
                <w:sz w:val="20"/>
                <w:szCs w:val="20"/>
                <w:lang w:eastAsia="zh-TW"/>
              </w:rPr>
              <w:t>Glos</w:t>
            </w:r>
            <w:r w:rsidR="00C377AB">
              <w:rPr>
                <w:rFonts w:ascii="Times New Roman" w:hAnsi="Times New Roman"/>
                <w:sz w:val="20"/>
                <w:szCs w:val="20"/>
                <w:lang w:eastAsia="zh-TW"/>
              </w:rPr>
              <w:t>s</w:t>
            </w:r>
          </w:p>
        </w:tc>
        <w:tc>
          <w:tcPr>
            <w:tcW w:w="4941" w:type="dxa"/>
            <w:gridSpan w:val="7"/>
          </w:tcPr>
          <w:p w14:paraId="2E763454" w14:textId="77777777" w:rsidR="0001298B" w:rsidRPr="00892825" w:rsidRDefault="0001298B" w:rsidP="00774D12">
            <w:pPr>
              <w:spacing w:after="0" w:line="240" w:lineRule="auto"/>
              <w:jc w:val="center"/>
              <w:rPr>
                <w:rFonts w:ascii="Times New Roman" w:hAnsi="Times New Roman"/>
                <w:sz w:val="20"/>
                <w:szCs w:val="20"/>
                <w:lang w:eastAsia="zh-TW"/>
              </w:rPr>
            </w:pPr>
            <w:r w:rsidRPr="00892825">
              <w:rPr>
                <w:rFonts w:ascii="Times New Roman" w:hAnsi="Times New Roman" w:hint="eastAsia"/>
                <w:sz w:val="20"/>
                <w:szCs w:val="20"/>
                <w:lang w:eastAsia="zh-TW"/>
              </w:rPr>
              <w:t>Persona</w:t>
            </w:r>
          </w:p>
        </w:tc>
      </w:tr>
      <w:tr w:rsidR="0001298B" w:rsidRPr="00892825" w14:paraId="1A8022BD" w14:textId="77777777" w:rsidTr="00892825">
        <w:trPr>
          <w:jc w:val="center"/>
        </w:trPr>
        <w:tc>
          <w:tcPr>
            <w:tcW w:w="2656" w:type="dxa"/>
            <w:gridSpan w:val="3"/>
            <w:vMerge/>
          </w:tcPr>
          <w:p w14:paraId="434DCE33" w14:textId="77777777" w:rsidR="0001298B" w:rsidRPr="00892825" w:rsidRDefault="0001298B" w:rsidP="00774D12">
            <w:pPr>
              <w:spacing w:after="0" w:line="240" w:lineRule="auto"/>
              <w:rPr>
                <w:rFonts w:ascii="Times New Roman" w:hAnsi="Times New Roman"/>
                <w:sz w:val="20"/>
                <w:szCs w:val="20"/>
                <w:lang w:eastAsia="zh-TW"/>
              </w:rPr>
            </w:pPr>
          </w:p>
        </w:tc>
        <w:tc>
          <w:tcPr>
            <w:tcW w:w="2072" w:type="dxa"/>
            <w:gridSpan w:val="3"/>
          </w:tcPr>
          <w:p w14:paraId="1AEC4D7A" w14:textId="77777777" w:rsidR="0001298B" w:rsidRPr="00892825" w:rsidRDefault="00C377AB" w:rsidP="00774D12">
            <w:pPr>
              <w:spacing w:after="0" w:line="240" w:lineRule="auto"/>
              <w:rPr>
                <w:rFonts w:ascii="Times New Roman" w:hAnsi="Times New Roman"/>
                <w:sz w:val="20"/>
                <w:szCs w:val="20"/>
                <w:lang w:eastAsia="zh-TW"/>
              </w:rPr>
            </w:pPr>
            <w:r>
              <w:rPr>
                <w:rFonts w:ascii="Times New Roman" w:hAnsi="Times New Roman"/>
                <w:sz w:val="20"/>
                <w:szCs w:val="20"/>
                <w:lang w:eastAsia="zh-TW"/>
              </w:rPr>
              <w:t xml:space="preserve">Singular </w:t>
            </w:r>
            <w:r w:rsidR="0001298B" w:rsidRPr="00892825">
              <w:rPr>
                <w:rFonts w:ascii="Times New Roman" w:hAnsi="Times New Roman" w:hint="eastAsia"/>
                <w:sz w:val="20"/>
                <w:szCs w:val="20"/>
                <w:lang w:eastAsia="zh-TW"/>
              </w:rPr>
              <w:t xml:space="preserve"> </w:t>
            </w:r>
          </w:p>
        </w:tc>
        <w:tc>
          <w:tcPr>
            <w:tcW w:w="2869" w:type="dxa"/>
            <w:gridSpan w:val="4"/>
          </w:tcPr>
          <w:p w14:paraId="7664F7B7" w14:textId="77777777" w:rsidR="0001298B" w:rsidRPr="00892825" w:rsidRDefault="00C377AB" w:rsidP="00774D12">
            <w:pPr>
              <w:spacing w:after="0" w:line="240" w:lineRule="auto"/>
              <w:jc w:val="center"/>
              <w:rPr>
                <w:rFonts w:ascii="Times New Roman" w:hAnsi="Times New Roman"/>
                <w:sz w:val="20"/>
                <w:szCs w:val="20"/>
                <w:lang w:eastAsia="zh-TW"/>
              </w:rPr>
            </w:pPr>
            <w:r>
              <w:rPr>
                <w:rFonts w:ascii="Times New Roman" w:hAnsi="Times New Roman"/>
                <w:sz w:val="20"/>
                <w:szCs w:val="20"/>
                <w:lang w:eastAsia="zh-TW"/>
              </w:rPr>
              <w:t>Plural</w:t>
            </w:r>
          </w:p>
        </w:tc>
      </w:tr>
      <w:tr w:rsidR="0001298B" w:rsidRPr="00892825" w14:paraId="0BFA85D4" w14:textId="77777777" w:rsidTr="00892825">
        <w:trPr>
          <w:jc w:val="center"/>
        </w:trPr>
        <w:tc>
          <w:tcPr>
            <w:tcW w:w="2656" w:type="dxa"/>
            <w:gridSpan w:val="3"/>
            <w:vMerge/>
          </w:tcPr>
          <w:p w14:paraId="40C17EDB" w14:textId="77777777" w:rsidR="0001298B" w:rsidRPr="00892825" w:rsidRDefault="0001298B" w:rsidP="00774D12">
            <w:pPr>
              <w:spacing w:after="0" w:line="240" w:lineRule="auto"/>
              <w:rPr>
                <w:rFonts w:ascii="Times New Roman" w:hAnsi="Times New Roman"/>
                <w:sz w:val="20"/>
                <w:szCs w:val="20"/>
                <w:lang w:eastAsia="zh-TW"/>
              </w:rPr>
            </w:pPr>
          </w:p>
        </w:tc>
        <w:tc>
          <w:tcPr>
            <w:tcW w:w="770" w:type="dxa"/>
          </w:tcPr>
          <w:p w14:paraId="5A2C7B5D"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1sg</w:t>
            </w:r>
          </w:p>
        </w:tc>
        <w:tc>
          <w:tcPr>
            <w:tcW w:w="616" w:type="dxa"/>
          </w:tcPr>
          <w:p w14:paraId="77857686"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2sg</w:t>
            </w:r>
          </w:p>
        </w:tc>
        <w:tc>
          <w:tcPr>
            <w:tcW w:w="686" w:type="dxa"/>
          </w:tcPr>
          <w:p w14:paraId="5620E76B"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2sg</w:t>
            </w:r>
          </w:p>
        </w:tc>
        <w:tc>
          <w:tcPr>
            <w:tcW w:w="699" w:type="dxa"/>
          </w:tcPr>
          <w:p w14:paraId="475ACDB6" w14:textId="77777777" w:rsidR="0001298B" w:rsidRPr="00892825" w:rsidRDefault="0001298B" w:rsidP="00774D12">
            <w:pPr>
              <w:spacing w:after="0" w:line="240" w:lineRule="auto"/>
              <w:ind w:left="-80"/>
              <w:rPr>
                <w:rFonts w:ascii="Times New Roman" w:hAnsi="Times New Roman"/>
                <w:sz w:val="20"/>
                <w:szCs w:val="20"/>
                <w:lang w:eastAsia="zh-TW"/>
              </w:rPr>
            </w:pPr>
            <w:r w:rsidRPr="00892825">
              <w:rPr>
                <w:rFonts w:ascii="Times New Roman" w:hAnsi="Times New Roman"/>
                <w:sz w:val="20"/>
                <w:szCs w:val="20"/>
                <w:lang w:eastAsia="zh-TW"/>
              </w:rPr>
              <w:t>1plinc</w:t>
            </w:r>
          </w:p>
        </w:tc>
        <w:tc>
          <w:tcPr>
            <w:tcW w:w="868" w:type="dxa"/>
          </w:tcPr>
          <w:p w14:paraId="019290CB"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1plex</w:t>
            </w:r>
          </w:p>
        </w:tc>
        <w:tc>
          <w:tcPr>
            <w:tcW w:w="728" w:type="dxa"/>
          </w:tcPr>
          <w:p w14:paraId="6EC96EC5"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2pl</w:t>
            </w:r>
          </w:p>
        </w:tc>
        <w:tc>
          <w:tcPr>
            <w:tcW w:w="574" w:type="dxa"/>
          </w:tcPr>
          <w:p w14:paraId="40AB7028"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3pl</w:t>
            </w:r>
          </w:p>
        </w:tc>
      </w:tr>
      <w:tr w:rsidR="0001298B" w:rsidRPr="00892825" w14:paraId="4F8F2AE6" w14:textId="77777777" w:rsidTr="00892825">
        <w:trPr>
          <w:jc w:val="center"/>
        </w:trPr>
        <w:tc>
          <w:tcPr>
            <w:tcW w:w="2656" w:type="dxa"/>
            <w:gridSpan w:val="3"/>
            <w:vMerge/>
          </w:tcPr>
          <w:p w14:paraId="24ECBA95" w14:textId="77777777" w:rsidR="0001298B" w:rsidRPr="00892825" w:rsidRDefault="0001298B" w:rsidP="00774D12">
            <w:pPr>
              <w:spacing w:after="0" w:line="240" w:lineRule="auto"/>
              <w:rPr>
                <w:rFonts w:ascii="Times New Roman" w:hAnsi="Times New Roman"/>
                <w:i/>
                <w:sz w:val="20"/>
                <w:szCs w:val="20"/>
                <w:lang w:val="id-ID" w:eastAsia="zh-TW"/>
              </w:rPr>
            </w:pPr>
          </w:p>
        </w:tc>
        <w:tc>
          <w:tcPr>
            <w:tcW w:w="770" w:type="dxa"/>
          </w:tcPr>
          <w:p w14:paraId="28BEB22F" w14:textId="77777777" w:rsidR="0001298B" w:rsidRPr="00892825" w:rsidRDefault="0001298B" w:rsidP="00774D12">
            <w:pPr>
              <w:spacing w:after="0" w:line="240" w:lineRule="auto"/>
              <w:rPr>
                <w:rFonts w:ascii="Times New Roman" w:hAnsi="Times New Roman"/>
                <w:i/>
                <w:sz w:val="20"/>
                <w:szCs w:val="20"/>
                <w:lang w:eastAsia="zh-TW"/>
              </w:rPr>
            </w:pPr>
            <w:r w:rsidRPr="00892825">
              <w:rPr>
                <w:rFonts w:ascii="Times New Roman" w:hAnsi="Times New Roman"/>
                <w:i/>
                <w:sz w:val="20"/>
                <w:szCs w:val="20"/>
                <w:lang w:val="id-ID" w:eastAsia="zh-TW"/>
              </w:rPr>
              <w:t>g</w:t>
            </w:r>
            <w:r w:rsidRPr="00892825">
              <w:rPr>
                <w:rFonts w:ascii="Times New Roman" w:hAnsi="Times New Roman"/>
                <w:i/>
                <w:sz w:val="20"/>
                <w:szCs w:val="20"/>
                <w:lang w:eastAsia="zh-TW"/>
              </w:rPr>
              <w:t>oe</w:t>
            </w:r>
          </w:p>
        </w:tc>
        <w:tc>
          <w:tcPr>
            <w:tcW w:w="616" w:type="dxa"/>
          </w:tcPr>
          <w:p w14:paraId="36C67690" w14:textId="77777777" w:rsidR="0001298B" w:rsidRPr="00892825" w:rsidRDefault="0001298B" w:rsidP="00774D12">
            <w:pPr>
              <w:spacing w:after="0" w:line="240" w:lineRule="auto"/>
              <w:rPr>
                <w:rFonts w:ascii="Times New Roman" w:hAnsi="Times New Roman"/>
                <w:i/>
                <w:sz w:val="20"/>
                <w:szCs w:val="20"/>
                <w:lang w:eastAsia="zh-TW"/>
              </w:rPr>
            </w:pPr>
            <w:r w:rsidRPr="00892825">
              <w:rPr>
                <w:rFonts w:ascii="Times New Roman" w:hAnsi="Times New Roman"/>
                <w:i/>
                <w:sz w:val="20"/>
                <w:szCs w:val="20"/>
                <w:lang w:val="id-ID" w:eastAsia="zh-TW"/>
              </w:rPr>
              <w:t>m</w:t>
            </w:r>
            <w:r w:rsidRPr="00892825">
              <w:rPr>
                <w:rFonts w:ascii="Times New Roman" w:hAnsi="Times New Roman"/>
                <w:i/>
                <w:sz w:val="20"/>
                <w:szCs w:val="20"/>
                <w:lang w:eastAsia="zh-TW"/>
              </w:rPr>
              <w:t>oe</w:t>
            </w:r>
          </w:p>
        </w:tc>
        <w:tc>
          <w:tcPr>
            <w:tcW w:w="686" w:type="dxa"/>
          </w:tcPr>
          <w:p w14:paraId="76BF42B5" w14:textId="77777777" w:rsidR="0001298B" w:rsidRPr="00892825" w:rsidRDefault="0001298B" w:rsidP="00774D12">
            <w:pPr>
              <w:spacing w:after="0" w:line="240" w:lineRule="auto"/>
              <w:rPr>
                <w:rFonts w:ascii="Times New Roman" w:hAnsi="Times New Roman"/>
                <w:i/>
                <w:sz w:val="20"/>
                <w:szCs w:val="20"/>
                <w:lang w:eastAsia="zh-TW"/>
              </w:rPr>
            </w:pPr>
            <w:r w:rsidRPr="00892825">
              <w:rPr>
                <w:rFonts w:ascii="Times New Roman" w:hAnsi="Times New Roman"/>
                <w:i/>
                <w:sz w:val="20"/>
                <w:szCs w:val="20"/>
                <w:lang w:eastAsia="zh-TW"/>
              </w:rPr>
              <w:t>nae</w:t>
            </w:r>
          </w:p>
        </w:tc>
        <w:tc>
          <w:tcPr>
            <w:tcW w:w="699" w:type="dxa"/>
          </w:tcPr>
          <w:p w14:paraId="226F1623" w14:textId="77777777" w:rsidR="0001298B" w:rsidRPr="00892825" w:rsidRDefault="0001298B" w:rsidP="00774D12">
            <w:pPr>
              <w:spacing w:after="0" w:line="240" w:lineRule="auto"/>
              <w:rPr>
                <w:rFonts w:ascii="Times New Roman" w:hAnsi="Times New Roman"/>
                <w:i/>
                <w:sz w:val="20"/>
                <w:szCs w:val="20"/>
                <w:lang w:eastAsia="zh-TW"/>
              </w:rPr>
            </w:pPr>
            <w:r w:rsidRPr="00892825">
              <w:rPr>
                <w:rFonts w:ascii="Times New Roman" w:hAnsi="Times New Roman"/>
                <w:i/>
                <w:sz w:val="20"/>
                <w:szCs w:val="20"/>
                <w:lang w:eastAsia="zh-TW"/>
              </w:rPr>
              <w:t>tite</w:t>
            </w:r>
          </w:p>
        </w:tc>
        <w:tc>
          <w:tcPr>
            <w:tcW w:w="868" w:type="dxa"/>
          </w:tcPr>
          <w:p w14:paraId="1AB10446" w14:textId="77777777" w:rsidR="0001298B" w:rsidRPr="00892825" w:rsidRDefault="0001298B" w:rsidP="00774D12">
            <w:pPr>
              <w:spacing w:after="0" w:line="240" w:lineRule="auto"/>
              <w:rPr>
                <w:rFonts w:ascii="Times New Roman" w:hAnsi="Times New Roman"/>
                <w:i/>
                <w:sz w:val="20"/>
                <w:szCs w:val="20"/>
                <w:lang w:eastAsia="zh-TW"/>
              </w:rPr>
            </w:pPr>
            <w:r w:rsidRPr="00892825">
              <w:rPr>
                <w:rFonts w:ascii="Times New Roman" w:hAnsi="Times New Roman"/>
                <w:i/>
                <w:sz w:val="20"/>
                <w:szCs w:val="20"/>
                <w:lang w:eastAsia="zh-TW"/>
              </w:rPr>
              <w:t>kame</w:t>
            </w:r>
          </w:p>
        </w:tc>
        <w:tc>
          <w:tcPr>
            <w:tcW w:w="728" w:type="dxa"/>
          </w:tcPr>
          <w:p w14:paraId="13FDB6D1" w14:textId="77777777" w:rsidR="0001298B" w:rsidRPr="00892825" w:rsidRDefault="0001298B" w:rsidP="00774D12">
            <w:pPr>
              <w:spacing w:after="0" w:line="240" w:lineRule="auto"/>
              <w:rPr>
                <w:rFonts w:ascii="Times New Roman" w:hAnsi="Times New Roman"/>
                <w:i/>
                <w:sz w:val="20"/>
                <w:szCs w:val="20"/>
                <w:lang w:eastAsia="zh-TW"/>
              </w:rPr>
            </w:pPr>
            <w:r w:rsidRPr="00892825">
              <w:rPr>
                <w:rFonts w:ascii="Times New Roman" w:hAnsi="Times New Roman"/>
                <w:i/>
                <w:sz w:val="20"/>
                <w:szCs w:val="20"/>
                <w:lang w:eastAsia="zh-TW"/>
              </w:rPr>
              <w:t>mio</w:t>
            </w:r>
          </w:p>
        </w:tc>
        <w:tc>
          <w:tcPr>
            <w:tcW w:w="574" w:type="dxa"/>
          </w:tcPr>
          <w:p w14:paraId="075B2B0C" w14:textId="77777777" w:rsidR="0001298B" w:rsidRPr="00892825" w:rsidRDefault="0001298B" w:rsidP="00774D12">
            <w:pPr>
              <w:spacing w:after="0" w:line="240" w:lineRule="auto"/>
              <w:rPr>
                <w:rFonts w:ascii="Times New Roman" w:hAnsi="Times New Roman"/>
                <w:i/>
                <w:sz w:val="20"/>
                <w:szCs w:val="20"/>
                <w:lang w:eastAsia="zh-TW"/>
              </w:rPr>
            </w:pPr>
            <w:r w:rsidRPr="00892825">
              <w:rPr>
                <w:rFonts w:ascii="Times New Roman" w:hAnsi="Times New Roman"/>
                <w:i/>
                <w:sz w:val="20"/>
                <w:szCs w:val="20"/>
                <w:lang w:eastAsia="zh-TW"/>
              </w:rPr>
              <w:t>rae</w:t>
            </w:r>
          </w:p>
        </w:tc>
      </w:tr>
      <w:tr w:rsidR="0001298B" w:rsidRPr="00892825" w14:paraId="0CA42D0F" w14:textId="77777777" w:rsidTr="00892825">
        <w:trPr>
          <w:jc w:val="center"/>
        </w:trPr>
        <w:tc>
          <w:tcPr>
            <w:tcW w:w="2656" w:type="dxa"/>
            <w:gridSpan w:val="3"/>
            <w:vMerge/>
          </w:tcPr>
          <w:p w14:paraId="426D9498" w14:textId="77777777" w:rsidR="0001298B" w:rsidRPr="00892825" w:rsidRDefault="0001298B" w:rsidP="00774D12">
            <w:pPr>
              <w:spacing w:after="0" w:line="240" w:lineRule="auto"/>
              <w:rPr>
                <w:rFonts w:ascii="Times New Roman" w:hAnsi="Times New Roman"/>
                <w:sz w:val="20"/>
                <w:szCs w:val="20"/>
                <w:lang w:eastAsia="zh-TW"/>
              </w:rPr>
            </w:pPr>
          </w:p>
        </w:tc>
        <w:tc>
          <w:tcPr>
            <w:tcW w:w="770" w:type="dxa"/>
          </w:tcPr>
          <w:p w14:paraId="00EA594C"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I</w:t>
            </w:r>
          </w:p>
        </w:tc>
        <w:tc>
          <w:tcPr>
            <w:tcW w:w="616" w:type="dxa"/>
          </w:tcPr>
          <w:p w14:paraId="3970766D"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you</w:t>
            </w:r>
          </w:p>
        </w:tc>
        <w:tc>
          <w:tcPr>
            <w:tcW w:w="686" w:type="dxa"/>
          </w:tcPr>
          <w:p w14:paraId="2A7C07D2"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s(he)</w:t>
            </w:r>
          </w:p>
        </w:tc>
        <w:tc>
          <w:tcPr>
            <w:tcW w:w="699" w:type="dxa"/>
          </w:tcPr>
          <w:p w14:paraId="7344C885"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 xml:space="preserve">we </w:t>
            </w:r>
          </w:p>
        </w:tc>
        <w:tc>
          <w:tcPr>
            <w:tcW w:w="868" w:type="dxa"/>
          </w:tcPr>
          <w:p w14:paraId="30CD903A"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you</w:t>
            </w:r>
          </w:p>
        </w:tc>
        <w:tc>
          <w:tcPr>
            <w:tcW w:w="728" w:type="dxa"/>
          </w:tcPr>
          <w:p w14:paraId="5922C8ED"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you</w:t>
            </w:r>
          </w:p>
        </w:tc>
        <w:tc>
          <w:tcPr>
            <w:tcW w:w="574" w:type="dxa"/>
          </w:tcPr>
          <w:p w14:paraId="26830D5B" w14:textId="77777777" w:rsidR="0001298B" w:rsidRPr="00892825" w:rsidRDefault="0001298B" w:rsidP="00774D12">
            <w:pPr>
              <w:spacing w:after="0" w:line="240" w:lineRule="auto"/>
              <w:rPr>
                <w:rFonts w:ascii="Times New Roman" w:hAnsi="Times New Roman"/>
                <w:sz w:val="20"/>
                <w:szCs w:val="20"/>
                <w:lang w:eastAsia="zh-TW"/>
              </w:rPr>
            </w:pPr>
            <w:r w:rsidRPr="00892825">
              <w:rPr>
                <w:rFonts w:ascii="Times New Roman" w:hAnsi="Times New Roman"/>
                <w:sz w:val="20"/>
                <w:szCs w:val="20"/>
                <w:lang w:eastAsia="zh-TW"/>
              </w:rPr>
              <w:t>they</w:t>
            </w:r>
          </w:p>
        </w:tc>
      </w:tr>
      <w:tr w:rsidR="0001298B" w:rsidRPr="00892825" w14:paraId="5227EBF9" w14:textId="77777777" w:rsidTr="00892825">
        <w:trPr>
          <w:jc w:val="center"/>
        </w:trPr>
        <w:tc>
          <w:tcPr>
            <w:tcW w:w="710" w:type="dxa"/>
          </w:tcPr>
          <w:p w14:paraId="1161597D" w14:textId="77777777" w:rsidR="0001298B" w:rsidRPr="00892825" w:rsidRDefault="00892825" w:rsidP="00774D12">
            <w:pPr>
              <w:spacing w:after="0" w:line="240" w:lineRule="auto"/>
              <w:ind w:left="-81"/>
              <w:rPr>
                <w:rFonts w:ascii="Times New Roman" w:hAnsi="Times New Roman"/>
                <w:sz w:val="20"/>
                <w:szCs w:val="20"/>
                <w:lang w:eastAsia="zh-TW"/>
              </w:rPr>
            </w:pPr>
            <w:r>
              <w:rPr>
                <w:rFonts w:ascii="Times New Roman" w:hAnsi="Times New Roman"/>
                <w:szCs w:val="24"/>
                <w:lang w:eastAsia="zh-TW"/>
              </w:rPr>
              <w:t>LLLD</w:t>
            </w:r>
          </w:p>
        </w:tc>
        <w:tc>
          <w:tcPr>
            <w:tcW w:w="966" w:type="dxa"/>
          </w:tcPr>
          <w:p w14:paraId="5EB2DD5C" w14:textId="77777777" w:rsidR="0001298B" w:rsidRPr="00892825" w:rsidRDefault="0001298B" w:rsidP="00774D12">
            <w:pPr>
              <w:spacing w:after="0" w:line="240" w:lineRule="auto"/>
              <w:ind w:left="-45"/>
              <w:rPr>
                <w:rFonts w:ascii="Times New Roman" w:hAnsi="Times New Roman"/>
                <w:sz w:val="20"/>
                <w:szCs w:val="20"/>
                <w:lang w:eastAsia="zh-TW"/>
              </w:rPr>
            </w:pPr>
            <w:r w:rsidRPr="00892825">
              <w:rPr>
                <w:rFonts w:ascii="Times New Roman" w:hAnsi="Times New Roman"/>
                <w:sz w:val="20"/>
                <w:szCs w:val="20"/>
                <w:lang w:eastAsia="zh-TW"/>
              </w:rPr>
              <w:t>Indonesia</w:t>
            </w:r>
          </w:p>
        </w:tc>
        <w:tc>
          <w:tcPr>
            <w:tcW w:w="980" w:type="dxa"/>
          </w:tcPr>
          <w:p w14:paraId="0EE3012B" w14:textId="77777777" w:rsidR="0001298B" w:rsidRPr="00892825" w:rsidRDefault="0001298B" w:rsidP="00774D12">
            <w:pPr>
              <w:spacing w:after="0" w:line="240" w:lineRule="auto"/>
              <w:ind w:left="-79"/>
              <w:rPr>
                <w:rFonts w:ascii="Times New Roman" w:hAnsi="Times New Roman"/>
                <w:sz w:val="20"/>
                <w:szCs w:val="20"/>
                <w:lang w:eastAsia="zh-TW"/>
              </w:rPr>
            </w:pPr>
            <w:r w:rsidRPr="00892825">
              <w:rPr>
                <w:rFonts w:ascii="Times New Roman" w:hAnsi="Times New Roman"/>
                <w:sz w:val="20"/>
                <w:szCs w:val="20"/>
                <w:lang w:eastAsia="zh-TW"/>
              </w:rPr>
              <w:t>English</w:t>
            </w:r>
          </w:p>
        </w:tc>
        <w:tc>
          <w:tcPr>
            <w:tcW w:w="4941" w:type="dxa"/>
            <w:gridSpan w:val="7"/>
          </w:tcPr>
          <w:p w14:paraId="35B093EE" w14:textId="77777777" w:rsidR="0001298B" w:rsidRPr="00C377AB" w:rsidRDefault="00C377AB" w:rsidP="00C377AB">
            <w:pPr>
              <w:spacing w:before="100" w:beforeAutospacing="1" w:after="100" w:afterAutospacing="1" w:line="240" w:lineRule="auto"/>
              <w:rPr>
                <w:rFonts w:ascii="Times New Roman" w:hAnsi="Times New Roman"/>
                <w:sz w:val="20"/>
                <w:szCs w:val="20"/>
                <w:lang w:eastAsia="zh-TW"/>
              </w:rPr>
            </w:pPr>
            <w:r w:rsidRPr="00C377AB">
              <w:rPr>
                <w:rFonts w:ascii="Times New Roman" w:eastAsia="Times New Roman" w:hAnsi="Times New Roman" w:cs="Times New Roman"/>
                <w:sz w:val="20"/>
                <w:szCs w:val="20"/>
                <w:lang w:eastAsia="en-US"/>
              </w:rPr>
              <w:t xml:space="preserve">Intransitive verbs end in the </w:t>
            </w:r>
            <w:r w:rsidRPr="001840EB">
              <w:rPr>
                <w:rFonts w:ascii="Times New Roman" w:eastAsia="Times New Roman" w:hAnsi="Times New Roman" w:cs="Times New Roman"/>
                <w:sz w:val="20"/>
                <w:szCs w:val="20"/>
                <w:lang w:eastAsia="en-US"/>
              </w:rPr>
              <w:t>vowel /</w:t>
            </w:r>
            <w:proofErr w:type="gramStart"/>
            <w:r w:rsidR="001840EB" w:rsidRPr="001840EB">
              <w:rPr>
                <w:rStyle w:val="rynqvb"/>
                <w:rFonts w:ascii="Times New Roman" w:hAnsi="Times New Roman" w:cs="Times New Roman"/>
              </w:rPr>
              <w:t>e,ə</w:t>
            </w:r>
            <w:proofErr w:type="gramEnd"/>
            <w:r w:rsidRPr="001840EB">
              <w:rPr>
                <w:rFonts w:ascii="Times New Roman" w:eastAsia="Times New Roman" w:hAnsi="Times New Roman" w:cs="Times New Roman"/>
                <w:sz w:val="20"/>
                <w:szCs w:val="20"/>
                <w:lang w:eastAsia="en-US"/>
              </w:rPr>
              <w:t>/</w:t>
            </w:r>
          </w:p>
        </w:tc>
      </w:tr>
      <w:tr w:rsidR="0001298B" w:rsidRPr="00892825" w14:paraId="6455D87C" w14:textId="77777777" w:rsidTr="00892825">
        <w:trPr>
          <w:jc w:val="center"/>
        </w:trPr>
        <w:tc>
          <w:tcPr>
            <w:tcW w:w="710" w:type="dxa"/>
          </w:tcPr>
          <w:p w14:paraId="6094997B"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led</w:t>
            </w:r>
            <w:r w:rsidRPr="00892825">
              <w:rPr>
                <w:rFonts w:ascii="Times New Roman" w:hAnsi="Times New Roman" w:cs="Times New Roman"/>
                <w:i/>
                <w:sz w:val="20"/>
                <w:szCs w:val="20"/>
                <w:lang w:eastAsia="zh-TW"/>
              </w:rPr>
              <w:t>ə</w:t>
            </w:r>
          </w:p>
        </w:tc>
        <w:tc>
          <w:tcPr>
            <w:tcW w:w="966" w:type="dxa"/>
          </w:tcPr>
          <w:p w14:paraId="3FD0DE59"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sandar</w:t>
            </w:r>
          </w:p>
        </w:tc>
        <w:tc>
          <w:tcPr>
            <w:tcW w:w="980" w:type="dxa"/>
          </w:tcPr>
          <w:p w14:paraId="4AEECDEE"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rest</w:t>
            </w:r>
          </w:p>
        </w:tc>
        <w:tc>
          <w:tcPr>
            <w:tcW w:w="770" w:type="dxa"/>
          </w:tcPr>
          <w:p w14:paraId="465EF5E2"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=ngk</w:t>
            </w:r>
            <w:r w:rsidRPr="00892825">
              <w:rPr>
                <w:rFonts w:ascii="Times New Roman" w:hAnsi="Times New Roman" w:cs="Times New Roman"/>
                <w:i/>
                <w:sz w:val="20"/>
                <w:szCs w:val="20"/>
                <w:lang w:eastAsia="zh-TW"/>
              </w:rPr>
              <w:t>ə</w:t>
            </w:r>
          </w:p>
        </w:tc>
        <w:tc>
          <w:tcPr>
            <w:tcW w:w="616" w:type="dxa"/>
          </w:tcPr>
          <w:p w14:paraId="440BB173"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=ngo</w:t>
            </w:r>
          </w:p>
        </w:tc>
        <w:tc>
          <w:tcPr>
            <w:tcW w:w="686" w:type="dxa"/>
          </w:tcPr>
          <w:p w14:paraId="0FA35429"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=nga</w:t>
            </w:r>
          </w:p>
        </w:tc>
        <w:tc>
          <w:tcPr>
            <w:tcW w:w="699" w:type="dxa"/>
          </w:tcPr>
          <w:p w14:paraId="07E05209"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=ngte</w:t>
            </w:r>
          </w:p>
        </w:tc>
        <w:tc>
          <w:tcPr>
            <w:tcW w:w="868" w:type="dxa"/>
          </w:tcPr>
          <w:p w14:paraId="43B7CC08"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=ngk</w:t>
            </w:r>
            <w:r w:rsidRPr="00892825">
              <w:rPr>
                <w:rFonts w:ascii="Times New Roman" w:hAnsi="Times New Roman" w:cs="Times New Roman"/>
                <w:i/>
                <w:sz w:val="20"/>
                <w:szCs w:val="20"/>
                <w:lang w:eastAsia="zh-TW"/>
              </w:rPr>
              <w:t>ə</w:t>
            </w:r>
            <w:r w:rsidRPr="00892825">
              <w:rPr>
                <w:rFonts w:ascii="Times New Roman" w:hAnsi="Times New Roman"/>
                <w:i/>
                <w:sz w:val="20"/>
                <w:szCs w:val="20"/>
                <w:lang w:eastAsia="zh-TW"/>
              </w:rPr>
              <w:t>m</w:t>
            </w:r>
          </w:p>
        </w:tc>
        <w:tc>
          <w:tcPr>
            <w:tcW w:w="728" w:type="dxa"/>
          </w:tcPr>
          <w:p w14:paraId="7D1B218C"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=ngre</w:t>
            </w:r>
          </w:p>
        </w:tc>
        <w:tc>
          <w:tcPr>
            <w:tcW w:w="574" w:type="dxa"/>
          </w:tcPr>
          <w:p w14:paraId="14E3057A"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=ngi</w:t>
            </w:r>
          </w:p>
        </w:tc>
      </w:tr>
      <w:tr w:rsidR="0001298B" w:rsidRPr="00892825" w14:paraId="46245E54" w14:textId="77777777" w:rsidTr="00892825">
        <w:trPr>
          <w:jc w:val="center"/>
        </w:trPr>
        <w:tc>
          <w:tcPr>
            <w:tcW w:w="710" w:type="dxa"/>
          </w:tcPr>
          <w:p w14:paraId="4C5EEB9B"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sole</w:t>
            </w:r>
          </w:p>
        </w:tc>
        <w:tc>
          <w:tcPr>
            <w:tcW w:w="966" w:type="dxa"/>
          </w:tcPr>
          <w:p w14:paraId="70817BFD"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terjun</w:t>
            </w:r>
          </w:p>
        </w:tc>
        <w:tc>
          <w:tcPr>
            <w:tcW w:w="980" w:type="dxa"/>
          </w:tcPr>
          <w:p w14:paraId="327E7B38"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plunge</w:t>
            </w:r>
          </w:p>
        </w:tc>
        <w:tc>
          <w:tcPr>
            <w:tcW w:w="770" w:type="dxa"/>
          </w:tcPr>
          <w:p w14:paraId="3949D2CF"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=ngk</w:t>
            </w:r>
            <w:r w:rsidRPr="00892825">
              <w:rPr>
                <w:rFonts w:ascii="Times New Roman" w:hAnsi="Times New Roman" w:cs="Times New Roman"/>
                <w:i/>
                <w:sz w:val="20"/>
                <w:szCs w:val="20"/>
                <w:lang w:eastAsia="zh-TW"/>
              </w:rPr>
              <w:t>ə</w:t>
            </w:r>
          </w:p>
        </w:tc>
        <w:tc>
          <w:tcPr>
            <w:tcW w:w="616" w:type="dxa"/>
          </w:tcPr>
          <w:p w14:paraId="60292344"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=ngo</w:t>
            </w:r>
          </w:p>
        </w:tc>
        <w:tc>
          <w:tcPr>
            <w:tcW w:w="686" w:type="dxa"/>
          </w:tcPr>
          <w:p w14:paraId="253AE044"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=nga</w:t>
            </w:r>
          </w:p>
        </w:tc>
        <w:tc>
          <w:tcPr>
            <w:tcW w:w="699" w:type="dxa"/>
          </w:tcPr>
          <w:p w14:paraId="5EBA4E25"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=ngte</w:t>
            </w:r>
          </w:p>
        </w:tc>
        <w:tc>
          <w:tcPr>
            <w:tcW w:w="868" w:type="dxa"/>
          </w:tcPr>
          <w:p w14:paraId="2C54B92F"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=ngk</w:t>
            </w:r>
            <w:r w:rsidRPr="00892825">
              <w:rPr>
                <w:rFonts w:ascii="Times New Roman" w:hAnsi="Times New Roman" w:cs="Times New Roman"/>
                <w:i/>
                <w:sz w:val="20"/>
                <w:szCs w:val="20"/>
                <w:lang w:eastAsia="zh-TW"/>
              </w:rPr>
              <w:t>ə</w:t>
            </w:r>
            <w:r w:rsidRPr="00892825">
              <w:rPr>
                <w:rFonts w:ascii="Times New Roman" w:hAnsi="Times New Roman"/>
                <w:i/>
                <w:sz w:val="20"/>
                <w:szCs w:val="20"/>
                <w:lang w:eastAsia="zh-TW"/>
              </w:rPr>
              <w:t>m</w:t>
            </w:r>
          </w:p>
        </w:tc>
        <w:tc>
          <w:tcPr>
            <w:tcW w:w="728" w:type="dxa"/>
          </w:tcPr>
          <w:p w14:paraId="49510E73"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=ngre</w:t>
            </w:r>
          </w:p>
        </w:tc>
        <w:tc>
          <w:tcPr>
            <w:tcW w:w="574" w:type="dxa"/>
          </w:tcPr>
          <w:p w14:paraId="45A42B77"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=ngi</w:t>
            </w:r>
          </w:p>
        </w:tc>
      </w:tr>
      <w:tr w:rsidR="0001298B" w:rsidRPr="00892825" w14:paraId="6CB24B65" w14:textId="77777777" w:rsidTr="00892825">
        <w:trPr>
          <w:jc w:val="center"/>
        </w:trPr>
        <w:tc>
          <w:tcPr>
            <w:tcW w:w="710" w:type="dxa"/>
          </w:tcPr>
          <w:p w14:paraId="7C439E25"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gele</w:t>
            </w:r>
          </w:p>
        </w:tc>
        <w:tc>
          <w:tcPr>
            <w:tcW w:w="966" w:type="dxa"/>
          </w:tcPr>
          <w:p w14:paraId="4916E548"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geleng</w:t>
            </w:r>
          </w:p>
        </w:tc>
        <w:tc>
          <w:tcPr>
            <w:tcW w:w="980" w:type="dxa"/>
          </w:tcPr>
          <w:p w14:paraId="0E66CE1B"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shook</w:t>
            </w:r>
          </w:p>
        </w:tc>
        <w:tc>
          <w:tcPr>
            <w:tcW w:w="770" w:type="dxa"/>
          </w:tcPr>
          <w:p w14:paraId="18FD9836"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=ngk</w:t>
            </w:r>
            <w:r w:rsidRPr="00892825">
              <w:rPr>
                <w:rFonts w:ascii="Times New Roman" w:hAnsi="Times New Roman" w:cs="Times New Roman"/>
                <w:i/>
                <w:sz w:val="20"/>
                <w:szCs w:val="20"/>
                <w:lang w:eastAsia="zh-TW"/>
              </w:rPr>
              <w:t>ə</w:t>
            </w:r>
          </w:p>
        </w:tc>
        <w:tc>
          <w:tcPr>
            <w:tcW w:w="616" w:type="dxa"/>
          </w:tcPr>
          <w:p w14:paraId="53C4FE26"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=ngo</w:t>
            </w:r>
          </w:p>
        </w:tc>
        <w:tc>
          <w:tcPr>
            <w:tcW w:w="686" w:type="dxa"/>
          </w:tcPr>
          <w:p w14:paraId="4756C9ED"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=nga</w:t>
            </w:r>
          </w:p>
        </w:tc>
        <w:tc>
          <w:tcPr>
            <w:tcW w:w="699" w:type="dxa"/>
          </w:tcPr>
          <w:p w14:paraId="678D65EF"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=ngte</w:t>
            </w:r>
          </w:p>
        </w:tc>
        <w:tc>
          <w:tcPr>
            <w:tcW w:w="868" w:type="dxa"/>
          </w:tcPr>
          <w:p w14:paraId="368C5DB0"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=ngk</w:t>
            </w:r>
            <w:r w:rsidRPr="00892825">
              <w:rPr>
                <w:rFonts w:ascii="Times New Roman" w:hAnsi="Times New Roman" w:cs="Times New Roman"/>
                <w:i/>
                <w:sz w:val="20"/>
                <w:szCs w:val="20"/>
                <w:lang w:eastAsia="zh-TW"/>
              </w:rPr>
              <w:t>ə</w:t>
            </w:r>
            <w:r w:rsidRPr="00892825">
              <w:rPr>
                <w:rFonts w:ascii="Times New Roman" w:hAnsi="Times New Roman"/>
                <w:i/>
                <w:sz w:val="20"/>
                <w:szCs w:val="20"/>
                <w:lang w:eastAsia="zh-TW"/>
              </w:rPr>
              <w:t>m</w:t>
            </w:r>
          </w:p>
        </w:tc>
        <w:tc>
          <w:tcPr>
            <w:tcW w:w="728" w:type="dxa"/>
          </w:tcPr>
          <w:p w14:paraId="41F2F6F0"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=ngre</w:t>
            </w:r>
          </w:p>
        </w:tc>
        <w:tc>
          <w:tcPr>
            <w:tcW w:w="574" w:type="dxa"/>
          </w:tcPr>
          <w:p w14:paraId="20F83267"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=ngi</w:t>
            </w:r>
          </w:p>
        </w:tc>
      </w:tr>
      <w:tr w:rsidR="0001298B" w:rsidRPr="00892825" w14:paraId="07C8DE0F" w14:textId="77777777" w:rsidTr="00892825">
        <w:trPr>
          <w:jc w:val="center"/>
        </w:trPr>
        <w:tc>
          <w:tcPr>
            <w:tcW w:w="710" w:type="dxa"/>
          </w:tcPr>
          <w:p w14:paraId="0F034174"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per</w:t>
            </w:r>
            <w:r w:rsidRPr="00892825">
              <w:rPr>
                <w:rFonts w:ascii="Times New Roman" w:hAnsi="Times New Roman" w:cs="Times New Roman"/>
                <w:i/>
                <w:sz w:val="20"/>
                <w:szCs w:val="20"/>
                <w:lang w:eastAsia="zh-TW"/>
              </w:rPr>
              <w:t>ə</w:t>
            </w:r>
          </w:p>
        </w:tc>
        <w:tc>
          <w:tcPr>
            <w:tcW w:w="966" w:type="dxa"/>
          </w:tcPr>
          <w:p w14:paraId="0AF2B804" w14:textId="77777777" w:rsidR="0001298B" w:rsidRPr="00892825"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2"/>
              <w:rPr>
                <w:rFonts w:ascii="Times New Roman" w:hAnsi="Times New Roman"/>
                <w:i/>
                <w:sz w:val="20"/>
                <w:szCs w:val="20"/>
                <w:lang w:eastAsia="zh-TW"/>
              </w:rPr>
            </w:pPr>
            <w:r w:rsidRPr="00892825">
              <w:rPr>
                <w:rFonts w:ascii="Times New Roman" w:hAnsi="Times New Roman"/>
                <w:i/>
                <w:sz w:val="20"/>
                <w:szCs w:val="20"/>
                <w:lang w:eastAsia="zh-TW"/>
              </w:rPr>
              <w:t>kantuk</w:t>
            </w:r>
          </w:p>
        </w:tc>
        <w:tc>
          <w:tcPr>
            <w:tcW w:w="980" w:type="dxa"/>
          </w:tcPr>
          <w:p w14:paraId="1C8A1FC3" w14:textId="77777777" w:rsidR="0001298B" w:rsidRPr="00892825"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2"/>
              <w:rPr>
                <w:rFonts w:ascii="Times New Roman" w:hAnsi="Times New Roman"/>
                <w:i/>
                <w:sz w:val="20"/>
                <w:szCs w:val="20"/>
                <w:lang w:eastAsia="zh-TW"/>
              </w:rPr>
            </w:pPr>
            <w:r w:rsidRPr="00892825">
              <w:rPr>
                <w:rFonts w:ascii="Times New Roman" w:eastAsia="Times New Roman" w:hAnsi="Times New Roman" w:cs="Times New Roman"/>
                <w:i/>
                <w:sz w:val="20"/>
                <w:szCs w:val="20"/>
                <w:lang w:eastAsia="en-US"/>
              </w:rPr>
              <w:t>squinting</w:t>
            </w:r>
          </w:p>
        </w:tc>
        <w:tc>
          <w:tcPr>
            <w:tcW w:w="770" w:type="dxa"/>
          </w:tcPr>
          <w:p w14:paraId="79F1390E"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=ngk</w:t>
            </w:r>
            <w:r w:rsidRPr="00892825">
              <w:rPr>
                <w:rFonts w:ascii="Times New Roman" w:hAnsi="Times New Roman" w:cs="Times New Roman"/>
                <w:i/>
                <w:sz w:val="20"/>
                <w:szCs w:val="20"/>
                <w:lang w:eastAsia="zh-TW"/>
              </w:rPr>
              <w:t>ə</w:t>
            </w:r>
          </w:p>
        </w:tc>
        <w:tc>
          <w:tcPr>
            <w:tcW w:w="616" w:type="dxa"/>
          </w:tcPr>
          <w:p w14:paraId="3626B749"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=ngo</w:t>
            </w:r>
          </w:p>
        </w:tc>
        <w:tc>
          <w:tcPr>
            <w:tcW w:w="686" w:type="dxa"/>
          </w:tcPr>
          <w:p w14:paraId="06524643"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=nga</w:t>
            </w:r>
          </w:p>
        </w:tc>
        <w:tc>
          <w:tcPr>
            <w:tcW w:w="699" w:type="dxa"/>
          </w:tcPr>
          <w:p w14:paraId="1D5E2A8B"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=ngte</w:t>
            </w:r>
          </w:p>
        </w:tc>
        <w:tc>
          <w:tcPr>
            <w:tcW w:w="868" w:type="dxa"/>
          </w:tcPr>
          <w:p w14:paraId="4092E4CC"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=ngk</w:t>
            </w:r>
            <w:r w:rsidRPr="00892825">
              <w:rPr>
                <w:rFonts w:ascii="Times New Roman" w:hAnsi="Times New Roman" w:cs="Times New Roman"/>
                <w:i/>
                <w:sz w:val="20"/>
                <w:szCs w:val="20"/>
                <w:lang w:eastAsia="zh-TW"/>
              </w:rPr>
              <w:t>ə</w:t>
            </w:r>
            <w:r w:rsidRPr="00892825">
              <w:rPr>
                <w:rFonts w:ascii="Times New Roman" w:hAnsi="Times New Roman"/>
                <w:i/>
                <w:sz w:val="20"/>
                <w:szCs w:val="20"/>
                <w:lang w:eastAsia="zh-TW"/>
              </w:rPr>
              <w:t>m</w:t>
            </w:r>
          </w:p>
        </w:tc>
        <w:tc>
          <w:tcPr>
            <w:tcW w:w="728" w:type="dxa"/>
          </w:tcPr>
          <w:p w14:paraId="5E6038D4"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=ngre</w:t>
            </w:r>
          </w:p>
        </w:tc>
        <w:tc>
          <w:tcPr>
            <w:tcW w:w="574" w:type="dxa"/>
          </w:tcPr>
          <w:p w14:paraId="2C710B3D"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=ngi</w:t>
            </w:r>
          </w:p>
        </w:tc>
      </w:tr>
      <w:tr w:rsidR="0001298B" w:rsidRPr="00892825" w14:paraId="6F97C819" w14:textId="77777777" w:rsidTr="00892825">
        <w:trPr>
          <w:jc w:val="center"/>
        </w:trPr>
        <w:tc>
          <w:tcPr>
            <w:tcW w:w="710" w:type="dxa"/>
          </w:tcPr>
          <w:p w14:paraId="3FFB9015"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gere</w:t>
            </w:r>
          </w:p>
        </w:tc>
        <w:tc>
          <w:tcPr>
            <w:tcW w:w="966" w:type="dxa"/>
          </w:tcPr>
          <w:p w14:paraId="30D35D08"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naik</w:t>
            </w:r>
          </w:p>
        </w:tc>
        <w:tc>
          <w:tcPr>
            <w:tcW w:w="980" w:type="dxa"/>
          </w:tcPr>
          <w:p w14:paraId="37A4C8DC"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go on</w:t>
            </w:r>
          </w:p>
        </w:tc>
        <w:tc>
          <w:tcPr>
            <w:tcW w:w="770" w:type="dxa"/>
          </w:tcPr>
          <w:p w14:paraId="47BA684D"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=k</w:t>
            </w:r>
            <w:r w:rsidRPr="00892825">
              <w:rPr>
                <w:rFonts w:ascii="Times New Roman" w:hAnsi="Times New Roman" w:cs="Times New Roman"/>
                <w:i/>
                <w:sz w:val="20"/>
                <w:szCs w:val="20"/>
                <w:lang w:eastAsia="zh-TW"/>
              </w:rPr>
              <w:t>ə</w:t>
            </w:r>
          </w:p>
        </w:tc>
        <w:tc>
          <w:tcPr>
            <w:tcW w:w="616" w:type="dxa"/>
          </w:tcPr>
          <w:p w14:paraId="55403DA5"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=ko</w:t>
            </w:r>
          </w:p>
        </w:tc>
        <w:tc>
          <w:tcPr>
            <w:tcW w:w="686" w:type="dxa"/>
          </w:tcPr>
          <w:p w14:paraId="1C89BD75"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=va</w:t>
            </w:r>
          </w:p>
        </w:tc>
        <w:tc>
          <w:tcPr>
            <w:tcW w:w="699" w:type="dxa"/>
          </w:tcPr>
          <w:p w14:paraId="6B35F529"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=te</w:t>
            </w:r>
          </w:p>
        </w:tc>
        <w:tc>
          <w:tcPr>
            <w:tcW w:w="868" w:type="dxa"/>
          </w:tcPr>
          <w:p w14:paraId="100B26ED"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=k</w:t>
            </w:r>
            <w:r w:rsidRPr="00892825">
              <w:rPr>
                <w:rFonts w:ascii="Times New Roman" w:hAnsi="Times New Roman" w:cs="Times New Roman"/>
                <w:i/>
                <w:sz w:val="20"/>
                <w:szCs w:val="20"/>
                <w:lang w:eastAsia="zh-TW"/>
              </w:rPr>
              <w:t>ə</w:t>
            </w:r>
            <w:r w:rsidRPr="00892825">
              <w:rPr>
                <w:rFonts w:ascii="Times New Roman" w:hAnsi="Times New Roman"/>
                <w:i/>
                <w:sz w:val="20"/>
                <w:szCs w:val="20"/>
                <w:lang w:eastAsia="zh-TW"/>
              </w:rPr>
              <w:t>m</w:t>
            </w:r>
          </w:p>
        </w:tc>
        <w:tc>
          <w:tcPr>
            <w:tcW w:w="728" w:type="dxa"/>
          </w:tcPr>
          <w:p w14:paraId="16E0FD7C"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=kre</w:t>
            </w:r>
          </w:p>
        </w:tc>
        <w:tc>
          <w:tcPr>
            <w:tcW w:w="574" w:type="dxa"/>
          </w:tcPr>
          <w:p w14:paraId="5069380A" w14:textId="77777777" w:rsidR="0001298B" w:rsidRPr="00892825" w:rsidRDefault="0001298B" w:rsidP="00774D12">
            <w:pPr>
              <w:spacing w:after="0" w:line="240" w:lineRule="auto"/>
              <w:ind w:left="-70"/>
              <w:rPr>
                <w:rFonts w:ascii="Times New Roman" w:hAnsi="Times New Roman"/>
                <w:i/>
                <w:sz w:val="20"/>
                <w:szCs w:val="20"/>
                <w:lang w:eastAsia="zh-TW"/>
              </w:rPr>
            </w:pPr>
            <w:r w:rsidRPr="00892825">
              <w:rPr>
                <w:rFonts w:ascii="Times New Roman" w:hAnsi="Times New Roman"/>
                <w:i/>
                <w:sz w:val="20"/>
                <w:szCs w:val="20"/>
                <w:lang w:eastAsia="zh-TW"/>
              </w:rPr>
              <w:t>=ri</w:t>
            </w:r>
          </w:p>
        </w:tc>
      </w:tr>
      <w:tr w:rsidR="0001298B" w:rsidRPr="00892825" w14:paraId="3CBED031" w14:textId="77777777" w:rsidTr="00892825">
        <w:trPr>
          <w:jc w:val="center"/>
        </w:trPr>
        <w:tc>
          <w:tcPr>
            <w:tcW w:w="1676" w:type="dxa"/>
            <w:gridSpan w:val="2"/>
          </w:tcPr>
          <w:p w14:paraId="2CE45993" w14:textId="77777777" w:rsidR="0001298B" w:rsidRPr="00C377AB" w:rsidRDefault="00C377AB" w:rsidP="001840EB">
            <w:pPr>
              <w:spacing w:after="0" w:line="240" w:lineRule="auto"/>
              <w:ind w:left="-70"/>
              <w:jc w:val="center"/>
              <w:rPr>
                <w:rFonts w:ascii="Times New Roman" w:hAnsi="Times New Roman"/>
                <w:i/>
                <w:sz w:val="20"/>
                <w:szCs w:val="20"/>
                <w:lang w:eastAsia="zh-TW"/>
              </w:rPr>
            </w:pPr>
            <w:r>
              <w:rPr>
                <w:rFonts w:ascii="Times New Roman" w:hAnsi="Times New Roman"/>
                <w:sz w:val="20"/>
                <w:szCs w:val="20"/>
                <w:lang w:eastAsia="zh-TW"/>
              </w:rPr>
              <w:t>Marking</w:t>
            </w:r>
          </w:p>
        </w:tc>
        <w:tc>
          <w:tcPr>
            <w:tcW w:w="980" w:type="dxa"/>
          </w:tcPr>
          <w:p w14:paraId="4F4D24DB" w14:textId="77777777" w:rsidR="0001298B" w:rsidRPr="00892825" w:rsidRDefault="0001298B" w:rsidP="00774D12">
            <w:pPr>
              <w:spacing w:after="0" w:line="240" w:lineRule="auto"/>
              <w:rPr>
                <w:rFonts w:ascii="Times New Roman" w:hAnsi="Times New Roman"/>
                <w:i/>
                <w:sz w:val="20"/>
                <w:szCs w:val="20"/>
                <w:lang w:eastAsia="zh-TW"/>
              </w:rPr>
            </w:pPr>
          </w:p>
        </w:tc>
        <w:tc>
          <w:tcPr>
            <w:tcW w:w="770" w:type="dxa"/>
          </w:tcPr>
          <w:p w14:paraId="5D8BD833" w14:textId="77777777" w:rsidR="0001298B" w:rsidRPr="00892825" w:rsidRDefault="0001298B" w:rsidP="00774D12">
            <w:pPr>
              <w:spacing w:after="0" w:line="240" w:lineRule="auto"/>
              <w:ind w:left="-70"/>
              <w:rPr>
                <w:rFonts w:ascii="Times New Roman" w:hAnsi="Times New Roman"/>
                <w:b/>
                <w:i/>
                <w:sz w:val="20"/>
                <w:szCs w:val="20"/>
                <w:lang w:eastAsia="zh-TW"/>
              </w:rPr>
            </w:pPr>
            <w:r w:rsidRPr="00892825">
              <w:rPr>
                <w:rFonts w:ascii="Times New Roman" w:hAnsi="Times New Roman"/>
                <w:b/>
                <w:i/>
                <w:sz w:val="20"/>
                <w:szCs w:val="20"/>
                <w:lang w:eastAsia="zh-TW"/>
              </w:rPr>
              <w:t>=k</w:t>
            </w:r>
            <w:r w:rsidRPr="00892825">
              <w:rPr>
                <w:rFonts w:ascii="Times New Roman" w:hAnsi="Times New Roman" w:cs="Times New Roman"/>
                <w:b/>
                <w:i/>
                <w:sz w:val="20"/>
                <w:szCs w:val="20"/>
                <w:lang w:eastAsia="zh-TW"/>
              </w:rPr>
              <w:t>ə</w:t>
            </w:r>
          </w:p>
        </w:tc>
        <w:tc>
          <w:tcPr>
            <w:tcW w:w="616" w:type="dxa"/>
          </w:tcPr>
          <w:p w14:paraId="58F1F2EB" w14:textId="77777777" w:rsidR="0001298B" w:rsidRPr="00892825" w:rsidRDefault="0001298B" w:rsidP="00774D12">
            <w:pPr>
              <w:spacing w:after="0" w:line="240" w:lineRule="auto"/>
              <w:ind w:left="-70"/>
              <w:rPr>
                <w:rFonts w:ascii="Times New Roman" w:hAnsi="Times New Roman"/>
                <w:b/>
                <w:i/>
                <w:sz w:val="20"/>
                <w:szCs w:val="20"/>
                <w:lang w:eastAsia="zh-TW"/>
              </w:rPr>
            </w:pPr>
            <w:r w:rsidRPr="00892825">
              <w:rPr>
                <w:rFonts w:ascii="Times New Roman" w:hAnsi="Times New Roman"/>
                <w:b/>
                <w:i/>
                <w:sz w:val="20"/>
                <w:szCs w:val="20"/>
                <w:lang w:eastAsia="zh-TW"/>
              </w:rPr>
              <w:t>=o</w:t>
            </w:r>
          </w:p>
        </w:tc>
        <w:tc>
          <w:tcPr>
            <w:tcW w:w="686" w:type="dxa"/>
          </w:tcPr>
          <w:p w14:paraId="55010BC5" w14:textId="77777777" w:rsidR="0001298B" w:rsidRPr="00892825" w:rsidRDefault="0001298B" w:rsidP="00774D12">
            <w:pPr>
              <w:spacing w:after="0" w:line="240" w:lineRule="auto"/>
              <w:ind w:left="-70"/>
              <w:rPr>
                <w:rFonts w:ascii="Times New Roman" w:hAnsi="Times New Roman"/>
                <w:b/>
                <w:i/>
                <w:sz w:val="20"/>
                <w:szCs w:val="20"/>
                <w:lang w:eastAsia="zh-TW"/>
              </w:rPr>
            </w:pPr>
            <w:r w:rsidRPr="00892825">
              <w:rPr>
                <w:rFonts w:ascii="Times New Roman" w:hAnsi="Times New Roman"/>
                <w:b/>
                <w:i/>
                <w:sz w:val="20"/>
                <w:szCs w:val="20"/>
                <w:lang w:eastAsia="zh-TW"/>
              </w:rPr>
              <w:t>=a</w:t>
            </w:r>
          </w:p>
        </w:tc>
        <w:tc>
          <w:tcPr>
            <w:tcW w:w="699" w:type="dxa"/>
          </w:tcPr>
          <w:p w14:paraId="242D5BB6" w14:textId="77777777" w:rsidR="0001298B" w:rsidRPr="00892825" w:rsidRDefault="0001298B" w:rsidP="00774D12">
            <w:pPr>
              <w:spacing w:after="0" w:line="240" w:lineRule="auto"/>
              <w:ind w:left="-70"/>
              <w:rPr>
                <w:rFonts w:ascii="Times New Roman" w:hAnsi="Times New Roman"/>
                <w:b/>
                <w:i/>
                <w:sz w:val="20"/>
                <w:szCs w:val="20"/>
                <w:lang w:eastAsia="zh-TW"/>
              </w:rPr>
            </w:pPr>
            <w:r w:rsidRPr="00892825">
              <w:rPr>
                <w:rFonts w:ascii="Times New Roman" w:hAnsi="Times New Roman"/>
                <w:b/>
                <w:i/>
                <w:sz w:val="20"/>
                <w:szCs w:val="20"/>
                <w:lang w:eastAsia="zh-TW"/>
              </w:rPr>
              <w:t>=te</w:t>
            </w:r>
          </w:p>
        </w:tc>
        <w:tc>
          <w:tcPr>
            <w:tcW w:w="868" w:type="dxa"/>
          </w:tcPr>
          <w:p w14:paraId="7B24121B" w14:textId="77777777" w:rsidR="0001298B" w:rsidRPr="00892825" w:rsidRDefault="0001298B" w:rsidP="00774D12">
            <w:pPr>
              <w:spacing w:after="0" w:line="240" w:lineRule="auto"/>
              <w:ind w:left="-70"/>
              <w:rPr>
                <w:rFonts w:ascii="Times New Roman" w:hAnsi="Times New Roman"/>
                <w:b/>
                <w:i/>
                <w:sz w:val="20"/>
                <w:szCs w:val="20"/>
                <w:lang w:eastAsia="zh-TW"/>
              </w:rPr>
            </w:pPr>
            <w:r w:rsidRPr="00892825">
              <w:rPr>
                <w:rFonts w:ascii="Times New Roman" w:hAnsi="Times New Roman"/>
                <w:b/>
                <w:i/>
                <w:sz w:val="20"/>
                <w:szCs w:val="20"/>
                <w:lang w:eastAsia="zh-TW"/>
              </w:rPr>
              <w:t>=k</w:t>
            </w:r>
            <w:r w:rsidRPr="00892825">
              <w:rPr>
                <w:rFonts w:ascii="Times New Roman" w:hAnsi="Times New Roman" w:cs="Times New Roman"/>
                <w:b/>
                <w:i/>
                <w:sz w:val="20"/>
                <w:szCs w:val="20"/>
                <w:lang w:eastAsia="zh-TW"/>
              </w:rPr>
              <w:t>ə</w:t>
            </w:r>
            <w:r w:rsidRPr="00892825">
              <w:rPr>
                <w:rFonts w:ascii="Times New Roman" w:hAnsi="Times New Roman"/>
                <w:b/>
                <w:i/>
                <w:sz w:val="20"/>
                <w:szCs w:val="20"/>
                <w:lang w:eastAsia="zh-TW"/>
              </w:rPr>
              <w:t>m</w:t>
            </w:r>
          </w:p>
        </w:tc>
        <w:tc>
          <w:tcPr>
            <w:tcW w:w="728" w:type="dxa"/>
          </w:tcPr>
          <w:p w14:paraId="31D79078" w14:textId="77777777" w:rsidR="0001298B" w:rsidRPr="00892825" w:rsidRDefault="0001298B" w:rsidP="00774D12">
            <w:pPr>
              <w:spacing w:after="0" w:line="240" w:lineRule="auto"/>
              <w:ind w:left="-70"/>
              <w:rPr>
                <w:rFonts w:ascii="Times New Roman" w:hAnsi="Times New Roman"/>
                <w:b/>
                <w:i/>
                <w:sz w:val="20"/>
                <w:szCs w:val="20"/>
                <w:lang w:eastAsia="zh-TW"/>
              </w:rPr>
            </w:pPr>
            <w:r w:rsidRPr="00892825">
              <w:rPr>
                <w:rFonts w:ascii="Times New Roman" w:hAnsi="Times New Roman"/>
                <w:b/>
                <w:i/>
                <w:sz w:val="20"/>
                <w:szCs w:val="20"/>
                <w:lang w:eastAsia="zh-TW"/>
              </w:rPr>
              <w:t>=re</w:t>
            </w:r>
          </w:p>
        </w:tc>
        <w:tc>
          <w:tcPr>
            <w:tcW w:w="574" w:type="dxa"/>
          </w:tcPr>
          <w:p w14:paraId="35CE0C68" w14:textId="77777777" w:rsidR="0001298B" w:rsidRPr="00892825" w:rsidRDefault="0001298B" w:rsidP="00774D12">
            <w:pPr>
              <w:spacing w:after="0" w:line="240" w:lineRule="auto"/>
              <w:ind w:left="-70"/>
              <w:rPr>
                <w:rFonts w:ascii="Times New Roman" w:hAnsi="Times New Roman"/>
                <w:b/>
                <w:i/>
                <w:sz w:val="20"/>
                <w:szCs w:val="20"/>
                <w:lang w:eastAsia="zh-TW"/>
              </w:rPr>
            </w:pPr>
            <w:r w:rsidRPr="00892825">
              <w:rPr>
                <w:rFonts w:ascii="Times New Roman" w:hAnsi="Times New Roman"/>
                <w:b/>
                <w:i/>
                <w:sz w:val="20"/>
                <w:szCs w:val="20"/>
                <w:lang w:eastAsia="zh-TW"/>
              </w:rPr>
              <w:t>=i</w:t>
            </w:r>
          </w:p>
        </w:tc>
      </w:tr>
    </w:tbl>
    <w:p w14:paraId="7F45BC8B" w14:textId="77777777" w:rsidR="0001298B" w:rsidRDefault="0001298B" w:rsidP="0001298B">
      <w:pPr>
        <w:spacing w:after="0" w:line="240" w:lineRule="auto"/>
        <w:jc w:val="both"/>
        <w:rPr>
          <w:rFonts w:ascii="Times New Roman" w:hAnsi="Times New Roman"/>
          <w:sz w:val="12"/>
          <w:szCs w:val="24"/>
        </w:rPr>
      </w:pPr>
    </w:p>
    <w:p w14:paraId="315F0B0C" w14:textId="163331B2" w:rsidR="007F50F7" w:rsidRPr="00C57A8C" w:rsidRDefault="00FD3497" w:rsidP="0001298B">
      <w:pPr>
        <w:spacing w:after="0" w:line="240" w:lineRule="auto"/>
        <w:jc w:val="both"/>
        <w:rPr>
          <w:rStyle w:val="rynqvb"/>
          <w:rFonts w:ascii="Times New Roman" w:hAnsi="Times New Roman" w:cs="Times New Roman"/>
        </w:rPr>
      </w:pPr>
      <w:r>
        <w:rPr>
          <w:rStyle w:val="rynqvb"/>
          <w:rFonts w:ascii="Times New Roman" w:hAnsi="Times New Roman" w:cs="Times New Roman"/>
        </w:rPr>
        <w:t xml:space="preserve">      </w:t>
      </w:r>
      <w:r w:rsidR="007F50F7" w:rsidRPr="00A81964">
        <w:rPr>
          <w:rStyle w:val="rynqvb"/>
          <w:rFonts w:ascii="Times New Roman" w:hAnsi="Times New Roman" w:cs="Times New Roman"/>
        </w:rPr>
        <w:t xml:space="preserve">Table </w:t>
      </w:r>
      <w:r w:rsidR="00875516">
        <w:rPr>
          <w:rStyle w:val="rynqvb"/>
          <w:rFonts w:ascii="Times New Roman" w:hAnsi="Times New Roman" w:cs="Times New Roman"/>
        </w:rPr>
        <w:t>8</w:t>
      </w:r>
      <w:r w:rsidR="007F50F7" w:rsidRPr="00A81964">
        <w:rPr>
          <w:rStyle w:val="rynqvb"/>
          <w:rFonts w:ascii="Times New Roman" w:hAnsi="Times New Roman" w:cs="Times New Roman"/>
        </w:rPr>
        <w:t xml:space="preserve"> shows that the enclitic markers on intransitive base verbs experience the addition of the sound /v/ and the inflexive suffix -</w:t>
      </w:r>
      <w:r w:rsidR="007F50F7" w:rsidRPr="00A81964">
        <w:rPr>
          <w:rStyle w:val="rynqvb"/>
          <w:rFonts w:ascii="Times New Roman" w:hAnsi="Times New Roman" w:cs="Times New Roman"/>
          <w:i/>
        </w:rPr>
        <w:t>ng</w:t>
      </w:r>
      <w:r w:rsidR="007F50F7" w:rsidRPr="00A81964">
        <w:rPr>
          <w:rStyle w:val="rynqvb"/>
          <w:rFonts w:ascii="Times New Roman" w:hAnsi="Times New Roman" w:cs="Times New Roman"/>
        </w:rPr>
        <w:t>.</w:t>
      </w:r>
      <w:r w:rsidR="007F50F7" w:rsidRPr="00A81964">
        <w:rPr>
          <w:rStyle w:val="hwtze"/>
          <w:rFonts w:ascii="Times New Roman" w:hAnsi="Times New Roman" w:cs="Times New Roman"/>
        </w:rPr>
        <w:t xml:space="preserve"> </w:t>
      </w:r>
      <w:r w:rsidR="007F50F7" w:rsidRPr="00A81964">
        <w:rPr>
          <w:rStyle w:val="rynqvb"/>
          <w:rFonts w:ascii="Times New Roman" w:hAnsi="Times New Roman" w:cs="Times New Roman"/>
        </w:rPr>
        <w:t xml:space="preserve">The intransitive base verb </w:t>
      </w:r>
      <w:r w:rsidR="007F50F7" w:rsidRPr="00A81964">
        <w:rPr>
          <w:rStyle w:val="rynqvb"/>
          <w:rFonts w:ascii="Times New Roman" w:hAnsi="Times New Roman" w:cs="Times New Roman"/>
          <w:i/>
        </w:rPr>
        <w:t>ledə</w:t>
      </w:r>
      <w:r w:rsidR="007F50F7" w:rsidRPr="00A81964">
        <w:rPr>
          <w:rStyle w:val="rynqvb"/>
          <w:rFonts w:ascii="Times New Roman" w:hAnsi="Times New Roman" w:cs="Times New Roman"/>
        </w:rPr>
        <w:t xml:space="preserve"> gets the inflexive suffix -</w:t>
      </w:r>
      <w:r w:rsidR="007F50F7" w:rsidRPr="00A81964">
        <w:rPr>
          <w:rStyle w:val="rynqvb"/>
          <w:rFonts w:ascii="Times New Roman" w:hAnsi="Times New Roman" w:cs="Times New Roman"/>
          <w:i/>
        </w:rPr>
        <w:t>ng</w:t>
      </w:r>
      <w:r w:rsidR="007F50F7" w:rsidRPr="00A81964">
        <w:rPr>
          <w:rStyle w:val="rynqvb"/>
          <w:rFonts w:ascii="Times New Roman" w:hAnsi="Times New Roman" w:cs="Times New Roman"/>
        </w:rPr>
        <w:t xml:space="preserve"> experiences a change in the final sound /e/ to /a/ to become </w:t>
      </w:r>
      <w:r w:rsidR="007F50F7" w:rsidRPr="00A81964">
        <w:rPr>
          <w:rStyle w:val="rynqvb"/>
          <w:rFonts w:ascii="Times New Roman" w:hAnsi="Times New Roman" w:cs="Times New Roman"/>
          <w:i/>
        </w:rPr>
        <w:t>ledang</w:t>
      </w:r>
      <w:r w:rsidR="007F50F7" w:rsidRPr="00A81964">
        <w:rPr>
          <w:rStyle w:val="rynqvb"/>
          <w:rFonts w:ascii="Times New Roman" w:hAnsi="Times New Roman" w:cs="Times New Roman"/>
        </w:rPr>
        <w:t xml:space="preserve"> after which it will get the addition of the enclitic marker.</w:t>
      </w:r>
      <w:r w:rsidR="007F50F7" w:rsidRPr="00A81964">
        <w:rPr>
          <w:rStyle w:val="hwtze"/>
          <w:rFonts w:ascii="Times New Roman" w:hAnsi="Times New Roman" w:cs="Times New Roman"/>
        </w:rPr>
        <w:t xml:space="preserve"> </w:t>
      </w:r>
      <w:r w:rsidR="007F50F7" w:rsidRPr="00A81964">
        <w:rPr>
          <w:rStyle w:val="rynqvb"/>
          <w:rFonts w:ascii="Times New Roman" w:hAnsi="Times New Roman" w:cs="Times New Roman"/>
        </w:rPr>
        <w:t xml:space="preserve">The addition of the sound /v/ to the third singular pronominal base verb </w:t>
      </w:r>
      <w:r w:rsidR="007F50F7" w:rsidRPr="00A81964">
        <w:rPr>
          <w:rStyle w:val="rynqvb"/>
          <w:rFonts w:ascii="Times New Roman" w:hAnsi="Times New Roman" w:cs="Times New Roman"/>
          <w:i/>
        </w:rPr>
        <w:t>gere</w:t>
      </w:r>
      <w:r w:rsidR="007F50F7" w:rsidRPr="00A81964">
        <w:rPr>
          <w:rStyle w:val="rynqvb"/>
          <w:rFonts w:ascii="Times New Roman" w:hAnsi="Times New Roman" w:cs="Times New Roman"/>
        </w:rPr>
        <w:t xml:space="preserve"> and the addition of the inflexive suffix to the verbs </w:t>
      </w:r>
      <w:r w:rsidR="007F50F7" w:rsidRPr="00A81964">
        <w:rPr>
          <w:rStyle w:val="rynqvb"/>
          <w:rFonts w:ascii="Times New Roman" w:hAnsi="Times New Roman" w:cs="Times New Roman"/>
          <w:i/>
        </w:rPr>
        <w:t>ledə</w:t>
      </w:r>
      <w:r w:rsidR="007F50F7" w:rsidRPr="00A81964">
        <w:rPr>
          <w:rStyle w:val="rynqvb"/>
          <w:rFonts w:ascii="Times New Roman" w:hAnsi="Times New Roman" w:cs="Times New Roman"/>
        </w:rPr>
        <w:t xml:space="preserve">, </w:t>
      </w:r>
      <w:r w:rsidR="007F50F7" w:rsidRPr="00A81964">
        <w:rPr>
          <w:rStyle w:val="rynqvb"/>
          <w:rFonts w:ascii="Times New Roman" w:hAnsi="Times New Roman" w:cs="Times New Roman"/>
          <w:i/>
        </w:rPr>
        <w:t>sole</w:t>
      </w:r>
      <w:r w:rsidR="007F50F7" w:rsidRPr="00A81964">
        <w:rPr>
          <w:rStyle w:val="rynqvb"/>
          <w:rFonts w:ascii="Times New Roman" w:hAnsi="Times New Roman" w:cs="Times New Roman"/>
        </w:rPr>
        <w:t xml:space="preserve">, </w:t>
      </w:r>
      <w:r w:rsidR="007F50F7" w:rsidRPr="00A81964">
        <w:rPr>
          <w:rStyle w:val="rynqvb"/>
          <w:rFonts w:ascii="Times New Roman" w:hAnsi="Times New Roman" w:cs="Times New Roman"/>
          <w:i/>
        </w:rPr>
        <w:t>gele</w:t>
      </w:r>
      <w:r w:rsidR="007F50F7" w:rsidRPr="00A81964">
        <w:rPr>
          <w:rStyle w:val="rynqvb"/>
          <w:rFonts w:ascii="Times New Roman" w:hAnsi="Times New Roman" w:cs="Times New Roman"/>
        </w:rPr>
        <w:t xml:space="preserve">, </w:t>
      </w:r>
      <w:r w:rsidR="007F50F7" w:rsidRPr="00A81964">
        <w:rPr>
          <w:rStyle w:val="rynqvb"/>
          <w:rFonts w:ascii="Times New Roman" w:hAnsi="Times New Roman" w:cs="Times New Roman"/>
          <w:i/>
        </w:rPr>
        <w:t>perə</w:t>
      </w:r>
      <w:r w:rsidR="007F50F7" w:rsidRPr="00A81964">
        <w:rPr>
          <w:rStyle w:val="rynqvb"/>
          <w:rFonts w:ascii="Times New Roman" w:hAnsi="Times New Roman" w:cs="Times New Roman"/>
        </w:rPr>
        <w:t xml:space="preserve"> confirms that the enclitic marker can only be attached after a base verb gets an inflexive suffix.</w:t>
      </w:r>
      <w:r w:rsidR="007F50F7" w:rsidRPr="00C57A8C">
        <w:rPr>
          <w:rStyle w:val="rynqvb"/>
          <w:rFonts w:ascii="Times New Roman" w:hAnsi="Times New Roman" w:cs="Times New Roman"/>
        </w:rPr>
        <w:t xml:space="preserve">  </w:t>
      </w:r>
    </w:p>
    <w:p w14:paraId="26378A3A" w14:textId="77777777" w:rsidR="00FD3497" w:rsidRDefault="007F50F7" w:rsidP="0001298B">
      <w:pPr>
        <w:spacing w:after="0" w:line="240" w:lineRule="auto"/>
        <w:jc w:val="both"/>
        <w:rPr>
          <w:rStyle w:val="rynqvb"/>
          <w:rFonts w:ascii="Times New Roman" w:hAnsi="Times New Roman" w:cs="Times New Roman"/>
          <w:b/>
        </w:rPr>
      </w:pPr>
      <w:r w:rsidRPr="00FD3497">
        <w:rPr>
          <w:rStyle w:val="rynqvb"/>
          <w:rFonts w:ascii="Times New Roman" w:hAnsi="Times New Roman" w:cs="Times New Roman"/>
          <w:b/>
        </w:rPr>
        <w:lastRenderedPageBreak/>
        <w:t xml:space="preserve">5) Enclitic markers of intransitive verbs ending in consonants </w:t>
      </w:r>
    </w:p>
    <w:p w14:paraId="3BBE95C2" w14:textId="77777777" w:rsidR="0001298B" w:rsidRPr="00C57A8C" w:rsidRDefault="007F50F7" w:rsidP="0001298B">
      <w:pPr>
        <w:spacing w:after="0" w:line="240" w:lineRule="auto"/>
        <w:jc w:val="both"/>
        <w:rPr>
          <w:rFonts w:ascii="Times New Roman" w:hAnsi="Times New Roman" w:cs="Times New Roman"/>
          <w:sz w:val="24"/>
          <w:szCs w:val="24"/>
        </w:rPr>
      </w:pPr>
      <w:r w:rsidRPr="00FD3497">
        <w:rPr>
          <w:rStyle w:val="rynqvb"/>
          <w:rFonts w:ascii="Times New Roman" w:hAnsi="Times New Roman" w:cs="Times New Roman"/>
        </w:rPr>
        <w:t>Enclitic markers can also be attached to</w:t>
      </w:r>
      <w:r w:rsidRPr="00C57A8C">
        <w:rPr>
          <w:rStyle w:val="rynqvb"/>
          <w:rFonts w:ascii="Times New Roman" w:hAnsi="Times New Roman" w:cs="Times New Roman"/>
        </w:rPr>
        <w:t xml:space="preserve"> intransitive base verbs ending in consonants as seen in the following example.</w:t>
      </w:r>
    </w:p>
    <w:tbl>
      <w:tblPr>
        <w:tblStyle w:val="TableGrid"/>
        <w:tblW w:w="0" w:type="auto"/>
        <w:tblLayout w:type="fixed"/>
        <w:tblLook w:val="04A0" w:firstRow="1" w:lastRow="0" w:firstColumn="1" w:lastColumn="0" w:noHBand="0" w:noVBand="1"/>
      </w:tblPr>
      <w:tblGrid>
        <w:gridCol w:w="514"/>
        <w:gridCol w:w="686"/>
        <w:gridCol w:w="1036"/>
        <w:gridCol w:w="644"/>
        <w:gridCol w:w="634"/>
        <w:gridCol w:w="588"/>
        <w:gridCol w:w="686"/>
        <w:gridCol w:w="980"/>
        <w:gridCol w:w="629"/>
        <w:gridCol w:w="657"/>
      </w:tblGrid>
      <w:tr w:rsidR="00710FD1" w:rsidRPr="00710FD1" w14:paraId="2A0840CF" w14:textId="77777777" w:rsidTr="00EC1494">
        <w:tc>
          <w:tcPr>
            <w:tcW w:w="514" w:type="dxa"/>
          </w:tcPr>
          <w:p w14:paraId="19840048" w14:textId="77777777" w:rsidR="0001298B" w:rsidRPr="00710FD1" w:rsidRDefault="0001298B" w:rsidP="00774D12">
            <w:pPr>
              <w:ind w:left="-84"/>
              <w:jc w:val="both"/>
            </w:pPr>
            <w:r w:rsidRPr="00710FD1">
              <w:t>15a)</w:t>
            </w:r>
          </w:p>
        </w:tc>
        <w:tc>
          <w:tcPr>
            <w:tcW w:w="686" w:type="dxa"/>
          </w:tcPr>
          <w:p w14:paraId="780B8499" w14:textId="77777777" w:rsidR="0001298B" w:rsidRPr="00710FD1" w:rsidRDefault="0001298B" w:rsidP="00774D12">
            <w:pPr>
              <w:ind w:left="-50"/>
              <w:jc w:val="both"/>
              <w:rPr>
                <w:i/>
              </w:rPr>
            </w:pPr>
            <w:r w:rsidRPr="00710FD1">
              <w:rPr>
                <w:i/>
              </w:rPr>
              <w:t>Go(e)</w:t>
            </w:r>
          </w:p>
        </w:tc>
        <w:tc>
          <w:tcPr>
            <w:tcW w:w="1036" w:type="dxa"/>
          </w:tcPr>
          <w:p w14:paraId="6CEAD57E" w14:textId="77777777" w:rsidR="0001298B" w:rsidRPr="00710FD1" w:rsidRDefault="0001298B" w:rsidP="00774D12">
            <w:pPr>
              <w:ind w:left="-50"/>
              <w:jc w:val="both"/>
              <w:rPr>
                <w:i/>
              </w:rPr>
            </w:pPr>
            <w:r w:rsidRPr="00710FD1">
              <w:rPr>
                <w:i/>
              </w:rPr>
              <w:t>pmoavke</w:t>
            </w:r>
          </w:p>
        </w:tc>
        <w:tc>
          <w:tcPr>
            <w:tcW w:w="644" w:type="dxa"/>
          </w:tcPr>
          <w:p w14:paraId="080D42FB" w14:textId="77777777" w:rsidR="0001298B" w:rsidRPr="00710FD1" w:rsidRDefault="0001298B" w:rsidP="00774D12">
            <w:pPr>
              <w:ind w:left="-50"/>
              <w:jc w:val="both"/>
              <w:rPr>
                <w:i/>
              </w:rPr>
            </w:pPr>
            <w:r w:rsidRPr="00710FD1">
              <w:rPr>
                <w:i/>
              </w:rPr>
              <w:t>bera</w:t>
            </w:r>
          </w:p>
        </w:tc>
        <w:tc>
          <w:tcPr>
            <w:tcW w:w="634" w:type="dxa"/>
          </w:tcPr>
          <w:p w14:paraId="7FCF4290" w14:textId="77777777" w:rsidR="0001298B" w:rsidRPr="00710FD1" w:rsidRDefault="0001298B" w:rsidP="00774D12">
            <w:pPr>
              <w:ind w:left="-50"/>
              <w:jc w:val="both"/>
              <w:rPr>
                <w:i/>
              </w:rPr>
            </w:pPr>
            <w:r w:rsidRPr="00710FD1">
              <w:rPr>
                <w:i/>
              </w:rPr>
              <w:t>bera</w:t>
            </w:r>
          </w:p>
        </w:tc>
        <w:tc>
          <w:tcPr>
            <w:tcW w:w="588" w:type="dxa"/>
          </w:tcPr>
          <w:p w14:paraId="4D399508" w14:textId="77777777" w:rsidR="0001298B" w:rsidRPr="00710FD1" w:rsidRDefault="0001298B" w:rsidP="00774D12">
            <w:pPr>
              <w:ind w:left="-49"/>
              <w:jc w:val="both"/>
            </w:pPr>
            <w:r w:rsidRPr="00710FD1">
              <w:t>15b)</w:t>
            </w:r>
          </w:p>
        </w:tc>
        <w:tc>
          <w:tcPr>
            <w:tcW w:w="686" w:type="dxa"/>
          </w:tcPr>
          <w:p w14:paraId="35174486" w14:textId="77777777" w:rsidR="0001298B" w:rsidRPr="00710FD1" w:rsidRDefault="0001298B" w:rsidP="00774D12">
            <w:pPr>
              <w:ind w:left="-76"/>
              <w:jc w:val="both"/>
              <w:rPr>
                <w:i/>
              </w:rPr>
            </w:pPr>
            <w:r w:rsidRPr="00710FD1">
              <w:rPr>
                <w:i/>
              </w:rPr>
              <w:t>Mo(e)</w:t>
            </w:r>
          </w:p>
        </w:tc>
        <w:tc>
          <w:tcPr>
            <w:tcW w:w="980" w:type="dxa"/>
          </w:tcPr>
          <w:p w14:paraId="58ACA2BE" w14:textId="77777777" w:rsidR="0001298B" w:rsidRPr="00710FD1" w:rsidRDefault="0001298B" w:rsidP="00774D12">
            <w:pPr>
              <w:ind w:left="-76"/>
              <w:jc w:val="both"/>
              <w:rPr>
                <w:i/>
              </w:rPr>
            </w:pPr>
            <w:r w:rsidRPr="00710FD1">
              <w:rPr>
                <w:i/>
              </w:rPr>
              <w:t>pmoavke</w:t>
            </w:r>
          </w:p>
        </w:tc>
        <w:tc>
          <w:tcPr>
            <w:tcW w:w="629" w:type="dxa"/>
          </w:tcPr>
          <w:p w14:paraId="71EC3999" w14:textId="77777777" w:rsidR="0001298B" w:rsidRPr="00710FD1" w:rsidRDefault="0001298B" w:rsidP="00774D12">
            <w:pPr>
              <w:ind w:left="-76"/>
              <w:jc w:val="both"/>
              <w:rPr>
                <w:i/>
              </w:rPr>
            </w:pPr>
            <w:r w:rsidRPr="00710FD1">
              <w:rPr>
                <w:i/>
              </w:rPr>
              <w:t>bera</w:t>
            </w:r>
          </w:p>
        </w:tc>
        <w:tc>
          <w:tcPr>
            <w:tcW w:w="657" w:type="dxa"/>
          </w:tcPr>
          <w:p w14:paraId="0E6A95FA" w14:textId="77777777" w:rsidR="0001298B" w:rsidRPr="00710FD1" w:rsidRDefault="0001298B" w:rsidP="00774D12">
            <w:pPr>
              <w:ind w:left="-76"/>
              <w:jc w:val="both"/>
              <w:rPr>
                <w:i/>
              </w:rPr>
            </w:pPr>
            <w:r w:rsidRPr="00710FD1">
              <w:rPr>
                <w:i/>
              </w:rPr>
              <w:t>bera</w:t>
            </w:r>
          </w:p>
        </w:tc>
      </w:tr>
      <w:tr w:rsidR="00EC1494" w:rsidRPr="00710FD1" w14:paraId="0053C0F2" w14:textId="77777777" w:rsidTr="00EC1494">
        <w:tc>
          <w:tcPr>
            <w:tcW w:w="514" w:type="dxa"/>
            <w:vMerge w:val="restart"/>
          </w:tcPr>
          <w:p w14:paraId="19AB0664" w14:textId="77777777" w:rsidR="00EC1494" w:rsidRPr="00710FD1" w:rsidRDefault="00EC1494" w:rsidP="00774D12">
            <w:pPr>
              <w:jc w:val="both"/>
            </w:pPr>
            <w:r w:rsidRPr="00710FD1">
              <w:t xml:space="preserve"> </w:t>
            </w:r>
          </w:p>
        </w:tc>
        <w:tc>
          <w:tcPr>
            <w:tcW w:w="686" w:type="dxa"/>
          </w:tcPr>
          <w:p w14:paraId="5120DEDA" w14:textId="77777777" w:rsidR="00EC1494" w:rsidRPr="00710FD1" w:rsidRDefault="00EC1494" w:rsidP="00774D12">
            <w:pPr>
              <w:ind w:left="-50"/>
              <w:jc w:val="both"/>
              <w:rPr>
                <w:i/>
              </w:rPr>
            </w:pPr>
            <w:r w:rsidRPr="00710FD1">
              <w:rPr>
                <w:i/>
              </w:rPr>
              <w:t>Go(E)</w:t>
            </w:r>
          </w:p>
        </w:tc>
        <w:tc>
          <w:tcPr>
            <w:tcW w:w="1036" w:type="dxa"/>
          </w:tcPr>
          <w:p w14:paraId="751237B2" w14:textId="77777777" w:rsidR="00EC1494" w:rsidRPr="00710FD1" w:rsidRDefault="00EC1494" w:rsidP="00774D12">
            <w:pPr>
              <w:ind w:left="-50"/>
              <w:jc w:val="both"/>
              <w:rPr>
                <w:i/>
              </w:rPr>
            </w:pPr>
            <w:r w:rsidRPr="00710FD1">
              <w:rPr>
                <w:i/>
              </w:rPr>
              <w:t>pmoav=kə</w:t>
            </w:r>
          </w:p>
        </w:tc>
        <w:tc>
          <w:tcPr>
            <w:tcW w:w="644" w:type="dxa"/>
          </w:tcPr>
          <w:p w14:paraId="56EF9416" w14:textId="77777777" w:rsidR="00EC1494" w:rsidRPr="00710FD1" w:rsidRDefault="00EC1494" w:rsidP="00774D12">
            <w:pPr>
              <w:ind w:left="-50"/>
              <w:jc w:val="both"/>
              <w:rPr>
                <w:i/>
              </w:rPr>
            </w:pPr>
            <w:r w:rsidRPr="00710FD1">
              <w:rPr>
                <w:i/>
              </w:rPr>
              <w:t>bErA</w:t>
            </w:r>
          </w:p>
        </w:tc>
        <w:tc>
          <w:tcPr>
            <w:tcW w:w="634" w:type="dxa"/>
          </w:tcPr>
          <w:p w14:paraId="4010E38A" w14:textId="77777777" w:rsidR="00EC1494" w:rsidRPr="00710FD1" w:rsidRDefault="00EC1494" w:rsidP="00774D12">
            <w:pPr>
              <w:ind w:left="-50"/>
              <w:jc w:val="both"/>
              <w:rPr>
                <w:i/>
              </w:rPr>
            </w:pPr>
            <w:r w:rsidRPr="00710FD1">
              <w:rPr>
                <w:i/>
              </w:rPr>
              <w:t>bErA</w:t>
            </w:r>
          </w:p>
        </w:tc>
        <w:tc>
          <w:tcPr>
            <w:tcW w:w="588" w:type="dxa"/>
            <w:vMerge w:val="restart"/>
          </w:tcPr>
          <w:p w14:paraId="62F5ECEA" w14:textId="77777777" w:rsidR="00EC1494" w:rsidRPr="00710FD1" w:rsidRDefault="00EC1494" w:rsidP="00774D12">
            <w:pPr>
              <w:jc w:val="both"/>
            </w:pPr>
            <w:r w:rsidRPr="00710FD1">
              <w:t xml:space="preserve"> </w:t>
            </w:r>
          </w:p>
        </w:tc>
        <w:tc>
          <w:tcPr>
            <w:tcW w:w="686" w:type="dxa"/>
          </w:tcPr>
          <w:p w14:paraId="0F8EA74D" w14:textId="77777777" w:rsidR="00EC1494" w:rsidRPr="00710FD1" w:rsidRDefault="00EC1494" w:rsidP="00774D12">
            <w:pPr>
              <w:ind w:left="-76"/>
              <w:jc w:val="both"/>
              <w:rPr>
                <w:i/>
              </w:rPr>
            </w:pPr>
            <w:r w:rsidRPr="00710FD1">
              <w:rPr>
                <w:i/>
              </w:rPr>
              <w:t>Mo(E)</w:t>
            </w:r>
          </w:p>
        </w:tc>
        <w:tc>
          <w:tcPr>
            <w:tcW w:w="980" w:type="dxa"/>
          </w:tcPr>
          <w:p w14:paraId="6EB4E3BA" w14:textId="77777777" w:rsidR="00EC1494" w:rsidRPr="00710FD1" w:rsidRDefault="00EC1494" w:rsidP="00774D12">
            <w:pPr>
              <w:ind w:left="-76"/>
              <w:jc w:val="both"/>
              <w:rPr>
                <w:i/>
              </w:rPr>
            </w:pPr>
            <w:r w:rsidRPr="00710FD1">
              <w:rPr>
                <w:i/>
              </w:rPr>
              <w:t>pmoa=vo</w:t>
            </w:r>
          </w:p>
        </w:tc>
        <w:tc>
          <w:tcPr>
            <w:tcW w:w="629" w:type="dxa"/>
          </w:tcPr>
          <w:p w14:paraId="2C913D99" w14:textId="77777777" w:rsidR="00EC1494" w:rsidRPr="00710FD1" w:rsidRDefault="00EC1494" w:rsidP="00774D12">
            <w:pPr>
              <w:ind w:left="-76"/>
              <w:jc w:val="both"/>
              <w:rPr>
                <w:i/>
              </w:rPr>
            </w:pPr>
            <w:r w:rsidRPr="00710FD1">
              <w:rPr>
                <w:i/>
              </w:rPr>
              <w:t>bErA</w:t>
            </w:r>
          </w:p>
        </w:tc>
        <w:tc>
          <w:tcPr>
            <w:tcW w:w="657" w:type="dxa"/>
          </w:tcPr>
          <w:p w14:paraId="5AF4E721" w14:textId="77777777" w:rsidR="00EC1494" w:rsidRPr="00710FD1" w:rsidRDefault="00EC1494" w:rsidP="00774D12">
            <w:pPr>
              <w:ind w:left="-76"/>
              <w:jc w:val="both"/>
              <w:rPr>
                <w:i/>
              </w:rPr>
            </w:pPr>
            <w:r w:rsidRPr="00710FD1">
              <w:rPr>
                <w:i/>
              </w:rPr>
              <w:t>bErA</w:t>
            </w:r>
          </w:p>
        </w:tc>
      </w:tr>
      <w:tr w:rsidR="00EC1494" w:rsidRPr="00710FD1" w14:paraId="5CA4B701" w14:textId="77777777" w:rsidTr="00EC1494">
        <w:tc>
          <w:tcPr>
            <w:tcW w:w="514" w:type="dxa"/>
            <w:vMerge/>
          </w:tcPr>
          <w:p w14:paraId="281DC33B" w14:textId="77777777" w:rsidR="00EC1494" w:rsidRPr="00710FD1" w:rsidRDefault="00EC1494" w:rsidP="00774D12">
            <w:pPr>
              <w:jc w:val="both"/>
              <w:rPr>
                <w:b/>
              </w:rPr>
            </w:pPr>
          </w:p>
        </w:tc>
        <w:tc>
          <w:tcPr>
            <w:tcW w:w="686" w:type="dxa"/>
          </w:tcPr>
          <w:p w14:paraId="18D77492" w14:textId="77777777" w:rsidR="00EC1494" w:rsidRPr="00710FD1" w:rsidRDefault="00EC1494" w:rsidP="00774D12">
            <w:pPr>
              <w:ind w:left="-50"/>
              <w:jc w:val="both"/>
            </w:pPr>
            <w:r w:rsidRPr="00710FD1">
              <w:t>1sg</w:t>
            </w:r>
          </w:p>
        </w:tc>
        <w:tc>
          <w:tcPr>
            <w:tcW w:w="1036" w:type="dxa"/>
          </w:tcPr>
          <w:p w14:paraId="1C9FC781" w14:textId="77777777" w:rsidR="00EC1494" w:rsidRPr="00710FD1" w:rsidRDefault="00EC1494" w:rsidP="00774D12">
            <w:pPr>
              <w:ind w:left="-50"/>
              <w:jc w:val="both"/>
            </w:pPr>
            <w:r w:rsidRPr="00710FD1">
              <w:t>kuap=1sg</w:t>
            </w:r>
          </w:p>
        </w:tc>
        <w:tc>
          <w:tcPr>
            <w:tcW w:w="644" w:type="dxa"/>
          </w:tcPr>
          <w:p w14:paraId="38B557C3" w14:textId="77777777" w:rsidR="00EC1494" w:rsidRPr="00710FD1" w:rsidRDefault="00EC1494" w:rsidP="00774D12">
            <w:pPr>
              <w:ind w:left="-50"/>
              <w:jc w:val="both"/>
            </w:pPr>
            <w:r w:rsidRPr="00710FD1">
              <w:t>cepat</w:t>
            </w:r>
          </w:p>
        </w:tc>
        <w:tc>
          <w:tcPr>
            <w:tcW w:w="634" w:type="dxa"/>
          </w:tcPr>
          <w:p w14:paraId="1FF49AA6" w14:textId="77777777" w:rsidR="00EC1494" w:rsidRPr="00710FD1" w:rsidRDefault="00EC1494" w:rsidP="00774D12">
            <w:pPr>
              <w:ind w:left="-50"/>
              <w:jc w:val="both"/>
            </w:pPr>
            <w:r w:rsidRPr="00710FD1">
              <w:t>cepat</w:t>
            </w:r>
          </w:p>
        </w:tc>
        <w:tc>
          <w:tcPr>
            <w:tcW w:w="588" w:type="dxa"/>
            <w:vMerge/>
          </w:tcPr>
          <w:p w14:paraId="05DD9EBC" w14:textId="77777777" w:rsidR="00EC1494" w:rsidRPr="00710FD1" w:rsidRDefault="00EC1494" w:rsidP="00774D12">
            <w:pPr>
              <w:jc w:val="both"/>
              <w:rPr>
                <w:b/>
              </w:rPr>
            </w:pPr>
          </w:p>
        </w:tc>
        <w:tc>
          <w:tcPr>
            <w:tcW w:w="686" w:type="dxa"/>
          </w:tcPr>
          <w:p w14:paraId="221F5044" w14:textId="77777777" w:rsidR="00EC1494" w:rsidRPr="00710FD1" w:rsidRDefault="00EC1494" w:rsidP="00774D12">
            <w:pPr>
              <w:ind w:left="-76"/>
              <w:jc w:val="both"/>
            </w:pPr>
            <w:r w:rsidRPr="00710FD1">
              <w:t>2sg</w:t>
            </w:r>
          </w:p>
        </w:tc>
        <w:tc>
          <w:tcPr>
            <w:tcW w:w="980" w:type="dxa"/>
          </w:tcPr>
          <w:p w14:paraId="2656FC7F" w14:textId="77777777" w:rsidR="00EC1494" w:rsidRPr="00710FD1" w:rsidRDefault="00EC1494" w:rsidP="00774D12">
            <w:pPr>
              <w:ind w:left="-76"/>
              <w:jc w:val="both"/>
            </w:pPr>
            <w:r w:rsidRPr="00710FD1">
              <w:t>Kuap=2sg</w:t>
            </w:r>
          </w:p>
        </w:tc>
        <w:tc>
          <w:tcPr>
            <w:tcW w:w="629" w:type="dxa"/>
          </w:tcPr>
          <w:p w14:paraId="72216C06" w14:textId="77777777" w:rsidR="00EC1494" w:rsidRPr="00710FD1" w:rsidRDefault="00EC1494" w:rsidP="00774D12">
            <w:pPr>
              <w:ind w:left="-76"/>
              <w:jc w:val="both"/>
            </w:pPr>
            <w:r w:rsidRPr="00710FD1">
              <w:t>cepat</w:t>
            </w:r>
          </w:p>
        </w:tc>
        <w:tc>
          <w:tcPr>
            <w:tcW w:w="657" w:type="dxa"/>
          </w:tcPr>
          <w:p w14:paraId="073A24DC" w14:textId="77777777" w:rsidR="00EC1494" w:rsidRPr="00710FD1" w:rsidRDefault="00EC1494" w:rsidP="00774D12">
            <w:pPr>
              <w:ind w:left="-76"/>
              <w:jc w:val="both"/>
            </w:pPr>
            <w:r w:rsidRPr="00710FD1">
              <w:t>cepat</w:t>
            </w:r>
          </w:p>
        </w:tc>
      </w:tr>
      <w:tr w:rsidR="00EC1494" w:rsidRPr="00710FD1" w14:paraId="6F06C8FC" w14:textId="77777777" w:rsidTr="00EC1494">
        <w:tc>
          <w:tcPr>
            <w:tcW w:w="514" w:type="dxa"/>
            <w:vMerge/>
          </w:tcPr>
          <w:p w14:paraId="360D8C36" w14:textId="77777777" w:rsidR="00EC1494" w:rsidRPr="00710FD1" w:rsidRDefault="00EC1494" w:rsidP="00774D12">
            <w:pPr>
              <w:jc w:val="both"/>
              <w:rPr>
                <w:b/>
              </w:rPr>
            </w:pPr>
          </w:p>
        </w:tc>
        <w:tc>
          <w:tcPr>
            <w:tcW w:w="3000" w:type="dxa"/>
            <w:gridSpan w:val="4"/>
          </w:tcPr>
          <w:p w14:paraId="40C8CE35" w14:textId="77777777" w:rsidR="00EC1494" w:rsidRPr="00710FD1" w:rsidRDefault="00EC1494" w:rsidP="00A138E6">
            <w:pPr>
              <w:ind w:left="-50"/>
              <w:jc w:val="both"/>
            </w:pPr>
            <w:r w:rsidRPr="00710FD1">
              <w:t>‘Saya terlalu sering menguap’</w:t>
            </w:r>
          </w:p>
        </w:tc>
        <w:tc>
          <w:tcPr>
            <w:tcW w:w="588" w:type="dxa"/>
            <w:vMerge/>
          </w:tcPr>
          <w:p w14:paraId="729B91E1" w14:textId="77777777" w:rsidR="00EC1494" w:rsidRPr="00710FD1" w:rsidRDefault="00EC1494" w:rsidP="00EC1494">
            <w:pPr>
              <w:jc w:val="both"/>
            </w:pPr>
          </w:p>
        </w:tc>
        <w:tc>
          <w:tcPr>
            <w:tcW w:w="2952" w:type="dxa"/>
            <w:gridSpan w:val="4"/>
          </w:tcPr>
          <w:p w14:paraId="553861A5" w14:textId="77777777" w:rsidR="00EC1494" w:rsidRPr="00710FD1" w:rsidRDefault="00EC1494" w:rsidP="00774D12">
            <w:pPr>
              <w:ind w:left="-76"/>
              <w:jc w:val="both"/>
            </w:pPr>
            <w:r w:rsidRPr="00710FD1">
              <w:t>‘Engkau terlalu sering menguap’</w:t>
            </w:r>
          </w:p>
        </w:tc>
      </w:tr>
      <w:tr w:rsidR="00EC1494" w:rsidRPr="00710FD1" w14:paraId="6344DA22" w14:textId="77777777" w:rsidTr="00EC1494">
        <w:tc>
          <w:tcPr>
            <w:tcW w:w="514" w:type="dxa"/>
            <w:vMerge/>
          </w:tcPr>
          <w:p w14:paraId="725967C6" w14:textId="77777777" w:rsidR="00EC1494" w:rsidRPr="00710FD1" w:rsidRDefault="00EC1494" w:rsidP="00774D12">
            <w:pPr>
              <w:jc w:val="both"/>
              <w:rPr>
                <w:b/>
              </w:rPr>
            </w:pPr>
          </w:p>
        </w:tc>
        <w:tc>
          <w:tcPr>
            <w:tcW w:w="3000" w:type="dxa"/>
            <w:gridSpan w:val="4"/>
          </w:tcPr>
          <w:p w14:paraId="6AEF1D6C" w14:textId="77777777" w:rsidR="00EC1494" w:rsidRPr="00710FD1" w:rsidRDefault="00EC1494" w:rsidP="00A138E6">
            <w:pPr>
              <w:ind w:left="-50"/>
              <w:jc w:val="both"/>
            </w:pPr>
            <w:r w:rsidRPr="00710FD1">
              <w:t>‘</w:t>
            </w:r>
            <w:r w:rsidRPr="00710FD1">
              <w:rPr>
                <w:rStyle w:val="rynqvb"/>
              </w:rPr>
              <w:t>I yawn too often</w:t>
            </w:r>
            <w:r w:rsidRPr="00710FD1">
              <w:t>’</w:t>
            </w:r>
          </w:p>
        </w:tc>
        <w:tc>
          <w:tcPr>
            <w:tcW w:w="588" w:type="dxa"/>
            <w:vMerge/>
          </w:tcPr>
          <w:p w14:paraId="7248BA3B" w14:textId="77777777" w:rsidR="00EC1494" w:rsidRPr="00710FD1" w:rsidRDefault="00EC1494" w:rsidP="00EC1494">
            <w:pPr>
              <w:jc w:val="both"/>
            </w:pPr>
          </w:p>
        </w:tc>
        <w:tc>
          <w:tcPr>
            <w:tcW w:w="2952" w:type="dxa"/>
            <w:gridSpan w:val="4"/>
          </w:tcPr>
          <w:p w14:paraId="6B1D6F54" w14:textId="77777777" w:rsidR="00EC1494" w:rsidRPr="00710FD1" w:rsidRDefault="00EC1494" w:rsidP="00774D12">
            <w:pPr>
              <w:ind w:left="-76"/>
              <w:jc w:val="both"/>
            </w:pPr>
            <w:r w:rsidRPr="00710FD1">
              <w:t>‘</w:t>
            </w:r>
            <w:r w:rsidRPr="00710FD1">
              <w:rPr>
                <w:rStyle w:val="rynqvb"/>
              </w:rPr>
              <w:t>You yawn too often</w:t>
            </w:r>
            <w:r w:rsidRPr="00710FD1">
              <w:t>’</w:t>
            </w:r>
          </w:p>
        </w:tc>
      </w:tr>
    </w:tbl>
    <w:p w14:paraId="6371247D" w14:textId="77777777" w:rsidR="0001298B" w:rsidRPr="00EC1494" w:rsidRDefault="0001298B" w:rsidP="0001298B">
      <w:pPr>
        <w:rPr>
          <w:rFonts w:ascii="Times New Roman" w:hAnsi="Times New Roman" w:cs="Times New Roman"/>
          <w:sz w:val="2"/>
          <w:szCs w:val="20"/>
        </w:rPr>
      </w:pPr>
    </w:p>
    <w:tbl>
      <w:tblPr>
        <w:tblStyle w:val="TableGrid"/>
        <w:tblW w:w="0" w:type="auto"/>
        <w:tblLayout w:type="fixed"/>
        <w:tblLook w:val="04A0" w:firstRow="1" w:lastRow="0" w:firstColumn="1" w:lastColumn="0" w:noHBand="0" w:noVBand="1"/>
      </w:tblPr>
      <w:tblGrid>
        <w:gridCol w:w="472"/>
        <w:gridCol w:w="434"/>
        <w:gridCol w:w="952"/>
        <w:gridCol w:w="574"/>
        <w:gridCol w:w="574"/>
        <w:gridCol w:w="490"/>
        <w:gridCol w:w="728"/>
        <w:gridCol w:w="1246"/>
        <w:gridCol w:w="573"/>
        <w:gridCol w:w="560"/>
      </w:tblGrid>
      <w:tr w:rsidR="00EC1494" w:rsidRPr="00710FD1" w14:paraId="55C9E6B3" w14:textId="77777777" w:rsidTr="00EC1494">
        <w:tc>
          <w:tcPr>
            <w:tcW w:w="472" w:type="dxa"/>
          </w:tcPr>
          <w:p w14:paraId="0691BCF6" w14:textId="77777777" w:rsidR="0001298B" w:rsidRPr="00710FD1" w:rsidRDefault="0001298B" w:rsidP="00774D12">
            <w:pPr>
              <w:ind w:left="-112"/>
              <w:jc w:val="both"/>
            </w:pPr>
            <w:r w:rsidRPr="00710FD1">
              <w:t>15c)</w:t>
            </w:r>
          </w:p>
        </w:tc>
        <w:tc>
          <w:tcPr>
            <w:tcW w:w="434" w:type="dxa"/>
          </w:tcPr>
          <w:p w14:paraId="200ACBE9" w14:textId="77777777" w:rsidR="0001298B" w:rsidRPr="00710FD1" w:rsidRDefault="0001298B" w:rsidP="00774D12">
            <w:pPr>
              <w:ind w:left="-112"/>
              <w:jc w:val="both"/>
              <w:rPr>
                <w:i/>
              </w:rPr>
            </w:pPr>
            <w:r w:rsidRPr="00710FD1">
              <w:rPr>
                <w:i/>
              </w:rPr>
              <w:t xml:space="preserve">Nae </w:t>
            </w:r>
          </w:p>
        </w:tc>
        <w:tc>
          <w:tcPr>
            <w:tcW w:w="952" w:type="dxa"/>
          </w:tcPr>
          <w:p w14:paraId="593D795E" w14:textId="77777777" w:rsidR="0001298B" w:rsidRPr="00710FD1" w:rsidRDefault="0001298B" w:rsidP="00774D12">
            <w:pPr>
              <w:ind w:left="-112"/>
              <w:jc w:val="both"/>
              <w:rPr>
                <w:i/>
              </w:rPr>
            </w:pPr>
            <w:r w:rsidRPr="00710FD1">
              <w:rPr>
                <w:i/>
              </w:rPr>
              <w:t>pmoava</w:t>
            </w:r>
          </w:p>
        </w:tc>
        <w:tc>
          <w:tcPr>
            <w:tcW w:w="574" w:type="dxa"/>
          </w:tcPr>
          <w:p w14:paraId="2665EF2E" w14:textId="77777777" w:rsidR="0001298B" w:rsidRPr="00710FD1" w:rsidRDefault="0001298B" w:rsidP="00774D12">
            <w:pPr>
              <w:ind w:left="-112"/>
              <w:jc w:val="both"/>
              <w:rPr>
                <w:i/>
              </w:rPr>
            </w:pPr>
            <w:r w:rsidRPr="00710FD1">
              <w:rPr>
                <w:i/>
              </w:rPr>
              <w:t>bera</w:t>
            </w:r>
          </w:p>
        </w:tc>
        <w:tc>
          <w:tcPr>
            <w:tcW w:w="574" w:type="dxa"/>
          </w:tcPr>
          <w:p w14:paraId="2F957DFF" w14:textId="77777777" w:rsidR="0001298B" w:rsidRPr="00710FD1" w:rsidRDefault="0001298B" w:rsidP="00774D12">
            <w:pPr>
              <w:ind w:left="-112"/>
              <w:jc w:val="both"/>
              <w:rPr>
                <w:i/>
              </w:rPr>
            </w:pPr>
            <w:r w:rsidRPr="00710FD1">
              <w:rPr>
                <w:i/>
              </w:rPr>
              <w:t>bera</w:t>
            </w:r>
          </w:p>
        </w:tc>
        <w:tc>
          <w:tcPr>
            <w:tcW w:w="490" w:type="dxa"/>
          </w:tcPr>
          <w:p w14:paraId="150F61A7" w14:textId="77777777" w:rsidR="0001298B" w:rsidRPr="00710FD1" w:rsidRDefault="0001298B" w:rsidP="00774D12">
            <w:pPr>
              <w:ind w:left="-112"/>
              <w:jc w:val="both"/>
              <w:rPr>
                <w:i/>
              </w:rPr>
            </w:pPr>
            <w:r w:rsidRPr="00710FD1">
              <w:t>15d</w:t>
            </w:r>
            <w:r w:rsidRPr="00710FD1">
              <w:rPr>
                <w:i/>
              </w:rPr>
              <w:t>)</w:t>
            </w:r>
          </w:p>
        </w:tc>
        <w:tc>
          <w:tcPr>
            <w:tcW w:w="728" w:type="dxa"/>
          </w:tcPr>
          <w:p w14:paraId="0A21F81F" w14:textId="77777777" w:rsidR="0001298B" w:rsidRPr="00710FD1" w:rsidRDefault="0001298B" w:rsidP="00774D12">
            <w:pPr>
              <w:ind w:left="-112"/>
              <w:jc w:val="both"/>
              <w:rPr>
                <w:i/>
              </w:rPr>
            </w:pPr>
            <w:r w:rsidRPr="00710FD1">
              <w:rPr>
                <w:i/>
              </w:rPr>
              <w:t>Tite</w:t>
            </w:r>
          </w:p>
        </w:tc>
        <w:tc>
          <w:tcPr>
            <w:tcW w:w="1246" w:type="dxa"/>
          </w:tcPr>
          <w:p w14:paraId="5438766E" w14:textId="77777777" w:rsidR="0001298B" w:rsidRPr="00710FD1" w:rsidRDefault="0001298B" w:rsidP="00774D12">
            <w:pPr>
              <w:ind w:left="-112"/>
              <w:jc w:val="both"/>
              <w:rPr>
                <w:i/>
              </w:rPr>
            </w:pPr>
            <w:r w:rsidRPr="00710FD1">
              <w:rPr>
                <w:i/>
              </w:rPr>
              <w:t>pmoavte</w:t>
            </w:r>
          </w:p>
        </w:tc>
        <w:tc>
          <w:tcPr>
            <w:tcW w:w="573" w:type="dxa"/>
          </w:tcPr>
          <w:p w14:paraId="15244A82" w14:textId="77777777" w:rsidR="0001298B" w:rsidRPr="00710FD1" w:rsidRDefault="0001298B" w:rsidP="00774D12">
            <w:pPr>
              <w:ind w:left="-112"/>
              <w:jc w:val="both"/>
              <w:rPr>
                <w:i/>
              </w:rPr>
            </w:pPr>
            <w:r w:rsidRPr="00710FD1">
              <w:rPr>
                <w:i/>
              </w:rPr>
              <w:t>bera</w:t>
            </w:r>
          </w:p>
        </w:tc>
        <w:tc>
          <w:tcPr>
            <w:tcW w:w="560" w:type="dxa"/>
          </w:tcPr>
          <w:p w14:paraId="2C4B09F6" w14:textId="77777777" w:rsidR="0001298B" w:rsidRPr="00710FD1" w:rsidRDefault="0001298B" w:rsidP="00774D12">
            <w:pPr>
              <w:ind w:left="-112"/>
              <w:jc w:val="both"/>
              <w:rPr>
                <w:i/>
              </w:rPr>
            </w:pPr>
            <w:r w:rsidRPr="00710FD1">
              <w:rPr>
                <w:i/>
              </w:rPr>
              <w:t>bera</w:t>
            </w:r>
          </w:p>
        </w:tc>
      </w:tr>
      <w:tr w:rsidR="00EC1494" w:rsidRPr="00710FD1" w14:paraId="25614C29" w14:textId="77777777" w:rsidTr="00EC1494">
        <w:tc>
          <w:tcPr>
            <w:tcW w:w="472" w:type="dxa"/>
            <w:vMerge w:val="restart"/>
          </w:tcPr>
          <w:p w14:paraId="3DA4540B" w14:textId="77777777" w:rsidR="0001298B" w:rsidRPr="00710FD1" w:rsidRDefault="0001298B" w:rsidP="00774D12">
            <w:pPr>
              <w:ind w:left="-112"/>
              <w:jc w:val="both"/>
            </w:pPr>
            <w:r w:rsidRPr="00710FD1">
              <w:t xml:space="preserve"> </w:t>
            </w:r>
          </w:p>
        </w:tc>
        <w:tc>
          <w:tcPr>
            <w:tcW w:w="434" w:type="dxa"/>
          </w:tcPr>
          <w:p w14:paraId="6438FCDD" w14:textId="77777777" w:rsidR="0001298B" w:rsidRPr="00710FD1" w:rsidRDefault="0001298B" w:rsidP="00774D12">
            <w:pPr>
              <w:ind w:left="-112"/>
              <w:jc w:val="both"/>
              <w:rPr>
                <w:i/>
              </w:rPr>
            </w:pPr>
            <w:r w:rsidRPr="00710FD1">
              <w:rPr>
                <w:i/>
              </w:rPr>
              <w:t>Nae</w:t>
            </w:r>
          </w:p>
        </w:tc>
        <w:tc>
          <w:tcPr>
            <w:tcW w:w="952" w:type="dxa"/>
          </w:tcPr>
          <w:p w14:paraId="7949A670" w14:textId="77777777" w:rsidR="0001298B" w:rsidRPr="00710FD1" w:rsidRDefault="0001298B" w:rsidP="00774D12">
            <w:pPr>
              <w:ind w:left="-112"/>
              <w:jc w:val="both"/>
              <w:rPr>
                <w:i/>
              </w:rPr>
            </w:pPr>
            <w:r w:rsidRPr="00710FD1">
              <w:rPr>
                <w:i/>
              </w:rPr>
              <w:t xml:space="preserve">pmoav=a </w:t>
            </w:r>
          </w:p>
        </w:tc>
        <w:tc>
          <w:tcPr>
            <w:tcW w:w="574" w:type="dxa"/>
          </w:tcPr>
          <w:p w14:paraId="19831611" w14:textId="77777777" w:rsidR="0001298B" w:rsidRPr="00710FD1" w:rsidRDefault="0001298B" w:rsidP="00774D12">
            <w:pPr>
              <w:ind w:left="-112"/>
              <w:jc w:val="both"/>
              <w:rPr>
                <w:i/>
              </w:rPr>
            </w:pPr>
            <w:r w:rsidRPr="00710FD1">
              <w:rPr>
                <w:i/>
              </w:rPr>
              <w:t>bErA</w:t>
            </w:r>
          </w:p>
        </w:tc>
        <w:tc>
          <w:tcPr>
            <w:tcW w:w="574" w:type="dxa"/>
          </w:tcPr>
          <w:p w14:paraId="54F25BEC" w14:textId="77777777" w:rsidR="0001298B" w:rsidRPr="00710FD1" w:rsidRDefault="0001298B" w:rsidP="00774D12">
            <w:pPr>
              <w:ind w:left="-112"/>
              <w:jc w:val="both"/>
              <w:rPr>
                <w:i/>
              </w:rPr>
            </w:pPr>
            <w:r w:rsidRPr="00710FD1">
              <w:rPr>
                <w:i/>
              </w:rPr>
              <w:t>bErA</w:t>
            </w:r>
          </w:p>
        </w:tc>
        <w:tc>
          <w:tcPr>
            <w:tcW w:w="490" w:type="dxa"/>
            <w:vMerge w:val="restart"/>
          </w:tcPr>
          <w:p w14:paraId="70BD4D17" w14:textId="77777777" w:rsidR="0001298B" w:rsidRPr="00710FD1" w:rsidRDefault="0001298B" w:rsidP="00774D12">
            <w:pPr>
              <w:ind w:left="-112"/>
              <w:jc w:val="both"/>
              <w:rPr>
                <w:i/>
              </w:rPr>
            </w:pPr>
            <w:r w:rsidRPr="00710FD1">
              <w:rPr>
                <w:i/>
              </w:rPr>
              <w:t xml:space="preserve"> </w:t>
            </w:r>
          </w:p>
        </w:tc>
        <w:tc>
          <w:tcPr>
            <w:tcW w:w="728" w:type="dxa"/>
          </w:tcPr>
          <w:p w14:paraId="29435BD3" w14:textId="77777777" w:rsidR="0001298B" w:rsidRPr="00710FD1" w:rsidRDefault="0001298B" w:rsidP="00774D12">
            <w:pPr>
              <w:ind w:left="-112"/>
              <w:jc w:val="both"/>
              <w:rPr>
                <w:i/>
              </w:rPr>
            </w:pPr>
            <w:r w:rsidRPr="00710FD1">
              <w:rPr>
                <w:i/>
              </w:rPr>
              <w:t>Tite</w:t>
            </w:r>
          </w:p>
        </w:tc>
        <w:tc>
          <w:tcPr>
            <w:tcW w:w="1246" w:type="dxa"/>
          </w:tcPr>
          <w:p w14:paraId="182679DB" w14:textId="77777777" w:rsidR="0001298B" w:rsidRPr="00710FD1" w:rsidRDefault="0001298B" w:rsidP="00774D12">
            <w:pPr>
              <w:ind w:left="-112"/>
              <w:jc w:val="both"/>
              <w:rPr>
                <w:i/>
              </w:rPr>
            </w:pPr>
            <w:r w:rsidRPr="00710FD1">
              <w:rPr>
                <w:i/>
              </w:rPr>
              <w:t>pmoav=te</w:t>
            </w:r>
          </w:p>
        </w:tc>
        <w:tc>
          <w:tcPr>
            <w:tcW w:w="573" w:type="dxa"/>
          </w:tcPr>
          <w:p w14:paraId="171D95FC" w14:textId="77777777" w:rsidR="0001298B" w:rsidRPr="00710FD1" w:rsidRDefault="0001298B" w:rsidP="00774D12">
            <w:pPr>
              <w:ind w:left="-112"/>
              <w:jc w:val="both"/>
              <w:rPr>
                <w:i/>
              </w:rPr>
            </w:pPr>
            <w:r w:rsidRPr="00710FD1">
              <w:rPr>
                <w:i/>
              </w:rPr>
              <w:t>bErA</w:t>
            </w:r>
          </w:p>
        </w:tc>
        <w:tc>
          <w:tcPr>
            <w:tcW w:w="560" w:type="dxa"/>
          </w:tcPr>
          <w:p w14:paraId="650FACB3" w14:textId="77777777" w:rsidR="0001298B" w:rsidRPr="00710FD1" w:rsidRDefault="0001298B" w:rsidP="00774D12">
            <w:pPr>
              <w:ind w:left="-112"/>
              <w:jc w:val="both"/>
              <w:rPr>
                <w:i/>
              </w:rPr>
            </w:pPr>
            <w:r w:rsidRPr="00710FD1">
              <w:rPr>
                <w:i/>
              </w:rPr>
              <w:t>bErA</w:t>
            </w:r>
          </w:p>
        </w:tc>
      </w:tr>
      <w:tr w:rsidR="00EC1494" w:rsidRPr="00710FD1" w14:paraId="208F85CE" w14:textId="77777777" w:rsidTr="00EC1494">
        <w:tc>
          <w:tcPr>
            <w:tcW w:w="472" w:type="dxa"/>
            <w:vMerge/>
          </w:tcPr>
          <w:p w14:paraId="20B38169" w14:textId="77777777" w:rsidR="0001298B" w:rsidRPr="00710FD1" w:rsidRDefault="0001298B" w:rsidP="00774D12">
            <w:pPr>
              <w:ind w:left="-112"/>
              <w:jc w:val="both"/>
              <w:rPr>
                <w:b/>
              </w:rPr>
            </w:pPr>
          </w:p>
        </w:tc>
        <w:tc>
          <w:tcPr>
            <w:tcW w:w="434" w:type="dxa"/>
          </w:tcPr>
          <w:p w14:paraId="21785BAF" w14:textId="77777777" w:rsidR="0001298B" w:rsidRPr="00710FD1" w:rsidRDefault="0001298B" w:rsidP="00774D12">
            <w:pPr>
              <w:ind w:left="-112"/>
              <w:jc w:val="both"/>
            </w:pPr>
            <w:r w:rsidRPr="00710FD1">
              <w:t>3sg</w:t>
            </w:r>
          </w:p>
        </w:tc>
        <w:tc>
          <w:tcPr>
            <w:tcW w:w="952" w:type="dxa"/>
          </w:tcPr>
          <w:p w14:paraId="21620771" w14:textId="77777777" w:rsidR="0001298B" w:rsidRPr="00710FD1" w:rsidRDefault="0001298B" w:rsidP="00774D12">
            <w:pPr>
              <w:ind w:left="-112"/>
              <w:jc w:val="both"/>
            </w:pPr>
            <w:r w:rsidRPr="00710FD1">
              <w:t>kuap=3sg</w:t>
            </w:r>
          </w:p>
        </w:tc>
        <w:tc>
          <w:tcPr>
            <w:tcW w:w="574" w:type="dxa"/>
          </w:tcPr>
          <w:p w14:paraId="48C43CBD" w14:textId="77777777" w:rsidR="0001298B" w:rsidRPr="00710FD1" w:rsidRDefault="0001298B" w:rsidP="00774D12">
            <w:pPr>
              <w:ind w:left="-112"/>
              <w:jc w:val="both"/>
            </w:pPr>
            <w:r w:rsidRPr="00710FD1">
              <w:t>cepat</w:t>
            </w:r>
          </w:p>
        </w:tc>
        <w:tc>
          <w:tcPr>
            <w:tcW w:w="574" w:type="dxa"/>
          </w:tcPr>
          <w:p w14:paraId="2B5AEB77" w14:textId="77777777" w:rsidR="0001298B" w:rsidRPr="00710FD1" w:rsidRDefault="0001298B" w:rsidP="00774D12">
            <w:pPr>
              <w:ind w:left="-112"/>
              <w:jc w:val="both"/>
            </w:pPr>
            <w:r w:rsidRPr="00710FD1">
              <w:t>cepat</w:t>
            </w:r>
          </w:p>
        </w:tc>
        <w:tc>
          <w:tcPr>
            <w:tcW w:w="490" w:type="dxa"/>
            <w:vMerge/>
          </w:tcPr>
          <w:p w14:paraId="5A07EEAC" w14:textId="77777777" w:rsidR="0001298B" w:rsidRPr="00710FD1" w:rsidRDefault="0001298B" w:rsidP="00774D12">
            <w:pPr>
              <w:ind w:left="-112"/>
              <w:jc w:val="both"/>
              <w:rPr>
                <w:b/>
              </w:rPr>
            </w:pPr>
          </w:p>
        </w:tc>
        <w:tc>
          <w:tcPr>
            <w:tcW w:w="728" w:type="dxa"/>
          </w:tcPr>
          <w:p w14:paraId="7D5C3065" w14:textId="77777777" w:rsidR="0001298B" w:rsidRPr="00710FD1" w:rsidRDefault="0001298B" w:rsidP="00774D12">
            <w:pPr>
              <w:ind w:left="-112"/>
              <w:jc w:val="both"/>
            </w:pPr>
            <w:r w:rsidRPr="00710FD1">
              <w:t>1plincl.</w:t>
            </w:r>
          </w:p>
        </w:tc>
        <w:tc>
          <w:tcPr>
            <w:tcW w:w="1246" w:type="dxa"/>
          </w:tcPr>
          <w:p w14:paraId="54B992D1" w14:textId="77777777" w:rsidR="0001298B" w:rsidRPr="00710FD1" w:rsidRDefault="0001298B" w:rsidP="00774D12">
            <w:pPr>
              <w:ind w:left="-112"/>
              <w:jc w:val="both"/>
            </w:pPr>
            <w:r w:rsidRPr="00710FD1">
              <w:t>kuap=1plincl.</w:t>
            </w:r>
          </w:p>
        </w:tc>
        <w:tc>
          <w:tcPr>
            <w:tcW w:w="573" w:type="dxa"/>
          </w:tcPr>
          <w:p w14:paraId="6E424D24" w14:textId="77777777" w:rsidR="0001298B" w:rsidRPr="00710FD1" w:rsidRDefault="0001298B" w:rsidP="00774D12">
            <w:pPr>
              <w:ind w:left="-112"/>
              <w:jc w:val="both"/>
            </w:pPr>
            <w:r w:rsidRPr="00710FD1">
              <w:t>cepat</w:t>
            </w:r>
          </w:p>
        </w:tc>
        <w:tc>
          <w:tcPr>
            <w:tcW w:w="560" w:type="dxa"/>
          </w:tcPr>
          <w:p w14:paraId="00964988" w14:textId="77777777" w:rsidR="0001298B" w:rsidRPr="00710FD1" w:rsidRDefault="0001298B" w:rsidP="00774D12">
            <w:pPr>
              <w:ind w:left="-112"/>
              <w:jc w:val="both"/>
            </w:pPr>
            <w:r w:rsidRPr="00710FD1">
              <w:t>cepat</w:t>
            </w:r>
          </w:p>
        </w:tc>
      </w:tr>
      <w:tr w:rsidR="0001298B" w:rsidRPr="00710FD1" w14:paraId="1742A461" w14:textId="77777777" w:rsidTr="00EC1494">
        <w:tc>
          <w:tcPr>
            <w:tcW w:w="472" w:type="dxa"/>
            <w:vMerge/>
          </w:tcPr>
          <w:p w14:paraId="3D0CE76F" w14:textId="77777777" w:rsidR="0001298B" w:rsidRPr="00710FD1" w:rsidRDefault="0001298B" w:rsidP="00774D12">
            <w:pPr>
              <w:ind w:left="-112"/>
              <w:jc w:val="both"/>
              <w:rPr>
                <w:b/>
              </w:rPr>
            </w:pPr>
          </w:p>
        </w:tc>
        <w:tc>
          <w:tcPr>
            <w:tcW w:w="2534" w:type="dxa"/>
            <w:gridSpan w:val="4"/>
          </w:tcPr>
          <w:p w14:paraId="33176A20" w14:textId="77777777" w:rsidR="0001298B" w:rsidRPr="00710FD1" w:rsidRDefault="0001298B" w:rsidP="00774D12">
            <w:pPr>
              <w:ind w:left="-112"/>
              <w:jc w:val="both"/>
            </w:pPr>
            <w:r w:rsidRPr="00710FD1">
              <w:t>‘Dia terlalu sering menguap’</w:t>
            </w:r>
          </w:p>
        </w:tc>
        <w:tc>
          <w:tcPr>
            <w:tcW w:w="490" w:type="dxa"/>
            <w:vMerge w:val="restart"/>
          </w:tcPr>
          <w:p w14:paraId="244F12DC" w14:textId="77777777" w:rsidR="0001298B" w:rsidRPr="00710FD1" w:rsidRDefault="0001298B" w:rsidP="00774D12">
            <w:pPr>
              <w:ind w:left="-112"/>
              <w:jc w:val="both"/>
              <w:rPr>
                <w:b/>
              </w:rPr>
            </w:pPr>
          </w:p>
        </w:tc>
        <w:tc>
          <w:tcPr>
            <w:tcW w:w="3107" w:type="dxa"/>
            <w:gridSpan w:val="4"/>
          </w:tcPr>
          <w:p w14:paraId="08935578" w14:textId="77777777" w:rsidR="0001298B" w:rsidRPr="00710FD1" w:rsidRDefault="0001298B" w:rsidP="00774D12">
            <w:pPr>
              <w:ind w:left="-112"/>
              <w:jc w:val="both"/>
            </w:pPr>
            <w:r w:rsidRPr="00710FD1">
              <w:t>‘Kita terlalu sering menguap’</w:t>
            </w:r>
          </w:p>
        </w:tc>
      </w:tr>
      <w:tr w:rsidR="0001298B" w:rsidRPr="00710FD1" w14:paraId="6A456150" w14:textId="77777777" w:rsidTr="00EC1494">
        <w:tc>
          <w:tcPr>
            <w:tcW w:w="472" w:type="dxa"/>
            <w:vMerge/>
          </w:tcPr>
          <w:p w14:paraId="72A8D129" w14:textId="77777777" w:rsidR="0001298B" w:rsidRPr="00710FD1" w:rsidRDefault="0001298B" w:rsidP="00774D12">
            <w:pPr>
              <w:ind w:left="-112"/>
              <w:jc w:val="both"/>
              <w:rPr>
                <w:b/>
              </w:rPr>
            </w:pPr>
          </w:p>
        </w:tc>
        <w:tc>
          <w:tcPr>
            <w:tcW w:w="2534" w:type="dxa"/>
            <w:gridSpan w:val="4"/>
          </w:tcPr>
          <w:p w14:paraId="516D0D60" w14:textId="77777777" w:rsidR="0001298B" w:rsidRPr="00710FD1" w:rsidRDefault="0001298B" w:rsidP="00774D12">
            <w:pPr>
              <w:ind w:left="-112"/>
              <w:jc w:val="both"/>
            </w:pPr>
            <w:r w:rsidRPr="00710FD1">
              <w:t>‘</w:t>
            </w:r>
            <w:r w:rsidRPr="00710FD1">
              <w:rPr>
                <w:rStyle w:val="rynqvb"/>
              </w:rPr>
              <w:t>S(H)e yawns too often</w:t>
            </w:r>
            <w:r w:rsidRPr="00710FD1">
              <w:t>’</w:t>
            </w:r>
          </w:p>
        </w:tc>
        <w:tc>
          <w:tcPr>
            <w:tcW w:w="490" w:type="dxa"/>
            <w:vMerge/>
          </w:tcPr>
          <w:p w14:paraId="5FA702E6" w14:textId="77777777" w:rsidR="0001298B" w:rsidRPr="00710FD1" w:rsidRDefault="0001298B" w:rsidP="00774D12">
            <w:pPr>
              <w:ind w:left="-112"/>
              <w:jc w:val="both"/>
              <w:rPr>
                <w:b/>
              </w:rPr>
            </w:pPr>
          </w:p>
        </w:tc>
        <w:tc>
          <w:tcPr>
            <w:tcW w:w="3107" w:type="dxa"/>
            <w:gridSpan w:val="4"/>
          </w:tcPr>
          <w:p w14:paraId="25272865" w14:textId="77777777" w:rsidR="0001298B" w:rsidRPr="00710FD1" w:rsidRDefault="0001298B" w:rsidP="00774D12">
            <w:pPr>
              <w:ind w:left="-112"/>
              <w:jc w:val="both"/>
            </w:pPr>
            <w:r w:rsidRPr="00710FD1">
              <w:t>‘</w:t>
            </w:r>
            <w:r w:rsidRPr="00710FD1">
              <w:rPr>
                <w:rStyle w:val="rynqvb"/>
              </w:rPr>
              <w:t>We yawn too often</w:t>
            </w:r>
            <w:r w:rsidRPr="00710FD1">
              <w:t>’</w:t>
            </w:r>
          </w:p>
        </w:tc>
      </w:tr>
    </w:tbl>
    <w:p w14:paraId="02B323DE" w14:textId="77777777" w:rsidR="0001298B" w:rsidRPr="00EC1494" w:rsidRDefault="0001298B" w:rsidP="0001298B">
      <w:pPr>
        <w:ind w:left="-112"/>
        <w:rPr>
          <w:rFonts w:ascii="Times New Roman" w:hAnsi="Times New Roman" w:cs="Times New Roman"/>
          <w:sz w:val="2"/>
          <w:szCs w:val="20"/>
        </w:rPr>
      </w:pPr>
    </w:p>
    <w:tbl>
      <w:tblPr>
        <w:tblStyle w:val="TableGrid"/>
        <w:tblW w:w="7093" w:type="dxa"/>
        <w:tblLayout w:type="fixed"/>
        <w:tblLook w:val="04A0" w:firstRow="1" w:lastRow="0" w:firstColumn="1" w:lastColumn="0" w:noHBand="0" w:noVBand="1"/>
      </w:tblPr>
      <w:tblGrid>
        <w:gridCol w:w="486"/>
        <w:gridCol w:w="700"/>
        <w:gridCol w:w="1176"/>
        <w:gridCol w:w="546"/>
        <w:gridCol w:w="560"/>
        <w:gridCol w:w="504"/>
        <w:gridCol w:w="742"/>
        <w:gridCol w:w="1231"/>
        <w:gridCol w:w="574"/>
        <w:gridCol w:w="574"/>
      </w:tblGrid>
      <w:tr w:rsidR="0001298B" w:rsidRPr="00710FD1" w14:paraId="10C2E04B" w14:textId="77777777" w:rsidTr="00EC1494">
        <w:tc>
          <w:tcPr>
            <w:tcW w:w="486" w:type="dxa"/>
          </w:tcPr>
          <w:p w14:paraId="2D739B0B" w14:textId="77777777" w:rsidR="0001298B" w:rsidRPr="00710FD1" w:rsidRDefault="0001298B" w:rsidP="00774D12">
            <w:pPr>
              <w:ind w:left="-98"/>
              <w:jc w:val="both"/>
            </w:pPr>
            <w:r w:rsidRPr="00710FD1">
              <w:t>15e)</w:t>
            </w:r>
          </w:p>
        </w:tc>
        <w:tc>
          <w:tcPr>
            <w:tcW w:w="700" w:type="dxa"/>
          </w:tcPr>
          <w:p w14:paraId="470FD2F5" w14:textId="77777777" w:rsidR="0001298B" w:rsidRPr="00710FD1" w:rsidRDefault="0001298B" w:rsidP="00774D12">
            <w:pPr>
              <w:ind w:left="-98"/>
              <w:jc w:val="both"/>
              <w:rPr>
                <w:i/>
              </w:rPr>
            </w:pPr>
            <w:r w:rsidRPr="00710FD1">
              <w:rPr>
                <w:i/>
              </w:rPr>
              <w:t xml:space="preserve">Kame </w:t>
            </w:r>
          </w:p>
        </w:tc>
        <w:tc>
          <w:tcPr>
            <w:tcW w:w="1176" w:type="dxa"/>
          </w:tcPr>
          <w:p w14:paraId="451CE94E" w14:textId="77777777" w:rsidR="0001298B" w:rsidRPr="00710FD1" w:rsidRDefault="0001298B" w:rsidP="00774D12">
            <w:pPr>
              <w:ind w:left="-98"/>
              <w:jc w:val="both"/>
              <w:rPr>
                <w:i/>
              </w:rPr>
            </w:pPr>
            <w:r w:rsidRPr="00710FD1">
              <w:rPr>
                <w:i/>
              </w:rPr>
              <w:t>pmoavkem</w:t>
            </w:r>
          </w:p>
        </w:tc>
        <w:tc>
          <w:tcPr>
            <w:tcW w:w="546" w:type="dxa"/>
          </w:tcPr>
          <w:p w14:paraId="012F292F" w14:textId="77777777" w:rsidR="0001298B" w:rsidRPr="00710FD1" w:rsidRDefault="0001298B" w:rsidP="00774D12">
            <w:pPr>
              <w:ind w:left="-98"/>
              <w:jc w:val="both"/>
              <w:rPr>
                <w:i/>
              </w:rPr>
            </w:pPr>
            <w:r w:rsidRPr="00710FD1">
              <w:rPr>
                <w:i/>
              </w:rPr>
              <w:t>bera</w:t>
            </w:r>
          </w:p>
        </w:tc>
        <w:tc>
          <w:tcPr>
            <w:tcW w:w="560" w:type="dxa"/>
          </w:tcPr>
          <w:p w14:paraId="094BAD5F" w14:textId="77777777" w:rsidR="0001298B" w:rsidRPr="00710FD1" w:rsidRDefault="0001298B" w:rsidP="00774D12">
            <w:pPr>
              <w:ind w:left="-98"/>
              <w:jc w:val="both"/>
              <w:rPr>
                <w:i/>
              </w:rPr>
            </w:pPr>
            <w:r w:rsidRPr="00710FD1">
              <w:rPr>
                <w:i/>
              </w:rPr>
              <w:t>bera</w:t>
            </w:r>
          </w:p>
        </w:tc>
        <w:tc>
          <w:tcPr>
            <w:tcW w:w="504" w:type="dxa"/>
          </w:tcPr>
          <w:p w14:paraId="3746B8F4" w14:textId="77777777" w:rsidR="0001298B" w:rsidRPr="00710FD1" w:rsidRDefault="0001298B" w:rsidP="00774D12">
            <w:pPr>
              <w:ind w:left="-98"/>
              <w:jc w:val="both"/>
              <w:rPr>
                <w:i/>
              </w:rPr>
            </w:pPr>
            <w:r w:rsidRPr="00710FD1">
              <w:t>15f</w:t>
            </w:r>
            <w:r w:rsidRPr="00710FD1">
              <w:rPr>
                <w:i/>
              </w:rPr>
              <w:t>)</w:t>
            </w:r>
          </w:p>
        </w:tc>
        <w:tc>
          <w:tcPr>
            <w:tcW w:w="742" w:type="dxa"/>
          </w:tcPr>
          <w:p w14:paraId="2F324AC3" w14:textId="77777777" w:rsidR="0001298B" w:rsidRPr="00710FD1" w:rsidRDefault="0001298B" w:rsidP="00774D12">
            <w:pPr>
              <w:ind w:left="-98"/>
              <w:jc w:val="both"/>
              <w:rPr>
                <w:i/>
              </w:rPr>
            </w:pPr>
            <w:r w:rsidRPr="00710FD1">
              <w:rPr>
                <w:i/>
              </w:rPr>
              <w:t>Mio</w:t>
            </w:r>
          </w:p>
        </w:tc>
        <w:tc>
          <w:tcPr>
            <w:tcW w:w="1231" w:type="dxa"/>
          </w:tcPr>
          <w:p w14:paraId="376ADC07" w14:textId="77777777" w:rsidR="0001298B" w:rsidRPr="00710FD1" w:rsidRDefault="0001298B" w:rsidP="00774D12">
            <w:pPr>
              <w:ind w:left="-98"/>
              <w:jc w:val="both"/>
              <w:rPr>
                <w:i/>
              </w:rPr>
            </w:pPr>
            <w:r w:rsidRPr="00710FD1">
              <w:rPr>
                <w:i/>
              </w:rPr>
              <w:t>pmoavre</w:t>
            </w:r>
          </w:p>
        </w:tc>
        <w:tc>
          <w:tcPr>
            <w:tcW w:w="574" w:type="dxa"/>
          </w:tcPr>
          <w:p w14:paraId="1987D36F" w14:textId="77777777" w:rsidR="0001298B" w:rsidRPr="00710FD1" w:rsidRDefault="0001298B" w:rsidP="00774D12">
            <w:pPr>
              <w:ind w:left="-98"/>
              <w:jc w:val="both"/>
              <w:rPr>
                <w:i/>
              </w:rPr>
            </w:pPr>
            <w:r w:rsidRPr="00710FD1">
              <w:rPr>
                <w:i/>
              </w:rPr>
              <w:t>bera</w:t>
            </w:r>
          </w:p>
        </w:tc>
        <w:tc>
          <w:tcPr>
            <w:tcW w:w="574" w:type="dxa"/>
          </w:tcPr>
          <w:p w14:paraId="0AC70977" w14:textId="77777777" w:rsidR="0001298B" w:rsidRPr="00710FD1" w:rsidRDefault="0001298B" w:rsidP="00774D12">
            <w:pPr>
              <w:ind w:left="-98"/>
              <w:jc w:val="both"/>
              <w:rPr>
                <w:i/>
              </w:rPr>
            </w:pPr>
            <w:r w:rsidRPr="00710FD1">
              <w:rPr>
                <w:i/>
              </w:rPr>
              <w:t>bera</w:t>
            </w:r>
          </w:p>
        </w:tc>
      </w:tr>
      <w:tr w:rsidR="0001298B" w:rsidRPr="00710FD1" w14:paraId="508A7431" w14:textId="77777777" w:rsidTr="00EC1494">
        <w:tc>
          <w:tcPr>
            <w:tcW w:w="486" w:type="dxa"/>
            <w:vMerge w:val="restart"/>
          </w:tcPr>
          <w:p w14:paraId="1F234A5B" w14:textId="77777777" w:rsidR="0001298B" w:rsidRPr="00710FD1" w:rsidRDefault="0001298B" w:rsidP="00774D12">
            <w:pPr>
              <w:ind w:left="-98"/>
              <w:jc w:val="both"/>
            </w:pPr>
            <w:r w:rsidRPr="00710FD1">
              <w:t xml:space="preserve"> </w:t>
            </w:r>
          </w:p>
        </w:tc>
        <w:tc>
          <w:tcPr>
            <w:tcW w:w="700" w:type="dxa"/>
          </w:tcPr>
          <w:p w14:paraId="27E845E0" w14:textId="77777777" w:rsidR="0001298B" w:rsidRPr="00710FD1" w:rsidRDefault="0001298B" w:rsidP="00774D12">
            <w:pPr>
              <w:ind w:left="-98"/>
              <w:jc w:val="both"/>
              <w:rPr>
                <w:i/>
              </w:rPr>
            </w:pPr>
            <w:r w:rsidRPr="00710FD1">
              <w:rPr>
                <w:i/>
              </w:rPr>
              <w:t>Kame</w:t>
            </w:r>
          </w:p>
        </w:tc>
        <w:tc>
          <w:tcPr>
            <w:tcW w:w="1176" w:type="dxa"/>
          </w:tcPr>
          <w:p w14:paraId="14CD5A6D" w14:textId="77777777" w:rsidR="0001298B" w:rsidRPr="00710FD1" w:rsidRDefault="0001298B" w:rsidP="00774D12">
            <w:pPr>
              <w:ind w:left="-98"/>
              <w:jc w:val="both"/>
              <w:rPr>
                <w:i/>
              </w:rPr>
            </w:pPr>
            <w:r w:rsidRPr="00710FD1">
              <w:rPr>
                <w:i/>
              </w:rPr>
              <w:t xml:space="preserve">pmoav=kəm </w:t>
            </w:r>
          </w:p>
        </w:tc>
        <w:tc>
          <w:tcPr>
            <w:tcW w:w="546" w:type="dxa"/>
          </w:tcPr>
          <w:p w14:paraId="2512B5FB" w14:textId="77777777" w:rsidR="0001298B" w:rsidRPr="00710FD1" w:rsidRDefault="0001298B" w:rsidP="00774D12">
            <w:pPr>
              <w:ind w:left="-98"/>
              <w:jc w:val="both"/>
              <w:rPr>
                <w:i/>
              </w:rPr>
            </w:pPr>
            <w:r w:rsidRPr="00710FD1">
              <w:rPr>
                <w:i/>
              </w:rPr>
              <w:t>bErA</w:t>
            </w:r>
          </w:p>
        </w:tc>
        <w:tc>
          <w:tcPr>
            <w:tcW w:w="560" w:type="dxa"/>
          </w:tcPr>
          <w:p w14:paraId="59DC225E" w14:textId="77777777" w:rsidR="0001298B" w:rsidRPr="00710FD1" w:rsidRDefault="0001298B" w:rsidP="00774D12">
            <w:pPr>
              <w:ind w:left="-98"/>
              <w:jc w:val="both"/>
              <w:rPr>
                <w:i/>
              </w:rPr>
            </w:pPr>
            <w:r w:rsidRPr="00710FD1">
              <w:rPr>
                <w:i/>
              </w:rPr>
              <w:t>bErA</w:t>
            </w:r>
          </w:p>
        </w:tc>
        <w:tc>
          <w:tcPr>
            <w:tcW w:w="504" w:type="dxa"/>
            <w:vMerge w:val="restart"/>
          </w:tcPr>
          <w:p w14:paraId="6D1F5539" w14:textId="77777777" w:rsidR="0001298B" w:rsidRPr="00710FD1" w:rsidRDefault="0001298B" w:rsidP="00774D12">
            <w:pPr>
              <w:ind w:left="-98"/>
              <w:jc w:val="both"/>
              <w:rPr>
                <w:i/>
              </w:rPr>
            </w:pPr>
            <w:r w:rsidRPr="00710FD1">
              <w:rPr>
                <w:i/>
              </w:rPr>
              <w:t xml:space="preserve"> </w:t>
            </w:r>
          </w:p>
        </w:tc>
        <w:tc>
          <w:tcPr>
            <w:tcW w:w="742" w:type="dxa"/>
          </w:tcPr>
          <w:p w14:paraId="66156D2E" w14:textId="77777777" w:rsidR="0001298B" w:rsidRPr="00710FD1" w:rsidRDefault="0001298B" w:rsidP="00774D12">
            <w:pPr>
              <w:ind w:left="-98"/>
              <w:jc w:val="both"/>
              <w:rPr>
                <w:i/>
              </w:rPr>
            </w:pPr>
            <w:r w:rsidRPr="00710FD1">
              <w:rPr>
                <w:i/>
              </w:rPr>
              <w:t>Mio</w:t>
            </w:r>
          </w:p>
        </w:tc>
        <w:tc>
          <w:tcPr>
            <w:tcW w:w="1231" w:type="dxa"/>
          </w:tcPr>
          <w:p w14:paraId="5F0A791E" w14:textId="77777777" w:rsidR="0001298B" w:rsidRPr="00710FD1" w:rsidRDefault="0001298B" w:rsidP="00774D12">
            <w:pPr>
              <w:ind w:left="-98"/>
              <w:jc w:val="both"/>
              <w:rPr>
                <w:i/>
              </w:rPr>
            </w:pPr>
            <w:r w:rsidRPr="00710FD1">
              <w:rPr>
                <w:i/>
              </w:rPr>
              <w:t>pmoav=re</w:t>
            </w:r>
          </w:p>
        </w:tc>
        <w:tc>
          <w:tcPr>
            <w:tcW w:w="574" w:type="dxa"/>
          </w:tcPr>
          <w:p w14:paraId="2FD553F5" w14:textId="77777777" w:rsidR="0001298B" w:rsidRPr="00710FD1" w:rsidRDefault="0001298B" w:rsidP="00774D12">
            <w:pPr>
              <w:ind w:left="-98"/>
              <w:jc w:val="both"/>
              <w:rPr>
                <w:i/>
              </w:rPr>
            </w:pPr>
            <w:r w:rsidRPr="00710FD1">
              <w:rPr>
                <w:i/>
              </w:rPr>
              <w:t>bErA</w:t>
            </w:r>
          </w:p>
        </w:tc>
        <w:tc>
          <w:tcPr>
            <w:tcW w:w="574" w:type="dxa"/>
          </w:tcPr>
          <w:p w14:paraId="2602B29A" w14:textId="77777777" w:rsidR="0001298B" w:rsidRPr="00710FD1" w:rsidRDefault="0001298B" w:rsidP="00774D12">
            <w:pPr>
              <w:ind w:left="-98"/>
              <w:jc w:val="both"/>
              <w:rPr>
                <w:i/>
              </w:rPr>
            </w:pPr>
            <w:r w:rsidRPr="00710FD1">
              <w:rPr>
                <w:i/>
              </w:rPr>
              <w:t>bErA</w:t>
            </w:r>
          </w:p>
        </w:tc>
      </w:tr>
      <w:tr w:rsidR="0001298B" w:rsidRPr="00710FD1" w14:paraId="5EFF299F" w14:textId="77777777" w:rsidTr="00EC1494">
        <w:tc>
          <w:tcPr>
            <w:tcW w:w="486" w:type="dxa"/>
            <w:vMerge/>
          </w:tcPr>
          <w:p w14:paraId="6A98691E" w14:textId="77777777" w:rsidR="0001298B" w:rsidRPr="00710FD1" w:rsidRDefault="0001298B" w:rsidP="00774D12">
            <w:pPr>
              <w:ind w:left="-98"/>
              <w:jc w:val="both"/>
              <w:rPr>
                <w:b/>
              </w:rPr>
            </w:pPr>
          </w:p>
        </w:tc>
        <w:tc>
          <w:tcPr>
            <w:tcW w:w="700" w:type="dxa"/>
          </w:tcPr>
          <w:p w14:paraId="7405A49F" w14:textId="77777777" w:rsidR="0001298B" w:rsidRPr="00710FD1" w:rsidRDefault="0001298B" w:rsidP="00774D12">
            <w:pPr>
              <w:ind w:left="-98"/>
              <w:jc w:val="both"/>
            </w:pPr>
            <w:r w:rsidRPr="00710FD1">
              <w:t>1plexl.</w:t>
            </w:r>
          </w:p>
        </w:tc>
        <w:tc>
          <w:tcPr>
            <w:tcW w:w="1176" w:type="dxa"/>
          </w:tcPr>
          <w:p w14:paraId="17896A37" w14:textId="77777777" w:rsidR="0001298B" w:rsidRPr="00710FD1" w:rsidRDefault="0001298B" w:rsidP="00774D12">
            <w:pPr>
              <w:ind w:left="-98"/>
              <w:jc w:val="both"/>
            </w:pPr>
            <w:r w:rsidRPr="00710FD1">
              <w:t>kuap=1plexl.</w:t>
            </w:r>
          </w:p>
        </w:tc>
        <w:tc>
          <w:tcPr>
            <w:tcW w:w="546" w:type="dxa"/>
          </w:tcPr>
          <w:p w14:paraId="0DBC7C9A" w14:textId="77777777" w:rsidR="0001298B" w:rsidRPr="00710FD1" w:rsidRDefault="0001298B" w:rsidP="00774D12">
            <w:pPr>
              <w:ind w:left="-98"/>
              <w:jc w:val="both"/>
            </w:pPr>
            <w:r w:rsidRPr="00710FD1">
              <w:t>cepat</w:t>
            </w:r>
          </w:p>
        </w:tc>
        <w:tc>
          <w:tcPr>
            <w:tcW w:w="560" w:type="dxa"/>
          </w:tcPr>
          <w:p w14:paraId="1304D167" w14:textId="77777777" w:rsidR="0001298B" w:rsidRPr="00710FD1" w:rsidRDefault="0001298B" w:rsidP="00774D12">
            <w:pPr>
              <w:ind w:left="-98"/>
              <w:jc w:val="both"/>
            </w:pPr>
            <w:r w:rsidRPr="00710FD1">
              <w:t>cepat</w:t>
            </w:r>
          </w:p>
        </w:tc>
        <w:tc>
          <w:tcPr>
            <w:tcW w:w="504" w:type="dxa"/>
            <w:vMerge/>
          </w:tcPr>
          <w:p w14:paraId="3AE20B66" w14:textId="77777777" w:rsidR="0001298B" w:rsidRPr="00710FD1" w:rsidRDefault="0001298B" w:rsidP="00774D12">
            <w:pPr>
              <w:ind w:left="-98"/>
              <w:jc w:val="both"/>
              <w:rPr>
                <w:b/>
              </w:rPr>
            </w:pPr>
          </w:p>
        </w:tc>
        <w:tc>
          <w:tcPr>
            <w:tcW w:w="742" w:type="dxa"/>
          </w:tcPr>
          <w:p w14:paraId="0CDC1DA0" w14:textId="77777777" w:rsidR="0001298B" w:rsidRPr="00710FD1" w:rsidRDefault="0001298B" w:rsidP="00774D12">
            <w:pPr>
              <w:ind w:left="-98"/>
              <w:jc w:val="both"/>
            </w:pPr>
            <w:r w:rsidRPr="00710FD1">
              <w:t>1plincl.</w:t>
            </w:r>
          </w:p>
        </w:tc>
        <w:tc>
          <w:tcPr>
            <w:tcW w:w="1231" w:type="dxa"/>
          </w:tcPr>
          <w:p w14:paraId="7369473B" w14:textId="77777777" w:rsidR="0001298B" w:rsidRPr="00710FD1" w:rsidRDefault="0001298B" w:rsidP="00774D12">
            <w:pPr>
              <w:ind w:left="-98"/>
              <w:jc w:val="both"/>
            </w:pPr>
            <w:r w:rsidRPr="00710FD1">
              <w:t>kuap=1plincl.</w:t>
            </w:r>
          </w:p>
        </w:tc>
        <w:tc>
          <w:tcPr>
            <w:tcW w:w="574" w:type="dxa"/>
          </w:tcPr>
          <w:p w14:paraId="28DEA6E9" w14:textId="77777777" w:rsidR="0001298B" w:rsidRPr="00710FD1" w:rsidRDefault="0001298B" w:rsidP="00774D12">
            <w:pPr>
              <w:ind w:left="-98"/>
              <w:jc w:val="both"/>
            </w:pPr>
            <w:r w:rsidRPr="00710FD1">
              <w:t>cepat</w:t>
            </w:r>
          </w:p>
        </w:tc>
        <w:tc>
          <w:tcPr>
            <w:tcW w:w="574" w:type="dxa"/>
          </w:tcPr>
          <w:p w14:paraId="00B5F185" w14:textId="77777777" w:rsidR="0001298B" w:rsidRPr="00710FD1" w:rsidRDefault="0001298B" w:rsidP="00774D12">
            <w:pPr>
              <w:ind w:left="-98"/>
              <w:jc w:val="both"/>
            </w:pPr>
            <w:r w:rsidRPr="00710FD1">
              <w:t>cepat</w:t>
            </w:r>
          </w:p>
        </w:tc>
      </w:tr>
      <w:tr w:rsidR="0001298B" w:rsidRPr="00710FD1" w14:paraId="72468B2D" w14:textId="77777777" w:rsidTr="00EC1494">
        <w:tc>
          <w:tcPr>
            <w:tcW w:w="486" w:type="dxa"/>
            <w:vMerge/>
          </w:tcPr>
          <w:p w14:paraId="7DEC9C57" w14:textId="77777777" w:rsidR="0001298B" w:rsidRPr="00710FD1" w:rsidRDefault="0001298B" w:rsidP="00774D12">
            <w:pPr>
              <w:ind w:left="-98"/>
              <w:jc w:val="both"/>
              <w:rPr>
                <w:b/>
              </w:rPr>
            </w:pPr>
          </w:p>
        </w:tc>
        <w:tc>
          <w:tcPr>
            <w:tcW w:w="2982" w:type="dxa"/>
            <w:gridSpan w:val="4"/>
          </w:tcPr>
          <w:p w14:paraId="7936AA44" w14:textId="77777777" w:rsidR="0001298B" w:rsidRPr="00710FD1" w:rsidRDefault="0001298B" w:rsidP="00774D12">
            <w:pPr>
              <w:ind w:left="-98"/>
              <w:jc w:val="both"/>
            </w:pPr>
            <w:r w:rsidRPr="00710FD1">
              <w:t>‘Kami terlalu sering menguap’</w:t>
            </w:r>
          </w:p>
        </w:tc>
        <w:tc>
          <w:tcPr>
            <w:tcW w:w="504" w:type="dxa"/>
            <w:vMerge/>
          </w:tcPr>
          <w:p w14:paraId="412EEBDD" w14:textId="77777777" w:rsidR="0001298B" w:rsidRPr="00710FD1" w:rsidRDefault="0001298B" w:rsidP="00774D12">
            <w:pPr>
              <w:ind w:left="-98"/>
              <w:jc w:val="both"/>
              <w:rPr>
                <w:b/>
              </w:rPr>
            </w:pPr>
          </w:p>
        </w:tc>
        <w:tc>
          <w:tcPr>
            <w:tcW w:w="3121" w:type="dxa"/>
            <w:gridSpan w:val="4"/>
          </w:tcPr>
          <w:p w14:paraId="401B4C2F" w14:textId="77777777" w:rsidR="0001298B" w:rsidRPr="00710FD1" w:rsidRDefault="0001298B" w:rsidP="00774D12">
            <w:pPr>
              <w:ind w:left="-98"/>
              <w:jc w:val="both"/>
            </w:pPr>
            <w:r w:rsidRPr="00710FD1">
              <w:t>‘Kamu terlalu sering menguap’</w:t>
            </w:r>
          </w:p>
        </w:tc>
      </w:tr>
      <w:tr w:rsidR="0001298B" w:rsidRPr="00710FD1" w14:paraId="3A5F4406" w14:textId="77777777" w:rsidTr="00EC1494">
        <w:tc>
          <w:tcPr>
            <w:tcW w:w="486" w:type="dxa"/>
            <w:vMerge/>
          </w:tcPr>
          <w:p w14:paraId="175630F7" w14:textId="77777777" w:rsidR="0001298B" w:rsidRPr="00710FD1" w:rsidRDefault="0001298B" w:rsidP="00774D12">
            <w:pPr>
              <w:ind w:left="-98"/>
              <w:jc w:val="both"/>
              <w:rPr>
                <w:b/>
              </w:rPr>
            </w:pPr>
          </w:p>
        </w:tc>
        <w:tc>
          <w:tcPr>
            <w:tcW w:w="2982" w:type="dxa"/>
            <w:gridSpan w:val="4"/>
          </w:tcPr>
          <w:p w14:paraId="60A131B2" w14:textId="77777777" w:rsidR="0001298B" w:rsidRPr="00710FD1" w:rsidRDefault="0001298B" w:rsidP="00774D12">
            <w:pPr>
              <w:ind w:left="-98"/>
              <w:jc w:val="both"/>
            </w:pPr>
            <w:r w:rsidRPr="00710FD1">
              <w:t>‘</w:t>
            </w:r>
            <w:r w:rsidRPr="00710FD1">
              <w:rPr>
                <w:rStyle w:val="rynqvb"/>
              </w:rPr>
              <w:t>We yawn too often</w:t>
            </w:r>
            <w:r w:rsidRPr="00710FD1">
              <w:t>’</w:t>
            </w:r>
          </w:p>
        </w:tc>
        <w:tc>
          <w:tcPr>
            <w:tcW w:w="504" w:type="dxa"/>
            <w:vMerge/>
          </w:tcPr>
          <w:p w14:paraId="22FC5BD2" w14:textId="77777777" w:rsidR="0001298B" w:rsidRPr="00710FD1" w:rsidRDefault="0001298B" w:rsidP="00774D12">
            <w:pPr>
              <w:ind w:left="-98"/>
              <w:jc w:val="both"/>
              <w:rPr>
                <w:b/>
              </w:rPr>
            </w:pPr>
          </w:p>
        </w:tc>
        <w:tc>
          <w:tcPr>
            <w:tcW w:w="3121" w:type="dxa"/>
            <w:gridSpan w:val="4"/>
          </w:tcPr>
          <w:p w14:paraId="465B5F2E" w14:textId="77777777" w:rsidR="0001298B" w:rsidRPr="00710FD1" w:rsidRDefault="0001298B" w:rsidP="00774D12">
            <w:pPr>
              <w:ind w:left="-98"/>
              <w:jc w:val="both"/>
            </w:pPr>
            <w:r w:rsidRPr="00710FD1">
              <w:t>‘</w:t>
            </w:r>
            <w:r w:rsidRPr="00710FD1">
              <w:rPr>
                <w:rStyle w:val="rynqvb"/>
              </w:rPr>
              <w:t>You yawn too often</w:t>
            </w:r>
            <w:r w:rsidRPr="00710FD1">
              <w:t>’</w:t>
            </w:r>
          </w:p>
        </w:tc>
      </w:tr>
    </w:tbl>
    <w:p w14:paraId="73C16BA0" w14:textId="77777777" w:rsidR="0001298B" w:rsidRPr="00EC1494" w:rsidRDefault="0001298B" w:rsidP="0001298B">
      <w:pPr>
        <w:rPr>
          <w:rFonts w:ascii="Times New Roman" w:hAnsi="Times New Roman" w:cs="Times New Roman"/>
          <w:sz w:val="2"/>
          <w:szCs w:val="20"/>
        </w:rPr>
      </w:pPr>
    </w:p>
    <w:tbl>
      <w:tblPr>
        <w:tblStyle w:val="TableGrid"/>
        <w:tblW w:w="0" w:type="auto"/>
        <w:tblLayout w:type="fixed"/>
        <w:tblLook w:val="04A0" w:firstRow="1" w:lastRow="0" w:firstColumn="1" w:lastColumn="0" w:noHBand="0" w:noVBand="1"/>
      </w:tblPr>
      <w:tblGrid>
        <w:gridCol w:w="534"/>
        <w:gridCol w:w="498"/>
        <w:gridCol w:w="938"/>
        <w:gridCol w:w="616"/>
        <w:gridCol w:w="784"/>
      </w:tblGrid>
      <w:tr w:rsidR="00523AA0" w:rsidRPr="00710FD1" w14:paraId="7B4EDDF3" w14:textId="77777777" w:rsidTr="00EC1494">
        <w:tc>
          <w:tcPr>
            <w:tcW w:w="534" w:type="dxa"/>
          </w:tcPr>
          <w:p w14:paraId="5E4AC3F9" w14:textId="77777777" w:rsidR="00523AA0" w:rsidRPr="00710FD1" w:rsidRDefault="00523AA0" w:rsidP="00774D12">
            <w:pPr>
              <w:ind w:left="-56"/>
              <w:jc w:val="both"/>
            </w:pPr>
            <w:r w:rsidRPr="00710FD1">
              <w:t>15g)</w:t>
            </w:r>
          </w:p>
        </w:tc>
        <w:tc>
          <w:tcPr>
            <w:tcW w:w="498" w:type="dxa"/>
          </w:tcPr>
          <w:p w14:paraId="754D0231" w14:textId="77777777" w:rsidR="00523AA0" w:rsidRPr="00710FD1" w:rsidRDefault="00523AA0" w:rsidP="00774D12">
            <w:pPr>
              <w:ind w:left="-50"/>
              <w:jc w:val="both"/>
              <w:rPr>
                <w:i/>
              </w:rPr>
            </w:pPr>
            <w:r w:rsidRPr="00710FD1">
              <w:rPr>
                <w:i/>
              </w:rPr>
              <w:t xml:space="preserve">Rae </w:t>
            </w:r>
          </w:p>
        </w:tc>
        <w:tc>
          <w:tcPr>
            <w:tcW w:w="938" w:type="dxa"/>
          </w:tcPr>
          <w:p w14:paraId="265A10BB" w14:textId="77777777" w:rsidR="00523AA0" w:rsidRPr="00710FD1" w:rsidRDefault="00523AA0" w:rsidP="00774D12">
            <w:pPr>
              <w:ind w:left="-50"/>
              <w:jc w:val="both"/>
              <w:rPr>
                <w:i/>
              </w:rPr>
            </w:pPr>
            <w:r w:rsidRPr="00710FD1">
              <w:rPr>
                <w:i/>
              </w:rPr>
              <w:t>pmoavi</w:t>
            </w:r>
          </w:p>
        </w:tc>
        <w:tc>
          <w:tcPr>
            <w:tcW w:w="616" w:type="dxa"/>
          </w:tcPr>
          <w:p w14:paraId="6840A462" w14:textId="77777777" w:rsidR="00523AA0" w:rsidRPr="00710FD1" w:rsidRDefault="00523AA0" w:rsidP="00774D12">
            <w:pPr>
              <w:ind w:left="-50"/>
              <w:jc w:val="both"/>
              <w:rPr>
                <w:i/>
              </w:rPr>
            </w:pPr>
            <w:r w:rsidRPr="00710FD1">
              <w:rPr>
                <w:i/>
              </w:rPr>
              <w:t>bera</w:t>
            </w:r>
          </w:p>
        </w:tc>
        <w:tc>
          <w:tcPr>
            <w:tcW w:w="784" w:type="dxa"/>
          </w:tcPr>
          <w:p w14:paraId="12EF2443" w14:textId="77777777" w:rsidR="00523AA0" w:rsidRPr="00710FD1" w:rsidRDefault="00523AA0" w:rsidP="00774D12">
            <w:pPr>
              <w:ind w:left="-50"/>
              <w:jc w:val="both"/>
              <w:rPr>
                <w:i/>
              </w:rPr>
            </w:pPr>
            <w:r w:rsidRPr="00710FD1">
              <w:rPr>
                <w:i/>
              </w:rPr>
              <w:t>bera</w:t>
            </w:r>
          </w:p>
        </w:tc>
      </w:tr>
      <w:tr w:rsidR="00523AA0" w:rsidRPr="00710FD1" w14:paraId="31B5EEAE" w14:textId="77777777" w:rsidTr="00EC1494">
        <w:tc>
          <w:tcPr>
            <w:tcW w:w="534" w:type="dxa"/>
            <w:vMerge w:val="restart"/>
          </w:tcPr>
          <w:p w14:paraId="1BA5BBA6" w14:textId="77777777" w:rsidR="00523AA0" w:rsidRPr="00710FD1" w:rsidRDefault="00523AA0" w:rsidP="00774D12">
            <w:pPr>
              <w:jc w:val="both"/>
            </w:pPr>
            <w:r w:rsidRPr="00710FD1">
              <w:t xml:space="preserve"> </w:t>
            </w:r>
          </w:p>
        </w:tc>
        <w:tc>
          <w:tcPr>
            <w:tcW w:w="498" w:type="dxa"/>
          </w:tcPr>
          <w:p w14:paraId="401C9942" w14:textId="77777777" w:rsidR="00523AA0" w:rsidRPr="00710FD1" w:rsidRDefault="00523AA0" w:rsidP="00774D12">
            <w:pPr>
              <w:ind w:left="-50"/>
              <w:jc w:val="both"/>
              <w:rPr>
                <w:i/>
              </w:rPr>
            </w:pPr>
            <w:r w:rsidRPr="00710FD1">
              <w:rPr>
                <w:i/>
              </w:rPr>
              <w:t>Rae</w:t>
            </w:r>
          </w:p>
        </w:tc>
        <w:tc>
          <w:tcPr>
            <w:tcW w:w="938" w:type="dxa"/>
          </w:tcPr>
          <w:p w14:paraId="24305D88" w14:textId="77777777" w:rsidR="00523AA0" w:rsidRPr="00710FD1" w:rsidRDefault="00523AA0" w:rsidP="00774D12">
            <w:pPr>
              <w:ind w:left="-50"/>
              <w:jc w:val="both"/>
              <w:rPr>
                <w:i/>
              </w:rPr>
            </w:pPr>
            <w:r w:rsidRPr="00710FD1">
              <w:rPr>
                <w:i/>
              </w:rPr>
              <w:t xml:space="preserve">pmoav=i </w:t>
            </w:r>
          </w:p>
        </w:tc>
        <w:tc>
          <w:tcPr>
            <w:tcW w:w="616" w:type="dxa"/>
          </w:tcPr>
          <w:p w14:paraId="6E80FB1A" w14:textId="77777777" w:rsidR="00523AA0" w:rsidRPr="00710FD1" w:rsidRDefault="00523AA0" w:rsidP="00774D12">
            <w:pPr>
              <w:ind w:left="-50"/>
              <w:jc w:val="both"/>
              <w:rPr>
                <w:i/>
              </w:rPr>
            </w:pPr>
            <w:r w:rsidRPr="00710FD1">
              <w:rPr>
                <w:i/>
              </w:rPr>
              <w:t>bErA</w:t>
            </w:r>
          </w:p>
        </w:tc>
        <w:tc>
          <w:tcPr>
            <w:tcW w:w="784" w:type="dxa"/>
          </w:tcPr>
          <w:p w14:paraId="652E0656" w14:textId="77777777" w:rsidR="00523AA0" w:rsidRPr="00710FD1" w:rsidRDefault="00523AA0" w:rsidP="00774D12">
            <w:pPr>
              <w:ind w:left="-50"/>
              <w:jc w:val="both"/>
              <w:rPr>
                <w:i/>
              </w:rPr>
            </w:pPr>
            <w:r w:rsidRPr="00710FD1">
              <w:rPr>
                <w:i/>
              </w:rPr>
              <w:t>bErA</w:t>
            </w:r>
          </w:p>
        </w:tc>
      </w:tr>
      <w:tr w:rsidR="00523AA0" w:rsidRPr="00710FD1" w14:paraId="476514B6" w14:textId="77777777" w:rsidTr="00EC1494">
        <w:tc>
          <w:tcPr>
            <w:tcW w:w="534" w:type="dxa"/>
            <w:vMerge/>
          </w:tcPr>
          <w:p w14:paraId="2B925018" w14:textId="77777777" w:rsidR="00523AA0" w:rsidRPr="00710FD1" w:rsidRDefault="00523AA0" w:rsidP="00774D12">
            <w:pPr>
              <w:jc w:val="both"/>
              <w:rPr>
                <w:b/>
              </w:rPr>
            </w:pPr>
          </w:p>
        </w:tc>
        <w:tc>
          <w:tcPr>
            <w:tcW w:w="498" w:type="dxa"/>
          </w:tcPr>
          <w:p w14:paraId="27177C1E" w14:textId="77777777" w:rsidR="00523AA0" w:rsidRPr="00710FD1" w:rsidRDefault="00523AA0" w:rsidP="00774D12">
            <w:pPr>
              <w:ind w:left="-50"/>
              <w:jc w:val="both"/>
            </w:pPr>
            <w:r w:rsidRPr="00710FD1">
              <w:t>3pl</w:t>
            </w:r>
          </w:p>
        </w:tc>
        <w:tc>
          <w:tcPr>
            <w:tcW w:w="938" w:type="dxa"/>
          </w:tcPr>
          <w:p w14:paraId="4B0144BE" w14:textId="77777777" w:rsidR="00523AA0" w:rsidRPr="00710FD1" w:rsidRDefault="00523AA0" w:rsidP="00774D12">
            <w:pPr>
              <w:ind w:left="-50"/>
              <w:jc w:val="both"/>
            </w:pPr>
            <w:r w:rsidRPr="00710FD1">
              <w:t>kuap=3pl</w:t>
            </w:r>
          </w:p>
        </w:tc>
        <w:tc>
          <w:tcPr>
            <w:tcW w:w="616" w:type="dxa"/>
          </w:tcPr>
          <w:p w14:paraId="0AB70F8F" w14:textId="77777777" w:rsidR="00523AA0" w:rsidRPr="00710FD1" w:rsidRDefault="00523AA0" w:rsidP="00774D12">
            <w:pPr>
              <w:ind w:left="-50"/>
              <w:jc w:val="both"/>
            </w:pPr>
            <w:r w:rsidRPr="00710FD1">
              <w:t>cepat</w:t>
            </w:r>
          </w:p>
        </w:tc>
        <w:tc>
          <w:tcPr>
            <w:tcW w:w="784" w:type="dxa"/>
          </w:tcPr>
          <w:p w14:paraId="2BDC8EF5" w14:textId="77777777" w:rsidR="00523AA0" w:rsidRPr="00710FD1" w:rsidRDefault="00523AA0" w:rsidP="00774D12">
            <w:pPr>
              <w:ind w:left="-50"/>
              <w:jc w:val="both"/>
            </w:pPr>
            <w:r w:rsidRPr="00710FD1">
              <w:t>cepat</w:t>
            </w:r>
          </w:p>
        </w:tc>
      </w:tr>
      <w:tr w:rsidR="00523AA0" w:rsidRPr="00710FD1" w14:paraId="4763ECC0" w14:textId="77777777" w:rsidTr="00EC1494">
        <w:tc>
          <w:tcPr>
            <w:tcW w:w="534" w:type="dxa"/>
            <w:vMerge/>
          </w:tcPr>
          <w:p w14:paraId="0BD85D71" w14:textId="77777777" w:rsidR="00523AA0" w:rsidRPr="00710FD1" w:rsidRDefault="00523AA0" w:rsidP="00774D12">
            <w:pPr>
              <w:jc w:val="both"/>
              <w:rPr>
                <w:b/>
              </w:rPr>
            </w:pPr>
          </w:p>
        </w:tc>
        <w:tc>
          <w:tcPr>
            <w:tcW w:w="2836" w:type="dxa"/>
            <w:gridSpan w:val="4"/>
          </w:tcPr>
          <w:p w14:paraId="06856AEE" w14:textId="77777777" w:rsidR="00523AA0" w:rsidRPr="00710FD1" w:rsidRDefault="00523AA0" w:rsidP="00774D12">
            <w:pPr>
              <w:ind w:left="-50"/>
              <w:jc w:val="both"/>
            </w:pPr>
            <w:r w:rsidRPr="00710FD1">
              <w:t>‘Mereka terlalu sering menguap’</w:t>
            </w:r>
          </w:p>
        </w:tc>
      </w:tr>
      <w:tr w:rsidR="00523AA0" w:rsidRPr="00710FD1" w14:paraId="48DDADF6" w14:textId="77777777" w:rsidTr="00EC1494">
        <w:tc>
          <w:tcPr>
            <w:tcW w:w="534" w:type="dxa"/>
            <w:vMerge/>
          </w:tcPr>
          <w:p w14:paraId="5F7E55BE" w14:textId="77777777" w:rsidR="00523AA0" w:rsidRPr="00710FD1" w:rsidRDefault="00523AA0" w:rsidP="00774D12">
            <w:pPr>
              <w:jc w:val="both"/>
              <w:rPr>
                <w:b/>
              </w:rPr>
            </w:pPr>
          </w:p>
        </w:tc>
        <w:tc>
          <w:tcPr>
            <w:tcW w:w="2836" w:type="dxa"/>
            <w:gridSpan w:val="4"/>
          </w:tcPr>
          <w:p w14:paraId="0CAC4B9E" w14:textId="77777777" w:rsidR="00523AA0" w:rsidRPr="00710FD1" w:rsidRDefault="00523AA0" w:rsidP="00774D12">
            <w:pPr>
              <w:ind w:left="-50"/>
              <w:jc w:val="both"/>
            </w:pPr>
            <w:r w:rsidRPr="00710FD1">
              <w:t>‘</w:t>
            </w:r>
            <w:r w:rsidRPr="00710FD1">
              <w:rPr>
                <w:rStyle w:val="rynqvb"/>
              </w:rPr>
              <w:t>They yawn too often</w:t>
            </w:r>
            <w:r w:rsidRPr="00710FD1">
              <w:t>’</w:t>
            </w:r>
          </w:p>
        </w:tc>
      </w:tr>
    </w:tbl>
    <w:p w14:paraId="7B678DBB" w14:textId="49FD0A49" w:rsidR="000C62FF" w:rsidRPr="000C62FF" w:rsidRDefault="000C62FF" w:rsidP="000C62FF">
      <w:pPr>
        <w:spacing w:after="0" w:line="240" w:lineRule="auto"/>
        <w:ind w:left="-112"/>
        <w:jc w:val="both"/>
        <w:rPr>
          <w:rStyle w:val="rynqvb"/>
          <w:rFonts w:ascii="Times New Roman" w:hAnsi="Times New Roman" w:cs="Times New Roman"/>
          <w:sz w:val="20"/>
          <w:szCs w:val="20"/>
        </w:rPr>
      </w:pPr>
      <w:r w:rsidRPr="000C62FF">
        <w:rPr>
          <w:rStyle w:val="rynqvb"/>
          <w:rFonts w:ascii="Times New Roman" w:hAnsi="Times New Roman" w:cs="Times New Roman"/>
          <w:sz w:val="20"/>
          <w:szCs w:val="20"/>
        </w:rPr>
        <w:t>Example (15) proves that enclitic markers can be attached to intransitive basic verbs ending in consonants.</w:t>
      </w:r>
      <w:r w:rsidRPr="000C62FF">
        <w:rPr>
          <w:rStyle w:val="hwtze"/>
          <w:rFonts w:ascii="Times New Roman" w:hAnsi="Times New Roman" w:cs="Times New Roman"/>
          <w:sz w:val="20"/>
          <w:szCs w:val="20"/>
        </w:rPr>
        <w:t xml:space="preserve"> </w:t>
      </w:r>
      <w:r w:rsidRPr="000C62FF">
        <w:rPr>
          <w:rStyle w:val="rynqvb"/>
          <w:rFonts w:ascii="Times New Roman" w:hAnsi="Times New Roman" w:cs="Times New Roman"/>
          <w:sz w:val="20"/>
          <w:szCs w:val="20"/>
        </w:rPr>
        <w:t>Enclitic markers on intransitive basic verbs indicate aspects of intensity, cross-reference of clause subjects, number of pronouns and pronominal forms.</w:t>
      </w:r>
      <w:r w:rsidRPr="000C62FF">
        <w:rPr>
          <w:rStyle w:val="hwtze"/>
          <w:rFonts w:ascii="Times New Roman" w:hAnsi="Times New Roman" w:cs="Times New Roman"/>
          <w:sz w:val="20"/>
          <w:szCs w:val="20"/>
        </w:rPr>
        <w:t xml:space="preserve"> </w:t>
      </w:r>
      <w:r w:rsidRPr="000C62FF">
        <w:rPr>
          <w:rStyle w:val="rynqvb"/>
          <w:rFonts w:ascii="Times New Roman" w:hAnsi="Times New Roman" w:cs="Times New Roman"/>
          <w:sz w:val="20"/>
          <w:szCs w:val="20"/>
        </w:rPr>
        <w:t xml:space="preserve">The distribution of the use of enclitic markers on intransitive basic verbs can be observed in table </w:t>
      </w:r>
      <w:r w:rsidR="00875516">
        <w:rPr>
          <w:rStyle w:val="rynqvb"/>
          <w:rFonts w:ascii="Times New Roman" w:hAnsi="Times New Roman" w:cs="Times New Roman"/>
          <w:sz w:val="20"/>
          <w:szCs w:val="20"/>
        </w:rPr>
        <w:t>9</w:t>
      </w:r>
      <w:r w:rsidRPr="000C62FF">
        <w:rPr>
          <w:rStyle w:val="rynqvb"/>
          <w:rFonts w:ascii="Times New Roman" w:hAnsi="Times New Roman" w:cs="Times New Roman"/>
          <w:sz w:val="20"/>
          <w:szCs w:val="20"/>
        </w:rPr>
        <w:t xml:space="preserve"> below.</w:t>
      </w:r>
    </w:p>
    <w:p w14:paraId="4EB53731" w14:textId="1DACBA06" w:rsidR="006E7CEE" w:rsidRPr="006E7CEE" w:rsidRDefault="006E7CEE" w:rsidP="0001298B">
      <w:pPr>
        <w:spacing w:after="0" w:line="240" w:lineRule="auto"/>
        <w:ind w:left="-112"/>
        <w:jc w:val="center"/>
        <w:rPr>
          <w:rStyle w:val="rynqvb"/>
          <w:rFonts w:ascii="Times New Roman" w:hAnsi="Times New Roman" w:cs="Times New Roman"/>
        </w:rPr>
      </w:pPr>
      <w:r w:rsidRPr="006E7CEE">
        <w:rPr>
          <w:rStyle w:val="rynqvb"/>
          <w:rFonts w:ascii="Times New Roman" w:hAnsi="Times New Roman" w:cs="Times New Roman"/>
        </w:rPr>
        <w:t xml:space="preserve">Table </w:t>
      </w:r>
      <w:r w:rsidR="00875516">
        <w:rPr>
          <w:rStyle w:val="rynqvb"/>
          <w:rFonts w:ascii="Times New Roman" w:hAnsi="Times New Roman" w:cs="Times New Roman"/>
        </w:rPr>
        <w:t>9</w:t>
      </w:r>
    </w:p>
    <w:p w14:paraId="1913412C" w14:textId="77777777" w:rsidR="0001298B" w:rsidRPr="006E7CEE" w:rsidRDefault="006E7CEE" w:rsidP="0001298B">
      <w:pPr>
        <w:spacing w:after="0" w:line="240" w:lineRule="auto"/>
        <w:ind w:left="-112"/>
        <w:jc w:val="center"/>
        <w:rPr>
          <w:rFonts w:ascii="Times New Roman" w:hAnsi="Times New Roman" w:cs="Times New Roman"/>
          <w:sz w:val="24"/>
          <w:szCs w:val="24"/>
        </w:rPr>
      </w:pPr>
      <w:r w:rsidRPr="006E7CEE">
        <w:rPr>
          <w:rStyle w:val="rynqvb"/>
          <w:rFonts w:ascii="Times New Roman" w:hAnsi="Times New Roman" w:cs="Times New Roman"/>
        </w:rPr>
        <w:t>Enclitic Markers of Intransitive Verbs Ending in a Consonant</w:t>
      </w:r>
    </w:p>
    <w:tbl>
      <w:tblPr>
        <w:tblW w:w="7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050"/>
        <w:gridCol w:w="1007"/>
        <w:gridCol w:w="546"/>
        <w:gridCol w:w="588"/>
        <w:gridCol w:w="686"/>
        <w:gridCol w:w="769"/>
        <w:gridCol w:w="728"/>
        <w:gridCol w:w="560"/>
        <w:gridCol w:w="644"/>
      </w:tblGrid>
      <w:tr w:rsidR="0001298B" w:rsidRPr="005027CE" w14:paraId="21D05533" w14:textId="77777777" w:rsidTr="006E7CEE">
        <w:trPr>
          <w:jc w:val="center"/>
        </w:trPr>
        <w:tc>
          <w:tcPr>
            <w:tcW w:w="2842" w:type="dxa"/>
            <w:gridSpan w:val="3"/>
            <w:vMerge w:val="restart"/>
            <w:tcBorders>
              <w:tl2br w:val="single" w:sz="4" w:space="0" w:color="auto"/>
            </w:tcBorders>
          </w:tcPr>
          <w:p w14:paraId="12B7FDD1" w14:textId="77777777" w:rsidR="0001298B" w:rsidRPr="00C377AB" w:rsidRDefault="00C377AB" w:rsidP="00774D12">
            <w:pPr>
              <w:spacing w:after="0" w:line="240" w:lineRule="auto"/>
              <w:ind w:left="-61"/>
              <w:jc w:val="center"/>
              <w:rPr>
                <w:rFonts w:ascii="Times New Roman" w:hAnsi="Times New Roman"/>
                <w:szCs w:val="24"/>
                <w:lang w:eastAsia="zh-TW"/>
              </w:rPr>
            </w:pPr>
            <w:r w:rsidRPr="00C377AB">
              <w:rPr>
                <w:rFonts w:ascii="Times New Roman" w:hAnsi="Times New Roman"/>
                <w:szCs w:val="24"/>
                <w:lang w:eastAsia="zh-TW"/>
              </w:rPr>
              <w:t xml:space="preserve">Free form </w:t>
            </w:r>
          </w:p>
          <w:p w14:paraId="379103AF" w14:textId="77777777" w:rsidR="0001298B" w:rsidRPr="005027CE" w:rsidRDefault="0001298B" w:rsidP="00774D12">
            <w:pPr>
              <w:rPr>
                <w:rFonts w:ascii="Times New Roman" w:hAnsi="Times New Roman"/>
                <w:szCs w:val="24"/>
                <w:lang w:eastAsia="zh-TW"/>
              </w:rPr>
            </w:pPr>
          </w:p>
          <w:p w14:paraId="5147125C" w14:textId="77777777" w:rsidR="0001298B" w:rsidRPr="005027CE" w:rsidRDefault="0001298B" w:rsidP="00774D12">
            <w:pPr>
              <w:rPr>
                <w:rFonts w:ascii="Times New Roman" w:hAnsi="Times New Roman"/>
                <w:szCs w:val="24"/>
                <w:lang w:eastAsia="zh-TW"/>
              </w:rPr>
            </w:pPr>
            <w:r w:rsidRPr="005027CE">
              <w:rPr>
                <w:rFonts w:ascii="Times New Roman" w:hAnsi="Times New Roman"/>
                <w:szCs w:val="24"/>
                <w:lang w:eastAsia="zh-TW"/>
              </w:rPr>
              <w:t>Gloss</w:t>
            </w:r>
          </w:p>
        </w:tc>
        <w:tc>
          <w:tcPr>
            <w:tcW w:w="4521" w:type="dxa"/>
            <w:gridSpan w:val="7"/>
          </w:tcPr>
          <w:p w14:paraId="2E983FB2" w14:textId="77777777" w:rsidR="0001298B" w:rsidRPr="005027CE" w:rsidRDefault="0001298B" w:rsidP="00774D12">
            <w:pPr>
              <w:spacing w:after="0" w:line="240" w:lineRule="auto"/>
              <w:jc w:val="center"/>
              <w:rPr>
                <w:rFonts w:ascii="Times New Roman" w:hAnsi="Times New Roman"/>
                <w:szCs w:val="24"/>
                <w:lang w:eastAsia="zh-TW"/>
              </w:rPr>
            </w:pPr>
            <w:r w:rsidRPr="005027CE">
              <w:rPr>
                <w:rFonts w:ascii="Times New Roman" w:hAnsi="Times New Roman" w:hint="eastAsia"/>
                <w:szCs w:val="24"/>
                <w:lang w:eastAsia="zh-TW"/>
              </w:rPr>
              <w:t>Persona</w:t>
            </w:r>
          </w:p>
        </w:tc>
      </w:tr>
      <w:tr w:rsidR="0001298B" w:rsidRPr="005027CE" w14:paraId="1A495B05" w14:textId="77777777" w:rsidTr="006E7CEE">
        <w:trPr>
          <w:jc w:val="center"/>
        </w:trPr>
        <w:tc>
          <w:tcPr>
            <w:tcW w:w="2842" w:type="dxa"/>
            <w:gridSpan w:val="3"/>
            <w:vMerge/>
          </w:tcPr>
          <w:p w14:paraId="50614E95" w14:textId="77777777" w:rsidR="0001298B" w:rsidRPr="005027CE" w:rsidRDefault="0001298B" w:rsidP="00774D12">
            <w:pPr>
              <w:spacing w:after="0" w:line="240" w:lineRule="auto"/>
              <w:rPr>
                <w:rFonts w:ascii="Times New Roman" w:hAnsi="Times New Roman"/>
                <w:szCs w:val="24"/>
                <w:lang w:eastAsia="zh-TW"/>
              </w:rPr>
            </w:pPr>
          </w:p>
        </w:tc>
        <w:tc>
          <w:tcPr>
            <w:tcW w:w="1820" w:type="dxa"/>
            <w:gridSpan w:val="3"/>
          </w:tcPr>
          <w:p w14:paraId="401087CA" w14:textId="77777777" w:rsidR="0001298B" w:rsidRPr="005027CE" w:rsidRDefault="006A2471" w:rsidP="00774D12">
            <w:pPr>
              <w:spacing w:after="0" w:line="240" w:lineRule="auto"/>
              <w:jc w:val="center"/>
              <w:rPr>
                <w:rFonts w:ascii="Times New Roman" w:hAnsi="Times New Roman"/>
                <w:szCs w:val="24"/>
                <w:lang w:eastAsia="zh-TW"/>
              </w:rPr>
            </w:pPr>
            <w:r>
              <w:rPr>
                <w:rFonts w:ascii="Times New Roman" w:hAnsi="Times New Roman"/>
                <w:szCs w:val="24"/>
                <w:lang w:eastAsia="zh-TW"/>
              </w:rPr>
              <w:t xml:space="preserve">Singular </w:t>
            </w:r>
          </w:p>
        </w:tc>
        <w:tc>
          <w:tcPr>
            <w:tcW w:w="2701" w:type="dxa"/>
            <w:gridSpan w:val="4"/>
          </w:tcPr>
          <w:p w14:paraId="55362C2B" w14:textId="77777777" w:rsidR="0001298B" w:rsidRPr="005027CE" w:rsidRDefault="006A2471" w:rsidP="00774D12">
            <w:pPr>
              <w:spacing w:after="0" w:line="240" w:lineRule="auto"/>
              <w:jc w:val="center"/>
              <w:rPr>
                <w:rFonts w:ascii="Times New Roman" w:hAnsi="Times New Roman"/>
                <w:szCs w:val="24"/>
                <w:lang w:eastAsia="zh-TW"/>
              </w:rPr>
            </w:pPr>
            <w:r>
              <w:rPr>
                <w:rFonts w:ascii="Times New Roman" w:hAnsi="Times New Roman"/>
                <w:szCs w:val="24"/>
                <w:lang w:eastAsia="zh-TW"/>
              </w:rPr>
              <w:t>Plural</w:t>
            </w:r>
          </w:p>
        </w:tc>
      </w:tr>
      <w:tr w:rsidR="0001298B" w:rsidRPr="005027CE" w14:paraId="0600A140" w14:textId="77777777" w:rsidTr="006E7CEE">
        <w:trPr>
          <w:jc w:val="center"/>
        </w:trPr>
        <w:tc>
          <w:tcPr>
            <w:tcW w:w="2842" w:type="dxa"/>
            <w:gridSpan w:val="3"/>
            <w:vMerge/>
          </w:tcPr>
          <w:p w14:paraId="0B3589CA" w14:textId="77777777" w:rsidR="0001298B" w:rsidRPr="005027CE" w:rsidRDefault="0001298B" w:rsidP="00774D12">
            <w:pPr>
              <w:spacing w:after="0" w:line="240" w:lineRule="auto"/>
              <w:rPr>
                <w:rFonts w:ascii="Times New Roman" w:hAnsi="Times New Roman"/>
                <w:szCs w:val="24"/>
                <w:lang w:eastAsia="zh-TW"/>
              </w:rPr>
            </w:pPr>
          </w:p>
        </w:tc>
        <w:tc>
          <w:tcPr>
            <w:tcW w:w="546" w:type="dxa"/>
          </w:tcPr>
          <w:p w14:paraId="1FF3BBFD"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1sg</w:t>
            </w:r>
          </w:p>
        </w:tc>
        <w:tc>
          <w:tcPr>
            <w:tcW w:w="588" w:type="dxa"/>
          </w:tcPr>
          <w:p w14:paraId="647F95D3"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2sg</w:t>
            </w:r>
          </w:p>
        </w:tc>
        <w:tc>
          <w:tcPr>
            <w:tcW w:w="686" w:type="dxa"/>
          </w:tcPr>
          <w:p w14:paraId="0DA3B358"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2sg</w:t>
            </w:r>
          </w:p>
        </w:tc>
        <w:tc>
          <w:tcPr>
            <w:tcW w:w="769" w:type="dxa"/>
          </w:tcPr>
          <w:p w14:paraId="5C23FBD4"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1plinc</w:t>
            </w:r>
          </w:p>
        </w:tc>
        <w:tc>
          <w:tcPr>
            <w:tcW w:w="728" w:type="dxa"/>
          </w:tcPr>
          <w:p w14:paraId="6B80CB14"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1plex</w:t>
            </w:r>
          </w:p>
        </w:tc>
        <w:tc>
          <w:tcPr>
            <w:tcW w:w="560" w:type="dxa"/>
          </w:tcPr>
          <w:p w14:paraId="46FBC104"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2pl</w:t>
            </w:r>
          </w:p>
        </w:tc>
        <w:tc>
          <w:tcPr>
            <w:tcW w:w="644" w:type="dxa"/>
          </w:tcPr>
          <w:p w14:paraId="43288EF2"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3pl</w:t>
            </w:r>
          </w:p>
        </w:tc>
      </w:tr>
      <w:tr w:rsidR="0001298B" w:rsidRPr="005027CE" w14:paraId="7129687C" w14:textId="77777777" w:rsidTr="006E7CEE">
        <w:trPr>
          <w:jc w:val="center"/>
        </w:trPr>
        <w:tc>
          <w:tcPr>
            <w:tcW w:w="2842" w:type="dxa"/>
            <w:gridSpan w:val="3"/>
            <w:vMerge/>
          </w:tcPr>
          <w:p w14:paraId="6136C4BA" w14:textId="77777777" w:rsidR="0001298B" w:rsidRPr="005027CE" w:rsidRDefault="0001298B" w:rsidP="00774D12">
            <w:pPr>
              <w:spacing w:after="0" w:line="240" w:lineRule="auto"/>
              <w:rPr>
                <w:rFonts w:ascii="Times New Roman" w:hAnsi="Times New Roman"/>
                <w:i/>
                <w:szCs w:val="24"/>
                <w:lang w:val="id-ID" w:eastAsia="zh-TW"/>
              </w:rPr>
            </w:pPr>
          </w:p>
        </w:tc>
        <w:tc>
          <w:tcPr>
            <w:tcW w:w="546" w:type="dxa"/>
          </w:tcPr>
          <w:p w14:paraId="0D26016B" w14:textId="77777777" w:rsidR="0001298B" w:rsidRPr="005027CE" w:rsidRDefault="0001298B" w:rsidP="00774D12">
            <w:pPr>
              <w:spacing w:after="0" w:line="240" w:lineRule="auto"/>
              <w:rPr>
                <w:rFonts w:ascii="Times New Roman" w:hAnsi="Times New Roman"/>
                <w:i/>
                <w:szCs w:val="24"/>
                <w:lang w:eastAsia="zh-TW"/>
              </w:rPr>
            </w:pPr>
            <w:r w:rsidRPr="005027CE">
              <w:rPr>
                <w:rFonts w:ascii="Times New Roman" w:hAnsi="Times New Roman"/>
                <w:i/>
                <w:szCs w:val="24"/>
                <w:lang w:val="id-ID" w:eastAsia="zh-TW"/>
              </w:rPr>
              <w:t>g</w:t>
            </w:r>
            <w:r w:rsidRPr="005027CE">
              <w:rPr>
                <w:rFonts w:ascii="Times New Roman" w:hAnsi="Times New Roman"/>
                <w:i/>
                <w:szCs w:val="24"/>
                <w:lang w:eastAsia="zh-TW"/>
              </w:rPr>
              <w:t>oe</w:t>
            </w:r>
          </w:p>
        </w:tc>
        <w:tc>
          <w:tcPr>
            <w:tcW w:w="588" w:type="dxa"/>
          </w:tcPr>
          <w:p w14:paraId="0611244A" w14:textId="77777777" w:rsidR="0001298B" w:rsidRPr="005027CE" w:rsidRDefault="0001298B" w:rsidP="00774D12">
            <w:pPr>
              <w:spacing w:after="0" w:line="240" w:lineRule="auto"/>
              <w:rPr>
                <w:rFonts w:ascii="Times New Roman" w:hAnsi="Times New Roman"/>
                <w:i/>
                <w:szCs w:val="24"/>
                <w:lang w:eastAsia="zh-TW"/>
              </w:rPr>
            </w:pPr>
            <w:r w:rsidRPr="005027CE">
              <w:rPr>
                <w:rFonts w:ascii="Times New Roman" w:hAnsi="Times New Roman"/>
                <w:i/>
                <w:szCs w:val="24"/>
                <w:lang w:val="id-ID" w:eastAsia="zh-TW"/>
              </w:rPr>
              <w:t>m</w:t>
            </w:r>
            <w:r w:rsidRPr="005027CE">
              <w:rPr>
                <w:rFonts w:ascii="Times New Roman" w:hAnsi="Times New Roman"/>
                <w:i/>
                <w:szCs w:val="24"/>
                <w:lang w:eastAsia="zh-TW"/>
              </w:rPr>
              <w:t>oe</w:t>
            </w:r>
          </w:p>
        </w:tc>
        <w:tc>
          <w:tcPr>
            <w:tcW w:w="686" w:type="dxa"/>
          </w:tcPr>
          <w:p w14:paraId="5AA9EA1F" w14:textId="77777777" w:rsidR="0001298B" w:rsidRPr="005027CE" w:rsidRDefault="0001298B" w:rsidP="00774D12">
            <w:pPr>
              <w:spacing w:after="0" w:line="240" w:lineRule="auto"/>
              <w:rPr>
                <w:rFonts w:ascii="Times New Roman" w:hAnsi="Times New Roman"/>
                <w:i/>
                <w:szCs w:val="24"/>
                <w:lang w:eastAsia="zh-TW"/>
              </w:rPr>
            </w:pPr>
            <w:r w:rsidRPr="005027CE">
              <w:rPr>
                <w:rFonts w:ascii="Times New Roman" w:hAnsi="Times New Roman"/>
                <w:i/>
                <w:szCs w:val="24"/>
                <w:lang w:eastAsia="zh-TW"/>
              </w:rPr>
              <w:t>nae</w:t>
            </w:r>
          </w:p>
        </w:tc>
        <w:tc>
          <w:tcPr>
            <w:tcW w:w="769" w:type="dxa"/>
          </w:tcPr>
          <w:p w14:paraId="43878CCA" w14:textId="77777777" w:rsidR="0001298B" w:rsidRPr="005027CE" w:rsidRDefault="0001298B" w:rsidP="00774D12">
            <w:pPr>
              <w:spacing w:after="0" w:line="240" w:lineRule="auto"/>
              <w:rPr>
                <w:rFonts w:ascii="Times New Roman" w:hAnsi="Times New Roman"/>
                <w:i/>
                <w:szCs w:val="24"/>
                <w:lang w:eastAsia="zh-TW"/>
              </w:rPr>
            </w:pPr>
            <w:r w:rsidRPr="005027CE">
              <w:rPr>
                <w:rFonts w:ascii="Times New Roman" w:hAnsi="Times New Roman"/>
                <w:i/>
                <w:szCs w:val="24"/>
                <w:lang w:eastAsia="zh-TW"/>
              </w:rPr>
              <w:t>tite</w:t>
            </w:r>
          </w:p>
        </w:tc>
        <w:tc>
          <w:tcPr>
            <w:tcW w:w="728" w:type="dxa"/>
          </w:tcPr>
          <w:p w14:paraId="4230FFF1" w14:textId="77777777" w:rsidR="0001298B" w:rsidRPr="005027CE" w:rsidRDefault="0001298B" w:rsidP="00774D12">
            <w:pPr>
              <w:spacing w:after="0" w:line="240" w:lineRule="auto"/>
              <w:rPr>
                <w:rFonts w:ascii="Times New Roman" w:hAnsi="Times New Roman"/>
                <w:i/>
                <w:szCs w:val="24"/>
                <w:lang w:eastAsia="zh-TW"/>
              </w:rPr>
            </w:pPr>
            <w:r w:rsidRPr="005027CE">
              <w:rPr>
                <w:rFonts w:ascii="Times New Roman" w:hAnsi="Times New Roman"/>
                <w:i/>
                <w:szCs w:val="24"/>
                <w:lang w:eastAsia="zh-TW"/>
              </w:rPr>
              <w:t>kame</w:t>
            </w:r>
          </w:p>
        </w:tc>
        <w:tc>
          <w:tcPr>
            <w:tcW w:w="560" w:type="dxa"/>
          </w:tcPr>
          <w:p w14:paraId="6CD7A33B" w14:textId="77777777" w:rsidR="0001298B" w:rsidRPr="005027CE" w:rsidRDefault="0001298B" w:rsidP="00774D12">
            <w:pPr>
              <w:spacing w:after="0" w:line="240" w:lineRule="auto"/>
              <w:rPr>
                <w:rFonts w:ascii="Times New Roman" w:hAnsi="Times New Roman"/>
                <w:i/>
                <w:szCs w:val="24"/>
                <w:lang w:eastAsia="zh-TW"/>
              </w:rPr>
            </w:pPr>
            <w:r w:rsidRPr="005027CE">
              <w:rPr>
                <w:rFonts w:ascii="Times New Roman" w:hAnsi="Times New Roman"/>
                <w:i/>
                <w:szCs w:val="24"/>
                <w:lang w:eastAsia="zh-TW"/>
              </w:rPr>
              <w:t>mio</w:t>
            </w:r>
          </w:p>
        </w:tc>
        <w:tc>
          <w:tcPr>
            <w:tcW w:w="644" w:type="dxa"/>
          </w:tcPr>
          <w:p w14:paraId="279DF0BE" w14:textId="77777777" w:rsidR="0001298B" w:rsidRPr="005027CE" w:rsidRDefault="0001298B" w:rsidP="00774D12">
            <w:pPr>
              <w:spacing w:after="0" w:line="240" w:lineRule="auto"/>
              <w:rPr>
                <w:rFonts w:ascii="Times New Roman" w:hAnsi="Times New Roman"/>
                <w:i/>
                <w:szCs w:val="24"/>
                <w:lang w:eastAsia="zh-TW"/>
              </w:rPr>
            </w:pPr>
            <w:r w:rsidRPr="005027CE">
              <w:rPr>
                <w:rFonts w:ascii="Times New Roman" w:hAnsi="Times New Roman"/>
                <w:i/>
                <w:szCs w:val="24"/>
                <w:lang w:eastAsia="zh-TW"/>
              </w:rPr>
              <w:t>rae</w:t>
            </w:r>
          </w:p>
        </w:tc>
      </w:tr>
      <w:tr w:rsidR="0001298B" w:rsidRPr="005027CE" w14:paraId="573BA516" w14:textId="77777777" w:rsidTr="006E7CEE">
        <w:trPr>
          <w:jc w:val="center"/>
        </w:trPr>
        <w:tc>
          <w:tcPr>
            <w:tcW w:w="2842" w:type="dxa"/>
            <w:gridSpan w:val="3"/>
            <w:vMerge/>
          </w:tcPr>
          <w:p w14:paraId="5C9A577A" w14:textId="77777777" w:rsidR="0001298B" w:rsidRPr="005027CE" w:rsidRDefault="0001298B" w:rsidP="00774D12">
            <w:pPr>
              <w:spacing w:after="0" w:line="240" w:lineRule="auto"/>
              <w:rPr>
                <w:rFonts w:ascii="Times New Roman" w:hAnsi="Times New Roman"/>
                <w:szCs w:val="24"/>
                <w:lang w:eastAsia="zh-TW"/>
              </w:rPr>
            </w:pPr>
          </w:p>
        </w:tc>
        <w:tc>
          <w:tcPr>
            <w:tcW w:w="546" w:type="dxa"/>
          </w:tcPr>
          <w:p w14:paraId="281ADC08"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I</w:t>
            </w:r>
          </w:p>
        </w:tc>
        <w:tc>
          <w:tcPr>
            <w:tcW w:w="588" w:type="dxa"/>
          </w:tcPr>
          <w:p w14:paraId="2977EA49"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you</w:t>
            </w:r>
          </w:p>
        </w:tc>
        <w:tc>
          <w:tcPr>
            <w:tcW w:w="686" w:type="dxa"/>
          </w:tcPr>
          <w:p w14:paraId="7863C204"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s(he)</w:t>
            </w:r>
          </w:p>
        </w:tc>
        <w:tc>
          <w:tcPr>
            <w:tcW w:w="769" w:type="dxa"/>
          </w:tcPr>
          <w:p w14:paraId="261708F1"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 xml:space="preserve">we </w:t>
            </w:r>
          </w:p>
        </w:tc>
        <w:tc>
          <w:tcPr>
            <w:tcW w:w="728" w:type="dxa"/>
          </w:tcPr>
          <w:p w14:paraId="5CBED832"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you</w:t>
            </w:r>
          </w:p>
        </w:tc>
        <w:tc>
          <w:tcPr>
            <w:tcW w:w="560" w:type="dxa"/>
          </w:tcPr>
          <w:p w14:paraId="2078DD6B"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you</w:t>
            </w:r>
          </w:p>
        </w:tc>
        <w:tc>
          <w:tcPr>
            <w:tcW w:w="644" w:type="dxa"/>
          </w:tcPr>
          <w:p w14:paraId="57D310E2" w14:textId="77777777" w:rsidR="0001298B" w:rsidRPr="005027CE" w:rsidRDefault="0001298B" w:rsidP="00774D12">
            <w:pPr>
              <w:spacing w:after="0" w:line="240" w:lineRule="auto"/>
              <w:rPr>
                <w:rFonts w:ascii="Times New Roman" w:hAnsi="Times New Roman"/>
                <w:szCs w:val="24"/>
                <w:lang w:eastAsia="zh-TW"/>
              </w:rPr>
            </w:pPr>
            <w:r w:rsidRPr="005027CE">
              <w:rPr>
                <w:rFonts w:ascii="Times New Roman" w:hAnsi="Times New Roman"/>
                <w:szCs w:val="24"/>
                <w:lang w:eastAsia="zh-TW"/>
              </w:rPr>
              <w:t>they</w:t>
            </w:r>
          </w:p>
        </w:tc>
      </w:tr>
      <w:tr w:rsidR="0001298B" w:rsidRPr="005027CE" w14:paraId="71825597" w14:textId="77777777" w:rsidTr="006E7CEE">
        <w:trPr>
          <w:jc w:val="center"/>
        </w:trPr>
        <w:tc>
          <w:tcPr>
            <w:tcW w:w="785" w:type="dxa"/>
          </w:tcPr>
          <w:p w14:paraId="263927EB" w14:textId="77777777" w:rsidR="0001298B" w:rsidRPr="005027CE" w:rsidRDefault="006E7CEE" w:rsidP="00774D12">
            <w:pPr>
              <w:spacing w:after="0" w:line="240" w:lineRule="auto"/>
              <w:ind w:left="-79"/>
              <w:rPr>
                <w:rFonts w:ascii="Times New Roman" w:hAnsi="Times New Roman"/>
                <w:szCs w:val="24"/>
                <w:lang w:eastAsia="zh-TW"/>
              </w:rPr>
            </w:pPr>
            <w:r>
              <w:rPr>
                <w:rFonts w:ascii="Times New Roman" w:hAnsi="Times New Roman"/>
                <w:szCs w:val="24"/>
                <w:lang w:eastAsia="zh-TW"/>
              </w:rPr>
              <w:t>LLLD</w:t>
            </w:r>
          </w:p>
        </w:tc>
        <w:tc>
          <w:tcPr>
            <w:tcW w:w="1050" w:type="dxa"/>
          </w:tcPr>
          <w:p w14:paraId="79BD1D90" w14:textId="77777777" w:rsidR="0001298B" w:rsidRPr="005027CE" w:rsidRDefault="00BF6EAB" w:rsidP="00774D12">
            <w:pPr>
              <w:spacing w:after="0" w:line="240" w:lineRule="auto"/>
              <w:ind w:left="-79"/>
              <w:jc w:val="center"/>
              <w:rPr>
                <w:rFonts w:ascii="Times New Roman" w:hAnsi="Times New Roman"/>
                <w:szCs w:val="24"/>
                <w:lang w:eastAsia="zh-TW"/>
              </w:rPr>
            </w:pPr>
            <w:r>
              <w:rPr>
                <w:rFonts w:ascii="Times New Roman" w:hAnsi="Times New Roman"/>
                <w:szCs w:val="24"/>
                <w:lang w:eastAsia="zh-TW"/>
              </w:rPr>
              <w:t>Indo</w:t>
            </w:r>
            <w:r w:rsidR="0001298B" w:rsidRPr="005027CE">
              <w:rPr>
                <w:rFonts w:ascii="Times New Roman" w:hAnsi="Times New Roman"/>
                <w:szCs w:val="24"/>
                <w:lang w:eastAsia="zh-TW"/>
              </w:rPr>
              <w:t>n</w:t>
            </w:r>
            <w:r>
              <w:rPr>
                <w:rFonts w:ascii="Times New Roman" w:hAnsi="Times New Roman"/>
                <w:szCs w:val="24"/>
                <w:lang w:eastAsia="zh-TW"/>
              </w:rPr>
              <w:t>e</w:t>
            </w:r>
            <w:r w:rsidR="0001298B" w:rsidRPr="005027CE">
              <w:rPr>
                <w:rFonts w:ascii="Times New Roman" w:hAnsi="Times New Roman"/>
                <w:szCs w:val="24"/>
                <w:lang w:eastAsia="zh-TW"/>
              </w:rPr>
              <w:t>sia</w:t>
            </w:r>
          </w:p>
        </w:tc>
        <w:tc>
          <w:tcPr>
            <w:tcW w:w="1007" w:type="dxa"/>
          </w:tcPr>
          <w:p w14:paraId="67240A2E" w14:textId="77777777" w:rsidR="0001298B" w:rsidRPr="005027CE" w:rsidRDefault="0001298B" w:rsidP="00774D12">
            <w:pPr>
              <w:spacing w:after="0" w:line="240" w:lineRule="auto"/>
              <w:ind w:left="-79"/>
              <w:rPr>
                <w:rFonts w:ascii="Times New Roman" w:hAnsi="Times New Roman"/>
                <w:szCs w:val="24"/>
                <w:lang w:eastAsia="zh-TW"/>
              </w:rPr>
            </w:pPr>
            <w:r w:rsidRPr="005027CE">
              <w:rPr>
                <w:rFonts w:ascii="Times New Roman" w:hAnsi="Times New Roman"/>
                <w:szCs w:val="24"/>
                <w:lang w:eastAsia="zh-TW"/>
              </w:rPr>
              <w:t>English</w:t>
            </w:r>
          </w:p>
        </w:tc>
        <w:tc>
          <w:tcPr>
            <w:tcW w:w="4521" w:type="dxa"/>
            <w:gridSpan w:val="7"/>
          </w:tcPr>
          <w:p w14:paraId="6CA78410" w14:textId="77777777" w:rsidR="0001298B" w:rsidRPr="006E7CEE" w:rsidRDefault="006E7CEE" w:rsidP="00774D12">
            <w:pPr>
              <w:spacing w:after="0" w:line="240" w:lineRule="auto"/>
              <w:jc w:val="center"/>
              <w:rPr>
                <w:rFonts w:ascii="Times New Roman" w:hAnsi="Times New Roman" w:cs="Times New Roman"/>
                <w:szCs w:val="24"/>
                <w:lang w:eastAsia="zh-TW"/>
              </w:rPr>
            </w:pPr>
            <w:r w:rsidRPr="006E7CEE">
              <w:rPr>
                <w:rStyle w:val="rynqvb"/>
                <w:rFonts w:ascii="Times New Roman" w:hAnsi="Times New Roman" w:cs="Times New Roman"/>
              </w:rPr>
              <w:t>Intransitive verbs end in vowel /o/</w:t>
            </w:r>
          </w:p>
        </w:tc>
      </w:tr>
      <w:tr w:rsidR="0001298B" w:rsidRPr="005027CE" w14:paraId="2C956CF7" w14:textId="77777777" w:rsidTr="006E7CEE">
        <w:trPr>
          <w:jc w:val="center"/>
        </w:trPr>
        <w:tc>
          <w:tcPr>
            <w:tcW w:w="785" w:type="dxa"/>
          </w:tcPr>
          <w:p w14:paraId="301A84C2"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klagit</w:t>
            </w:r>
          </w:p>
        </w:tc>
        <w:tc>
          <w:tcPr>
            <w:tcW w:w="1050" w:type="dxa"/>
          </w:tcPr>
          <w:p w14:paraId="0463C68B"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bagi</w:t>
            </w:r>
          </w:p>
        </w:tc>
        <w:tc>
          <w:tcPr>
            <w:tcW w:w="1007" w:type="dxa"/>
          </w:tcPr>
          <w:p w14:paraId="02C48197" w14:textId="77777777" w:rsidR="0001298B" w:rsidRPr="00BF6EAB" w:rsidRDefault="0001298B" w:rsidP="00774D12">
            <w:pPr>
              <w:spacing w:after="0" w:line="240" w:lineRule="auto"/>
              <w:ind w:left="-70"/>
              <w:rPr>
                <w:rFonts w:ascii="Times New Roman" w:hAnsi="Times New Roman"/>
                <w:szCs w:val="24"/>
                <w:lang w:eastAsia="zh-TW"/>
              </w:rPr>
            </w:pPr>
            <w:r w:rsidRPr="00BF6EAB">
              <w:rPr>
                <w:rFonts w:ascii="Times New Roman" w:hAnsi="Times New Roman"/>
                <w:szCs w:val="24"/>
                <w:lang w:eastAsia="zh-TW"/>
              </w:rPr>
              <w:t>devide</w:t>
            </w:r>
          </w:p>
        </w:tc>
        <w:tc>
          <w:tcPr>
            <w:tcW w:w="546" w:type="dxa"/>
          </w:tcPr>
          <w:p w14:paraId="47AC2F15"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w:t>
            </w:r>
            <w:r w:rsidRPr="005027CE">
              <w:rPr>
                <w:rFonts w:ascii="Times New Roman" w:hAnsi="Times New Roman" w:cs="Times New Roman"/>
                <w:i/>
                <w:szCs w:val="24"/>
                <w:lang w:eastAsia="zh-TW"/>
              </w:rPr>
              <w:t>ə</w:t>
            </w:r>
          </w:p>
        </w:tc>
        <w:tc>
          <w:tcPr>
            <w:tcW w:w="588" w:type="dxa"/>
          </w:tcPr>
          <w:p w14:paraId="33971F6F"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=o</w:t>
            </w:r>
          </w:p>
        </w:tc>
        <w:tc>
          <w:tcPr>
            <w:tcW w:w="686" w:type="dxa"/>
          </w:tcPr>
          <w:p w14:paraId="479DB7E5"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=a</w:t>
            </w:r>
          </w:p>
        </w:tc>
        <w:tc>
          <w:tcPr>
            <w:tcW w:w="769" w:type="dxa"/>
          </w:tcPr>
          <w:p w14:paraId="08A4AC7A"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=te</w:t>
            </w:r>
          </w:p>
        </w:tc>
        <w:tc>
          <w:tcPr>
            <w:tcW w:w="728" w:type="dxa"/>
          </w:tcPr>
          <w:p w14:paraId="30798775"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w:t>
            </w:r>
            <w:r w:rsidRPr="005027CE">
              <w:rPr>
                <w:rFonts w:ascii="Times New Roman" w:hAnsi="Times New Roman" w:cs="Times New Roman"/>
                <w:i/>
                <w:szCs w:val="24"/>
                <w:lang w:eastAsia="zh-TW"/>
              </w:rPr>
              <w:t>ə</w:t>
            </w:r>
            <w:r w:rsidRPr="005027CE">
              <w:rPr>
                <w:rFonts w:ascii="Times New Roman" w:hAnsi="Times New Roman"/>
                <w:i/>
                <w:szCs w:val="24"/>
                <w:lang w:eastAsia="zh-TW"/>
              </w:rPr>
              <w:t>m</w:t>
            </w:r>
          </w:p>
        </w:tc>
        <w:tc>
          <w:tcPr>
            <w:tcW w:w="560" w:type="dxa"/>
          </w:tcPr>
          <w:p w14:paraId="414E63C1"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=re</w:t>
            </w:r>
          </w:p>
        </w:tc>
        <w:tc>
          <w:tcPr>
            <w:tcW w:w="644" w:type="dxa"/>
          </w:tcPr>
          <w:p w14:paraId="7755AB31"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=i</w:t>
            </w:r>
          </w:p>
        </w:tc>
      </w:tr>
      <w:tr w:rsidR="0001298B" w:rsidRPr="005027CE" w14:paraId="52F80C14" w14:textId="77777777" w:rsidTr="006E7CEE">
        <w:trPr>
          <w:jc w:val="center"/>
        </w:trPr>
        <w:tc>
          <w:tcPr>
            <w:tcW w:w="785" w:type="dxa"/>
          </w:tcPr>
          <w:p w14:paraId="7B820470"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kregit</w:t>
            </w:r>
          </w:p>
        </w:tc>
        <w:tc>
          <w:tcPr>
            <w:tcW w:w="1050" w:type="dxa"/>
          </w:tcPr>
          <w:p w14:paraId="45F12C2E"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terkejut</w:t>
            </w:r>
          </w:p>
        </w:tc>
        <w:tc>
          <w:tcPr>
            <w:tcW w:w="1007" w:type="dxa"/>
          </w:tcPr>
          <w:p w14:paraId="5038C557" w14:textId="77777777" w:rsidR="0001298B" w:rsidRPr="00BF6EAB" w:rsidRDefault="0001298B" w:rsidP="00774D12">
            <w:pPr>
              <w:spacing w:after="0" w:line="240" w:lineRule="auto"/>
              <w:ind w:left="-70"/>
              <w:rPr>
                <w:rFonts w:ascii="Times New Roman" w:hAnsi="Times New Roman"/>
                <w:szCs w:val="24"/>
                <w:lang w:eastAsia="zh-TW"/>
              </w:rPr>
            </w:pPr>
            <w:r w:rsidRPr="00BF6EAB">
              <w:rPr>
                <w:rFonts w:ascii="Times New Roman" w:hAnsi="Times New Roman"/>
                <w:szCs w:val="24"/>
                <w:lang w:eastAsia="zh-TW"/>
              </w:rPr>
              <w:t>sruprise</w:t>
            </w:r>
          </w:p>
        </w:tc>
        <w:tc>
          <w:tcPr>
            <w:tcW w:w="546" w:type="dxa"/>
          </w:tcPr>
          <w:p w14:paraId="2CF77246"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w:t>
            </w:r>
            <w:r w:rsidRPr="005027CE">
              <w:rPr>
                <w:rFonts w:ascii="Times New Roman" w:hAnsi="Times New Roman" w:cs="Times New Roman"/>
                <w:i/>
                <w:szCs w:val="24"/>
                <w:lang w:eastAsia="zh-TW"/>
              </w:rPr>
              <w:t>ə</w:t>
            </w:r>
          </w:p>
        </w:tc>
        <w:tc>
          <w:tcPr>
            <w:tcW w:w="588" w:type="dxa"/>
          </w:tcPr>
          <w:p w14:paraId="2BE7AED7"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=o</w:t>
            </w:r>
          </w:p>
        </w:tc>
        <w:tc>
          <w:tcPr>
            <w:tcW w:w="686" w:type="dxa"/>
          </w:tcPr>
          <w:p w14:paraId="722B258D"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=a</w:t>
            </w:r>
          </w:p>
        </w:tc>
        <w:tc>
          <w:tcPr>
            <w:tcW w:w="769" w:type="dxa"/>
          </w:tcPr>
          <w:p w14:paraId="7C4C7BF1"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=te</w:t>
            </w:r>
          </w:p>
        </w:tc>
        <w:tc>
          <w:tcPr>
            <w:tcW w:w="728" w:type="dxa"/>
          </w:tcPr>
          <w:p w14:paraId="1D3BD825"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w:t>
            </w:r>
            <w:r w:rsidRPr="005027CE">
              <w:rPr>
                <w:rFonts w:ascii="Times New Roman" w:hAnsi="Times New Roman" w:cs="Times New Roman"/>
                <w:i/>
                <w:szCs w:val="24"/>
                <w:lang w:eastAsia="zh-TW"/>
              </w:rPr>
              <w:t>ə</w:t>
            </w:r>
            <w:r w:rsidRPr="005027CE">
              <w:rPr>
                <w:rFonts w:ascii="Times New Roman" w:hAnsi="Times New Roman"/>
                <w:i/>
                <w:szCs w:val="24"/>
                <w:lang w:eastAsia="zh-TW"/>
              </w:rPr>
              <w:t>m</w:t>
            </w:r>
          </w:p>
        </w:tc>
        <w:tc>
          <w:tcPr>
            <w:tcW w:w="560" w:type="dxa"/>
          </w:tcPr>
          <w:p w14:paraId="1BDFC634"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=re</w:t>
            </w:r>
          </w:p>
        </w:tc>
        <w:tc>
          <w:tcPr>
            <w:tcW w:w="644" w:type="dxa"/>
          </w:tcPr>
          <w:p w14:paraId="72C38CA8"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=i</w:t>
            </w:r>
          </w:p>
        </w:tc>
      </w:tr>
      <w:tr w:rsidR="0001298B" w:rsidRPr="005027CE" w14:paraId="2C8B184A" w14:textId="77777777" w:rsidTr="006E7CEE">
        <w:trPr>
          <w:jc w:val="center"/>
        </w:trPr>
        <w:tc>
          <w:tcPr>
            <w:tcW w:w="785" w:type="dxa"/>
          </w:tcPr>
          <w:p w14:paraId="10F44FA2"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kvuel</w:t>
            </w:r>
          </w:p>
        </w:tc>
        <w:tc>
          <w:tcPr>
            <w:tcW w:w="1050" w:type="dxa"/>
          </w:tcPr>
          <w:p w14:paraId="079FB0B4"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mabuk</w:t>
            </w:r>
          </w:p>
        </w:tc>
        <w:tc>
          <w:tcPr>
            <w:tcW w:w="1007" w:type="dxa"/>
          </w:tcPr>
          <w:p w14:paraId="144A9B5F" w14:textId="77777777" w:rsidR="0001298B" w:rsidRPr="005027CE" w:rsidRDefault="0001298B" w:rsidP="00774D12">
            <w:pPr>
              <w:spacing w:after="0" w:line="240" w:lineRule="auto"/>
              <w:ind w:left="-70"/>
              <w:rPr>
                <w:rFonts w:ascii="Times New Roman" w:hAnsi="Times New Roman" w:cs="Times New Roman"/>
                <w:i/>
                <w:szCs w:val="24"/>
                <w:lang w:eastAsia="zh-TW"/>
              </w:rPr>
            </w:pPr>
            <w:r w:rsidRPr="005027CE">
              <w:rPr>
                <w:rStyle w:val="rynqvb"/>
                <w:rFonts w:ascii="Times New Roman" w:hAnsi="Times New Roman" w:cs="Times New Roman"/>
              </w:rPr>
              <w:t>drunk</w:t>
            </w:r>
          </w:p>
        </w:tc>
        <w:tc>
          <w:tcPr>
            <w:tcW w:w="546" w:type="dxa"/>
          </w:tcPr>
          <w:p w14:paraId="0D3744E9"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w:t>
            </w:r>
            <w:r w:rsidRPr="005027CE">
              <w:rPr>
                <w:rFonts w:ascii="Times New Roman" w:hAnsi="Times New Roman" w:cs="Times New Roman"/>
                <w:i/>
                <w:szCs w:val="24"/>
                <w:lang w:eastAsia="zh-TW"/>
              </w:rPr>
              <w:t>ə</w:t>
            </w:r>
          </w:p>
        </w:tc>
        <w:tc>
          <w:tcPr>
            <w:tcW w:w="588" w:type="dxa"/>
          </w:tcPr>
          <w:p w14:paraId="1C5B575E"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=o</w:t>
            </w:r>
          </w:p>
        </w:tc>
        <w:tc>
          <w:tcPr>
            <w:tcW w:w="686" w:type="dxa"/>
          </w:tcPr>
          <w:p w14:paraId="773377E1"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=a</w:t>
            </w:r>
          </w:p>
        </w:tc>
        <w:tc>
          <w:tcPr>
            <w:tcW w:w="769" w:type="dxa"/>
          </w:tcPr>
          <w:p w14:paraId="0C8ADE90"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=te</w:t>
            </w:r>
          </w:p>
        </w:tc>
        <w:tc>
          <w:tcPr>
            <w:tcW w:w="728" w:type="dxa"/>
          </w:tcPr>
          <w:p w14:paraId="4688FC79"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w:t>
            </w:r>
            <w:r w:rsidRPr="005027CE">
              <w:rPr>
                <w:rFonts w:ascii="Times New Roman" w:hAnsi="Times New Roman" w:cs="Times New Roman"/>
                <w:i/>
                <w:szCs w:val="24"/>
                <w:lang w:eastAsia="zh-TW"/>
              </w:rPr>
              <w:t>ə</w:t>
            </w:r>
            <w:r w:rsidRPr="005027CE">
              <w:rPr>
                <w:rFonts w:ascii="Times New Roman" w:hAnsi="Times New Roman"/>
                <w:i/>
                <w:szCs w:val="24"/>
                <w:lang w:eastAsia="zh-TW"/>
              </w:rPr>
              <w:t>m</w:t>
            </w:r>
          </w:p>
        </w:tc>
        <w:tc>
          <w:tcPr>
            <w:tcW w:w="560" w:type="dxa"/>
          </w:tcPr>
          <w:p w14:paraId="104A96B6"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=re</w:t>
            </w:r>
          </w:p>
        </w:tc>
        <w:tc>
          <w:tcPr>
            <w:tcW w:w="644" w:type="dxa"/>
          </w:tcPr>
          <w:p w14:paraId="1884750C"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=i</w:t>
            </w:r>
          </w:p>
        </w:tc>
      </w:tr>
      <w:tr w:rsidR="0001298B" w:rsidRPr="005027CE" w14:paraId="1693A647" w14:textId="77777777" w:rsidTr="006E7CEE">
        <w:trPr>
          <w:jc w:val="center"/>
        </w:trPr>
        <w:tc>
          <w:tcPr>
            <w:tcW w:w="785" w:type="dxa"/>
          </w:tcPr>
          <w:p w14:paraId="6F2F9AEF"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pmoav</w:t>
            </w:r>
          </w:p>
        </w:tc>
        <w:tc>
          <w:tcPr>
            <w:tcW w:w="1050" w:type="dxa"/>
          </w:tcPr>
          <w:p w14:paraId="1057AAAE" w14:textId="77777777" w:rsidR="0001298B" w:rsidRPr="005027CE"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2"/>
              <w:rPr>
                <w:rFonts w:ascii="Times New Roman" w:hAnsi="Times New Roman"/>
                <w:i/>
                <w:szCs w:val="24"/>
                <w:lang w:eastAsia="zh-TW"/>
              </w:rPr>
            </w:pPr>
            <w:r w:rsidRPr="005027CE">
              <w:rPr>
                <w:rFonts w:ascii="Times New Roman" w:hAnsi="Times New Roman"/>
                <w:i/>
                <w:szCs w:val="24"/>
                <w:lang w:eastAsia="zh-TW"/>
              </w:rPr>
              <w:t>kuap</w:t>
            </w:r>
          </w:p>
        </w:tc>
        <w:tc>
          <w:tcPr>
            <w:tcW w:w="1007" w:type="dxa"/>
          </w:tcPr>
          <w:p w14:paraId="0E3B7F66" w14:textId="77777777" w:rsidR="0001298B" w:rsidRPr="005027CE"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2"/>
              <w:rPr>
                <w:rFonts w:ascii="Times New Roman" w:hAnsi="Times New Roman" w:cs="Times New Roman"/>
                <w:i/>
                <w:szCs w:val="24"/>
                <w:lang w:eastAsia="zh-TW"/>
              </w:rPr>
            </w:pPr>
            <w:r w:rsidRPr="005027CE">
              <w:rPr>
                <w:rStyle w:val="rynqvb"/>
                <w:rFonts w:ascii="Times New Roman" w:hAnsi="Times New Roman" w:cs="Times New Roman"/>
              </w:rPr>
              <w:t>evaporate</w:t>
            </w:r>
          </w:p>
        </w:tc>
        <w:tc>
          <w:tcPr>
            <w:tcW w:w="546" w:type="dxa"/>
          </w:tcPr>
          <w:p w14:paraId="1B9329A6"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w:t>
            </w:r>
            <w:r w:rsidRPr="005027CE">
              <w:rPr>
                <w:rFonts w:ascii="Times New Roman" w:hAnsi="Times New Roman" w:cs="Times New Roman"/>
                <w:i/>
                <w:szCs w:val="24"/>
                <w:lang w:eastAsia="zh-TW"/>
              </w:rPr>
              <w:t>ə</w:t>
            </w:r>
          </w:p>
        </w:tc>
        <w:tc>
          <w:tcPr>
            <w:tcW w:w="588" w:type="dxa"/>
          </w:tcPr>
          <w:p w14:paraId="77B1849E"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=o</w:t>
            </w:r>
          </w:p>
        </w:tc>
        <w:tc>
          <w:tcPr>
            <w:tcW w:w="686" w:type="dxa"/>
          </w:tcPr>
          <w:p w14:paraId="70398DE4"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=a</w:t>
            </w:r>
          </w:p>
        </w:tc>
        <w:tc>
          <w:tcPr>
            <w:tcW w:w="769" w:type="dxa"/>
          </w:tcPr>
          <w:p w14:paraId="6B0564A1"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=te</w:t>
            </w:r>
          </w:p>
        </w:tc>
        <w:tc>
          <w:tcPr>
            <w:tcW w:w="728" w:type="dxa"/>
          </w:tcPr>
          <w:p w14:paraId="48F2579E"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w:t>
            </w:r>
            <w:r w:rsidRPr="005027CE">
              <w:rPr>
                <w:rFonts w:ascii="Times New Roman" w:hAnsi="Times New Roman" w:cs="Times New Roman"/>
                <w:i/>
                <w:szCs w:val="24"/>
                <w:lang w:eastAsia="zh-TW"/>
              </w:rPr>
              <w:t>ə</w:t>
            </w:r>
            <w:r w:rsidRPr="005027CE">
              <w:rPr>
                <w:rFonts w:ascii="Times New Roman" w:hAnsi="Times New Roman"/>
                <w:i/>
                <w:szCs w:val="24"/>
                <w:lang w:eastAsia="zh-TW"/>
              </w:rPr>
              <w:t>m</w:t>
            </w:r>
          </w:p>
        </w:tc>
        <w:tc>
          <w:tcPr>
            <w:tcW w:w="560" w:type="dxa"/>
          </w:tcPr>
          <w:p w14:paraId="14182E3B"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=re</w:t>
            </w:r>
          </w:p>
        </w:tc>
        <w:tc>
          <w:tcPr>
            <w:tcW w:w="644" w:type="dxa"/>
          </w:tcPr>
          <w:p w14:paraId="7EB23B23"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=i</w:t>
            </w:r>
          </w:p>
        </w:tc>
      </w:tr>
      <w:tr w:rsidR="0001298B" w:rsidRPr="005027CE" w14:paraId="7DD4B5B9" w14:textId="77777777" w:rsidTr="006E7CEE">
        <w:trPr>
          <w:jc w:val="center"/>
        </w:trPr>
        <w:tc>
          <w:tcPr>
            <w:tcW w:w="785" w:type="dxa"/>
          </w:tcPr>
          <w:p w14:paraId="395EAF4F"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kruit</w:t>
            </w:r>
          </w:p>
        </w:tc>
        <w:tc>
          <w:tcPr>
            <w:tcW w:w="1050" w:type="dxa"/>
          </w:tcPr>
          <w:p w14:paraId="0078486A"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takut</w:t>
            </w:r>
          </w:p>
        </w:tc>
        <w:tc>
          <w:tcPr>
            <w:tcW w:w="1007" w:type="dxa"/>
          </w:tcPr>
          <w:p w14:paraId="217EAE67" w14:textId="77777777" w:rsidR="0001298B" w:rsidRPr="00BF6EAB" w:rsidRDefault="0001298B" w:rsidP="00774D12">
            <w:pPr>
              <w:spacing w:after="0" w:line="240" w:lineRule="auto"/>
              <w:ind w:left="-70"/>
              <w:rPr>
                <w:rFonts w:ascii="Times New Roman" w:hAnsi="Times New Roman"/>
                <w:szCs w:val="24"/>
                <w:lang w:eastAsia="zh-TW"/>
              </w:rPr>
            </w:pPr>
            <w:r w:rsidRPr="00BF6EAB">
              <w:rPr>
                <w:rFonts w:ascii="Times New Roman" w:hAnsi="Times New Roman"/>
                <w:szCs w:val="24"/>
                <w:lang w:eastAsia="zh-TW"/>
              </w:rPr>
              <w:t>fear</w:t>
            </w:r>
          </w:p>
        </w:tc>
        <w:tc>
          <w:tcPr>
            <w:tcW w:w="546" w:type="dxa"/>
          </w:tcPr>
          <w:p w14:paraId="13F5591F"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w:t>
            </w:r>
            <w:r w:rsidRPr="005027CE">
              <w:rPr>
                <w:rFonts w:ascii="Times New Roman" w:hAnsi="Times New Roman" w:cs="Times New Roman"/>
                <w:i/>
                <w:szCs w:val="24"/>
                <w:lang w:eastAsia="zh-TW"/>
              </w:rPr>
              <w:t>ə</w:t>
            </w:r>
          </w:p>
        </w:tc>
        <w:tc>
          <w:tcPr>
            <w:tcW w:w="588" w:type="dxa"/>
          </w:tcPr>
          <w:p w14:paraId="4668C5FA"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=o</w:t>
            </w:r>
          </w:p>
        </w:tc>
        <w:tc>
          <w:tcPr>
            <w:tcW w:w="686" w:type="dxa"/>
          </w:tcPr>
          <w:p w14:paraId="3C7FE37F"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=a</w:t>
            </w:r>
          </w:p>
        </w:tc>
        <w:tc>
          <w:tcPr>
            <w:tcW w:w="769" w:type="dxa"/>
          </w:tcPr>
          <w:p w14:paraId="11474EDD"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=te</w:t>
            </w:r>
          </w:p>
        </w:tc>
        <w:tc>
          <w:tcPr>
            <w:tcW w:w="728" w:type="dxa"/>
          </w:tcPr>
          <w:p w14:paraId="77A931F3"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=k</w:t>
            </w:r>
            <w:r w:rsidRPr="005027CE">
              <w:rPr>
                <w:rFonts w:ascii="Times New Roman" w:hAnsi="Times New Roman" w:cs="Times New Roman"/>
                <w:i/>
                <w:szCs w:val="24"/>
                <w:lang w:eastAsia="zh-TW"/>
              </w:rPr>
              <w:t>ə</w:t>
            </w:r>
            <w:r w:rsidRPr="005027CE">
              <w:rPr>
                <w:rFonts w:ascii="Times New Roman" w:hAnsi="Times New Roman"/>
                <w:i/>
                <w:szCs w:val="24"/>
                <w:lang w:eastAsia="zh-TW"/>
              </w:rPr>
              <w:t>m</w:t>
            </w:r>
          </w:p>
        </w:tc>
        <w:tc>
          <w:tcPr>
            <w:tcW w:w="560" w:type="dxa"/>
          </w:tcPr>
          <w:p w14:paraId="30EE23ED"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=re</w:t>
            </w:r>
          </w:p>
        </w:tc>
        <w:tc>
          <w:tcPr>
            <w:tcW w:w="644" w:type="dxa"/>
          </w:tcPr>
          <w:p w14:paraId="3AE4FD43" w14:textId="77777777" w:rsidR="0001298B" w:rsidRPr="005027CE" w:rsidRDefault="0001298B" w:rsidP="00774D12">
            <w:pPr>
              <w:spacing w:after="0" w:line="240" w:lineRule="auto"/>
              <w:ind w:left="-70"/>
              <w:rPr>
                <w:rFonts w:ascii="Times New Roman" w:hAnsi="Times New Roman"/>
                <w:i/>
                <w:szCs w:val="24"/>
                <w:lang w:eastAsia="zh-TW"/>
              </w:rPr>
            </w:pPr>
            <w:r w:rsidRPr="005027CE">
              <w:rPr>
                <w:rFonts w:ascii="Times New Roman" w:hAnsi="Times New Roman"/>
                <w:i/>
                <w:szCs w:val="24"/>
                <w:lang w:eastAsia="zh-TW"/>
              </w:rPr>
              <w:t>=i</w:t>
            </w:r>
          </w:p>
        </w:tc>
      </w:tr>
      <w:tr w:rsidR="006E7CEE" w14:paraId="5DA68041" w14:textId="77777777" w:rsidTr="00A138E6">
        <w:trPr>
          <w:jc w:val="center"/>
        </w:trPr>
        <w:tc>
          <w:tcPr>
            <w:tcW w:w="2842" w:type="dxa"/>
            <w:gridSpan w:val="3"/>
          </w:tcPr>
          <w:p w14:paraId="644C77DC" w14:textId="77777777" w:rsidR="006E7CEE" w:rsidRPr="005027CE" w:rsidRDefault="00C377AB" w:rsidP="006E7CEE">
            <w:pPr>
              <w:spacing w:after="0" w:line="240" w:lineRule="auto"/>
              <w:jc w:val="center"/>
              <w:rPr>
                <w:rFonts w:ascii="Times New Roman" w:hAnsi="Times New Roman"/>
                <w:i/>
                <w:szCs w:val="24"/>
                <w:lang w:eastAsia="zh-TW"/>
              </w:rPr>
            </w:pPr>
            <w:r>
              <w:rPr>
                <w:rFonts w:ascii="Times New Roman" w:hAnsi="Times New Roman"/>
                <w:szCs w:val="24"/>
                <w:lang w:eastAsia="zh-TW"/>
              </w:rPr>
              <w:t>Marking</w:t>
            </w:r>
          </w:p>
        </w:tc>
        <w:tc>
          <w:tcPr>
            <w:tcW w:w="546" w:type="dxa"/>
          </w:tcPr>
          <w:p w14:paraId="649F2449" w14:textId="77777777" w:rsidR="006E7CEE" w:rsidRPr="005027CE" w:rsidRDefault="006E7CEE" w:rsidP="00774D12">
            <w:pPr>
              <w:spacing w:after="0" w:line="240" w:lineRule="auto"/>
              <w:ind w:left="-70"/>
              <w:rPr>
                <w:rFonts w:ascii="Times New Roman" w:hAnsi="Times New Roman"/>
                <w:b/>
                <w:i/>
                <w:szCs w:val="24"/>
                <w:lang w:eastAsia="zh-TW"/>
              </w:rPr>
            </w:pPr>
            <w:r w:rsidRPr="005027CE">
              <w:rPr>
                <w:rFonts w:ascii="Times New Roman" w:hAnsi="Times New Roman"/>
                <w:b/>
                <w:i/>
                <w:szCs w:val="24"/>
                <w:lang w:eastAsia="zh-TW"/>
              </w:rPr>
              <w:t>=k</w:t>
            </w:r>
            <w:r w:rsidRPr="005027CE">
              <w:rPr>
                <w:rFonts w:ascii="Times New Roman" w:hAnsi="Times New Roman" w:cs="Times New Roman"/>
                <w:b/>
                <w:i/>
                <w:szCs w:val="24"/>
                <w:lang w:eastAsia="zh-TW"/>
              </w:rPr>
              <w:t>ə</w:t>
            </w:r>
          </w:p>
        </w:tc>
        <w:tc>
          <w:tcPr>
            <w:tcW w:w="588" w:type="dxa"/>
          </w:tcPr>
          <w:p w14:paraId="483FFDE7" w14:textId="77777777" w:rsidR="006E7CEE" w:rsidRPr="005027CE" w:rsidRDefault="006E7CEE" w:rsidP="00774D12">
            <w:pPr>
              <w:spacing w:after="0" w:line="240" w:lineRule="auto"/>
              <w:ind w:left="-70"/>
              <w:rPr>
                <w:rFonts w:ascii="Times New Roman" w:hAnsi="Times New Roman"/>
                <w:b/>
                <w:i/>
                <w:szCs w:val="24"/>
                <w:lang w:eastAsia="zh-TW"/>
              </w:rPr>
            </w:pPr>
            <w:r w:rsidRPr="005027CE">
              <w:rPr>
                <w:rFonts w:ascii="Times New Roman" w:hAnsi="Times New Roman"/>
                <w:b/>
                <w:i/>
                <w:szCs w:val="24"/>
                <w:lang w:eastAsia="zh-TW"/>
              </w:rPr>
              <w:t>=o</w:t>
            </w:r>
          </w:p>
        </w:tc>
        <w:tc>
          <w:tcPr>
            <w:tcW w:w="686" w:type="dxa"/>
          </w:tcPr>
          <w:p w14:paraId="59FC6AA5" w14:textId="77777777" w:rsidR="006E7CEE" w:rsidRPr="005027CE" w:rsidRDefault="006E7CEE" w:rsidP="00774D12">
            <w:pPr>
              <w:spacing w:after="0" w:line="240" w:lineRule="auto"/>
              <w:ind w:left="-70"/>
              <w:rPr>
                <w:rFonts w:ascii="Times New Roman" w:hAnsi="Times New Roman"/>
                <w:b/>
                <w:i/>
                <w:szCs w:val="24"/>
                <w:lang w:eastAsia="zh-TW"/>
              </w:rPr>
            </w:pPr>
            <w:r w:rsidRPr="005027CE">
              <w:rPr>
                <w:rFonts w:ascii="Times New Roman" w:hAnsi="Times New Roman"/>
                <w:b/>
                <w:i/>
                <w:szCs w:val="24"/>
                <w:lang w:eastAsia="zh-TW"/>
              </w:rPr>
              <w:t>=a</w:t>
            </w:r>
          </w:p>
        </w:tc>
        <w:tc>
          <w:tcPr>
            <w:tcW w:w="769" w:type="dxa"/>
          </w:tcPr>
          <w:p w14:paraId="43943314" w14:textId="77777777" w:rsidR="006E7CEE" w:rsidRPr="005027CE" w:rsidRDefault="006E7CEE" w:rsidP="00774D12">
            <w:pPr>
              <w:spacing w:after="0" w:line="240" w:lineRule="auto"/>
              <w:ind w:left="-70"/>
              <w:rPr>
                <w:rFonts w:ascii="Times New Roman" w:hAnsi="Times New Roman"/>
                <w:b/>
                <w:i/>
                <w:szCs w:val="24"/>
                <w:lang w:eastAsia="zh-TW"/>
              </w:rPr>
            </w:pPr>
            <w:r w:rsidRPr="005027CE">
              <w:rPr>
                <w:rFonts w:ascii="Times New Roman" w:hAnsi="Times New Roman"/>
                <w:b/>
                <w:i/>
                <w:szCs w:val="24"/>
                <w:lang w:eastAsia="zh-TW"/>
              </w:rPr>
              <w:t>=te</w:t>
            </w:r>
          </w:p>
        </w:tc>
        <w:tc>
          <w:tcPr>
            <w:tcW w:w="728" w:type="dxa"/>
          </w:tcPr>
          <w:p w14:paraId="277858C3" w14:textId="77777777" w:rsidR="006E7CEE" w:rsidRPr="005027CE" w:rsidRDefault="006E7CEE" w:rsidP="00774D12">
            <w:pPr>
              <w:spacing w:after="0" w:line="240" w:lineRule="auto"/>
              <w:ind w:left="-70"/>
              <w:rPr>
                <w:rFonts w:ascii="Times New Roman" w:hAnsi="Times New Roman"/>
                <w:b/>
                <w:i/>
                <w:szCs w:val="24"/>
                <w:lang w:eastAsia="zh-TW"/>
              </w:rPr>
            </w:pPr>
            <w:r w:rsidRPr="005027CE">
              <w:rPr>
                <w:rFonts w:ascii="Times New Roman" w:hAnsi="Times New Roman"/>
                <w:b/>
                <w:i/>
                <w:szCs w:val="24"/>
                <w:lang w:eastAsia="zh-TW"/>
              </w:rPr>
              <w:t>=k</w:t>
            </w:r>
            <w:r w:rsidRPr="005027CE">
              <w:rPr>
                <w:rFonts w:ascii="Times New Roman" w:hAnsi="Times New Roman" w:cs="Times New Roman"/>
                <w:b/>
                <w:i/>
                <w:szCs w:val="24"/>
                <w:lang w:eastAsia="zh-TW"/>
              </w:rPr>
              <w:t>ə</w:t>
            </w:r>
            <w:r w:rsidRPr="005027CE">
              <w:rPr>
                <w:rFonts w:ascii="Times New Roman" w:hAnsi="Times New Roman"/>
                <w:b/>
                <w:i/>
                <w:szCs w:val="24"/>
                <w:lang w:eastAsia="zh-TW"/>
              </w:rPr>
              <w:t>m</w:t>
            </w:r>
          </w:p>
        </w:tc>
        <w:tc>
          <w:tcPr>
            <w:tcW w:w="560" w:type="dxa"/>
          </w:tcPr>
          <w:p w14:paraId="4EF20A27" w14:textId="77777777" w:rsidR="006E7CEE" w:rsidRPr="005027CE" w:rsidRDefault="006E7CEE" w:rsidP="00774D12">
            <w:pPr>
              <w:spacing w:after="0" w:line="240" w:lineRule="auto"/>
              <w:ind w:left="-70"/>
              <w:rPr>
                <w:rFonts w:ascii="Times New Roman" w:hAnsi="Times New Roman"/>
                <w:b/>
                <w:i/>
                <w:szCs w:val="24"/>
                <w:lang w:eastAsia="zh-TW"/>
              </w:rPr>
            </w:pPr>
            <w:r w:rsidRPr="005027CE">
              <w:rPr>
                <w:rFonts w:ascii="Times New Roman" w:hAnsi="Times New Roman"/>
                <w:b/>
                <w:i/>
                <w:szCs w:val="24"/>
                <w:lang w:eastAsia="zh-TW"/>
              </w:rPr>
              <w:t>=re</w:t>
            </w:r>
          </w:p>
        </w:tc>
        <w:tc>
          <w:tcPr>
            <w:tcW w:w="644" w:type="dxa"/>
          </w:tcPr>
          <w:p w14:paraId="367C67CA" w14:textId="77777777" w:rsidR="006E7CEE" w:rsidRDefault="006E7CEE" w:rsidP="00774D12">
            <w:pPr>
              <w:spacing w:after="0" w:line="240" w:lineRule="auto"/>
              <w:ind w:left="-70"/>
              <w:rPr>
                <w:rFonts w:ascii="Times New Roman" w:hAnsi="Times New Roman"/>
                <w:b/>
                <w:i/>
                <w:szCs w:val="24"/>
                <w:lang w:eastAsia="zh-TW"/>
              </w:rPr>
            </w:pPr>
            <w:r w:rsidRPr="005027CE">
              <w:rPr>
                <w:rFonts w:ascii="Times New Roman" w:hAnsi="Times New Roman"/>
                <w:b/>
                <w:i/>
                <w:szCs w:val="24"/>
                <w:lang w:eastAsia="zh-TW"/>
              </w:rPr>
              <w:t>=i</w:t>
            </w:r>
          </w:p>
        </w:tc>
      </w:tr>
    </w:tbl>
    <w:p w14:paraId="57932F94" w14:textId="7AD5ADE1" w:rsidR="00AA5FCE" w:rsidRPr="00C57A8C" w:rsidRDefault="00FD3497" w:rsidP="00AA5FCE">
      <w:pPr>
        <w:spacing w:after="0" w:line="240" w:lineRule="auto"/>
        <w:jc w:val="both"/>
        <w:rPr>
          <w:rStyle w:val="rynqvb"/>
          <w:rFonts w:ascii="Times New Roman" w:hAnsi="Times New Roman" w:cs="Times New Roman"/>
        </w:rPr>
      </w:pPr>
      <w:r>
        <w:rPr>
          <w:rStyle w:val="rynqvb"/>
          <w:rFonts w:ascii="Times New Roman" w:hAnsi="Times New Roman" w:cs="Times New Roman"/>
        </w:rPr>
        <w:t xml:space="preserve">      </w:t>
      </w:r>
      <w:r w:rsidR="00AA5FCE" w:rsidRPr="00C57A8C">
        <w:rPr>
          <w:rStyle w:val="rynqvb"/>
          <w:rFonts w:ascii="Times New Roman" w:hAnsi="Times New Roman" w:cs="Times New Roman"/>
        </w:rPr>
        <w:t xml:space="preserve">Table </w:t>
      </w:r>
      <w:r w:rsidR="00875516">
        <w:rPr>
          <w:rStyle w:val="rynqvb"/>
          <w:rFonts w:ascii="Times New Roman" w:hAnsi="Times New Roman" w:cs="Times New Roman"/>
        </w:rPr>
        <w:t>9</w:t>
      </w:r>
      <w:r w:rsidR="00AA5FCE" w:rsidRPr="00C57A8C">
        <w:rPr>
          <w:rStyle w:val="rynqvb"/>
          <w:rFonts w:ascii="Times New Roman" w:hAnsi="Times New Roman" w:cs="Times New Roman"/>
        </w:rPr>
        <w:t xml:space="preserve"> illustrates that the changes in the personal pronominal enclitic markers, both singular and plural, are consistent according to the environment entered.</w:t>
      </w:r>
      <w:r w:rsidR="00AA5FCE" w:rsidRPr="00C57A8C">
        <w:rPr>
          <w:rStyle w:val="hwtze"/>
          <w:rFonts w:ascii="Times New Roman" w:hAnsi="Times New Roman" w:cs="Times New Roman"/>
        </w:rPr>
        <w:t xml:space="preserve"> </w:t>
      </w:r>
      <w:r w:rsidR="00AA5FCE" w:rsidRPr="00C57A8C">
        <w:rPr>
          <w:rStyle w:val="rynqvb"/>
          <w:rFonts w:ascii="Times New Roman" w:hAnsi="Times New Roman" w:cs="Times New Roman"/>
        </w:rPr>
        <w:t>There are no additional sounds or inflectional suffixes.</w:t>
      </w:r>
      <w:r w:rsidR="00AA5FCE" w:rsidRPr="00C57A8C">
        <w:rPr>
          <w:rStyle w:val="hwtze"/>
          <w:rFonts w:ascii="Times New Roman" w:hAnsi="Times New Roman" w:cs="Times New Roman"/>
        </w:rPr>
        <w:t xml:space="preserve"> </w:t>
      </w:r>
      <w:r w:rsidR="00AA5FCE" w:rsidRPr="00C57A8C">
        <w:rPr>
          <w:rStyle w:val="rynqvb"/>
          <w:rFonts w:ascii="Times New Roman" w:hAnsi="Times New Roman" w:cs="Times New Roman"/>
        </w:rPr>
        <w:t>Changes in the enclitic markers in intransitive basic verbs, both ending in vowels and consonants, can be observed in the following table 1</w:t>
      </w:r>
      <w:r w:rsidR="00875516">
        <w:rPr>
          <w:rStyle w:val="rynqvb"/>
          <w:rFonts w:ascii="Times New Roman" w:hAnsi="Times New Roman" w:cs="Times New Roman"/>
        </w:rPr>
        <w:t>0</w:t>
      </w:r>
      <w:r w:rsidR="00AA5FCE" w:rsidRPr="00C57A8C">
        <w:rPr>
          <w:rStyle w:val="rynqvb"/>
          <w:rFonts w:ascii="Times New Roman" w:hAnsi="Times New Roman" w:cs="Times New Roman"/>
        </w:rPr>
        <w:t xml:space="preserve">. </w:t>
      </w:r>
    </w:p>
    <w:p w14:paraId="4495252B" w14:textId="30FC31D9" w:rsidR="00AA5FCE" w:rsidRPr="00C57A8C" w:rsidRDefault="00AA5FCE" w:rsidP="00AA5FCE">
      <w:pPr>
        <w:spacing w:after="0" w:line="240" w:lineRule="auto"/>
        <w:jc w:val="center"/>
        <w:rPr>
          <w:rStyle w:val="rynqvb"/>
          <w:rFonts w:ascii="Times New Roman" w:hAnsi="Times New Roman" w:cs="Times New Roman"/>
        </w:rPr>
      </w:pPr>
      <w:r w:rsidRPr="00C57A8C">
        <w:rPr>
          <w:rStyle w:val="rynqvb"/>
          <w:rFonts w:ascii="Times New Roman" w:hAnsi="Times New Roman" w:cs="Times New Roman"/>
        </w:rPr>
        <w:t>Table 1</w:t>
      </w:r>
      <w:r w:rsidR="00875516">
        <w:rPr>
          <w:rStyle w:val="rynqvb"/>
          <w:rFonts w:ascii="Times New Roman" w:hAnsi="Times New Roman" w:cs="Times New Roman"/>
        </w:rPr>
        <w:t>0</w:t>
      </w:r>
    </w:p>
    <w:p w14:paraId="28BFCBBF" w14:textId="77777777" w:rsidR="0001298B" w:rsidRDefault="00AA5FCE" w:rsidP="00AA5FCE">
      <w:pPr>
        <w:spacing w:after="0" w:line="240" w:lineRule="auto"/>
        <w:jc w:val="center"/>
        <w:rPr>
          <w:rFonts w:ascii="Times New Roman" w:hAnsi="Times New Roman"/>
          <w:szCs w:val="24"/>
        </w:rPr>
      </w:pPr>
      <w:r w:rsidRPr="00C57A8C">
        <w:rPr>
          <w:rStyle w:val="rynqvb"/>
          <w:rFonts w:ascii="Times New Roman" w:hAnsi="Times New Roman" w:cs="Times New Roman"/>
        </w:rPr>
        <w:t>Intransitive Basic Verb Enclitic Markers</w:t>
      </w:r>
    </w:p>
    <w:tbl>
      <w:tblPr>
        <w:tblW w:w="7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979"/>
        <w:gridCol w:w="1017"/>
        <w:gridCol w:w="703"/>
        <w:gridCol w:w="686"/>
        <w:gridCol w:w="686"/>
        <w:gridCol w:w="741"/>
        <w:gridCol w:w="812"/>
        <w:gridCol w:w="686"/>
        <w:gridCol w:w="686"/>
      </w:tblGrid>
      <w:tr w:rsidR="001A0BE2" w14:paraId="6B3A0344" w14:textId="77777777" w:rsidTr="003A518F">
        <w:trPr>
          <w:jc w:val="center"/>
        </w:trPr>
        <w:tc>
          <w:tcPr>
            <w:tcW w:w="2907" w:type="dxa"/>
            <w:gridSpan w:val="3"/>
            <w:vMerge w:val="restart"/>
          </w:tcPr>
          <w:p w14:paraId="60F83228" w14:textId="77777777" w:rsidR="001A0BE2" w:rsidRPr="00A81964" w:rsidRDefault="001A0BE2" w:rsidP="001A0BE2">
            <w:pPr>
              <w:spacing w:after="0" w:line="240" w:lineRule="auto"/>
              <w:ind w:left="-67"/>
              <w:jc w:val="center"/>
              <w:rPr>
                <w:rFonts w:ascii="Times New Roman" w:hAnsi="Times New Roman"/>
                <w:sz w:val="20"/>
                <w:szCs w:val="20"/>
              </w:rPr>
            </w:pPr>
            <w:r w:rsidRPr="00A81964">
              <w:rPr>
                <w:rFonts w:ascii="Times New Roman" w:hAnsi="Times New Roman"/>
                <w:sz w:val="20"/>
                <w:szCs w:val="20"/>
              </w:rPr>
              <w:t>Gloss</w:t>
            </w:r>
          </w:p>
        </w:tc>
        <w:tc>
          <w:tcPr>
            <w:tcW w:w="5000" w:type="dxa"/>
            <w:gridSpan w:val="7"/>
          </w:tcPr>
          <w:p w14:paraId="2CA90538" w14:textId="77777777" w:rsidR="001A0BE2" w:rsidRPr="00A81964" w:rsidRDefault="001A0BE2" w:rsidP="001A0BE2">
            <w:pPr>
              <w:spacing w:after="0" w:line="240" w:lineRule="auto"/>
              <w:ind w:left="-67"/>
              <w:jc w:val="center"/>
              <w:rPr>
                <w:rFonts w:ascii="Times New Roman" w:hAnsi="Times New Roman"/>
                <w:sz w:val="20"/>
                <w:szCs w:val="20"/>
              </w:rPr>
            </w:pPr>
            <w:r w:rsidRPr="00A81964">
              <w:rPr>
                <w:rFonts w:ascii="Times New Roman" w:hAnsi="Times New Roman"/>
                <w:sz w:val="20"/>
                <w:szCs w:val="20"/>
              </w:rPr>
              <w:t>Persona</w:t>
            </w:r>
          </w:p>
        </w:tc>
      </w:tr>
      <w:tr w:rsidR="001A0BE2" w14:paraId="3C97434A" w14:textId="77777777" w:rsidTr="003A518F">
        <w:trPr>
          <w:jc w:val="center"/>
        </w:trPr>
        <w:tc>
          <w:tcPr>
            <w:tcW w:w="2907" w:type="dxa"/>
            <w:gridSpan w:val="3"/>
            <w:vMerge/>
          </w:tcPr>
          <w:p w14:paraId="2B9C444F" w14:textId="77777777" w:rsidR="001A0BE2" w:rsidRPr="00A81964" w:rsidRDefault="001A0BE2" w:rsidP="001A0BE2">
            <w:pPr>
              <w:spacing w:after="0" w:line="240" w:lineRule="auto"/>
              <w:ind w:left="-67"/>
              <w:jc w:val="center"/>
              <w:rPr>
                <w:rFonts w:ascii="Times New Roman" w:hAnsi="Times New Roman"/>
                <w:sz w:val="20"/>
                <w:szCs w:val="20"/>
              </w:rPr>
            </w:pPr>
          </w:p>
        </w:tc>
        <w:tc>
          <w:tcPr>
            <w:tcW w:w="2075" w:type="dxa"/>
            <w:gridSpan w:val="3"/>
          </w:tcPr>
          <w:p w14:paraId="24F5673D" w14:textId="77777777" w:rsidR="001A0BE2" w:rsidRPr="00A81964" w:rsidRDefault="001A0BE2" w:rsidP="001A0BE2">
            <w:pPr>
              <w:spacing w:after="0" w:line="240" w:lineRule="auto"/>
              <w:ind w:left="-67"/>
              <w:jc w:val="center"/>
              <w:rPr>
                <w:rFonts w:ascii="Times New Roman" w:hAnsi="Times New Roman"/>
                <w:sz w:val="20"/>
                <w:szCs w:val="20"/>
              </w:rPr>
            </w:pPr>
            <w:r w:rsidRPr="00A81964">
              <w:rPr>
                <w:rFonts w:ascii="Times New Roman" w:hAnsi="Times New Roman"/>
                <w:sz w:val="20"/>
                <w:szCs w:val="20"/>
              </w:rPr>
              <w:t>Singular</w:t>
            </w:r>
            <w:r>
              <w:rPr>
                <w:rFonts w:ascii="Times New Roman" w:hAnsi="Times New Roman"/>
                <w:sz w:val="20"/>
                <w:szCs w:val="20"/>
              </w:rPr>
              <w:t xml:space="preserve"> </w:t>
            </w:r>
          </w:p>
        </w:tc>
        <w:tc>
          <w:tcPr>
            <w:tcW w:w="2925" w:type="dxa"/>
            <w:gridSpan w:val="4"/>
          </w:tcPr>
          <w:p w14:paraId="75864F25" w14:textId="77777777" w:rsidR="001A0BE2" w:rsidRPr="00A81964" w:rsidRDefault="001A0BE2" w:rsidP="001A0BE2">
            <w:pPr>
              <w:spacing w:after="0" w:line="240" w:lineRule="auto"/>
              <w:ind w:left="-67"/>
              <w:jc w:val="center"/>
              <w:rPr>
                <w:rFonts w:ascii="Times New Roman" w:hAnsi="Times New Roman"/>
                <w:sz w:val="20"/>
                <w:szCs w:val="20"/>
              </w:rPr>
            </w:pPr>
            <w:r w:rsidRPr="00A81964">
              <w:rPr>
                <w:rFonts w:ascii="Times New Roman" w:hAnsi="Times New Roman"/>
                <w:sz w:val="20"/>
                <w:szCs w:val="20"/>
              </w:rPr>
              <w:t>Plural</w:t>
            </w:r>
            <w:r>
              <w:rPr>
                <w:rFonts w:ascii="Times New Roman" w:hAnsi="Times New Roman"/>
                <w:sz w:val="20"/>
                <w:szCs w:val="20"/>
              </w:rPr>
              <w:t xml:space="preserve"> </w:t>
            </w:r>
          </w:p>
        </w:tc>
      </w:tr>
      <w:tr w:rsidR="001A0BE2" w14:paraId="42994E84" w14:textId="77777777" w:rsidTr="003A518F">
        <w:trPr>
          <w:jc w:val="center"/>
        </w:trPr>
        <w:tc>
          <w:tcPr>
            <w:tcW w:w="2907" w:type="dxa"/>
            <w:gridSpan w:val="3"/>
            <w:vMerge/>
          </w:tcPr>
          <w:p w14:paraId="11FD49AC" w14:textId="77777777" w:rsidR="001A0BE2" w:rsidRPr="00A81964" w:rsidRDefault="001A0BE2" w:rsidP="001A0BE2">
            <w:pPr>
              <w:spacing w:after="0" w:line="240" w:lineRule="auto"/>
              <w:ind w:left="-67"/>
              <w:rPr>
                <w:rFonts w:ascii="Times New Roman" w:hAnsi="Times New Roman"/>
                <w:sz w:val="20"/>
                <w:szCs w:val="20"/>
              </w:rPr>
            </w:pPr>
          </w:p>
        </w:tc>
        <w:tc>
          <w:tcPr>
            <w:tcW w:w="703" w:type="dxa"/>
          </w:tcPr>
          <w:p w14:paraId="3D001284" w14:textId="77777777" w:rsidR="001A0BE2" w:rsidRPr="00A81964" w:rsidRDefault="001A0BE2" w:rsidP="001A0BE2">
            <w:pPr>
              <w:spacing w:after="0" w:line="240" w:lineRule="auto"/>
              <w:ind w:left="-67"/>
              <w:rPr>
                <w:rFonts w:ascii="Times New Roman" w:hAnsi="Times New Roman"/>
                <w:sz w:val="20"/>
                <w:szCs w:val="20"/>
              </w:rPr>
            </w:pPr>
            <w:r w:rsidRPr="00A81964">
              <w:rPr>
                <w:rFonts w:ascii="Times New Roman" w:hAnsi="Times New Roman"/>
                <w:sz w:val="20"/>
                <w:szCs w:val="20"/>
              </w:rPr>
              <w:t>1</w:t>
            </w:r>
          </w:p>
        </w:tc>
        <w:tc>
          <w:tcPr>
            <w:tcW w:w="686" w:type="dxa"/>
          </w:tcPr>
          <w:p w14:paraId="46D33349" w14:textId="77777777" w:rsidR="001A0BE2" w:rsidRPr="00A81964" w:rsidRDefault="001A0BE2" w:rsidP="001A0BE2">
            <w:pPr>
              <w:spacing w:after="0" w:line="240" w:lineRule="auto"/>
              <w:ind w:left="-67"/>
              <w:rPr>
                <w:rFonts w:ascii="Times New Roman" w:hAnsi="Times New Roman"/>
                <w:sz w:val="20"/>
                <w:szCs w:val="20"/>
              </w:rPr>
            </w:pPr>
            <w:r w:rsidRPr="00A81964">
              <w:rPr>
                <w:rFonts w:ascii="Times New Roman" w:hAnsi="Times New Roman"/>
                <w:sz w:val="20"/>
                <w:szCs w:val="20"/>
              </w:rPr>
              <w:t>2</w:t>
            </w:r>
          </w:p>
        </w:tc>
        <w:tc>
          <w:tcPr>
            <w:tcW w:w="686" w:type="dxa"/>
          </w:tcPr>
          <w:p w14:paraId="2F634F7D" w14:textId="77777777" w:rsidR="001A0BE2" w:rsidRPr="00A81964" w:rsidRDefault="001A0BE2" w:rsidP="001A0BE2">
            <w:pPr>
              <w:spacing w:after="0" w:line="240" w:lineRule="auto"/>
              <w:ind w:left="-67"/>
              <w:rPr>
                <w:rFonts w:ascii="Times New Roman" w:hAnsi="Times New Roman"/>
                <w:sz w:val="20"/>
                <w:szCs w:val="20"/>
              </w:rPr>
            </w:pPr>
            <w:r w:rsidRPr="00A81964">
              <w:rPr>
                <w:rFonts w:ascii="Times New Roman" w:hAnsi="Times New Roman"/>
                <w:sz w:val="20"/>
                <w:szCs w:val="20"/>
              </w:rPr>
              <w:t>3</w:t>
            </w:r>
          </w:p>
        </w:tc>
        <w:tc>
          <w:tcPr>
            <w:tcW w:w="741" w:type="dxa"/>
          </w:tcPr>
          <w:p w14:paraId="0FED2B55" w14:textId="77777777" w:rsidR="001A0BE2" w:rsidRPr="00A81964" w:rsidRDefault="001A0BE2" w:rsidP="001A0BE2">
            <w:pPr>
              <w:spacing w:after="0" w:line="240" w:lineRule="auto"/>
              <w:ind w:left="-67"/>
              <w:rPr>
                <w:rFonts w:ascii="Times New Roman" w:hAnsi="Times New Roman"/>
                <w:sz w:val="20"/>
                <w:szCs w:val="20"/>
              </w:rPr>
            </w:pPr>
            <w:r w:rsidRPr="00A81964">
              <w:rPr>
                <w:rFonts w:ascii="Times New Roman" w:hAnsi="Times New Roman"/>
                <w:sz w:val="20"/>
                <w:szCs w:val="20"/>
              </w:rPr>
              <w:t>1 Ink.</w:t>
            </w:r>
          </w:p>
        </w:tc>
        <w:tc>
          <w:tcPr>
            <w:tcW w:w="812" w:type="dxa"/>
          </w:tcPr>
          <w:p w14:paraId="18A402D8" w14:textId="77777777" w:rsidR="001A0BE2" w:rsidRPr="00A81964" w:rsidRDefault="001A0BE2" w:rsidP="001A0BE2">
            <w:pPr>
              <w:spacing w:after="0" w:line="240" w:lineRule="auto"/>
              <w:ind w:left="-67"/>
              <w:rPr>
                <w:rFonts w:ascii="Times New Roman" w:hAnsi="Times New Roman"/>
                <w:sz w:val="20"/>
                <w:szCs w:val="20"/>
              </w:rPr>
            </w:pPr>
            <w:r w:rsidRPr="00A81964">
              <w:rPr>
                <w:rFonts w:ascii="Times New Roman" w:hAnsi="Times New Roman"/>
                <w:sz w:val="20"/>
                <w:szCs w:val="20"/>
              </w:rPr>
              <w:t>1 Eks.</w:t>
            </w:r>
          </w:p>
        </w:tc>
        <w:tc>
          <w:tcPr>
            <w:tcW w:w="686" w:type="dxa"/>
          </w:tcPr>
          <w:p w14:paraId="670DDD53" w14:textId="77777777" w:rsidR="001A0BE2" w:rsidRPr="00A81964" w:rsidRDefault="001A0BE2" w:rsidP="001A0BE2">
            <w:pPr>
              <w:spacing w:after="0" w:line="240" w:lineRule="auto"/>
              <w:ind w:left="-67"/>
              <w:rPr>
                <w:rFonts w:ascii="Times New Roman" w:hAnsi="Times New Roman"/>
                <w:sz w:val="20"/>
                <w:szCs w:val="20"/>
              </w:rPr>
            </w:pPr>
            <w:r w:rsidRPr="00A81964">
              <w:rPr>
                <w:rFonts w:ascii="Times New Roman" w:hAnsi="Times New Roman"/>
                <w:sz w:val="20"/>
                <w:szCs w:val="20"/>
              </w:rPr>
              <w:t>2</w:t>
            </w:r>
          </w:p>
        </w:tc>
        <w:tc>
          <w:tcPr>
            <w:tcW w:w="686" w:type="dxa"/>
          </w:tcPr>
          <w:p w14:paraId="19F0B696" w14:textId="77777777" w:rsidR="001A0BE2" w:rsidRPr="00A81964" w:rsidRDefault="001A0BE2" w:rsidP="001A0BE2">
            <w:pPr>
              <w:spacing w:after="0" w:line="240" w:lineRule="auto"/>
              <w:ind w:left="-67"/>
              <w:rPr>
                <w:rFonts w:ascii="Times New Roman" w:hAnsi="Times New Roman"/>
                <w:sz w:val="20"/>
                <w:szCs w:val="20"/>
              </w:rPr>
            </w:pPr>
            <w:r w:rsidRPr="00A81964">
              <w:rPr>
                <w:rFonts w:ascii="Times New Roman" w:hAnsi="Times New Roman"/>
                <w:sz w:val="20"/>
                <w:szCs w:val="20"/>
              </w:rPr>
              <w:t>3</w:t>
            </w:r>
          </w:p>
        </w:tc>
      </w:tr>
      <w:tr w:rsidR="001A0BE2" w14:paraId="79835CD4" w14:textId="77777777" w:rsidTr="001A0BE2">
        <w:trPr>
          <w:jc w:val="center"/>
        </w:trPr>
        <w:tc>
          <w:tcPr>
            <w:tcW w:w="911" w:type="dxa"/>
          </w:tcPr>
          <w:p w14:paraId="0E65F65F" w14:textId="77777777" w:rsidR="0001298B" w:rsidRPr="00A81964" w:rsidRDefault="006E7CEE" w:rsidP="00774D12">
            <w:pPr>
              <w:spacing w:after="0" w:line="240" w:lineRule="auto"/>
              <w:ind w:left="-93"/>
              <w:rPr>
                <w:rFonts w:ascii="Times New Roman" w:hAnsi="Times New Roman"/>
                <w:sz w:val="20"/>
                <w:szCs w:val="20"/>
              </w:rPr>
            </w:pPr>
            <w:r w:rsidRPr="00A81964">
              <w:rPr>
                <w:rFonts w:ascii="Times New Roman" w:hAnsi="Times New Roman"/>
                <w:sz w:val="20"/>
                <w:szCs w:val="20"/>
              </w:rPr>
              <w:t>LLLD</w:t>
            </w:r>
          </w:p>
        </w:tc>
        <w:tc>
          <w:tcPr>
            <w:tcW w:w="979" w:type="dxa"/>
          </w:tcPr>
          <w:p w14:paraId="78A95ADF" w14:textId="77777777" w:rsidR="0001298B" w:rsidRPr="00A81964" w:rsidRDefault="0001298B" w:rsidP="001A0BE2">
            <w:pPr>
              <w:spacing w:after="0" w:line="240" w:lineRule="auto"/>
              <w:ind w:left="-67"/>
              <w:jc w:val="center"/>
              <w:rPr>
                <w:rFonts w:ascii="Times New Roman" w:hAnsi="Times New Roman"/>
                <w:b/>
                <w:sz w:val="20"/>
                <w:szCs w:val="20"/>
              </w:rPr>
            </w:pPr>
            <w:r w:rsidRPr="00A81964">
              <w:rPr>
                <w:rFonts w:ascii="Times New Roman" w:hAnsi="Times New Roman"/>
                <w:sz w:val="20"/>
                <w:szCs w:val="20"/>
              </w:rPr>
              <w:t>Indonesia</w:t>
            </w:r>
          </w:p>
        </w:tc>
        <w:tc>
          <w:tcPr>
            <w:tcW w:w="1017" w:type="dxa"/>
          </w:tcPr>
          <w:p w14:paraId="14101E57" w14:textId="77777777" w:rsidR="0001298B" w:rsidRPr="00A81964" w:rsidRDefault="0001298B" w:rsidP="001A0BE2">
            <w:pPr>
              <w:spacing w:after="0" w:line="240" w:lineRule="auto"/>
              <w:ind w:left="-67"/>
              <w:rPr>
                <w:rFonts w:ascii="Times New Roman" w:hAnsi="Times New Roman"/>
                <w:sz w:val="20"/>
                <w:szCs w:val="20"/>
              </w:rPr>
            </w:pPr>
            <w:r w:rsidRPr="00A81964">
              <w:rPr>
                <w:rFonts w:ascii="Times New Roman" w:hAnsi="Times New Roman"/>
                <w:iCs/>
                <w:sz w:val="20"/>
                <w:szCs w:val="20"/>
              </w:rPr>
              <w:t>English</w:t>
            </w:r>
          </w:p>
        </w:tc>
        <w:tc>
          <w:tcPr>
            <w:tcW w:w="703" w:type="dxa"/>
          </w:tcPr>
          <w:p w14:paraId="4968B6DD" w14:textId="77777777" w:rsidR="0001298B" w:rsidRPr="00A81964" w:rsidRDefault="0001298B" w:rsidP="001A0BE2">
            <w:pPr>
              <w:spacing w:after="0" w:line="240" w:lineRule="auto"/>
              <w:ind w:left="-67"/>
              <w:rPr>
                <w:rFonts w:ascii="Times New Roman" w:hAnsi="Times New Roman"/>
                <w:szCs w:val="24"/>
                <w:lang w:eastAsia="zh-TW"/>
              </w:rPr>
            </w:pPr>
            <w:r w:rsidRPr="00A81964">
              <w:rPr>
                <w:rFonts w:ascii="Times New Roman" w:hAnsi="Times New Roman"/>
                <w:szCs w:val="24"/>
                <w:lang w:eastAsia="zh-TW"/>
              </w:rPr>
              <w:t>1sg</w:t>
            </w:r>
          </w:p>
        </w:tc>
        <w:tc>
          <w:tcPr>
            <w:tcW w:w="686" w:type="dxa"/>
          </w:tcPr>
          <w:p w14:paraId="513C0C28" w14:textId="77777777" w:rsidR="0001298B" w:rsidRPr="00A81964" w:rsidRDefault="0001298B" w:rsidP="001A0BE2">
            <w:pPr>
              <w:spacing w:after="0" w:line="240" w:lineRule="auto"/>
              <w:ind w:left="-67"/>
              <w:rPr>
                <w:rFonts w:ascii="Times New Roman" w:hAnsi="Times New Roman"/>
                <w:szCs w:val="24"/>
                <w:lang w:eastAsia="zh-TW"/>
              </w:rPr>
            </w:pPr>
            <w:r w:rsidRPr="00A81964">
              <w:rPr>
                <w:rFonts w:ascii="Times New Roman" w:hAnsi="Times New Roman"/>
                <w:szCs w:val="24"/>
                <w:lang w:eastAsia="zh-TW"/>
              </w:rPr>
              <w:t>2sg</w:t>
            </w:r>
          </w:p>
        </w:tc>
        <w:tc>
          <w:tcPr>
            <w:tcW w:w="686" w:type="dxa"/>
          </w:tcPr>
          <w:p w14:paraId="07AB4C80" w14:textId="77777777" w:rsidR="0001298B" w:rsidRPr="00A81964" w:rsidRDefault="0001298B" w:rsidP="001A0BE2">
            <w:pPr>
              <w:spacing w:after="0" w:line="240" w:lineRule="auto"/>
              <w:ind w:left="-67"/>
              <w:rPr>
                <w:rFonts w:ascii="Times New Roman" w:hAnsi="Times New Roman"/>
                <w:szCs w:val="24"/>
                <w:lang w:eastAsia="zh-TW"/>
              </w:rPr>
            </w:pPr>
            <w:r w:rsidRPr="00A81964">
              <w:rPr>
                <w:rFonts w:ascii="Times New Roman" w:hAnsi="Times New Roman"/>
                <w:szCs w:val="24"/>
                <w:lang w:eastAsia="zh-TW"/>
              </w:rPr>
              <w:t>2sg</w:t>
            </w:r>
          </w:p>
        </w:tc>
        <w:tc>
          <w:tcPr>
            <w:tcW w:w="741" w:type="dxa"/>
          </w:tcPr>
          <w:p w14:paraId="51A2888A" w14:textId="77777777" w:rsidR="0001298B" w:rsidRPr="00A81964" w:rsidRDefault="0001298B" w:rsidP="001A0BE2">
            <w:pPr>
              <w:spacing w:after="0" w:line="240" w:lineRule="auto"/>
              <w:ind w:left="-67"/>
              <w:rPr>
                <w:rFonts w:ascii="Times New Roman" w:hAnsi="Times New Roman"/>
                <w:szCs w:val="24"/>
                <w:lang w:eastAsia="zh-TW"/>
              </w:rPr>
            </w:pPr>
            <w:r w:rsidRPr="00A81964">
              <w:rPr>
                <w:rFonts w:ascii="Times New Roman" w:hAnsi="Times New Roman"/>
                <w:szCs w:val="24"/>
                <w:lang w:eastAsia="zh-TW"/>
              </w:rPr>
              <w:t>1plinc</w:t>
            </w:r>
          </w:p>
        </w:tc>
        <w:tc>
          <w:tcPr>
            <w:tcW w:w="812" w:type="dxa"/>
          </w:tcPr>
          <w:p w14:paraId="635CFF41" w14:textId="77777777" w:rsidR="0001298B" w:rsidRPr="00A81964" w:rsidRDefault="0001298B" w:rsidP="001A0BE2">
            <w:pPr>
              <w:spacing w:after="0" w:line="240" w:lineRule="auto"/>
              <w:ind w:left="-67"/>
              <w:rPr>
                <w:rFonts w:ascii="Times New Roman" w:hAnsi="Times New Roman"/>
                <w:szCs w:val="24"/>
                <w:lang w:eastAsia="zh-TW"/>
              </w:rPr>
            </w:pPr>
            <w:r w:rsidRPr="00A81964">
              <w:rPr>
                <w:rFonts w:ascii="Times New Roman" w:hAnsi="Times New Roman"/>
                <w:szCs w:val="24"/>
                <w:lang w:eastAsia="zh-TW"/>
              </w:rPr>
              <w:t>1plex</w:t>
            </w:r>
          </w:p>
        </w:tc>
        <w:tc>
          <w:tcPr>
            <w:tcW w:w="686" w:type="dxa"/>
          </w:tcPr>
          <w:p w14:paraId="01B95AC0" w14:textId="77777777" w:rsidR="0001298B" w:rsidRPr="00A81964" w:rsidRDefault="0001298B" w:rsidP="001A0BE2">
            <w:pPr>
              <w:spacing w:after="0" w:line="240" w:lineRule="auto"/>
              <w:ind w:left="-67"/>
              <w:rPr>
                <w:rFonts w:ascii="Times New Roman" w:hAnsi="Times New Roman"/>
                <w:szCs w:val="24"/>
                <w:lang w:eastAsia="zh-TW"/>
              </w:rPr>
            </w:pPr>
            <w:r w:rsidRPr="00A81964">
              <w:rPr>
                <w:rFonts w:ascii="Times New Roman" w:hAnsi="Times New Roman"/>
                <w:szCs w:val="24"/>
                <w:lang w:eastAsia="zh-TW"/>
              </w:rPr>
              <w:t>2pl</w:t>
            </w:r>
          </w:p>
        </w:tc>
        <w:tc>
          <w:tcPr>
            <w:tcW w:w="686" w:type="dxa"/>
          </w:tcPr>
          <w:p w14:paraId="3EDB2E13" w14:textId="77777777" w:rsidR="0001298B" w:rsidRPr="00A81964" w:rsidRDefault="0001298B" w:rsidP="001A0BE2">
            <w:pPr>
              <w:spacing w:after="0" w:line="240" w:lineRule="auto"/>
              <w:ind w:left="-67"/>
              <w:rPr>
                <w:rFonts w:ascii="Times New Roman" w:hAnsi="Times New Roman"/>
                <w:szCs w:val="24"/>
                <w:lang w:eastAsia="zh-TW"/>
              </w:rPr>
            </w:pPr>
            <w:r w:rsidRPr="00A81964">
              <w:rPr>
                <w:rFonts w:ascii="Times New Roman" w:hAnsi="Times New Roman"/>
                <w:szCs w:val="24"/>
                <w:lang w:eastAsia="zh-TW"/>
              </w:rPr>
              <w:t>3pl</w:t>
            </w:r>
          </w:p>
        </w:tc>
      </w:tr>
      <w:tr w:rsidR="001A0BE2" w14:paraId="3E7D4547" w14:textId="77777777" w:rsidTr="001A0BE2">
        <w:trPr>
          <w:jc w:val="center"/>
        </w:trPr>
        <w:tc>
          <w:tcPr>
            <w:tcW w:w="911" w:type="dxa"/>
          </w:tcPr>
          <w:p w14:paraId="3F8D1E43"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lang w:val="id-ID"/>
              </w:rPr>
              <w:t>j</w:t>
            </w:r>
            <w:r w:rsidRPr="00A81964">
              <w:rPr>
                <w:rFonts w:ascii="Times New Roman" w:hAnsi="Times New Roman"/>
                <w:i/>
                <w:iCs/>
                <w:sz w:val="20"/>
                <w:szCs w:val="20"/>
              </w:rPr>
              <w:t>alan</w:t>
            </w:r>
          </w:p>
        </w:tc>
        <w:tc>
          <w:tcPr>
            <w:tcW w:w="979" w:type="dxa"/>
          </w:tcPr>
          <w:p w14:paraId="23CEC3E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pana</w:t>
            </w:r>
          </w:p>
        </w:tc>
        <w:tc>
          <w:tcPr>
            <w:tcW w:w="1017" w:type="dxa"/>
          </w:tcPr>
          <w:p w14:paraId="4E3DA33F"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walk</w:t>
            </w:r>
          </w:p>
        </w:tc>
        <w:tc>
          <w:tcPr>
            <w:tcW w:w="703" w:type="dxa"/>
          </w:tcPr>
          <w:p w14:paraId="2DAC822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=vk</w:t>
            </w:r>
            <w:r w:rsidRPr="00A81964">
              <w:rPr>
                <w:rFonts w:ascii="Times New Roman" w:hAnsi="Times New Roman"/>
                <w:i/>
                <w:szCs w:val="24"/>
                <w:lang w:eastAsia="zh-TW"/>
              </w:rPr>
              <w:t>ə</w:t>
            </w:r>
          </w:p>
        </w:tc>
        <w:tc>
          <w:tcPr>
            <w:tcW w:w="686" w:type="dxa"/>
          </w:tcPr>
          <w:p w14:paraId="4E0ACD77"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=vo</w:t>
            </w:r>
          </w:p>
        </w:tc>
        <w:tc>
          <w:tcPr>
            <w:tcW w:w="686" w:type="dxa"/>
          </w:tcPr>
          <w:p w14:paraId="0F79354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=va</w:t>
            </w:r>
          </w:p>
        </w:tc>
        <w:tc>
          <w:tcPr>
            <w:tcW w:w="741" w:type="dxa"/>
          </w:tcPr>
          <w:p w14:paraId="37FCF57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=vte</w:t>
            </w:r>
          </w:p>
        </w:tc>
        <w:tc>
          <w:tcPr>
            <w:tcW w:w="812" w:type="dxa"/>
          </w:tcPr>
          <w:p w14:paraId="7E6119C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6E2637A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=vre</w:t>
            </w:r>
          </w:p>
        </w:tc>
        <w:tc>
          <w:tcPr>
            <w:tcW w:w="686" w:type="dxa"/>
          </w:tcPr>
          <w:p w14:paraId="4B315456"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=ri</w:t>
            </w:r>
          </w:p>
        </w:tc>
      </w:tr>
      <w:tr w:rsidR="001A0BE2" w14:paraId="5CB0AE0B" w14:textId="77777777" w:rsidTr="001A0BE2">
        <w:trPr>
          <w:jc w:val="center"/>
        </w:trPr>
        <w:tc>
          <w:tcPr>
            <w:tcW w:w="911" w:type="dxa"/>
          </w:tcPr>
          <w:p w14:paraId="66D78D0E"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lang w:val="id-ID"/>
              </w:rPr>
              <w:t>j</w:t>
            </w:r>
            <w:r w:rsidRPr="00A81964">
              <w:rPr>
                <w:rFonts w:ascii="Times New Roman" w:hAnsi="Times New Roman"/>
                <w:i/>
                <w:iCs/>
                <w:sz w:val="20"/>
                <w:szCs w:val="20"/>
              </w:rPr>
              <w:t>aga</w:t>
            </w:r>
          </w:p>
        </w:tc>
        <w:tc>
          <w:tcPr>
            <w:tcW w:w="979" w:type="dxa"/>
          </w:tcPr>
          <w:p w14:paraId="764B513C"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tia</w:t>
            </w:r>
          </w:p>
        </w:tc>
        <w:tc>
          <w:tcPr>
            <w:tcW w:w="1017" w:type="dxa"/>
          </w:tcPr>
          <w:p w14:paraId="4278745E"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awake</w:t>
            </w:r>
          </w:p>
        </w:tc>
        <w:tc>
          <w:tcPr>
            <w:tcW w:w="703" w:type="dxa"/>
          </w:tcPr>
          <w:p w14:paraId="22150082"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=vk</w:t>
            </w:r>
            <w:r w:rsidRPr="00A81964">
              <w:rPr>
                <w:rFonts w:ascii="Times New Roman" w:hAnsi="Times New Roman"/>
                <w:i/>
                <w:szCs w:val="24"/>
                <w:lang w:eastAsia="zh-TW"/>
              </w:rPr>
              <w:t>ə</w:t>
            </w:r>
          </w:p>
        </w:tc>
        <w:tc>
          <w:tcPr>
            <w:tcW w:w="686" w:type="dxa"/>
          </w:tcPr>
          <w:p w14:paraId="1AC14436"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=vo</w:t>
            </w:r>
          </w:p>
        </w:tc>
        <w:tc>
          <w:tcPr>
            <w:tcW w:w="686" w:type="dxa"/>
          </w:tcPr>
          <w:p w14:paraId="03627BF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=va</w:t>
            </w:r>
          </w:p>
        </w:tc>
        <w:tc>
          <w:tcPr>
            <w:tcW w:w="741" w:type="dxa"/>
          </w:tcPr>
          <w:p w14:paraId="7439D2D2"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=vte</w:t>
            </w:r>
          </w:p>
        </w:tc>
        <w:tc>
          <w:tcPr>
            <w:tcW w:w="812" w:type="dxa"/>
          </w:tcPr>
          <w:p w14:paraId="6959AF4F"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30A74EA1"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=vre</w:t>
            </w:r>
          </w:p>
        </w:tc>
        <w:tc>
          <w:tcPr>
            <w:tcW w:w="686" w:type="dxa"/>
          </w:tcPr>
          <w:p w14:paraId="1D8043A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=vi</w:t>
            </w:r>
          </w:p>
        </w:tc>
      </w:tr>
      <w:tr w:rsidR="001A0BE2" w14:paraId="6EB54833" w14:textId="77777777" w:rsidTr="001A0BE2">
        <w:trPr>
          <w:jc w:val="center"/>
        </w:trPr>
        <w:tc>
          <w:tcPr>
            <w:tcW w:w="911" w:type="dxa"/>
          </w:tcPr>
          <w:p w14:paraId="0111BB4F"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rPr>
              <w:t>turun</w:t>
            </w:r>
          </w:p>
        </w:tc>
        <w:tc>
          <w:tcPr>
            <w:tcW w:w="979" w:type="dxa"/>
          </w:tcPr>
          <w:p w14:paraId="204B7AFA"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lang w:val="id-ID"/>
              </w:rPr>
              <w:t>l</w:t>
            </w:r>
            <w:r w:rsidRPr="00A81964">
              <w:rPr>
                <w:rFonts w:ascii="Times New Roman" w:hAnsi="Times New Roman"/>
                <w:i/>
                <w:iCs/>
                <w:sz w:val="20"/>
                <w:szCs w:val="20"/>
              </w:rPr>
              <w:t>ua</w:t>
            </w:r>
          </w:p>
        </w:tc>
        <w:tc>
          <w:tcPr>
            <w:tcW w:w="1017" w:type="dxa"/>
          </w:tcPr>
          <w:p w14:paraId="0AB981EC"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down</w:t>
            </w:r>
          </w:p>
        </w:tc>
        <w:tc>
          <w:tcPr>
            <w:tcW w:w="703" w:type="dxa"/>
          </w:tcPr>
          <w:p w14:paraId="09B9E316"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=tk</w:t>
            </w:r>
            <w:r w:rsidRPr="00A81964">
              <w:rPr>
                <w:rFonts w:ascii="Times New Roman" w:hAnsi="Times New Roman"/>
                <w:i/>
                <w:szCs w:val="24"/>
                <w:lang w:eastAsia="zh-TW"/>
              </w:rPr>
              <w:t>ə</w:t>
            </w:r>
          </w:p>
        </w:tc>
        <w:tc>
          <w:tcPr>
            <w:tcW w:w="686" w:type="dxa"/>
          </w:tcPr>
          <w:p w14:paraId="3B49827F"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=to</w:t>
            </w:r>
          </w:p>
        </w:tc>
        <w:tc>
          <w:tcPr>
            <w:tcW w:w="686" w:type="dxa"/>
          </w:tcPr>
          <w:p w14:paraId="0E20068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=ta</w:t>
            </w:r>
          </w:p>
        </w:tc>
        <w:tc>
          <w:tcPr>
            <w:tcW w:w="741" w:type="dxa"/>
          </w:tcPr>
          <w:p w14:paraId="7DA68C94"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=te</w:t>
            </w:r>
          </w:p>
        </w:tc>
        <w:tc>
          <w:tcPr>
            <w:tcW w:w="812" w:type="dxa"/>
          </w:tcPr>
          <w:p w14:paraId="796C046C"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3FF28A69"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=tre</w:t>
            </w:r>
          </w:p>
        </w:tc>
        <w:tc>
          <w:tcPr>
            <w:tcW w:w="686" w:type="dxa"/>
          </w:tcPr>
          <w:p w14:paraId="56B4BCA1"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=ti</w:t>
            </w:r>
          </w:p>
        </w:tc>
      </w:tr>
      <w:tr w:rsidR="001A0BE2" w14:paraId="498750BF" w14:textId="77777777" w:rsidTr="001A0BE2">
        <w:trPr>
          <w:jc w:val="center"/>
        </w:trPr>
        <w:tc>
          <w:tcPr>
            <w:tcW w:w="911" w:type="dxa"/>
          </w:tcPr>
          <w:p w14:paraId="3B9FB2F4" w14:textId="77777777" w:rsidR="0001298B" w:rsidRPr="00A81964" w:rsidRDefault="0001298B" w:rsidP="00774D12">
            <w:pPr>
              <w:spacing w:after="0" w:line="240" w:lineRule="auto"/>
              <w:rPr>
                <w:rFonts w:ascii="Times New Roman" w:hAnsi="Times New Roman"/>
                <w:i/>
                <w:szCs w:val="24"/>
                <w:lang w:eastAsia="zh-TW"/>
              </w:rPr>
            </w:pPr>
            <w:r w:rsidRPr="00A81964">
              <w:rPr>
                <w:rFonts w:ascii="Times New Roman" w:hAnsi="Times New Roman"/>
                <w:i/>
                <w:szCs w:val="24"/>
                <w:lang w:eastAsia="zh-TW"/>
              </w:rPr>
              <w:t>tinggal</w:t>
            </w:r>
          </w:p>
        </w:tc>
        <w:tc>
          <w:tcPr>
            <w:tcW w:w="979" w:type="dxa"/>
          </w:tcPr>
          <w:p w14:paraId="78A1202A"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tei</w:t>
            </w:r>
          </w:p>
        </w:tc>
        <w:tc>
          <w:tcPr>
            <w:tcW w:w="1017" w:type="dxa"/>
          </w:tcPr>
          <w:p w14:paraId="585BF02E" w14:textId="77777777" w:rsidR="0001298B" w:rsidRPr="00BF6EAB" w:rsidRDefault="001A0BE2" w:rsidP="001A0BE2">
            <w:pPr>
              <w:spacing w:after="0" w:line="240" w:lineRule="auto"/>
              <w:ind w:left="-67"/>
              <w:rPr>
                <w:rFonts w:ascii="Times New Roman" w:hAnsi="Times New Roman"/>
                <w:szCs w:val="24"/>
                <w:lang w:eastAsia="zh-TW"/>
              </w:rPr>
            </w:pPr>
            <w:r w:rsidRPr="00BF6EAB">
              <w:rPr>
                <w:rFonts w:ascii="Times New Roman" w:hAnsi="Times New Roman"/>
                <w:szCs w:val="24"/>
                <w:lang w:eastAsia="zh-TW"/>
              </w:rPr>
              <w:t>leave</w:t>
            </w:r>
          </w:p>
        </w:tc>
        <w:tc>
          <w:tcPr>
            <w:tcW w:w="703" w:type="dxa"/>
          </w:tcPr>
          <w:p w14:paraId="5A19F78A"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=k(</w:t>
            </w:r>
            <w:r w:rsidRPr="00A81964">
              <w:rPr>
                <w:rFonts w:ascii="Times New Roman" w:hAnsi="Times New Roman" w:cs="Times New Roman"/>
                <w:i/>
                <w:szCs w:val="24"/>
                <w:lang w:eastAsia="zh-TW"/>
              </w:rPr>
              <w:t>ə)</w:t>
            </w:r>
          </w:p>
        </w:tc>
        <w:tc>
          <w:tcPr>
            <w:tcW w:w="686" w:type="dxa"/>
          </w:tcPr>
          <w:p w14:paraId="313A5960"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=ko</w:t>
            </w:r>
          </w:p>
        </w:tc>
        <w:tc>
          <w:tcPr>
            <w:tcW w:w="686" w:type="dxa"/>
          </w:tcPr>
          <w:p w14:paraId="26839576"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=ka?</w:t>
            </w:r>
          </w:p>
        </w:tc>
        <w:tc>
          <w:tcPr>
            <w:tcW w:w="741" w:type="dxa"/>
          </w:tcPr>
          <w:p w14:paraId="2109A4B0"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=te</w:t>
            </w:r>
          </w:p>
        </w:tc>
        <w:tc>
          <w:tcPr>
            <w:tcW w:w="812" w:type="dxa"/>
          </w:tcPr>
          <w:p w14:paraId="09FFBF18"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=k</w:t>
            </w:r>
            <w:r w:rsidRPr="00A81964">
              <w:rPr>
                <w:rFonts w:ascii="Times New Roman" w:hAnsi="Times New Roman" w:cs="Times New Roman"/>
                <w:i/>
                <w:szCs w:val="24"/>
                <w:lang w:eastAsia="zh-TW"/>
              </w:rPr>
              <w:t>ə</w:t>
            </w:r>
            <w:r w:rsidRPr="00A81964">
              <w:rPr>
                <w:rFonts w:ascii="Times New Roman" w:hAnsi="Times New Roman"/>
                <w:i/>
                <w:szCs w:val="24"/>
                <w:lang w:eastAsia="zh-TW"/>
              </w:rPr>
              <w:t>m</w:t>
            </w:r>
          </w:p>
        </w:tc>
        <w:tc>
          <w:tcPr>
            <w:tcW w:w="686" w:type="dxa"/>
          </w:tcPr>
          <w:p w14:paraId="3352B650"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=kre</w:t>
            </w:r>
          </w:p>
        </w:tc>
        <w:tc>
          <w:tcPr>
            <w:tcW w:w="686" w:type="dxa"/>
          </w:tcPr>
          <w:p w14:paraId="0728F68E"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=ri</w:t>
            </w:r>
          </w:p>
        </w:tc>
      </w:tr>
      <w:tr w:rsidR="001A0BE2" w14:paraId="0A338D60" w14:textId="77777777" w:rsidTr="001A0BE2">
        <w:trPr>
          <w:jc w:val="center"/>
        </w:trPr>
        <w:tc>
          <w:tcPr>
            <w:tcW w:w="911" w:type="dxa"/>
          </w:tcPr>
          <w:p w14:paraId="67317AD6"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rPr>
              <w:t>berdiri</w:t>
            </w:r>
          </w:p>
        </w:tc>
        <w:tc>
          <w:tcPr>
            <w:tcW w:w="979" w:type="dxa"/>
          </w:tcPr>
          <w:p w14:paraId="70426092"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dei</w:t>
            </w:r>
          </w:p>
        </w:tc>
        <w:tc>
          <w:tcPr>
            <w:tcW w:w="1017" w:type="dxa"/>
          </w:tcPr>
          <w:p w14:paraId="3D7FB268"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stand</w:t>
            </w:r>
          </w:p>
        </w:tc>
        <w:tc>
          <w:tcPr>
            <w:tcW w:w="703" w:type="dxa"/>
          </w:tcPr>
          <w:p w14:paraId="66EC12E0"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=ngk</w:t>
            </w:r>
            <w:r w:rsidRPr="00A81964">
              <w:rPr>
                <w:rFonts w:ascii="Times New Roman" w:hAnsi="Times New Roman"/>
                <w:i/>
                <w:iCs/>
                <w:sz w:val="20"/>
                <w:szCs w:val="20"/>
                <w:lang w:val="id-ID"/>
              </w:rPr>
              <w:t>ə</w:t>
            </w:r>
          </w:p>
        </w:tc>
        <w:tc>
          <w:tcPr>
            <w:tcW w:w="686" w:type="dxa"/>
          </w:tcPr>
          <w:p w14:paraId="099D0614"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=ngo</w:t>
            </w:r>
          </w:p>
        </w:tc>
        <w:tc>
          <w:tcPr>
            <w:tcW w:w="686" w:type="dxa"/>
          </w:tcPr>
          <w:p w14:paraId="67FED38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=nga</w:t>
            </w:r>
          </w:p>
        </w:tc>
        <w:tc>
          <w:tcPr>
            <w:tcW w:w="741" w:type="dxa"/>
          </w:tcPr>
          <w:p w14:paraId="3606C175"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=ngte</w:t>
            </w:r>
          </w:p>
        </w:tc>
        <w:tc>
          <w:tcPr>
            <w:tcW w:w="812" w:type="dxa"/>
          </w:tcPr>
          <w:p w14:paraId="3C387B4C"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5DDEEB9F"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=ngre</w:t>
            </w:r>
          </w:p>
        </w:tc>
        <w:tc>
          <w:tcPr>
            <w:tcW w:w="686" w:type="dxa"/>
          </w:tcPr>
          <w:p w14:paraId="4C022ADF"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=ngi</w:t>
            </w:r>
          </w:p>
        </w:tc>
      </w:tr>
      <w:tr w:rsidR="001A0BE2" w14:paraId="1EEF153F" w14:textId="77777777" w:rsidTr="001A0BE2">
        <w:trPr>
          <w:jc w:val="center"/>
        </w:trPr>
        <w:tc>
          <w:tcPr>
            <w:tcW w:w="911" w:type="dxa"/>
          </w:tcPr>
          <w:p w14:paraId="76C33F9D" w14:textId="77777777" w:rsidR="0001298B" w:rsidRPr="00A81964" w:rsidRDefault="0001298B" w:rsidP="00774D12">
            <w:pPr>
              <w:spacing w:after="0" w:line="240" w:lineRule="auto"/>
              <w:rPr>
                <w:rFonts w:ascii="Times New Roman" w:hAnsi="Times New Roman"/>
                <w:i/>
                <w:szCs w:val="24"/>
                <w:lang w:eastAsia="zh-TW"/>
              </w:rPr>
            </w:pPr>
            <w:r w:rsidRPr="00A81964">
              <w:rPr>
                <w:rFonts w:ascii="Times New Roman" w:hAnsi="Times New Roman"/>
                <w:i/>
                <w:szCs w:val="24"/>
                <w:lang w:eastAsia="zh-TW"/>
              </w:rPr>
              <w:t>guling</w:t>
            </w:r>
          </w:p>
        </w:tc>
        <w:tc>
          <w:tcPr>
            <w:tcW w:w="979" w:type="dxa"/>
          </w:tcPr>
          <w:p w14:paraId="3B6C5C87"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goli</w:t>
            </w:r>
          </w:p>
        </w:tc>
        <w:tc>
          <w:tcPr>
            <w:tcW w:w="1017" w:type="dxa"/>
          </w:tcPr>
          <w:p w14:paraId="47266F80" w14:textId="77777777" w:rsidR="0001298B" w:rsidRPr="00BF6EAB" w:rsidRDefault="001A0BE2" w:rsidP="001A0BE2">
            <w:pPr>
              <w:spacing w:after="0" w:line="240" w:lineRule="auto"/>
              <w:ind w:left="-67"/>
              <w:rPr>
                <w:rFonts w:ascii="Times New Roman" w:hAnsi="Times New Roman"/>
                <w:szCs w:val="24"/>
                <w:lang w:eastAsia="zh-TW"/>
              </w:rPr>
            </w:pPr>
            <w:r w:rsidRPr="00BF6EAB">
              <w:rPr>
                <w:rFonts w:ascii="Times New Roman" w:hAnsi="Times New Roman"/>
                <w:szCs w:val="24"/>
                <w:lang w:eastAsia="zh-TW"/>
              </w:rPr>
              <w:t>roll</w:t>
            </w:r>
          </w:p>
        </w:tc>
        <w:tc>
          <w:tcPr>
            <w:tcW w:w="703" w:type="dxa"/>
          </w:tcPr>
          <w:p w14:paraId="28904DC7"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=tk</w:t>
            </w:r>
            <w:r w:rsidRPr="00A81964">
              <w:rPr>
                <w:rFonts w:ascii="Times New Roman" w:hAnsi="Times New Roman" w:cs="Times New Roman"/>
                <w:i/>
                <w:szCs w:val="24"/>
                <w:lang w:eastAsia="zh-TW"/>
              </w:rPr>
              <w:t>ə</w:t>
            </w:r>
          </w:p>
        </w:tc>
        <w:tc>
          <w:tcPr>
            <w:tcW w:w="686" w:type="dxa"/>
          </w:tcPr>
          <w:p w14:paraId="4304A1AF"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=to</w:t>
            </w:r>
          </w:p>
        </w:tc>
        <w:tc>
          <w:tcPr>
            <w:tcW w:w="686" w:type="dxa"/>
          </w:tcPr>
          <w:p w14:paraId="23BBA0F9"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=ta</w:t>
            </w:r>
          </w:p>
        </w:tc>
        <w:tc>
          <w:tcPr>
            <w:tcW w:w="741" w:type="dxa"/>
          </w:tcPr>
          <w:p w14:paraId="701B4799"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=te</w:t>
            </w:r>
          </w:p>
        </w:tc>
        <w:tc>
          <w:tcPr>
            <w:tcW w:w="812" w:type="dxa"/>
          </w:tcPr>
          <w:p w14:paraId="61969BEF"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=tk</w:t>
            </w:r>
            <w:r w:rsidRPr="00A81964">
              <w:rPr>
                <w:rFonts w:ascii="Times New Roman" w:hAnsi="Times New Roman" w:cs="Times New Roman"/>
                <w:i/>
                <w:szCs w:val="24"/>
                <w:lang w:eastAsia="zh-TW"/>
              </w:rPr>
              <w:t>əm</w:t>
            </w:r>
          </w:p>
        </w:tc>
        <w:tc>
          <w:tcPr>
            <w:tcW w:w="686" w:type="dxa"/>
          </w:tcPr>
          <w:p w14:paraId="69E91AA1"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=re</w:t>
            </w:r>
          </w:p>
        </w:tc>
        <w:tc>
          <w:tcPr>
            <w:tcW w:w="686" w:type="dxa"/>
          </w:tcPr>
          <w:p w14:paraId="2EAF8787" w14:textId="77777777" w:rsidR="0001298B" w:rsidRPr="00A81964" w:rsidRDefault="0001298B" w:rsidP="001A0BE2">
            <w:pPr>
              <w:spacing w:after="0" w:line="240" w:lineRule="auto"/>
              <w:ind w:left="-67"/>
              <w:rPr>
                <w:rFonts w:ascii="Times New Roman" w:hAnsi="Times New Roman"/>
                <w:i/>
                <w:szCs w:val="24"/>
                <w:lang w:eastAsia="zh-TW"/>
              </w:rPr>
            </w:pPr>
            <w:r w:rsidRPr="00A81964">
              <w:rPr>
                <w:rFonts w:ascii="Times New Roman" w:hAnsi="Times New Roman"/>
                <w:i/>
                <w:szCs w:val="24"/>
                <w:lang w:eastAsia="zh-TW"/>
              </w:rPr>
              <w:t>=ti</w:t>
            </w:r>
          </w:p>
        </w:tc>
      </w:tr>
      <w:tr w:rsidR="001A0BE2" w14:paraId="724368FC" w14:textId="77777777" w:rsidTr="001A0BE2">
        <w:trPr>
          <w:jc w:val="center"/>
        </w:trPr>
        <w:tc>
          <w:tcPr>
            <w:tcW w:w="911" w:type="dxa"/>
          </w:tcPr>
          <w:p w14:paraId="550EC523"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lang w:val="id-ID"/>
              </w:rPr>
              <w:t>t</w:t>
            </w:r>
            <w:r w:rsidRPr="00A81964">
              <w:rPr>
                <w:rFonts w:ascii="Times New Roman" w:hAnsi="Times New Roman"/>
                <w:i/>
                <w:iCs/>
                <w:sz w:val="20"/>
                <w:szCs w:val="20"/>
              </w:rPr>
              <w:t>idur</w:t>
            </w:r>
          </w:p>
        </w:tc>
        <w:tc>
          <w:tcPr>
            <w:tcW w:w="979" w:type="dxa"/>
          </w:tcPr>
          <w:p w14:paraId="32ADB2D9"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turu</w:t>
            </w:r>
          </w:p>
        </w:tc>
        <w:tc>
          <w:tcPr>
            <w:tcW w:w="1017" w:type="dxa"/>
          </w:tcPr>
          <w:p w14:paraId="4CB2EE39"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sleep</w:t>
            </w:r>
          </w:p>
        </w:tc>
        <w:tc>
          <w:tcPr>
            <w:tcW w:w="703" w:type="dxa"/>
          </w:tcPr>
          <w:p w14:paraId="0769CDD0"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w:t>
            </w:r>
            <w:r w:rsidRPr="00A81964">
              <w:rPr>
                <w:rFonts w:ascii="Times New Roman" w:hAnsi="Times New Roman"/>
                <w:iCs/>
                <w:sz w:val="20"/>
                <w:szCs w:val="20"/>
              </w:rPr>
              <w:t>(</w:t>
            </w:r>
            <w:r w:rsidRPr="00A81964">
              <w:rPr>
                <w:rFonts w:ascii="Times New Roman" w:hAnsi="Times New Roman"/>
                <w:i/>
                <w:szCs w:val="24"/>
                <w:lang w:eastAsia="zh-TW"/>
              </w:rPr>
              <w:t>ə</w:t>
            </w:r>
            <w:r w:rsidRPr="00A81964">
              <w:rPr>
                <w:rFonts w:ascii="Times New Roman" w:hAnsi="Times New Roman"/>
                <w:iCs/>
                <w:sz w:val="20"/>
                <w:szCs w:val="20"/>
              </w:rPr>
              <w:t>)</w:t>
            </w:r>
          </w:p>
        </w:tc>
        <w:tc>
          <w:tcPr>
            <w:tcW w:w="686" w:type="dxa"/>
          </w:tcPr>
          <w:p w14:paraId="01095485"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=ko</w:t>
            </w:r>
          </w:p>
        </w:tc>
        <w:tc>
          <w:tcPr>
            <w:tcW w:w="686" w:type="dxa"/>
          </w:tcPr>
          <w:p w14:paraId="5DFC2F62"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=va</w:t>
            </w:r>
          </w:p>
        </w:tc>
        <w:tc>
          <w:tcPr>
            <w:tcW w:w="741" w:type="dxa"/>
          </w:tcPr>
          <w:p w14:paraId="2EB29DDE"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=te</w:t>
            </w:r>
          </w:p>
        </w:tc>
        <w:tc>
          <w:tcPr>
            <w:tcW w:w="812" w:type="dxa"/>
          </w:tcPr>
          <w:p w14:paraId="155F15B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7BD176B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=kre</w:t>
            </w:r>
          </w:p>
        </w:tc>
        <w:tc>
          <w:tcPr>
            <w:tcW w:w="686" w:type="dxa"/>
          </w:tcPr>
          <w:p w14:paraId="2DC4CEEF"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=ri</w:t>
            </w:r>
          </w:p>
        </w:tc>
      </w:tr>
      <w:tr w:rsidR="001A0BE2" w14:paraId="2CCE59DB" w14:textId="77777777" w:rsidTr="001A0BE2">
        <w:trPr>
          <w:jc w:val="center"/>
        </w:trPr>
        <w:tc>
          <w:tcPr>
            <w:tcW w:w="911" w:type="dxa"/>
          </w:tcPr>
          <w:p w14:paraId="1F1F744D"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lang w:val="id-ID"/>
              </w:rPr>
              <w:t>a</w:t>
            </w:r>
            <w:r w:rsidRPr="00A81964">
              <w:rPr>
                <w:rFonts w:ascii="Times New Roman" w:hAnsi="Times New Roman"/>
                <w:i/>
                <w:iCs/>
                <w:sz w:val="20"/>
                <w:szCs w:val="20"/>
              </w:rPr>
              <w:t>pung</w:t>
            </w:r>
          </w:p>
        </w:tc>
        <w:tc>
          <w:tcPr>
            <w:tcW w:w="979" w:type="dxa"/>
          </w:tcPr>
          <w:p w14:paraId="14BD5F0E"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bao</w:t>
            </w:r>
          </w:p>
        </w:tc>
        <w:tc>
          <w:tcPr>
            <w:tcW w:w="1017" w:type="dxa"/>
          </w:tcPr>
          <w:p w14:paraId="3FF44E97"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float</w:t>
            </w:r>
          </w:p>
        </w:tc>
        <w:tc>
          <w:tcPr>
            <w:tcW w:w="703" w:type="dxa"/>
          </w:tcPr>
          <w:p w14:paraId="1A77BAA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=ngk</w:t>
            </w:r>
            <w:r w:rsidRPr="00A81964">
              <w:rPr>
                <w:rFonts w:ascii="Times New Roman" w:hAnsi="Times New Roman"/>
                <w:i/>
                <w:iCs/>
                <w:sz w:val="20"/>
                <w:szCs w:val="20"/>
                <w:lang w:val="id-ID"/>
              </w:rPr>
              <w:t>ə</w:t>
            </w:r>
          </w:p>
        </w:tc>
        <w:tc>
          <w:tcPr>
            <w:tcW w:w="686" w:type="dxa"/>
          </w:tcPr>
          <w:p w14:paraId="7E40F45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=ngo</w:t>
            </w:r>
          </w:p>
        </w:tc>
        <w:tc>
          <w:tcPr>
            <w:tcW w:w="686" w:type="dxa"/>
          </w:tcPr>
          <w:p w14:paraId="1CEB36C7"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=nga</w:t>
            </w:r>
          </w:p>
        </w:tc>
        <w:tc>
          <w:tcPr>
            <w:tcW w:w="741" w:type="dxa"/>
          </w:tcPr>
          <w:p w14:paraId="06A1438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=ngte</w:t>
            </w:r>
          </w:p>
        </w:tc>
        <w:tc>
          <w:tcPr>
            <w:tcW w:w="812" w:type="dxa"/>
          </w:tcPr>
          <w:p w14:paraId="73A8D767"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2F5C7531"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=ngre</w:t>
            </w:r>
          </w:p>
        </w:tc>
        <w:tc>
          <w:tcPr>
            <w:tcW w:w="686" w:type="dxa"/>
          </w:tcPr>
          <w:p w14:paraId="0908AC80"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=ngi</w:t>
            </w:r>
          </w:p>
        </w:tc>
      </w:tr>
      <w:tr w:rsidR="001A0BE2" w14:paraId="2D0860F1" w14:textId="77777777" w:rsidTr="001A0BE2">
        <w:trPr>
          <w:jc w:val="center"/>
        </w:trPr>
        <w:tc>
          <w:tcPr>
            <w:tcW w:w="911" w:type="dxa"/>
          </w:tcPr>
          <w:p w14:paraId="0359F89C"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rPr>
              <w:t>duduk</w:t>
            </w:r>
          </w:p>
        </w:tc>
        <w:tc>
          <w:tcPr>
            <w:tcW w:w="979" w:type="dxa"/>
          </w:tcPr>
          <w:p w14:paraId="2DA3282E"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tobo</w:t>
            </w:r>
          </w:p>
        </w:tc>
        <w:tc>
          <w:tcPr>
            <w:tcW w:w="1017" w:type="dxa"/>
          </w:tcPr>
          <w:p w14:paraId="67492654"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sit</w:t>
            </w:r>
          </w:p>
        </w:tc>
        <w:tc>
          <w:tcPr>
            <w:tcW w:w="703" w:type="dxa"/>
          </w:tcPr>
          <w:p w14:paraId="7C505880"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=lk</w:t>
            </w:r>
            <w:r w:rsidRPr="00A81964">
              <w:rPr>
                <w:rFonts w:ascii="Times New Roman" w:hAnsi="Times New Roman"/>
                <w:i/>
                <w:szCs w:val="24"/>
                <w:lang w:eastAsia="zh-TW"/>
              </w:rPr>
              <w:t>ə</w:t>
            </w:r>
          </w:p>
        </w:tc>
        <w:tc>
          <w:tcPr>
            <w:tcW w:w="686" w:type="dxa"/>
          </w:tcPr>
          <w:p w14:paraId="31602D99"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=lo</w:t>
            </w:r>
          </w:p>
        </w:tc>
        <w:tc>
          <w:tcPr>
            <w:tcW w:w="686" w:type="dxa"/>
          </w:tcPr>
          <w:p w14:paraId="51C20D3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=la</w:t>
            </w:r>
          </w:p>
        </w:tc>
        <w:tc>
          <w:tcPr>
            <w:tcW w:w="741" w:type="dxa"/>
          </w:tcPr>
          <w:p w14:paraId="1C82C204"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=lte</w:t>
            </w:r>
          </w:p>
        </w:tc>
        <w:tc>
          <w:tcPr>
            <w:tcW w:w="812" w:type="dxa"/>
          </w:tcPr>
          <w:p w14:paraId="5F59D9A9"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150009CE"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=lre</w:t>
            </w:r>
          </w:p>
        </w:tc>
        <w:tc>
          <w:tcPr>
            <w:tcW w:w="686" w:type="dxa"/>
          </w:tcPr>
          <w:p w14:paraId="3D84DC68"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=li</w:t>
            </w:r>
          </w:p>
        </w:tc>
      </w:tr>
      <w:tr w:rsidR="001A0BE2" w14:paraId="6AC43BDB" w14:textId="77777777" w:rsidTr="001A0BE2">
        <w:trPr>
          <w:jc w:val="center"/>
        </w:trPr>
        <w:tc>
          <w:tcPr>
            <w:tcW w:w="911" w:type="dxa"/>
          </w:tcPr>
          <w:p w14:paraId="357BCB41"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rPr>
              <w:t>mandi</w:t>
            </w:r>
          </w:p>
        </w:tc>
        <w:tc>
          <w:tcPr>
            <w:tcW w:w="979" w:type="dxa"/>
          </w:tcPr>
          <w:p w14:paraId="69313DF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h</w:t>
            </w:r>
            <w:r w:rsidRPr="00A81964">
              <w:rPr>
                <w:rFonts w:ascii="Times New Roman" w:hAnsi="Times New Roman"/>
                <w:i/>
                <w:iCs/>
                <w:sz w:val="20"/>
                <w:szCs w:val="20"/>
                <w:lang w:val="id-ID"/>
              </w:rPr>
              <w:t>e</w:t>
            </w:r>
            <w:r w:rsidRPr="00A81964">
              <w:rPr>
                <w:rFonts w:ascii="Times New Roman" w:hAnsi="Times New Roman"/>
                <w:i/>
                <w:iCs/>
                <w:sz w:val="20"/>
                <w:szCs w:val="20"/>
              </w:rPr>
              <w:t>bo</w:t>
            </w:r>
          </w:p>
        </w:tc>
        <w:tc>
          <w:tcPr>
            <w:tcW w:w="1017" w:type="dxa"/>
          </w:tcPr>
          <w:p w14:paraId="21227C1B"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bath</w:t>
            </w:r>
          </w:p>
        </w:tc>
        <w:tc>
          <w:tcPr>
            <w:tcW w:w="703" w:type="dxa"/>
          </w:tcPr>
          <w:p w14:paraId="42FFCFB5"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w:t>
            </w:r>
            <w:r w:rsidRPr="00A81964">
              <w:rPr>
                <w:rFonts w:ascii="Times New Roman" w:hAnsi="Times New Roman"/>
                <w:iCs/>
                <w:sz w:val="20"/>
                <w:szCs w:val="20"/>
              </w:rPr>
              <w:t>(</w:t>
            </w:r>
            <w:r w:rsidRPr="00A81964">
              <w:rPr>
                <w:rFonts w:ascii="Times New Roman" w:hAnsi="Times New Roman"/>
                <w:i/>
                <w:szCs w:val="24"/>
                <w:lang w:eastAsia="zh-TW"/>
              </w:rPr>
              <w:t>ə</w:t>
            </w:r>
            <w:r w:rsidRPr="00A81964">
              <w:rPr>
                <w:rFonts w:ascii="Times New Roman" w:hAnsi="Times New Roman"/>
                <w:iCs/>
                <w:sz w:val="20"/>
                <w:szCs w:val="20"/>
              </w:rPr>
              <w:t>)</w:t>
            </w:r>
          </w:p>
        </w:tc>
        <w:tc>
          <w:tcPr>
            <w:tcW w:w="686" w:type="dxa"/>
          </w:tcPr>
          <w:p w14:paraId="6AD0198F"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=ko</w:t>
            </w:r>
          </w:p>
        </w:tc>
        <w:tc>
          <w:tcPr>
            <w:tcW w:w="686" w:type="dxa"/>
          </w:tcPr>
          <w:p w14:paraId="4C7175B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=va</w:t>
            </w:r>
          </w:p>
        </w:tc>
        <w:tc>
          <w:tcPr>
            <w:tcW w:w="741" w:type="dxa"/>
          </w:tcPr>
          <w:p w14:paraId="37BEB7F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=te</w:t>
            </w:r>
          </w:p>
        </w:tc>
        <w:tc>
          <w:tcPr>
            <w:tcW w:w="812" w:type="dxa"/>
          </w:tcPr>
          <w:p w14:paraId="2AA54711"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21A42F12"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=kre</w:t>
            </w:r>
          </w:p>
        </w:tc>
        <w:tc>
          <w:tcPr>
            <w:tcW w:w="686" w:type="dxa"/>
          </w:tcPr>
          <w:p w14:paraId="32AE7B7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=ri</w:t>
            </w:r>
          </w:p>
        </w:tc>
      </w:tr>
      <w:tr w:rsidR="001A0BE2" w14:paraId="0E3B9CD0" w14:textId="77777777" w:rsidTr="001A0BE2">
        <w:trPr>
          <w:jc w:val="center"/>
        </w:trPr>
        <w:tc>
          <w:tcPr>
            <w:tcW w:w="911" w:type="dxa"/>
          </w:tcPr>
          <w:p w14:paraId="05392B69"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rPr>
              <w:t>bangun</w:t>
            </w:r>
          </w:p>
        </w:tc>
        <w:tc>
          <w:tcPr>
            <w:tcW w:w="979" w:type="dxa"/>
          </w:tcPr>
          <w:p w14:paraId="7D430F5E"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hogo</w:t>
            </w:r>
          </w:p>
        </w:tc>
        <w:tc>
          <w:tcPr>
            <w:tcW w:w="1017" w:type="dxa"/>
          </w:tcPr>
          <w:p w14:paraId="10B17A25"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get up</w:t>
            </w:r>
          </w:p>
        </w:tc>
        <w:tc>
          <w:tcPr>
            <w:tcW w:w="703" w:type="dxa"/>
          </w:tcPr>
          <w:p w14:paraId="03A78DA0"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w:t>
            </w:r>
            <w:r w:rsidRPr="00A81964">
              <w:rPr>
                <w:rFonts w:ascii="Times New Roman" w:hAnsi="Times New Roman"/>
                <w:iCs/>
                <w:sz w:val="20"/>
                <w:szCs w:val="20"/>
              </w:rPr>
              <w:t>(</w:t>
            </w:r>
            <w:r w:rsidRPr="00A81964">
              <w:rPr>
                <w:rFonts w:ascii="Times New Roman" w:hAnsi="Times New Roman"/>
                <w:i/>
                <w:iCs/>
                <w:sz w:val="20"/>
                <w:szCs w:val="20"/>
              </w:rPr>
              <w:t>e</w:t>
            </w:r>
            <w:r w:rsidRPr="00A81964">
              <w:rPr>
                <w:rFonts w:ascii="Times New Roman" w:hAnsi="Times New Roman"/>
                <w:iCs/>
                <w:sz w:val="20"/>
                <w:szCs w:val="20"/>
              </w:rPr>
              <w:t>)</w:t>
            </w:r>
          </w:p>
        </w:tc>
        <w:tc>
          <w:tcPr>
            <w:tcW w:w="686" w:type="dxa"/>
          </w:tcPr>
          <w:p w14:paraId="4DF0DEBC"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=ko</w:t>
            </w:r>
          </w:p>
        </w:tc>
        <w:tc>
          <w:tcPr>
            <w:tcW w:w="686" w:type="dxa"/>
          </w:tcPr>
          <w:p w14:paraId="2C9DA13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=ra</w:t>
            </w:r>
          </w:p>
        </w:tc>
        <w:tc>
          <w:tcPr>
            <w:tcW w:w="741" w:type="dxa"/>
          </w:tcPr>
          <w:p w14:paraId="363DDF45"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=te</w:t>
            </w:r>
          </w:p>
        </w:tc>
        <w:tc>
          <w:tcPr>
            <w:tcW w:w="812" w:type="dxa"/>
          </w:tcPr>
          <w:p w14:paraId="7EAB2750"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071032AF"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=kre</w:t>
            </w:r>
          </w:p>
        </w:tc>
        <w:tc>
          <w:tcPr>
            <w:tcW w:w="686" w:type="dxa"/>
          </w:tcPr>
          <w:p w14:paraId="1375188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=ri</w:t>
            </w:r>
          </w:p>
        </w:tc>
      </w:tr>
      <w:tr w:rsidR="001A0BE2" w14:paraId="1BF3FA3C" w14:textId="77777777" w:rsidTr="001A0BE2">
        <w:trPr>
          <w:jc w:val="center"/>
        </w:trPr>
        <w:tc>
          <w:tcPr>
            <w:tcW w:w="911" w:type="dxa"/>
          </w:tcPr>
          <w:p w14:paraId="1FFB84E5"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lang w:val="id-ID"/>
              </w:rPr>
              <w:t>d</w:t>
            </w:r>
            <w:r w:rsidRPr="00A81964">
              <w:rPr>
                <w:rFonts w:ascii="Times New Roman" w:hAnsi="Times New Roman"/>
                <w:i/>
                <w:iCs/>
                <w:sz w:val="20"/>
                <w:szCs w:val="20"/>
              </w:rPr>
              <w:t>at</w:t>
            </w:r>
            <w:r w:rsidRPr="00A81964">
              <w:rPr>
                <w:rFonts w:ascii="Times New Roman" w:hAnsi="Times New Roman"/>
                <w:i/>
                <w:iCs/>
                <w:sz w:val="20"/>
                <w:szCs w:val="20"/>
                <w:lang w:val="id-ID"/>
              </w:rPr>
              <w:t>a</w:t>
            </w:r>
            <w:r w:rsidRPr="00A81964">
              <w:rPr>
                <w:rFonts w:ascii="Times New Roman" w:hAnsi="Times New Roman"/>
                <w:i/>
                <w:iCs/>
                <w:sz w:val="20"/>
                <w:szCs w:val="20"/>
              </w:rPr>
              <w:t>ng</w:t>
            </w:r>
          </w:p>
        </w:tc>
        <w:tc>
          <w:tcPr>
            <w:tcW w:w="979" w:type="dxa"/>
          </w:tcPr>
          <w:p w14:paraId="0F261AEA"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beso</w:t>
            </w:r>
          </w:p>
        </w:tc>
        <w:tc>
          <w:tcPr>
            <w:tcW w:w="1017" w:type="dxa"/>
          </w:tcPr>
          <w:p w14:paraId="43E32EB1"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come</w:t>
            </w:r>
          </w:p>
        </w:tc>
        <w:tc>
          <w:tcPr>
            <w:tcW w:w="703" w:type="dxa"/>
          </w:tcPr>
          <w:p w14:paraId="7D83122A"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=lk</w:t>
            </w:r>
            <w:r w:rsidRPr="00A81964">
              <w:rPr>
                <w:rFonts w:ascii="Times New Roman" w:hAnsi="Times New Roman"/>
                <w:i/>
                <w:szCs w:val="24"/>
                <w:lang w:eastAsia="zh-TW"/>
              </w:rPr>
              <w:t>ə</w:t>
            </w:r>
          </w:p>
        </w:tc>
        <w:tc>
          <w:tcPr>
            <w:tcW w:w="686" w:type="dxa"/>
          </w:tcPr>
          <w:p w14:paraId="285CDB9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=lo</w:t>
            </w:r>
          </w:p>
        </w:tc>
        <w:tc>
          <w:tcPr>
            <w:tcW w:w="686" w:type="dxa"/>
          </w:tcPr>
          <w:p w14:paraId="0D61970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=la</w:t>
            </w:r>
          </w:p>
        </w:tc>
        <w:tc>
          <w:tcPr>
            <w:tcW w:w="741" w:type="dxa"/>
          </w:tcPr>
          <w:p w14:paraId="73EB0F6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=lte</w:t>
            </w:r>
          </w:p>
        </w:tc>
        <w:tc>
          <w:tcPr>
            <w:tcW w:w="812" w:type="dxa"/>
          </w:tcPr>
          <w:p w14:paraId="1BBBB16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0A925A9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=lre</w:t>
            </w:r>
          </w:p>
        </w:tc>
        <w:tc>
          <w:tcPr>
            <w:tcW w:w="686" w:type="dxa"/>
          </w:tcPr>
          <w:p w14:paraId="2BA960D1"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=li</w:t>
            </w:r>
          </w:p>
        </w:tc>
      </w:tr>
      <w:tr w:rsidR="001A0BE2" w14:paraId="654E3470" w14:textId="77777777" w:rsidTr="001A0BE2">
        <w:trPr>
          <w:jc w:val="center"/>
        </w:trPr>
        <w:tc>
          <w:tcPr>
            <w:tcW w:w="911" w:type="dxa"/>
          </w:tcPr>
          <w:p w14:paraId="79D38E22"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rPr>
              <w:t>terjun</w:t>
            </w:r>
          </w:p>
        </w:tc>
        <w:tc>
          <w:tcPr>
            <w:tcW w:w="979" w:type="dxa"/>
          </w:tcPr>
          <w:p w14:paraId="4400B359"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sole</w:t>
            </w:r>
          </w:p>
        </w:tc>
        <w:tc>
          <w:tcPr>
            <w:tcW w:w="1017" w:type="dxa"/>
          </w:tcPr>
          <w:p w14:paraId="69ED470E"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plunge</w:t>
            </w:r>
          </w:p>
        </w:tc>
        <w:tc>
          <w:tcPr>
            <w:tcW w:w="703" w:type="dxa"/>
          </w:tcPr>
          <w:p w14:paraId="4ECBC93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=ngk</w:t>
            </w:r>
            <w:r w:rsidRPr="00A81964">
              <w:rPr>
                <w:rFonts w:ascii="Times New Roman" w:hAnsi="Times New Roman"/>
                <w:i/>
                <w:iCs/>
                <w:sz w:val="20"/>
                <w:szCs w:val="20"/>
                <w:lang w:val="id-ID"/>
              </w:rPr>
              <w:t>ə</w:t>
            </w:r>
          </w:p>
        </w:tc>
        <w:tc>
          <w:tcPr>
            <w:tcW w:w="686" w:type="dxa"/>
          </w:tcPr>
          <w:p w14:paraId="7AF40B3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=ngo</w:t>
            </w:r>
          </w:p>
        </w:tc>
        <w:tc>
          <w:tcPr>
            <w:tcW w:w="686" w:type="dxa"/>
          </w:tcPr>
          <w:p w14:paraId="7F601A71"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=nga</w:t>
            </w:r>
          </w:p>
        </w:tc>
        <w:tc>
          <w:tcPr>
            <w:tcW w:w="741" w:type="dxa"/>
          </w:tcPr>
          <w:p w14:paraId="24E367D9"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=ngte</w:t>
            </w:r>
          </w:p>
        </w:tc>
        <w:tc>
          <w:tcPr>
            <w:tcW w:w="812" w:type="dxa"/>
          </w:tcPr>
          <w:p w14:paraId="4313C0F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67DF2C28"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=ngre</w:t>
            </w:r>
          </w:p>
        </w:tc>
        <w:tc>
          <w:tcPr>
            <w:tcW w:w="686" w:type="dxa"/>
          </w:tcPr>
          <w:p w14:paraId="77ADE59A"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=ngi</w:t>
            </w:r>
          </w:p>
        </w:tc>
      </w:tr>
      <w:tr w:rsidR="001A0BE2" w14:paraId="2D145B17" w14:textId="77777777" w:rsidTr="001A0BE2">
        <w:trPr>
          <w:jc w:val="center"/>
        </w:trPr>
        <w:tc>
          <w:tcPr>
            <w:tcW w:w="911" w:type="dxa"/>
          </w:tcPr>
          <w:p w14:paraId="043E9152"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rPr>
              <w:t>selam</w:t>
            </w:r>
          </w:p>
        </w:tc>
        <w:tc>
          <w:tcPr>
            <w:tcW w:w="979" w:type="dxa"/>
          </w:tcPr>
          <w:p w14:paraId="6F59A817"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hele</w:t>
            </w:r>
          </w:p>
        </w:tc>
        <w:tc>
          <w:tcPr>
            <w:tcW w:w="1017" w:type="dxa"/>
          </w:tcPr>
          <w:p w14:paraId="5D926820" w14:textId="77777777" w:rsidR="0001298B" w:rsidRPr="00BF6EAB" w:rsidRDefault="001A0BE2" w:rsidP="001A0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7"/>
              <w:rPr>
                <w:rFonts w:ascii="Times New Roman" w:hAnsi="Times New Roman"/>
                <w:iCs/>
                <w:sz w:val="20"/>
                <w:szCs w:val="20"/>
              </w:rPr>
            </w:pPr>
            <w:r w:rsidRPr="00BF6EAB">
              <w:rPr>
                <w:rFonts w:ascii="Times New Roman" w:eastAsia="Times New Roman" w:hAnsi="Times New Roman" w:cs="Times New Roman"/>
                <w:sz w:val="20"/>
                <w:szCs w:val="20"/>
                <w:lang w:eastAsia="en-US"/>
              </w:rPr>
              <w:t>dive</w:t>
            </w:r>
          </w:p>
        </w:tc>
        <w:tc>
          <w:tcPr>
            <w:tcW w:w="703" w:type="dxa"/>
          </w:tcPr>
          <w:p w14:paraId="54B17182"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=ngk</w:t>
            </w:r>
            <w:r w:rsidRPr="00A81964">
              <w:rPr>
                <w:rFonts w:ascii="Times New Roman" w:hAnsi="Times New Roman"/>
                <w:i/>
                <w:iCs/>
                <w:sz w:val="20"/>
                <w:szCs w:val="20"/>
                <w:lang w:val="id-ID"/>
              </w:rPr>
              <w:t>ə</w:t>
            </w:r>
          </w:p>
        </w:tc>
        <w:tc>
          <w:tcPr>
            <w:tcW w:w="686" w:type="dxa"/>
          </w:tcPr>
          <w:p w14:paraId="365C78E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=ngo</w:t>
            </w:r>
          </w:p>
        </w:tc>
        <w:tc>
          <w:tcPr>
            <w:tcW w:w="686" w:type="dxa"/>
          </w:tcPr>
          <w:p w14:paraId="1497B068"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=nga</w:t>
            </w:r>
          </w:p>
        </w:tc>
        <w:tc>
          <w:tcPr>
            <w:tcW w:w="741" w:type="dxa"/>
          </w:tcPr>
          <w:p w14:paraId="1A5741E0"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=ngte</w:t>
            </w:r>
          </w:p>
        </w:tc>
        <w:tc>
          <w:tcPr>
            <w:tcW w:w="812" w:type="dxa"/>
          </w:tcPr>
          <w:p w14:paraId="2086FBC7"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7575CD1E"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=ngre</w:t>
            </w:r>
          </w:p>
        </w:tc>
        <w:tc>
          <w:tcPr>
            <w:tcW w:w="686" w:type="dxa"/>
          </w:tcPr>
          <w:p w14:paraId="434AF135"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=ngi</w:t>
            </w:r>
          </w:p>
        </w:tc>
      </w:tr>
      <w:tr w:rsidR="001A0BE2" w14:paraId="23FFA119" w14:textId="77777777" w:rsidTr="001A0BE2">
        <w:trPr>
          <w:jc w:val="center"/>
        </w:trPr>
        <w:tc>
          <w:tcPr>
            <w:tcW w:w="911" w:type="dxa"/>
          </w:tcPr>
          <w:p w14:paraId="00F75D39" w14:textId="77777777" w:rsidR="0001298B" w:rsidRPr="00A81964" w:rsidRDefault="0001298B" w:rsidP="00774D12">
            <w:pPr>
              <w:pStyle w:val="BodyTextIndent"/>
              <w:spacing w:after="0" w:line="240" w:lineRule="auto"/>
              <w:ind w:left="0"/>
              <w:jc w:val="left"/>
              <w:rPr>
                <w:rFonts w:ascii="Times New Roman" w:hAnsi="Times New Roman"/>
                <w:iCs/>
                <w:sz w:val="20"/>
                <w:szCs w:val="20"/>
              </w:rPr>
            </w:pPr>
            <w:r w:rsidRPr="00A81964">
              <w:rPr>
                <w:rFonts w:ascii="Times New Roman" w:hAnsi="Times New Roman"/>
                <w:i/>
                <w:iCs/>
                <w:sz w:val="20"/>
                <w:szCs w:val="20"/>
              </w:rPr>
              <w:t>suara</w:t>
            </w:r>
          </w:p>
        </w:tc>
        <w:tc>
          <w:tcPr>
            <w:tcW w:w="979" w:type="dxa"/>
          </w:tcPr>
          <w:p w14:paraId="2CBFFB58"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ale</w:t>
            </w:r>
          </w:p>
        </w:tc>
        <w:tc>
          <w:tcPr>
            <w:tcW w:w="1017" w:type="dxa"/>
          </w:tcPr>
          <w:p w14:paraId="5C1A3C2E"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sound</w:t>
            </w:r>
          </w:p>
        </w:tc>
        <w:tc>
          <w:tcPr>
            <w:tcW w:w="703" w:type="dxa"/>
          </w:tcPr>
          <w:p w14:paraId="7583948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=ngk</w:t>
            </w:r>
            <w:r w:rsidRPr="00A81964">
              <w:rPr>
                <w:rFonts w:ascii="Times New Roman" w:hAnsi="Times New Roman"/>
                <w:i/>
                <w:iCs/>
                <w:sz w:val="20"/>
                <w:szCs w:val="20"/>
                <w:lang w:val="id-ID"/>
              </w:rPr>
              <w:t>ə</w:t>
            </w:r>
          </w:p>
        </w:tc>
        <w:tc>
          <w:tcPr>
            <w:tcW w:w="686" w:type="dxa"/>
          </w:tcPr>
          <w:p w14:paraId="53E6D3A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=ngo</w:t>
            </w:r>
          </w:p>
        </w:tc>
        <w:tc>
          <w:tcPr>
            <w:tcW w:w="686" w:type="dxa"/>
          </w:tcPr>
          <w:p w14:paraId="59531712"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=nga</w:t>
            </w:r>
          </w:p>
        </w:tc>
        <w:tc>
          <w:tcPr>
            <w:tcW w:w="741" w:type="dxa"/>
          </w:tcPr>
          <w:p w14:paraId="63A8E01C"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=ngte</w:t>
            </w:r>
          </w:p>
        </w:tc>
        <w:tc>
          <w:tcPr>
            <w:tcW w:w="812" w:type="dxa"/>
          </w:tcPr>
          <w:p w14:paraId="60AA7274"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05F5B5A5"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=ngre</w:t>
            </w:r>
          </w:p>
        </w:tc>
        <w:tc>
          <w:tcPr>
            <w:tcW w:w="686" w:type="dxa"/>
          </w:tcPr>
          <w:p w14:paraId="3E4624D4"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=ngi</w:t>
            </w:r>
          </w:p>
        </w:tc>
      </w:tr>
      <w:tr w:rsidR="001A0BE2" w14:paraId="6FF7F566" w14:textId="77777777" w:rsidTr="001A0BE2">
        <w:trPr>
          <w:jc w:val="center"/>
        </w:trPr>
        <w:tc>
          <w:tcPr>
            <w:tcW w:w="911" w:type="dxa"/>
          </w:tcPr>
          <w:p w14:paraId="20D40BE2"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lang w:val="id-ID"/>
              </w:rPr>
              <w:t>l</w:t>
            </w:r>
            <w:r w:rsidRPr="00A81964">
              <w:rPr>
                <w:rFonts w:ascii="Times New Roman" w:hAnsi="Times New Roman"/>
                <w:i/>
                <w:iCs/>
                <w:sz w:val="20"/>
                <w:szCs w:val="20"/>
              </w:rPr>
              <w:t>ari</w:t>
            </w:r>
          </w:p>
        </w:tc>
        <w:tc>
          <w:tcPr>
            <w:tcW w:w="979" w:type="dxa"/>
          </w:tcPr>
          <w:p w14:paraId="01D8A1B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plae</w:t>
            </w:r>
          </w:p>
        </w:tc>
        <w:tc>
          <w:tcPr>
            <w:tcW w:w="1017" w:type="dxa"/>
          </w:tcPr>
          <w:p w14:paraId="6EC191D2" w14:textId="77777777" w:rsidR="0001298B" w:rsidRPr="00BF6EAB" w:rsidRDefault="001A0BE2" w:rsidP="001A0BE2">
            <w:pPr>
              <w:pStyle w:val="BodyTextIndent"/>
              <w:spacing w:after="0" w:line="240" w:lineRule="auto"/>
              <w:ind w:left="-67"/>
              <w:jc w:val="left"/>
              <w:rPr>
                <w:rFonts w:ascii="Times New Roman" w:hAnsi="Times New Roman"/>
                <w:iCs/>
                <w:sz w:val="20"/>
                <w:szCs w:val="20"/>
              </w:rPr>
            </w:pPr>
            <w:r w:rsidRPr="00BF6EAB">
              <w:rPr>
                <w:rFonts w:ascii="Times New Roman" w:hAnsi="Times New Roman"/>
                <w:iCs/>
                <w:sz w:val="20"/>
                <w:szCs w:val="20"/>
              </w:rPr>
              <w:t>run</w:t>
            </w:r>
          </w:p>
        </w:tc>
        <w:tc>
          <w:tcPr>
            <w:tcW w:w="703" w:type="dxa"/>
          </w:tcPr>
          <w:p w14:paraId="13040E0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w:t>
            </w:r>
            <w:r w:rsidRPr="00A81964">
              <w:rPr>
                <w:rFonts w:ascii="Times New Roman" w:hAnsi="Times New Roman"/>
                <w:iCs/>
                <w:sz w:val="20"/>
                <w:szCs w:val="20"/>
              </w:rPr>
              <w:t>(</w:t>
            </w:r>
            <w:r w:rsidRPr="00A81964">
              <w:rPr>
                <w:rFonts w:ascii="Times New Roman" w:hAnsi="Times New Roman"/>
                <w:i/>
                <w:szCs w:val="24"/>
                <w:lang w:eastAsia="zh-TW"/>
              </w:rPr>
              <w:t>ə</w:t>
            </w:r>
            <w:r w:rsidRPr="00A81964">
              <w:rPr>
                <w:rFonts w:ascii="Times New Roman" w:hAnsi="Times New Roman"/>
                <w:iCs/>
                <w:sz w:val="20"/>
                <w:szCs w:val="20"/>
              </w:rPr>
              <w:t>)</w:t>
            </w:r>
          </w:p>
        </w:tc>
        <w:tc>
          <w:tcPr>
            <w:tcW w:w="686" w:type="dxa"/>
          </w:tcPr>
          <w:p w14:paraId="1D9B8401"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=ko</w:t>
            </w:r>
          </w:p>
        </w:tc>
        <w:tc>
          <w:tcPr>
            <w:tcW w:w="686" w:type="dxa"/>
          </w:tcPr>
          <w:p w14:paraId="7223E331"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=va</w:t>
            </w:r>
          </w:p>
        </w:tc>
        <w:tc>
          <w:tcPr>
            <w:tcW w:w="741" w:type="dxa"/>
          </w:tcPr>
          <w:p w14:paraId="65CFBDEB"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=te</w:t>
            </w:r>
          </w:p>
        </w:tc>
        <w:tc>
          <w:tcPr>
            <w:tcW w:w="812" w:type="dxa"/>
          </w:tcPr>
          <w:p w14:paraId="6DB5C898"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71DD6275"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=kre</w:t>
            </w:r>
          </w:p>
        </w:tc>
        <w:tc>
          <w:tcPr>
            <w:tcW w:w="686" w:type="dxa"/>
          </w:tcPr>
          <w:p w14:paraId="55170A6E"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=ri</w:t>
            </w:r>
          </w:p>
        </w:tc>
      </w:tr>
      <w:tr w:rsidR="001A0BE2" w14:paraId="51FAC354" w14:textId="77777777" w:rsidTr="001A0BE2">
        <w:trPr>
          <w:trHeight w:val="66"/>
          <w:jc w:val="center"/>
        </w:trPr>
        <w:tc>
          <w:tcPr>
            <w:tcW w:w="911" w:type="dxa"/>
          </w:tcPr>
          <w:p w14:paraId="168E4949" w14:textId="77777777" w:rsidR="0001298B" w:rsidRPr="00A81964" w:rsidRDefault="0001298B" w:rsidP="00774D12">
            <w:pPr>
              <w:pStyle w:val="BodyTextIndent"/>
              <w:spacing w:after="0" w:line="240" w:lineRule="auto"/>
              <w:ind w:left="0"/>
              <w:jc w:val="left"/>
              <w:rPr>
                <w:rFonts w:ascii="Times New Roman" w:hAnsi="Times New Roman"/>
                <w:i/>
                <w:iCs/>
                <w:sz w:val="20"/>
                <w:szCs w:val="20"/>
              </w:rPr>
            </w:pPr>
            <w:r w:rsidRPr="00A81964">
              <w:rPr>
                <w:rFonts w:ascii="Times New Roman" w:hAnsi="Times New Roman"/>
                <w:i/>
                <w:iCs/>
                <w:sz w:val="20"/>
                <w:szCs w:val="20"/>
                <w:lang w:val="id-ID"/>
              </w:rPr>
              <w:t>k</w:t>
            </w:r>
            <w:r w:rsidRPr="00A81964">
              <w:rPr>
                <w:rFonts w:ascii="Times New Roman" w:hAnsi="Times New Roman"/>
                <w:i/>
                <w:iCs/>
                <w:sz w:val="20"/>
                <w:szCs w:val="20"/>
              </w:rPr>
              <w:t>uap</w:t>
            </w:r>
          </w:p>
        </w:tc>
        <w:tc>
          <w:tcPr>
            <w:tcW w:w="979" w:type="dxa"/>
          </w:tcPr>
          <w:p w14:paraId="6B9E397A"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pmoav</w:t>
            </w:r>
          </w:p>
        </w:tc>
        <w:tc>
          <w:tcPr>
            <w:tcW w:w="1017" w:type="dxa"/>
          </w:tcPr>
          <w:p w14:paraId="300FF3DC" w14:textId="77777777" w:rsidR="0001298B" w:rsidRPr="00A81964" w:rsidRDefault="001A0BE2" w:rsidP="001A0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7"/>
              <w:rPr>
                <w:rFonts w:ascii="Times New Roman" w:hAnsi="Times New Roman"/>
                <w:i/>
                <w:iCs/>
                <w:sz w:val="20"/>
                <w:szCs w:val="20"/>
              </w:rPr>
            </w:pPr>
            <w:r w:rsidRPr="001A0BE2">
              <w:rPr>
                <w:rFonts w:ascii="Times New Roman" w:eastAsia="Times New Roman" w:hAnsi="Times New Roman" w:cs="Times New Roman"/>
                <w:sz w:val="20"/>
                <w:szCs w:val="20"/>
                <w:lang w:eastAsia="en-US"/>
              </w:rPr>
              <w:t>evaporate</w:t>
            </w:r>
          </w:p>
        </w:tc>
        <w:tc>
          <w:tcPr>
            <w:tcW w:w="703" w:type="dxa"/>
          </w:tcPr>
          <w:p w14:paraId="6F0B002F"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=vk</w:t>
            </w:r>
            <w:r w:rsidRPr="00A81964">
              <w:rPr>
                <w:rFonts w:ascii="Times New Roman" w:hAnsi="Times New Roman"/>
                <w:i/>
                <w:szCs w:val="24"/>
                <w:lang w:eastAsia="zh-TW"/>
              </w:rPr>
              <w:t>ə</w:t>
            </w:r>
          </w:p>
        </w:tc>
        <w:tc>
          <w:tcPr>
            <w:tcW w:w="686" w:type="dxa"/>
          </w:tcPr>
          <w:p w14:paraId="1412ECEF"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=o</w:t>
            </w:r>
          </w:p>
        </w:tc>
        <w:tc>
          <w:tcPr>
            <w:tcW w:w="686" w:type="dxa"/>
          </w:tcPr>
          <w:p w14:paraId="351848FE"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=a</w:t>
            </w:r>
          </w:p>
        </w:tc>
        <w:tc>
          <w:tcPr>
            <w:tcW w:w="741" w:type="dxa"/>
          </w:tcPr>
          <w:p w14:paraId="7FB50CA4"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=te</w:t>
            </w:r>
          </w:p>
        </w:tc>
        <w:tc>
          <w:tcPr>
            <w:tcW w:w="812" w:type="dxa"/>
          </w:tcPr>
          <w:p w14:paraId="5FB2DDA5"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=k</w:t>
            </w:r>
            <w:r w:rsidRPr="00A81964">
              <w:rPr>
                <w:rFonts w:ascii="Times New Roman" w:hAnsi="Times New Roman"/>
                <w:i/>
                <w:iCs/>
                <w:sz w:val="20"/>
                <w:szCs w:val="20"/>
                <w:lang w:val="id-ID"/>
              </w:rPr>
              <w:t>ə</w:t>
            </w:r>
            <w:r w:rsidRPr="00A81964">
              <w:rPr>
                <w:rFonts w:ascii="Times New Roman" w:hAnsi="Times New Roman"/>
                <w:i/>
                <w:iCs/>
                <w:sz w:val="20"/>
                <w:szCs w:val="20"/>
              </w:rPr>
              <w:t xml:space="preserve">m </w:t>
            </w:r>
          </w:p>
        </w:tc>
        <w:tc>
          <w:tcPr>
            <w:tcW w:w="686" w:type="dxa"/>
          </w:tcPr>
          <w:p w14:paraId="6BEDFCB3"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=re</w:t>
            </w:r>
          </w:p>
        </w:tc>
        <w:tc>
          <w:tcPr>
            <w:tcW w:w="686" w:type="dxa"/>
          </w:tcPr>
          <w:p w14:paraId="24043F3D" w14:textId="77777777" w:rsidR="0001298B" w:rsidRPr="00A81964" w:rsidRDefault="0001298B" w:rsidP="001A0BE2">
            <w:pPr>
              <w:pStyle w:val="BodyTextIndent"/>
              <w:spacing w:after="0" w:line="240" w:lineRule="auto"/>
              <w:ind w:left="-67"/>
              <w:jc w:val="left"/>
              <w:rPr>
                <w:rFonts w:ascii="Times New Roman" w:hAnsi="Times New Roman"/>
                <w:i/>
                <w:iCs/>
                <w:sz w:val="20"/>
                <w:szCs w:val="20"/>
              </w:rPr>
            </w:pPr>
            <w:r w:rsidRPr="00A81964">
              <w:rPr>
                <w:rFonts w:ascii="Times New Roman" w:hAnsi="Times New Roman"/>
                <w:i/>
                <w:iCs/>
                <w:sz w:val="20"/>
                <w:szCs w:val="20"/>
              </w:rPr>
              <w:t>=i</w:t>
            </w:r>
          </w:p>
        </w:tc>
      </w:tr>
      <w:tr w:rsidR="001A0BE2" w14:paraId="1B446615" w14:textId="77777777" w:rsidTr="001A0BE2">
        <w:trPr>
          <w:jc w:val="center"/>
        </w:trPr>
        <w:tc>
          <w:tcPr>
            <w:tcW w:w="911" w:type="dxa"/>
          </w:tcPr>
          <w:p w14:paraId="1C2441E3" w14:textId="77777777" w:rsidR="0001298B" w:rsidRPr="00C377AB" w:rsidRDefault="001A0BE2" w:rsidP="00C377AB">
            <w:pPr>
              <w:pStyle w:val="BodyTextIndent"/>
              <w:spacing w:after="0" w:line="240" w:lineRule="auto"/>
              <w:ind w:left="-60"/>
              <w:jc w:val="left"/>
              <w:rPr>
                <w:rFonts w:ascii="Times New Roman" w:hAnsi="Times New Roman"/>
                <w:i/>
                <w:iCs/>
                <w:sz w:val="20"/>
                <w:szCs w:val="20"/>
              </w:rPr>
            </w:pPr>
            <w:r>
              <w:rPr>
                <w:rFonts w:ascii="Times New Roman" w:hAnsi="Times New Roman"/>
                <w:iCs/>
                <w:sz w:val="20"/>
                <w:szCs w:val="20"/>
              </w:rPr>
              <w:t>Enclitic</w:t>
            </w:r>
            <w:r w:rsidR="00C377AB" w:rsidRPr="00C377AB">
              <w:rPr>
                <w:rFonts w:ascii="Times New Roman" w:hAnsi="Times New Roman"/>
                <w:iCs/>
                <w:sz w:val="20"/>
                <w:szCs w:val="20"/>
              </w:rPr>
              <w:t xml:space="preserve"> </w:t>
            </w:r>
          </w:p>
        </w:tc>
        <w:tc>
          <w:tcPr>
            <w:tcW w:w="979" w:type="dxa"/>
          </w:tcPr>
          <w:p w14:paraId="3600692C" w14:textId="77777777" w:rsidR="0001298B" w:rsidRPr="00A81964" w:rsidRDefault="0001298B" w:rsidP="001A0BE2">
            <w:pPr>
              <w:pStyle w:val="BodyTextIndent"/>
              <w:spacing w:after="0" w:line="240" w:lineRule="auto"/>
              <w:ind w:left="-67"/>
              <w:jc w:val="left"/>
              <w:rPr>
                <w:rFonts w:ascii="Times New Roman" w:hAnsi="Times New Roman"/>
                <w:b/>
                <w:i/>
                <w:iCs/>
                <w:sz w:val="20"/>
                <w:szCs w:val="20"/>
              </w:rPr>
            </w:pPr>
          </w:p>
        </w:tc>
        <w:tc>
          <w:tcPr>
            <w:tcW w:w="1017" w:type="dxa"/>
          </w:tcPr>
          <w:p w14:paraId="48CF904E" w14:textId="77777777" w:rsidR="0001298B" w:rsidRPr="00A81964" w:rsidRDefault="0001298B" w:rsidP="001A0BE2">
            <w:pPr>
              <w:pStyle w:val="BodyTextIndent"/>
              <w:spacing w:after="0" w:line="240" w:lineRule="auto"/>
              <w:ind w:left="-67"/>
              <w:jc w:val="left"/>
              <w:rPr>
                <w:rFonts w:ascii="Times New Roman" w:hAnsi="Times New Roman"/>
                <w:b/>
                <w:i/>
                <w:iCs/>
                <w:sz w:val="20"/>
                <w:szCs w:val="20"/>
              </w:rPr>
            </w:pPr>
          </w:p>
        </w:tc>
        <w:tc>
          <w:tcPr>
            <w:tcW w:w="703" w:type="dxa"/>
          </w:tcPr>
          <w:p w14:paraId="5DDFD993" w14:textId="77777777" w:rsidR="0001298B" w:rsidRPr="00A81964" w:rsidRDefault="0001298B" w:rsidP="001A0BE2">
            <w:pPr>
              <w:pStyle w:val="BodyTextIndent"/>
              <w:spacing w:after="0" w:line="240" w:lineRule="auto"/>
              <w:ind w:left="-67"/>
              <w:jc w:val="left"/>
              <w:rPr>
                <w:rFonts w:ascii="Times New Roman" w:hAnsi="Times New Roman"/>
                <w:b/>
                <w:i/>
                <w:iCs/>
                <w:sz w:val="20"/>
                <w:szCs w:val="20"/>
              </w:rPr>
            </w:pPr>
            <w:r w:rsidRPr="00A81964">
              <w:rPr>
                <w:rFonts w:ascii="Times New Roman" w:hAnsi="Times New Roman"/>
                <w:b/>
                <w:i/>
                <w:iCs/>
                <w:sz w:val="20"/>
                <w:szCs w:val="20"/>
              </w:rPr>
              <w:t>=ke</w:t>
            </w:r>
          </w:p>
        </w:tc>
        <w:tc>
          <w:tcPr>
            <w:tcW w:w="686" w:type="dxa"/>
          </w:tcPr>
          <w:p w14:paraId="6FAAC30D" w14:textId="77777777" w:rsidR="0001298B" w:rsidRPr="00A81964" w:rsidRDefault="0001298B" w:rsidP="001A0BE2">
            <w:pPr>
              <w:pStyle w:val="BodyTextIndent"/>
              <w:spacing w:after="0" w:line="240" w:lineRule="auto"/>
              <w:ind w:left="-67"/>
              <w:jc w:val="left"/>
              <w:rPr>
                <w:rFonts w:ascii="Times New Roman" w:hAnsi="Times New Roman"/>
                <w:b/>
                <w:i/>
                <w:iCs/>
                <w:sz w:val="20"/>
                <w:szCs w:val="20"/>
              </w:rPr>
            </w:pPr>
            <w:r w:rsidRPr="00A81964">
              <w:rPr>
                <w:rFonts w:ascii="Times New Roman" w:hAnsi="Times New Roman"/>
                <w:b/>
                <w:i/>
                <w:iCs/>
                <w:sz w:val="20"/>
                <w:szCs w:val="20"/>
              </w:rPr>
              <w:t>=o</w:t>
            </w:r>
          </w:p>
        </w:tc>
        <w:tc>
          <w:tcPr>
            <w:tcW w:w="686" w:type="dxa"/>
          </w:tcPr>
          <w:p w14:paraId="0509C416" w14:textId="77777777" w:rsidR="0001298B" w:rsidRPr="00A81964" w:rsidRDefault="0001298B" w:rsidP="001A0BE2">
            <w:pPr>
              <w:pStyle w:val="BodyTextIndent"/>
              <w:spacing w:after="0" w:line="240" w:lineRule="auto"/>
              <w:ind w:left="-67"/>
              <w:jc w:val="left"/>
              <w:rPr>
                <w:rFonts w:ascii="Times New Roman" w:hAnsi="Times New Roman"/>
                <w:b/>
                <w:i/>
                <w:iCs/>
                <w:sz w:val="20"/>
                <w:szCs w:val="20"/>
              </w:rPr>
            </w:pPr>
            <w:r w:rsidRPr="00A81964">
              <w:rPr>
                <w:rFonts w:ascii="Times New Roman" w:hAnsi="Times New Roman"/>
                <w:b/>
                <w:i/>
                <w:iCs/>
                <w:sz w:val="20"/>
                <w:szCs w:val="20"/>
              </w:rPr>
              <w:t>=a</w:t>
            </w:r>
          </w:p>
        </w:tc>
        <w:tc>
          <w:tcPr>
            <w:tcW w:w="741" w:type="dxa"/>
          </w:tcPr>
          <w:p w14:paraId="62B424EE" w14:textId="77777777" w:rsidR="0001298B" w:rsidRPr="00A81964" w:rsidRDefault="0001298B" w:rsidP="001A0BE2">
            <w:pPr>
              <w:pStyle w:val="BodyTextIndent"/>
              <w:spacing w:after="0" w:line="240" w:lineRule="auto"/>
              <w:ind w:left="-67"/>
              <w:jc w:val="left"/>
              <w:rPr>
                <w:rFonts w:ascii="Times New Roman" w:hAnsi="Times New Roman"/>
                <w:b/>
                <w:i/>
                <w:iCs/>
                <w:sz w:val="20"/>
                <w:szCs w:val="20"/>
              </w:rPr>
            </w:pPr>
            <w:r w:rsidRPr="00A81964">
              <w:rPr>
                <w:rFonts w:ascii="Times New Roman" w:hAnsi="Times New Roman"/>
                <w:b/>
                <w:i/>
                <w:iCs/>
                <w:sz w:val="20"/>
                <w:szCs w:val="20"/>
              </w:rPr>
              <w:t>=te</w:t>
            </w:r>
          </w:p>
        </w:tc>
        <w:tc>
          <w:tcPr>
            <w:tcW w:w="812" w:type="dxa"/>
          </w:tcPr>
          <w:p w14:paraId="33F9AD5B" w14:textId="77777777" w:rsidR="0001298B" w:rsidRPr="00A81964" w:rsidRDefault="0001298B" w:rsidP="001A0BE2">
            <w:pPr>
              <w:pStyle w:val="BodyTextIndent"/>
              <w:spacing w:after="0" w:line="240" w:lineRule="auto"/>
              <w:ind w:left="-67"/>
              <w:jc w:val="left"/>
              <w:rPr>
                <w:rFonts w:ascii="Times New Roman" w:hAnsi="Times New Roman"/>
                <w:b/>
                <w:i/>
                <w:iCs/>
                <w:sz w:val="20"/>
                <w:szCs w:val="20"/>
              </w:rPr>
            </w:pPr>
            <w:r w:rsidRPr="00A81964">
              <w:rPr>
                <w:rFonts w:ascii="Times New Roman" w:hAnsi="Times New Roman"/>
                <w:b/>
                <w:i/>
                <w:iCs/>
                <w:sz w:val="20"/>
                <w:szCs w:val="20"/>
              </w:rPr>
              <w:t>=k</w:t>
            </w:r>
            <w:r w:rsidRPr="00A81964">
              <w:rPr>
                <w:rFonts w:ascii="Times New Roman" w:hAnsi="Times New Roman"/>
                <w:i/>
                <w:iCs/>
                <w:sz w:val="20"/>
                <w:szCs w:val="20"/>
                <w:lang w:val="id-ID"/>
              </w:rPr>
              <w:t>ə</w:t>
            </w:r>
            <w:r w:rsidRPr="00A81964">
              <w:rPr>
                <w:rFonts w:ascii="Times New Roman" w:hAnsi="Times New Roman"/>
                <w:b/>
                <w:i/>
                <w:iCs/>
                <w:sz w:val="20"/>
                <w:szCs w:val="20"/>
              </w:rPr>
              <w:t xml:space="preserve">m </w:t>
            </w:r>
          </w:p>
        </w:tc>
        <w:tc>
          <w:tcPr>
            <w:tcW w:w="686" w:type="dxa"/>
          </w:tcPr>
          <w:p w14:paraId="0C7C4F4F" w14:textId="77777777" w:rsidR="0001298B" w:rsidRPr="00A81964" w:rsidRDefault="0001298B" w:rsidP="001A0BE2">
            <w:pPr>
              <w:pStyle w:val="BodyTextIndent"/>
              <w:spacing w:after="0" w:line="240" w:lineRule="auto"/>
              <w:ind w:left="-67"/>
              <w:jc w:val="left"/>
              <w:rPr>
                <w:rFonts w:ascii="Times New Roman" w:hAnsi="Times New Roman"/>
                <w:b/>
                <w:i/>
                <w:iCs/>
                <w:sz w:val="20"/>
                <w:szCs w:val="20"/>
              </w:rPr>
            </w:pPr>
            <w:r w:rsidRPr="00A81964">
              <w:rPr>
                <w:rFonts w:ascii="Times New Roman" w:hAnsi="Times New Roman"/>
                <w:b/>
                <w:i/>
                <w:iCs/>
                <w:sz w:val="20"/>
                <w:szCs w:val="20"/>
                <w:lang w:val="id-ID"/>
              </w:rPr>
              <w:t>=</w:t>
            </w:r>
            <w:r w:rsidRPr="00A81964">
              <w:rPr>
                <w:rFonts w:ascii="Times New Roman" w:hAnsi="Times New Roman"/>
                <w:b/>
                <w:i/>
                <w:iCs/>
                <w:sz w:val="20"/>
                <w:szCs w:val="20"/>
              </w:rPr>
              <w:t>re</w:t>
            </w:r>
          </w:p>
        </w:tc>
        <w:tc>
          <w:tcPr>
            <w:tcW w:w="686" w:type="dxa"/>
          </w:tcPr>
          <w:p w14:paraId="17FB359C" w14:textId="77777777" w:rsidR="0001298B" w:rsidRPr="00A81964" w:rsidRDefault="0001298B" w:rsidP="001A0BE2">
            <w:pPr>
              <w:pStyle w:val="BodyTextIndent"/>
              <w:spacing w:after="0" w:line="240" w:lineRule="auto"/>
              <w:ind w:left="-67"/>
              <w:jc w:val="left"/>
              <w:rPr>
                <w:rFonts w:ascii="Times New Roman" w:hAnsi="Times New Roman"/>
                <w:b/>
                <w:i/>
                <w:iCs/>
                <w:sz w:val="20"/>
                <w:szCs w:val="20"/>
              </w:rPr>
            </w:pPr>
            <w:r w:rsidRPr="00A81964">
              <w:rPr>
                <w:rFonts w:ascii="Times New Roman" w:hAnsi="Times New Roman"/>
                <w:b/>
                <w:i/>
                <w:iCs/>
                <w:sz w:val="20"/>
                <w:szCs w:val="20"/>
              </w:rPr>
              <w:t>=i</w:t>
            </w:r>
          </w:p>
        </w:tc>
      </w:tr>
    </w:tbl>
    <w:p w14:paraId="2A0D0740" w14:textId="77777777" w:rsidR="00AA5FCE" w:rsidRPr="00C57A8C" w:rsidRDefault="00AA5FCE" w:rsidP="0001298B">
      <w:pPr>
        <w:spacing w:after="0" w:line="240" w:lineRule="auto"/>
        <w:jc w:val="both"/>
        <w:rPr>
          <w:rStyle w:val="rynqvb"/>
          <w:rFonts w:ascii="Times New Roman" w:hAnsi="Times New Roman" w:cs="Times New Roman"/>
        </w:rPr>
      </w:pPr>
      <w:r w:rsidRPr="00C57A8C">
        <w:rPr>
          <w:rStyle w:val="rynqvb"/>
          <w:rFonts w:ascii="Times New Roman" w:hAnsi="Times New Roman" w:cs="Times New Roman"/>
        </w:rPr>
        <w:t xml:space="preserve">(Demon, 2006: 112, modified) </w:t>
      </w:r>
    </w:p>
    <w:p w14:paraId="50DBF100" w14:textId="6BC53727" w:rsidR="00AA5FCE" w:rsidRPr="00C57A8C" w:rsidRDefault="00FD3497" w:rsidP="0001298B">
      <w:pPr>
        <w:spacing w:after="0" w:line="240" w:lineRule="auto"/>
        <w:jc w:val="both"/>
        <w:rPr>
          <w:rStyle w:val="rynqvb"/>
          <w:rFonts w:ascii="Times New Roman" w:hAnsi="Times New Roman" w:cs="Times New Roman"/>
        </w:rPr>
      </w:pPr>
      <w:r>
        <w:rPr>
          <w:rStyle w:val="rynqvb"/>
          <w:rFonts w:ascii="Times New Roman" w:hAnsi="Times New Roman" w:cs="Times New Roman"/>
        </w:rPr>
        <w:t xml:space="preserve">      </w:t>
      </w:r>
      <w:r w:rsidR="00AA5FCE" w:rsidRPr="00C57A8C">
        <w:rPr>
          <w:rStyle w:val="rynqvb"/>
          <w:rFonts w:ascii="Times New Roman" w:hAnsi="Times New Roman" w:cs="Times New Roman"/>
        </w:rPr>
        <w:t>Table 1</w:t>
      </w:r>
      <w:r w:rsidR="00875516">
        <w:rPr>
          <w:rStyle w:val="rynqvb"/>
          <w:rFonts w:ascii="Times New Roman" w:hAnsi="Times New Roman" w:cs="Times New Roman"/>
        </w:rPr>
        <w:t>0</w:t>
      </w:r>
      <w:r w:rsidR="00AA5FCE" w:rsidRPr="00C57A8C">
        <w:rPr>
          <w:rStyle w:val="rynqvb"/>
          <w:rFonts w:ascii="Times New Roman" w:hAnsi="Times New Roman" w:cs="Times New Roman"/>
        </w:rPr>
        <w:t xml:space="preserve"> shows that there is the insertion of sounds such as /</w:t>
      </w:r>
      <w:r w:rsidR="00AA5FCE" w:rsidRPr="006E7CEE">
        <w:rPr>
          <w:rStyle w:val="rynqvb"/>
          <w:rFonts w:ascii="Times New Roman" w:hAnsi="Times New Roman" w:cs="Times New Roman"/>
          <w:i/>
        </w:rPr>
        <w:t>t, l, v</w:t>
      </w:r>
      <w:r w:rsidR="00AA5FCE" w:rsidRPr="00C57A8C">
        <w:rPr>
          <w:rStyle w:val="rynqvb"/>
          <w:rFonts w:ascii="Times New Roman" w:hAnsi="Times New Roman" w:cs="Times New Roman"/>
        </w:rPr>
        <w:t>/ and the addition of the inflectional suffix -</w:t>
      </w:r>
      <w:r w:rsidR="00AA5FCE" w:rsidRPr="006E7CEE">
        <w:rPr>
          <w:rStyle w:val="rynqvb"/>
          <w:rFonts w:ascii="Times New Roman" w:hAnsi="Times New Roman" w:cs="Times New Roman"/>
          <w:i/>
        </w:rPr>
        <w:t>ng</w:t>
      </w:r>
      <w:r w:rsidR="00AA5FCE" w:rsidRPr="00C57A8C">
        <w:rPr>
          <w:rStyle w:val="rynqvb"/>
          <w:rFonts w:ascii="Times New Roman" w:hAnsi="Times New Roman" w:cs="Times New Roman"/>
        </w:rPr>
        <w:t xml:space="preserve"> which functions as a speech slug.</w:t>
      </w:r>
      <w:r w:rsidR="00AA5FCE" w:rsidRPr="00C57A8C">
        <w:rPr>
          <w:rStyle w:val="hwtze"/>
          <w:rFonts w:ascii="Times New Roman" w:hAnsi="Times New Roman" w:cs="Times New Roman"/>
        </w:rPr>
        <w:t xml:space="preserve"> </w:t>
      </w:r>
      <w:r w:rsidR="00AA5FCE" w:rsidRPr="00C57A8C">
        <w:rPr>
          <w:rStyle w:val="rynqvb"/>
          <w:rFonts w:ascii="Times New Roman" w:hAnsi="Times New Roman" w:cs="Times New Roman"/>
        </w:rPr>
        <w:t>The addition of the inflectional suffix -</w:t>
      </w:r>
      <w:r w:rsidR="00AA5FCE" w:rsidRPr="006E7CEE">
        <w:rPr>
          <w:rStyle w:val="rynqvb"/>
          <w:rFonts w:ascii="Times New Roman" w:hAnsi="Times New Roman" w:cs="Times New Roman"/>
          <w:i/>
        </w:rPr>
        <w:t>ng</w:t>
      </w:r>
      <w:r w:rsidR="00AA5FCE" w:rsidRPr="00C57A8C">
        <w:rPr>
          <w:rStyle w:val="rynqvb"/>
          <w:rFonts w:ascii="Times New Roman" w:hAnsi="Times New Roman" w:cs="Times New Roman"/>
        </w:rPr>
        <w:t xml:space="preserve"> is a morphological effort to make the verbs inflective and then add enclitic markers as a derivative form. </w:t>
      </w:r>
    </w:p>
    <w:p w14:paraId="20B9632B" w14:textId="77777777" w:rsidR="00AA5FCE" w:rsidRPr="00FD3497" w:rsidRDefault="00AA5FCE" w:rsidP="0001298B">
      <w:pPr>
        <w:spacing w:after="0" w:line="240" w:lineRule="auto"/>
        <w:jc w:val="both"/>
        <w:rPr>
          <w:rFonts w:ascii="Times New Roman" w:hAnsi="Times New Roman" w:cs="Times New Roman"/>
          <w:b/>
          <w:sz w:val="24"/>
          <w:szCs w:val="24"/>
        </w:rPr>
      </w:pPr>
      <w:r w:rsidRPr="00FD3497">
        <w:rPr>
          <w:rStyle w:val="rynqvb"/>
          <w:rFonts w:ascii="Times New Roman" w:hAnsi="Times New Roman" w:cs="Times New Roman"/>
          <w:b/>
        </w:rPr>
        <w:t>5) Enclitic markers of transitive verbs end in vowels</w:t>
      </w:r>
    </w:p>
    <w:p w14:paraId="031E3E1E" w14:textId="77777777" w:rsidR="0001298B" w:rsidRPr="00C57A8C" w:rsidRDefault="00AA5FCE" w:rsidP="0001298B">
      <w:pPr>
        <w:spacing w:after="0" w:line="240" w:lineRule="auto"/>
        <w:jc w:val="both"/>
        <w:rPr>
          <w:rFonts w:ascii="Times New Roman" w:hAnsi="Times New Roman" w:cs="Times New Roman"/>
          <w:b/>
          <w:sz w:val="24"/>
          <w:szCs w:val="24"/>
        </w:rPr>
      </w:pPr>
      <w:r w:rsidRPr="00C57A8C">
        <w:rPr>
          <w:rStyle w:val="rynqvb"/>
          <w:rFonts w:ascii="Times New Roman" w:hAnsi="Times New Roman" w:cs="Times New Roman"/>
        </w:rPr>
        <w:t>The personal pronominal enclitic marker can also be attached to transitive basic verbs that end in vowels and consonants.</w:t>
      </w:r>
      <w:r w:rsidRPr="00C57A8C">
        <w:rPr>
          <w:rStyle w:val="hwtze"/>
          <w:rFonts w:ascii="Times New Roman" w:hAnsi="Times New Roman" w:cs="Times New Roman"/>
        </w:rPr>
        <w:t xml:space="preserve"> </w:t>
      </w:r>
      <w:r w:rsidRPr="00C57A8C">
        <w:rPr>
          <w:rStyle w:val="rynqvb"/>
          <w:rFonts w:ascii="Times New Roman" w:hAnsi="Times New Roman" w:cs="Times New Roman"/>
        </w:rPr>
        <w:t>Changes in personal pronominal enclitic markers can be observed in the following example.</w:t>
      </w:r>
    </w:p>
    <w:tbl>
      <w:tblPr>
        <w:tblStyle w:val="TableGrid"/>
        <w:tblW w:w="76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6"/>
        <w:gridCol w:w="672"/>
        <w:gridCol w:w="742"/>
        <w:gridCol w:w="490"/>
        <w:gridCol w:w="770"/>
        <w:gridCol w:w="602"/>
        <w:gridCol w:w="560"/>
        <w:gridCol w:w="672"/>
        <w:gridCol w:w="727"/>
        <w:gridCol w:w="504"/>
        <w:gridCol w:w="770"/>
        <w:gridCol w:w="616"/>
      </w:tblGrid>
      <w:tr w:rsidR="006E7CEE" w:rsidRPr="006E7CEE" w14:paraId="012E8C57" w14:textId="77777777" w:rsidTr="00BF6EAB">
        <w:tc>
          <w:tcPr>
            <w:tcW w:w="546" w:type="dxa"/>
          </w:tcPr>
          <w:p w14:paraId="3A41C20A" w14:textId="77777777" w:rsidR="0001298B" w:rsidRPr="006E7CEE" w:rsidRDefault="0001298B" w:rsidP="00774D12">
            <w:pPr>
              <w:ind w:left="-56"/>
              <w:jc w:val="both"/>
            </w:pPr>
            <w:r w:rsidRPr="006E7CEE">
              <w:t>16a)</w:t>
            </w:r>
          </w:p>
        </w:tc>
        <w:tc>
          <w:tcPr>
            <w:tcW w:w="672" w:type="dxa"/>
          </w:tcPr>
          <w:p w14:paraId="07BDDBDF" w14:textId="77777777" w:rsidR="0001298B" w:rsidRPr="006E7CEE" w:rsidRDefault="0001298B" w:rsidP="00774D12">
            <w:pPr>
              <w:ind w:left="-56"/>
              <w:jc w:val="both"/>
              <w:rPr>
                <w:i/>
              </w:rPr>
            </w:pPr>
            <w:r w:rsidRPr="006E7CEE">
              <w:rPr>
                <w:i/>
              </w:rPr>
              <w:t>Go(e)</w:t>
            </w:r>
          </w:p>
        </w:tc>
        <w:tc>
          <w:tcPr>
            <w:tcW w:w="742" w:type="dxa"/>
          </w:tcPr>
          <w:p w14:paraId="19A8A326" w14:textId="77777777" w:rsidR="0001298B" w:rsidRPr="006E7CEE" w:rsidRDefault="0001298B" w:rsidP="00774D12">
            <w:pPr>
              <w:ind w:left="-56"/>
              <w:jc w:val="both"/>
              <w:rPr>
                <w:i/>
              </w:rPr>
            </w:pPr>
            <w:r w:rsidRPr="006E7CEE">
              <w:rPr>
                <w:i/>
              </w:rPr>
              <w:t xml:space="preserve">geba </w:t>
            </w:r>
          </w:p>
        </w:tc>
        <w:tc>
          <w:tcPr>
            <w:tcW w:w="490" w:type="dxa"/>
          </w:tcPr>
          <w:p w14:paraId="7587B7ED" w14:textId="77777777" w:rsidR="0001298B" w:rsidRPr="006E7CEE" w:rsidRDefault="0001298B" w:rsidP="00774D12">
            <w:pPr>
              <w:ind w:left="-56"/>
              <w:jc w:val="both"/>
              <w:rPr>
                <w:i/>
              </w:rPr>
            </w:pPr>
            <w:r w:rsidRPr="006E7CEE">
              <w:rPr>
                <w:i/>
              </w:rPr>
              <w:t xml:space="preserve">nae </w:t>
            </w:r>
          </w:p>
        </w:tc>
        <w:tc>
          <w:tcPr>
            <w:tcW w:w="770" w:type="dxa"/>
          </w:tcPr>
          <w:p w14:paraId="72A7F81B" w14:textId="77777777" w:rsidR="0001298B" w:rsidRPr="006E7CEE" w:rsidRDefault="0001298B" w:rsidP="00774D12">
            <w:pPr>
              <w:ind w:left="-56"/>
              <w:jc w:val="both"/>
              <w:rPr>
                <w:i/>
              </w:rPr>
            </w:pPr>
            <w:r w:rsidRPr="006E7CEE">
              <w:rPr>
                <w:i/>
              </w:rPr>
              <w:t>na</w:t>
            </w:r>
          </w:p>
        </w:tc>
        <w:tc>
          <w:tcPr>
            <w:tcW w:w="602" w:type="dxa"/>
          </w:tcPr>
          <w:p w14:paraId="30E60B23" w14:textId="77777777" w:rsidR="0001298B" w:rsidRPr="006E7CEE" w:rsidRDefault="0001298B" w:rsidP="00774D12">
            <w:pPr>
              <w:ind w:left="-56"/>
              <w:jc w:val="both"/>
              <w:rPr>
                <w:i/>
              </w:rPr>
            </w:pPr>
            <w:r w:rsidRPr="006E7CEE">
              <w:rPr>
                <w:i/>
              </w:rPr>
              <w:t>vato</w:t>
            </w:r>
          </w:p>
        </w:tc>
        <w:tc>
          <w:tcPr>
            <w:tcW w:w="560" w:type="dxa"/>
          </w:tcPr>
          <w:p w14:paraId="044603C7" w14:textId="77777777" w:rsidR="0001298B" w:rsidRPr="006E7CEE" w:rsidRDefault="0001298B" w:rsidP="00774D12">
            <w:pPr>
              <w:ind w:left="-56"/>
              <w:jc w:val="both"/>
            </w:pPr>
            <w:r w:rsidRPr="006E7CEE">
              <w:t>16b)</w:t>
            </w:r>
          </w:p>
        </w:tc>
        <w:tc>
          <w:tcPr>
            <w:tcW w:w="672" w:type="dxa"/>
          </w:tcPr>
          <w:p w14:paraId="0D0B9667" w14:textId="77777777" w:rsidR="0001298B" w:rsidRPr="006E7CEE" w:rsidRDefault="0001298B" w:rsidP="00774D12">
            <w:pPr>
              <w:ind w:left="-56"/>
              <w:jc w:val="both"/>
              <w:rPr>
                <w:i/>
              </w:rPr>
            </w:pPr>
            <w:r w:rsidRPr="006E7CEE">
              <w:rPr>
                <w:i/>
              </w:rPr>
              <w:t>Go(e)</w:t>
            </w:r>
          </w:p>
        </w:tc>
        <w:tc>
          <w:tcPr>
            <w:tcW w:w="727" w:type="dxa"/>
          </w:tcPr>
          <w:p w14:paraId="1095AE3C" w14:textId="77777777" w:rsidR="0001298B" w:rsidRPr="006E7CEE" w:rsidRDefault="0001298B" w:rsidP="00774D12">
            <w:pPr>
              <w:ind w:left="-56"/>
              <w:jc w:val="both"/>
              <w:rPr>
                <w:i/>
              </w:rPr>
            </w:pPr>
            <w:r w:rsidRPr="006E7CEE">
              <w:rPr>
                <w:i/>
              </w:rPr>
              <w:t xml:space="preserve">geba </w:t>
            </w:r>
          </w:p>
        </w:tc>
        <w:tc>
          <w:tcPr>
            <w:tcW w:w="504" w:type="dxa"/>
          </w:tcPr>
          <w:p w14:paraId="5949EBD8" w14:textId="77777777" w:rsidR="0001298B" w:rsidRPr="006E7CEE" w:rsidRDefault="0001298B" w:rsidP="00774D12">
            <w:pPr>
              <w:ind w:left="-56"/>
              <w:jc w:val="both"/>
              <w:rPr>
                <w:i/>
              </w:rPr>
            </w:pPr>
            <w:r w:rsidRPr="006E7CEE">
              <w:rPr>
                <w:i/>
              </w:rPr>
              <w:t xml:space="preserve">rae </w:t>
            </w:r>
          </w:p>
        </w:tc>
        <w:tc>
          <w:tcPr>
            <w:tcW w:w="770" w:type="dxa"/>
          </w:tcPr>
          <w:p w14:paraId="03E99237" w14:textId="77777777" w:rsidR="0001298B" w:rsidRPr="006E7CEE" w:rsidRDefault="0001298B" w:rsidP="00774D12">
            <w:pPr>
              <w:ind w:left="-56"/>
              <w:jc w:val="both"/>
              <w:rPr>
                <w:i/>
              </w:rPr>
            </w:pPr>
            <w:r w:rsidRPr="006E7CEE">
              <w:rPr>
                <w:i/>
              </w:rPr>
              <w:t>na</w:t>
            </w:r>
          </w:p>
        </w:tc>
        <w:tc>
          <w:tcPr>
            <w:tcW w:w="616" w:type="dxa"/>
          </w:tcPr>
          <w:p w14:paraId="329B0C2B" w14:textId="77777777" w:rsidR="0001298B" w:rsidRPr="006E7CEE" w:rsidRDefault="0001298B" w:rsidP="00774D12">
            <w:pPr>
              <w:ind w:left="-56"/>
              <w:jc w:val="both"/>
              <w:rPr>
                <w:i/>
              </w:rPr>
            </w:pPr>
            <w:r w:rsidRPr="006E7CEE">
              <w:rPr>
                <w:i/>
              </w:rPr>
              <w:t>vato</w:t>
            </w:r>
          </w:p>
        </w:tc>
      </w:tr>
      <w:tr w:rsidR="006E7CEE" w:rsidRPr="006E7CEE" w14:paraId="21982C30" w14:textId="77777777" w:rsidTr="00BF6EAB">
        <w:tc>
          <w:tcPr>
            <w:tcW w:w="546" w:type="dxa"/>
            <w:vMerge w:val="restart"/>
          </w:tcPr>
          <w:p w14:paraId="71CA9A5A" w14:textId="77777777" w:rsidR="0001298B" w:rsidRPr="006E7CEE" w:rsidRDefault="0001298B" w:rsidP="00774D12">
            <w:pPr>
              <w:ind w:left="-56"/>
              <w:jc w:val="both"/>
            </w:pPr>
          </w:p>
        </w:tc>
        <w:tc>
          <w:tcPr>
            <w:tcW w:w="672" w:type="dxa"/>
          </w:tcPr>
          <w:p w14:paraId="04906A1B" w14:textId="77777777" w:rsidR="0001298B" w:rsidRPr="006E7CEE" w:rsidRDefault="0001298B" w:rsidP="00774D12">
            <w:pPr>
              <w:ind w:left="-56"/>
              <w:jc w:val="both"/>
              <w:rPr>
                <w:i/>
              </w:rPr>
            </w:pPr>
            <w:r w:rsidRPr="006E7CEE">
              <w:rPr>
                <w:i/>
              </w:rPr>
              <w:t>Go(E)</w:t>
            </w:r>
          </w:p>
        </w:tc>
        <w:tc>
          <w:tcPr>
            <w:tcW w:w="742" w:type="dxa"/>
          </w:tcPr>
          <w:p w14:paraId="3343531E" w14:textId="77777777" w:rsidR="0001298B" w:rsidRPr="006E7CEE" w:rsidRDefault="0001298B" w:rsidP="00774D12">
            <w:pPr>
              <w:ind w:left="-56"/>
              <w:jc w:val="both"/>
              <w:rPr>
                <w:i/>
              </w:rPr>
            </w:pPr>
            <w:r w:rsidRPr="006E7CEE">
              <w:rPr>
                <w:i/>
              </w:rPr>
              <w:t xml:space="preserve">gEbA </w:t>
            </w:r>
          </w:p>
        </w:tc>
        <w:tc>
          <w:tcPr>
            <w:tcW w:w="490" w:type="dxa"/>
          </w:tcPr>
          <w:p w14:paraId="38D8806A" w14:textId="77777777" w:rsidR="0001298B" w:rsidRPr="006E7CEE" w:rsidRDefault="0001298B" w:rsidP="00774D12">
            <w:pPr>
              <w:ind w:left="-56"/>
              <w:jc w:val="both"/>
              <w:rPr>
                <w:i/>
              </w:rPr>
            </w:pPr>
            <w:r w:rsidRPr="006E7CEE">
              <w:rPr>
                <w:i/>
              </w:rPr>
              <w:t xml:space="preserve">naE </w:t>
            </w:r>
          </w:p>
        </w:tc>
        <w:tc>
          <w:tcPr>
            <w:tcW w:w="770" w:type="dxa"/>
          </w:tcPr>
          <w:p w14:paraId="64C3262B" w14:textId="77777777" w:rsidR="0001298B" w:rsidRPr="006E7CEE" w:rsidRDefault="0001298B" w:rsidP="00774D12">
            <w:pPr>
              <w:ind w:left="-56"/>
              <w:jc w:val="both"/>
              <w:rPr>
                <w:i/>
              </w:rPr>
            </w:pPr>
            <w:r w:rsidRPr="006E7CEE">
              <w:rPr>
                <w:i/>
              </w:rPr>
              <w:t>nA</w:t>
            </w:r>
          </w:p>
        </w:tc>
        <w:tc>
          <w:tcPr>
            <w:tcW w:w="602" w:type="dxa"/>
          </w:tcPr>
          <w:p w14:paraId="2D9C1A49" w14:textId="77777777" w:rsidR="0001298B" w:rsidRPr="006E7CEE" w:rsidRDefault="0001298B" w:rsidP="00774D12">
            <w:pPr>
              <w:ind w:left="-56"/>
              <w:jc w:val="both"/>
              <w:rPr>
                <w:i/>
              </w:rPr>
            </w:pPr>
            <w:r w:rsidRPr="006E7CEE">
              <w:rPr>
                <w:i/>
              </w:rPr>
              <w:t>vatO</w:t>
            </w:r>
          </w:p>
        </w:tc>
        <w:tc>
          <w:tcPr>
            <w:tcW w:w="560" w:type="dxa"/>
            <w:vMerge w:val="restart"/>
          </w:tcPr>
          <w:p w14:paraId="58A9341E" w14:textId="77777777" w:rsidR="0001298B" w:rsidRPr="006E7CEE" w:rsidRDefault="0001298B" w:rsidP="00774D12">
            <w:pPr>
              <w:ind w:left="-56"/>
              <w:jc w:val="both"/>
            </w:pPr>
          </w:p>
        </w:tc>
        <w:tc>
          <w:tcPr>
            <w:tcW w:w="672" w:type="dxa"/>
          </w:tcPr>
          <w:p w14:paraId="6E413551" w14:textId="77777777" w:rsidR="0001298B" w:rsidRPr="006E7CEE" w:rsidRDefault="0001298B" w:rsidP="00774D12">
            <w:pPr>
              <w:ind w:left="-56"/>
              <w:jc w:val="both"/>
              <w:rPr>
                <w:i/>
              </w:rPr>
            </w:pPr>
            <w:r w:rsidRPr="006E7CEE">
              <w:rPr>
                <w:i/>
              </w:rPr>
              <w:t>Go(E)</w:t>
            </w:r>
          </w:p>
        </w:tc>
        <w:tc>
          <w:tcPr>
            <w:tcW w:w="727" w:type="dxa"/>
          </w:tcPr>
          <w:p w14:paraId="56A75D22" w14:textId="77777777" w:rsidR="0001298B" w:rsidRPr="006E7CEE" w:rsidRDefault="0001298B" w:rsidP="00774D12">
            <w:pPr>
              <w:ind w:left="-56"/>
              <w:jc w:val="both"/>
              <w:rPr>
                <w:i/>
              </w:rPr>
            </w:pPr>
            <w:r w:rsidRPr="006E7CEE">
              <w:rPr>
                <w:i/>
              </w:rPr>
              <w:t>gEbA</w:t>
            </w:r>
          </w:p>
        </w:tc>
        <w:tc>
          <w:tcPr>
            <w:tcW w:w="504" w:type="dxa"/>
          </w:tcPr>
          <w:p w14:paraId="6DACD32A" w14:textId="77777777" w:rsidR="0001298B" w:rsidRPr="006E7CEE" w:rsidRDefault="0001298B" w:rsidP="00774D12">
            <w:pPr>
              <w:ind w:left="-56"/>
              <w:jc w:val="both"/>
              <w:rPr>
                <w:i/>
              </w:rPr>
            </w:pPr>
            <w:r w:rsidRPr="006E7CEE">
              <w:rPr>
                <w:i/>
              </w:rPr>
              <w:t xml:space="preserve">raE </w:t>
            </w:r>
          </w:p>
        </w:tc>
        <w:tc>
          <w:tcPr>
            <w:tcW w:w="770" w:type="dxa"/>
          </w:tcPr>
          <w:p w14:paraId="1A2DEF17" w14:textId="77777777" w:rsidR="0001298B" w:rsidRPr="006E7CEE" w:rsidRDefault="0001298B" w:rsidP="00774D12">
            <w:pPr>
              <w:ind w:left="-56"/>
              <w:jc w:val="both"/>
              <w:rPr>
                <w:i/>
              </w:rPr>
            </w:pPr>
            <w:r w:rsidRPr="006E7CEE">
              <w:rPr>
                <w:i/>
              </w:rPr>
              <w:t>nA</w:t>
            </w:r>
          </w:p>
        </w:tc>
        <w:tc>
          <w:tcPr>
            <w:tcW w:w="616" w:type="dxa"/>
          </w:tcPr>
          <w:p w14:paraId="6F3A1082" w14:textId="77777777" w:rsidR="0001298B" w:rsidRPr="006E7CEE" w:rsidRDefault="0001298B" w:rsidP="00774D12">
            <w:pPr>
              <w:ind w:left="-56"/>
              <w:jc w:val="both"/>
              <w:rPr>
                <w:i/>
              </w:rPr>
            </w:pPr>
            <w:r w:rsidRPr="006E7CEE">
              <w:rPr>
                <w:i/>
              </w:rPr>
              <w:t>vatO</w:t>
            </w:r>
          </w:p>
        </w:tc>
      </w:tr>
      <w:tr w:rsidR="006E7CEE" w:rsidRPr="006E7CEE" w14:paraId="46617208" w14:textId="77777777" w:rsidTr="00BF6EAB">
        <w:tc>
          <w:tcPr>
            <w:tcW w:w="546" w:type="dxa"/>
            <w:vMerge/>
          </w:tcPr>
          <w:p w14:paraId="65E3E2B6" w14:textId="77777777" w:rsidR="0001298B" w:rsidRPr="006E7CEE" w:rsidRDefault="0001298B" w:rsidP="00774D12">
            <w:pPr>
              <w:ind w:left="-56"/>
              <w:jc w:val="both"/>
            </w:pPr>
          </w:p>
        </w:tc>
        <w:tc>
          <w:tcPr>
            <w:tcW w:w="672" w:type="dxa"/>
          </w:tcPr>
          <w:p w14:paraId="727D3F93" w14:textId="77777777" w:rsidR="0001298B" w:rsidRPr="006E7CEE" w:rsidRDefault="0001298B" w:rsidP="00774D12">
            <w:pPr>
              <w:ind w:left="-56"/>
              <w:jc w:val="both"/>
            </w:pPr>
            <w:r w:rsidRPr="006E7CEE">
              <w:t>1sg</w:t>
            </w:r>
          </w:p>
        </w:tc>
        <w:tc>
          <w:tcPr>
            <w:tcW w:w="742" w:type="dxa"/>
          </w:tcPr>
          <w:p w14:paraId="49FCD3FA" w14:textId="77777777" w:rsidR="0001298B" w:rsidRPr="006E7CEE" w:rsidRDefault="0001298B" w:rsidP="00774D12">
            <w:pPr>
              <w:ind w:left="-56"/>
              <w:jc w:val="both"/>
            </w:pPr>
            <w:r w:rsidRPr="006E7CEE">
              <w:t>lempar</w:t>
            </w:r>
          </w:p>
        </w:tc>
        <w:tc>
          <w:tcPr>
            <w:tcW w:w="490" w:type="dxa"/>
          </w:tcPr>
          <w:p w14:paraId="035CF51E" w14:textId="77777777" w:rsidR="0001298B" w:rsidRPr="006E7CEE" w:rsidRDefault="0001298B" w:rsidP="00774D12">
            <w:pPr>
              <w:ind w:left="-56"/>
              <w:jc w:val="both"/>
            </w:pPr>
            <w:r w:rsidRPr="006E7CEE">
              <w:t>3sg</w:t>
            </w:r>
          </w:p>
        </w:tc>
        <w:tc>
          <w:tcPr>
            <w:tcW w:w="770" w:type="dxa"/>
          </w:tcPr>
          <w:p w14:paraId="20342477" w14:textId="77777777" w:rsidR="0001298B" w:rsidRPr="006E7CEE" w:rsidRDefault="0001298B" w:rsidP="00774D12">
            <w:pPr>
              <w:ind w:left="-56"/>
              <w:jc w:val="both"/>
            </w:pPr>
            <w:r w:rsidRPr="006E7CEE">
              <w:t>dengan</w:t>
            </w:r>
          </w:p>
        </w:tc>
        <w:tc>
          <w:tcPr>
            <w:tcW w:w="602" w:type="dxa"/>
          </w:tcPr>
          <w:p w14:paraId="0B67B549" w14:textId="77777777" w:rsidR="0001298B" w:rsidRPr="006E7CEE" w:rsidRDefault="0001298B" w:rsidP="00774D12">
            <w:pPr>
              <w:ind w:left="-56"/>
              <w:jc w:val="both"/>
            </w:pPr>
            <w:r w:rsidRPr="006E7CEE">
              <w:t>batu</w:t>
            </w:r>
          </w:p>
        </w:tc>
        <w:tc>
          <w:tcPr>
            <w:tcW w:w="560" w:type="dxa"/>
            <w:vMerge/>
          </w:tcPr>
          <w:p w14:paraId="24A27302" w14:textId="77777777" w:rsidR="0001298B" w:rsidRPr="006E7CEE" w:rsidRDefault="0001298B" w:rsidP="00774D12">
            <w:pPr>
              <w:ind w:left="-56"/>
              <w:jc w:val="both"/>
            </w:pPr>
          </w:p>
        </w:tc>
        <w:tc>
          <w:tcPr>
            <w:tcW w:w="672" w:type="dxa"/>
          </w:tcPr>
          <w:p w14:paraId="0722E421" w14:textId="77777777" w:rsidR="0001298B" w:rsidRPr="006E7CEE" w:rsidRDefault="0001298B" w:rsidP="00774D12">
            <w:pPr>
              <w:ind w:left="-56"/>
              <w:jc w:val="both"/>
            </w:pPr>
            <w:r w:rsidRPr="006E7CEE">
              <w:t>1sg</w:t>
            </w:r>
          </w:p>
        </w:tc>
        <w:tc>
          <w:tcPr>
            <w:tcW w:w="727" w:type="dxa"/>
          </w:tcPr>
          <w:p w14:paraId="609675A4" w14:textId="77777777" w:rsidR="0001298B" w:rsidRPr="006E7CEE" w:rsidRDefault="0001298B" w:rsidP="00774D12">
            <w:pPr>
              <w:ind w:left="-56"/>
              <w:jc w:val="both"/>
            </w:pPr>
            <w:r w:rsidRPr="006E7CEE">
              <w:t>lempar</w:t>
            </w:r>
          </w:p>
        </w:tc>
        <w:tc>
          <w:tcPr>
            <w:tcW w:w="504" w:type="dxa"/>
          </w:tcPr>
          <w:p w14:paraId="072C0280" w14:textId="77777777" w:rsidR="0001298B" w:rsidRPr="006E7CEE" w:rsidRDefault="0001298B" w:rsidP="00774D12">
            <w:pPr>
              <w:ind w:left="-56"/>
              <w:jc w:val="both"/>
            </w:pPr>
            <w:r w:rsidRPr="006E7CEE">
              <w:t>3pl</w:t>
            </w:r>
          </w:p>
        </w:tc>
        <w:tc>
          <w:tcPr>
            <w:tcW w:w="770" w:type="dxa"/>
          </w:tcPr>
          <w:p w14:paraId="3E68ADE2" w14:textId="77777777" w:rsidR="0001298B" w:rsidRPr="006E7CEE" w:rsidRDefault="0001298B" w:rsidP="00774D12">
            <w:pPr>
              <w:ind w:left="-56"/>
              <w:jc w:val="both"/>
            </w:pPr>
            <w:r w:rsidRPr="006E7CEE">
              <w:t>dengan</w:t>
            </w:r>
          </w:p>
        </w:tc>
        <w:tc>
          <w:tcPr>
            <w:tcW w:w="616" w:type="dxa"/>
          </w:tcPr>
          <w:p w14:paraId="50E39895" w14:textId="77777777" w:rsidR="0001298B" w:rsidRPr="006E7CEE" w:rsidRDefault="0001298B" w:rsidP="00774D12">
            <w:pPr>
              <w:ind w:left="-56"/>
              <w:jc w:val="both"/>
            </w:pPr>
            <w:r w:rsidRPr="006E7CEE">
              <w:t>batu</w:t>
            </w:r>
          </w:p>
        </w:tc>
      </w:tr>
      <w:tr w:rsidR="0001298B" w:rsidRPr="006E7CEE" w14:paraId="5B498F89" w14:textId="77777777" w:rsidTr="00BF6EAB">
        <w:tc>
          <w:tcPr>
            <w:tcW w:w="546" w:type="dxa"/>
            <w:vMerge/>
          </w:tcPr>
          <w:p w14:paraId="236077F2" w14:textId="77777777" w:rsidR="0001298B" w:rsidRPr="006E7CEE" w:rsidRDefault="0001298B" w:rsidP="00774D12">
            <w:pPr>
              <w:ind w:left="-56"/>
              <w:jc w:val="both"/>
            </w:pPr>
          </w:p>
        </w:tc>
        <w:tc>
          <w:tcPr>
            <w:tcW w:w="3276" w:type="dxa"/>
            <w:gridSpan w:val="5"/>
          </w:tcPr>
          <w:p w14:paraId="46E64CFD" w14:textId="77777777" w:rsidR="0001298B" w:rsidRPr="006E7CEE" w:rsidRDefault="0001298B" w:rsidP="00774D12">
            <w:pPr>
              <w:ind w:left="-56"/>
              <w:jc w:val="both"/>
            </w:pPr>
            <w:r w:rsidRPr="006E7CEE">
              <w:t>‘Saya melempar dia dengan batu’</w:t>
            </w:r>
          </w:p>
        </w:tc>
        <w:tc>
          <w:tcPr>
            <w:tcW w:w="560" w:type="dxa"/>
            <w:vMerge/>
          </w:tcPr>
          <w:p w14:paraId="0C246A18" w14:textId="77777777" w:rsidR="0001298B" w:rsidRPr="006E7CEE" w:rsidRDefault="0001298B" w:rsidP="00774D12">
            <w:pPr>
              <w:ind w:left="-56"/>
              <w:jc w:val="both"/>
            </w:pPr>
          </w:p>
        </w:tc>
        <w:tc>
          <w:tcPr>
            <w:tcW w:w="3289" w:type="dxa"/>
            <w:gridSpan w:val="5"/>
          </w:tcPr>
          <w:p w14:paraId="6C06C893" w14:textId="77777777" w:rsidR="0001298B" w:rsidRPr="006E7CEE" w:rsidRDefault="0001298B" w:rsidP="00774D12">
            <w:pPr>
              <w:ind w:left="-56"/>
              <w:jc w:val="both"/>
            </w:pPr>
            <w:r w:rsidRPr="006E7CEE">
              <w:t>‘Saya melempar mereka dengan batu’</w:t>
            </w:r>
          </w:p>
        </w:tc>
      </w:tr>
      <w:tr w:rsidR="0001298B" w:rsidRPr="006E7CEE" w14:paraId="2F8C56EA" w14:textId="77777777" w:rsidTr="00BF6EAB">
        <w:tc>
          <w:tcPr>
            <w:tcW w:w="546" w:type="dxa"/>
            <w:vMerge/>
          </w:tcPr>
          <w:p w14:paraId="30145668" w14:textId="77777777" w:rsidR="0001298B" w:rsidRPr="006E7CEE" w:rsidRDefault="0001298B" w:rsidP="00774D12">
            <w:pPr>
              <w:ind w:left="-56"/>
              <w:jc w:val="both"/>
            </w:pPr>
          </w:p>
        </w:tc>
        <w:tc>
          <w:tcPr>
            <w:tcW w:w="3276" w:type="dxa"/>
            <w:gridSpan w:val="5"/>
          </w:tcPr>
          <w:p w14:paraId="1743B33E" w14:textId="77777777" w:rsidR="0001298B" w:rsidRPr="006E7CEE" w:rsidRDefault="0001298B" w:rsidP="00774D12">
            <w:pPr>
              <w:ind w:left="-56"/>
              <w:jc w:val="both"/>
            </w:pPr>
            <w:r w:rsidRPr="006E7CEE">
              <w:t>‘</w:t>
            </w:r>
            <w:r w:rsidRPr="006E7CEE">
              <w:rPr>
                <w:rStyle w:val="rynqvb"/>
              </w:rPr>
              <w:t>I threw stones at him</w:t>
            </w:r>
            <w:r w:rsidRPr="006E7CEE">
              <w:t>’</w:t>
            </w:r>
          </w:p>
        </w:tc>
        <w:tc>
          <w:tcPr>
            <w:tcW w:w="560" w:type="dxa"/>
            <w:vMerge/>
          </w:tcPr>
          <w:p w14:paraId="1B4014BD" w14:textId="77777777" w:rsidR="0001298B" w:rsidRPr="006E7CEE" w:rsidRDefault="0001298B" w:rsidP="00774D12">
            <w:pPr>
              <w:ind w:left="-56"/>
              <w:jc w:val="both"/>
            </w:pPr>
          </w:p>
        </w:tc>
        <w:tc>
          <w:tcPr>
            <w:tcW w:w="3289" w:type="dxa"/>
            <w:gridSpan w:val="5"/>
          </w:tcPr>
          <w:p w14:paraId="04684784" w14:textId="77777777" w:rsidR="0001298B" w:rsidRPr="006E7CEE" w:rsidRDefault="0001298B" w:rsidP="00774D12">
            <w:pPr>
              <w:ind w:left="-56"/>
              <w:jc w:val="both"/>
            </w:pPr>
            <w:r w:rsidRPr="006E7CEE">
              <w:t>‘</w:t>
            </w:r>
            <w:r w:rsidRPr="006E7CEE">
              <w:rPr>
                <w:rStyle w:val="rynqvb"/>
              </w:rPr>
              <w:t>I threw stones at them</w:t>
            </w:r>
            <w:r w:rsidRPr="006E7CEE">
              <w:t>’</w:t>
            </w:r>
          </w:p>
        </w:tc>
      </w:tr>
    </w:tbl>
    <w:p w14:paraId="35EF1F2F" w14:textId="77777777" w:rsidR="0001298B" w:rsidRPr="006E7CEE" w:rsidRDefault="0001298B" w:rsidP="0001298B">
      <w:pPr>
        <w:rPr>
          <w:sz w:val="2"/>
          <w:szCs w:val="20"/>
        </w:rPr>
      </w:pPr>
    </w:p>
    <w:tbl>
      <w:tblPr>
        <w:tblStyle w:val="TableGrid"/>
        <w:tblW w:w="75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8"/>
        <w:gridCol w:w="686"/>
        <w:gridCol w:w="1106"/>
        <w:gridCol w:w="784"/>
        <w:gridCol w:w="616"/>
        <w:gridCol w:w="560"/>
        <w:gridCol w:w="658"/>
        <w:gridCol w:w="1105"/>
        <w:gridCol w:w="728"/>
        <w:gridCol w:w="798"/>
      </w:tblGrid>
      <w:tr w:rsidR="00BF6EAB" w:rsidRPr="006E7CEE" w14:paraId="064EDF92" w14:textId="77777777" w:rsidTr="00BF6EAB">
        <w:tc>
          <w:tcPr>
            <w:tcW w:w="518" w:type="dxa"/>
          </w:tcPr>
          <w:p w14:paraId="318C0F30" w14:textId="77777777" w:rsidR="00BF6EAB" w:rsidRPr="006E7CEE" w:rsidRDefault="00BF6EAB" w:rsidP="00774D12">
            <w:pPr>
              <w:ind w:left="-70"/>
              <w:jc w:val="both"/>
            </w:pPr>
            <w:r w:rsidRPr="006E7CEE">
              <w:t xml:space="preserve">16c) </w:t>
            </w:r>
          </w:p>
        </w:tc>
        <w:tc>
          <w:tcPr>
            <w:tcW w:w="686" w:type="dxa"/>
          </w:tcPr>
          <w:p w14:paraId="652F785B" w14:textId="77777777" w:rsidR="00BF6EAB" w:rsidRPr="006E7CEE" w:rsidRDefault="00BF6EAB" w:rsidP="00774D12">
            <w:pPr>
              <w:ind w:left="-70"/>
              <w:jc w:val="both"/>
              <w:rPr>
                <w:i/>
              </w:rPr>
            </w:pPr>
            <w:r w:rsidRPr="006E7CEE">
              <w:rPr>
                <w:i/>
              </w:rPr>
              <w:t>Go(e)</w:t>
            </w:r>
          </w:p>
        </w:tc>
        <w:tc>
          <w:tcPr>
            <w:tcW w:w="1106" w:type="dxa"/>
          </w:tcPr>
          <w:p w14:paraId="692925AE" w14:textId="77777777" w:rsidR="00BF6EAB" w:rsidRPr="006E7CEE" w:rsidRDefault="00BF6EAB" w:rsidP="00774D12">
            <w:pPr>
              <w:ind w:left="-70"/>
              <w:jc w:val="both"/>
              <w:rPr>
                <w:i/>
              </w:rPr>
            </w:pPr>
            <w:r w:rsidRPr="006E7CEE">
              <w:rPr>
                <w:i/>
              </w:rPr>
              <w:t xml:space="preserve">gebaro </w:t>
            </w:r>
          </w:p>
        </w:tc>
        <w:tc>
          <w:tcPr>
            <w:tcW w:w="784" w:type="dxa"/>
          </w:tcPr>
          <w:p w14:paraId="6A977041" w14:textId="77777777" w:rsidR="00BF6EAB" w:rsidRPr="006E7CEE" w:rsidRDefault="00BF6EAB" w:rsidP="00774D12">
            <w:pPr>
              <w:ind w:left="-70"/>
              <w:jc w:val="both"/>
              <w:rPr>
                <w:i/>
              </w:rPr>
            </w:pPr>
            <w:r w:rsidRPr="006E7CEE">
              <w:rPr>
                <w:i/>
              </w:rPr>
              <w:t>na</w:t>
            </w:r>
          </w:p>
        </w:tc>
        <w:tc>
          <w:tcPr>
            <w:tcW w:w="616" w:type="dxa"/>
          </w:tcPr>
          <w:p w14:paraId="4EBA6AF8" w14:textId="77777777" w:rsidR="00BF6EAB" w:rsidRPr="006E7CEE" w:rsidRDefault="00BF6EAB" w:rsidP="00774D12">
            <w:pPr>
              <w:ind w:left="-70"/>
              <w:jc w:val="both"/>
              <w:rPr>
                <w:i/>
              </w:rPr>
            </w:pPr>
            <w:r w:rsidRPr="006E7CEE">
              <w:rPr>
                <w:i/>
              </w:rPr>
              <w:t>vato</w:t>
            </w:r>
          </w:p>
        </w:tc>
        <w:tc>
          <w:tcPr>
            <w:tcW w:w="560" w:type="dxa"/>
          </w:tcPr>
          <w:p w14:paraId="60A68183" w14:textId="77777777" w:rsidR="00BF6EAB" w:rsidRPr="006E7CEE" w:rsidRDefault="00BF6EAB" w:rsidP="00774D12">
            <w:pPr>
              <w:ind w:left="-70"/>
              <w:jc w:val="both"/>
            </w:pPr>
            <w:r w:rsidRPr="006E7CEE">
              <w:t>16d)</w:t>
            </w:r>
          </w:p>
        </w:tc>
        <w:tc>
          <w:tcPr>
            <w:tcW w:w="658" w:type="dxa"/>
          </w:tcPr>
          <w:p w14:paraId="6EC35B20" w14:textId="77777777" w:rsidR="00BF6EAB" w:rsidRPr="006E7CEE" w:rsidRDefault="00BF6EAB" w:rsidP="00774D12">
            <w:pPr>
              <w:ind w:left="-70"/>
              <w:jc w:val="both"/>
              <w:rPr>
                <w:i/>
              </w:rPr>
            </w:pPr>
            <w:r w:rsidRPr="006E7CEE">
              <w:rPr>
                <w:i/>
              </w:rPr>
              <w:t>Go(e)</w:t>
            </w:r>
          </w:p>
        </w:tc>
        <w:tc>
          <w:tcPr>
            <w:tcW w:w="1105" w:type="dxa"/>
          </w:tcPr>
          <w:p w14:paraId="578BC0FA" w14:textId="77777777" w:rsidR="00BF6EAB" w:rsidRPr="006E7CEE" w:rsidRDefault="00BF6EAB" w:rsidP="00774D12">
            <w:pPr>
              <w:ind w:left="-70"/>
              <w:jc w:val="both"/>
              <w:rPr>
                <w:i/>
              </w:rPr>
            </w:pPr>
            <w:r w:rsidRPr="006E7CEE">
              <w:rPr>
                <w:i/>
              </w:rPr>
              <w:t xml:space="preserve">gebave </w:t>
            </w:r>
          </w:p>
        </w:tc>
        <w:tc>
          <w:tcPr>
            <w:tcW w:w="728" w:type="dxa"/>
          </w:tcPr>
          <w:p w14:paraId="27771575" w14:textId="77777777" w:rsidR="00BF6EAB" w:rsidRPr="006E7CEE" w:rsidRDefault="00BF6EAB" w:rsidP="00774D12">
            <w:pPr>
              <w:ind w:left="-70"/>
              <w:jc w:val="both"/>
              <w:rPr>
                <w:i/>
              </w:rPr>
            </w:pPr>
            <w:r w:rsidRPr="006E7CEE">
              <w:rPr>
                <w:i/>
              </w:rPr>
              <w:t>na</w:t>
            </w:r>
          </w:p>
        </w:tc>
        <w:tc>
          <w:tcPr>
            <w:tcW w:w="798" w:type="dxa"/>
          </w:tcPr>
          <w:p w14:paraId="1E7EECCB" w14:textId="77777777" w:rsidR="00BF6EAB" w:rsidRPr="006E7CEE" w:rsidRDefault="00BF6EAB" w:rsidP="00774D12">
            <w:pPr>
              <w:ind w:left="-70"/>
              <w:jc w:val="both"/>
              <w:rPr>
                <w:i/>
              </w:rPr>
            </w:pPr>
            <w:r w:rsidRPr="006E7CEE">
              <w:rPr>
                <w:i/>
              </w:rPr>
              <w:t>vato</w:t>
            </w:r>
          </w:p>
        </w:tc>
      </w:tr>
      <w:tr w:rsidR="00BF6EAB" w:rsidRPr="006E7CEE" w14:paraId="6674C524" w14:textId="77777777" w:rsidTr="00BF6EAB">
        <w:tc>
          <w:tcPr>
            <w:tcW w:w="518" w:type="dxa"/>
          </w:tcPr>
          <w:p w14:paraId="1AE3A3E1" w14:textId="77777777" w:rsidR="00BF6EAB" w:rsidRPr="006E7CEE" w:rsidRDefault="00BF6EAB" w:rsidP="00774D12">
            <w:pPr>
              <w:ind w:left="-70"/>
              <w:jc w:val="both"/>
            </w:pPr>
          </w:p>
        </w:tc>
        <w:tc>
          <w:tcPr>
            <w:tcW w:w="686" w:type="dxa"/>
          </w:tcPr>
          <w:p w14:paraId="2A12BF4A" w14:textId="77777777" w:rsidR="00BF6EAB" w:rsidRPr="006E7CEE" w:rsidRDefault="00BF6EAB" w:rsidP="00774D12">
            <w:pPr>
              <w:ind w:left="-70"/>
              <w:jc w:val="both"/>
              <w:rPr>
                <w:i/>
              </w:rPr>
            </w:pPr>
            <w:r w:rsidRPr="006E7CEE">
              <w:rPr>
                <w:i/>
              </w:rPr>
              <w:t>Go(E)</w:t>
            </w:r>
          </w:p>
        </w:tc>
        <w:tc>
          <w:tcPr>
            <w:tcW w:w="1106" w:type="dxa"/>
          </w:tcPr>
          <w:p w14:paraId="2C41377A" w14:textId="77777777" w:rsidR="00BF6EAB" w:rsidRPr="006E7CEE" w:rsidRDefault="00BF6EAB" w:rsidP="00774D12">
            <w:pPr>
              <w:ind w:left="-70"/>
              <w:jc w:val="both"/>
              <w:rPr>
                <w:i/>
              </w:rPr>
            </w:pPr>
            <w:r w:rsidRPr="006E7CEE">
              <w:rPr>
                <w:i/>
              </w:rPr>
              <w:t>gEba=</w:t>
            </w:r>
            <w:r w:rsidRPr="006E7CEE">
              <w:rPr>
                <w:b/>
                <w:i/>
              </w:rPr>
              <w:t>ro</w:t>
            </w:r>
            <w:r w:rsidRPr="006E7CEE">
              <w:rPr>
                <w:i/>
              </w:rPr>
              <w:t xml:space="preserve"> </w:t>
            </w:r>
          </w:p>
        </w:tc>
        <w:tc>
          <w:tcPr>
            <w:tcW w:w="784" w:type="dxa"/>
          </w:tcPr>
          <w:p w14:paraId="5CFA02A2" w14:textId="77777777" w:rsidR="00BF6EAB" w:rsidRPr="006E7CEE" w:rsidRDefault="00BF6EAB" w:rsidP="00774D12">
            <w:pPr>
              <w:ind w:left="-70"/>
              <w:jc w:val="both"/>
              <w:rPr>
                <w:i/>
              </w:rPr>
            </w:pPr>
            <w:r w:rsidRPr="006E7CEE">
              <w:rPr>
                <w:i/>
              </w:rPr>
              <w:t>nA</w:t>
            </w:r>
          </w:p>
        </w:tc>
        <w:tc>
          <w:tcPr>
            <w:tcW w:w="616" w:type="dxa"/>
          </w:tcPr>
          <w:p w14:paraId="7E43ED58" w14:textId="77777777" w:rsidR="00BF6EAB" w:rsidRPr="006E7CEE" w:rsidRDefault="00BF6EAB" w:rsidP="00774D12">
            <w:pPr>
              <w:ind w:left="-70"/>
              <w:jc w:val="both"/>
              <w:rPr>
                <w:i/>
              </w:rPr>
            </w:pPr>
            <w:r w:rsidRPr="006E7CEE">
              <w:rPr>
                <w:i/>
              </w:rPr>
              <w:t>vatO</w:t>
            </w:r>
          </w:p>
        </w:tc>
        <w:tc>
          <w:tcPr>
            <w:tcW w:w="560" w:type="dxa"/>
          </w:tcPr>
          <w:p w14:paraId="0EF549C6" w14:textId="77777777" w:rsidR="00BF6EAB" w:rsidRPr="006E7CEE" w:rsidRDefault="00BF6EAB" w:rsidP="00774D12">
            <w:pPr>
              <w:ind w:left="-70"/>
              <w:jc w:val="both"/>
            </w:pPr>
          </w:p>
        </w:tc>
        <w:tc>
          <w:tcPr>
            <w:tcW w:w="658" w:type="dxa"/>
          </w:tcPr>
          <w:p w14:paraId="731BEDB2" w14:textId="77777777" w:rsidR="00BF6EAB" w:rsidRPr="006E7CEE" w:rsidRDefault="00BF6EAB" w:rsidP="00774D12">
            <w:pPr>
              <w:ind w:left="-70"/>
              <w:jc w:val="both"/>
              <w:rPr>
                <w:i/>
              </w:rPr>
            </w:pPr>
            <w:r w:rsidRPr="006E7CEE">
              <w:rPr>
                <w:i/>
              </w:rPr>
              <w:t>Go(E)</w:t>
            </w:r>
          </w:p>
        </w:tc>
        <w:tc>
          <w:tcPr>
            <w:tcW w:w="1105" w:type="dxa"/>
          </w:tcPr>
          <w:p w14:paraId="117AAB6B" w14:textId="77777777" w:rsidR="00BF6EAB" w:rsidRPr="006E7CEE" w:rsidRDefault="00BF6EAB" w:rsidP="00774D12">
            <w:pPr>
              <w:ind w:left="-70"/>
              <w:jc w:val="both"/>
              <w:rPr>
                <w:i/>
              </w:rPr>
            </w:pPr>
            <w:r w:rsidRPr="006E7CEE">
              <w:rPr>
                <w:i/>
              </w:rPr>
              <w:t>gEbA-</w:t>
            </w:r>
            <w:r w:rsidRPr="006E7CEE">
              <w:rPr>
                <w:b/>
                <w:i/>
              </w:rPr>
              <w:t>ve</w:t>
            </w:r>
          </w:p>
        </w:tc>
        <w:tc>
          <w:tcPr>
            <w:tcW w:w="728" w:type="dxa"/>
          </w:tcPr>
          <w:p w14:paraId="2A0EF520" w14:textId="77777777" w:rsidR="00BF6EAB" w:rsidRPr="006E7CEE" w:rsidRDefault="00BF6EAB" w:rsidP="00774D12">
            <w:pPr>
              <w:ind w:left="-70"/>
              <w:jc w:val="both"/>
              <w:rPr>
                <w:i/>
              </w:rPr>
            </w:pPr>
            <w:r w:rsidRPr="006E7CEE">
              <w:rPr>
                <w:i/>
              </w:rPr>
              <w:t>nA</w:t>
            </w:r>
          </w:p>
        </w:tc>
        <w:tc>
          <w:tcPr>
            <w:tcW w:w="798" w:type="dxa"/>
          </w:tcPr>
          <w:p w14:paraId="1ADE8A85" w14:textId="77777777" w:rsidR="00BF6EAB" w:rsidRPr="006E7CEE" w:rsidRDefault="00BF6EAB" w:rsidP="00774D12">
            <w:pPr>
              <w:ind w:left="-70"/>
              <w:jc w:val="both"/>
              <w:rPr>
                <w:i/>
              </w:rPr>
            </w:pPr>
            <w:r w:rsidRPr="006E7CEE">
              <w:rPr>
                <w:i/>
              </w:rPr>
              <w:t>vatO</w:t>
            </w:r>
          </w:p>
        </w:tc>
      </w:tr>
      <w:tr w:rsidR="00BF6EAB" w:rsidRPr="006E7CEE" w14:paraId="27A7224B" w14:textId="77777777" w:rsidTr="00BF6EAB">
        <w:tc>
          <w:tcPr>
            <w:tcW w:w="518" w:type="dxa"/>
          </w:tcPr>
          <w:p w14:paraId="28BBD218" w14:textId="77777777" w:rsidR="00BF6EAB" w:rsidRPr="006E7CEE" w:rsidRDefault="00BF6EAB" w:rsidP="00774D12">
            <w:pPr>
              <w:ind w:left="-70"/>
              <w:jc w:val="both"/>
            </w:pPr>
          </w:p>
        </w:tc>
        <w:tc>
          <w:tcPr>
            <w:tcW w:w="686" w:type="dxa"/>
          </w:tcPr>
          <w:p w14:paraId="4877984B" w14:textId="77777777" w:rsidR="00BF6EAB" w:rsidRPr="006E7CEE" w:rsidRDefault="00BF6EAB" w:rsidP="00774D12">
            <w:pPr>
              <w:ind w:left="-70"/>
              <w:jc w:val="both"/>
            </w:pPr>
            <w:r w:rsidRPr="006E7CEE">
              <w:t>1sg</w:t>
            </w:r>
          </w:p>
        </w:tc>
        <w:tc>
          <w:tcPr>
            <w:tcW w:w="1106" w:type="dxa"/>
          </w:tcPr>
          <w:p w14:paraId="2F1A4A37" w14:textId="77777777" w:rsidR="00BF6EAB" w:rsidRPr="006E7CEE" w:rsidRDefault="00BF6EAB" w:rsidP="00774D12">
            <w:pPr>
              <w:ind w:left="-70"/>
              <w:jc w:val="both"/>
            </w:pPr>
            <w:r w:rsidRPr="006E7CEE">
              <w:t>lempar=3sg</w:t>
            </w:r>
          </w:p>
        </w:tc>
        <w:tc>
          <w:tcPr>
            <w:tcW w:w="784" w:type="dxa"/>
          </w:tcPr>
          <w:p w14:paraId="1E9DF913" w14:textId="77777777" w:rsidR="00BF6EAB" w:rsidRPr="006E7CEE" w:rsidRDefault="00BF6EAB" w:rsidP="00774D12">
            <w:pPr>
              <w:ind w:left="-70"/>
              <w:jc w:val="both"/>
            </w:pPr>
            <w:r w:rsidRPr="006E7CEE">
              <w:t>dengan</w:t>
            </w:r>
          </w:p>
        </w:tc>
        <w:tc>
          <w:tcPr>
            <w:tcW w:w="616" w:type="dxa"/>
          </w:tcPr>
          <w:p w14:paraId="2D690041" w14:textId="77777777" w:rsidR="00BF6EAB" w:rsidRPr="006E7CEE" w:rsidRDefault="00BF6EAB" w:rsidP="00774D12">
            <w:pPr>
              <w:ind w:left="-70"/>
              <w:jc w:val="both"/>
            </w:pPr>
            <w:r w:rsidRPr="006E7CEE">
              <w:t>batu</w:t>
            </w:r>
          </w:p>
        </w:tc>
        <w:tc>
          <w:tcPr>
            <w:tcW w:w="560" w:type="dxa"/>
          </w:tcPr>
          <w:p w14:paraId="303B99DA" w14:textId="77777777" w:rsidR="00BF6EAB" w:rsidRPr="006E7CEE" w:rsidRDefault="00BF6EAB" w:rsidP="00774D12">
            <w:pPr>
              <w:ind w:left="-70"/>
              <w:jc w:val="both"/>
            </w:pPr>
          </w:p>
        </w:tc>
        <w:tc>
          <w:tcPr>
            <w:tcW w:w="658" w:type="dxa"/>
          </w:tcPr>
          <w:p w14:paraId="798A0AAC" w14:textId="77777777" w:rsidR="00BF6EAB" w:rsidRPr="006E7CEE" w:rsidRDefault="00BF6EAB" w:rsidP="00774D12">
            <w:pPr>
              <w:ind w:left="-70"/>
              <w:jc w:val="both"/>
            </w:pPr>
            <w:r w:rsidRPr="006E7CEE">
              <w:t>1sg</w:t>
            </w:r>
          </w:p>
        </w:tc>
        <w:tc>
          <w:tcPr>
            <w:tcW w:w="1105" w:type="dxa"/>
          </w:tcPr>
          <w:p w14:paraId="3FC85774" w14:textId="77777777" w:rsidR="00BF6EAB" w:rsidRPr="006E7CEE" w:rsidRDefault="00BF6EAB" w:rsidP="00774D12">
            <w:pPr>
              <w:ind w:left="-70"/>
              <w:jc w:val="both"/>
            </w:pPr>
            <w:r w:rsidRPr="006E7CEE">
              <w:t>lempar=3pl</w:t>
            </w:r>
          </w:p>
        </w:tc>
        <w:tc>
          <w:tcPr>
            <w:tcW w:w="728" w:type="dxa"/>
          </w:tcPr>
          <w:p w14:paraId="03CFD76F" w14:textId="77777777" w:rsidR="00BF6EAB" w:rsidRPr="006E7CEE" w:rsidRDefault="00BF6EAB" w:rsidP="00774D12">
            <w:pPr>
              <w:ind w:left="-70"/>
              <w:jc w:val="both"/>
            </w:pPr>
            <w:r w:rsidRPr="006E7CEE">
              <w:t>dengan</w:t>
            </w:r>
          </w:p>
        </w:tc>
        <w:tc>
          <w:tcPr>
            <w:tcW w:w="798" w:type="dxa"/>
          </w:tcPr>
          <w:p w14:paraId="57886C14" w14:textId="77777777" w:rsidR="00BF6EAB" w:rsidRPr="006E7CEE" w:rsidRDefault="00BF6EAB" w:rsidP="00774D12">
            <w:pPr>
              <w:ind w:left="-70"/>
              <w:jc w:val="both"/>
            </w:pPr>
            <w:r w:rsidRPr="006E7CEE">
              <w:t>batu</w:t>
            </w:r>
          </w:p>
        </w:tc>
      </w:tr>
      <w:tr w:rsidR="00BF6EAB" w:rsidRPr="006E7CEE" w14:paraId="40325289" w14:textId="77777777" w:rsidTr="00BF6EAB">
        <w:tc>
          <w:tcPr>
            <w:tcW w:w="518" w:type="dxa"/>
          </w:tcPr>
          <w:p w14:paraId="51DB67B8" w14:textId="77777777" w:rsidR="00BF6EAB" w:rsidRPr="006E7CEE" w:rsidRDefault="00BF6EAB" w:rsidP="00774D12">
            <w:pPr>
              <w:ind w:left="-70"/>
              <w:jc w:val="both"/>
            </w:pPr>
          </w:p>
        </w:tc>
        <w:tc>
          <w:tcPr>
            <w:tcW w:w="3192" w:type="dxa"/>
            <w:gridSpan w:val="4"/>
          </w:tcPr>
          <w:p w14:paraId="6926DAD4" w14:textId="77777777" w:rsidR="00BF6EAB" w:rsidRPr="006E7CEE" w:rsidRDefault="00BF6EAB" w:rsidP="00774D12">
            <w:pPr>
              <w:ind w:left="-70"/>
              <w:jc w:val="both"/>
            </w:pPr>
            <w:r w:rsidRPr="006E7CEE">
              <w:t>‘Saya melemparinya dengan batu’</w:t>
            </w:r>
          </w:p>
        </w:tc>
        <w:tc>
          <w:tcPr>
            <w:tcW w:w="560" w:type="dxa"/>
          </w:tcPr>
          <w:p w14:paraId="12A5E0D1" w14:textId="77777777" w:rsidR="00BF6EAB" w:rsidRPr="006E7CEE" w:rsidRDefault="00BF6EAB" w:rsidP="00774D12">
            <w:pPr>
              <w:ind w:left="-70"/>
              <w:jc w:val="both"/>
            </w:pPr>
          </w:p>
        </w:tc>
        <w:tc>
          <w:tcPr>
            <w:tcW w:w="3289" w:type="dxa"/>
            <w:gridSpan w:val="4"/>
          </w:tcPr>
          <w:p w14:paraId="00AE77B0" w14:textId="77777777" w:rsidR="00BF6EAB" w:rsidRPr="006E7CEE" w:rsidRDefault="00BF6EAB" w:rsidP="00774D12">
            <w:pPr>
              <w:ind w:left="-70"/>
              <w:jc w:val="both"/>
            </w:pPr>
            <w:r w:rsidRPr="006E7CEE">
              <w:t>‘Saya melempari mereka dengan batu’</w:t>
            </w:r>
          </w:p>
        </w:tc>
      </w:tr>
      <w:tr w:rsidR="00BF6EAB" w:rsidRPr="006E7CEE" w14:paraId="7A24B403" w14:textId="77777777" w:rsidTr="00BF6EAB">
        <w:tc>
          <w:tcPr>
            <w:tcW w:w="518" w:type="dxa"/>
          </w:tcPr>
          <w:p w14:paraId="65952311" w14:textId="77777777" w:rsidR="00BF6EAB" w:rsidRPr="006E7CEE" w:rsidRDefault="00BF6EAB" w:rsidP="00774D12">
            <w:pPr>
              <w:ind w:left="-70"/>
              <w:jc w:val="both"/>
            </w:pPr>
          </w:p>
        </w:tc>
        <w:tc>
          <w:tcPr>
            <w:tcW w:w="3192" w:type="dxa"/>
            <w:gridSpan w:val="4"/>
          </w:tcPr>
          <w:p w14:paraId="256F2B8E" w14:textId="77777777" w:rsidR="00BF6EAB" w:rsidRPr="006E7CEE" w:rsidRDefault="00BF6EAB" w:rsidP="00774D12">
            <w:pPr>
              <w:ind w:left="-70"/>
              <w:jc w:val="both"/>
            </w:pPr>
            <w:r w:rsidRPr="006E7CEE">
              <w:t>‘</w:t>
            </w:r>
            <w:r w:rsidRPr="006E7CEE">
              <w:rPr>
                <w:rStyle w:val="rynqvb"/>
              </w:rPr>
              <w:t>I threw stones at him'</w:t>
            </w:r>
            <w:r w:rsidRPr="006E7CEE">
              <w:t>’</w:t>
            </w:r>
          </w:p>
        </w:tc>
        <w:tc>
          <w:tcPr>
            <w:tcW w:w="560" w:type="dxa"/>
          </w:tcPr>
          <w:p w14:paraId="34E69B09" w14:textId="77777777" w:rsidR="00BF6EAB" w:rsidRPr="006E7CEE" w:rsidRDefault="00BF6EAB" w:rsidP="00774D12">
            <w:pPr>
              <w:ind w:left="-70"/>
              <w:jc w:val="both"/>
            </w:pPr>
          </w:p>
        </w:tc>
        <w:tc>
          <w:tcPr>
            <w:tcW w:w="3289" w:type="dxa"/>
            <w:gridSpan w:val="4"/>
          </w:tcPr>
          <w:p w14:paraId="0DD687CE" w14:textId="77777777" w:rsidR="00BF6EAB" w:rsidRPr="006E7CEE" w:rsidRDefault="00BF6EAB" w:rsidP="00774D12">
            <w:pPr>
              <w:ind w:left="-70"/>
              <w:jc w:val="both"/>
            </w:pPr>
            <w:r w:rsidRPr="006E7CEE">
              <w:rPr>
                <w:rStyle w:val="rynqvb"/>
              </w:rPr>
              <w:t>‘I threw stones at them</w:t>
            </w:r>
            <w:r w:rsidRPr="006E7CEE">
              <w:t>’</w:t>
            </w:r>
          </w:p>
        </w:tc>
      </w:tr>
    </w:tbl>
    <w:p w14:paraId="6D1AD08C" w14:textId="77777777" w:rsidR="00AA5FCE" w:rsidRPr="00C57A8C" w:rsidRDefault="00FD3497" w:rsidP="00AA5FCE">
      <w:pPr>
        <w:spacing w:after="0" w:line="240" w:lineRule="auto"/>
        <w:ind w:left="-112"/>
        <w:jc w:val="both"/>
        <w:rPr>
          <w:rStyle w:val="rynqvb"/>
          <w:rFonts w:ascii="Times New Roman" w:hAnsi="Times New Roman" w:cs="Times New Roman"/>
        </w:rPr>
      </w:pPr>
      <w:r>
        <w:rPr>
          <w:rStyle w:val="rynqvb"/>
          <w:rFonts w:ascii="Times New Roman" w:hAnsi="Times New Roman" w:cs="Times New Roman"/>
        </w:rPr>
        <w:t xml:space="preserve">      </w:t>
      </w:r>
      <w:r w:rsidR="00AA5FCE" w:rsidRPr="00C57A8C">
        <w:rPr>
          <w:rStyle w:val="rynqvb"/>
          <w:rFonts w:ascii="Times New Roman" w:hAnsi="Times New Roman" w:cs="Times New Roman"/>
        </w:rPr>
        <w:t>Examples (16a-16d) illustrate that transitive base verbs ending in vowel /a/ only allow singular and plural third person pronouns to be contracted and attached to the end of the verb.</w:t>
      </w:r>
      <w:r w:rsidR="00AA5FCE" w:rsidRPr="00C57A8C">
        <w:rPr>
          <w:rStyle w:val="hwtze"/>
          <w:rFonts w:ascii="Times New Roman" w:hAnsi="Times New Roman" w:cs="Times New Roman"/>
        </w:rPr>
        <w:t xml:space="preserve"> </w:t>
      </w:r>
      <w:r w:rsidR="00AA5FCE" w:rsidRPr="00C57A8C">
        <w:rPr>
          <w:rStyle w:val="rynqvb"/>
          <w:rFonts w:ascii="Times New Roman" w:hAnsi="Times New Roman" w:cs="Times New Roman"/>
        </w:rPr>
        <w:t xml:space="preserve">While singular and plural </w:t>
      </w:r>
      <w:proofErr w:type="gramStart"/>
      <w:r w:rsidR="00AA5FCE" w:rsidRPr="00C57A8C">
        <w:rPr>
          <w:rStyle w:val="rynqvb"/>
          <w:rFonts w:ascii="Times New Roman" w:hAnsi="Times New Roman" w:cs="Times New Roman"/>
        </w:rPr>
        <w:t>first and second person</w:t>
      </w:r>
      <w:proofErr w:type="gramEnd"/>
      <w:r w:rsidR="00AA5FCE" w:rsidRPr="00C57A8C">
        <w:rPr>
          <w:rStyle w:val="rynqvb"/>
          <w:rFonts w:ascii="Times New Roman" w:hAnsi="Times New Roman" w:cs="Times New Roman"/>
        </w:rPr>
        <w:t xml:space="preserve"> pronouns cannot be contracted and take the form of a complete pronoun.</w:t>
      </w:r>
      <w:r w:rsidR="00AA5FCE" w:rsidRPr="00C57A8C">
        <w:rPr>
          <w:rStyle w:val="hwtze"/>
          <w:rFonts w:ascii="Times New Roman" w:hAnsi="Times New Roman" w:cs="Times New Roman"/>
        </w:rPr>
        <w:t xml:space="preserve"> </w:t>
      </w:r>
      <w:r w:rsidR="00AA5FCE" w:rsidRPr="00C57A8C">
        <w:rPr>
          <w:rStyle w:val="rynqvb"/>
          <w:rFonts w:ascii="Times New Roman" w:hAnsi="Times New Roman" w:cs="Times New Roman"/>
        </w:rPr>
        <w:t>This is in contrast to enclitic markers that can be attached to intransitive base verbs.</w:t>
      </w:r>
      <w:r w:rsidR="00AA5FCE" w:rsidRPr="00C57A8C">
        <w:rPr>
          <w:rStyle w:val="hwtze"/>
          <w:rFonts w:ascii="Times New Roman" w:hAnsi="Times New Roman" w:cs="Times New Roman"/>
        </w:rPr>
        <w:t xml:space="preserve"> </w:t>
      </w:r>
      <w:r w:rsidR="00AA5FCE" w:rsidRPr="00C57A8C">
        <w:rPr>
          <w:rStyle w:val="rynqvb"/>
          <w:rFonts w:ascii="Times New Roman" w:hAnsi="Times New Roman" w:cs="Times New Roman"/>
        </w:rPr>
        <w:t xml:space="preserve">The use of singular and plural third person markers can be observed in the following table. </w:t>
      </w:r>
    </w:p>
    <w:p w14:paraId="38BF75A2" w14:textId="77777777" w:rsidR="00BF6EAB" w:rsidRDefault="00BF6EAB">
      <w:pPr>
        <w:rPr>
          <w:rStyle w:val="rynqvb"/>
          <w:rFonts w:ascii="Times New Roman" w:hAnsi="Times New Roman" w:cs="Times New Roman"/>
        </w:rPr>
      </w:pPr>
      <w:r>
        <w:rPr>
          <w:rStyle w:val="rynqvb"/>
          <w:rFonts w:ascii="Times New Roman" w:hAnsi="Times New Roman" w:cs="Times New Roman"/>
        </w:rPr>
        <w:br w:type="page"/>
      </w:r>
    </w:p>
    <w:p w14:paraId="24109B8C" w14:textId="7D657608" w:rsidR="00AA5FCE" w:rsidRPr="00C57A8C" w:rsidRDefault="00AA5FCE" w:rsidP="0001298B">
      <w:pPr>
        <w:spacing w:after="0" w:line="240" w:lineRule="auto"/>
        <w:ind w:left="-112"/>
        <w:jc w:val="center"/>
        <w:rPr>
          <w:rStyle w:val="rynqvb"/>
          <w:rFonts w:ascii="Times New Roman" w:hAnsi="Times New Roman" w:cs="Times New Roman"/>
        </w:rPr>
      </w:pPr>
      <w:r w:rsidRPr="00C57A8C">
        <w:rPr>
          <w:rStyle w:val="rynqvb"/>
          <w:rFonts w:ascii="Times New Roman" w:hAnsi="Times New Roman" w:cs="Times New Roman"/>
        </w:rPr>
        <w:lastRenderedPageBreak/>
        <w:t>Table 1</w:t>
      </w:r>
      <w:r w:rsidR="00875516">
        <w:rPr>
          <w:rStyle w:val="rynqvb"/>
          <w:rFonts w:ascii="Times New Roman" w:hAnsi="Times New Roman" w:cs="Times New Roman"/>
        </w:rPr>
        <w:t>1</w:t>
      </w:r>
      <w:r w:rsidRPr="00C57A8C">
        <w:rPr>
          <w:rStyle w:val="rynqvb"/>
          <w:rFonts w:ascii="Times New Roman" w:hAnsi="Times New Roman" w:cs="Times New Roman"/>
        </w:rPr>
        <w:t xml:space="preserve"> </w:t>
      </w:r>
    </w:p>
    <w:p w14:paraId="2C2C1F94" w14:textId="77777777" w:rsidR="0001298B" w:rsidRPr="00C57A8C" w:rsidRDefault="00AA5FCE" w:rsidP="0001298B">
      <w:pPr>
        <w:spacing w:after="0" w:line="240" w:lineRule="auto"/>
        <w:ind w:left="-112"/>
        <w:jc w:val="center"/>
        <w:rPr>
          <w:rFonts w:ascii="Times New Roman" w:hAnsi="Times New Roman" w:cs="Times New Roman"/>
          <w:sz w:val="24"/>
          <w:szCs w:val="24"/>
        </w:rPr>
      </w:pPr>
      <w:r w:rsidRPr="00C57A8C">
        <w:rPr>
          <w:rStyle w:val="rynqvb"/>
          <w:rFonts w:ascii="Times New Roman" w:hAnsi="Times New Roman" w:cs="Times New Roman"/>
        </w:rPr>
        <w:t>Intransitive Verb Markers Ending in Vowel /a/</w:t>
      </w:r>
    </w:p>
    <w:tbl>
      <w:tblPr>
        <w:tblW w:w="6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952"/>
        <w:gridCol w:w="756"/>
        <w:gridCol w:w="546"/>
        <w:gridCol w:w="532"/>
        <w:gridCol w:w="560"/>
        <w:gridCol w:w="769"/>
        <w:gridCol w:w="700"/>
        <w:gridCol w:w="541"/>
        <w:gridCol w:w="631"/>
      </w:tblGrid>
      <w:tr w:rsidR="0001298B" w:rsidRPr="006E7CEE" w14:paraId="552215DD" w14:textId="77777777" w:rsidTr="00BF6EAB">
        <w:trPr>
          <w:trHeight w:val="72"/>
          <w:jc w:val="center"/>
        </w:trPr>
        <w:tc>
          <w:tcPr>
            <w:tcW w:w="2353" w:type="dxa"/>
            <w:gridSpan w:val="3"/>
            <w:vMerge w:val="restart"/>
            <w:tcBorders>
              <w:tl2br w:val="single" w:sz="4" w:space="0" w:color="auto"/>
            </w:tcBorders>
          </w:tcPr>
          <w:p w14:paraId="33C442D0" w14:textId="77777777" w:rsidR="00BF6EAB" w:rsidRDefault="00C377AB" w:rsidP="00BF6EAB">
            <w:pPr>
              <w:spacing w:after="0" w:line="240" w:lineRule="auto"/>
              <w:ind w:left="-61"/>
              <w:jc w:val="center"/>
              <w:rPr>
                <w:rFonts w:ascii="Times New Roman" w:hAnsi="Times New Roman"/>
                <w:sz w:val="20"/>
                <w:szCs w:val="20"/>
                <w:lang w:eastAsia="zh-TW"/>
              </w:rPr>
            </w:pPr>
            <w:r w:rsidRPr="00C377AB">
              <w:rPr>
                <w:rFonts w:ascii="Times New Roman" w:hAnsi="Times New Roman"/>
                <w:sz w:val="20"/>
                <w:szCs w:val="20"/>
                <w:lang w:eastAsia="zh-TW"/>
              </w:rPr>
              <w:t>Free form</w:t>
            </w:r>
            <w:r w:rsidR="001A0BE2">
              <w:rPr>
                <w:rFonts w:ascii="Times New Roman" w:hAnsi="Times New Roman"/>
                <w:sz w:val="20"/>
                <w:szCs w:val="20"/>
                <w:lang w:eastAsia="zh-TW"/>
              </w:rPr>
              <w:t xml:space="preserve">            </w:t>
            </w:r>
          </w:p>
          <w:p w14:paraId="0B43FB6F" w14:textId="77777777" w:rsidR="001A0BE2" w:rsidRDefault="001A0BE2" w:rsidP="00BF6EAB">
            <w:pPr>
              <w:spacing w:after="0"/>
              <w:rPr>
                <w:rFonts w:ascii="Times New Roman" w:hAnsi="Times New Roman"/>
                <w:sz w:val="20"/>
                <w:szCs w:val="20"/>
                <w:lang w:eastAsia="zh-TW"/>
              </w:rPr>
            </w:pPr>
            <w:r>
              <w:rPr>
                <w:rFonts w:ascii="Times New Roman" w:hAnsi="Times New Roman"/>
                <w:sz w:val="20"/>
                <w:szCs w:val="20"/>
                <w:lang w:eastAsia="zh-TW"/>
              </w:rPr>
              <w:t xml:space="preserve">      </w:t>
            </w:r>
            <w:r w:rsidR="00BF6EAB">
              <w:rPr>
                <w:rFonts w:ascii="Times New Roman" w:hAnsi="Times New Roman"/>
                <w:sz w:val="20"/>
                <w:szCs w:val="20"/>
                <w:lang w:eastAsia="zh-TW"/>
              </w:rPr>
              <w:t xml:space="preserve"> </w:t>
            </w:r>
          </w:p>
          <w:p w14:paraId="4A118AF2" w14:textId="77777777" w:rsidR="0001298B" w:rsidRPr="006E7CEE" w:rsidRDefault="0001298B" w:rsidP="00BF6EAB">
            <w:pPr>
              <w:spacing w:after="0"/>
              <w:rPr>
                <w:rFonts w:ascii="Times New Roman" w:hAnsi="Times New Roman"/>
                <w:sz w:val="20"/>
                <w:szCs w:val="20"/>
                <w:lang w:eastAsia="zh-TW"/>
              </w:rPr>
            </w:pPr>
            <w:r w:rsidRPr="006E7CEE">
              <w:rPr>
                <w:rFonts w:ascii="Times New Roman" w:hAnsi="Times New Roman"/>
                <w:sz w:val="20"/>
                <w:szCs w:val="20"/>
                <w:lang w:eastAsia="zh-TW"/>
              </w:rPr>
              <w:t>Glos</w:t>
            </w:r>
            <w:r w:rsidR="00C377AB">
              <w:rPr>
                <w:rFonts w:ascii="Times New Roman" w:hAnsi="Times New Roman"/>
                <w:sz w:val="20"/>
                <w:szCs w:val="20"/>
                <w:lang w:eastAsia="zh-TW"/>
              </w:rPr>
              <w:t>s</w:t>
            </w:r>
          </w:p>
        </w:tc>
        <w:tc>
          <w:tcPr>
            <w:tcW w:w="4279" w:type="dxa"/>
            <w:gridSpan w:val="7"/>
          </w:tcPr>
          <w:p w14:paraId="1E0C338B" w14:textId="77777777" w:rsidR="0001298B" w:rsidRPr="006E7CEE" w:rsidRDefault="0001298B" w:rsidP="00BF6EAB">
            <w:pPr>
              <w:spacing w:after="0" w:line="240" w:lineRule="auto"/>
              <w:jc w:val="center"/>
              <w:rPr>
                <w:rFonts w:ascii="Times New Roman" w:hAnsi="Times New Roman"/>
                <w:sz w:val="20"/>
                <w:szCs w:val="20"/>
                <w:lang w:eastAsia="zh-TW"/>
              </w:rPr>
            </w:pPr>
            <w:r w:rsidRPr="006E7CEE">
              <w:rPr>
                <w:rFonts w:ascii="Times New Roman" w:hAnsi="Times New Roman" w:hint="eastAsia"/>
                <w:sz w:val="20"/>
                <w:szCs w:val="20"/>
                <w:lang w:eastAsia="zh-TW"/>
              </w:rPr>
              <w:t>Persona</w:t>
            </w:r>
          </w:p>
        </w:tc>
      </w:tr>
      <w:tr w:rsidR="0001298B" w:rsidRPr="006E7CEE" w14:paraId="2C13F7FF" w14:textId="77777777" w:rsidTr="006E7CEE">
        <w:trPr>
          <w:jc w:val="center"/>
        </w:trPr>
        <w:tc>
          <w:tcPr>
            <w:tcW w:w="2353" w:type="dxa"/>
            <w:gridSpan w:val="3"/>
            <w:vMerge/>
          </w:tcPr>
          <w:p w14:paraId="17ADAC3C" w14:textId="77777777" w:rsidR="0001298B" w:rsidRPr="006E7CEE" w:rsidRDefault="0001298B" w:rsidP="00BF6EAB">
            <w:pPr>
              <w:spacing w:after="0" w:line="240" w:lineRule="auto"/>
              <w:rPr>
                <w:rFonts w:ascii="Times New Roman" w:hAnsi="Times New Roman"/>
                <w:sz w:val="20"/>
                <w:szCs w:val="20"/>
                <w:lang w:eastAsia="zh-TW"/>
              </w:rPr>
            </w:pPr>
          </w:p>
        </w:tc>
        <w:tc>
          <w:tcPr>
            <w:tcW w:w="546" w:type="dxa"/>
          </w:tcPr>
          <w:p w14:paraId="7CB53151" w14:textId="77777777" w:rsidR="0001298B" w:rsidRPr="006E7CEE" w:rsidRDefault="0001298B" w:rsidP="00BF6EAB">
            <w:pPr>
              <w:spacing w:after="0" w:line="240" w:lineRule="auto"/>
              <w:ind w:left="-73"/>
              <w:rPr>
                <w:rFonts w:ascii="Times New Roman" w:hAnsi="Times New Roman"/>
                <w:sz w:val="20"/>
                <w:szCs w:val="20"/>
                <w:lang w:eastAsia="zh-TW"/>
              </w:rPr>
            </w:pPr>
            <w:r w:rsidRPr="006E7CEE">
              <w:rPr>
                <w:rFonts w:ascii="Times New Roman" w:hAnsi="Times New Roman" w:hint="eastAsia"/>
                <w:sz w:val="20"/>
                <w:szCs w:val="20"/>
                <w:lang w:eastAsia="zh-TW"/>
              </w:rPr>
              <w:t>1</w:t>
            </w:r>
            <w:r w:rsidRPr="006E7CEE">
              <w:rPr>
                <w:rFonts w:ascii="Times New Roman" w:hAnsi="Times New Roman"/>
                <w:sz w:val="20"/>
                <w:szCs w:val="20"/>
                <w:lang w:eastAsia="zh-TW"/>
              </w:rPr>
              <w:t>sg</w:t>
            </w:r>
          </w:p>
        </w:tc>
        <w:tc>
          <w:tcPr>
            <w:tcW w:w="532" w:type="dxa"/>
          </w:tcPr>
          <w:p w14:paraId="4E31E11E"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hint="eastAsia"/>
                <w:sz w:val="20"/>
                <w:szCs w:val="20"/>
                <w:lang w:eastAsia="zh-TW"/>
              </w:rPr>
              <w:t>2</w:t>
            </w:r>
            <w:r w:rsidRPr="006E7CEE">
              <w:rPr>
                <w:rFonts w:ascii="Times New Roman" w:hAnsi="Times New Roman"/>
                <w:sz w:val="20"/>
                <w:szCs w:val="20"/>
                <w:lang w:eastAsia="zh-TW"/>
              </w:rPr>
              <w:t>sg</w:t>
            </w:r>
          </w:p>
        </w:tc>
        <w:tc>
          <w:tcPr>
            <w:tcW w:w="560" w:type="dxa"/>
          </w:tcPr>
          <w:p w14:paraId="6A961CEE"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hint="eastAsia"/>
                <w:sz w:val="20"/>
                <w:szCs w:val="20"/>
                <w:lang w:eastAsia="zh-TW"/>
              </w:rPr>
              <w:t>3</w:t>
            </w:r>
            <w:r w:rsidRPr="006E7CEE">
              <w:rPr>
                <w:rFonts w:ascii="Times New Roman" w:hAnsi="Times New Roman"/>
                <w:sz w:val="20"/>
                <w:szCs w:val="20"/>
                <w:lang w:eastAsia="zh-TW"/>
              </w:rPr>
              <w:t>sg</w:t>
            </w:r>
          </w:p>
        </w:tc>
        <w:tc>
          <w:tcPr>
            <w:tcW w:w="769" w:type="dxa"/>
          </w:tcPr>
          <w:p w14:paraId="1BE0B8EB"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hint="eastAsia"/>
                <w:sz w:val="20"/>
                <w:szCs w:val="20"/>
                <w:lang w:eastAsia="zh-TW"/>
              </w:rPr>
              <w:t>1</w:t>
            </w:r>
            <w:r w:rsidRPr="006E7CEE">
              <w:rPr>
                <w:rFonts w:ascii="Times New Roman" w:hAnsi="Times New Roman"/>
                <w:sz w:val="20"/>
                <w:szCs w:val="20"/>
                <w:lang w:eastAsia="zh-TW"/>
              </w:rPr>
              <w:t xml:space="preserve"> plinc.</w:t>
            </w:r>
          </w:p>
        </w:tc>
        <w:tc>
          <w:tcPr>
            <w:tcW w:w="700" w:type="dxa"/>
          </w:tcPr>
          <w:p w14:paraId="1722DCC6"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sz w:val="20"/>
                <w:szCs w:val="20"/>
                <w:lang w:eastAsia="zh-TW"/>
              </w:rPr>
              <w:t>1plexl.</w:t>
            </w:r>
          </w:p>
        </w:tc>
        <w:tc>
          <w:tcPr>
            <w:tcW w:w="541" w:type="dxa"/>
          </w:tcPr>
          <w:p w14:paraId="2F7C63C2"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hint="eastAsia"/>
                <w:sz w:val="20"/>
                <w:szCs w:val="20"/>
                <w:lang w:eastAsia="zh-TW"/>
              </w:rPr>
              <w:t>2</w:t>
            </w:r>
            <w:r w:rsidRPr="006E7CEE">
              <w:rPr>
                <w:rFonts w:ascii="Times New Roman" w:hAnsi="Times New Roman"/>
                <w:sz w:val="20"/>
                <w:szCs w:val="20"/>
                <w:lang w:eastAsia="zh-TW"/>
              </w:rPr>
              <w:t>pl</w:t>
            </w:r>
          </w:p>
        </w:tc>
        <w:tc>
          <w:tcPr>
            <w:tcW w:w="631" w:type="dxa"/>
          </w:tcPr>
          <w:p w14:paraId="520BDC6C"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hint="eastAsia"/>
                <w:sz w:val="20"/>
                <w:szCs w:val="20"/>
                <w:lang w:eastAsia="zh-TW"/>
              </w:rPr>
              <w:t>3</w:t>
            </w:r>
            <w:r w:rsidRPr="006E7CEE">
              <w:rPr>
                <w:rFonts w:ascii="Times New Roman" w:hAnsi="Times New Roman"/>
                <w:sz w:val="20"/>
                <w:szCs w:val="20"/>
                <w:lang w:eastAsia="zh-TW"/>
              </w:rPr>
              <w:t>pl</w:t>
            </w:r>
          </w:p>
        </w:tc>
      </w:tr>
      <w:tr w:rsidR="0001298B" w:rsidRPr="006E7CEE" w14:paraId="14ED6D7F" w14:textId="77777777" w:rsidTr="006E7CEE">
        <w:trPr>
          <w:jc w:val="center"/>
        </w:trPr>
        <w:tc>
          <w:tcPr>
            <w:tcW w:w="2353" w:type="dxa"/>
            <w:gridSpan w:val="3"/>
            <w:vMerge/>
          </w:tcPr>
          <w:p w14:paraId="151DC689" w14:textId="77777777" w:rsidR="0001298B" w:rsidRPr="006E7CEE" w:rsidRDefault="0001298B" w:rsidP="00BF6EAB">
            <w:pPr>
              <w:spacing w:after="0" w:line="240" w:lineRule="auto"/>
              <w:rPr>
                <w:rFonts w:ascii="Times New Roman" w:hAnsi="Times New Roman"/>
                <w:i/>
                <w:sz w:val="20"/>
                <w:szCs w:val="20"/>
                <w:lang w:val="id-ID" w:eastAsia="zh-TW"/>
              </w:rPr>
            </w:pPr>
          </w:p>
        </w:tc>
        <w:tc>
          <w:tcPr>
            <w:tcW w:w="546" w:type="dxa"/>
          </w:tcPr>
          <w:p w14:paraId="32562187" w14:textId="77777777" w:rsidR="0001298B" w:rsidRPr="006E7CEE" w:rsidRDefault="0001298B" w:rsidP="00BF6EAB">
            <w:pPr>
              <w:spacing w:after="0" w:line="240" w:lineRule="auto"/>
              <w:ind w:left="-73"/>
              <w:rPr>
                <w:rFonts w:ascii="Times New Roman" w:hAnsi="Times New Roman"/>
                <w:i/>
                <w:sz w:val="20"/>
                <w:szCs w:val="20"/>
                <w:lang w:eastAsia="zh-TW"/>
              </w:rPr>
            </w:pPr>
            <w:r w:rsidRPr="006E7CEE">
              <w:rPr>
                <w:rFonts w:ascii="Times New Roman" w:hAnsi="Times New Roman"/>
                <w:i/>
                <w:sz w:val="20"/>
                <w:szCs w:val="20"/>
                <w:lang w:val="id-ID" w:eastAsia="zh-TW"/>
              </w:rPr>
              <w:t>g</w:t>
            </w:r>
            <w:r w:rsidRPr="006E7CEE">
              <w:rPr>
                <w:rFonts w:ascii="Times New Roman" w:hAnsi="Times New Roman"/>
                <w:i/>
                <w:sz w:val="20"/>
                <w:szCs w:val="20"/>
                <w:lang w:eastAsia="zh-TW"/>
              </w:rPr>
              <w:t>oe</w:t>
            </w:r>
          </w:p>
        </w:tc>
        <w:tc>
          <w:tcPr>
            <w:tcW w:w="532" w:type="dxa"/>
          </w:tcPr>
          <w:p w14:paraId="2D5114E1"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val="id-ID" w:eastAsia="zh-TW"/>
              </w:rPr>
              <w:t>m</w:t>
            </w:r>
            <w:r w:rsidRPr="006E7CEE">
              <w:rPr>
                <w:rFonts w:ascii="Times New Roman" w:hAnsi="Times New Roman"/>
                <w:i/>
                <w:sz w:val="20"/>
                <w:szCs w:val="20"/>
                <w:lang w:eastAsia="zh-TW"/>
              </w:rPr>
              <w:t>oe</w:t>
            </w:r>
          </w:p>
        </w:tc>
        <w:tc>
          <w:tcPr>
            <w:tcW w:w="560" w:type="dxa"/>
          </w:tcPr>
          <w:p w14:paraId="1A9AD79A"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nae</w:t>
            </w:r>
          </w:p>
        </w:tc>
        <w:tc>
          <w:tcPr>
            <w:tcW w:w="769" w:type="dxa"/>
          </w:tcPr>
          <w:p w14:paraId="414DFCF2"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tite</w:t>
            </w:r>
          </w:p>
        </w:tc>
        <w:tc>
          <w:tcPr>
            <w:tcW w:w="700" w:type="dxa"/>
          </w:tcPr>
          <w:p w14:paraId="67EDAD1F"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kame</w:t>
            </w:r>
          </w:p>
        </w:tc>
        <w:tc>
          <w:tcPr>
            <w:tcW w:w="541" w:type="dxa"/>
          </w:tcPr>
          <w:p w14:paraId="24177CF8"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mio</w:t>
            </w:r>
          </w:p>
        </w:tc>
        <w:tc>
          <w:tcPr>
            <w:tcW w:w="631" w:type="dxa"/>
          </w:tcPr>
          <w:p w14:paraId="3421EF7D"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rae</w:t>
            </w:r>
          </w:p>
        </w:tc>
      </w:tr>
      <w:tr w:rsidR="0001298B" w:rsidRPr="006E7CEE" w14:paraId="0FE1C53C" w14:textId="77777777" w:rsidTr="00BF6EAB">
        <w:trPr>
          <w:trHeight w:val="108"/>
          <w:jc w:val="center"/>
        </w:trPr>
        <w:tc>
          <w:tcPr>
            <w:tcW w:w="2353" w:type="dxa"/>
            <w:gridSpan w:val="3"/>
            <w:vMerge/>
          </w:tcPr>
          <w:p w14:paraId="738E67DE" w14:textId="77777777" w:rsidR="0001298B" w:rsidRPr="006E7CEE" w:rsidRDefault="0001298B" w:rsidP="00BF6EAB">
            <w:pPr>
              <w:spacing w:after="0" w:line="240" w:lineRule="auto"/>
              <w:rPr>
                <w:rFonts w:ascii="Times New Roman" w:hAnsi="Times New Roman"/>
                <w:sz w:val="20"/>
                <w:szCs w:val="20"/>
                <w:lang w:eastAsia="zh-TW"/>
              </w:rPr>
            </w:pPr>
          </w:p>
        </w:tc>
        <w:tc>
          <w:tcPr>
            <w:tcW w:w="546" w:type="dxa"/>
          </w:tcPr>
          <w:p w14:paraId="39339B79" w14:textId="77777777" w:rsidR="0001298B" w:rsidRPr="006E7CEE" w:rsidRDefault="0001298B" w:rsidP="00BF6EAB">
            <w:pPr>
              <w:spacing w:after="0" w:line="240" w:lineRule="auto"/>
              <w:ind w:left="-73"/>
              <w:rPr>
                <w:rFonts w:ascii="Times New Roman" w:hAnsi="Times New Roman"/>
                <w:sz w:val="20"/>
                <w:szCs w:val="20"/>
                <w:lang w:eastAsia="zh-TW"/>
              </w:rPr>
            </w:pPr>
            <w:r w:rsidRPr="006E7CEE">
              <w:rPr>
                <w:rFonts w:ascii="Times New Roman" w:hAnsi="Times New Roman"/>
                <w:sz w:val="20"/>
                <w:szCs w:val="20"/>
                <w:lang w:eastAsia="zh-TW"/>
              </w:rPr>
              <w:t>I</w:t>
            </w:r>
          </w:p>
        </w:tc>
        <w:tc>
          <w:tcPr>
            <w:tcW w:w="532" w:type="dxa"/>
          </w:tcPr>
          <w:p w14:paraId="0BE0331F"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sz w:val="20"/>
                <w:szCs w:val="20"/>
                <w:lang w:eastAsia="zh-TW"/>
              </w:rPr>
              <w:t>you</w:t>
            </w:r>
          </w:p>
        </w:tc>
        <w:tc>
          <w:tcPr>
            <w:tcW w:w="560" w:type="dxa"/>
          </w:tcPr>
          <w:p w14:paraId="3315EEA6"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sz w:val="20"/>
                <w:szCs w:val="20"/>
                <w:lang w:eastAsia="zh-TW"/>
              </w:rPr>
              <w:t>s(he)</w:t>
            </w:r>
          </w:p>
        </w:tc>
        <w:tc>
          <w:tcPr>
            <w:tcW w:w="769" w:type="dxa"/>
          </w:tcPr>
          <w:p w14:paraId="6B712D98"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sz w:val="20"/>
                <w:szCs w:val="20"/>
                <w:lang w:eastAsia="zh-TW"/>
              </w:rPr>
              <w:t xml:space="preserve">we </w:t>
            </w:r>
          </w:p>
        </w:tc>
        <w:tc>
          <w:tcPr>
            <w:tcW w:w="700" w:type="dxa"/>
          </w:tcPr>
          <w:p w14:paraId="6FEF1182"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sz w:val="20"/>
                <w:szCs w:val="20"/>
                <w:lang w:eastAsia="zh-TW"/>
              </w:rPr>
              <w:t>you</w:t>
            </w:r>
          </w:p>
        </w:tc>
        <w:tc>
          <w:tcPr>
            <w:tcW w:w="541" w:type="dxa"/>
          </w:tcPr>
          <w:p w14:paraId="417F9AA4"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sz w:val="20"/>
                <w:szCs w:val="20"/>
                <w:lang w:eastAsia="zh-TW"/>
              </w:rPr>
              <w:t>you</w:t>
            </w:r>
          </w:p>
        </w:tc>
        <w:tc>
          <w:tcPr>
            <w:tcW w:w="631" w:type="dxa"/>
          </w:tcPr>
          <w:p w14:paraId="575C6D81" w14:textId="77777777" w:rsidR="0001298B" w:rsidRPr="006E7CEE" w:rsidRDefault="0001298B" w:rsidP="00BF6EAB">
            <w:pPr>
              <w:spacing w:after="0" w:line="240" w:lineRule="auto"/>
              <w:ind w:left="-75"/>
              <w:rPr>
                <w:rFonts w:ascii="Times New Roman" w:hAnsi="Times New Roman"/>
                <w:sz w:val="20"/>
                <w:szCs w:val="20"/>
                <w:lang w:eastAsia="zh-TW"/>
              </w:rPr>
            </w:pPr>
            <w:r w:rsidRPr="006E7CEE">
              <w:rPr>
                <w:rFonts w:ascii="Times New Roman" w:hAnsi="Times New Roman"/>
                <w:sz w:val="20"/>
                <w:szCs w:val="20"/>
                <w:lang w:eastAsia="zh-TW"/>
              </w:rPr>
              <w:t>they</w:t>
            </w:r>
          </w:p>
        </w:tc>
      </w:tr>
      <w:tr w:rsidR="0001298B" w:rsidRPr="006E7CEE" w14:paraId="7B3366BB" w14:textId="77777777" w:rsidTr="006E7CEE">
        <w:trPr>
          <w:jc w:val="center"/>
        </w:trPr>
        <w:tc>
          <w:tcPr>
            <w:tcW w:w="645" w:type="dxa"/>
          </w:tcPr>
          <w:p w14:paraId="63583A54" w14:textId="77777777" w:rsidR="0001298B" w:rsidRPr="006E7CEE" w:rsidRDefault="006E7CEE" w:rsidP="00BF6EAB">
            <w:pPr>
              <w:spacing w:after="0" w:line="240" w:lineRule="auto"/>
              <w:ind w:left="-87"/>
              <w:rPr>
                <w:rFonts w:ascii="Times New Roman" w:hAnsi="Times New Roman"/>
                <w:sz w:val="20"/>
                <w:szCs w:val="20"/>
                <w:lang w:eastAsia="zh-TW"/>
              </w:rPr>
            </w:pPr>
            <w:r>
              <w:rPr>
                <w:rFonts w:ascii="Times New Roman" w:hAnsi="Times New Roman"/>
                <w:sz w:val="20"/>
                <w:szCs w:val="20"/>
                <w:lang w:eastAsia="zh-TW"/>
              </w:rPr>
              <w:t>LLLD</w:t>
            </w:r>
          </w:p>
        </w:tc>
        <w:tc>
          <w:tcPr>
            <w:tcW w:w="952" w:type="dxa"/>
          </w:tcPr>
          <w:p w14:paraId="4AC296CF" w14:textId="77777777" w:rsidR="0001298B" w:rsidRPr="006E7CEE" w:rsidRDefault="0001298B" w:rsidP="00BF6EAB">
            <w:pPr>
              <w:spacing w:after="0" w:line="240" w:lineRule="auto"/>
              <w:ind w:left="-87"/>
              <w:rPr>
                <w:rFonts w:ascii="Times New Roman" w:hAnsi="Times New Roman"/>
                <w:sz w:val="20"/>
                <w:szCs w:val="20"/>
                <w:lang w:eastAsia="zh-TW"/>
              </w:rPr>
            </w:pPr>
            <w:r w:rsidRPr="006E7CEE">
              <w:rPr>
                <w:rFonts w:ascii="Times New Roman" w:hAnsi="Times New Roman"/>
                <w:sz w:val="20"/>
                <w:szCs w:val="20"/>
                <w:lang w:eastAsia="zh-TW"/>
              </w:rPr>
              <w:t>Indonesia</w:t>
            </w:r>
          </w:p>
        </w:tc>
        <w:tc>
          <w:tcPr>
            <w:tcW w:w="756" w:type="dxa"/>
          </w:tcPr>
          <w:p w14:paraId="26206B6D" w14:textId="77777777" w:rsidR="0001298B" w:rsidRPr="006E7CEE" w:rsidRDefault="0001298B" w:rsidP="00BF6EAB">
            <w:pPr>
              <w:spacing w:after="0" w:line="240" w:lineRule="auto"/>
              <w:ind w:left="-87"/>
              <w:rPr>
                <w:rFonts w:ascii="Times New Roman" w:hAnsi="Times New Roman"/>
                <w:sz w:val="20"/>
                <w:szCs w:val="20"/>
                <w:lang w:eastAsia="zh-TW"/>
              </w:rPr>
            </w:pPr>
            <w:r w:rsidRPr="006E7CEE">
              <w:rPr>
                <w:rFonts w:ascii="Times New Roman" w:hAnsi="Times New Roman"/>
                <w:sz w:val="20"/>
                <w:szCs w:val="20"/>
                <w:lang w:eastAsia="zh-TW"/>
              </w:rPr>
              <w:t xml:space="preserve">English </w:t>
            </w:r>
          </w:p>
        </w:tc>
        <w:tc>
          <w:tcPr>
            <w:tcW w:w="4279" w:type="dxa"/>
            <w:gridSpan w:val="7"/>
          </w:tcPr>
          <w:p w14:paraId="44C60179" w14:textId="77777777" w:rsidR="0001298B" w:rsidRPr="006E7CEE" w:rsidRDefault="001A0BE2" w:rsidP="00BF6EAB">
            <w:pPr>
              <w:spacing w:after="0" w:line="240" w:lineRule="auto"/>
              <w:jc w:val="center"/>
              <w:rPr>
                <w:rFonts w:ascii="Times New Roman" w:hAnsi="Times New Roman"/>
                <w:sz w:val="20"/>
                <w:szCs w:val="20"/>
                <w:lang w:eastAsia="zh-TW"/>
              </w:rPr>
            </w:pPr>
            <w:r w:rsidRPr="00C377AB">
              <w:rPr>
                <w:rFonts w:ascii="Times New Roman" w:hAnsi="Times New Roman" w:cs="Times New Roman"/>
                <w:sz w:val="20"/>
                <w:szCs w:val="20"/>
              </w:rPr>
              <w:t>Intransitive verbs end in the vowel /</w:t>
            </w:r>
            <w:r>
              <w:rPr>
                <w:rFonts w:ascii="Times New Roman" w:hAnsi="Times New Roman" w:cs="Times New Roman"/>
                <w:sz w:val="20"/>
                <w:szCs w:val="20"/>
              </w:rPr>
              <w:t>a</w:t>
            </w:r>
            <w:r w:rsidRPr="00C377AB">
              <w:rPr>
                <w:rFonts w:ascii="Times New Roman" w:hAnsi="Times New Roman" w:cs="Times New Roman"/>
                <w:sz w:val="20"/>
                <w:szCs w:val="20"/>
              </w:rPr>
              <w:t>/</w:t>
            </w:r>
          </w:p>
        </w:tc>
      </w:tr>
      <w:tr w:rsidR="0001298B" w:rsidRPr="006E7CEE" w14:paraId="3285EE39" w14:textId="77777777" w:rsidTr="006E7CEE">
        <w:trPr>
          <w:jc w:val="center"/>
        </w:trPr>
        <w:tc>
          <w:tcPr>
            <w:tcW w:w="645" w:type="dxa"/>
          </w:tcPr>
          <w:p w14:paraId="7DF903B9" w14:textId="77777777" w:rsidR="0001298B" w:rsidRPr="006E7CEE" w:rsidRDefault="0001298B" w:rsidP="00BF6EAB">
            <w:pPr>
              <w:spacing w:after="0"/>
              <w:ind w:left="-87"/>
              <w:rPr>
                <w:rFonts w:ascii="Times New Roman" w:hAnsi="Times New Roman" w:cs="Times New Roman"/>
                <w:i/>
                <w:sz w:val="20"/>
                <w:szCs w:val="20"/>
              </w:rPr>
            </w:pPr>
            <w:r w:rsidRPr="006E7CEE">
              <w:rPr>
                <w:rFonts w:ascii="Times New Roman" w:hAnsi="Times New Roman" w:cs="Times New Roman"/>
                <w:i/>
                <w:sz w:val="20"/>
                <w:szCs w:val="20"/>
              </w:rPr>
              <w:t>tuba</w:t>
            </w:r>
          </w:p>
        </w:tc>
        <w:tc>
          <w:tcPr>
            <w:tcW w:w="952" w:type="dxa"/>
          </w:tcPr>
          <w:p w14:paraId="5510D0B5" w14:textId="77777777" w:rsidR="0001298B" w:rsidRPr="006E7CEE" w:rsidRDefault="0001298B" w:rsidP="00BF6EAB">
            <w:pPr>
              <w:spacing w:after="0" w:line="240" w:lineRule="auto"/>
              <w:ind w:left="-87"/>
              <w:rPr>
                <w:rFonts w:ascii="Times New Roman" w:hAnsi="Times New Roman"/>
                <w:i/>
                <w:sz w:val="20"/>
                <w:szCs w:val="20"/>
                <w:lang w:eastAsia="zh-TW"/>
              </w:rPr>
            </w:pPr>
            <w:r w:rsidRPr="006E7CEE">
              <w:rPr>
                <w:rFonts w:ascii="Times New Roman" w:hAnsi="Times New Roman"/>
                <w:i/>
                <w:sz w:val="20"/>
                <w:szCs w:val="20"/>
                <w:lang w:eastAsia="zh-TW"/>
              </w:rPr>
              <w:t>tikam</w:t>
            </w:r>
          </w:p>
        </w:tc>
        <w:tc>
          <w:tcPr>
            <w:tcW w:w="756" w:type="dxa"/>
          </w:tcPr>
          <w:p w14:paraId="01239D61" w14:textId="77777777" w:rsidR="0001298B" w:rsidRPr="006E7CEE" w:rsidRDefault="0001298B" w:rsidP="00BF6EAB">
            <w:pPr>
              <w:spacing w:after="0" w:line="240" w:lineRule="auto"/>
              <w:ind w:left="-87"/>
              <w:rPr>
                <w:rFonts w:ascii="Times New Roman" w:hAnsi="Times New Roman" w:cs="Times New Roman"/>
                <w:i/>
                <w:sz w:val="20"/>
                <w:szCs w:val="20"/>
                <w:lang w:eastAsia="zh-TW"/>
              </w:rPr>
            </w:pPr>
            <w:r w:rsidRPr="006E7CEE">
              <w:rPr>
                <w:rStyle w:val="rynqvb"/>
                <w:rFonts w:ascii="Times New Roman" w:hAnsi="Times New Roman" w:cs="Times New Roman"/>
                <w:i/>
                <w:sz w:val="20"/>
                <w:szCs w:val="20"/>
              </w:rPr>
              <w:t>stab</w:t>
            </w:r>
          </w:p>
        </w:tc>
        <w:tc>
          <w:tcPr>
            <w:tcW w:w="546" w:type="dxa"/>
          </w:tcPr>
          <w:p w14:paraId="4E593BBF" w14:textId="77777777" w:rsidR="0001298B" w:rsidRPr="006E7CEE" w:rsidRDefault="0001298B" w:rsidP="00BF6EAB">
            <w:pPr>
              <w:spacing w:after="0" w:line="240" w:lineRule="auto"/>
              <w:ind w:left="-73"/>
              <w:rPr>
                <w:rFonts w:ascii="Times New Roman" w:hAnsi="Times New Roman"/>
                <w:i/>
                <w:sz w:val="20"/>
                <w:szCs w:val="20"/>
                <w:lang w:eastAsia="zh-TW"/>
              </w:rPr>
            </w:pPr>
            <w:r w:rsidRPr="006E7CEE">
              <w:rPr>
                <w:rFonts w:ascii="Times New Roman" w:hAnsi="Times New Roman"/>
                <w:i/>
                <w:sz w:val="20"/>
                <w:szCs w:val="20"/>
                <w:lang w:val="id-ID" w:eastAsia="zh-TW"/>
              </w:rPr>
              <w:t>g</w:t>
            </w:r>
            <w:r w:rsidRPr="006E7CEE">
              <w:rPr>
                <w:rFonts w:ascii="Times New Roman" w:hAnsi="Times New Roman"/>
                <w:i/>
                <w:sz w:val="20"/>
                <w:szCs w:val="20"/>
                <w:lang w:eastAsia="zh-TW"/>
              </w:rPr>
              <w:t>oe</w:t>
            </w:r>
          </w:p>
        </w:tc>
        <w:tc>
          <w:tcPr>
            <w:tcW w:w="532" w:type="dxa"/>
          </w:tcPr>
          <w:p w14:paraId="5056005A"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val="id-ID" w:eastAsia="zh-TW"/>
              </w:rPr>
              <w:t>m</w:t>
            </w:r>
            <w:r w:rsidRPr="006E7CEE">
              <w:rPr>
                <w:rFonts w:ascii="Times New Roman" w:hAnsi="Times New Roman"/>
                <w:i/>
                <w:sz w:val="20"/>
                <w:szCs w:val="20"/>
                <w:lang w:eastAsia="zh-TW"/>
              </w:rPr>
              <w:t>oe</w:t>
            </w:r>
          </w:p>
        </w:tc>
        <w:tc>
          <w:tcPr>
            <w:tcW w:w="560" w:type="dxa"/>
          </w:tcPr>
          <w:p w14:paraId="0E586C91"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=ko</w:t>
            </w:r>
          </w:p>
        </w:tc>
        <w:tc>
          <w:tcPr>
            <w:tcW w:w="769" w:type="dxa"/>
          </w:tcPr>
          <w:p w14:paraId="7149B16B" w14:textId="77777777" w:rsidR="0001298B" w:rsidRPr="006E7CEE" w:rsidRDefault="0001298B" w:rsidP="00BF6EAB">
            <w:pPr>
              <w:spacing w:after="0"/>
              <w:rPr>
                <w:sz w:val="20"/>
                <w:szCs w:val="20"/>
              </w:rPr>
            </w:pPr>
            <w:r w:rsidRPr="006E7CEE">
              <w:rPr>
                <w:rFonts w:ascii="Times New Roman" w:hAnsi="Times New Roman"/>
                <w:i/>
                <w:sz w:val="20"/>
                <w:szCs w:val="20"/>
                <w:lang w:eastAsia="zh-TW"/>
              </w:rPr>
              <w:t>tite</w:t>
            </w:r>
          </w:p>
        </w:tc>
        <w:tc>
          <w:tcPr>
            <w:tcW w:w="700" w:type="dxa"/>
          </w:tcPr>
          <w:p w14:paraId="33283F4C"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kame</w:t>
            </w:r>
          </w:p>
        </w:tc>
        <w:tc>
          <w:tcPr>
            <w:tcW w:w="541" w:type="dxa"/>
          </w:tcPr>
          <w:p w14:paraId="2A110FF7"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mio</w:t>
            </w:r>
          </w:p>
        </w:tc>
        <w:tc>
          <w:tcPr>
            <w:tcW w:w="631" w:type="dxa"/>
          </w:tcPr>
          <w:p w14:paraId="6B9E49E6"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=kve</w:t>
            </w:r>
          </w:p>
        </w:tc>
      </w:tr>
      <w:tr w:rsidR="0001298B" w:rsidRPr="006E7CEE" w14:paraId="79641DD3" w14:textId="77777777" w:rsidTr="006E7CEE">
        <w:trPr>
          <w:jc w:val="center"/>
        </w:trPr>
        <w:tc>
          <w:tcPr>
            <w:tcW w:w="645" w:type="dxa"/>
          </w:tcPr>
          <w:p w14:paraId="5710C950" w14:textId="77777777" w:rsidR="0001298B" w:rsidRPr="006E7CEE" w:rsidRDefault="0001298B" w:rsidP="00BF6EAB">
            <w:pPr>
              <w:spacing w:after="0"/>
              <w:ind w:left="-87"/>
              <w:rPr>
                <w:rFonts w:ascii="Times New Roman" w:hAnsi="Times New Roman" w:cs="Times New Roman"/>
                <w:i/>
                <w:sz w:val="20"/>
                <w:szCs w:val="20"/>
              </w:rPr>
            </w:pPr>
            <w:r w:rsidRPr="006E7CEE">
              <w:rPr>
                <w:rFonts w:ascii="Times New Roman" w:hAnsi="Times New Roman" w:cs="Times New Roman"/>
                <w:i/>
                <w:sz w:val="20"/>
                <w:szCs w:val="20"/>
              </w:rPr>
              <w:t>geba</w:t>
            </w:r>
          </w:p>
        </w:tc>
        <w:tc>
          <w:tcPr>
            <w:tcW w:w="952" w:type="dxa"/>
          </w:tcPr>
          <w:p w14:paraId="3A07DC47" w14:textId="77777777" w:rsidR="0001298B" w:rsidRPr="006E7CEE" w:rsidRDefault="0001298B" w:rsidP="00BF6EAB">
            <w:pPr>
              <w:spacing w:after="0" w:line="240" w:lineRule="auto"/>
              <w:ind w:left="-87"/>
              <w:rPr>
                <w:rFonts w:ascii="Times New Roman" w:hAnsi="Times New Roman"/>
                <w:i/>
                <w:sz w:val="20"/>
                <w:szCs w:val="20"/>
                <w:lang w:eastAsia="zh-TW"/>
              </w:rPr>
            </w:pPr>
            <w:r w:rsidRPr="006E7CEE">
              <w:rPr>
                <w:rFonts w:ascii="Times New Roman" w:hAnsi="Times New Roman"/>
                <w:i/>
                <w:sz w:val="20"/>
                <w:szCs w:val="20"/>
                <w:lang w:eastAsia="zh-TW"/>
              </w:rPr>
              <w:t>lempar</w:t>
            </w:r>
          </w:p>
        </w:tc>
        <w:tc>
          <w:tcPr>
            <w:tcW w:w="756" w:type="dxa"/>
          </w:tcPr>
          <w:p w14:paraId="5A9A5DF1" w14:textId="77777777" w:rsidR="0001298B" w:rsidRPr="006E7CEE" w:rsidRDefault="0001298B" w:rsidP="00BF6EAB">
            <w:pPr>
              <w:spacing w:after="0" w:line="240" w:lineRule="auto"/>
              <w:ind w:left="-87"/>
              <w:rPr>
                <w:rFonts w:ascii="Times New Roman" w:hAnsi="Times New Roman" w:cs="Times New Roman"/>
                <w:i/>
                <w:sz w:val="20"/>
                <w:szCs w:val="20"/>
                <w:lang w:eastAsia="zh-TW"/>
              </w:rPr>
            </w:pPr>
            <w:r w:rsidRPr="006E7CEE">
              <w:rPr>
                <w:rFonts w:ascii="Times New Roman" w:hAnsi="Times New Roman" w:cs="Times New Roman"/>
                <w:i/>
                <w:sz w:val="20"/>
                <w:szCs w:val="20"/>
                <w:lang w:eastAsia="zh-TW"/>
              </w:rPr>
              <w:t>throw</w:t>
            </w:r>
          </w:p>
        </w:tc>
        <w:tc>
          <w:tcPr>
            <w:tcW w:w="546" w:type="dxa"/>
          </w:tcPr>
          <w:p w14:paraId="6F12D1B2" w14:textId="77777777" w:rsidR="0001298B" w:rsidRPr="006E7CEE" w:rsidRDefault="0001298B" w:rsidP="00BF6EAB">
            <w:pPr>
              <w:spacing w:after="0" w:line="240" w:lineRule="auto"/>
              <w:ind w:left="-73"/>
              <w:rPr>
                <w:rFonts w:ascii="Times New Roman" w:hAnsi="Times New Roman"/>
                <w:i/>
                <w:sz w:val="20"/>
                <w:szCs w:val="20"/>
                <w:lang w:eastAsia="zh-TW"/>
              </w:rPr>
            </w:pPr>
            <w:r w:rsidRPr="006E7CEE">
              <w:rPr>
                <w:rFonts w:ascii="Times New Roman" w:hAnsi="Times New Roman"/>
                <w:i/>
                <w:sz w:val="20"/>
                <w:szCs w:val="20"/>
                <w:lang w:val="id-ID" w:eastAsia="zh-TW"/>
              </w:rPr>
              <w:t>g</w:t>
            </w:r>
            <w:r w:rsidRPr="006E7CEE">
              <w:rPr>
                <w:rFonts w:ascii="Times New Roman" w:hAnsi="Times New Roman"/>
                <w:i/>
                <w:sz w:val="20"/>
                <w:szCs w:val="20"/>
                <w:lang w:eastAsia="zh-TW"/>
              </w:rPr>
              <w:t>oe</w:t>
            </w:r>
          </w:p>
        </w:tc>
        <w:tc>
          <w:tcPr>
            <w:tcW w:w="532" w:type="dxa"/>
          </w:tcPr>
          <w:p w14:paraId="40039020"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val="id-ID" w:eastAsia="zh-TW"/>
              </w:rPr>
              <w:t>m</w:t>
            </w:r>
            <w:r w:rsidRPr="006E7CEE">
              <w:rPr>
                <w:rFonts w:ascii="Times New Roman" w:hAnsi="Times New Roman"/>
                <w:i/>
                <w:sz w:val="20"/>
                <w:szCs w:val="20"/>
                <w:lang w:eastAsia="zh-TW"/>
              </w:rPr>
              <w:t>oe</w:t>
            </w:r>
          </w:p>
        </w:tc>
        <w:tc>
          <w:tcPr>
            <w:tcW w:w="560" w:type="dxa"/>
          </w:tcPr>
          <w:p w14:paraId="63BCFC35"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=ro</w:t>
            </w:r>
          </w:p>
        </w:tc>
        <w:tc>
          <w:tcPr>
            <w:tcW w:w="769" w:type="dxa"/>
          </w:tcPr>
          <w:p w14:paraId="64245C43" w14:textId="77777777" w:rsidR="0001298B" w:rsidRPr="006E7CEE" w:rsidRDefault="0001298B" w:rsidP="00BF6EAB">
            <w:pPr>
              <w:spacing w:after="0"/>
              <w:rPr>
                <w:sz w:val="20"/>
                <w:szCs w:val="20"/>
              </w:rPr>
            </w:pPr>
            <w:r w:rsidRPr="006E7CEE">
              <w:rPr>
                <w:rFonts w:ascii="Times New Roman" w:hAnsi="Times New Roman"/>
                <w:i/>
                <w:sz w:val="20"/>
                <w:szCs w:val="20"/>
                <w:lang w:eastAsia="zh-TW"/>
              </w:rPr>
              <w:t>tite</w:t>
            </w:r>
          </w:p>
        </w:tc>
        <w:tc>
          <w:tcPr>
            <w:tcW w:w="700" w:type="dxa"/>
          </w:tcPr>
          <w:p w14:paraId="61F45C77"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kame</w:t>
            </w:r>
          </w:p>
        </w:tc>
        <w:tc>
          <w:tcPr>
            <w:tcW w:w="541" w:type="dxa"/>
          </w:tcPr>
          <w:p w14:paraId="768C312C"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mio</w:t>
            </w:r>
          </w:p>
        </w:tc>
        <w:tc>
          <w:tcPr>
            <w:tcW w:w="631" w:type="dxa"/>
          </w:tcPr>
          <w:p w14:paraId="7B474D0E"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=ve</w:t>
            </w:r>
          </w:p>
        </w:tc>
      </w:tr>
      <w:tr w:rsidR="0001298B" w:rsidRPr="006E7CEE" w14:paraId="12FAA622" w14:textId="77777777" w:rsidTr="006E7CEE">
        <w:trPr>
          <w:jc w:val="center"/>
        </w:trPr>
        <w:tc>
          <w:tcPr>
            <w:tcW w:w="645" w:type="dxa"/>
          </w:tcPr>
          <w:p w14:paraId="10D91EB7" w14:textId="77777777" w:rsidR="0001298B" w:rsidRPr="006E7CEE" w:rsidRDefault="0001298B" w:rsidP="00BF6EAB">
            <w:pPr>
              <w:spacing w:after="0"/>
              <w:ind w:left="-87"/>
              <w:rPr>
                <w:rFonts w:ascii="Times New Roman" w:hAnsi="Times New Roman" w:cs="Times New Roman"/>
                <w:i/>
                <w:sz w:val="20"/>
                <w:szCs w:val="20"/>
              </w:rPr>
            </w:pPr>
            <w:r w:rsidRPr="006E7CEE">
              <w:rPr>
                <w:rFonts w:ascii="Times New Roman" w:hAnsi="Times New Roman" w:cs="Times New Roman"/>
                <w:i/>
                <w:sz w:val="20"/>
                <w:szCs w:val="20"/>
              </w:rPr>
              <w:t>lepa</w:t>
            </w:r>
          </w:p>
        </w:tc>
        <w:tc>
          <w:tcPr>
            <w:tcW w:w="952" w:type="dxa"/>
          </w:tcPr>
          <w:p w14:paraId="747C1E15" w14:textId="77777777" w:rsidR="0001298B" w:rsidRPr="006E7CEE" w:rsidRDefault="0001298B" w:rsidP="00BF6EAB">
            <w:pPr>
              <w:spacing w:after="0" w:line="240" w:lineRule="auto"/>
              <w:ind w:left="-87"/>
              <w:rPr>
                <w:rFonts w:ascii="Times New Roman" w:hAnsi="Times New Roman"/>
                <w:i/>
                <w:sz w:val="20"/>
                <w:szCs w:val="20"/>
                <w:lang w:eastAsia="zh-TW"/>
              </w:rPr>
            </w:pPr>
            <w:r w:rsidRPr="006E7CEE">
              <w:rPr>
                <w:rFonts w:ascii="Times New Roman" w:hAnsi="Times New Roman"/>
                <w:i/>
                <w:sz w:val="20"/>
                <w:szCs w:val="20"/>
                <w:lang w:eastAsia="zh-TW"/>
              </w:rPr>
              <w:t>tempeleng</w:t>
            </w:r>
          </w:p>
        </w:tc>
        <w:tc>
          <w:tcPr>
            <w:tcW w:w="756" w:type="dxa"/>
          </w:tcPr>
          <w:p w14:paraId="589AF008" w14:textId="77777777" w:rsidR="0001298B" w:rsidRPr="006E7CEE" w:rsidRDefault="0001298B" w:rsidP="00BF6EAB">
            <w:pPr>
              <w:spacing w:after="0" w:line="240" w:lineRule="auto"/>
              <w:ind w:left="-87"/>
              <w:rPr>
                <w:rFonts w:ascii="Times New Roman" w:hAnsi="Times New Roman" w:cs="Times New Roman"/>
                <w:i/>
                <w:sz w:val="20"/>
                <w:szCs w:val="20"/>
                <w:lang w:eastAsia="zh-TW"/>
              </w:rPr>
            </w:pPr>
            <w:r w:rsidRPr="006E7CEE">
              <w:rPr>
                <w:rStyle w:val="rynqvb"/>
                <w:rFonts w:ascii="Times New Roman" w:hAnsi="Times New Roman" w:cs="Times New Roman"/>
                <w:i/>
                <w:sz w:val="20"/>
                <w:szCs w:val="20"/>
              </w:rPr>
              <w:t>smack</w:t>
            </w:r>
          </w:p>
        </w:tc>
        <w:tc>
          <w:tcPr>
            <w:tcW w:w="546" w:type="dxa"/>
          </w:tcPr>
          <w:p w14:paraId="4AF74C08" w14:textId="77777777" w:rsidR="0001298B" w:rsidRPr="006E7CEE" w:rsidRDefault="0001298B" w:rsidP="00BF6EAB">
            <w:pPr>
              <w:spacing w:after="0" w:line="240" w:lineRule="auto"/>
              <w:ind w:left="-73"/>
              <w:rPr>
                <w:rFonts w:ascii="Times New Roman" w:hAnsi="Times New Roman"/>
                <w:i/>
                <w:sz w:val="20"/>
                <w:szCs w:val="20"/>
                <w:lang w:eastAsia="zh-TW"/>
              </w:rPr>
            </w:pPr>
            <w:r w:rsidRPr="006E7CEE">
              <w:rPr>
                <w:rFonts w:ascii="Times New Roman" w:hAnsi="Times New Roman"/>
                <w:i/>
                <w:sz w:val="20"/>
                <w:szCs w:val="20"/>
                <w:lang w:val="id-ID" w:eastAsia="zh-TW"/>
              </w:rPr>
              <w:t>g</w:t>
            </w:r>
            <w:r w:rsidRPr="006E7CEE">
              <w:rPr>
                <w:rFonts w:ascii="Times New Roman" w:hAnsi="Times New Roman"/>
                <w:i/>
                <w:sz w:val="20"/>
                <w:szCs w:val="20"/>
                <w:lang w:eastAsia="zh-TW"/>
              </w:rPr>
              <w:t>oe</w:t>
            </w:r>
          </w:p>
        </w:tc>
        <w:tc>
          <w:tcPr>
            <w:tcW w:w="532" w:type="dxa"/>
          </w:tcPr>
          <w:p w14:paraId="0C2CA2AE"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val="id-ID" w:eastAsia="zh-TW"/>
              </w:rPr>
              <w:t>m</w:t>
            </w:r>
            <w:r w:rsidRPr="006E7CEE">
              <w:rPr>
                <w:rFonts w:ascii="Times New Roman" w:hAnsi="Times New Roman"/>
                <w:i/>
                <w:sz w:val="20"/>
                <w:szCs w:val="20"/>
                <w:lang w:eastAsia="zh-TW"/>
              </w:rPr>
              <w:t>oe</w:t>
            </w:r>
          </w:p>
        </w:tc>
        <w:tc>
          <w:tcPr>
            <w:tcW w:w="560" w:type="dxa"/>
          </w:tcPr>
          <w:p w14:paraId="2769A389"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=ro</w:t>
            </w:r>
          </w:p>
        </w:tc>
        <w:tc>
          <w:tcPr>
            <w:tcW w:w="769" w:type="dxa"/>
          </w:tcPr>
          <w:p w14:paraId="1AB38CB3" w14:textId="77777777" w:rsidR="0001298B" w:rsidRPr="006E7CEE" w:rsidRDefault="0001298B" w:rsidP="00BF6EAB">
            <w:pPr>
              <w:spacing w:after="0"/>
              <w:rPr>
                <w:sz w:val="20"/>
                <w:szCs w:val="20"/>
              </w:rPr>
            </w:pPr>
            <w:r w:rsidRPr="006E7CEE">
              <w:rPr>
                <w:rFonts w:ascii="Times New Roman" w:hAnsi="Times New Roman"/>
                <w:i/>
                <w:sz w:val="20"/>
                <w:szCs w:val="20"/>
                <w:lang w:eastAsia="zh-TW"/>
              </w:rPr>
              <w:t>tite</w:t>
            </w:r>
          </w:p>
        </w:tc>
        <w:tc>
          <w:tcPr>
            <w:tcW w:w="700" w:type="dxa"/>
          </w:tcPr>
          <w:p w14:paraId="75295EE7"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kame</w:t>
            </w:r>
          </w:p>
        </w:tc>
        <w:tc>
          <w:tcPr>
            <w:tcW w:w="541" w:type="dxa"/>
          </w:tcPr>
          <w:p w14:paraId="4F2AC6BE"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mio</w:t>
            </w:r>
          </w:p>
        </w:tc>
        <w:tc>
          <w:tcPr>
            <w:tcW w:w="631" w:type="dxa"/>
          </w:tcPr>
          <w:p w14:paraId="3717468F"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=ve</w:t>
            </w:r>
          </w:p>
        </w:tc>
      </w:tr>
      <w:tr w:rsidR="0001298B" w:rsidRPr="006E7CEE" w14:paraId="3F68D43D" w14:textId="77777777" w:rsidTr="006E7CEE">
        <w:trPr>
          <w:jc w:val="center"/>
        </w:trPr>
        <w:tc>
          <w:tcPr>
            <w:tcW w:w="645" w:type="dxa"/>
          </w:tcPr>
          <w:p w14:paraId="34C41316" w14:textId="77777777" w:rsidR="0001298B" w:rsidRPr="006E7CEE" w:rsidRDefault="0001298B" w:rsidP="00BF6EAB">
            <w:pPr>
              <w:spacing w:after="0"/>
              <w:ind w:left="-87"/>
              <w:rPr>
                <w:rFonts w:ascii="Times New Roman" w:hAnsi="Times New Roman" w:cs="Times New Roman"/>
                <w:i/>
                <w:sz w:val="20"/>
                <w:szCs w:val="20"/>
              </w:rPr>
            </w:pPr>
            <w:r w:rsidRPr="006E7CEE">
              <w:rPr>
                <w:rFonts w:ascii="Times New Roman" w:hAnsi="Times New Roman" w:cs="Times New Roman"/>
                <w:i/>
                <w:sz w:val="20"/>
                <w:szCs w:val="20"/>
              </w:rPr>
              <w:t>leta</w:t>
            </w:r>
          </w:p>
        </w:tc>
        <w:tc>
          <w:tcPr>
            <w:tcW w:w="952" w:type="dxa"/>
          </w:tcPr>
          <w:p w14:paraId="611CF753" w14:textId="77777777" w:rsidR="0001298B" w:rsidRPr="006E7CEE" w:rsidRDefault="0001298B" w:rsidP="00B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7"/>
              <w:rPr>
                <w:rFonts w:ascii="Times New Roman" w:hAnsi="Times New Roman"/>
                <w:i/>
                <w:sz w:val="20"/>
                <w:szCs w:val="20"/>
                <w:lang w:eastAsia="zh-TW"/>
              </w:rPr>
            </w:pPr>
            <w:r w:rsidRPr="006E7CEE">
              <w:rPr>
                <w:rFonts w:ascii="Times New Roman" w:hAnsi="Times New Roman"/>
                <w:i/>
                <w:sz w:val="20"/>
                <w:szCs w:val="20"/>
                <w:lang w:eastAsia="zh-TW"/>
              </w:rPr>
              <w:t>minta</w:t>
            </w:r>
          </w:p>
        </w:tc>
        <w:tc>
          <w:tcPr>
            <w:tcW w:w="756" w:type="dxa"/>
          </w:tcPr>
          <w:p w14:paraId="2F491E2B" w14:textId="77777777" w:rsidR="0001298B" w:rsidRPr="006E7CEE" w:rsidRDefault="0001298B" w:rsidP="00B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7"/>
              <w:rPr>
                <w:rFonts w:ascii="Times New Roman" w:hAnsi="Times New Roman" w:cs="Times New Roman"/>
                <w:i/>
                <w:sz w:val="20"/>
                <w:szCs w:val="20"/>
                <w:lang w:eastAsia="zh-TW"/>
              </w:rPr>
            </w:pPr>
            <w:r w:rsidRPr="006E7CEE">
              <w:rPr>
                <w:rFonts w:ascii="Times New Roman" w:hAnsi="Times New Roman" w:cs="Times New Roman"/>
                <w:i/>
                <w:sz w:val="20"/>
                <w:szCs w:val="20"/>
                <w:lang w:eastAsia="zh-TW"/>
              </w:rPr>
              <w:t>ask</w:t>
            </w:r>
          </w:p>
        </w:tc>
        <w:tc>
          <w:tcPr>
            <w:tcW w:w="546" w:type="dxa"/>
          </w:tcPr>
          <w:p w14:paraId="23172A7E" w14:textId="77777777" w:rsidR="0001298B" w:rsidRPr="006E7CEE" w:rsidRDefault="0001298B" w:rsidP="00BF6EAB">
            <w:pPr>
              <w:spacing w:after="0" w:line="240" w:lineRule="auto"/>
              <w:ind w:left="-73"/>
              <w:rPr>
                <w:rFonts w:ascii="Times New Roman" w:hAnsi="Times New Roman"/>
                <w:i/>
                <w:sz w:val="20"/>
                <w:szCs w:val="20"/>
                <w:lang w:eastAsia="zh-TW"/>
              </w:rPr>
            </w:pPr>
            <w:r w:rsidRPr="006E7CEE">
              <w:rPr>
                <w:rFonts w:ascii="Times New Roman" w:hAnsi="Times New Roman"/>
                <w:i/>
                <w:sz w:val="20"/>
                <w:szCs w:val="20"/>
                <w:lang w:val="id-ID" w:eastAsia="zh-TW"/>
              </w:rPr>
              <w:t>g</w:t>
            </w:r>
            <w:r w:rsidRPr="006E7CEE">
              <w:rPr>
                <w:rFonts w:ascii="Times New Roman" w:hAnsi="Times New Roman"/>
                <w:i/>
                <w:sz w:val="20"/>
                <w:szCs w:val="20"/>
                <w:lang w:eastAsia="zh-TW"/>
              </w:rPr>
              <w:t>oe</w:t>
            </w:r>
          </w:p>
        </w:tc>
        <w:tc>
          <w:tcPr>
            <w:tcW w:w="532" w:type="dxa"/>
          </w:tcPr>
          <w:p w14:paraId="4AC5F991"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val="id-ID" w:eastAsia="zh-TW"/>
              </w:rPr>
              <w:t>m</w:t>
            </w:r>
            <w:r w:rsidRPr="006E7CEE">
              <w:rPr>
                <w:rFonts w:ascii="Times New Roman" w:hAnsi="Times New Roman"/>
                <w:i/>
                <w:sz w:val="20"/>
                <w:szCs w:val="20"/>
                <w:lang w:eastAsia="zh-TW"/>
              </w:rPr>
              <w:t>oe</w:t>
            </w:r>
          </w:p>
        </w:tc>
        <w:tc>
          <w:tcPr>
            <w:tcW w:w="560" w:type="dxa"/>
          </w:tcPr>
          <w:p w14:paraId="280408B1"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=ro</w:t>
            </w:r>
          </w:p>
        </w:tc>
        <w:tc>
          <w:tcPr>
            <w:tcW w:w="769" w:type="dxa"/>
          </w:tcPr>
          <w:p w14:paraId="3DCE400C" w14:textId="77777777" w:rsidR="0001298B" w:rsidRPr="006E7CEE" w:rsidRDefault="0001298B" w:rsidP="00BF6EAB">
            <w:pPr>
              <w:spacing w:after="0"/>
              <w:rPr>
                <w:sz w:val="20"/>
                <w:szCs w:val="20"/>
              </w:rPr>
            </w:pPr>
            <w:r w:rsidRPr="006E7CEE">
              <w:rPr>
                <w:rFonts w:ascii="Times New Roman" w:hAnsi="Times New Roman"/>
                <w:i/>
                <w:sz w:val="20"/>
                <w:szCs w:val="20"/>
                <w:lang w:eastAsia="zh-TW"/>
              </w:rPr>
              <w:t>tite</w:t>
            </w:r>
          </w:p>
        </w:tc>
        <w:tc>
          <w:tcPr>
            <w:tcW w:w="700" w:type="dxa"/>
          </w:tcPr>
          <w:p w14:paraId="2C7BECB8"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kame</w:t>
            </w:r>
          </w:p>
        </w:tc>
        <w:tc>
          <w:tcPr>
            <w:tcW w:w="541" w:type="dxa"/>
          </w:tcPr>
          <w:p w14:paraId="293518F3"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mio</w:t>
            </w:r>
          </w:p>
        </w:tc>
        <w:tc>
          <w:tcPr>
            <w:tcW w:w="631" w:type="dxa"/>
          </w:tcPr>
          <w:p w14:paraId="750AEE67"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=ve</w:t>
            </w:r>
          </w:p>
        </w:tc>
      </w:tr>
      <w:tr w:rsidR="0001298B" w:rsidRPr="006E7CEE" w14:paraId="728C3677" w14:textId="77777777" w:rsidTr="006E7CEE">
        <w:trPr>
          <w:jc w:val="center"/>
        </w:trPr>
        <w:tc>
          <w:tcPr>
            <w:tcW w:w="645" w:type="dxa"/>
          </w:tcPr>
          <w:p w14:paraId="33A2F483" w14:textId="77777777" w:rsidR="0001298B" w:rsidRPr="006E7CEE" w:rsidRDefault="0001298B" w:rsidP="00BF6EAB">
            <w:pPr>
              <w:spacing w:after="0"/>
              <w:ind w:left="-87"/>
              <w:rPr>
                <w:rFonts w:ascii="Times New Roman" w:hAnsi="Times New Roman" w:cs="Times New Roman"/>
                <w:i/>
                <w:sz w:val="20"/>
                <w:szCs w:val="20"/>
              </w:rPr>
            </w:pPr>
            <w:r w:rsidRPr="006E7CEE">
              <w:rPr>
                <w:rFonts w:ascii="Times New Roman" w:hAnsi="Times New Roman" w:cs="Times New Roman"/>
                <w:i/>
                <w:sz w:val="20"/>
                <w:szCs w:val="20"/>
              </w:rPr>
              <w:t xml:space="preserve">neka </w:t>
            </w:r>
          </w:p>
        </w:tc>
        <w:tc>
          <w:tcPr>
            <w:tcW w:w="952" w:type="dxa"/>
          </w:tcPr>
          <w:p w14:paraId="0D8B22F4" w14:textId="77777777" w:rsidR="0001298B" w:rsidRPr="006E7CEE" w:rsidRDefault="0001298B" w:rsidP="00BF6EAB">
            <w:pPr>
              <w:spacing w:after="0" w:line="240" w:lineRule="auto"/>
              <w:ind w:left="-87"/>
              <w:rPr>
                <w:rFonts w:ascii="Times New Roman" w:hAnsi="Times New Roman"/>
                <w:i/>
                <w:sz w:val="20"/>
                <w:szCs w:val="20"/>
                <w:lang w:eastAsia="zh-TW"/>
              </w:rPr>
            </w:pPr>
            <w:r w:rsidRPr="006E7CEE">
              <w:rPr>
                <w:rFonts w:ascii="Times New Roman" w:hAnsi="Times New Roman"/>
                <w:i/>
                <w:sz w:val="20"/>
                <w:szCs w:val="20"/>
                <w:lang w:eastAsia="zh-TW"/>
              </w:rPr>
              <w:t>simpan</w:t>
            </w:r>
          </w:p>
        </w:tc>
        <w:tc>
          <w:tcPr>
            <w:tcW w:w="756" w:type="dxa"/>
          </w:tcPr>
          <w:p w14:paraId="2DC8AA8E" w14:textId="77777777" w:rsidR="0001298B" w:rsidRPr="006E7CEE" w:rsidRDefault="0001298B" w:rsidP="00BF6EAB">
            <w:pPr>
              <w:spacing w:after="0" w:line="240" w:lineRule="auto"/>
              <w:ind w:left="-87"/>
              <w:rPr>
                <w:rFonts w:ascii="Times New Roman" w:hAnsi="Times New Roman" w:cs="Times New Roman"/>
                <w:i/>
                <w:sz w:val="20"/>
                <w:szCs w:val="20"/>
                <w:lang w:eastAsia="zh-TW"/>
              </w:rPr>
            </w:pPr>
            <w:r w:rsidRPr="006E7CEE">
              <w:rPr>
                <w:rFonts w:ascii="Times New Roman" w:hAnsi="Times New Roman" w:cs="Times New Roman"/>
                <w:i/>
                <w:sz w:val="20"/>
                <w:szCs w:val="20"/>
                <w:lang w:eastAsia="zh-TW"/>
              </w:rPr>
              <w:t>save</w:t>
            </w:r>
          </w:p>
        </w:tc>
        <w:tc>
          <w:tcPr>
            <w:tcW w:w="546" w:type="dxa"/>
          </w:tcPr>
          <w:p w14:paraId="0643E11B" w14:textId="77777777" w:rsidR="0001298B" w:rsidRPr="006E7CEE" w:rsidRDefault="0001298B" w:rsidP="00BF6EAB">
            <w:pPr>
              <w:spacing w:after="0" w:line="240" w:lineRule="auto"/>
              <w:ind w:left="-73"/>
              <w:rPr>
                <w:rFonts w:ascii="Times New Roman" w:hAnsi="Times New Roman"/>
                <w:i/>
                <w:sz w:val="20"/>
                <w:szCs w:val="20"/>
                <w:lang w:eastAsia="zh-TW"/>
              </w:rPr>
            </w:pPr>
            <w:r w:rsidRPr="006E7CEE">
              <w:rPr>
                <w:rFonts w:ascii="Times New Roman" w:hAnsi="Times New Roman"/>
                <w:i/>
                <w:sz w:val="20"/>
                <w:szCs w:val="20"/>
                <w:lang w:val="id-ID" w:eastAsia="zh-TW"/>
              </w:rPr>
              <w:t>g</w:t>
            </w:r>
            <w:r w:rsidRPr="006E7CEE">
              <w:rPr>
                <w:rFonts w:ascii="Times New Roman" w:hAnsi="Times New Roman"/>
                <w:i/>
                <w:sz w:val="20"/>
                <w:szCs w:val="20"/>
                <w:lang w:eastAsia="zh-TW"/>
              </w:rPr>
              <w:t>oe</w:t>
            </w:r>
          </w:p>
        </w:tc>
        <w:tc>
          <w:tcPr>
            <w:tcW w:w="532" w:type="dxa"/>
          </w:tcPr>
          <w:p w14:paraId="751F8247"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val="id-ID" w:eastAsia="zh-TW"/>
              </w:rPr>
              <w:t>m</w:t>
            </w:r>
            <w:r w:rsidRPr="006E7CEE">
              <w:rPr>
                <w:rFonts w:ascii="Times New Roman" w:hAnsi="Times New Roman"/>
                <w:i/>
                <w:sz w:val="20"/>
                <w:szCs w:val="20"/>
                <w:lang w:eastAsia="zh-TW"/>
              </w:rPr>
              <w:t>oe</w:t>
            </w:r>
          </w:p>
        </w:tc>
        <w:tc>
          <w:tcPr>
            <w:tcW w:w="560" w:type="dxa"/>
          </w:tcPr>
          <w:p w14:paraId="54D5C3D8"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=ro</w:t>
            </w:r>
          </w:p>
        </w:tc>
        <w:tc>
          <w:tcPr>
            <w:tcW w:w="769" w:type="dxa"/>
          </w:tcPr>
          <w:p w14:paraId="27C71E98" w14:textId="77777777" w:rsidR="0001298B" w:rsidRPr="006E7CEE" w:rsidRDefault="0001298B" w:rsidP="00BF6EAB">
            <w:pPr>
              <w:spacing w:after="0"/>
              <w:rPr>
                <w:sz w:val="20"/>
                <w:szCs w:val="20"/>
              </w:rPr>
            </w:pPr>
            <w:r w:rsidRPr="006E7CEE">
              <w:rPr>
                <w:rFonts w:ascii="Times New Roman" w:hAnsi="Times New Roman"/>
                <w:i/>
                <w:sz w:val="20"/>
                <w:szCs w:val="20"/>
                <w:lang w:eastAsia="zh-TW"/>
              </w:rPr>
              <w:t>tite</w:t>
            </w:r>
          </w:p>
        </w:tc>
        <w:tc>
          <w:tcPr>
            <w:tcW w:w="700" w:type="dxa"/>
          </w:tcPr>
          <w:p w14:paraId="1CED80FE"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kame</w:t>
            </w:r>
          </w:p>
        </w:tc>
        <w:tc>
          <w:tcPr>
            <w:tcW w:w="541" w:type="dxa"/>
          </w:tcPr>
          <w:p w14:paraId="5E7A4698"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mio</w:t>
            </w:r>
          </w:p>
        </w:tc>
        <w:tc>
          <w:tcPr>
            <w:tcW w:w="631" w:type="dxa"/>
          </w:tcPr>
          <w:p w14:paraId="13F32983"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=ve</w:t>
            </w:r>
          </w:p>
        </w:tc>
      </w:tr>
      <w:tr w:rsidR="0001298B" w:rsidRPr="006E7CEE" w14:paraId="107A89BF" w14:textId="77777777" w:rsidTr="006E7CEE">
        <w:trPr>
          <w:jc w:val="center"/>
        </w:trPr>
        <w:tc>
          <w:tcPr>
            <w:tcW w:w="2353" w:type="dxa"/>
            <w:gridSpan w:val="3"/>
          </w:tcPr>
          <w:p w14:paraId="0812760F" w14:textId="77777777" w:rsidR="0001298B" w:rsidRPr="00C377AB" w:rsidRDefault="00C377AB" w:rsidP="00BF6EAB">
            <w:pPr>
              <w:spacing w:after="0" w:line="240" w:lineRule="auto"/>
              <w:jc w:val="center"/>
              <w:rPr>
                <w:rFonts w:ascii="Times New Roman" w:hAnsi="Times New Roman"/>
                <w:i/>
                <w:sz w:val="20"/>
                <w:szCs w:val="20"/>
                <w:lang w:eastAsia="zh-TW"/>
              </w:rPr>
            </w:pPr>
            <w:r>
              <w:rPr>
                <w:rFonts w:ascii="Times New Roman" w:hAnsi="Times New Roman"/>
                <w:sz w:val="20"/>
                <w:szCs w:val="20"/>
                <w:lang w:eastAsia="zh-TW"/>
              </w:rPr>
              <w:t>Mark</w:t>
            </w:r>
            <w:r w:rsidRPr="00C377AB">
              <w:rPr>
                <w:rFonts w:ascii="Times New Roman" w:hAnsi="Times New Roman"/>
                <w:sz w:val="20"/>
                <w:szCs w:val="20"/>
                <w:lang w:eastAsia="zh-TW"/>
              </w:rPr>
              <w:t>i</w:t>
            </w:r>
            <w:r>
              <w:rPr>
                <w:rFonts w:ascii="Times New Roman" w:hAnsi="Times New Roman"/>
                <w:sz w:val="20"/>
                <w:szCs w:val="20"/>
                <w:lang w:eastAsia="zh-TW"/>
              </w:rPr>
              <w:t>ng</w:t>
            </w:r>
          </w:p>
        </w:tc>
        <w:tc>
          <w:tcPr>
            <w:tcW w:w="546" w:type="dxa"/>
          </w:tcPr>
          <w:p w14:paraId="4747D69F" w14:textId="77777777" w:rsidR="0001298B" w:rsidRPr="006E7CEE" w:rsidRDefault="0001298B" w:rsidP="00BF6EAB">
            <w:pPr>
              <w:spacing w:after="0" w:line="240" w:lineRule="auto"/>
              <w:ind w:left="-73"/>
              <w:rPr>
                <w:rFonts w:ascii="Times New Roman" w:hAnsi="Times New Roman"/>
                <w:i/>
                <w:sz w:val="20"/>
                <w:szCs w:val="20"/>
                <w:lang w:eastAsia="zh-TW"/>
              </w:rPr>
            </w:pPr>
            <w:r w:rsidRPr="006E7CEE">
              <w:rPr>
                <w:rFonts w:ascii="Times New Roman" w:hAnsi="Times New Roman"/>
                <w:i/>
                <w:sz w:val="20"/>
                <w:szCs w:val="20"/>
                <w:lang w:val="id-ID" w:eastAsia="zh-TW"/>
              </w:rPr>
              <w:t>g</w:t>
            </w:r>
            <w:r w:rsidRPr="006E7CEE">
              <w:rPr>
                <w:rFonts w:ascii="Times New Roman" w:hAnsi="Times New Roman"/>
                <w:i/>
                <w:sz w:val="20"/>
                <w:szCs w:val="20"/>
                <w:lang w:eastAsia="zh-TW"/>
              </w:rPr>
              <w:t>oe</w:t>
            </w:r>
          </w:p>
        </w:tc>
        <w:tc>
          <w:tcPr>
            <w:tcW w:w="532" w:type="dxa"/>
          </w:tcPr>
          <w:p w14:paraId="2A015BF1"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val="id-ID" w:eastAsia="zh-TW"/>
              </w:rPr>
              <w:t>m</w:t>
            </w:r>
            <w:r w:rsidRPr="006E7CEE">
              <w:rPr>
                <w:rFonts w:ascii="Times New Roman" w:hAnsi="Times New Roman"/>
                <w:i/>
                <w:sz w:val="20"/>
                <w:szCs w:val="20"/>
                <w:lang w:eastAsia="zh-TW"/>
              </w:rPr>
              <w:t>oe</w:t>
            </w:r>
          </w:p>
        </w:tc>
        <w:tc>
          <w:tcPr>
            <w:tcW w:w="560" w:type="dxa"/>
          </w:tcPr>
          <w:p w14:paraId="1130FFA6"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b/>
                <w:i/>
                <w:sz w:val="20"/>
                <w:szCs w:val="20"/>
                <w:lang w:eastAsia="zh-TW"/>
              </w:rPr>
              <w:t>=ro</w:t>
            </w:r>
          </w:p>
        </w:tc>
        <w:tc>
          <w:tcPr>
            <w:tcW w:w="769" w:type="dxa"/>
          </w:tcPr>
          <w:p w14:paraId="1FCC47A4" w14:textId="77777777" w:rsidR="0001298B" w:rsidRPr="006E7CEE" w:rsidRDefault="0001298B" w:rsidP="00BF6EAB">
            <w:pPr>
              <w:spacing w:after="0" w:line="240" w:lineRule="auto"/>
              <w:ind w:left="-70"/>
              <w:rPr>
                <w:rFonts w:ascii="Times New Roman" w:hAnsi="Times New Roman"/>
                <w:b/>
                <w:i/>
                <w:sz w:val="20"/>
                <w:szCs w:val="20"/>
                <w:lang w:eastAsia="zh-TW"/>
              </w:rPr>
            </w:pPr>
            <w:r w:rsidRPr="006E7CEE">
              <w:rPr>
                <w:rFonts w:ascii="Times New Roman" w:hAnsi="Times New Roman"/>
                <w:i/>
                <w:sz w:val="20"/>
                <w:szCs w:val="20"/>
                <w:lang w:eastAsia="zh-TW"/>
              </w:rPr>
              <w:t>tite</w:t>
            </w:r>
          </w:p>
        </w:tc>
        <w:tc>
          <w:tcPr>
            <w:tcW w:w="700" w:type="dxa"/>
          </w:tcPr>
          <w:p w14:paraId="7AE52B3A" w14:textId="77777777" w:rsidR="0001298B" w:rsidRPr="006E7CEE" w:rsidRDefault="0001298B" w:rsidP="00BF6EAB">
            <w:pPr>
              <w:spacing w:after="0"/>
              <w:rPr>
                <w:sz w:val="20"/>
                <w:szCs w:val="20"/>
              </w:rPr>
            </w:pPr>
            <w:r w:rsidRPr="006E7CEE">
              <w:rPr>
                <w:rFonts w:ascii="Times New Roman" w:hAnsi="Times New Roman"/>
                <w:i/>
                <w:sz w:val="20"/>
                <w:szCs w:val="20"/>
                <w:lang w:eastAsia="zh-TW"/>
              </w:rPr>
              <w:t>tite</w:t>
            </w:r>
          </w:p>
        </w:tc>
        <w:tc>
          <w:tcPr>
            <w:tcW w:w="541" w:type="dxa"/>
          </w:tcPr>
          <w:p w14:paraId="44B8494E" w14:textId="77777777" w:rsidR="0001298B" w:rsidRPr="006E7CEE" w:rsidRDefault="0001298B" w:rsidP="00BF6EAB">
            <w:pPr>
              <w:spacing w:after="0" w:line="240" w:lineRule="auto"/>
              <w:ind w:left="-75"/>
              <w:rPr>
                <w:rFonts w:ascii="Times New Roman" w:hAnsi="Times New Roman"/>
                <w:i/>
                <w:sz w:val="20"/>
                <w:szCs w:val="20"/>
                <w:lang w:eastAsia="zh-TW"/>
              </w:rPr>
            </w:pPr>
            <w:r w:rsidRPr="006E7CEE">
              <w:rPr>
                <w:rFonts w:ascii="Times New Roman" w:hAnsi="Times New Roman"/>
                <w:i/>
                <w:sz w:val="20"/>
                <w:szCs w:val="20"/>
                <w:lang w:eastAsia="zh-TW"/>
              </w:rPr>
              <w:t>mio</w:t>
            </w:r>
          </w:p>
        </w:tc>
        <w:tc>
          <w:tcPr>
            <w:tcW w:w="631" w:type="dxa"/>
          </w:tcPr>
          <w:p w14:paraId="6CE10B47" w14:textId="77777777" w:rsidR="0001298B" w:rsidRPr="006E7CEE" w:rsidRDefault="0001298B" w:rsidP="00BF6EAB">
            <w:pPr>
              <w:spacing w:after="0" w:line="240" w:lineRule="auto"/>
              <w:ind w:left="-75"/>
              <w:rPr>
                <w:rFonts w:ascii="Times New Roman" w:hAnsi="Times New Roman"/>
                <w:b/>
                <w:i/>
                <w:sz w:val="20"/>
                <w:szCs w:val="20"/>
                <w:lang w:eastAsia="zh-TW"/>
              </w:rPr>
            </w:pPr>
            <w:r w:rsidRPr="006E7CEE">
              <w:rPr>
                <w:rFonts w:ascii="Times New Roman" w:hAnsi="Times New Roman"/>
                <w:b/>
                <w:i/>
                <w:sz w:val="20"/>
                <w:szCs w:val="20"/>
                <w:lang w:eastAsia="zh-TW"/>
              </w:rPr>
              <w:t>=ve</w:t>
            </w:r>
          </w:p>
        </w:tc>
      </w:tr>
    </w:tbl>
    <w:p w14:paraId="48032E0B" w14:textId="70821D21" w:rsidR="0001298B" w:rsidRPr="00C57A8C" w:rsidRDefault="00707D6E" w:rsidP="0001298B">
      <w:pPr>
        <w:spacing w:after="0" w:line="240" w:lineRule="auto"/>
        <w:jc w:val="both"/>
        <w:rPr>
          <w:rFonts w:ascii="Times New Roman" w:hAnsi="Times New Roman" w:cs="Times New Roman"/>
          <w:sz w:val="24"/>
          <w:szCs w:val="24"/>
        </w:rPr>
      </w:pPr>
      <w:r w:rsidRPr="00C57A8C">
        <w:rPr>
          <w:rStyle w:val="rynqvb"/>
          <w:rFonts w:ascii="Times New Roman" w:hAnsi="Times New Roman" w:cs="Times New Roman"/>
        </w:rPr>
        <w:t xml:space="preserve">      Table (1</w:t>
      </w:r>
      <w:r w:rsidR="00875516">
        <w:rPr>
          <w:rStyle w:val="rynqvb"/>
          <w:rFonts w:ascii="Times New Roman" w:hAnsi="Times New Roman" w:cs="Times New Roman"/>
        </w:rPr>
        <w:t>1</w:t>
      </w:r>
      <w:r w:rsidRPr="00C57A8C">
        <w:rPr>
          <w:rStyle w:val="rynqvb"/>
          <w:rFonts w:ascii="Times New Roman" w:hAnsi="Times New Roman" w:cs="Times New Roman"/>
        </w:rPr>
        <w:t>) states that the first and second singular and plural pronouns cannot be contracted due to morphological constraints.</w:t>
      </w:r>
      <w:r w:rsidRPr="00C57A8C">
        <w:rPr>
          <w:rStyle w:val="hwtze"/>
          <w:rFonts w:ascii="Times New Roman" w:hAnsi="Times New Roman" w:cs="Times New Roman"/>
        </w:rPr>
        <w:t xml:space="preserve"> </w:t>
      </w:r>
      <w:r w:rsidRPr="00C57A8C">
        <w:rPr>
          <w:rStyle w:val="rynqvb"/>
          <w:rFonts w:ascii="Times New Roman" w:hAnsi="Times New Roman" w:cs="Times New Roman"/>
        </w:rPr>
        <w:t xml:space="preserve">The insertion of the sound /v/ in the basic verb </w:t>
      </w:r>
      <w:r w:rsidRPr="006E7CEE">
        <w:rPr>
          <w:rStyle w:val="rynqvb"/>
          <w:rFonts w:ascii="Times New Roman" w:hAnsi="Times New Roman" w:cs="Times New Roman"/>
          <w:i/>
        </w:rPr>
        <w:t>tuba</w:t>
      </w:r>
      <w:r w:rsidRPr="00C57A8C">
        <w:rPr>
          <w:rStyle w:val="rynqvb"/>
          <w:rFonts w:ascii="Times New Roman" w:hAnsi="Times New Roman" w:cs="Times New Roman"/>
        </w:rPr>
        <w:t xml:space="preserve"> 'tikam' functions as a speech </w:t>
      </w:r>
      <w:r w:rsidR="006E7CEE" w:rsidRPr="006E7CEE">
        <w:rPr>
          <w:rStyle w:val="rynqvb"/>
          <w:rFonts w:ascii="Times New Roman" w:hAnsi="Times New Roman" w:cs="Times New Roman"/>
        </w:rPr>
        <w:t>launcher</w:t>
      </w:r>
      <w:r w:rsidRPr="00C57A8C">
        <w:rPr>
          <w:rStyle w:val="rynqvb"/>
          <w:rFonts w:ascii="Times New Roman" w:hAnsi="Times New Roman" w:cs="Times New Roman"/>
        </w:rPr>
        <w:t>.</w:t>
      </w:r>
      <w:r w:rsidRPr="00C57A8C">
        <w:rPr>
          <w:rStyle w:val="hwtze"/>
          <w:rFonts w:ascii="Times New Roman" w:hAnsi="Times New Roman" w:cs="Times New Roman"/>
        </w:rPr>
        <w:t xml:space="preserve"> </w:t>
      </w:r>
      <w:r w:rsidRPr="00C57A8C">
        <w:rPr>
          <w:rStyle w:val="rynqvb"/>
          <w:rFonts w:ascii="Times New Roman" w:hAnsi="Times New Roman" w:cs="Times New Roman"/>
        </w:rPr>
        <w:t>The third person singular and plural pronoun enclitic markers can also be observed in the transitive basic verb ending in the vowel /i/ as shown in example (17) below.</w:t>
      </w:r>
    </w:p>
    <w:tbl>
      <w:tblPr>
        <w:tblStyle w:val="TableGrid"/>
        <w:tblW w:w="75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8"/>
        <w:gridCol w:w="658"/>
        <w:gridCol w:w="630"/>
        <w:gridCol w:w="518"/>
        <w:gridCol w:w="532"/>
        <w:gridCol w:w="714"/>
        <w:gridCol w:w="560"/>
        <w:gridCol w:w="658"/>
        <w:gridCol w:w="616"/>
        <w:gridCol w:w="461"/>
        <w:gridCol w:w="518"/>
        <w:gridCol w:w="1176"/>
      </w:tblGrid>
      <w:tr w:rsidR="00372152" w:rsidRPr="00372152" w14:paraId="239ED11E" w14:textId="77777777" w:rsidTr="00BF6EAB">
        <w:tc>
          <w:tcPr>
            <w:tcW w:w="518" w:type="dxa"/>
          </w:tcPr>
          <w:p w14:paraId="3D0A24AD" w14:textId="77777777" w:rsidR="0001298B" w:rsidRPr="00372152" w:rsidRDefault="0001298B" w:rsidP="00774D12">
            <w:pPr>
              <w:ind w:left="-66"/>
              <w:jc w:val="both"/>
            </w:pPr>
            <w:r w:rsidRPr="00372152">
              <w:t>17a)</w:t>
            </w:r>
          </w:p>
        </w:tc>
        <w:tc>
          <w:tcPr>
            <w:tcW w:w="658" w:type="dxa"/>
          </w:tcPr>
          <w:p w14:paraId="492DE208" w14:textId="77777777" w:rsidR="0001298B" w:rsidRPr="00372152" w:rsidRDefault="0001298B" w:rsidP="00774D12">
            <w:pPr>
              <w:ind w:left="-66"/>
              <w:jc w:val="both"/>
              <w:rPr>
                <w:i/>
              </w:rPr>
            </w:pPr>
            <w:r w:rsidRPr="00372152">
              <w:rPr>
                <w:i/>
              </w:rPr>
              <w:t>Go(e)</w:t>
            </w:r>
          </w:p>
        </w:tc>
        <w:tc>
          <w:tcPr>
            <w:tcW w:w="630" w:type="dxa"/>
          </w:tcPr>
          <w:p w14:paraId="004516F1" w14:textId="77777777" w:rsidR="0001298B" w:rsidRPr="00372152" w:rsidRDefault="0001298B" w:rsidP="00774D12">
            <w:pPr>
              <w:ind w:left="-66"/>
              <w:jc w:val="both"/>
              <w:rPr>
                <w:i/>
              </w:rPr>
            </w:pPr>
            <w:r w:rsidRPr="00372152">
              <w:rPr>
                <w:i/>
              </w:rPr>
              <w:t xml:space="preserve">bei </w:t>
            </w:r>
          </w:p>
        </w:tc>
        <w:tc>
          <w:tcPr>
            <w:tcW w:w="518" w:type="dxa"/>
          </w:tcPr>
          <w:p w14:paraId="758DBA58" w14:textId="77777777" w:rsidR="0001298B" w:rsidRPr="00372152" w:rsidRDefault="0001298B" w:rsidP="00774D12">
            <w:pPr>
              <w:ind w:left="-66"/>
              <w:jc w:val="both"/>
              <w:rPr>
                <w:i/>
              </w:rPr>
            </w:pPr>
            <w:r w:rsidRPr="00372152">
              <w:rPr>
                <w:i/>
              </w:rPr>
              <w:t xml:space="preserve">nae </w:t>
            </w:r>
          </w:p>
        </w:tc>
        <w:tc>
          <w:tcPr>
            <w:tcW w:w="532" w:type="dxa"/>
          </w:tcPr>
          <w:p w14:paraId="5932B4E9" w14:textId="77777777" w:rsidR="0001298B" w:rsidRPr="00372152" w:rsidRDefault="0001298B" w:rsidP="00774D12">
            <w:pPr>
              <w:ind w:left="-66"/>
              <w:jc w:val="both"/>
              <w:rPr>
                <w:i/>
              </w:rPr>
            </w:pPr>
            <w:r w:rsidRPr="00372152">
              <w:rPr>
                <w:i/>
              </w:rPr>
              <w:t>tua</w:t>
            </w:r>
          </w:p>
        </w:tc>
        <w:tc>
          <w:tcPr>
            <w:tcW w:w="714" w:type="dxa"/>
          </w:tcPr>
          <w:p w14:paraId="095328F0" w14:textId="77777777" w:rsidR="0001298B" w:rsidRPr="00372152" w:rsidRDefault="0001298B" w:rsidP="00774D12">
            <w:pPr>
              <w:ind w:left="-66"/>
              <w:jc w:val="both"/>
              <w:rPr>
                <w:i/>
              </w:rPr>
            </w:pPr>
            <w:r w:rsidRPr="00372152">
              <w:rPr>
                <w:i/>
              </w:rPr>
              <w:t>usi</w:t>
            </w:r>
          </w:p>
        </w:tc>
        <w:tc>
          <w:tcPr>
            <w:tcW w:w="560" w:type="dxa"/>
          </w:tcPr>
          <w:p w14:paraId="56562DF1" w14:textId="77777777" w:rsidR="0001298B" w:rsidRPr="00372152" w:rsidRDefault="0001298B" w:rsidP="00774D12">
            <w:pPr>
              <w:ind w:left="-66"/>
              <w:jc w:val="both"/>
            </w:pPr>
            <w:r w:rsidRPr="00372152">
              <w:t>17b)</w:t>
            </w:r>
          </w:p>
        </w:tc>
        <w:tc>
          <w:tcPr>
            <w:tcW w:w="658" w:type="dxa"/>
          </w:tcPr>
          <w:p w14:paraId="432D5D94" w14:textId="77777777" w:rsidR="0001298B" w:rsidRPr="00372152" w:rsidRDefault="0001298B" w:rsidP="00774D12">
            <w:pPr>
              <w:ind w:left="-66"/>
              <w:jc w:val="both"/>
              <w:rPr>
                <w:i/>
              </w:rPr>
            </w:pPr>
            <w:r w:rsidRPr="00372152">
              <w:rPr>
                <w:i/>
              </w:rPr>
              <w:t>Go(e)</w:t>
            </w:r>
          </w:p>
        </w:tc>
        <w:tc>
          <w:tcPr>
            <w:tcW w:w="616" w:type="dxa"/>
          </w:tcPr>
          <w:p w14:paraId="3E6BC73D" w14:textId="77777777" w:rsidR="0001298B" w:rsidRPr="00372152" w:rsidRDefault="0001298B" w:rsidP="00774D12">
            <w:pPr>
              <w:ind w:left="-66"/>
              <w:jc w:val="both"/>
              <w:rPr>
                <w:i/>
              </w:rPr>
            </w:pPr>
            <w:r w:rsidRPr="00372152">
              <w:rPr>
                <w:i/>
              </w:rPr>
              <w:t xml:space="preserve">bei </w:t>
            </w:r>
          </w:p>
        </w:tc>
        <w:tc>
          <w:tcPr>
            <w:tcW w:w="461" w:type="dxa"/>
          </w:tcPr>
          <w:p w14:paraId="47C74C25" w14:textId="77777777" w:rsidR="0001298B" w:rsidRPr="00372152" w:rsidRDefault="0001298B" w:rsidP="00774D12">
            <w:pPr>
              <w:ind w:left="-66"/>
              <w:jc w:val="both"/>
              <w:rPr>
                <w:i/>
              </w:rPr>
            </w:pPr>
            <w:r w:rsidRPr="00372152">
              <w:rPr>
                <w:i/>
              </w:rPr>
              <w:t xml:space="preserve">rae </w:t>
            </w:r>
          </w:p>
        </w:tc>
        <w:tc>
          <w:tcPr>
            <w:tcW w:w="518" w:type="dxa"/>
          </w:tcPr>
          <w:p w14:paraId="43C1113E" w14:textId="77777777" w:rsidR="0001298B" w:rsidRPr="00372152" w:rsidRDefault="0001298B" w:rsidP="00774D12">
            <w:pPr>
              <w:ind w:left="-66"/>
              <w:jc w:val="both"/>
              <w:rPr>
                <w:i/>
              </w:rPr>
            </w:pPr>
            <w:r w:rsidRPr="00372152">
              <w:rPr>
                <w:i/>
              </w:rPr>
              <w:t>tua</w:t>
            </w:r>
          </w:p>
        </w:tc>
        <w:tc>
          <w:tcPr>
            <w:tcW w:w="1176" w:type="dxa"/>
          </w:tcPr>
          <w:p w14:paraId="60BF3D48" w14:textId="77777777" w:rsidR="0001298B" w:rsidRPr="00372152" w:rsidRDefault="0001298B" w:rsidP="00774D12">
            <w:pPr>
              <w:ind w:left="-66"/>
              <w:jc w:val="both"/>
              <w:rPr>
                <w:i/>
              </w:rPr>
            </w:pPr>
            <w:r w:rsidRPr="00372152">
              <w:rPr>
                <w:i/>
              </w:rPr>
              <w:t>usi</w:t>
            </w:r>
          </w:p>
        </w:tc>
      </w:tr>
      <w:tr w:rsidR="00372152" w:rsidRPr="00372152" w14:paraId="260FC181" w14:textId="77777777" w:rsidTr="00BF6EAB">
        <w:tc>
          <w:tcPr>
            <w:tcW w:w="518" w:type="dxa"/>
            <w:vMerge w:val="restart"/>
          </w:tcPr>
          <w:p w14:paraId="1EC93D33" w14:textId="77777777" w:rsidR="0001298B" w:rsidRPr="00372152" w:rsidRDefault="0001298B" w:rsidP="00774D12">
            <w:pPr>
              <w:ind w:left="-66"/>
              <w:jc w:val="both"/>
            </w:pPr>
          </w:p>
        </w:tc>
        <w:tc>
          <w:tcPr>
            <w:tcW w:w="658" w:type="dxa"/>
          </w:tcPr>
          <w:p w14:paraId="293D8414" w14:textId="77777777" w:rsidR="0001298B" w:rsidRPr="00372152" w:rsidRDefault="0001298B" w:rsidP="00774D12">
            <w:pPr>
              <w:ind w:left="-66"/>
              <w:jc w:val="both"/>
              <w:rPr>
                <w:i/>
              </w:rPr>
            </w:pPr>
            <w:r w:rsidRPr="00372152">
              <w:rPr>
                <w:i/>
              </w:rPr>
              <w:t>Go(E)</w:t>
            </w:r>
          </w:p>
        </w:tc>
        <w:tc>
          <w:tcPr>
            <w:tcW w:w="630" w:type="dxa"/>
          </w:tcPr>
          <w:p w14:paraId="3800AFBC" w14:textId="77777777" w:rsidR="0001298B" w:rsidRPr="00372152" w:rsidRDefault="0001298B" w:rsidP="00774D12">
            <w:pPr>
              <w:ind w:left="-66"/>
              <w:jc w:val="both"/>
              <w:rPr>
                <w:i/>
              </w:rPr>
            </w:pPr>
            <w:r w:rsidRPr="00372152">
              <w:rPr>
                <w:i/>
              </w:rPr>
              <w:t>beI</w:t>
            </w:r>
          </w:p>
        </w:tc>
        <w:tc>
          <w:tcPr>
            <w:tcW w:w="518" w:type="dxa"/>
          </w:tcPr>
          <w:p w14:paraId="0D62892E" w14:textId="77777777" w:rsidR="0001298B" w:rsidRPr="00372152" w:rsidRDefault="0001298B" w:rsidP="00774D12">
            <w:pPr>
              <w:ind w:left="-66"/>
              <w:jc w:val="both"/>
              <w:rPr>
                <w:i/>
              </w:rPr>
            </w:pPr>
            <w:r w:rsidRPr="00372152">
              <w:rPr>
                <w:i/>
              </w:rPr>
              <w:t xml:space="preserve">naE </w:t>
            </w:r>
          </w:p>
        </w:tc>
        <w:tc>
          <w:tcPr>
            <w:tcW w:w="532" w:type="dxa"/>
          </w:tcPr>
          <w:p w14:paraId="183560F0" w14:textId="77777777" w:rsidR="0001298B" w:rsidRPr="00372152" w:rsidRDefault="0001298B" w:rsidP="00774D12">
            <w:pPr>
              <w:ind w:left="-66"/>
              <w:jc w:val="both"/>
              <w:rPr>
                <w:i/>
              </w:rPr>
            </w:pPr>
            <w:r w:rsidRPr="00372152">
              <w:rPr>
                <w:i/>
              </w:rPr>
              <w:t>tuA</w:t>
            </w:r>
          </w:p>
        </w:tc>
        <w:tc>
          <w:tcPr>
            <w:tcW w:w="714" w:type="dxa"/>
          </w:tcPr>
          <w:p w14:paraId="52D485A4" w14:textId="77777777" w:rsidR="0001298B" w:rsidRPr="00372152" w:rsidRDefault="0001298B" w:rsidP="00774D12">
            <w:pPr>
              <w:ind w:left="-66"/>
              <w:jc w:val="both"/>
              <w:rPr>
                <w:i/>
              </w:rPr>
            </w:pPr>
            <w:r w:rsidRPr="00372152">
              <w:rPr>
                <w:i/>
              </w:rPr>
              <w:t>usI</w:t>
            </w:r>
          </w:p>
        </w:tc>
        <w:tc>
          <w:tcPr>
            <w:tcW w:w="560" w:type="dxa"/>
            <w:vMerge w:val="restart"/>
          </w:tcPr>
          <w:p w14:paraId="3E17D618" w14:textId="77777777" w:rsidR="0001298B" w:rsidRPr="00372152" w:rsidRDefault="0001298B" w:rsidP="00774D12">
            <w:pPr>
              <w:ind w:left="-66"/>
              <w:jc w:val="both"/>
            </w:pPr>
          </w:p>
        </w:tc>
        <w:tc>
          <w:tcPr>
            <w:tcW w:w="658" w:type="dxa"/>
          </w:tcPr>
          <w:p w14:paraId="337D37AD" w14:textId="77777777" w:rsidR="0001298B" w:rsidRPr="00372152" w:rsidRDefault="0001298B" w:rsidP="00774D12">
            <w:pPr>
              <w:ind w:left="-66"/>
              <w:jc w:val="both"/>
              <w:rPr>
                <w:i/>
              </w:rPr>
            </w:pPr>
            <w:r w:rsidRPr="00372152">
              <w:rPr>
                <w:i/>
              </w:rPr>
              <w:t>Go(E)</w:t>
            </w:r>
          </w:p>
        </w:tc>
        <w:tc>
          <w:tcPr>
            <w:tcW w:w="616" w:type="dxa"/>
          </w:tcPr>
          <w:p w14:paraId="65CDC355" w14:textId="77777777" w:rsidR="0001298B" w:rsidRPr="00372152" w:rsidRDefault="0001298B" w:rsidP="00774D12">
            <w:pPr>
              <w:ind w:left="-66"/>
              <w:jc w:val="both"/>
              <w:rPr>
                <w:i/>
              </w:rPr>
            </w:pPr>
            <w:r w:rsidRPr="00372152">
              <w:rPr>
                <w:i/>
              </w:rPr>
              <w:t>beI</w:t>
            </w:r>
          </w:p>
        </w:tc>
        <w:tc>
          <w:tcPr>
            <w:tcW w:w="461" w:type="dxa"/>
          </w:tcPr>
          <w:p w14:paraId="21CB8BC4" w14:textId="77777777" w:rsidR="0001298B" w:rsidRPr="00372152" w:rsidRDefault="0001298B" w:rsidP="00774D12">
            <w:pPr>
              <w:ind w:left="-66"/>
              <w:jc w:val="both"/>
              <w:rPr>
                <w:i/>
              </w:rPr>
            </w:pPr>
            <w:r w:rsidRPr="00372152">
              <w:rPr>
                <w:i/>
              </w:rPr>
              <w:t xml:space="preserve">raE </w:t>
            </w:r>
          </w:p>
        </w:tc>
        <w:tc>
          <w:tcPr>
            <w:tcW w:w="518" w:type="dxa"/>
          </w:tcPr>
          <w:p w14:paraId="18BDA9A9" w14:textId="77777777" w:rsidR="0001298B" w:rsidRPr="00372152" w:rsidRDefault="0001298B" w:rsidP="00774D12">
            <w:pPr>
              <w:ind w:left="-66"/>
              <w:jc w:val="both"/>
              <w:rPr>
                <w:i/>
              </w:rPr>
            </w:pPr>
            <w:r w:rsidRPr="00372152">
              <w:rPr>
                <w:i/>
              </w:rPr>
              <w:t>tuA</w:t>
            </w:r>
          </w:p>
        </w:tc>
        <w:tc>
          <w:tcPr>
            <w:tcW w:w="1176" w:type="dxa"/>
          </w:tcPr>
          <w:p w14:paraId="3F226880" w14:textId="77777777" w:rsidR="0001298B" w:rsidRPr="00372152" w:rsidRDefault="0001298B" w:rsidP="00774D12">
            <w:pPr>
              <w:ind w:left="-66"/>
              <w:jc w:val="both"/>
              <w:rPr>
                <w:i/>
              </w:rPr>
            </w:pPr>
            <w:r w:rsidRPr="00372152">
              <w:rPr>
                <w:i/>
              </w:rPr>
              <w:t>usI</w:t>
            </w:r>
          </w:p>
        </w:tc>
      </w:tr>
      <w:tr w:rsidR="00372152" w:rsidRPr="00372152" w14:paraId="73AF97F3" w14:textId="77777777" w:rsidTr="00BF6EAB">
        <w:tc>
          <w:tcPr>
            <w:tcW w:w="518" w:type="dxa"/>
            <w:vMerge/>
          </w:tcPr>
          <w:p w14:paraId="457F44E2" w14:textId="77777777" w:rsidR="0001298B" w:rsidRPr="00372152" w:rsidRDefault="0001298B" w:rsidP="00774D12">
            <w:pPr>
              <w:ind w:left="-66"/>
              <w:jc w:val="both"/>
            </w:pPr>
          </w:p>
        </w:tc>
        <w:tc>
          <w:tcPr>
            <w:tcW w:w="658" w:type="dxa"/>
          </w:tcPr>
          <w:p w14:paraId="3E8275D5" w14:textId="77777777" w:rsidR="0001298B" w:rsidRPr="00372152" w:rsidRDefault="0001298B" w:rsidP="00774D12">
            <w:pPr>
              <w:ind w:left="-66"/>
              <w:jc w:val="both"/>
            </w:pPr>
            <w:r w:rsidRPr="00372152">
              <w:t>1sg</w:t>
            </w:r>
          </w:p>
        </w:tc>
        <w:tc>
          <w:tcPr>
            <w:tcW w:w="630" w:type="dxa"/>
          </w:tcPr>
          <w:p w14:paraId="2DEF3D27" w14:textId="77777777" w:rsidR="0001298B" w:rsidRPr="00372152" w:rsidRDefault="0001298B" w:rsidP="00774D12">
            <w:pPr>
              <w:ind w:left="-66"/>
              <w:jc w:val="both"/>
            </w:pPr>
            <w:r w:rsidRPr="00372152">
              <w:t>tuang</w:t>
            </w:r>
          </w:p>
        </w:tc>
        <w:tc>
          <w:tcPr>
            <w:tcW w:w="518" w:type="dxa"/>
          </w:tcPr>
          <w:p w14:paraId="4E09D3AA" w14:textId="77777777" w:rsidR="0001298B" w:rsidRPr="00372152" w:rsidRDefault="0001298B" w:rsidP="00774D12">
            <w:pPr>
              <w:ind w:left="-66"/>
              <w:jc w:val="both"/>
            </w:pPr>
            <w:r w:rsidRPr="00372152">
              <w:t>3sg</w:t>
            </w:r>
          </w:p>
        </w:tc>
        <w:tc>
          <w:tcPr>
            <w:tcW w:w="532" w:type="dxa"/>
          </w:tcPr>
          <w:p w14:paraId="6A09FA12" w14:textId="77777777" w:rsidR="0001298B" w:rsidRPr="00372152" w:rsidRDefault="0001298B" w:rsidP="00774D12">
            <w:pPr>
              <w:ind w:left="-66"/>
              <w:jc w:val="both"/>
            </w:pPr>
            <w:r w:rsidRPr="00372152">
              <w:t>tuak</w:t>
            </w:r>
          </w:p>
        </w:tc>
        <w:tc>
          <w:tcPr>
            <w:tcW w:w="714" w:type="dxa"/>
          </w:tcPr>
          <w:p w14:paraId="1BCB7229" w14:textId="77777777" w:rsidR="0001298B" w:rsidRPr="00372152" w:rsidRDefault="0001298B" w:rsidP="00774D12">
            <w:pPr>
              <w:ind w:left="-66"/>
              <w:jc w:val="both"/>
            </w:pPr>
            <w:r w:rsidRPr="00372152">
              <w:t>sedikit</w:t>
            </w:r>
          </w:p>
        </w:tc>
        <w:tc>
          <w:tcPr>
            <w:tcW w:w="560" w:type="dxa"/>
            <w:vMerge/>
          </w:tcPr>
          <w:p w14:paraId="66E75EC4" w14:textId="77777777" w:rsidR="0001298B" w:rsidRPr="00372152" w:rsidRDefault="0001298B" w:rsidP="00774D12">
            <w:pPr>
              <w:ind w:left="-66"/>
              <w:jc w:val="both"/>
            </w:pPr>
          </w:p>
        </w:tc>
        <w:tc>
          <w:tcPr>
            <w:tcW w:w="658" w:type="dxa"/>
          </w:tcPr>
          <w:p w14:paraId="552B772B" w14:textId="77777777" w:rsidR="0001298B" w:rsidRPr="00372152" w:rsidRDefault="0001298B" w:rsidP="00774D12">
            <w:pPr>
              <w:ind w:left="-66"/>
              <w:jc w:val="both"/>
            </w:pPr>
            <w:r w:rsidRPr="00372152">
              <w:t>1sg</w:t>
            </w:r>
          </w:p>
        </w:tc>
        <w:tc>
          <w:tcPr>
            <w:tcW w:w="616" w:type="dxa"/>
          </w:tcPr>
          <w:p w14:paraId="7F879105" w14:textId="77777777" w:rsidR="0001298B" w:rsidRPr="00372152" w:rsidRDefault="0001298B" w:rsidP="00774D12">
            <w:pPr>
              <w:ind w:left="-66"/>
              <w:jc w:val="both"/>
            </w:pPr>
            <w:r w:rsidRPr="00372152">
              <w:t>tuang</w:t>
            </w:r>
          </w:p>
        </w:tc>
        <w:tc>
          <w:tcPr>
            <w:tcW w:w="461" w:type="dxa"/>
          </w:tcPr>
          <w:p w14:paraId="0ED37C4F" w14:textId="77777777" w:rsidR="0001298B" w:rsidRPr="00372152" w:rsidRDefault="0001298B" w:rsidP="00774D12">
            <w:pPr>
              <w:ind w:left="-66"/>
              <w:jc w:val="both"/>
            </w:pPr>
            <w:r w:rsidRPr="00372152">
              <w:t>3pl</w:t>
            </w:r>
          </w:p>
        </w:tc>
        <w:tc>
          <w:tcPr>
            <w:tcW w:w="518" w:type="dxa"/>
          </w:tcPr>
          <w:p w14:paraId="6254902E" w14:textId="77777777" w:rsidR="0001298B" w:rsidRPr="00372152" w:rsidRDefault="0001298B" w:rsidP="00774D12">
            <w:pPr>
              <w:ind w:left="-66"/>
              <w:jc w:val="both"/>
            </w:pPr>
            <w:r w:rsidRPr="00372152">
              <w:t>tuak</w:t>
            </w:r>
          </w:p>
        </w:tc>
        <w:tc>
          <w:tcPr>
            <w:tcW w:w="1176" w:type="dxa"/>
          </w:tcPr>
          <w:p w14:paraId="612C185D" w14:textId="77777777" w:rsidR="0001298B" w:rsidRPr="00372152" w:rsidRDefault="0001298B" w:rsidP="00774D12">
            <w:pPr>
              <w:ind w:left="-66"/>
              <w:jc w:val="both"/>
            </w:pPr>
            <w:r w:rsidRPr="00372152">
              <w:t>sedikit</w:t>
            </w:r>
          </w:p>
        </w:tc>
      </w:tr>
      <w:tr w:rsidR="0001298B" w:rsidRPr="00372152" w14:paraId="5BD817FD" w14:textId="77777777" w:rsidTr="00BF6EAB">
        <w:tc>
          <w:tcPr>
            <w:tcW w:w="518" w:type="dxa"/>
            <w:vMerge/>
          </w:tcPr>
          <w:p w14:paraId="32654242" w14:textId="77777777" w:rsidR="0001298B" w:rsidRPr="00372152" w:rsidRDefault="0001298B" w:rsidP="00774D12">
            <w:pPr>
              <w:ind w:left="-66"/>
              <w:jc w:val="both"/>
            </w:pPr>
          </w:p>
        </w:tc>
        <w:tc>
          <w:tcPr>
            <w:tcW w:w="3052" w:type="dxa"/>
            <w:gridSpan w:val="5"/>
          </w:tcPr>
          <w:p w14:paraId="71ABB6EA" w14:textId="77777777" w:rsidR="0001298B" w:rsidRPr="00372152" w:rsidRDefault="0001298B" w:rsidP="00774D12">
            <w:pPr>
              <w:ind w:left="-66"/>
              <w:jc w:val="both"/>
            </w:pPr>
            <w:r w:rsidRPr="00372152">
              <w:t>‘Saya menuangkan dia tuak’</w:t>
            </w:r>
          </w:p>
        </w:tc>
        <w:tc>
          <w:tcPr>
            <w:tcW w:w="560" w:type="dxa"/>
            <w:vMerge/>
          </w:tcPr>
          <w:p w14:paraId="63952026" w14:textId="77777777" w:rsidR="0001298B" w:rsidRPr="00372152" w:rsidRDefault="0001298B" w:rsidP="00774D12">
            <w:pPr>
              <w:ind w:left="-66"/>
              <w:jc w:val="both"/>
            </w:pPr>
          </w:p>
        </w:tc>
        <w:tc>
          <w:tcPr>
            <w:tcW w:w="3429" w:type="dxa"/>
            <w:gridSpan w:val="5"/>
          </w:tcPr>
          <w:p w14:paraId="6AFF366E" w14:textId="77777777" w:rsidR="0001298B" w:rsidRPr="00372152" w:rsidRDefault="0001298B" w:rsidP="00774D12">
            <w:pPr>
              <w:ind w:left="-66"/>
              <w:jc w:val="both"/>
            </w:pPr>
            <w:r w:rsidRPr="00372152">
              <w:t>‘Saya menuangkan mereka dengan batu’</w:t>
            </w:r>
          </w:p>
        </w:tc>
      </w:tr>
      <w:tr w:rsidR="0001298B" w:rsidRPr="00372152" w14:paraId="63DB2056" w14:textId="77777777" w:rsidTr="00BF6EAB">
        <w:tc>
          <w:tcPr>
            <w:tcW w:w="518" w:type="dxa"/>
            <w:vMerge/>
          </w:tcPr>
          <w:p w14:paraId="0C1D32D5" w14:textId="77777777" w:rsidR="0001298B" w:rsidRPr="00372152" w:rsidRDefault="0001298B" w:rsidP="00774D12">
            <w:pPr>
              <w:ind w:left="-66"/>
              <w:jc w:val="both"/>
            </w:pPr>
          </w:p>
        </w:tc>
        <w:tc>
          <w:tcPr>
            <w:tcW w:w="3052" w:type="dxa"/>
            <w:gridSpan w:val="5"/>
          </w:tcPr>
          <w:p w14:paraId="5733DAC3" w14:textId="77777777" w:rsidR="0001298B" w:rsidRPr="00372152" w:rsidRDefault="0001298B" w:rsidP="00774D12">
            <w:pPr>
              <w:ind w:left="-66"/>
              <w:jc w:val="both"/>
            </w:pPr>
            <w:r w:rsidRPr="00372152">
              <w:t>‘</w:t>
            </w:r>
            <w:r w:rsidRPr="00372152">
              <w:rPr>
                <w:rStyle w:val="rynqvb"/>
              </w:rPr>
              <w:t>I poured him palm wine</w:t>
            </w:r>
            <w:r w:rsidRPr="00372152">
              <w:t>’</w:t>
            </w:r>
          </w:p>
        </w:tc>
        <w:tc>
          <w:tcPr>
            <w:tcW w:w="560" w:type="dxa"/>
            <w:vMerge/>
          </w:tcPr>
          <w:p w14:paraId="7B5C4C51" w14:textId="77777777" w:rsidR="0001298B" w:rsidRPr="00372152" w:rsidRDefault="0001298B" w:rsidP="00774D12">
            <w:pPr>
              <w:ind w:left="-66"/>
              <w:jc w:val="both"/>
            </w:pPr>
          </w:p>
        </w:tc>
        <w:tc>
          <w:tcPr>
            <w:tcW w:w="3429" w:type="dxa"/>
            <w:gridSpan w:val="5"/>
          </w:tcPr>
          <w:p w14:paraId="1EE8CBB2" w14:textId="77777777" w:rsidR="0001298B" w:rsidRPr="00372152" w:rsidRDefault="0001298B" w:rsidP="00774D12">
            <w:pPr>
              <w:ind w:left="-66"/>
              <w:jc w:val="both"/>
            </w:pPr>
            <w:r w:rsidRPr="00372152">
              <w:t>‘</w:t>
            </w:r>
            <w:r w:rsidRPr="00372152">
              <w:rPr>
                <w:rStyle w:val="rynqvb"/>
              </w:rPr>
              <w:t>I poured them palm wine</w:t>
            </w:r>
            <w:r w:rsidRPr="00372152">
              <w:t>’</w:t>
            </w:r>
          </w:p>
        </w:tc>
      </w:tr>
    </w:tbl>
    <w:p w14:paraId="687477AE" w14:textId="77777777" w:rsidR="0001298B" w:rsidRPr="00372152" w:rsidRDefault="0001298B" w:rsidP="0001298B">
      <w:pPr>
        <w:spacing w:after="0" w:line="240" w:lineRule="auto"/>
        <w:jc w:val="both"/>
        <w:rPr>
          <w:sz w:val="20"/>
          <w:szCs w:val="20"/>
        </w:rPr>
      </w:pPr>
    </w:p>
    <w:tbl>
      <w:tblPr>
        <w:tblStyle w:val="TableGrid"/>
        <w:tblW w:w="733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637"/>
        <w:gridCol w:w="994"/>
        <w:gridCol w:w="518"/>
        <w:gridCol w:w="672"/>
        <w:gridCol w:w="518"/>
        <w:gridCol w:w="644"/>
        <w:gridCol w:w="952"/>
        <w:gridCol w:w="503"/>
        <w:gridCol w:w="1330"/>
      </w:tblGrid>
      <w:tr w:rsidR="00523AA0" w:rsidRPr="00372152" w14:paraId="5340E9F6" w14:textId="77777777" w:rsidTr="00BF6EAB">
        <w:tc>
          <w:tcPr>
            <w:tcW w:w="567" w:type="dxa"/>
          </w:tcPr>
          <w:p w14:paraId="57203264" w14:textId="77777777" w:rsidR="00523AA0" w:rsidRPr="00372152" w:rsidRDefault="00523AA0" w:rsidP="00774D12">
            <w:pPr>
              <w:ind w:left="-80"/>
              <w:jc w:val="both"/>
            </w:pPr>
            <w:r w:rsidRPr="00372152">
              <w:t>17c)</w:t>
            </w:r>
          </w:p>
        </w:tc>
        <w:tc>
          <w:tcPr>
            <w:tcW w:w="637" w:type="dxa"/>
          </w:tcPr>
          <w:p w14:paraId="0939FA8D" w14:textId="77777777" w:rsidR="00523AA0" w:rsidRPr="00372152" w:rsidRDefault="00523AA0" w:rsidP="00774D12">
            <w:pPr>
              <w:ind w:left="-80"/>
              <w:jc w:val="both"/>
              <w:rPr>
                <w:i/>
              </w:rPr>
            </w:pPr>
            <w:r w:rsidRPr="00372152">
              <w:rPr>
                <w:i/>
              </w:rPr>
              <w:t>Go(e)</w:t>
            </w:r>
          </w:p>
        </w:tc>
        <w:tc>
          <w:tcPr>
            <w:tcW w:w="994" w:type="dxa"/>
          </w:tcPr>
          <w:p w14:paraId="104DACFF" w14:textId="77777777" w:rsidR="00523AA0" w:rsidRPr="00372152" w:rsidRDefault="00523AA0" w:rsidP="00774D12">
            <w:pPr>
              <w:ind w:left="-80"/>
              <w:jc w:val="both"/>
              <w:rPr>
                <w:i/>
              </w:rPr>
            </w:pPr>
            <w:r w:rsidRPr="00372152">
              <w:rPr>
                <w:i/>
              </w:rPr>
              <w:t>beiro</w:t>
            </w:r>
          </w:p>
        </w:tc>
        <w:tc>
          <w:tcPr>
            <w:tcW w:w="518" w:type="dxa"/>
          </w:tcPr>
          <w:p w14:paraId="0EF267D7" w14:textId="77777777" w:rsidR="00523AA0" w:rsidRPr="00372152" w:rsidRDefault="00523AA0" w:rsidP="00774D12">
            <w:pPr>
              <w:ind w:left="-80"/>
              <w:jc w:val="both"/>
              <w:rPr>
                <w:i/>
              </w:rPr>
            </w:pPr>
            <w:r w:rsidRPr="00372152">
              <w:rPr>
                <w:i/>
              </w:rPr>
              <w:t>tua</w:t>
            </w:r>
          </w:p>
        </w:tc>
        <w:tc>
          <w:tcPr>
            <w:tcW w:w="672" w:type="dxa"/>
          </w:tcPr>
          <w:p w14:paraId="0486553D" w14:textId="77777777" w:rsidR="00523AA0" w:rsidRPr="00372152" w:rsidRDefault="00523AA0" w:rsidP="00774D12">
            <w:pPr>
              <w:ind w:left="-80"/>
              <w:jc w:val="both"/>
              <w:rPr>
                <w:i/>
              </w:rPr>
            </w:pPr>
            <w:r w:rsidRPr="00372152">
              <w:rPr>
                <w:i/>
              </w:rPr>
              <w:t>usi</w:t>
            </w:r>
          </w:p>
        </w:tc>
        <w:tc>
          <w:tcPr>
            <w:tcW w:w="518" w:type="dxa"/>
          </w:tcPr>
          <w:p w14:paraId="3080A621" w14:textId="77777777" w:rsidR="00523AA0" w:rsidRPr="00372152" w:rsidRDefault="00523AA0" w:rsidP="00774D12">
            <w:pPr>
              <w:ind w:left="-80"/>
              <w:jc w:val="both"/>
              <w:rPr>
                <w:i/>
              </w:rPr>
            </w:pPr>
            <w:r w:rsidRPr="00372152">
              <w:t>17d)</w:t>
            </w:r>
          </w:p>
        </w:tc>
        <w:tc>
          <w:tcPr>
            <w:tcW w:w="644" w:type="dxa"/>
          </w:tcPr>
          <w:p w14:paraId="527216D4" w14:textId="77777777" w:rsidR="00523AA0" w:rsidRPr="00372152" w:rsidRDefault="00523AA0" w:rsidP="00774D12">
            <w:pPr>
              <w:ind w:left="-80"/>
              <w:jc w:val="both"/>
              <w:rPr>
                <w:i/>
              </w:rPr>
            </w:pPr>
            <w:r w:rsidRPr="00372152">
              <w:rPr>
                <w:i/>
              </w:rPr>
              <w:t>Go(e)</w:t>
            </w:r>
          </w:p>
        </w:tc>
        <w:tc>
          <w:tcPr>
            <w:tcW w:w="952" w:type="dxa"/>
          </w:tcPr>
          <w:p w14:paraId="7DE2B0DB" w14:textId="77777777" w:rsidR="00523AA0" w:rsidRPr="00372152" w:rsidRDefault="00523AA0" w:rsidP="00774D12">
            <w:pPr>
              <w:ind w:left="-80"/>
              <w:jc w:val="both"/>
              <w:rPr>
                <w:i/>
              </w:rPr>
            </w:pPr>
            <w:r w:rsidRPr="00372152">
              <w:rPr>
                <w:i/>
              </w:rPr>
              <w:t xml:space="preserve">beive </w:t>
            </w:r>
          </w:p>
        </w:tc>
        <w:tc>
          <w:tcPr>
            <w:tcW w:w="503" w:type="dxa"/>
          </w:tcPr>
          <w:p w14:paraId="7CA7CCB2" w14:textId="77777777" w:rsidR="00523AA0" w:rsidRPr="00372152" w:rsidRDefault="00523AA0" w:rsidP="00774D12">
            <w:pPr>
              <w:ind w:left="-80"/>
              <w:jc w:val="both"/>
              <w:rPr>
                <w:i/>
              </w:rPr>
            </w:pPr>
            <w:r w:rsidRPr="00372152">
              <w:rPr>
                <w:i/>
              </w:rPr>
              <w:t>tua</w:t>
            </w:r>
          </w:p>
        </w:tc>
        <w:tc>
          <w:tcPr>
            <w:tcW w:w="1330" w:type="dxa"/>
          </w:tcPr>
          <w:p w14:paraId="4C64D4B4" w14:textId="77777777" w:rsidR="00523AA0" w:rsidRPr="00372152" w:rsidRDefault="00523AA0" w:rsidP="00774D12">
            <w:pPr>
              <w:ind w:left="-80"/>
              <w:jc w:val="both"/>
              <w:rPr>
                <w:i/>
              </w:rPr>
            </w:pPr>
            <w:r w:rsidRPr="00372152">
              <w:rPr>
                <w:i/>
              </w:rPr>
              <w:t>usi</w:t>
            </w:r>
          </w:p>
        </w:tc>
      </w:tr>
      <w:tr w:rsidR="00523AA0" w:rsidRPr="00372152" w14:paraId="7DC0CD4F" w14:textId="77777777" w:rsidTr="00BF6EAB">
        <w:tc>
          <w:tcPr>
            <w:tcW w:w="567" w:type="dxa"/>
            <w:vMerge w:val="restart"/>
          </w:tcPr>
          <w:p w14:paraId="7C5C63C5" w14:textId="77777777" w:rsidR="00523AA0" w:rsidRPr="00372152" w:rsidRDefault="00523AA0" w:rsidP="00774D12">
            <w:pPr>
              <w:ind w:left="-80"/>
              <w:jc w:val="both"/>
            </w:pPr>
          </w:p>
        </w:tc>
        <w:tc>
          <w:tcPr>
            <w:tcW w:w="637" w:type="dxa"/>
          </w:tcPr>
          <w:p w14:paraId="7F6C81DC" w14:textId="77777777" w:rsidR="00523AA0" w:rsidRPr="00372152" w:rsidRDefault="00523AA0" w:rsidP="00774D12">
            <w:pPr>
              <w:ind w:left="-80"/>
              <w:jc w:val="both"/>
              <w:rPr>
                <w:i/>
              </w:rPr>
            </w:pPr>
            <w:r w:rsidRPr="00372152">
              <w:rPr>
                <w:i/>
              </w:rPr>
              <w:t>Go(E)</w:t>
            </w:r>
          </w:p>
        </w:tc>
        <w:tc>
          <w:tcPr>
            <w:tcW w:w="994" w:type="dxa"/>
          </w:tcPr>
          <w:p w14:paraId="00BEDA86" w14:textId="77777777" w:rsidR="00523AA0" w:rsidRPr="00372152" w:rsidRDefault="00523AA0" w:rsidP="00774D12">
            <w:pPr>
              <w:ind w:left="-80"/>
              <w:jc w:val="both"/>
              <w:rPr>
                <w:i/>
              </w:rPr>
            </w:pPr>
            <w:r w:rsidRPr="00372152">
              <w:rPr>
                <w:i/>
              </w:rPr>
              <w:t>beI=</w:t>
            </w:r>
            <w:r w:rsidRPr="00372152">
              <w:rPr>
                <w:b/>
                <w:i/>
              </w:rPr>
              <w:t>ro</w:t>
            </w:r>
          </w:p>
        </w:tc>
        <w:tc>
          <w:tcPr>
            <w:tcW w:w="518" w:type="dxa"/>
          </w:tcPr>
          <w:p w14:paraId="34D1F510" w14:textId="77777777" w:rsidR="00523AA0" w:rsidRPr="00372152" w:rsidRDefault="00523AA0" w:rsidP="00774D12">
            <w:pPr>
              <w:ind w:left="-80"/>
              <w:jc w:val="both"/>
              <w:rPr>
                <w:i/>
              </w:rPr>
            </w:pPr>
            <w:r w:rsidRPr="00372152">
              <w:rPr>
                <w:i/>
              </w:rPr>
              <w:t>tuA</w:t>
            </w:r>
          </w:p>
        </w:tc>
        <w:tc>
          <w:tcPr>
            <w:tcW w:w="672" w:type="dxa"/>
          </w:tcPr>
          <w:p w14:paraId="75B32AFF" w14:textId="77777777" w:rsidR="00523AA0" w:rsidRPr="00372152" w:rsidRDefault="00523AA0" w:rsidP="00774D12">
            <w:pPr>
              <w:ind w:left="-80"/>
              <w:jc w:val="both"/>
              <w:rPr>
                <w:i/>
              </w:rPr>
            </w:pPr>
            <w:r w:rsidRPr="00372152">
              <w:rPr>
                <w:i/>
              </w:rPr>
              <w:t>usI</w:t>
            </w:r>
          </w:p>
        </w:tc>
        <w:tc>
          <w:tcPr>
            <w:tcW w:w="518" w:type="dxa"/>
            <w:vMerge w:val="restart"/>
          </w:tcPr>
          <w:p w14:paraId="75856937" w14:textId="77777777" w:rsidR="00523AA0" w:rsidRPr="00372152" w:rsidRDefault="00523AA0" w:rsidP="00774D12">
            <w:pPr>
              <w:ind w:left="-80"/>
              <w:jc w:val="both"/>
              <w:rPr>
                <w:i/>
              </w:rPr>
            </w:pPr>
          </w:p>
        </w:tc>
        <w:tc>
          <w:tcPr>
            <w:tcW w:w="644" w:type="dxa"/>
          </w:tcPr>
          <w:p w14:paraId="1A224CDB" w14:textId="77777777" w:rsidR="00523AA0" w:rsidRPr="00372152" w:rsidRDefault="00523AA0" w:rsidP="00774D12">
            <w:pPr>
              <w:ind w:left="-80"/>
              <w:jc w:val="both"/>
              <w:rPr>
                <w:i/>
              </w:rPr>
            </w:pPr>
            <w:r w:rsidRPr="00372152">
              <w:rPr>
                <w:i/>
              </w:rPr>
              <w:t>Go(E)</w:t>
            </w:r>
          </w:p>
        </w:tc>
        <w:tc>
          <w:tcPr>
            <w:tcW w:w="952" w:type="dxa"/>
          </w:tcPr>
          <w:p w14:paraId="30EB3A5D" w14:textId="77777777" w:rsidR="00523AA0" w:rsidRPr="00372152" w:rsidRDefault="00523AA0" w:rsidP="00774D12">
            <w:pPr>
              <w:ind w:left="-80"/>
              <w:jc w:val="both"/>
              <w:rPr>
                <w:i/>
              </w:rPr>
            </w:pPr>
            <w:r w:rsidRPr="00372152">
              <w:rPr>
                <w:i/>
              </w:rPr>
              <w:t>beI=</w:t>
            </w:r>
            <w:r w:rsidRPr="00372152">
              <w:rPr>
                <w:b/>
                <w:i/>
              </w:rPr>
              <w:t>ve</w:t>
            </w:r>
          </w:p>
        </w:tc>
        <w:tc>
          <w:tcPr>
            <w:tcW w:w="503" w:type="dxa"/>
          </w:tcPr>
          <w:p w14:paraId="4B2ABC3B" w14:textId="77777777" w:rsidR="00523AA0" w:rsidRPr="00372152" w:rsidRDefault="00523AA0" w:rsidP="00774D12">
            <w:pPr>
              <w:ind w:left="-80"/>
              <w:jc w:val="both"/>
              <w:rPr>
                <w:i/>
              </w:rPr>
            </w:pPr>
            <w:r w:rsidRPr="00372152">
              <w:rPr>
                <w:i/>
              </w:rPr>
              <w:t>tuA</w:t>
            </w:r>
          </w:p>
        </w:tc>
        <w:tc>
          <w:tcPr>
            <w:tcW w:w="1330" w:type="dxa"/>
          </w:tcPr>
          <w:p w14:paraId="4183F0FC" w14:textId="77777777" w:rsidR="00523AA0" w:rsidRPr="00372152" w:rsidRDefault="00523AA0" w:rsidP="00774D12">
            <w:pPr>
              <w:ind w:left="-80"/>
              <w:jc w:val="both"/>
              <w:rPr>
                <w:i/>
              </w:rPr>
            </w:pPr>
            <w:r w:rsidRPr="00372152">
              <w:rPr>
                <w:i/>
              </w:rPr>
              <w:t>usI</w:t>
            </w:r>
          </w:p>
        </w:tc>
      </w:tr>
      <w:tr w:rsidR="00523AA0" w:rsidRPr="00372152" w14:paraId="07616CA2" w14:textId="77777777" w:rsidTr="00BF6EAB">
        <w:tc>
          <w:tcPr>
            <w:tcW w:w="567" w:type="dxa"/>
            <w:vMerge/>
          </w:tcPr>
          <w:p w14:paraId="689140C4" w14:textId="77777777" w:rsidR="00523AA0" w:rsidRPr="00372152" w:rsidRDefault="00523AA0" w:rsidP="00774D12">
            <w:pPr>
              <w:ind w:left="-80"/>
              <w:jc w:val="both"/>
            </w:pPr>
          </w:p>
        </w:tc>
        <w:tc>
          <w:tcPr>
            <w:tcW w:w="637" w:type="dxa"/>
          </w:tcPr>
          <w:p w14:paraId="276E7CCA" w14:textId="77777777" w:rsidR="00523AA0" w:rsidRPr="00372152" w:rsidRDefault="00523AA0" w:rsidP="00774D12">
            <w:pPr>
              <w:ind w:left="-80"/>
              <w:jc w:val="both"/>
            </w:pPr>
            <w:r w:rsidRPr="00372152">
              <w:t>1sg</w:t>
            </w:r>
          </w:p>
        </w:tc>
        <w:tc>
          <w:tcPr>
            <w:tcW w:w="994" w:type="dxa"/>
          </w:tcPr>
          <w:p w14:paraId="54B62633" w14:textId="77777777" w:rsidR="00523AA0" w:rsidRPr="00372152" w:rsidRDefault="00523AA0" w:rsidP="00774D12">
            <w:pPr>
              <w:ind w:left="-80"/>
              <w:jc w:val="both"/>
            </w:pPr>
            <w:r w:rsidRPr="00372152">
              <w:t>tuang=3sg</w:t>
            </w:r>
          </w:p>
        </w:tc>
        <w:tc>
          <w:tcPr>
            <w:tcW w:w="518" w:type="dxa"/>
          </w:tcPr>
          <w:p w14:paraId="6AE4640B" w14:textId="77777777" w:rsidR="00523AA0" w:rsidRPr="00372152" w:rsidRDefault="00523AA0" w:rsidP="00774D12">
            <w:pPr>
              <w:ind w:left="-80"/>
              <w:jc w:val="both"/>
            </w:pPr>
            <w:r w:rsidRPr="00372152">
              <w:t>tuak</w:t>
            </w:r>
          </w:p>
        </w:tc>
        <w:tc>
          <w:tcPr>
            <w:tcW w:w="672" w:type="dxa"/>
          </w:tcPr>
          <w:p w14:paraId="56DEDAF4" w14:textId="77777777" w:rsidR="00523AA0" w:rsidRPr="00372152" w:rsidRDefault="00523AA0" w:rsidP="00774D12">
            <w:pPr>
              <w:ind w:left="-80"/>
              <w:jc w:val="both"/>
            </w:pPr>
            <w:r w:rsidRPr="00372152">
              <w:t>sedikit</w:t>
            </w:r>
          </w:p>
        </w:tc>
        <w:tc>
          <w:tcPr>
            <w:tcW w:w="518" w:type="dxa"/>
            <w:vMerge/>
          </w:tcPr>
          <w:p w14:paraId="3E829E47" w14:textId="77777777" w:rsidR="00523AA0" w:rsidRPr="00372152" w:rsidRDefault="00523AA0" w:rsidP="00774D12">
            <w:pPr>
              <w:ind w:left="-80"/>
              <w:jc w:val="both"/>
            </w:pPr>
          </w:p>
        </w:tc>
        <w:tc>
          <w:tcPr>
            <w:tcW w:w="644" w:type="dxa"/>
          </w:tcPr>
          <w:p w14:paraId="33FEE941" w14:textId="77777777" w:rsidR="00523AA0" w:rsidRPr="00372152" w:rsidRDefault="00523AA0" w:rsidP="00774D12">
            <w:pPr>
              <w:ind w:left="-80"/>
              <w:jc w:val="both"/>
            </w:pPr>
            <w:r w:rsidRPr="00372152">
              <w:t>1sg</w:t>
            </w:r>
          </w:p>
        </w:tc>
        <w:tc>
          <w:tcPr>
            <w:tcW w:w="952" w:type="dxa"/>
          </w:tcPr>
          <w:p w14:paraId="554725D3" w14:textId="77777777" w:rsidR="00523AA0" w:rsidRPr="00372152" w:rsidRDefault="00523AA0" w:rsidP="00774D12">
            <w:pPr>
              <w:ind w:left="-80"/>
              <w:jc w:val="both"/>
            </w:pPr>
            <w:r w:rsidRPr="00372152">
              <w:t>tuang=3pl</w:t>
            </w:r>
          </w:p>
        </w:tc>
        <w:tc>
          <w:tcPr>
            <w:tcW w:w="503" w:type="dxa"/>
          </w:tcPr>
          <w:p w14:paraId="2582E6DF" w14:textId="77777777" w:rsidR="00523AA0" w:rsidRPr="00372152" w:rsidRDefault="00523AA0" w:rsidP="00774D12">
            <w:pPr>
              <w:ind w:left="-80"/>
              <w:jc w:val="both"/>
            </w:pPr>
            <w:r w:rsidRPr="00372152">
              <w:t>tuak</w:t>
            </w:r>
          </w:p>
        </w:tc>
        <w:tc>
          <w:tcPr>
            <w:tcW w:w="1330" w:type="dxa"/>
          </w:tcPr>
          <w:p w14:paraId="29DFBCF9" w14:textId="77777777" w:rsidR="00523AA0" w:rsidRPr="00372152" w:rsidRDefault="00523AA0" w:rsidP="00774D12">
            <w:pPr>
              <w:ind w:left="-80"/>
              <w:jc w:val="both"/>
            </w:pPr>
            <w:r w:rsidRPr="00372152">
              <w:t>sedikit</w:t>
            </w:r>
          </w:p>
        </w:tc>
      </w:tr>
      <w:tr w:rsidR="00523AA0" w:rsidRPr="00372152" w14:paraId="7D96926E" w14:textId="77777777" w:rsidTr="00BF6EAB">
        <w:tc>
          <w:tcPr>
            <w:tcW w:w="567" w:type="dxa"/>
            <w:vMerge/>
          </w:tcPr>
          <w:p w14:paraId="3F9143F7" w14:textId="77777777" w:rsidR="00523AA0" w:rsidRPr="00372152" w:rsidRDefault="00523AA0" w:rsidP="00774D12">
            <w:pPr>
              <w:ind w:left="-80"/>
              <w:jc w:val="both"/>
            </w:pPr>
          </w:p>
        </w:tc>
        <w:tc>
          <w:tcPr>
            <w:tcW w:w="2821" w:type="dxa"/>
            <w:gridSpan w:val="4"/>
          </w:tcPr>
          <w:p w14:paraId="42E92EA6" w14:textId="77777777" w:rsidR="00523AA0" w:rsidRPr="00372152" w:rsidRDefault="00523AA0" w:rsidP="00774D12">
            <w:pPr>
              <w:ind w:left="-80"/>
              <w:jc w:val="both"/>
            </w:pPr>
            <w:r w:rsidRPr="00372152">
              <w:t>‘Saya menuangkannya tuak’</w:t>
            </w:r>
          </w:p>
        </w:tc>
        <w:tc>
          <w:tcPr>
            <w:tcW w:w="518" w:type="dxa"/>
            <w:vMerge w:val="restart"/>
          </w:tcPr>
          <w:p w14:paraId="06AF80EE" w14:textId="77777777" w:rsidR="00523AA0" w:rsidRPr="00372152" w:rsidRDefault="00523AA0" w:rsidP="00774D12">
            <w:pPr>
              <w:ind w:left="-80"/>
              <w:jc w:val="both"/>
            </w:pPr>
          </w:p>
        </w:tc>
        <w:tc>
          <w:tcPr>
            <w:tcW w:w="3429" w:type="dxa"/>
            <w:gridSpan w:val="4"/>
          </w:tcPr>
          <w:p w14:paraId="15F1F026" w14:textId="77777777" w:rsidR="00523AA0" w:rsidRPr="00372152" w:rsidRDefault="00523AA0" w:rsidP="00774D12">
            <w:pPr>
              <w:ind w:left="-80"/>
              <w:jc w:val="both"/>
            </w:pPr>
            <w:r w:rsidRPr="00372152">
              <w:t>‘Saya menuangkan mereka dengan batu’</w:t>
            </w:r>
          </w:p>
        </w:tc>
      </w:tr>
      <w:tr w:rsidR="00523AA0" w:rsidRPr="00372152" w14:paraId="37271A38" w14:textId="77777777" w:rsidTr="00BF6EAB">
        <w:tc>
          <w:tcPr>
            <w:tcW w:w="567" w:type="dxa"/>
            <w:vMerge/>
          </w:tcPr>
          <w:p w14:paraId="147C81BF" w14:textId="77777777" w:rsidR="00523AA0" w:rsidRPr="00372152" w:rsidRDefault="00523AA0" w:rsidP="00774D12">
            <w:pPr>
              <w:ind w:left="-80"/>
              <w:jc w:val="both"/>
            </w:pPr>
          </w:p>
        </w:tc>
        <w:tc>
          <w:tcPr>
            <w:tcW w:w="2821" w:type="dxa"/>
            <w:gridSpan w:val="4"/>
          </w:tcPr>
          <w:p w14:paraId="078A3290" w14:textId="77777777" w:rsidR="00523AA0" w:rsidRPr="00372152" w:rsidRDefault="00523AA0" w:rsidP="00774D12">
            <w:pPr>
              <w:ind w:left="-80"/>
              <w:jc w:val="both"/>
            </w:pPr>
            <w:r w:rsidRPr="00372152">
              <w:t>‘</w:t>
            </w:r>
            <w:r w:rsidRPr="00372152">
              <w:rPr>
                <w:rStyle w:val="rynqvb"/>
              </w:rPr>
              <w:t>I poured him palm wine</w:t>
            </w:r>
            <w:r w:rsidRPr="00372152">
              <w:t>’</w:t>
            </w:r>
          </w:p>
        </w:tc>
        <w:tc>
          <w:tcPr>
            <w:tcW w:w="518" w:type="dxa"/>
            <w:vMerge/>
          </w:tcPr>
          <w:p w14:paraId="5BC27E4D" w14:textId="77777777" w:rsidR="00523AA0" w:rsidRPr="00372152" w:rsidRDefault="00523AA0" w:rsidP="00774D12">
            <w:pPr>
              <w:ind w:left="-80"/>
              <w:jc w:val="both"/>
            </w:pPr>
          </w:p>
        </w:tc>
        <w:tc>
          <w:tcPr>
            <w:tcW w:w="3429" w:type="dxa"/>
            <w:gridSpan w:val="4"/>
          </w:tcPr>
          <w:p w14:paraId="4F742E75" w14:textId="77777777" w:rsidR="00523AA0" w:rsidRPr="00372152" w:rsidRDefault="00523AA0" w:rsidP="00774D12">
            <w:pPr>
              <w:ind w:left="-80"/>
              <w:jc w:val="both"/>
            </w:pPr>
            <w:r w:rsidRPr="00372152">
              <w:t>‘</w:t>
            </w:r>
            <w:r w:rsidRPr="00372152">
              <w:rPr>
                <w:rStyle w:val="rynqvb"/>
              </w:rPr>
              <w:t>I poured them palm wine</w:t>
            </w:r>
            <w:r w:rsidRPr="00372152">
              <w:t>’</w:t>
            </w:r>
          </w:p>
        </w:tc>
      </w:tr>
    </w:tbl>
    <w:p w14:paraId="72259668" w14:textId="77777777" w:rsidR="00707D6E" w:rsidRPr="00C57A8C" w:rsidRDefault="00FD3497" w:rsidP="00707D6E">
      <w:pPr>
        <w:spacing w:after="0" w:line="240" w:lineRule="auto"/>
        <w:ind w:left="-112"/>
        <w:jc w:val="both"/>
        <w:rPr>
          <w:rStyle w:val="rynqvb"/>
          <w:rFonts w:ascii="Times New Roman" w:hAnsi="Times New Roman" w:cs="Times New Roman"/>
        </w:rPr>
      </w:pPr>
      <w:r>
        <w:rPr>
          <w:rStyle w:val="rynqvb"/>
          <w:rFonts w:ascii="Times New Roman" w:hAnsi="Times New Roman" w:cs="Times New Roman"/>
        </w:rPr>
        <w:t xml:space="preserve">      </w:t>
      </w:r>
      <w:r w:rsidR="00707D6E" w:rsidRPr="00C57A8C">
        <w:rPr>
          <w:rStyle w:val="rynqvb"/>
          <w:rFonts w:ascii="Times New Roman" w:hAnsi="Times New Roman" w:cs="Times New Roman"/>
        </w:rPr>
        <w:t>Example (17) proves that only the third person singular and plural pronouns can be encliticized.</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This marker is attached to the end of the base verb.</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 xml:space="preserve">The third person singular and plural enclitic markers can be observed in the following table 12. </w:t>
      </w:r>
    </w:p>
    <w:p w14:paraId="2707F93C" w14:textId="77777777" w:rsidR="00707D6E" w:rsidRPr="00C57A8C" w:rsidRDefault="00707D6E" w:rsidP="0001298B">
      <w:pPr>
        <w:spacing w:after="0" w:line="240" w:lineRule="auto"/>
        <w:ind w:left="-112"/>
        <w:jc w:val="center"/>
        <w:rPr>
          <w:rStyle w:val="rynqvb"/>
          <w:rFonts w:ascii="Times New Roman" w:hAnsi="Times New Roman" w:cs="Times New Roman"/>
        </w:rPr>
      </w:pPr>
      <w:r w:rsidRPr="00C57A8C">
        <w:rPr>
          <w:rStyle w:val="rynqvb"/>
          <w:rFonts w:ascii="Times New Roman" w:hAnsi="Times New Roman" w:cs="Times New Roman"/>
        </w:rPr>
        <w:t xml:space="preserve">Table 12 </w:t>
      </w:r>
    </w:p>
    <w:p w14:paraId="77F14A89" w14:textId="77777777" w:rsidR="0001298B" w:rsidRPr="00C57A8C" w:rsidRDefault="00707D6E" w:rsidP="0001298B">
      <w:pPr>
        <w:spacing w:after="0" w:line="240" w:lineRule="auto"/>
        <w:ind w:left="-112"/>
        <w:jc w:val="center"/>
        <w:rPr>
          <w:rFonts w:ascii="Times New Roman" w:hAnsi="Times New Roman" w:cs="Times New Roman"/>
          <w:sz w:val="24"/>
          <w:szCs w:val="24"/>
        </w:rPr>
      </w:pPr>
      <w:r w:rsidRPr="00C57A8C">
        <w:rPr>
          <w:rStyle w:val="rynqvb"/>
          <w:rFonts w:ascii="Times New Roman" w:hAnsi="Times New Roman" w:cs="Times New Roman"/>
        </w:rPr>
        <w:t>Intransitive Verb Markers Ending in Vowel /i/</w:t>
      </w:r>
    </w:p>
    <w:tbl>
      <w:tblPr>
        <w:tblW w:w="6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938"/>
        <w:gridCol w:w="798"/>
        <w:gridCol w:w="518"/>
        <w:gridCol w:w="532"/>
        <w:gridCol w:w="560"/>
        <w:gridCol w:w="769"/>
        <w:gridCol w:w="700"/>
        <w:gridCol w:w="532"/>
        <w:gridCol w:w="574"/>
      </w:tblGrid>
      <w:tr w:rsidR="0001298B" w:rsidRPr="00372152" w14:paraId="73019A2A" w14:textId="77777777" w:rsidTr="00372152">
        <w:trPr>
          <w:jc w:val="center"/>
        </w:trPr>
        <w:tc>
          <w:tcPr>
            <w:tcW w:w="2405" w:type="dxa"/>
            <w:gridSpan w:val="3"/>
            <w:vMerge w:val="restart"/>
            <w:tcBorders>
              <w:tl2br w:val="single" w:sz="4" w:space="0" w:color="auto"/>
            </w:tcBorders>
          </w:tcPr>
          <w:p w14:paraId="7EC55E81" w14:textId="77777777" w:rsidR="0001298B" w:rsidRPr="00C377AB" w:rsidRDefault="00C377AB" w:rsidP="00774D12">
            <w:pPr>
              <w:spacing w:after="0" w:line="240" w:lineRule="auto"/>
              <w:ind w:left="-61"/>
              <w:jc w:val="center"/>
              <w:rPr>
                <w:rFonts w:ascii="Times New Roman" w:hAnsi="Times New Roman"/>
                <w:sz w:val="20"/>
                <w:szCs w:val="20"/>
                <w:lang w:eastAsia="zh-TW"/>
              </w:rPr>
            </w:pPr>
            <w:r w:rsidRPr="00C377AB">
              <w:rPr>
                <w:rFonts w:ascii="Times New Roman" w:hAnsi="Times New Roman"/>
                <w:sz w:val="20"/>
                <w:szCs w:val="20"/>
                <w:lang w:eastAsia="zh-TW"/>
              </w:rPr>
              <w:t>Free form</w:t>
            </w:r>
          </w:p>
          <w:p w14:paraId="74C77B10" w14:textId="77777777" w:rsidR="0001298B" w:rsidRPr="00372152" w:rsidRDefault="0001298B" w:rsidP="00774D12">
            <w:pPr>
              <w:rPr>
                <w:rFonts w:ascii="Times New Roman" w:hAnsi="Times New Roman"/>
                <w:sz w:val="20"/>
                <w:szCs w:val="20"/>
                <w:lang w:eastAsia="zh-TW"/>
              </w:rPr>
            </w:pPr>
            <w:r w:rsidRPr="00372152">
              <w:rPr>
                <w:rFonts w:ascii="Times New Roman" w:hAnsi="Times New Roman"/>
                <w:sz w:val="20"/>
                <w:szCs w:val="20"/>
                <w:lang w:eastAsia="zh-TW"/>
              </w:rPr>
              <w:t>Gloss</w:t>
            </w:r>
          </w:p>
        </w:tc>
        <w:tc>
          <w:tcPr>
            <w:tcW w:w="4185" w:type="dxa"/>
            <w:gridSpan w:val="7"/>
          </w:tcPr>
          <w:p w14:paraId="23C90CED" w14:textId="77777777" w:rsidR="0001298B" w:rsidRPr="00372152" w:rsidRDefault="0001298B" w:rsidP="00774D12">
            <w:pPr>
              <w:spacing w:after="0" w:line="240" w:lineRule="auto"/>
              <w:jc w:val="center"/>
              <w:rPr>
                <w:rFonts w:ascii="Times New Roman" w:hAnsi="Times New Roman"/>
                <w:sz w:val="20"/>
                <w:szCs w:val="20"/>
                <w:lang w:eastAsia="zh-TW"/>
              </w:rPr>
            </w:pPr>
            <w:r w:rsidRPr="00372152">
              <w:rPr>
                <w:rFonts w:ascii="Times New Roman" w:hAnsi="Times New Roman" w:hint="eastAsia"/>
                <w:sz w:val="20"/>
                <w:szCs w:val="20"/>
                <w:lang w:eastAsia="zh-TW"/>
              </w:rPr>
              <w:t>Persona</w:t>
            </w:r>
          </w:p>
        </w:tc>
      </w:tr>
      <w:tr w:rsidR="0001298B" w:rsidRPr="00372152" w14:paraId="76622680" w14:textId="77777777" w:rsidTr="00372152">
        <w:trPr>
          <w:jc w:val="center"/>
        </w:trPr>
        <w:tc>
          <w:tcPr>
            <w:tcW w:w="2405" w:type="dxa"/>
            <w:gridSpan w:val="3"/>
            <w:vMerge/>
          </w:tcPr>
          <w:p w14:paraId="1F8434B2" w14:textId="77777777" w:rsidR="0001298B" w:rsidRPr="00372152" w:rsidRDefault="0001298B" w:rsidP="00774D12">
            <w:pPr>
              <w:spacing w:after="0" w:line="240" w:lineRule="auto"/>
              <w:rPr>
                <w:rFonts w:ascii="Times New Roman" w:hAnsi="Times New Roman"/>
                <w:sz w:val="20"/>
                <w:szCs w:val="20"/>
                <w:lang w:eastAsia="zh-TW"/>
              </w:rPr>
            </w:pPr>
          </w:p>
        </w:tc>
        <w:tc>
          <w:tcPr>
            <w:tcW w:w="518" w:type="dxa"/>
          </w:tcPr>
          <w:p w14:paraId="2DE658D2" w14:textId="77777777" w:rsidR="0001298B" w:rsidRPr="00372152" w:rsidRDefault="0001298B" w:rsidP="00774D12">
            <w:pPr>
              <w:spacing w:after="0" w:line="240" w:lineRule="auto"/>
              <w:ind w:left="-73"/>
              <w:rPr>
                <w:rFonts w:ascii="Times New Roman" w:hAnsi="Times New Roman"/>
                <w:sz w:val="20"/>
                <w:szCs w:val="20"/>
                <w:lang w:eastAsia="zh-TW"/>
              </w:rPr>
            </w:pPr>
            <w:r w:rsidRPr="00372152">
              <w:rPr>
                <w:rFonts w:ascii="Times New Roman" w:hAnsi="Times New Roman" w:hint="eastAsia"/>
                <w:sz w:val="20"/>
                <w:szCs w:val="20"/>
                <w:lang w:eastAsia="zh-TW"/>
              </w:rPr>
              <w:t>1</w:t>
            </w:r>
            <w:r w:rsidRPr="00372152">
              <w:rPr>
                <w:rFonts w:ascii="Times New Roman" w:hAnsi="Times New Roman"/>
                <w:sz w:val="20"/>
                <w:szCs w:val="20"/>
                <w:lang w:eastAsia="zh-TW"/>
              </w:rPr>
              <w:t>sg</w:t>
            </w:r>
          </w:p>
        </w:tc>
        <w:tc>
          <w:tcPr>
            <w:tcW w:w="532" w:type="dxa"/>
          </w:tcPr>
          <w:p w14:paraId="78EA470E"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hint="eastAsia"/>
                <w:sz w:val="20"/>
                <w:szCs w:val="20"/>
                <w:lang w:eastAsia="zh-TW"/>
              </w:rPr>
              <w:t>2</w:t>
            </w:r>
            <w:r w:rsidRPr="00372152">
              <w:rPr>
                <w:rFonts w:ascii="Times New Roman" w:hAnsi="Times New Roman"/>
                <w:sz w:val="20"/>
                <w:szCs w:val="20"/>
                <w:lang w:eastAsia="zh-TW"/>
              </w:rPr>
              <w:t>sg</w:t>
            </w:r>
          </w:p>
        </w:tc>
        <w:tc>
          <w:tcPr>
            <w:tcW w:w="560" w:type="dxa"/>
          </w:tcPr>
          <w:p w14:paraId="4EB4CAF6"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hint="eastAsia"/>
                <w:sz w:val="20"/>
                <w:szCs w:val="20"/>
                <w:lang w:eastAsia="zh-TW"/>
              </w:rPr>
              <w:t>3</w:t>
            </w:r>
            <w:r w:rsidRPr="00372152">
              <w:rPr>
                <w:rFonts w:ascii="Times New Roman" w:hAnsi="Times New Roman"/>
                <w:sz w:val="20"/>
                <w:szCs w:val="20"/>
                <w:lang w:eastAsia="zh-TW"/>
              </w:rPr>
              <w:t>sg</w:t>
            </w:r>
          </w:p>
        </w:tc>
        <w:tc>
          <w:tcPr>
            <w:tcW w:w="769" w:type="dxa"/>
          </w:tcPr>
          <w:p w14:paraId="08DB2858"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hint="eastAsia"/>
                <w:sz w:val="20"/>
                <w:szCs w:val="20"/>
                <w:lang w:eastAsia="zh-TW"/>
              </w:rPr>
              <w:t>1</w:t>
            </w:r>
            <w:r w:rsidRPr="00372152">
              <w:rPr>
                <w:rFonts w:ascii="Times New Roman" w:hAnsi="Times New Roman"/>
                <w:sz w:val="20"/>
                <w:szCs w:val="20"/>
                <w:lang w:eastAsia="zh-TW"/>
              </w:rPr>
              <w:t xml:space="preserve"> plinc.</w:t>
            </w:r>
          </w:p>
        </w:tc>
        <w:tc>
          <w:tcPr>
            <w:tcW w:w="700" w:type="dxa"/>
          </w:tcPr>
          <w:p w14:paraId="5AA77DCD"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1plexl.</w:t>
            </w:r>
          </w:p>
        </w:tc>
        <w:tc>
          <w:tcPr>
            <w:tcW w:w="532" w:type="dxa"/>
          </w:tcPr>
          <w:p w14:paraId="66920666"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hint="eastAsia"/>
                <w:sz w:val="20"/>
                <w:szCs w:val="20"/>
                <w:lang w:eastAsia="zh-TW"/>
              </w:rPr>
              <w:t>2</w:t>
            </w:r>
            <w:r w:rsidRPr="00372152">
              <w:rPr>
                <w:rFonts w:ascii="Times New Roman" w:hAnsi="Times New Roman"/>
                <w:sz w:val="20"/>
                <w:szCs w:val="20"/>
                <w:lang w:eastAsia="zh-TW"/>
              </w:rPr>
              <w:t>pl</w:t>
            </w:r>
          </w:p>
        </w:tc>
        <w:tc>
          <w:tcPr>
            <w:tcW w:w="574" w:type="dxa"/>
          </w:tcPr>
          <w:p w14:paraId="0B0C6A99"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hint="eastAsia"/>
                <w:sz w:val="20"/>
                <w:szCs w:val="20"/>
                <w:lang w:eastAsia="zh-TW"/>
              </w:rPr>
              <w:t>3</w:t>
            </w:r>
            <w:r w:rsidRPr="00372152">
              <w:rPr>
                <w:rFonts w:ascii="Times New Roman" w:hAnsi="Times New Roman"/>
                <w:sz w:val="20"/>
                <w:szCs w:val="20"/>
                <w:lang w:eastAsia="zh-TW"/>
              </w:rPr>
              <w:t>pl</w:t>
            </w:r>
          </w:p>
        </w:tc>
      </w:tr>
      <w:tr w:rsidR="0001298B" w:rsidRPr="00372152" w14:paraId="1CD135DD" w14:textId="77777777" w:rsidTr="00372152">
        <w:trPr>
          <w:jc w:val="center"/>
        </w:trPr>
        <w:tc>
          <w:tcPr>
            <w:tcW w:w="2405" w:type="dxa"/>
            <w:gridSpan w:val="3"/>
            <w:vMerge/>
          </w:tcPr>
          <w:p w14:paraId="2E6C022C" w14:textId="77777777" w:rsidR="0001298B" w:rsidRPr="00372152" w:rsidRDefault="0001298B" w:rsidP="00774D12">
            <w:pPr>
              <w:spacing w:after="0" w:line="240" w:lineRule="auto"/>
              <w:rPr>
                <w:rFonts w:ascii="Times New Roman" w:hAnsi="Times New Roman"/>
                <w:i/>
                <w:sz w:val="20"/>
                <w:szCs w:val="20"/>
                <w:lang w:val="id-ID" w:eastAsia="zh-TW"/>
              </w:rPr>
            </w:pPr>
          </w:p>
        </w:tc>
        <w:tc>
          <w:tcPr>
            <w:tcW w:w="518" w:type="dxa"/>
          </w:tcPr>
          <w:p w14:paraId="009C2DA0"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32" w:type="dxa"/>
          </w:tcPr>
          <w:p w14:paraId="028F0C39"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44D4A9EB"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nae</w:t>
            </w:r>
          </w:p>
        </w:tc>
        <w:tc>
          <w:tcPr>
            <w:tcW w:w="769" w:type="dxa"/>
          </w:tcPr>
          <w:p w14:paraId="2D877F17"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tite</w:t>
            </w:r>
          </w:p>
        </w:tc>
        <w:tc>
          <w:tcPr>
            <w:tcW w:w="700" w:type="dxa"/>
          </w:tcPr>
          <w:p w14:paraId="42235100"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32" w:type="dxa"/>
          </w:tcPr>
          <w:p w14:paraId="5FE736F4"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44341332"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rae</w:t>
            </w:r>
          </w:p>
        </w:tc>
      </w:tr>
      <w:tr w:rsidR="0001298B" w:rsidRPr="00372152" w14:paraId="268AC3FB" w14:textId="77777777" w:rsidTr="00372152">
        <w:trPr>
          <w:jc w:val="center"/>
        </w:trPr>
        <w:tc>
          <w:tcPr>
            <w:tcW w:w="2405" w:type="dxa"/>
            <w:gridSpan w:val="3"/>
            <w:vMerge/>
          </w:tcPr>
          <w:p w14:paraId="210C2AD1" w14:textId="77777777" w:rsidR="0001298B" w:rsidRPr="00372152" w:rsidRDefault="0001298B" w:rsidP="00774D12">
            <w:pPr>
              <w:spacing w:after="0" w:line="240" w:lineRule="auto"/>
              <w:rPr>
                <w:rFonts w:ascii="Times New Roman" w:hAnsi="Times New Roman"/>
                <w:sz w:val="20"/>
                <w:szCs w:val="20"/>
                <w:lang w:eastAsia="zh-TW"/>
              </w:rPr>
            </w:pPr>
          </w:p>
        </w:tc>
        <w:tc>
          <w:tcPr>
            <w:tcW w:w="518" w:type="dxa"/>
          </w:tcPr>
          <w:p w14:paraId="6AD34AFF" w14:textId="77777777" w:rsidR="0001298B" w:rsidRPr="00372152" w:rsidRDefault="0001298B" w:rsidP="00774D12">
            <w:pPr>
              <w:spacing w:after="0" w:line="240" w:lineRule="auto"/>
              <w:ind w:left="-73"/>
              <w:rPr>
                <w:rFonts w:ascii="Times New Roman" w:hAnsi="Times New Roman"/>
                <w:sz w:val="20"/>
                <w:szCs w:val="20"/>
                <w:lang w:eastAsia="zh-TW"/>
              </w:rPr>
            </w:pPr>
            <w:r w:rsidRPr="00372152">
              <w:rPr>
                <w:rFonts w:ascii="Times New Roman" w:hAnsi="Times New Roman"/>
                <w:sz w:val="20"/>
                <w:szCs w:val="20"/>
                <w:lang w:eastAsia="zh-TW"/>
              </w:rPr>
              <w:t>I</w:t>
            </w:r>
          </w:p>
        </w:tc>
        <w:tc>
          <w:tcPr>
            <w:tcW w:w="532" w:type="dxa"/>
          </w:tcPr>
          <w:p w14:paraId="46F105E2"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you</w:t>
            </w:r>
          </w:p>
        </w:tc>
        <w:tc>
          <w:tcPr>
            <w:tcW w:w="560" w:type="dxa"/>
          </w:tcPr>
          <w:p w14:paraId="277B82A6"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s(he)</w:t>
            </w:r>
          </w:p>
        </w:tc>
        <w:tc>
          <w:tcPr>
            <w:tcW w:w="769" w:type="dxa"/>
          </w:tcPr>
          <w:p w14:paraId="484FE216"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 xml:space="preserve">we </w:t>
            </w:r>
          </w:p>
        </w:tc>
        <w:tc>
          <w:tcPr>
            <w:tcW w:w="700" w:type="dxa"/>
          </w:tcPr>
          <w:p w14:paraId="3BA14048"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you</w:t>
            </w:r>
          </w:p>
        </w:tc>
        <w:tc>
          <w:tcPr>
            <w:tcW w:w="532" w:type="dxa"/>
          </w:tcPr>
          <w:p w14:paraId="342BDF47"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you</w:t>
            </w:r>
          </w:p>
        </w:tc>
        <w:tc>
          <w:tcPr>
            <w:tcW w:w="574" w:type="dxa"/>
          </w:tcPr>
          <w:p w14:paraId="12216776"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they</w:t>
            </w:r>
          </w:p>
        </w:tc>
      </w:tr>
      <w:tr w:rsidR="0001298B" w:rsidRPr="00372152" w14:paraId="0A8A042C" w14:textId="77777777" w:rsidTr="00372152">
        <w:trPr>
          <w:jc w:val="center"/>
        </w:trPr>
        <w:tc>
          <w:tcPr>
            <w:tcW w:w="669" w:type="dxa"/>
          </w:tcPr>
          <w:p w14:paraId="348D2ACF" w14:textId="77777777" w:rsidR="0001298B" w:rsidRPr="00372152" w:rsidRDefault="00372152" w:rsidP="00372152">
            <w:pPr>
              <w:spacing w:after="0" w:line="240" w:lineRule="auto"/>
              <w:ind w:left="-75"/>
              <w:rPr>
                <w:rFonts w:ascii="Times New Roman" w:hAnsi="Times New Roman"/>
                <w:sz w:val="20"/>
                <w:szCs w:val="20"/>
                <w:lang w:eastAsia="zh-TW"/>
              </w:rPr>
            </w:pPr>
            <w:r>
              <w:rPr>
                <w:rFonts w:ascii="Times New Roman" w:hAnsi="Times New Roman"/>
                <w:sz w:val="20"/>
                <w:szCs w:val="20"/>
                <w:lang w:eastAsia="zh-TW"/>
              </w:rPr>
              <w:t>LLLD</w:t>
            </w:r>
          </w:p>
        </w:tc>
        <w:tc>
          <w:tcPr>
            <w:tcW w:w="938" w:type="dxa"/>
          </w:tcPr>
          <w:p w14:paraId="26B00AA3"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Indonesia</w:t>
            </w:r>
          </w:p>
        </w:tc>
        <w:tc>
          <w:tcPr>
            <w:tcW w:w="798" w:type="dxa"/>
          </w:tcPr>
          <w:p w14:paraId="4A94D4F9"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 xml:space="preserve">English </w:t>
            </w:r>
          </w:p>
        </w:tc>
        <w:tc>
          <w:tcPr>
            <w:tcW w:w="4185" w:type="dxa"/>
            <w:gridSpan w:val="7"/>
          </w:tcPr>
          <w:p w14:paraId="4ABB326B" w14:textId="77777777" w:rsidR="0001298B" w:rsidRPr="00C377AB" w:rsidRDefault="00C377AB" w:rsidP="00C377AB">
            <w:pPr>
              <w:spacing w:after="0" w:line="240" w:lineRule="auto"/>
              <w:jc w:val="center"/>
              <w:rPr>
                <w:rFonts w:ascii="Times New Roman" w:hAnsi="Times New Roman" w:cs="Times New Roman"/>
                <w:sz w:val="20"/>
                <w:szCs w:val="20"/>
                <w:lang w:eastAsia="zh-TW"/>
              </w:rPr>
            </w:pPr>
            <w:r w:rsidRPr="00C377AB">
              <w:rPr>
                <w:rFonts w:ascii="Times New Roman" w:hAnsi="Times New Roman" w:cs="Times New Roman"/>
                <w:sz w:val="20"/>
                <w:szCs w:val="20"/>
              </w:rPr>
              <w:t>Intransitive verbs end in the vowel /</w:t>
            </w:r>
            <w:r>
              <w:rPr>
                <w:rFonts w:ascii="Times New Roman" w:hAnsi="Times New Roman" w:cs="Times New Roman"/>
                <w:sz w:val="20"/>
                <w:szCs w:val="20"/>
              </w:rPr>
              <w:t>i</w:t>
            </w:r>
            <w:r w:rsidRPr="00C377AB">
              <w:rPr>
                <w:rFonts w:ascii="Times New Roman" w:hAnsi="Times New Roman" w:cs="Times New Roman"/>
                <w:sz w:val="20"/>
                <w:szCs w:val="20"/>
              </w:rPr>
              <w:t>/</w:t>
            </w:r>
          </w:p>
        </w:tc>
      </w:tr>
      <w:tr w:rsidR="0001298B" w:rsidRPr="00372152" w14:paraId="01FA483D" w14:textId="77777777" w:rsidTr="00372152">
        <w:trPr>
          <w:jc w:val="center"/>
        </w:trPr>
        <w:tc>
          <w:tcPr>
            <w:tcW w:w="669" w:type="dxa"/>
          </w:tcPr>
          <w:p w14:paraId="6BCEC288" w14:textId="77777777" w:rsidR="0001298B" w:rsidRPr="00372152" w:rsidRDefault="0001298B" w:rsidP="00774D12">
            <w:pPr>
              <w:spacing w:after="0"/>
              <w:rPr>
                <w:rFonts w:ascii="Times New Roman" w:hAnsi="Times New Roman" w:cs="Times New Roman"/>
                <w:sz w:val="20"/>
                <w:szCs w:val="20"/>
              </w:rPr>
            </w:pPr>
            <w:r w:rsidRPr="00372152">
              <w:rPr>
                <w:rFonts w:ascii="Times New Roman" w:hAnsi="Times New Roman" w:cs="Times New Roman"/>
                <w:i/>
                <w:sz w:val="20"/>
                <w:szCs w:val="20"/>
              </w:rPr>
              <w:t>pili</w:t>
            </w:r>
          </w:p>
        </w:tc>
        <w:tc>
          <w:tcPr>
            <w:tcW w:w="938" w:type="dxa"/>
          </w:tcPr>
          <w:p w14:paraId="7609BE3C"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pilih</w:t>
            </w:r>
          </w:p>
        </w:tc>
        <w:tc>
          <w:tcPr>
            <w:tcW w:w="798" w:type="dxa"/>
          </w:tcPr>
          <w:p w14:paraId="6ED3F41D"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select</w:t>
            </w:r>
          </w:p>
        </w:tc>
        <w:tc>
          <w:tcPr>
            <w:tcW w:w="518" w:type="dxa"/>
          </w:tcPr>
          <w:p w14:paraId="5448E12A"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32" w:type="dxa"/>
          </w:tcPr>
          <w:p w14:paraId="0AF2E001"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22882E61"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69" w:type="dxa"/>
          </w:tcPr>
          <w:p w14:paraId="5D67F290"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700" w:type="dxa"/>
          </w:tcPr>
          <w:p w14:paraId="77D16868"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32" w:type="dxa"/>
          </w:tcPr>
          <w:p w14:paraId="379F65C7"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791050D7"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=ve</w:t>
            </w:r>
          </w:p>
        </w:tc>
      </w:tr>
      <w:tr w:rsidR="0001298B" w:rsidRPr="00372152" w14:paraId="39BBCE32" w14:textId="77777777" w:rsidTr="00372152">
        <w:trPr>
          <w:jc w:val="center"/>
        </w:trPr>
        <w:tc>
          <w:tcPr>
            <w:tcW w:w="669" w:type="dxa"/>
          </w:tcPr>
          <w:p w14:paraId="79B1F0A6" w14:textId="77777777" w:rsidR="0001298B" w:rsidRPr="00372152" w:rsidRDefault="0001298B" w:rsidP="00774D12">
            <w:pPr>
              <w:spacing w:after="0"/>
              <w:rPr>
                <w:rFonts w:ascii="Times New Roman" w:hAnsi="Times New Roman" w:cs="Times New Roman"/>
                <w:sz w:val="20"/>
                <w:szCs w:val="20"/>
              </w:rPr>
            </w:pPr>
            <w:r w:rsidRPr="00372152">
              <w:rPr>
                <w:rFonts w:ascii="Times New Roman" w:hAnsi="Times New Roman" w:cs="Times New Roman"/>
                <w:i/>
                <w:sz w:val="20"/>
                <w:szCs w:val="20"/>
              </w:rPr>
              <w:t xml:space="preserve">noni </w:t>
            </w:r>
          </w:p>
        </w:tc>
        <w:tc>
          <w:tcPr>
            <w:tcW w:w="938" w:type="dxa"/>
          </w:tcPr>
          <w:p w14:paraId="3A69FBC1"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tunjuk</w:t>
            </w:r>
          </w:p>
        </w:tc>
        <w:tc>
          <w:tcPr>
            <w:tcW w:w="798" w:type="dxa"/>
          </w:tcPr>
          <w:p w14:paraId="0EEBF7CE"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show</w:t>
            </w:r>
          </w:p>
        </w:tc>
        <w:tc>
          <w:tcPr>
            <w:tcW w:w="518" w:type="dxa"/>
          </w:tcPr>
          <w:p w14:paraId="0D8E4167"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32" w:type="dxa"/>
          </w:tcPr>
          <w:p w14:paraId="256FBC4D"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4A978C12"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69" w:type="dxa"/>
          </w:tcPr>
          <w:p w14:paraId="32E56DED"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700" w:type="dxa"/>
          </w:tcPr>
          <w:p w14:paraId="26B6D958"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32" w:type="dxa"/>
          </w:tcPr>
          <w:p w14:paraId="4FBCB9F1"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16363C81"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=ve</w:t>
            </w:r>
          </w:p>
        </w:tc>
      </w:tr>
      <w:tr w:rsidR="0001298B" w:rsidRPr="00372152" w14:paraId="32FFE2B5" w14:textId="77777777" w:rsidTr="00372152">
        <w:trPr>
          <w:jc w:val="center"/>
        </w:trPr>
        <w:tc>
          <w:tcPr>
            <w:tcW w:w="669" w:type="dxa"/>
          </w:tcPr>
          <w:p w14:paraId="74E229E1" w14:textId="77777777" w:rsidR="0001298B" w:rsidRPr="00372152" w:rsidRDefault="0001298B" w:rsidP="00774D12">
            <w:pPr>
              <w:spacing w:after="0"/>
              <w:rPr>
                <w:rFonts w:ascii="Times New Roman" w:hAnsi="Times New Roman" w:cs="Times New Roman"/>
                <w:sz w:val="20"/>
                <w:szCs w:val="20"/>
              </w:rPr>
            </w:pPr>
            <w:r w:rsidRPr="00372152">
              <w:rPr>
                <w:rFonts w:ascii="Times New Roman" w:hAnsi="Times New Roman" w:cs="Times New Roman"/>
                <w:i/>
                <w:sz w:val="20"/>
                <w:szCs w:val="20"/>
              </w:rPr>
              <w:t>mari</w:t>
            </w:r>
          </w:p>
        </w:tc>
        <w:tc>
          <w:tcPr>
            <w:tcW w:w="938" w:type="dxa"/>
          </w:tcPr>
          <w:p w14:paraId="236D9526"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bicara</w:t>
            </w:r>
          </w:p>
        </w:tc>
        <w:tc>
          <w:tcPr>
            <w:tcW w:w="798" w:type="dxa"/>
          </w:tcPr>
          <w:p w14:paraId="3DFFA8BF"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speak</w:t>
            </w:r>
          </w:p>
        </w:tc>
        <w:tc>
          <w:tcPr>
            <w:tcW w:w="518" w:type="dxa"/>
          </w:tcPr>
          <w:p w14:paraId="13F98E57"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32" w:type="dxa"/>
          </w:tcPr>
          <w:p w14:paraId="67D6691C"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278B3848"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69" w:type="dxa"/>
          </w:tcPr>
          <w:p w14:paraId="22FAE538"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700" w:type="dxa"/>
          </w:tcPr>
          <w:p w14:paraId="0E385EA1"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32" w:type="dxa"/>
          </w:tcPr>
          <w:p w14:paraId="2392EC54"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568121F0"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=ve</w:t>
            </w:r>
          </w:p>
        </w:tc>
      </w:tr>
      <w:tr w:rsidR="0001298B" w:rsidRPr="00372152" w14:paraId="079C5AEF" w14:textId="77777777" w:rsidTr="00372152">
        <w:trPr>
          <w:jc w:val="center"/>
        </w:trPr>
        <w:tc>
          <w:tcPr>
            <w:tcW w:w="669" w:type="dxa"/>
          </w:tcPr>
          <w:p w14:paraId="1DA91086" w14:textId="77777777" w:rsidR="0001298B" w:rsidRPr="00372152" w:rsidRDefault="0001298B" w:rsidP="00774D12">
            <w:pPr>
              <w:spacing w:after="0"/>
              <w:rPr>
                <w:rFonts w:ascii="Times New Roman" w:hAnsi="Times New Roman" w:cs="Times New Roman"/>
                <w:sz w:val="20"/>
                <w:szCs w:val="20"/>
              </w:rPr>
            </w:pPr>
            <w:r w:rsidRPr="00372152">
              <w:rPr>
                <w:rFonts w:ascii="Times New Roman" w:hAnsi="Times New Roman" w:cs="Times New Roman"/>
                <w:i/>
                <w:sz w:val="20"/>
                <w:szCs w:val="20"/>
              </w:rPr>
              <w:t>bei</w:t>
            </w:r>
          </w:p>
        </w:tc>
        <w:tc>
          <w:tcPr>
            <w:tcW w:w="938" w:type="dxa"/>
          </w:tcPr>
          <w:p w14:paraId="79EBA531" w14:textId="77777777" w:rsidR="0001298B" w:rsidRPr="00372152"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2"/>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tuang</w:t>
            </w:r>
          </w:p>
        </w:tc>
        <w:tc>
          <w:tcPr>
            <w:tcW w:w="798" w:type="dxa"/>
          </w:tcPr>
          <w:p w14:paraId="602D31B3" w14:textId="77777777" w:rsidR="0001298B" w:rsidRPr="00372152"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2"/>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pour</w:t>
            </w:r>
          </w:p>
        </w:tc>
        <w:tc>
          <w:tcPr>
            <w:tcW w:w="518" w:type="dxa"/>
          </w:tcPr>
          <w:p w14:paraId="40D88541"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32" w:type="dxa"/>
          </w:tcPr>
          <w:p w14:paraId="4D7CF7AA"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4E36018F"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69" w:type="dxa"/>
          </w:tcPr>
          <w:p w14:paraId="08E6ABC3"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700" w:type="dxa"/>
          </w:tcPr>
          <w:p w14:paraId="1457FF08"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32" w:type="dxa"/>
          </w:tcPr>
          <w:p w14:paraId="0EDF894F"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30A36667"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=ve</w:t>
            </w:r>
          </w:p>
        </w:tc>
      </w:tr>
      <w:tr w:rsidR="0001298B" w:rsidRPr="00372152" w14:paraId="2FB256B7" w14:textId="77777777" w:rsidTr="00372152">
        <w:trPr>
          <w:jc w:val="center"/>
        </w:trPr>
        <w:tc>
          <w:tcPr>
            <w:tcW w:w="669" w:type="dxa"/>
          </w:tcPr>
          <w:p w14:paraId="14592A50" w14:textId="77777777" w:rsidR="0001298B" w:rsidRPr="00372152" w:rsidRDefault="0001298B" w:rsidP="00774D12">
            <w:pPr>
              <w:spacing w:after="0"/>
              <w:rPr>
                <w:rFonts w:ascii="Times New Roman" w:hAnsi="Times New Roman" w:cs="Times New Roman"/>
                <w:sz w:val="20"/>
                <w:szCs w:val="20"/>
              </w:rPr>
            </w:pPr>
            <w:r w:rsidRPr="00372152">
              <w:rPr>
                <w:rFonts w:ascii="Times New Roman" w:hAnsi="Times New Roman" w:cs="Times New Roman"/>
                <w:i/>
                <w:sz w:val="20"/>
                <w:szCs w:val="20"/>
              </w:rPr>
              <w:t>tapi</w:t>
            </w:r>
          </w:p>
        </w:tc>
        <w:tc>
          <w:tcPr>
            <w:tcW w:w="938" w:type="dxa"/>
          </w:tcPr>
          <w:p w14:paraId="3BB90E56"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panggil</w:t>
            </w:r>
          </w:p>
        </w:tc>
        <w:tc>
          <w:tcPr>
            <w:tcW w:w="798" w:type="dxa"/>
          </w:tcPr>
          <w:p w14:paraId="4567D9D3"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call</w:t>
            </w:r>
          </w:p>
        </w:tc>
        <w:tc>
          <w:tcPr>
            <w:tcW w:w="518" w:type="dxa"/>
          </w:tcPr>
          <w:p w14:paraId="3C1C52A9"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32" w:type="dxa"/>
          </w:tcPr>
          <w:p w14:paraId="259C0386"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6D3FF542"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69" w:type="dxa"/>
          </w:tcPr>
          <w:p w14:paraId="49B0CD0D"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700" w:type="dxa"/>
          </w:tcPr>
          <w:p w14:paraId="1EB7511A"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32" w:type="dxa"/>
          </w:tcPr>
          <w:p w14:paraId="79AF2311"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4EE12E19"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=ve</w:t>
            </w:r>
          </w:p>
        </w:tc>
      </w:tr>
      <w:tr w:rsidR="0001298B" w:rsidRPr="00372152" w14:paraId="3B39D537" w14:textId="77777777" w:rsidTr="00372152">
        <w:trPr>
          <w:jc w:val="center"/>
        </w:trPr>
        <w:tc>
          <w:tcPr>
            <w:tcW w:w="1607" w:type="dxa"/>
            <w:gridSpan w:val="2"/>
          </w:tcPr>
          <w:p w14:paraId="67B577F4" w14:textId="77777777" w:rsidR="0001298B" w:rsidRPr="00372152" w:rsidRDefault="00C377AB" w:rsidP="00C377AB">
            <w:pPr>
              <w:spacing w:after="0" w:line="240" w:lineRule="auto"/>
              <w:ind w:left="-70"/>
              <w:jc w:val="center"/>
              <w:rPr>
                <w:rFonts w:ascii="Times New Roman" w:hAnsi="Times New Roman"/>
                <w:i/>
                <w:sz w:val="20"/>
                <w:szCs w:val="20"/>
                <w:lang w:eastAsia="zh-TW"/>
              </w:rPr>
            </w:pPr>
            <w:r>
              <w:rPr>
                <w:rFonts w:ascii="Times New Roman" w:hAnsi="Times New Roman"/>
                <w:sz w:val="20"/>
                <w:szCs w:val="20"/>
                <w:lang w:eastAsia="zh-TW"/>
              </w:rPr>
              <w:t>Marking</w:t>
            </w:r>
          </w:p>
        </w:tc>
        <w:tc>
          <w:tcPr>
            <w:tcW w:w="798" w:type="dxa"/>
          </w:tcPr>
          <w:p w14:paraId="37C7C4CD" w14:textId="77777777" w:rsidR="0001298B" w:rsidRPr="00372152" w:rsidRDefault="0001298B" w:rsidP="00774D12">
            <w:pPr>
              <w:spacing w:after="0" w:line="240" w:lineRule="auto"/>
              <w:rPr>
                <w:rFonts w:ascii="Times New Roman" w:hAnsi="Times New Roman"/>
                <w:i/>
                <w:sz w:val="20"/>
                <w:szCs w:val="20"/>
                <w:lang w:eastAsia="zh-TW"/>
              </w:rPr>
            </w:pPr>
          </w:p>
        </w:tc>
        <w:tc>
          <w:tcPr>
            <w:tcW w:w="518" w:type="dxa"/>
          </w:tcPr>
          <w:p w14:paraId="05D5BB4D"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32" w:type="dxa"/>
          </w:tcPr>
          <w:p w14:paraId="737F2FBE"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715783C2"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69" w:type="dxa"/>
          </w:tcPr>
          <w:p w14:paraId="45668D81"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i/>
                <w:sz w:val="20"/>
                <w:szCs w:val="20"/>
                <w:lang w:eastAsia="zh-TW"/>
              </w:rPr>
              <w:t>tite</w:t>
            </w:r>
          </w:p>
        </w:tc>
        <w:tc>
          <w:tcPr>
            <w:tcW w:w="700" w:type="dxa"/>
          </w:tcPr>
          <w:p w14:paraId="0A4F7A96"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532" w:type="dxa"/>
          </w:tcPr>
          <w:p w14:paraId="261E9579"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7E5919A5" w14:textId="77777777" w:rsidR="0001298B" w:rsidRPr="00372152" w:rsidRDefault="0001298B" w:rsidP="00774D12">
            <w:pPr>
              <w:spacing w:after="0" w:line="240" w:lineRule="auto"/>
              <w:ind w:left="-75"/>
              <w:rPr>
                <w:rFonts w:ascii="Times New Roman" w:hAnsi="Times New Roman"/>
                <w:b/>
                <w:i/>
                <w:sz w:val="20"/>
                <w:szCs w:val="20"/>
                <w:lang w:eastAsia="zh-TW"/>
              </w:rPr>
            </w:pPr>
            <w:r w:rsidRPr="00372152">
              <w:rPr>
                <w:rFonts w:ascii="Times New Roman" w:hAnsi="Times New Roman"/>
                <w:b/>
                <w:i/>
                <w:sz w:val="20"/>
                <w:szCs w:val="20"/>
                <w:lang w:eastAsia="zh-TW"/>
              </w:rPr>
              <w:t>=ve</w:t>
            </w:r>
          </w:p>
        </w:tc>
      </w:tr>
    </w:tbl>
    <w:p w14:paraId="34B565A4" w14:textId="77777777" w:rsidR="0001298B" w:rsidRPr="00C57A8C" w:rsidRDefault="00FD3497" w:rsidP="0001298B">
      <w:pPr>
        <w:spacing w:after="0" w:line="240" w:lineRule="auto"/>
        <w:jc w:val="both"/>
        <w:rPr>
          <w:rFonts w:ascii="Times New Roman" w:hAnsi="Times New Roman" w:cs="Times New Roman"/>
          <w:sz w:val="24"/>
          <w:szCs w:val="24"/>
        </w:rPr>
      </w:pPr>
      <w:r>
        <w:rPr>
          <w:rStyle w:val="rynqvb"/>
          <w:rFonts w:ascii="Times New Roman" w:hAnsi="Times New Roman" w:cs="Times New Roman"/>
        </w:rPr>
        <w:t xml:space="preserve">      </w:t>
      </w:r>
      <w:r w:rsidR="00707D6E" w:rsidRPr="00C57A8C">
        <w:rPr>
          <w:rStyle w:val="rynqvb"/>
          <w:rFonts w:ascii="Times New Roman" w:hAnsi="Times New Roman" w:cs="Times New Roman"/>
        </w:rPr>
        <w:t>The third singular and plural enclitic markers change in a systematic and harmonious manner according to the environment they enter.</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The first and second singular and plural personal pronouns take a complete form and cannot be contracted when functioning as objects.</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The third singular and plural personal pronominal enclitic markers can also occur in transitive basic verbs ending in the vowel /u/ as seen in the following example.</w:t>
      </w:r>
    </w:p>
    <w:tbl>
      <w:tblPr>
        <w:tblStyle w:val="TableGrid"/>
        <w:tblW w:w="699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
        <w:gridCol w:w="630"/>
        <w:gridCol w:w="630"/>
        <w:gridCol w:w="534"/>
        <w:gridCol w:w="446"/>
        <w:gridCol w:w="658"/>
        <w:gridCol w:w="504"/>
        <w:gridCol w:w="644"/>
        <w:gridCol w:w="644"/>
        <w:gridCol w:w="489"/>
        <w:gridCol w:w="434"/>
        <w:gridCol w:w="896"/>
      </w:tblGrid>
      <w:tr w:rsidR="0001298B" w:rsidRPr="00372152" w14:paraId="35039A67" w14:textId="77777777" w:rsidTr="00BF6EAB">
        <w:tc>
          <w:tcPr>
            <w:tcW w:w="490" w:type="dxa"/>
          </w:tcPr>
          <w:p w14:paraId="2E090312" w14:textId="77777777" w:rsidR="0001298B" w:rsidRPr="00372152" w:rsidRDefault="0001298B" w:rsidP="00774D12">
            <w:pPr>
              <w:ind w:left="-94"/>
              <w:jc w:val="both"/>
            </w:pPr>
            <w:r w:rsidRPr="00372152">
              <w:t>18a)</w:t>
            </w:r>
          </w:p>
        </w:tc>
        <w:tc>
          <w:tcPr>
            <w:tcW w:w="630" w:type="dxa"/>
          </w:tcPr>
          <w:p w14:paraId="2AC78FC0" w14:textId="77777777" w:rsidR="0001298B" w:rsidRPr="00372152" w:rsidRDefault="0001298B" w:rsidP="00774D12">
            <w:pPr>
              <w:ind w:left="-94"/>
              <w:jc w:val="both"/>
              <w:rPr>
                <w:i/>
              </w:rPr>
            </w:pPr>
            <w:r w:rsidRPr="00372152">
              <w:rPr>
                <w:i/>
              </w:rPr>
              <w:t>Go(e)</w:t>
            </w:r>
          </w:p>
        </w:tc>
        <w:tc>
          <w:tcPr>
            <w:tcW w:w="630" w:type="dxa"/>
          </w:tcPr>
          <w:p w14:paraId="44E273CB" w14:textId="77777777" w:rsidR="0001298B" w:rsidRPr="00372152" w:rsidRDefault="0001298B" w:rsidP="00774D12">
            <w:pPr>
              <w:ind w:left="-94"/>
              <w:jc w:val="both"/>
              <w:rPr>
                <w:i/>
              </w:rPr>
            </w:pPr>
            <w:r w:rsidRPr="00372152">
              <w:rPr>
                <w:i/>
              </w:rPr>
              <w:t xml:space="preserve">heru </w:t>
            </w:r>
          </w:p>
        </w:tc>
        <w:tc>
          <w:tcPr>
            <w:tcW w:w="534" w:type="dxa"/>
          </w:tcPr>
          <w:p w14:paraId="3E8111AE" w14:textId="77777777" w:rsidR="0001298B" w:rsidRPr="00372152" w:rsidRDefault="0001298B" w:rsidP="00774D12">
            <w:pPr>
              <w:ind w:left="-94"/>
              <w:jc w:val="both"/>
              <w:rPr>
                <w:i/>
              </w:rPr>
            </w:pPr>
            <w:r w:rsidRPr="00372152">
              <w:rPr>
                <w:i/>
              </w:rPr>
              <w:t xml:space="preserve">nae </w:t>
            </w:r>
          </w:p>
        </w:tc>
        <w:tc>
          <w:tcPr>
            <w:tcW w:w="446" w:type="dxa"/>
          </w:tcPr>
          <w:p w14:paraId="78901F5E" w14:textId="77777777" w:rsidR="0001298B" w:rsidRPr="00372152" w:rsidRDefault="0001298B" w:rsidP="00774D12">
            <w:pPr>
              <w:ind w:left="-94"/>
              <w:jc w:val="both"/>
              <w:rPr>
                <w:i/>
              </w:rPr>
            </w:pPr>
            <w:r w:rsidRPr="00372152">
              <w:rPr>
                <w:i/>
              </w:rPr>
              <w:t>lali</w:t>
            </w:r>
          </w:p>
        </w:tc>
        <w:tc>
          <w:tcPr>
            <w:tcW w:w="658" w:type="dxa"/>
          </w:tcPr>
          <w:p w14:paraId="4C104D36" w14:textId="77777777" w:rsidR="0001298B" w:rsidRPr="00372152" w:rsidRDefault="0001298B" w:rsidP="00774D12">
            <w:pPr>
              <w:ind w:left="-94"/>
              <w:jc w:val="both"/>
              <w:rPr>
                <w:i/>
              </w:rPr>
            </w:pPr>
            <w:r w:rsidRPr="00372152">
              <w:rPr>
                <w:i/>
              </w:rPr>
              <w:t>vate</w:t>
            </w:r>
          </w:p>
        </w:tc>
        <w:tc>
          <w:tcPr>
            <w:tcW w:w="504" w:type="dxa"/>
          </w:tcPr>
          <w:p w14:paraId="286EF865" w14:textId="77777777" w:rsidR="0001298B" w:rsidRPr="00372152" w:rsidRDefault="0001298B" w:rsidP="00774D12">
            <w:pPr>
              <w:ind w:left="-94"/>
              <w:jc w:val="both"/>
            </w:pPr>
            <w:r w:rsidRPr="00372152">
              <w:t>18b)</w:t>
            </w:r>
          </w:p>
        </w:tc>
        <w:tc>
          <w:tcPr>
            <w:tcW w:w="644" w:type="dxa"/>
          </w:tcPr>
          <w:p w14:paraId="443C041F" w14:textId="77777777" w:rsidR="0001298B" w:rsidRPr="00372152" w:rsidRDefault="0001298B" w:rsidP="00774D12">
            <w:pPr>
              <w:ind w:left="-94"/>
              <w:jc w:val="both"/>
              <w:rPr>
                <w:i/>
              </w:rPr>
            </w:pPr>
            <w:r w:rsidRPr="00372152">
              <w:rPr>
                <w:i/>
              </w:rPr>
              <w:t>Go(e)</w:t>
            </w:r>
          </w:p>
        </w:tc>
        <w:tc>
          <w:tcPr>
            <w:tcW w:w="644" w:type="dxa"/>
          </w:tcPr>
          <w:p w14:paraId="4D76F366" w14:textId="77777777" w:rsidR="0001298B" w:rsidRPr="00372152" w:rsidRDefault="0001298B" w:rsidP="00774D12">
            <w:pPr>
              <w:ind w:left="-94"/>
              <w:jc w:val="both"/>
              <w:rPr>
                <w:i/>
              </w:rPr>
            </w:pPr>
            <w:r w:rsidRPr="00372152">
              <w:rPr>
                <w:i/>
              </w:rPr>
              <w:t xml:space="preserve">heru </w:t>
            </w:r>
          </w:p>
        </w:tc>
        <w:tc>
          <w:tcPr>
            <w:tcW w:w="489" w:type="dxa"/>
          </w:tcPr>
          <w:p w14:paraId="67647D99" w14:textId="77777777" w:rsidR="0001298B" w:rsidRPr="00372152" w:rsidRDefault="0001298B" w:rsidP="00774D12">
            <w:pPr>
              <w:ind w:left="-94"/>
              <w:jc w:val="both"/>
              <w:rPr>
                <w:i/>
              </w:rPr>
            </w:pPr>
            <w:r w:rsidRPr="00372152">
              <w:rPr>
                <w:i/>
              </w:rPr>
              <w:t xml:space="preserve">rae </w:t>
            </w:r>
          </w:p>
        </w:tc>
        <w:tc>
          <w:tcPr>
            <w:tcW w:w="434" w:type="dxa"/>
          </w:tcPr>
          <w:p w14:paraId="153345DA" w14:textId="77777777" w:rsidR="0001298B" w:rsidRPr="00372152" w:rsidRDefault="0001298B" w:rsidP="00774D12">
            <w:pPr>
              <w:ind w:left="-94"/>
              <w:jc w:val="both"/>
              <w:rPr>
                <w:i/>
              </w:rPr>
            </w:pPr>
            <w:r w:rsidRPr="00372152">
              <w:rPr>
                <w:i/>
              </w:rPr>
              <w:t>lali</w:t>
            </w:r>
          </w:p>
        </w:tc>
        <w:tc>
          <w:tcPr>
            <w:tcW w:w="896" w:type="dxa"/>
          </w:tcPr>
          <w:p w14:paraId="6B0B8BEB" w14:textId="77777777" w:rsidR="0001298B" w:rsidRPr="00372152" w:rsidRDefault="0001298B" w:rsidP="00774D12">
            <w:pPr>
              <w:ind w:left="-94"/>
              <w:jc w:val="both"/>
              <w:rPr>
                <w:i/>
              </w:rPr>
            </w:pPr>
            <w:r w:rsidRPr="00372152">
              <w:rPr>
                <w:i/>
              </w:rPr>
              <w:t>vate</w:t>
            </w:r>
          </w:p>
        </w:tc>
      </w:tr>
      <w:tr w:rsidR="0001298B" w:rsidRPr="00372152" w14:paraId="63A798E1" w14:textId="77777777" w:rsidTr="00BF6EAB">
        <w:tc>
          <w:tcPr>
            <w:tcW w:w="490" w:type="dxa"/>
            <w:vMerge w:val="restart"/>
          </w:tcPr>
          <w:p w14:paraId="664727C6" w14:textId="77777777" w:rsidR="0001298B" w:rsidRPr="00372152" w:rsidRDefault="0001298B" w:rsidP="00774D12">
            <w:pPr>
              <w:ind w:left="-94"/>
              <w:jc w:val="both"/>
            </w:pPr>
          </w:p>
        </w:tc>
        <w:tc>
          <w:tcPr>
            <w:tcW w:w="630" w:type="dxa"/>
          </w:tcPr>
          <w:p w14:paraId="52CDC646" w14:textId="77777777" w:rsidR="0001298B" w:rsidRPr="00372152" w:rsidRDefault="0001298B" w:rsidP="00774D12">
            <w:pPr>
              <w:ind w:left="-94"/>
              <w:jc w:val="both"/>
              <w:rPr>
                <w:i/>
              </w:rPr>
            </w:pPr>
            <w:r w:rsidRPr="00372152">
              <w:rPr>
                <w:i/>
              </w:rPr>
              <w:t>Go(E)</w:t>
            </w:r>
          </w:p>
        </w:tc>
        <w:tc>
          <w:tcPr>
            <w:tcW w:w="630" w:type="dxa"/>
          </w:tcPr>
          <w:p w14:paraId="3B3C421F" w14:textId="77777777" w:rsidR="0001298B" w:rsidRPr="00372152" w:rsidRDefault="0001298B" w:rsidP="00774D12">
            <w:pPr>
              <w:ind w:left="-94"/>
              <w:jc w:val="both"/>
              <w:rPr>
                <w:i/>
              </w:rPr>
            </w:pPr>
            <w:r w:rsidRPr="00372152">
              <w:rPr>
                <w:i/>
              </w:rPr>
              <w:t xml:space="preserve">herU </w:t>
            </w:r>
          </w:p>
        </w:tc>
        <w:tc>
          <w:tcPr>
            <w:tcW w:w="534" w:type="dxa"/>
          </w:tcPr>
          <w:p w14:paraId="11C17F2C" w14:textId="77777777" w:rsidR="0001298B" w:rsidRPr="00372152" w:rsidRDefault="0001298B" w:rsidP="00774D12">
            <w:pPr>
              <w:ind w:left="-94"/>
              <w:jc w:val="both"/>
              <w:rPr>
                <w:i/>
              </w:rPr>
            </w:pPr>
            <w:r w:rsidRPr="00372152">
              <w:rPr>
                <w:i/>
              </w:rPr>
              <w:t xml:space="preserve">raE </w:t>
            </w:r>
          </w:p>
        </w:tc>
        <w:tc>
          <w:tcPr>
            <w:tcW w:w="446" w:type="dxa"/>
          </w:tcPr>
          <w:p w14:paraId="473881A4" w14:textId="77777777" w:rsidR="0001298B" w:rsidRPr="00372152" w:rsidRDefault="0001298B" w:rsidP="00774D12">
            <w:pPr>
              <w:ind w:left="-94"/>
              <w:jc w:val="both"/>
              <w:rPr>
                <w:i/>
              </w:rPr>
            </w:pPr>
            <w:r w:rsidRPr="00372152">
              <w:rPr>
                <w:i/>
              </w:rPr>
              <w:t>lalI</w:t>
            </w:r>
          </w:p>
        </w:tc>
        <w:tc>
          <w:tcPr>
            <w:tcW w:w="658" w:type="dxa"/>
          </w:tcPr>
          <w:p w14:paraId="5DD2556E" w14:textId="77777777" w:rsidR="0001298B" w:rsidRPr="00372152" w:rsidRDefault="0001298B" w:rsidP="00774D12">
            <w:pPr>
              <w:ind w:left="-94"/>
              <w:jc w:val="both"/>
              <w:rPr>
                <w:i/>
              </w:rPr>
            </w:pPr>
            <w:r w:rsidRPr="00372152">
              <w:rPr>
                <w:i/>
              </w:rPr>
              <w:t>vatə</w:t>
            </w:r>
          </w:p>
        </w:tc>
        <w:tc>
          <w:tcPr>
            <w:tcW w:w="504" w:type="dxa"/>
            <w:vMerge w:val="restart"/>
          </w:tcPr>
          <w:p w14:paraId="69244988" w14:textId="77777777" w:rsidR="0001298B" w:rsidRPr="00372152" w:rsidRDefault="0001298B" w:rsidP="00774D12">
            <w:pPr>
              <w:ind w:left="-94"/>
              <w:jc w:val="both"/>
            </w:pPr>
          </w:p>
        </w:tc>
        <w:tc>
          <w:tcPr>
            <w:tcW w:w="644" w:type="dxa"/>
          </w:tcPr>
          <w:p w14:paraId="3025C7D0" w14:textId="77777777" w:rsidR="0001298B" w:rsidRPr="00372152" w:rsidRDefault="0001298B" w:rsidP="00774D12">
            <w:pPr>
              <w:ind w:left="-94"/>
              <w:jc w:val="both"/>
              <w:rPr>
                <w:i/>
              </w:rPr>
            </w:pPr>
            <w:r w:rsidRPr="00372152">
              <w:rPr>
                <w:i/>
              </w:rPr>
              <w:t>Go(E)</w:t>
            </w:r>
          </w:p>
        </w:tc>
        <w:tc>
          <w:tcPr>
            <w:tcW w:w="644" w:type="dxa"/>
          </w:tcPr>
          <w:p w14:paraId="346F557F" w14:textId="77777777" w:rsidR="0001298B" w:rsidRPr="00372152" w:rsidRDefault="0001298B" w:rsidP="00774D12">
            <w:pPr>
              <w:ind w:left="-94"/>
              <w:jc w:val="both"/>
              <w:rPr>
                <w:i/>
              </w:rPr>
            </w:pPr>
            <w:r w:rsidRPr="00372152">
              <w:rPr>
                <w:i/>
              </w:rPr>
              <w:t xml:space="preserve">herU </w:t>
            </w:r>
          </w:p>
        </w:tc>
        <w:tc>
          <w:tcPr>
            <w:tcW w:w="489" w:type="dxa"/>
          </w:tcPr>
          <w:p w14:paraId="2E2FC84C" w14:textId="77777777" w:rsidR="0001298B" w:rsidRPr="00372152" w:rsidRDefault="0001298B" w:rsidP="00774D12">
            <w:pPr>
              <w:ind w:left="-94"/>
              <w:jc w:val="both"/>
              <w:rPr>
                <w:i/>
              </w:rPr>
            </w:pPr>
            <w:r w:rsidRPr="00372152">
              <w:rPr>
                <w:i/>
              </w:rPr>
              <w:t xml:space="preserve">raE </w:t>
            </w:r>
          </w:p>
        </w:tc>
        <w:tc>
          <w:tcPr>
            <w:tcW w:w="434" w:type="dxa"/>
          </w:tcPr>
          <w:p w14:paraId="7A23D94F" w14:textId="77777777" w:rsidR="0001298B" w:rsidRPr="00372152" w:rsidRDefault="0001298B" w:rsidP="00774D12">
            <w:pPr>
              <w:ind w:left="-94"/>
              <w:jc w:val="both"/>
              <w:rPr>
                <w:i/>
              </w:rPr>
            </w:pPr>
            <w:r w:rsidRPr="00372152">
              <w:rPr>
                <w:i/>
              </w:rPr>
              <w:t>lalI</w:t>
            </w:r>
          </w:p>
        </w:tc>
        <w:tc>
          <w:tcPr>
            <w:tcW w:w="896" w:type="dxa"/>
          </w:tcPr>
          <w:p w14:paraId="4C549366" w14:textId="77777777" w:rsidR="0001298B" w:rsidRPr="00372152" w:rsidRDefault="0001298B" w:rsidP="00774D12">
            <w:pPr>
              <w:ind w:left="-94"/>
              <w:jc w:val="both"/>
              <w:rPr>
                <w:i/>
              </w:rPr>
            </w:pPr>
            <w:r w:rsidRPr="00372152">
              <w:rPr>
                <w:i/>
              </w:rPr>
              <w:t>vatə</w:t>
            </w:r>
          </w:p>
        </w:tc>
      </w:tr>
      <w:tr w:rsidR="0001298B" w:rsidRPr="00372152" w14:paraId="37864B27" w14:textId="77777777" w:rsidTr="00BF6EAB">
        <w:tc>
          <w:tcPr>
            <w:tcW w:w="490" w:type="dxa"/>
            <w:vMerge/>
          </w:tcPr>
          <w:p w14:paraId="2FA0CE00" w14:textId="77777777" w:rsidR="0001298B" w:rsidRPr="00372152" w:rsidRDefault="0001298B" w:rsidP="00774D12">
            <w:pPr>
              <w:ind w:left="-94"/>
              <w:jc w:val="both"/>
            </w:pPr>
          </w:p>
        </w:tc>
        <w:tc>
          <w:tcPr>
            <w:tcW w:w="630" w:type="dxa"/>
          </w:tcPr>
          <w:p w14:paraId="470B9CCF" w14:textId="77777777" w:rsidR="0001298B" w:rsidRPr="00372152" w:rsidRDefault="0001298B" w:rsidP="00774D12">
            <w:pPr>
              <w:ind w:left="-94"/>
              <w:jc w:val="both"/>
            </w:pPr>
            <w:r w:rsidRPr="00372152">
              <w:t>1sg</w:t>
            </w:r>
          </w:p>
        </w:tc>
        <w:tc>
          <w:tcPr>
            <w:tcW w:w="630" w:type="dxa"/>
          </w:tcPr>
          <w:p w14:paraId="238B7DA1" w14:textId="77777777" w:rsidR="0001298B" w:rsidRPr="00372152" w:rsidRDefault="0001298B" w:rsidP="00774D12">
            <w:pPr>
              <w:ind w:left="-94"/>
              <w:jc w:val="both"/>
            </w:pPr>
            <w:r w:rsidRPr="00372152">
              <w:t>jumpa</w:t>
            </w:r>
          </w:p>
        </w:tc>
        <w:tc>
          <w:tcPr>
            <w:tcW w:w="534" w:type="dxa"/>
          </w:tcPr>
          <w:p w14:paraId="395F4774" w14:textId="77777777" w:rsidR="0001298B" w:rsidRPr="00372152" w:rsidRDefault="0001298B" w:rsidP="00774D12">
            <w:pPr>
              <w:ind w:left="-94"/>
              <w:jc w:val="both"/>
            </w:pPr>
            <w:r w:rsidRPr="00372152">
              <w:t>3pl</w:t>
            </w:r>
          </w:p>
        </w:tc>
        <w:tc>
          <w:tcPr>
            <w:tcW w:w="446" w:type="dxa"/>
          </w:tcPr>
          <w:p w14:paraId="17450F4D" w14:textId="77777777" w:rsidR="0001298B" w:rsidRPr="00372152" w:rsidRDefault="0001298B" w:rsidP="00774D12">
            <w:pPr>
              <w:ind w:left="-94"/>
              <w:jc w:val="both"/>
            </w:pPr>
            <w:r w:rsidRPr="00372152">
              <w:t xml:space="preserve">di </w:t>
            </w:r>
          </w:p>
        </w:tc>
        <w:tc>
          <w:tcPr>
            <w:tcW w:w="658" w:type="dxa"/>
          </w:tcPr>
          <w:p w14:paraId="4F68AE80" w14:textId="77777777" w:rsidR="0001298B" w:rsidRPr="00372152" w:rsidRDefault="0001298B" w:rsidP="00774D12">
            <w:pPr>
              <w:ind w:left="-94"/>
              <w:jc w:val="both"/>
            </w:pPr>
            <w:r w:rsidRPr="00372152">
              <w:t>pantai</w:t>
            </w:r>
          </w:p>
        </w:tc>
        <w:tc>
          <w:tcPr>
            <w:tcW w:w="504" w:type="dxa"/>
            <w:vMerge/>
          </w:tcPr>
          <w:p w14:paraId="7DFB40CF" w14:textId="77777777" w:rsidR="0001298B" w:rsidRPr="00372152" w:rsidRDefault="0001298B" w:rsidP="00774D12">
            <w:pPr>
              <w:ind w:left="-94"/>
              <w:jc w:val="both"/>
            </w:pPr>
          </w:p>
        </w:tc>
        <w:tc>
          <w:tcPr>
            <w:tcW w:w="644" w:type="dxa"/>
          </w:tcPr>
          <w:p w14:paraId="2AF23D03" w14:textId="77777777" w:rsidR="0001298B" w:rsidRPr="00372152" w:rsidRDefault="0001298B" w:rsidP="00774D12">
            <w:pPr>
              <w:ind w:left="-94"/>
              <w:jc w:val="both"/>
            </w:pPr>
            <w:r w:rsidRPr="00372152">
              <w:t>1sg</w:t>
            </w:r>
          </w:p>
        </w:tc>
        <w:tc>
          <w:tcPr>
            <w:tcW w:w="644" w:type="dxa"/>
          </w:tcPr>
          <w:p w14:paraId="2A1B60A7" w14:textId="77777777" w:rsidR="0001298B" w:rsidRPr="00372152" w:rsidRDefault="0001298B" w:rsidP="00774D12">
            <w:pPr>
              <w:ind w:left="-94"/>
              <w:jc w:val="both"/>
            </w:pPr>
            <w:r w:rsidRPr="00372152">
              <w:t>jumpa</w:t>
            </w:r>
          </w:p>
        </w:tc>
        <w:tc>
          <w:tcPr>
            <w:tcW w:w="489" w:type="dxa"/>
          </w:tcPr>
          <w:p w14:paraId="7757A1DC" w14:textId="77777777" w:rsidR="0001298B" w:rsidRPr="00372152" w:rsidRDefault="0001298B" w:rsidP="00774D12">
            <w:pPr>
              <w:ind w:left="-94"/>
              <w:jc w:val="both"/>
            </w:pPr>
            <w:r w:rsidRPr="00372152">
              <w:t>3pl</w:t>
            </w:r>
          </w:p>
        </w:tc>
        <w:tc>
          <w:tcPr>
            <w:tcW w:w="434" w:type="dxa"/>
          </w:tcPr>
          <w:p w14:paraId="77E961CA" w14:textId="77777777" w:rsidR="0001298B" w:rsidRPr="00372152" w:rsidRDefault="0001298B" w:rsidP="00774D12">
            <w:pPr>
              <w:ind w:left="-94"/>
              <w:jc w:val="both"/>
            </w:pPr>
            <w:r w:rsidRPr="00372152">
              <w:t xml:space="preserve">di </w:t>
            </w:r>
          </w:p>
        </w:tc>
        <w:tc>
          <w:tcPr>
            <w:tcW w:w="896" w:type="dxa"/>
          </w:tcPr>
          <w:p w14:paraId="4F597FBD" w14:textId="77777777" w:rsidR="0001298B" w:rsidRPr="00372152" w:rsidRDefault="0001298B" w:rsidP="00774D12">
            <w:pPr>
              <w:ind w:left="-94"/>
              <w:jc w:val="both"/>
            </w:pPr>
            <w:r w:rsidRPr="00372152">
              <w:t>pantai</w:t>
            </w:r>
          </w:p>
        </w:tc>
      </w:tr>
      <w:tr w:rsidR="0001298B" w:rsidRPr="00372152" w14:paraId="08F025AD" w14:textId="77777777" w:rsidTr="00BF6EAB">
        <w:tc>
          <w:tcPr>
            <w:tcW w:w="490" w:type="dxa"/>
            <w:vMerge/>
          </w:tcPr>
          <w:p w14:paraId="35FDFAAC" w14:textId="77777777" w:rsidR="0001298B" w:rsidRPr="00372152" w:rsidRDefault="0001298B" w:rsidP="00774D12">
            <w:pPr>
              <w:ind w:left="-94"/>
              <w:jc w:val="both"/>
            </w:pPr>
          </w:p>
        </w:tc>
        <w:tc>
          <w:tcPr>
            <w:tcW w:w="2898" w:type="dxa"/>
            <w:gridSpan w:val="5"/>
          </w:tcPr>
          <w:p w14:paraId="6B867AB7" w14:textId="77777777" w:rsidR="0001298B" w:rsidRPr="00372152" w:rsidRDefault="0001298B" w:rsidP="00774D12">
            <w:pPr>
              <w:ind w:left="-94"/>
              <w:jc w:val="both"/>
            </w:pPr>
            <w:r w:rsidRPr="00372152">
              <w:t>‘Saya menjumpai dia di pantai’</w:t>
            </w:r>
          </w:p>
        </w:tc>
        <w:tc>
          <w:tcPr>
            <w:tcW w:w="504" w:type="dxa"/>
            <w:vMerge/>
          </w:tcPr>
          <w:p w14:paraId="211E9D58" w14:textId="77777777" w:rsidR="0001298B" w:rsidRPr="00372152" w:rsidRDefault="0001298B" w:rsidP="00774D12">
            <w:pPr>
              <w:ind w:left="-94"/>
              <w:jc w:val="both"/>
            </w:pPr>
          </w:p>
        </w:tc>
        <w:tc>
          <w:tcPr>
            <w:tcW w:w="3107" w:type="dxa"/>
            <w:gridSpan w:val="5"/>
          </w:tcPr>
          <w:p w14:paraId="2E86EAF3" w14:textId="77777777" w:rsidR="0001298B" w:rsidRPr="00372152" w:rsidRDefault="0001298B" w:rsidP="00774D12">
            <w:pPr>
              <w:ind w:left="-94"/>
              <w:jc w:val="both"/>
            </w:pPr>
            <w:r w:rsidRPr="00372152">
              <w:t>‘S</w:t>
            </w:r>
            <w:r w:rsidR="00372152">
              <w:t>aya menjumpai mereka di pantai’</w:t>
            </w:r>
          </w:p>
        </w:tc>
      </w:tr>
      <w:tr w:rsidR="0001298B" w:rsidRPr="00372152" w14:paraId="68B7BC49" w14:textId="77777777" w:rsidTr="00BF6EAB">
        <w:tc>
          <w:tcPr>
            <w:tcW w:w="490" w:type="dxa"/>
            <w:vMerge/>
          </w:tcPr>
          <w:p w14:paraId="7FE21691" w14:textId="77777777" w:rsidR="0001298B" w:rsidRPr="00372152" w:rsidRDefault="0001298B" w:rsidP="00774D12">
            <w:pPr>
              <w:ind w:left="-94"/>
              <w:jc w:val="both"/>
            </w:pPr>
          </w:p>
        </w:tc>
        <w:tc>
          <w:tcPr>
            <w:tcW w:w="2898" w:type="dxa"/>
            <w:gridSpan w:val="5"/>
          </w:tcPr>
          <w:p w14:paraId="1F88A5C6" w14:textId="77777777" w:rsidR="0001298B" w:rsidRPr="00372152" w:rsidRDefault="0001298B" w:rsidP="00774D12">
            <w:pPr>
              <w:ind w:left="-94"/>
              <w:jc w:val="both"/>
            </w:pPr>
            <w:r w:rsidRPr="00372152">
              <w:t>‘</w:t>
            </w:r>
            <w:r w:rsidRPr="00372152">
              <w:rPr>
                <w:rStyle w:val="rynqvb"/>
              </w:rPr>
              <w:t>I met him on the beach</w:t>
            </w:r>
            <w:r w:rsidRPr="00372152">
              <w:t>’</w:t>
            </w:r>
          </w:p>
        </w:tc>
        <w:tc>
          <w:tcPr>
            <w:tcW w:w="504" w:type="dxa"/>
            <w:vMerge/>
          </w:tcPr>
          <w:p w14:paraId="584C6263" w14:textId="77777777" w:rsidR="0001298B" w:rsidRPr="00372152" w:rsidRDefault="0001298B" w:rsidP="00774D12">
            <w:pPr>
              <w:ind w:left="-94"/>
              <w:jc w:val="both"/>
            </w:pPr>
          </w:p>
        </w:tc>
        <w:tc>
          <w:tcPr>
            <w:tcW w:w="3107" w:type="dxa"/>
            <w:gridSpan w:val="5"/>
          </w:tcPr>
          <w:p w14:paraId="0567586B" w14:textId="77777777" w:rsidR="0001298B" w:rsidRPr="00372152" w:rsidRDefault="0001298B" w:rsidP="00774D12">
            <w:pPr>
              <w:ind w:left="-94"/>
              <w:jc w:val="both"/>
            </w:pPr>
            <w:r w:rsidRPr="00372152">
              <w:t>‘</w:t>
            </w:r>
            <w:r w:rsidRPr="00372152">
              <w:rPr>
                <w:rStyle w:val="rynqvb"/>
              </w:rPr>
              <w:t>I met them on the beach</w:t>
            </w:r>
            <w:r w:rsidRPr="00372152">
              <w:t>’</w:t>
            </w:r>
          </w:p>
        </w:tc>
      </w:tr>
    </w:tbl>
    <w:p w14:paraId="6BBF3E4B" w14:textId="77777777" w:rsidR="0001298B" w:rsidRPr="00372152" w:rsidRDefault="0001298B" w:rsidP="0001298B">
      <w:pPr>
        <w:spacing w:after="0" w:line="240" w:lineRule="auto"/>
        <w:jc w:val="both"/>
        <w:rPr>
          <w:rFonts w:ascii="Times New Roman" w:hAnsi="Times New Roman"/>
          <w:sz w:val="20"/>
          <w:szCs w:val="20"/>
        </w:rPr>
      </w:pPr>
    </w:p>
    <w:tbl>
      <w:tblPr>
        <w:tblStyle w:val="TableGrid"/>
        <w:tblW w:w="67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8"/>
        <w:gridCol w:w="658"/>
        <w:gridCol w:w="952"/>
        <w:gridCol w:w="420"/>
        <w:gridCol w:w="700"/>
        <w:gridCol w:w="504"/>
        <w:gridCol w:w="644"/>
        <w:gridCol w:w="938"/>
        <w:gridCol w:w="433"/>
        <w:gridCol w:w="1008"/>
      </w:tblGrid>
      <w:tr w:rsidR="00372152" w:rsidRPr="00372152" w14:paraId="007F7D3B" w14:textId="77777777" w:rsidTr="00BF6EAB">
        <w:tc>
          <w:tcPr>
            <w:tcW w:w="518" w:type="dxa"/>
          </w:tcPr>
          <w:p w14:paraId="22C5B42A" w14:textId="77777777" w:rsidR="0001298B" w:rsidRPr="00372152" w:rsidRDefault="0001298B" w:rsidP="00774D12">
            <w:pPr>
              <w:ind w:left="-80"/>
              <w:jc w:val="both"/>
            </w:pPr>
            <w:r w:rsidRPr="00372152">
              <w:t>18c)</w:t>
            </w:r>
          </w:p>
        </w:tc>
        <w:tc>
          <w:tcPr>
            <w:tcW w:w="658" w:type="dxa"/>
          </w:tcPr>
          <w:p w14:paraId="159D7EE9" w14:textId="77777777" w:rsidR="0001298B" w:rsidRPr="00372152" w:rsidRDefault="0001298B" w:rsidP="00774D12">
            <w:pPr>
              <w:ind w:left="-80"/>
              <w:jc w:val="both"/>
              <w:rPr>
                <w:i/>
              </w:rPr>
            </w:pPr>
            <w:r w:rsidRPr="00372152">
              <w:rPr>
                <w:i/>
              </w:rPr>
              <w:t>Go(e)</w:t>
            </w:r>
          </w:p>
        </w:tc>
        <w:tc>
          <w:tcPr>
            <w:tcW w:w="952" w:type="dxa"/>
          </w:tcPr>
          <w:p w14:paraId="561A6757" w14:textId="77777777" w:rsidR="0001298B" w:rsidRPr="00372152" w:rsidRDefault="0001298B" w:rsidP="00774D12">
            <w:pPr>
              <w:ind w:left="-80"/>
              <w:jc w:val="both"/>
              <w:rPr>
                <w:i/>
              </w:rPr>
            </w:pPr>
            <w:r w:rsidRPr="00372152">
              <w:rPr>
                <w:i/>
              </w:rPr>
              <w:t>heruro</w:t>
            </w:r>
          </w:p>
        </w:tc>
        <w:tc>
          <w:tcPr>
            <w:tcW w:w="420" w:type="dxa"/>
          </w:tcPr>
          <w:p w14:paraId="4DFB655F" w14:textId="77777777" w:rsidR="0001298B" w:rsidRPr="00372152" w:rsidRDefault="0001298B" w:rsidP="00774D12">
            <w:pPr>
              <w:ind w:left="-80"/>
              <w:jc w:val="both"/>
              <w:rPr>
                <w:i/>
              </w:rPr>
            </w:pPr>
            <w:r w:rsidRPr="00372152">
              <w:rPr>
                <w:i/>
              </w:rPr>
              <w:t>lali</w:t>
            </w:r>
          </w:p>
        </w:tc>
        <w:tc>
          <w:tcPr>
            <w:tcW w:w="700" w:type="dxa"/>
          </w:tcPr>
          <w:p w14:paraId="406CD583" w14:textId="77777777" w:rsidR="0001298B" w:rsidRPr="00372152" w:rsidRDefault="0001298B" w:rsidP="00774D12">
            <w:pPr>
              <w:ind w:left="-80"/>
              <w:jc w:val="both"/>
              <w:rPr>
                <w:i/>
              </w:rPr>
            </w:pPr>
            <w:r w:rsidRPr="00372152">
              <w:rPr>
                <w:i/>
              </w:rPr>
              <w:t>vate</w:t>
            </w:r>
          </w:p>
        </w:tc>
        <w:tc>
          <w:tcPr>
            <w:tcW w:w="504" w:type="dxa"/>
          </w:tcPr>
          <w:p w14:paraId="2A47E0ED" w14:textId="77777777" w:rsidR="0001298B" w:rsidRPr="00372152" w:rsidRDefault="0001298B" w:rsidP="00774D12">
            <w:pPr>
              <w:ind w:left="-80"/>
              <w:jc w:val="both"/>
            </w:pPr>
            <w:r w:rsidRPr="00372152">
              <w:t>18d)</w:t>
            </w:r>
          </w:p>
        </w:tc>
        <w:tc>
          <w:tcPr>
            <w:tcW w:w="644" w:type="dxa"/>
          </w:tcPr>
          <w:p w14:paraId="228CB1E0" w14:textId="77777777" w:rsidR="0001298B" w:rsidRPr="00372152" w:rsidRDefault="0001298B" w:rsidP="00774D12">
            <w:pPr>
              <w:ind w:left="-80"/>
              <w:jc w:val="both"/>
              <w:rPr>
                <w:i/>
              </w:rPr>
            </w:pPr>
            <w:r w:rsidRPr="00372152">
              <w:rPr>
                <w:i/>
              </w:rPr>
              <w:t>Go(e)</w:t>
            </w:r>
          </w:p>
        </w:tc>
        <w:tc>
          <w:tcPr>
            <w:tcW w:w="938" w:type="dxa"/>
          </w:tcPr>
          <w:p w14:paraId="0A90A6AF" w14:textId="77777777" w:rsidR="0001298B" w:rsidRPr="00372152" w:rsidRDefault="0001298B" w:rsidP="00774D12">
            <w:pPr>
              <w:ind w:left="-80"/>
              <w:jc w:val="both"/>
              <w:rPr>
                <w:i/>
              </w:rPr>
            </w:pPr>
            <w:r w:rsidRPr="00372152">
              <w:rPr>
                <w:i/>
              </w:rPr>
              <w:t>heruve</w:t>
            </w:r>
          </w:p>
        </w:tc>
        <w:tc>
          <w:tcPr>
            <w:tcW w:w="433" w:type="dxa"/>
          </w:tcPr>
          <w:p w14:paraId="6A5745EA" w14:textId="77777777" w:rsidR="0001298B" w:rsidRPr="00372152" w:rsidRDefault="0001298B" w:rsidP="00774D12">
            <w:pPr>
              <w:ind w:left="-80"/>
              <w:jc w:val="both"/>
              <w:rPr>
                <w:i/>
              </w:rPr>
            </w:pPr>
            <w:r w:rsidRPr="00372152">
              <w:rPr>
                <w:i/>
              </w:rPr>
              <w:t>lali</w:t>
            </w:r>
          </w:p>
        </w:tc>
        <w:tc>
          <w:tcPr>
            <w:tcW w:w="1008" w:type="dxa"/>
          </w:tcPr>
          <w:p w14:paraId="312200A5" w14:textId="77777777" w:rsidR="0001298B" w:rsidRPr="00372152" w:rsidRDefault="0001298B" w:rsidP="00774D12">
            <w:pPr>
              <w:ind w:left="-80"/>
              <w:jc w:val="both"/>
              <w:rPr>
                <w:i/>
              </w:rPr>
            </w:pPr>
            <w:r w:rsidRPr="00372152">
              <w:rPr>
                <w:i/>
              </w:rPr>
              <w:t>vate</w:t>
            </w:r>
          </w:p>
        </w:tc>
      </w:tr>
      <w:tr w:rsidR="00372152" w:rsidRPr="00372152" w14:paraId="60B801D3" w14:textId="77777777" w:rsidTr="00BF6EAB">
        <w:tc>
          <w:tcPr>
            <w:tcW w:w="518" w:type="dxa"/>
            <w:vMerge w:val="restart"/>
          </w:tcPr>
          <w:p w14:paraId="35F3F842" w14:textId="77777777" w:rsidR="0001298B" w:rsidRPr="00372152" w:rsidRDefault="0001298B" w:rsidP="00774D12">
            <w:pPr>
              <w:ind w:left="-80"/>
              <w:jc w:val="both"/>
            </w:pPr>
          </w:p>
        </w:tc>
        <w:tc>
          <w:tcPr>
            <w:tcW w:w="658" w:type="dxa"/>
          </w:tcPr>
          <w:p w14:paraId="6B87BBD0" w14:textId="77777777" w:rsidR="0001298B" w:rsidRPr="00372152" w:rsidRDefault="0001298B" w:rsidP="00774D12">
            <w:pPr>
              <w:ind w:left="-80"/>
              <w:jc w:val="both"/>
              <w:rPr>
                <w:i/>
              </w:rPr>
            </w:pPr>
            <w:r w:rsidRPr="00372152">
              <w:rPr>
                <w:i/>
              </w:rPr>
              <w:t>Go(E)</w:t>
            </w:r>
          </w:p>
        </w:tc>
        <w:tc>
          <w:tcPr>
            <w:tcW w:w="952" w:type="dxa"/>
          </w:tcPr>
          <w:p w14:paraId="513D1CF0" w14:textId="77777777" w:rsidR="0001298B" w:rsidRPr="00372152" w:rsidRDefault="0001298B" w:rsidP="00774D12">
            <w:pPr>
              <w:ind w:left="-80"/>
              <w:jc w:val="both"/>
              <w:rPr>
                <w:i/>
              </w:rPr>
            </w:pPr>
            <w:r w:rsidRPr="00372152">
              <w:rPr>
                <w:i/>
              </w:rPr>
              <w:t>heru=</w:t>
            </w:r>
            <w:r w:rsidRPr="00372152">
              <w:rPr>
                <w:b/>
                <w:i/>
              </w:rPr>
              <w:t>ro</w:t>
            </w:r>
          </w:p>
        </w:tc>
        <w:tc>
          <w:tcPr>
            <w:tcW w:w="420" w:type="dxa"/>
          </w:tcPr>
          <w:p w14:paraId="308BFF20" w14:textId="77777777" w:rsidR="0001298B" w:rsidRPr="00372152" w:rsidRDefault="0001298B" w:rsidP="00774D12">
            <w:pPr>
              <w:ind w:left="-80"/>
              <w:jc w:val="both"/>
              <w:rPr>
                <w:i/>
              </w:rPr>
            </w:pPr>
            <w:r w:rsidRPr="00372152">
              <w:rPr>
                <w:i/>
              </w:rPr>
              <w:t>lalI</w:t>
            </w:r>
          </w:p>
        </w:tc>
        <w:tc>
          <w:tcPr>
            <w:tcW w:w="700" w:type="dxa"/>
          </w:tcPr>
          <w:p w14:paraId="05C74399" w14:textId="77777777" w:rsidR="0001298B" w:rsidRPr="00372152" w:rsidRDefault="0001298B" w:rsidP="00774D12">
            <w:pPr>
              <w:ind w:left="-80"/>
              <w:jc w:val="both"/>
              <w:rPr>
                <w:i/>
              </w:rPr>
            </w:pPr>
            <w:r w:rsidRPr="00372152">
              <w:rPr>
                <w:i/>
              </w:rPr>
              <w:t>vatə</w:t>
            </w:r>
          </w:p>
        </w:tc>
        <w:tc>
          <w:tcPr>
            <w:tcW w:w="504" w:type="dxa"/>
            <w:vMerge w:val="restart"/>
          </w:tcPr>
          <w:p w14:paraId="4878F74F" w14:textId="77777777" w:rsidR="0001298B" w:rsidRPr="00372152" w:rsidRDefault="0001298B" w:rsidP="00774D12">
            <w:pPr>
              <w:ind w:left="-80"/>
              <w:jc w:val="both"/>
            </w:pPr>
          </w:p>
        </w:tc>
        <w:tc>
          <w:tcPr>
            <w:tcW w:w="644" w:type="dxa"/>
          </w:tcPr>
          <w:p w14:paraId="63B46A6A" w14:textId="77777777" w:rsidR="0001298B" w:rsidRPr="00372152" w:rsidRDefault="0001298B" w:rsidP="00774D12">
            <w:pPr>
              <w:ind w:left="-80"/>
              <w:jc w:val="both"/>
              <w:rPr>
                <w:i/>
              </w:rPr>
            </w:pPr>
            <w:r w:rsidRPr="00372152">
              <w:rPr>
                <w:i/>
              </w:rPr>
              <w:t>Go(E)</w:t>
            </w:r>
          </w:p>
        </w:tc>
        <w:tc>
          <w:tcPr>
            <w:tcW w:w="938" w:type="dxa"/>
          </w:tcPr>
          <w:p w14:paraId="1B6340BF" w14:textId="77777777" w:rsidR="0001298B" w:rsidRPr="00372152" w:rsidRDefault="0001298B" w:rsidP="00774D12">
            <w:pPr>
              <w:ind w:left="-80"/>
              <w:jc w:val="both"/>
              <w:rPr>
                <w:i/>
              </w:rPr>
            </w:pPr>
            <w:r w:rsidRPr="00372152">
              <w:rPr>
                <w:i/>
              </w:rPr>
              <w:t>heru=</w:t>
            </w:r>
            <w:r w:rsidRPr="00372152">
              <w:rPr>
                <w:b/>
                <w:i/>
              </w:rPr>
              <w:t>ve</w:t>
            </w:r>
          </w:p>
        </w:tc>
        <w:tc>
          <w:tcPr>
            <w:tcW w:w="433" w:type="dxa"/>
          </w:tcPr>
          <w:p w14:paraId="49B7A9DD" w14:textId="77777777" w:rsidR="0001298B" w:rsidRPr="00372152" w:rsidRDefault="0001298B" w:rsidP="00774D12">
            <w:pPr>
              <w:ind w:left="-80"/>
              <w:jc w:val="both"/>
              <w:rPr>
                <w:i/>
              </w:rPr>
            </w:pPr>
            <w:r w:rsidRPr="00372152">
              <w:rPr>
                <w:i/>
              </w:rPr>
              <w:t>lalI</w:t>
            </w:r>
          </w:p>
        </w:tc>
        <w:tc>
          <w:tcPr>
            <w:tcW w:w="1008" w:type="dxa"/>
          </w:tcPr>
          <w:p w14:paraId="25FC7242" w14:textId="77777777" w:rsidR="0001298B" w:rsidRPr="00372152" w:rsidRDefault="0001298B" w:rsidP="00774D12">
            <w:pPr>
              <w:ind w:left="-80"/>
              <w:jc w:val="both"/>
              <w:rPr>
                <w:i/>
              </w:rPr>
            </w:pPr>
            <w:r w:rsidRPr="00372152">
              <w:rPr>
                <w:i/>
              </w:rPr>
              <w:t>vatə</w:t>
            </w:r>
          </w:p>
        </w:tc>
      </w:tr>
      <w:tr w:rsidR="00372152" w:rsidRPr="00372152" w14:paraId="2D133BB4" w14:textId="77777777" w:rsidTr="00BF6EAB">
        <w:tc>
          <w:tcPr>
            <w:tcW w:w="518" w:type="dxa"/>
            <w:vMerge/>
          </w:tcPr>
          <w:p w14:paraId="0E2AF02B" w14:textId="77777777" w:rsidR="0001298B" w:rsidRPr="00372152" w:rsidRDefault="0001298B" w:rsidP="00774D12">
            <w:pPr>
              <w:ind w:left="-80"/>
              <w:jc w:val="both"/>
            </w:pPr>
          </w:p>
        </w:tc>
        <w:tc>
          <w:tcPr>
            <w:tcW w:w="658" w:type="dxa"/>
          </w:tcPr>
          <w:p w14:paraId="204C6668" w14:textId="77777777" w:rsidR="0001298B" w:rsidRPr="00372152" w:rsidRDefault="0001298B" w:rsidP="00774D12">
            <w:pPr>
              <w:ind w:left="-80"/>
              <w:jc w:val="both"/>
            </w:pPr>
            <w:r w:rsidRPr="00372152">
              <w:t>1sg</w:t>
            </w:r>
          </w:p>
        </w:tc>
        <w:tc>
          <w:tcPr>
            <w:tcW w:w="952" w:type="dxa"/>
          </w:tcPr>
          <w:p w14:paraId="2E0173E2" w14:textId="77777777" w:rsidR="0001298B" w:rsidRPr="00372152" w:rsidRDefault="0001298B" w:rsidP="00774D12">
            <w:pPr>
              <w:ind w:left="-80"/>
              <w:jc w:val="both"/>
            </w:pPr>
            <w:r w:rsidRPr="00372152">
              <w:t>temu=3sg</w:t>
            </w:r>
          </w:p>
        </w:tc>
        <w:tc>
          <w:tcPr>
            <w:tcW w:w="420" w:type="dxa"/>
          </w:tcPr>
          <w:p w14:paraId="08C75F40" w14:textId="77777777" w:rsidR="0001298B" w:rsidRPr="00372152" w:rsidRDefault="0001298B" w:rsidP="00774D12">
            <w:pPr>
              <w:ind w:left="-80"/>
              <w:jc w:val="both"/>
            </w:pPr>
            <w:r w:rsidRPr="00372152">
              <w:t xml:space="preserve">di </w:t>
            </w:r>
          </w:p>
        </w:tc>
        <w:tc>
          <w:tcPr>
            <w:tcW w:w="700" w:type="dxa"/>
          </w:tcPr>
          <w:p w14:paraId="639DCBED" w14:textId="77777777" w:rsidR="0001298B" w:rsidRPr="00372152" w:rsidRDefault="0001298B" w:rsidP="00774D12">
            <w:pPr>
              <w:ind w:left="-80"/>
              <w:jc w:val="both"/>
            </w:pPr>
            <w:r w:rsidRPr="00372152">
              <w:t>pantai</w:t>
            </w:r>
          </w:p>
        </w:tc>
        <w:tc>
          <w:tcPr>
            <w:tcW w:w="504" w:type="dxa"/>
            <w:vMerge/>
          </w:tcPr>
          <w:p w14:paraId="37A52D59" w14:textId="77777777" w:rsidR="0001298B" w:rsidRPr="00372152" w:rsidRDefault="0001298B" w:rsidP="00774D12">
            <w:pPr>
              <w:ind w:left="-80"/>
              <w:jc w:val="both"/>
            </w:pPr>
          </w:p>
        </w:tc>
        <w:tc>
          <w:tcPr>
            <w:tcW w:w="644" w:type="dxa"/>
          </w:tcPr>
          <w:p w14:paraId="56C97889" w14:textId="77777777" w:rsidR="0001298B" w:rsidRPr="00372152" w:rsidRDefault="0001298B" w:rsidP="00774D12">
            <w:pPr>
              <w:ind w:left="-80"/>
              <w:jc w:val="both"/>
            </w:pPr>
            <w:r w:rsidRPr="00372152">
              <w:t>1sg</w:t>
            </w:r>
          </w:p>
        </w:tc>
        <w:tc>
          <w:tcPr>
            <w:tcW w:w="938" w:type="dxa"/>
          </w:tcPr>
          <w:p w14:paraId="0A220B5F" w14:textId="77777777" w:rsidR="0001298B" w:rsidRPr="00372152" w:rsidRDefault="0001298B" w:rsidP="00774D12">
            <w:pPr>
              <w:ind w:left="-80"/>
              <w:jc w:val="both"/>
            </w:pPr>
            <w:r w:rsidRPr="00372152">
              <w:t>temu=3pl</w:t>
            </w:r>
          </w:p>
        </w:tc>
        <w:tc>
          <w:tcPr>
            <w:tcW w:w="433" w:type="dxa"/>
          </w:tcPr>
          <w:p w14:paraId="571AE8B1" w14:textId="77777777" w:rsidR="0001298B" w:rsidRPr="00372152" w:rsidRDefault="0001298B" w:rsidP="00774D12">
            <w:pPr>
              <w:ind w:left="-80"/>
              <w:jc w:val="both"/>
            </w:pPr>
            <w:r w:rsidRPr="00372152">
              <w:t xml:space="preserve">di </w:t>
            </w:r>
          </w:p>
        </w:tc>
        <w:tc>
          <w:tcPr>
            <w:tcW w:w="1008" w:type="dxa"/>
          </w:tcPr>
          <w:p w14:paraId="3E5DBC72" w14:textId="77777777" w:rsidR="0001298B" w:rsidRPr="00372152" w:rsidRDefault="0001298B" w:rsidP="00774D12">
            <w:pPr>
              <w:ind w:left="-80"/>
              <w:jc w:val="both"/>
            </w:pPr>
            <w:r w:rsidRPr="00372152">
              <w:t>pantai</w:t>
            </w:r>
          </w:p>
        </w:tc>
      </w:tr>
      <w:tr w:rsidR="0001298B" w:rsidRPr="00372152" w14:paraId="3146DD5D" w14:textId="77777777" w:rsidTr="00BF6EAB">
        <w:tc>
          <w:tcPr>
            <w:tcW w:w="518" w:type="dxa"/>
            <w:vMerge/>
          </w:tcPr>
          <w:p w14:paraId="55E63D82" w14:textId="77777777" w:rsidR="0001298B" w:rsidRPr="00372152" w:rsidRDefault="0001298B" w:rsidP="00774D12">
            <w:pPr>
              <w:ind w:left="-80"/>
              <w:jc w:val="both"/>
            </w:pPr>
          </w:p>
        </w:tc>
        <w:tc>
          <w:tcPr>
            <w:tcW w:w="2730" w:type="dxa"/>
            <w:gridSpan w:val="4"/>
          </w:tcPr>
          <w:p w14:paraId="7CD28B40" w14:textId="77777777" w:rsidR="0001298B" w:rsidRPr="00372152" w:rsidRDefault="0001298B" w:rsidP="00774D12">
            <w:pPr>
              <w:ind w:left="-80"/>
              <w:jc w:val="both"/>
            </w:pPr>
            <w:r w:rsidRPr="00372152">
              <w:t>‘Saya menjumpainya di pantai’</w:t>
            </w:r>
          </w:p>
        </w:tc>
        <w:tc>
          <w:tcPr>
            <w:tcW w:w="504" w:type="dxa"/>
            <w:vMerge w:val="restart"/>
          </w:tcPr>
          <w:p w14:paraId="34350D16" w14:textId="77777777" w:rsidR="0001298B" w:rsidRPr="00372152" w:rsidRDefault="0001298B" w:rsidP="00774D12">
            <w:pPr>
              <w:ind w:left="-80"/>
              <w:jc w:val="both"/>
            </w:pPr>
          </w:p>
        </w:tc>
        <w:tc>
          <w:tcPr>
            <w:tcW w:w="3023" w:type="dxa"/>
            <w:gridSpan w:val="4"/>
          </w:tcPr>
          <w:p w14:paraId="7243E220" w14:textId="77777777" w:rsidR="0001298B" w:rsidRPr="00372152" w:rsidRDefault="0001298B" w:rsidP="00774D12">
            <w:pPr>
              <w:ind w:left="-80"/>
              <w:jc w:val="both"/>
            </w:pPr>
            <w:r w:rsidRPr="00372152">
              <w:t>‘Saya menjumpai mereka di pantai’</w:t>
            </w:r>
          </w:p>
        </w:tc>
      </w:tr>
      <w:tr w:rsidR="0001298B" w:rsidRPr="00372152" w14:paraId="2EFC9095" w14:textId="77777777" w:rsidTr="00BF6EAB">
        <w:tc>
          <w:tcPr>
            <w:tcW w:w="518" w:type="dxa"/>
            <w:vMerge/>
          </w:tcPr>
          <w:p w14:paraId="06A6F674" w14:textId="77777777" w:rsidR="0001298B" w:rsidRPr="00372152" w:rsidRDefault="0001298B" w:rsidP="00774D12">
            <w:pPr>
              <w:ind w:left="-80"/>
              <w:jc w:val="both"/>
            </w:pPr>
          </w:p>
        </w:tc>
        <w:tc>
          <w:tcPr>
            <w:tcW w:w="2730" w:type="dxa"/>
            <w:gridSpan w:val="4"/>
          </w:tcPr>
          <w:p w14:paraId="4E49866C" w14:textId="77777777" w:rsidR="0001298B" w:rsidRPr="00372152" w:rsidRDefault="0001298B" w:rsidP="00774D12">
            <w:pPr>
              <w:ind w:left="-80"/>
              <w:jc w:val="both"/>
            </w:pPr>
            <w:r w:rsidRPr="00372152">
              <w:t>‘</w:t>
            </w:r>
            <w:r w:rsidRPr="00372152">
              <w:rPr>
                <w:rStyle w:val="rynqvb"/>
              </w:rPr>
              <w:t>I met him on the beach</w:t>
            </w:r>
            <w:r w:rsidRPr="00372152">
              <w:t>’</w:t>
            </w:r>
          </w:p>
        </w:tc>
        <w:tc>
          <w:tcPr>
            <w:tcW w:w="504" w:type="dxa"/>
            <w:vMerge/>
          </w:tcPr>
          <w:p w14:paraId="75B6C59B" w14:textId="77777777" w:rsidR="0001298B" w:rsidRPr="00372152" w:rsidRDefault="0001298B" w:rsidP="00774D12">
            <w:pPr>
              <w:ind w:left="-80"/>
              <w:jc w:val="both"/>
            </w:pPr>
          </w:p>
        </w:tc>
        <w:tc>
          <w:tcPr>
            <w:tcW w:w="3023" w:type="dxa"/>
            <w:gridSpan w:val="4"/>
          </w:tcPr>
          <w:p w14:paraId="7FC7CC7B" w14:textId="77777777" w:rsidR="0001298B" w:rsidRPr="00372152" w:rsidRDefault="0001298B" w:rsidP="00774D12">
            <w:pPr>
              <w:ind w:left="-80"/>
              <w:jc w:val="both"/>
            </w:pPr>
            <w:r w:rsidRPr="00372152">
              <w:t>‘</w:t>
            </w:r>
            <w:r w:rsidRPr="00372152">
              <w:rPr>
                <w:rStyle w:val="rynqvb"/>
              </w:rPr>
              <w:t>I met them on the beach</w:t>
            </w:r>
            <w:r w:rsidRPr="00372152">
              <w:t>’</w:t>
            </w:r>
          </w:p>
        </w:tc>
      </w:tr>
    </w:tbl>
    <w:p w14:paraId="2A436E62" w14:textId="77777777" w:rsidR="00707D6E" w:rsidRPr="00C57A8C" w:rsidRDefault="00FD3497" w:rsidP="00707D6E">
      <w:pPr>
        <w:spacing w:after="0" w:line="240" w:lineRule="auto"/>
        <w:ind w:left="-112"/>
        <w:jc w:val="both"/>
        <w:rPr>
          <w:rStyle w:val="rynqvb"/>
          <w:rFonts w:ascii="Times New Roman" w:hAnsi="Times New Roman" w:cs="Times New Roman"/>
        </w:rPr>
      </w:pPr>
      <w:r>
        <w:rPr>
          <w:rStyle w:val="rynqvb"/>
          <w:rFonts w:ascii="Times New Roman" w:hAnsi="Times New Roman" w:cs="Times New Roman"/>
        </w:rPr>
        <w:t xml:space="preserve">      </w:t>
      </w:r>
      <w:r w:rsidR="00707D6E" w:rsidRPr="00C57A8C">
        <w:rPr>
          <w:rStyle w:val="rynqvb"/>
          <w:rFonts w:ascii="Times New Roman" w:hAnsi="Times New Roman" w:cs="Times New Roman"/>
        </w:rPr>
        <w:t xml:space="preserve">Changes in third person singular and plural pronominal enclitic markers in basic verbs ending in the vowel /u/ can be observed in table 13 below. </w:t>
      </w:r>
    </w:p>
    <w:p w14:paraId="77EE7FAA" w14:textId="77777777" w:rsidR="00707D6E" w:rsidRPr="00C57A8C" w:rsidRDefault="00707D6E" w:rsidP="0001298B">
      <w:pPr>
        <w:spacing w:after="0" w:line="240" w:lineRule="auto"/>
        <w:ind w:left="-112"/>
        <w:jc w:val="center"/>
        <w:rPr>
          <w:rStyle w:val="rynqvb"/>
          <w:rFonts w:ascii="Times New Roman" w:hAnsi="Times New Roman" w:cs="Times New Roman"/>
        </w:rPr>
      </w:pPr>
      <w:r w:rsidRPr="00C57A8C">
        <w:rPr>
          <w:rStyle w:val="rynqvb"/>
          <w:rFonts w:ascii="Times New Roman" w:hAnsi="Times New Roman" w:cs="Times New Roman"/>
        </w:rPr>
        <w:t>Table 13</w:t>
      </w:r>
    </w:p>
    <w:p w14:paraId="13A48356" w14:textId="77777777" w:rsidR="0001298B" w:rsidRPr="00C57A8C" w:rsidRDefault="00707D6E" w:rsidP="0001298B">
      <w:pPr>
        <w:spacing w:after="0" w:line="240" w:lineRule="auto"/>
        <w:ind w:left="-112"/>
        <w:jc w:val="center"/>
        <w:rPr>
          <w:rFonts w:ascii="Times New Roman" w:hAnsi="Times New Roman" w:cs="Times New Roman"/>
          <w:sz w:val="24"/>
          <w:szCs w:val="24"/>
        </w:rPr>
      </w:pPr>
      <w:r w:rsidRPr="00C57A8C">
        <w:rPr>
          <w:rStyle w:val="rynqvb"/>
          <w:rFonts w:ascii="Times New Roman" w:hAnsi="Times New Roman" w:cs="Times New Roman"/>
        </w:rPr>
        <w:t xml:space="preserve"> Intransitive Verb Markers Ending in Vowel /</w:t>
      </w:r>
      <w:r w:rsidR="00332CB0">
        <w:rPr>
          <w:rStyle w:val="rynqvb"/>
          <w:rFonts w:ascii="Times New Roman" w:hAnsi="Times New Roman" w:cs="Times New Roman"/>
        </w:rPr>
        <w:t>u</w:t>
      </w:r>
      <w:r w:rsidRPr="00C57A8C">
        <w:rPr>
          <w:rStyle w:val="rynqvb"/>
          <w:rFonts w:ascii="Times New Roman" w:hAnsi="Times New Roman" w:cs="Times New Roman"/>
        </w:rPr>
        <w:t>/</w:t>
      </w:r>
    </w:p>
    <w:tbl>
      <w:tblPr>
        <w:tblW w:w="6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924"/>
        <w:gridCol w:w="756"/>
        <w:gridCol w:w="462"/>
        <w:gridCol w:w="504"/>
        <w:gridCol w:w="560"/>
        <w:gridCol w:w="741"/>
        <w:gridCol w:w="700"/>
        <w:gridCol w:w="504"/>
        <w:gridCol w:w="574"/>
      </w:tblGrid>
      <w:tr w:rsidR="0001298B" w:rsidRPr="00372152" w14:paraId="44E9CA5A" w14:textId="77777777" w:rsidTr="004E3B67">
        <w:trPr>
          <w:jc w:val="center"/>
        </w:trPr>
        <w:tc>
          <w:tcPr>
            <w:tcW w:w="2334" w:type="dxa"/>
            <w:gridSpan w:val="3"/>
            <w:vMerge w:val="restart"/>
            <w:tcBorders>
              <w:tl2br w:val="single" w:sz="4" w:space="0" w:color="auto"/>
            </w:tcBorders>
          </w:tcPr>
          <w:p w14:paraId="294F4758" w14:textId="77777777" w:rsidR="004E3B67" w:rsidRPr="00332CB0" w:rsidRDefault="00332CB0" w:rsidP="00332CB0">
            <w:pPr>
              <w:spacing w:after="0" w:line="240" w:lineRule="auto"/>
              <w:ind w:left="-61"/>
              <w:rPr>
                <w:rFonts w:ascii="Times New Roman" w:hAnsi="Times New Roman"/>
                <w:sz w:val="20"/>
                <w:szCs w:val="20"/>
                <w:lang w:eastAsia="zh-TW"/>
              </w:rPr>
            </w:pPr>
            <w:r w:rsidRPr="00332CB0">
              <w:rPr>
                <w:rFonts w:ascii="Times New Roman" w:hAnsi="Times New Roman"/>
                <w:sz w:val="20"/>
                <w:szCs w:val="20"/>
                <w:lang w:eastAsia="zh-TW"/>
              </w:rPr>
              <w:t xml:space="preserve">          Free </w:t>
            </w:r>
            <w:r>
              <w:rPr>
                <w:rFonts w:ascii="Times New Roman" w:hAnsi="Times New Roman"/>
                <w:sz w:val="20"/>
                <w:szCs w:val="20"/>
                <w:lang w:eastAsia="zh-TW"/>
              </w:rPr>
              <w:t>f</w:t>
            </w:r>
            <w:r w:rsidRPr="00332CB0">
              <w:rPr>
                <w:rFonts w:ascii="Times New Roman" w:hAnsi="Times New Roman"/>
                <w:sz w:val="20"/>
                <w:szCs w:val="20"/>
                <w:lang w:eastAsia="zh-TW"/>
              </w:rPr>
              <w:t>orm</w:t>
            </w:r>
          </w:p>
          <w:p w14:paraId="6170D149" w14:textId="77777777" w:rsidR="004E3B67" w:rsidRDefault="004E3B67" w:rsidP="00774D12">
            <w:pPr>
              <w:spacing w:after="0" w:line="240" w:lineRule="auto"/>
              <w:ind w:left="-61"/>
              <w:jc w:val="center"/>
              <w:rPr>
                <w:rFonts w:ascii="Times New Roman" w:hAnsi="Times New Roman"/>
                <w:sz w:val="20"/>
                <w:szCs w:val="20"/>
                <w:lang w:eastAsia="zh-TW"/>
              </w:rPr>
            </w:pPr>
          </w:p>
          <w:p w14:paraId="4019C0F3" w14:textId="77777777" w:rsidR="004E3B67" w:rsidRDefault="004E3B67" w:rsidP="00774D12">
            <w:pPr>
              <w:spacing w:after="0" w:line="240" w:lineRule="auto"/>
              <w:ind w:left="-61"/>
              <w:jc w:val="center"/>
              <w:rPr>
                <w:rFonts w:ascii="Times New Roman" w:hAnsi="Times New Roman"/>
                <w:sz w:val="20"/>
                <w:szCs w:val="20"/>
                <w:lang w:eastAsia="zh-TW"/>
              </w:rPr>
            </w:pPr>
          </w:p>
          <w:p w14:paraId="370C058A" w14:textId="77777777" w:rsidR="0001298B" w:rsidRPr="00372152" w:rsidRDefault="004E3B67" w:rsidP="00774D12">
            <w:pPr>
              <w:spacing w:after="0" w:line="240" w:lineRule="auto"/>
              <w:ind w:left="-61"/>
              <w:jc w:val="center"/>
              <w:rPr>
                <w:rFonts w:ascii="Times New Roman" w:hAnsi="Times New Roman"/>
                <w:sz w:val="20"/>
                <w:szCs w:val="20"/>
                <w:lang w:eastAsia="zh-TW"/>
              </w:rPr>
            </w:pPr>
            <w:r w:rsidRPr="004E3B67">
              <w:rPr>
                <w:rFonts w:ascii="Times New Roman" w:hAnsi="Times New Roman"/>
                <w:sz w:val="20"/>
                <w:szCs w:val="20"/>
                <w:lang w:eastAsia="zh-TW"/>
              </w:rPr>
              <w:t>Gloss</w:t>
            </w:r>
          </w:p>
        </w:tc>
        <w:tc>
          <w:tcPr>
            <w:tcW w:w="4045" w:type="dxa"/>
            <w:gridSpan w:val="7"/>
          </w:tcPr>
          <w:p w14:paraId="633D621C" w14:textId="77777777" w:rsidR="0001298B" w:rsidRPr="00372152" w:rsidRDefault="0001298B" w:rsidP="00774D12">
            <w:pPr>
              <w:spacing w:after="0" w:line="240" w:lineRule="auto"/>
              <w:jc w:val="center"/>
              <w:rPr>
                <w:rFonts w:ascii="Times New Roman" w:hAnsi="Times New Roman"/>
                <w:sz w:val="20"/>
                <w:szCs w:val="20"/>
                <w:lang w:eastAsia="zh-TW"/>
              </w:rPr>
            </w:pPr>
            <w:r w:rsidRPr="00372152">
              <w:rPr>
                <w:rFonts w:ascii="Times New Roman" w:hAnsi="Times New Roman" w:hint="eastAsia"/>
                <w:sz w:val="20"/>
                <w:szCs w:val="20"/>
                <w:lang w:eastAsia="zh-TW"/>
              </w:rPr>
              <w:t>Persona</w:t>
            </w:r>
          </w:p>
        </w:tc>
      </w:tr>
      <w:tr w:rsidR="00372152" w:rsidRPr="00372152" w14:paraId="54505737" w14:textId="77777777" w:rsidTr="00372152">
        <w:trPr>
          <w:jc w:val="center"/>
        </w:trPr>
        <w:tc>
          <w:tcPr>
            <w:tcW w:w="2334" w:type="dxa"/>
            <w:gridSpan w:val="3"/>
            <w:vMerge/>
          </w:tcPr>
          <w:p w14:paraId="5804B40A" w14:textId="77777777" w:rsidR="0001298B" w:rsidRPr="00372152" w:rsidRDefault="0001298B" w:rsidP="00774D12">
            <w:pPr>
              <w:spacing w:after="0" w:line="240" w:lineRule="auto"/>
              <w:rPr>
                <w:rFonts w:ascii="Times New Roman" w:hAnsi="Times New Roman"/>
                <w:sz w:val="20"/>
                <w:szCs w:val="20"/>
                <w:lang w:eastAsia="zh-TW"/>
              </w:rPr>
            </w:pPr>
          </w:p>
        </w:tc>
        <w:tc>
          <w:tcPr>
            <w:tcW w:w="462" w:type="dxa"/>
          </w:tcPr>
          <w:p w14:paraId="477BB933" w14:textId="77777777" w:rsidR="0001298B" w:rsidRPr="00372152" w:rsidRDefault="0001298B" w:rsidP="00774D12">
            <w:pPr>
              <w:spacing w:after="0" w:line="240" w:lineRule="auto"/>
              <w:ind w:left="-73"/>
              <w:rPr>
                <w:rFonts w:ascii="Times New Roman" w:hAnsi="Times New Roman"/>
                <w:sz w:val="20"/>
                <w:szCs w:val="20"/>
                <w:lang w:eastAsia="zh-TW"/>
              </w:rPr>
            </w:pPr>
            <w:r w:rsidRPr="00372152">
              <w:rPr>
                <w:rFonts w:ascii="Times New Roman" w:hAnsi="Times New Roman" w:hint="eastAsia"/>
                <w:sz w:val="20"/>
                <w:szCs w:val="20"/>
                <w:lang w:eastAsia="zh-TW"/>
              </w:rPr>
              <w:t>1</w:t>
            </w:r>
            <w:r w:rsidRPr="00372152">
              <w:rPr>
                <w:rFonts w:ascii="Times New Roman" w:hAnsi="Times New Roman"/>
                <w:sz w:val="20"/>
                <w:szCs w:val="20"/>
                <w:lang w:eastAsia="zh-TW"/>
              </w:rPr>
              <w:t>sg</w:t>
            </w:r>
          </w:p>
        </w:tc>
        <w:tc>
          <w:tcPr>
            <w:tcW w:w="504" w:type="dxa"/>
          </w:tcPr>
          <w:p w14:paraId="707CC3FF"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hint="eastAsia"/>
                <w:sz w:val="20"/>
                <w:szCs w:val="20"/>
                <w:lang w:eastAsia="zh-TW"/>
              </w:rPr>
              <w:t>2</w:t>
            </w:r>
            <w:r w:rsidRPr="00372152">
              <w:rPr>
                <w:rFonts w:ascii="Times New Roman" w:hAnsi="Times New Roman"/>
                <w:sz w:val="20"/>
                <w:szCs w:val="20"/>
                <w:lang w:eastAsia="zh-TW"/>
              </w:rPr>
              <w:t>sg</w:t>
            </w:r>
          </w:p>
        </w:tc>
        <w:tc>
          <w:tcPr>
            <w:tcW w:w="560" w:type="dxa"/>
          </w:tcPr>
          <w:p w14:paraId="7D78121B"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hint="eastAsia"/>
                <w:sz w:val="20"/>
                <w:szCs w:val="20"/>
                <w:lang w:eastAsia="zh-TW"/>
              </w:rPr>
              <w:t>3</w:t>
            </w:r>
            <w:r w:rsidRPr="00372152">
              <w:rPr>
                <w:rFonts w:ascii="Times New Roman" w:hAnsi="Times New Roman"/>
                <w:sz w:val="20"/>
                <w:szCs w:val="20"/>
                <w:lang w:eastAsia="zh-TW"/>
              </w:rPr>
              <w:t>sg</w:t>
            </w:r>
          </w:p>
        </w:tc>
        <w:tc>
          <w:tcPr>
            <w:tcW w:w="741" w:type="dxa"/>
          </w:tcPr>
          <w:p w14:paraId="025B9B69"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hint="eastAsia"/>
                <w:sz w:val="20"/>
                <w:szCs w:val="20"/>
                <w:lang w:eastAsia="zh-TW"/>
              </w:rPr>
              <w:t>1</w:t>
            </w:r>
            <w:r w:rsidRPr="00372152">
              <w:rPr>
                <w:rFonts w:ascii="Times New Roman" w:hAnsi="Times New Roman"/>
                <w:sz w:val="20"/>
                <w:szCs w:val="20"/>
                <w:lang w:eastAsia="zh-TW"/>
              </w:rPr>
              <w:t xml:space="preserve"> plinc.</w:t>
            </w:r>
          </w:p>
        </w:tc>
        <w:tc>
          <w:tcPr>
            <w:tcW w:w="700" w:type="dxa"/>
          </w:tcPr>
          <w:p w14:paraId="0F65B987"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1plexl.</w:t>
            </w:r>
          </w:p>
        </w:tc>
        <w:tc>
          <w:tcPr>
            <w:tcW w:w="504" w:type="dxa"/>
          </w:tcPr>
          <w:p w14:paraId="4C8B343B"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hint="eastAsia"/>
                <w:sz w:val="20"/>
                <w:szCs w:val="20"/>
                <w:lang w:eastAsia="zh-TW"/>
              </w:rPr>
              <w:t>2</w:t>
            </w:r>
            <w:r w:rsidRPr="00372152">
              <w:rPr>
                <w:rFonts w:ascii="Times New Roman" w:hAnsi="Times New Roman"/>
                <w:sz w:val="20"/>
                <w:szCs w:val="20"/>
                <w:lang w:eastAsia="zh-TW"/>
              </w:rPr>
              <w:t>pl</w:t>
            </w:r>
          </w:p>
        </w:tc>
        <w:tc>
          <w:tcPr>
            <w:tcW w:w="574" w:type="dxa"/>
          </w:tcPr>
          <w:p w14:paraId="135F9128"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hint="eastAsia"/>
                <w:sz w:val="20"/>
                <w:szCs w:val="20"/>
                <w:lang w:eastAsia="zh-TW"/>
              </w:rPr>
              <w:t>3</w:t>
            </w:r>
            <w:r w:rsidRPr="00372152">
              <w:rPr>
                <w:rFonts w:ascii="Times New Roman" w:hAnsi="Times New Roman"/>
                <w:sz w:val="20"/>
                <w:szCs w:val="20"/>
                <w:lang w:eastAsia="zh-TW"/>
              </w:rPr>
              <w:t>pl</w:t>
            </w:r>
          </w:p>
        </w:tc>
      </w:tr>
      <w:tr w:rsidR="00372152" w:rsidRPr="00372152" w14:paraId="4910D736" w14:textId="77777777" w:rsidTr="00372152">
        <w:trPr>
          <w:jc w:val="center"/>
        </w:trPr>
        <w:tc>
          <w:tcPr>
            <w:tcW w:w="2334" w:type="dxa"/>
            <w:gridSpan w:val="3"/>
            <w:vMerge/>
          </w:tcPr>
          <w:p w14:paraId="292EAEDA" w14:textId="77777777" w:rsidR="0001298B" w:rsidRPr="00372152" w:rsidRDefault="0001298B" w:rsidP="00774D12">
            <w:pPr>
              <w:spacing w:after="0" w:line="240" w:lineRule="auto"/>
              <w:rPr>
                <w:rFonts w:ascii="Times New Roman" w:hAnsi="Times New Roman"/>
                <w:i/>
                <w:sz w:val="20"/>
                <w:szCs w:val="20"/>
                <w:lang w:val="id-ID" w:eastAsia="zh-TW"/>
              </w:rPr>
            </w:pPr>
          </w:p>
        </w:tc>
        <w:tc>
          <w:tcPr>
            <w:tcW w:w="462" w:type="dxa"/>
          </w:tcPr>
          <w:p w14:paraId="7EF69AD0"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04" w:type="dxa"/>
          </w:tcPr>
          <w:p w14:paraId="559E118D"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2C142EF5"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nae</w:t>
            </w:r>
          </w:p>
        </w:tc>
        <w:tc>
          <w:tcPr>
            <w:tcW w:w="741" w:type="dxa"/>
          </w:tcPr>
          <w:p w14:paraId="1D5A3397"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tite</w:t>
            </w:r>
          </w:p>
        </w:tc>
        <w:tc>
          <w:tcPr>
            <w:tcW w:w="700" w:type="dxa"/>
          </w:tcPr>
          <w:p w14:paraId="2879DF61"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04" w:type="dxa"/>
          </w:tcPr>
          <w:p w14:paraId="667B5691"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24B4D9B6"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rae</w:t>
            </w:r>
          </w:p>
        </w:tc>
      </w:tr>
      <w:tr w:rsidR="00372152" w:rsidRPr="00372152" w14:paraId="1C424F92" w14:textId="77777777" w:rsidTr="00372152">
        <w:trPr>
          <w:jc w:val="center"/>
        </w:trPr>
        <w:tc>
          <w:tcPr>
            <w:tcW w:w="2334" w:type="dxa"/>
            <w:gridSpan w:val="3"/>
            <w:vMerge/>
          </w:tcPr>
          <w:p w14:paraId="261D0005" w14:textId="77777777" w:rsidR="0001298B" w:rsidRPr="00372152" w:rsidRDefault="0001298B" w:rsidP="00774D12">
            <w:pPr>
              <w:spacing w:after="0" w:line="240" w:lineRule="auto"/>
              <w:rPr>
                <w:rFonts w:ascii="Times New Roman" w:hAnsi="Times New Roman"/>
                <w:sz w:val="20"/>
                <w:szCs w:val="20"/>
                <w:lang w:eastAsia="zh-TW"/>
              </w:rPr>
            </w:pPr>
          </w:p>
        </w:tc>
        <w:tc>
          <w:tcPr>
            <w:tcW w:w="462" w:type="dxa"/>
          </w:tcPr>
          <w:p w14:paraId="41968BA5" w14:textId="77777777" w:rsidR="0001298B" w:rsidRPr="00372152" w:rsidRDefault="0001298B" w:rsidP="00774D12">
            <w:pPr>
              <w:spacing w:after="0" w:line="240" w:lineRule="auto"/>
              <w:ind w:left="-73"/>
              <w:rPr>
                <w:rFonts w:ascii="Times New Roman" w:hAnsi="Times New Roman"/>
                <w:sz w:val="20"/>
                <w:szCs w:val="20"/>
                <w:lang w:eastAsia="zh-TW"/>
              </w:rPr>
            </w:pPr>
            <w:r w:rsidRPr="00372152">
              <w:rPr>
                <w:rFonts w:ascii="Times New Roman" w:hAnsi="Times New Roman"/>
                <w:sz w:val="20"/>
                <w:szCs w:val="20"/>
                <w:lang w:eastAsia="zh-TW"/>
              </w:rPr>
              <w:t>I</w:t>
            </w:r>
          </w:p>
        </w:tc>
        <w:tc>
          <w:tcPr>
            <w:tcW w:w="504" w:type="dxa"/>
          </w:tcPr>
          <w:p w14:paraId="47780BE3"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you</w:t>
            </w:r>
          </w:p>
        </w:tc>
        <w:tc>
          <w:tcPr>
            <w:tcW w:w="560" w:type="dxa"/>
          </w:tcPr>
          <w:p w14:paraId="636CE039"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s(he)</w:t>
            </w:r>
          </w:p>
        </w:tc>
        <w:tc>
          <w:tcPr>
            <w:tcW w:w="741" w:type="dxa"/>
          </w:tcPr>
          <w:p w14:paraId="62E2E5F6"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 xml:space="preserve">we </w:t>
            </w:r>
          </w:p>
        </w:tc>
        <w:tc>
          <w:tcPr>
            <w:tcW w:w="700" w:type="dxa"/>
          </w:tcPr>
          <w:p w14:paraId="359D06DA"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you</w:t>
            </w:r>
          </w:p>
        </w:tc>
        <w:tc>
          <w:tcPr>
            <w:tcW w:w="504" w:type="dxa"/>
          </w:tcPr>
          <w:p w14:paraId="641CB608"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you</w:t>
            </w:r>
          </w:p>
        </w:tc>
        <w:tc>
          <w:tcPr>
            <w:tcW w:w="574" w:type="dxa"/>
          </w:tcPr>
          <w:p w14:paraId="3C802CC5" w14:textId="77777777" w:rsidR="0001298B" w:rsidRPr="00372152" w:rsidRDefault="0001298B" w:rsidP="00774D12">
            <w:pPr>
              <w:spacing w:after="0" w:line="240" w:lineRule="auto"/>
              <w:ind w:left="-75"/>
              <w:rPr>
                <w:rFonts w:ascii="Times New Roman" w:hAnsi="Times New Roman"/>
                <w:sz w:val="20"/>
                <w:szCs w:val="20"/>
                <w:lang w:eastAsia="zh-TW"/>
              </w:rPr>
            </w:pPr>
            <w:r w:rsidRPr="00372152">
              <w:rPr>
                <w:rFonts w:ascii="Times New Roman" w:hAnsi="Times New Roman"/>
                <w:sz w:val="20"/>
                <w:szCs w:val="20"/>
                <w:lang w:eastAsia="zh-TW"/>
              </w:rPr>
              <w:t>they</w:t>
            </w:r>
          </w:p>
        </w:tc>
      </w:tr>
      <w:tr w:rsidR="0001298B" w:rsidRPr="00372152" w14:paraId="1B7DA912" w14:textId="77777777" w:rsidTr="00372152">
        <w:trPr>
          <w:jc w:val="center"/>
        </w:trPr>
        <w:tc>
          <w:tcPr>
            <w:tcW w:w="654" w:type="dxa"/>
          </w:tcPr>
          <w:p w14:paraId="36F34AE3" w14:textId="77777777" w:rsidR="0001298B" w:rsidRPr="00372152" w:rsidRDefault="00372152" w:rsidP="00774D12">
            <w:pPr>
              <w:spacing w:after="0" w:line="240" w:lineRule="auto"/>
              <w:ind w:left="-79"/>
              <w:rPr>
                <w:rFonts w:ascii="Times New Roman" w:hAnsi="Times New Roman"/>
                <w:sz w:val="20"/>
                <w:szCs w:val="20"/>
                <w:lang w:eastAsia="zh-TW"/>
              </w:rPr>
            </w:pPr>
            <w:r>
              <w:rPr>
                <w:rFonts w:ascii="Times New Roman" w:hAnsi="Times New Roman"/>
                <w:sz w:val="20"/>
                <w:szCs w:val="20"/>
                <w:lang w:eastAsia="zh-TW"/>
              </w:rPr>
              <w:t>LLLD</w:t>
            </w:r>
          </w:p>
        </w:tc>
        <w:tc>
          <w:tcPr>
            <w:tcW w:w="924" w:type="dxa"/>
          </w:tcPr>
          <w:p w14:paraId="2E8CBECF" w14:textId="77777777" w:rsidR="0001298B" w:rsidRPr="00372152" w:rsidRDefault="0001298B" w:rsidP="00774D12">
            <w:pPr>
              <w:spacing w:after="0" w:line="240" w:lineRule="auto"/>
              <w:ind w:left="-79"/>
              <w:rPr>
                <w:rFonts w:ascii="Times New Roman" w:hAnsi="Times New Roman"/>
                <w:sz w:val="20"/>
                <w:szCs w:val="20"/>
                <w:lang w:eastAsia="zh-TW"/>
              </w:rPr>
            </w:pPr>
            <w:r w:rsidRPr="00372152">
              <w:rPr>
                <w:rFonts w:ascii="Times New Roman" w:hAnsi="Times New Roman"/>
                <w:sz w:val="20"/>
                <w:szCs w:val="20"/>
                <w:lang w:eastAsia="zh-TW"/>
              </w:rPr>
              <w:t>Indonesia</w:t>
            </w:r>
          </w:p>
        </w:tc>
        <w:tc>
          <w:tcPr>
            <w:tcW w:w="756" w:type="dxa"/>
          </w:tcPr>
          <w:p w14:paraId="6880C498" w14:textId="77777777" w:rsidR="0001298B" w:rsidRPr="00372152" w:rsidRDefault="0001298B" w:rsidP="00774D12">
            <w:pPr>
              <w:spacing w:after="0" w:line="240" w:lineRule="auto"/>
              <w:ind w:left="-79"/>
              <w:rPr>
                <w:rFonts w:ascii="Times New Roman" w:hAnsi="Times New Roman"/>
                <w:sz w:val="20"/>
                <w:szCs w:val="20"/>
                <w:lang w:eastAsia="zh-TW"/>
              </w:rPr>
            </w:pPr>
            <w:r w:rsidRPr="00372152">
              <w:rPr>
                <w:rFonts w:ascii="Times New Roman" w:hAnsi="Times New Roman"/>
                <w:sz w:val="20"/>
                <w:szCs w:val="20"/>
                <w:lang w:eastAsia="zh-TW"/>
              </w:rPr>
              <w:t>English</w:t>
            </w:r>
          </w:p>
        </w:tc>
        <w:tc>
          <w:tcPr>
            <w:tcW w:w="4045" w:type="dxa"/>
            <w:gridSpan w:val="7"/>
          </w:tcPr>
          <w:p w14:paraId="2F02DA4E" w14:textId="77777777" w:rsidR="0001298B" w:rsidRPr="00372152" w:rsidRDefault="00C377AB" w:rsidP="00C377AB">
            <w:pPr>
              <w:spacing w:after="0" w:line="240" w:lineRule="auto"/>
              <w:jc w:val="center"/>
              <w:rPr>
                <w:rFonts w:ascii="Times New Roman" w:hAnsi="Times New Roman"/>
                <w:sz w:val="20"/>
                <w:szCs w:val="20"/>
                <w:lang w:eastAsia="zh-TW"/>
              </w:rPr>
            </w:pPr>
            <w:r w:rsidRPr="00C377AB">
              <w:rPr>
                <w:rFonts w:ascii="Times New Roman" w:hAnsi="Times New Roman" w:cs="Times New Roman"/>
                <w:sz w:val="20"/>
                <w:szCs w:val="20"/>
              </w:rPr>
              <w:t>Intransitive verbs end in the vowel /</w:t>
            </w:r>
            <w:r>
              <w:rPr>
                <w:rFonts w:ascii="Times New Roman" w:hAnsi="Times New Roman" w:cs="Times New Roman"/>
                <w:sz w:val="20"/>
                <w:szCs w:val="20"/>
              </w:rPr>
              <w:t>u</w:t>
            </w:r>
            <w:r w:rsidRPr="00C377AB">
              <w:rPr>
                <w:rFonts w:ascii="Times New Roman" w:hAnsi="Times New Roman" w:cs="Times New Roman"/>
                <w:sz w:val="20"/>
                <w:szCs w:val="20"/>
              </w:rPr>
              <w:t>/</w:t>
            </w:r>
          </w:p>
        </w:tc>
      </w:tr>
      <w:tr w:rsidR="00372152" w:rsidRPr="00372152" w14:paraId="3671CCF4" w14:textId="77777777" w:rsidTr="00372152">
        <w:trPr>
          <w:jc w:val="center"/>
        </w:trPr>
        <w:tc>
          <w:tcPr>
            <w:tcW w:w="654" w:type="dxa"/>
          </w:tcPr>
          <w:p w14:paraId="3ECBDCFF" w14:textId="77777777" w:rsidR="0001298B" w:rsidRPr="00372152" w:rsidRDefault="0001298B" w:rsidP="00774D12">
            <w:pPr>
              <w:spacing w:after="0"/>
              <w:rPr>
                <w:rFonts w:ascii="Times New Roman" w:hAnsi="Times New Roman" w:cs="Times New Roman"/>
                <w:sz w:val="20"/>
                <w:szCs w:val="20"/>
              </w:rPr>
            </w:pPr>
            <w:r w:rsidRPr="00372152">
              <w:rPr>
                <w:rFonts w:ascii="Times New Roman" w:hAnsi="Times New Roman" w:cs="Times New Roman"/>
                <w:i/>
                <w:sz w:val="20"/>
                <w:szCs w:val="20"/>
              </w:rPr>
              <w:t xml:space="preserve">petu </w:t>
            </w:r>
          </w:p>
        </w:tc>
        <w:tc>
          <w:tcPr>
            <w:tcW w:w="924" w:type="dxa"/>
          </w:tcPr>
          <w:p w14:paraId="2DEA0B17"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titi</w:t>
            </w:r>
          </w:p>
        </w:tc>
        <w:tc>
          <w:tcPr>
            <w:tcW w:w="756" w:type="dxa"/>
          </w:tcPr>
          <w:p w14:paraId="06B82CC7"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titi</w:t>
            </w:r>
          </w:p>
        </w:tc>
        <w:tc>
          <w:tcPr>
            <w:tcW w:w="462" w:type="dxa"/>
          </w:tcPr>
          <w:p w14:paraId="629A8357"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04" w:type="dxa"/>
          </w:tcPr>
          <w:p w14:paraId="5CAD9185"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09B49142"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41" w:type="dxa"/>
          </w:tcPr>
          <w:p w14:paraId="6F3540B4"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700" w:type="dxa"/>
          </w:tcPr>
          <w:p w14:paraId="69002E47"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04" w:type="dxa"/>
          </w:tcPr>
          <w:p w14:paraId="46FC416B"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566687BA"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=ve</w:t>
            </w:r>
          </w:p>
        </w:tc>
      </w:tr>
      <w:tr w:rsidR="00372152" w:rsidRPr="00372152" w14:paraId="7B7EDF1A" w14:textId="77777777" w:rsidTr="00372152">
        <w:trPr>
          <w:jc w:val="center"/>
        </w:trPr>
        <w:tc>
          <w:tcPr>
            <w:tcW w:w="654" w:type="dxa"/>
          </w:tcPr>
          <w:p w14:paraId="46D07313" w14:textId="77777777" w:rsidR="0001298B" w:rsidRPr="00372152" w:rsidRDefault="0001298B" w:rsidP="00774D12">
            <w:pPr>
              <w:spacing w:after="0"/>
              <w:rPr>
                <w:rFonts w:ascii="Times New Roman" w:hAnsi="Times New Roman" w:cs="Times New Roman"/>
                <w:sz w:val="20"/>
                <w:szCs w:val="20"/>
              </w:rPr>
            </w:pPr>
            <w:r w:rsidRPr="00372152">
              <w:rPr>
                <w:rFonts w:ascii="Times New Roman" w:hAnsi="Times New Roman" w:cs="Times New Roman"/>
                <w:i/>
                <w:sz w:val="20"/>
                <w:szCs w:val="20"/>
              </w:rPr>
              <w:t>heru</w:t>
            </w:r>
          </w:p>
        </w:tc>
        <w:tc>
          <w:tcPr>
            <w:tcW w:w="924" w:type="dxa"/>
          </w:tcPr>
          <w:p w14:paraId="45DB6FDA"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temu</w:t>
            </w:r>
          </w:p>
        </w:tc>
        <w:tc>
          <w:tcPr>
            <w:tcW w:w="756" w:type="dxa"/>
          </w:tcPr>
          <w:p w14:paraId="0E5ED0C5"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mit</w:t>
            </w:r>
          </w:p>
        </w:tc>
        <w:tc>
          <w:tcPr>
            <w:tcW w:w="462" w:type="dxa"/>
          </w:tcPr>
          <w:p w14:paraId="667BCF7C"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04" w:type="dxa"/>
          </w:tcPr>
          <w:p w14:paraId="36D3B18C"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724F181B"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41" w:type="dxa"/>
          </w:tcPr>
          <w:p w14:paraId="5F5CB240"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700" w:type="dxa"/>
          </w:tcPr>
          <w:p w14:paraId="022F3791"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04" w:type="dxa"/>
          </w:tcPr>
          <w:p w14:paraId="687361E2"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2D7EFB63"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=ve</w:t>
            </w:r>
          </w:p>
        </w:tc>
      </w:tr>
      <w:tr w:rsidR="00372152" w:rsidRPr="00372152" w14:paraId="25FC68EF" w14:textId="77777777" w:rsidTr="00372152">
        <w:trPr>
          <w:jc w:val="center"/>
        </w:trPr>
        <w:tc>
          <w:tcPr>
            <w:tcW w:w="654" w:type="dxa"/>
          </w:tcPr>
          <w:p w14:paraId="4D41D5FD" w14:textId="77777777" w:rsidR="0001298B" w:rsidRPr="00372152" w:rsidRDefault="0001298B" w:rsidP="00774D12">
            <w:pPr>
              <w:spacing w:after="0"/>
              <w:rPr>
                <w:rFonts w:ascii="Times New Roman" w:hAnsi="Times New Roman" w:cs="Times New Roman"/>
                <w:sz w:val="20"/>
                <w:szCs w:val="20"/>
              </w:rPr>
            </w:pPr>
            <w:r w:rsidRPr="00372152">
              <w:rPr>
                <w:rFonts w:ascii="Times New Roman" w:hAnsi="Times New Roman" w:cs="Times New Roman"/>
                <w:i/>
                <w:sz w:val="20"/>
                <w:szCs w:val="20"/>
              </w:rPr>
              <w:t>letu</w:t>
            </w:r>
          </w:p>
        </w:tc>
        <w:tc>
          <w:tcPr>
            <w:tcW w:w="924" w:type="dxa"/>
          </w:tcPr>
          <w:p w14:paraId="71BB3A53"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tutup</w:t>
            </w:r>
          </w:p>
        </w:tc>
        <w:tc>
          <w:tcPr>
            <w:tcW w:w="756" w:type="dxa"/>
          </w:tcPr>
          <w:p w14:paraId="36B9862D" w14:textId="77777777" w:rsidR="0001298B" w:rsidRPr="00372152"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2"/>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close</w:t>
            </w:r>
          </w:p>
        </w:tc>
        <w:tc>
          <w:tcPr>
            <w:tcW w:w="462" w:type="dxa"/>
          </w:tcPr>
          <w:p w14:paraId="065D484A"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04" w:type="dxa"/>
          </w:tcPr>
          <w:p w14:paraId="43AAED7D"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0F65AD81"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41" w:type="dxa"/>
          </w:tcPr>
          <w:p w14:paraId="4ABDE037"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700" w:type="dxa"/>
          </w:tcPr>
          <w:p w14:paraId="714F7A37"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04" w:type="dxa"/>
          </w:tcPr>
          <w:p w14:paraId="111080D3"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412AE768"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=ve</w:t>
            </w:r>
          </w:p>
        </w:tc>
      </w:tr>
      <w:tr w:rsidR="00372152" w:rsidRPr="00372152" w14:paraId="62F0E1DA" w14:textId="77777777" w:rsidTr="00372152">
        <w:trPr>
          <w:jc w:val="center"/>
        </w:trPr>
        <w:tc>
          <w:tcPr>
            <w:tcW w:w="654" w:type="dxa"/>
          </w:tcPr>
          <w:p w14:paraId="5F525EBB" w14:textId="77777777" w:rsidR="0001298B" w:rsidRPr="00372152" w:rsidRDefault="0001298B" w:rsidP="00774D12">
            <w:pPr>
              <w:spacing w:after="0"/>
              <w:rPr>
                <w:rFonts w:ascii="Times New Roman" w:hAnsi="Times New Roman" w:cs="Times New Roman"/>
                <w:sz w:val="20"/>
                <w:szCs w:val="20"/>
              </w:rPr>
            </w:pPr>
            <w:r w:rsidRPr="00372152">
              <w:rPr>
                <w:rFonts w:ascii="Times New Roman" w:hAnsi="Times New Roman" w:cs="Times New Roman"/>
                <w:i/>
                <w:sz w:val="20"/>
                <w:szCs w:val="20"/>
              </w:rPr>
              <w:t xml:space="preserve">gulu </w:t>
            </w:r>
          </w:p>
        </w:tc>
        <w:tc>
          <w:tcPr>
            <w:tcW w:w="924" w:type="dxa"/>
          </w:tcPr>
          <w:p w14:paraId="760917D4" w14:textId="77777777" w:rsidR="0001298B" w:rsidRPr="00372152"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2"/>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gulung</w:t>
            </w:r>
          </w:p>
        </w:tc>
        <w:tc>
          <w:tcPr>
            <w:tcW w:w="756" w:type="dxa"/>
          </w:tcPr>
          <w:p w14:paraId="55E40F6F"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roll</w:t>
            </w:r>
          </w:p>
        </w:tc>
        <w:tc>
          <w:tcPr>
            <w:tcW w:w="462" w:type="dxa"/>
          </w:tcPr>
          <w:p w14:paraId="2930F310"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04" w:type="dxa"/>
          </w:tcPr>
          <w:p w14:paraId="55E96934"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7675D929"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=ko</w:t>
            </w:r>
          </w:p>
        </w:tc>
        <w:tc>
          <w:tcPr>
            <w:tcW w:w="741" w:type="dxa"/>
          </w:tcPr>
          <w:p w14:paraId="221901F7"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700" w:type="dxa"/>
          </w:tcPr>
          <w:p w14:paraId="346D352D"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04" w:type="dxa"/>
          </w:tcPr>
          <w:p w14:paraId="5C9DCE05"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2CF58B61"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=kve</w:t>
            </w:r>
          </w:p>
        </w:tc>
      </w:tr>
      <w:tr w:rsidR="00372152" w:rsidRPr="00372152" w14:paraId="6710734B" w14:textId="77777777" w:rsidTr="00372152">
        <w:trPr>
          <w:jc w:val="center"/>
        </w:trPr>
        <w:tc>
          <w:tcPr>
            <w:tcW w:w="654" w:type="dxa"/>
          </w:tcPr>
          <w:p w14:paraId="4E154B53" w14:textId="77777777" w:rsidR="0001298B" w:rsidRPr="00372152" w:rsidRDefault="0001298B" w:rsidP="00774D12">
            <w:pPr>
              <w:spacing w:after="0"/>
              <w:rPr>
                <w:rFonts w:ascii="Times New Roman" w:hAnsi="Times New Roman" w:cs="Times New Roman"/>
                <w:sz w:val="20"/>
                <w:szCs w:val="20"/>
              </w:rPr>
            </w:pPr>
            <w:r w:rsidRPr="00372152">
              <w:rPr>
                <w:rFonts w:ascii="Times New Roman" w:hAnsi="Times New Roman" w:cs="Times New Roman"/>
                <w:i/>
                <w:sz w:val="20"/>
                <w:szCs w:val="20"/>
              </w:rPr>
              <w:t>tutu</w:t>
            </w:r>
          </w:p>
        </w:tc>
        <w:tc>
          <w:tcPr>
            <w:tcW w:w="924" w:type="dxa"/>
          </w:tcPr>
          <w:p w14:paraId="21F794E8" w14:textId="77777777" w:rsidR="0001298B" w:rsidRPr="00372152" w:rsidRDefault="0001298B" w:rsidP="00774D12">
            <w:pPr>
              <w:spacing w:after="0" w:line="240" w:lineRule="auto"/>
              <w:ind w:left="-70"/>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cerita</w:t>
            </w:r>
          </w:p>
        </w:tc>
        <w:tc>
          <w:tcPr>
            <w:tcW w:w="756" w:type="dxa"/>
          </w:tcPr>
          <w:p w14:paraId="32185562" w14:textId="77777777" w:rsidR="0001298B" w:rsidRPr="00372152" w:rsidRDefault="0001298B" w:rsidP="00774D12">
            <w:pPr>
              <w:spacing w:after="0" w:line="240" w:lineRule="auto"/>
              <w:rPr>
                <w:rFonts w:ascii="Times New Roman" w:hAnsi="Times New Roman" w:cs="Times New Roman"/>
                <w:i/>
                <w:sz w:val="20"/>
                <w:szCs w:val="20"/>
                <w:lang w:eastAsia="zh-TW"/>
              </w:rPr>
            </w:pPr>
            <w:r w:rsidRPr="00372152">
              <w:rPr>
                <w:rFonts w:ascii="Times New Roman" w:hAnsi="Times New Roman" w:cs="Times New Roman"/>
                <w:i/>
                <w:sz w:val="20"/>
                <w:szCs w:val="20"/>
                <w:lang w:eastAsia="zh-TW"/>
              </w:rPr>
              <w:t>tell</w:t>
            </w:r>
          </w:p>
        </w:tc>
        <w:tc>
          <w:tcPr>
            <w:tcW w:w="462" w:type="dxa"/>
          </w:tcPr>
          <w:p w14:paraId="6A9066EB"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04" w:type="dxa"/>
          </w:tcPr>
          <w:p w14:paraId="40C928CD"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002F1BBD"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41" w:type="dxa"/>
          </w:tcPr>
          <w:p w14:paraId="2A47DE47"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700" w:type="dxa"/>
          </w:tcPr>
          <w:p w14:paraId="2227219D"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kame</w:t>
            </w:r>
          </w:p>
        </w:tc>
        <w:tc>
          <w:tcPr>
            <w:tcW w:w="504" w:type="dxa"/>
          </w:tcPr>
          <w:p w14:paraId="52414167"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2C76DD31"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=ve</w:t>
            </w:r>
          </w:p>
        </w:tc>
      </w:tr>
      <w:tr w:rsidR="00372152" w:rsidRPr="00372152" w14:paraId="4EFAF030" w14:textId="77777777" w:rsidTr="00372152">
        <w:trPr>
          <w:jc w:val="center"/>
        </w:trPr>
        <w:tc>
          <w:tcPr>
            <w:tcW w:w="2334" w:type="dxa"/>
            <w:gridSpan w:val="3"/>
          </w:tcPr>
          <w:p w14:paraId="7D2403EC" w14:textId="77777777" w:rsidR="0001298B" w:rsidRPr="00372152" w:rsidRDefault="00332CB0" w:rsidP="001A0BE2">
            <w:pPr>
              <w:spacing w:after="0" w:line="240" w:lineRule="auto"/>
              <w:ind w:left="-70"/>
              <w:jc w:val="center"/>
              <w:rPr>
                <w:rFonts w:ascii="Times New Roman" w:hAnsi="Times New Roman"/>
                <w:i/>
                <w:sz w:val="20"/>
                <w:szCs w:val="20"/>
                <w:lang w:eastAsia="zh-TW"/>
              </w:rPr>
            </w:pPr>
            <w:r>
              <w:rPr>
                <w:rFonts w:ascii="Times New Roman" w:hAnsi="Times New Roman"/>
                <w:sz w:val="20"/>
                <w:szCs w:val="20"/>
                <w:lang w:eastAsia="zh-TW"/>
              </w:rPr>
              <w:t>Marking</w:t>
            </w:r>
          </w:p>
        </w:tc>
        <w:tc>
          <w:tcPr>
            <w:tcW w:w="462" w:type="dxa"/>
          </w:tcPr>
          <w:p w14:paraId="69B7625A" w14:textId="77777777" w:rsidR="0001298B" w:rsidRPr="00372152" w:rsidRDefault="0001298B" w:rsidP="00774D12">
            <w:pPr>
              <w:spacing w:after="0" w:line="240" w:lineRule="auto"/>
              <w:ind w:left="-73"/>
              <w:rPr>
                <w:rFonts w:ascii="Times New Roman" w:hAnsi="Times New Roman"/>
                <w:i/>
                <w:sz w:val="20"/>
                <w:szCs w:val="20"/>
                <w:lang w:eastAsia="zh-TW"/>
              </w:rPr>
            </w:pPr>
            <w:r w:rsidRPr="00372152">
              <w:rPr>
                <w:rFonts w:ascii="Times New Roman" w:hAnsi="Times New Roman"/>
                <w:i/>
                <w:sz w:val="20"/>
                <w:szCs w:val="20"/>
                <w:lang w:val="id-ID" w:eastAsia="zh-TW"/>
              </w:rPr>
              <w:t>g</w:t>
            </w:r>
            <w:r w:rsidRPr="00372152">
              <w:rPr>
                <w:rFonts w:ascii="Times New Roman" w:hAnsi="Times New Roman"/>
                <w:i/>
                <w:sz w:val="20"/>
                <w:szCs w:val="20"/>
                <w:lang w:eastAsia="zh-TW"/>
              </w:rPr>
              <w:t>oe</w:t>
            </w:r>
          </w:p>
        </w:tc>
        <w:tc>
          <w:tcPr>
            <w:tcW w:w="504" w:type="dxa"/>
          </w:tcPr>
          <w:p w14:paraId="3B450D02"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val="id-ID" w:eastAsia="zh-TW"/>
              </w:rPr>
              <w:t>m</w:t>
            </w:r>
            <w:r w:rsidRPr="00372152">
              <w:rPr>
                <w:rFonts w:ascii="Times New Roman" w:hAnsi="Times New Roman"/>
                <w:i/>
                <w:sz w:val="20"/>
                <w:szCs w:val="20"/>
                <w:lang w:eastAsia="zh-TW"/>
              </w:rPr>
              <w:t>oe</w:t>
            </w:r>
          </w:p>
        </w:tc>
        <w:tc>
          <w:tcPr>
            <w:tcW w:w="560" w:type="dxa"/>
          </w:tcPr>
          <w:p w14:paraId="6310D84C"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b/>
                <w:i/>
                <w:sz w:val="20"/>
                <w:szCs w:val="20"/>
                <w:lang w:eastAsia="zh-TW"/>
              </w:rPr>
              <w:t>=ro</w:t>
            </w:r>
          </w:p>
        </w:tc>
        <w:tc>
          <w:tcPr>
            <w:tcW w:w="741" w:type="dxa"/>
          </w:tcPr>
          <w:p w14:paraId="1846BBE5" w14:textId="77777777" w:rsidR="0001298B" w:rsidRPr="00372152" w:rsidRDefault="0001298B" w:rsidP="00774D12">
            <w:pPr>
              <w:spacing w:after="0" w:line="240" w:lineRule="auto"/>
              <w:ind w:left="-70"/>
              <w:rPr>
                <w:rFonts w:ascii="Times New Roman" w:hAnsi="Times New Roman"/>
                <w:b/>
                <w:i/>
                <w:sz w:val="20"/>
                <w:szCs w:val="20"/>
                <w:lang w:eastAsia="zh-TW"/>
              </w:rPr>
            </w:pPr>
            <w:r w:rsidRPr="00372152">
              <w:rPr>
                <w:rFonts w:ascii="Times New Roman" w:hAnsi="Times New Roman"/>
                <w:i/>
                <w:sz w:val="20"/>
                <w:szCs w:val="20"/>
                <w:lang w:eastAsia="zh-TW"/>
              </w:rPr>
              <w:t>tite</w:t>
            </w:r>
          </w:p>
        </w:tc>
        <w:tc>
          <w:tcPr>
            <w:tcW w:w="700" w:type="dxa"/>
          </w:tcPr>
          <w:p w14:paraId="6CA30353" w14:textId="77777777" w:rsidR="0001298B" w:rsidRPr="00372152" w:rsidRDefault="0001298B" w:rsidP="00774D12">
            <w:pPr>
              <w:spacing w:after="0"/>
              <w:rPr>
                <w:sz w:val="20"/>
                <w:szCs w:val="20"/>
              </w:rPr>
            </w:pPr>
            <w:r w:rsidRPr="00372152">
              <w:rPr>
                <w:rFonts w:ascii="Times New Roman" w:hAnsi="Times New Roman"/>
                <w:i/>
                <w:sz w:val="20"/>
                <w:szCs w:val="20"/>
                <w:lang w:eastAsia="zh-TW"/>
              </w:rPr>
              <w:t>tite</w:t>
            </w:r>
          </w:p>
        </w:tc>
        <w:tc>
          <w:tcPr>
            <w:tcW w:w="504" w:type="dxa"/>
          </w:tcPr>
          <w:p w14:paraId="44C37DC4" w14:textId="77777777" w:rsidR="0001298B" w:rsidRPr="00372152" w:rsidRDefault="0001298B" w:rsidP="00774D12">
            <w:pPr>
              <w:spacing w:after="0" w:line="240" w:lineRule="auto"/>
              <w:ind w:left="-75"/>
              <w:rPr>
                <w:rFonts w:ascii="Times New Roman" w:hAnsi="Times New Roman"/>
                <w:i/>
                <w:sz w:val="20"/>
                <w:szCs w:val="20"/>
                <w:lang w:eastAsia="zh-TW"/>
              </w:rPr>
            </w:pPr>
            <w:r w:rsidRPr="00372152">
              <w:rPr>
                <w:rFonts w:ascii="Times New Roman" w:hAnsi="Times New Roman"/>
                <w:i/>
                <w:sz w:val="20"/>
                <w:szCs w:val="20"/>
                <w:lang w:eastAsia="zh-TW"/>
              </w:rPr>
              <w:t>mio</w:t>
            </w:r>
          </w:p>
        </w:tc>
        <w:tc>
          <w:tcPr>
            <w:tcW w:w="574" w:type="dxa"/>
          </w:tcPr>
          <w:p w14:paraId="1ABC905D" w14:textId="77777777" w:rsidR="0001298B" w:rsidRPr="00372152" w:rsidRDefault="0001298B" w:rsidP="00774D12">
            <w:pPr>
              <w:spacing w:after="0" w:line="240" w:lineRule="auto"/>
              <w:ind w:left="-75"/>
              <w:rPr>
                <w:rFonts w:ascii="Times New Roman" w:hAnsi="Times New Roman"/>
                <w:b/>
                <w:i/>
                <w:sz w:val="20"/>
                <w:szCs w:val="20"/>
                <w:lang w:eastAsia="zh-TW"/>
              </w:rPr>
            </w:pPr>
            <w:r w:rsidRPr="00372152">
              <w:rPr>
                <w:rFonts w:ascii="Times New Roman" w:hAnsi="Times New Roman"/>
                <w:b/>
                <w:i/>
                <w:sz w:val="20"/>
                <w:szCs w:val="20"/>
                <w:lang w:eastAsia="zh-TW"/>
              </w:rPr>
              <w:t>=ve</w:t>
            </w:r>
          </w:p>
        </w:tc>
      </w:tr>
    </w:tbl>
    <w:p w14:paraId="0BDD4851" w14:textId="77777777" w:rsidR="00707D6E" w:rsidRPr="00707D6E" w:rsidRDefault="00FD3497" w:rsidP="00FD349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707D6E" w:rsidRPr="00707D6E">
        <w:rPr>
          <w:rFonts w:ascii="Times New Roman" w:eastAsia="Times New Roman" w:hAnsi="Times New Roman" w:cs="Times New Roman"/>
          <w:sz w:val="24"/>
          <w:szCs w:val="24"/>
          <w:lang w:eastAsia="en-US"/>
        </w:rPr>
        <w:t xml:space="preserve">The insertion of the sound /k/ in the transitive basic verb </w:t>
      </w:r>
      <w:r w:rsidR="00707D6E" w:rsidRPr="004E3B67">
        <w:rPr>
          <w:rFonts w:ascii="Times New Roman" w:eastAsia="Times New Roman" w:hAnsi="Times New Roman" w:cs="Times New Roman"/>
          <w:i/>
          <w:sz w:val="24"/>
          <w:szCs w:val="24"/>
          <w:lang w:eastAsia="en-US"/>
        </w:rPr>
        <w:t>gulu</w:t>
      </w:r>
      <w:r w:rsidR="00707D6E" w:rsidRPr="00707D6E">
        <w:rPr>
          <w:rFonts w:ascii="Times New Roman" w:eastAsia="Times New Roman" w:hAnsi="Times New Roman" w:cs="Times New Roman"/>
          <w:sz w:val="24"/>
          <w:szCs w:val="24"/>
          <w:lang w:eastAsia="en-US"/>
        </w:rPr>
        <w:t xml:space="preserve"> 'iris' changes according to the environment entered and functions as a speech facilitator. The changes in the third person singular and plural enclitic markers in example (18) are hamorganic and systematic. The third person singular and plural pronominal enclitic markers can also occur in transitive basic verbs ending in the vowels /</w:t>
      </w:r>
      <w:proofErr w:type="gramStart"/>
      <w:r w:rsidR="00707D6E" w:rsidRPr="00707D6E">
        <w:rPr>
          <w:rFonts w:ascii="Times New Roman" w:eastAsia="Times New Roman" w:hAnsi="Times New Roman" w:cs="Times New Roman"/>
          <w:sz w:val="24"/>
          <w:szCs w:val="24"/>
          <w:lang w:eastAsia="en-US"/>
        </w:rPr>
        <w:t>e,ə</w:t>
      </w:r>
      <w:proofErr w:type="gramEnd"/>
      <w:r w:rsidR="00707D6E" w:rsidRPr="00707D6E">
        <w:rPr>
          <w:rFonts w:ascii="Times New Roman" w:eastAsia="Times New Roman" w:hAnsi="Times New Roman" w:cs="Times New Roman"/>
          <w:sz w:val="24"/>
          <w:szCs w:val="24"/>
          <w:lang w:eastAsia="en-US"/>
        </w:rPr>
        <w:t>/ as seen in the following example.</w:t>
      </w:r>
    </w:p>
    <w:tbl>
      <w:tblPr>
        <w:tblStyle w:val="TableGrid"/>
        <w:tblW w:w="76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
        <w:gridCol w:w="630"/>
        <w:gridCol w:w="574"/>
        <w:gridCol w:w="462"/>
        <w:gridCol w:w="560"/>
        <w:gridCol w:w="924"/>
        <w:gridCol w:w="505"/>
        <w:gridCol w:w="630"/>
        <w:gridCol w:w="574"/>
        <w:gridCol w:w="419"/>
        <w:gridCol w:w="546"/>
        <w:gridCol w:w="1358"/>
      </w:tblGrid>
      <w:tr w:rsidR="004E3B67" w:rsidRPr="004E3B67" w14:paraId="67E3F24F" w14:textId="77777777" w:rsidTr="001A0BE2">
        <w:tc>
          <w:tcPr>
            <w:tcW w:w="489" w:type="dxa"/>
          </w:tcPr>
          <w:p w14:paraId="432C0DF6" w14:textId="77777777" w:rsidR="0001298B" w:rsidRPr="004E3B67" w:rsidRDefault="0001298B" w:rsidP="00774D12">
            <w:pPr>
              <w:ind w:left="-108"/>
              <w:jc w:val="both"/>
            </w:pPr>
            <w:r w:rsidRPr="004E3B67">
              <w:t>19a)</w:t>
            </w:r>
          </w:p>
        </w:tc>
        <w:tc>
          <w:tcPr>
            <w:tcW w:w="630" w:type="dxa"/>
          </w:tcPr>
          <w:p w14:paraId="0C207B99" w14:textId="77777777" w:rsidR="0001298B" w:rsidRPr="004E3B67" w:rsidRDefault="0001298B" w:rsidP="00774D12">
            <w:pPr>
              <w:ind w:left="-108"/>
              <w:jc w:val="both"/>
              <w:rPr>
                <w:i/>
              </w:rPr>
            </w:pPr>
            <w:r w:rsidRPr="004E3B67">
              <w:rPr>
                <w:i/>
              </w:rPr>
              <w:t>Go(e)</w:t>
            </w:r>
          </w:p>
        </w:tc>
        <w:tc>
          <w:tcPr>
            <w:tcW w:w="574" w:type="dxa"/>
          </w:tcPr>
          <w:p w14:paraId="55325F44" w14:textId="77777777" w:rsidR="0001298B" w:rsidRPr="004E3B67" w:rsidRDefault="0001298B" w:rsidP="00774D12">
            <w:pPr>
              <w:ind w:left="-108"/>
              <w:jc w:val="both"/>
              <w:rPr>
                <w:i/>
              </w:rPr>
            </w:pPr>
            <w:r w:rsidRPr="004E3B67">
              <w:rPr>
                <w:i/>
              </w:rPr>
              <w:t xml:space="preserve">hope </w:t>
            </w:r>
          </w:p>
        </w:tc>
        <w:tc>
          <w:tcPr>
            <w:tcW w:w="462" w:type="dxa"/>
          </w:tcPr>
          <w:p w14:paraId="087DA6DF" w14:textId="77777777" w:rsidR="0001298B" w:rsidRPr="004E3B67" w:rsidRDefault="0001298B" w:rsidP="00774D12">
            <w:pPr>
              <w:ind w:left="-108"/>
              <w:jc w:val="both"/>
              <w:rPr>
                <w:i/>
              </w:rPr>
            </w:pPr>
            <w:r w:rsidRPr="004E3B67">
              <w:rPr>
                <w:i/>
              </w:rPr>
              <w:t xml:space="preserve">nae </w:t>
            </w:r>
          </w:p>
        </w:tc>
        <w:tc>
          <w:tcPr>
            <w:tcW w:w="560" w:type="dxa"/>
          </w:tcPr>
          <w:p w14:paraId="57777374" w14:textId="77777777" w:rsidR="0001298B" w:rsidRPr="004E3B67" w:rsidRDefault="0001298B" w:rsidP="00774D12">
            <w:pPr>
              <w:ind w:left="-108"/>
              <w:jc w:val="both"/>
              <w:rPr>
                <w:i/>
              </w:rPr>
            </w:pPr>
            <w:r w:rsidRPr="004E3B67">
              <w:rPr>
                <w:i/>
              </w:rPr>
              <w:t>vulu</w:t>
            </w:r>
          </w:p>
        </w:tc>
        <w:tc>
          <w:tcPr>
            <w:tcW w:w="924" w:type="dxa"/>
          </w:tcPr>
          <w:p w14:paraId="1C951D0F" w14:textId="77777777" w:rsidR="0001298B" w:rsidRPr="004E3B67" w:rsidRDefault="0001298B" w:rsidP="00774D12">
            <w:pPr>
              <w:ind w:left="-108"/>
              <w:jc w:val="both"/>
              <w:rPr>
                <w:i/>
              </w:rPr>
            </w:pPr>
            <w:r w:rsidRPr="004E3B67">
              <w:rPr>
                <w:i/>
              </w:rPr>
              <w:t>moto</w:t>
            </w:r>
          </w:p>
        </w:tc>
        <w:tc>
          <w:tcPr>
            <w:tcW w:w="505" w:type="dxa"/>
          </w:tcPr>
          <w:p w14:paraId="1F887BDA" w14:textId="77777777" w:rsidR="0001298B" w:rsidRPr="004E3B67" w:rsidRDefault="0001298B" w:rsidP="00774D12">
            <w:pPr>
              <w:ind w:left="-108"/>
              <w:jc w:val="both"/>
            </w:pPr>
            <w:r w:rsidRPr="004E3B67">
              <w:t>19b)</w:t>
            </w:r>
          </w:p>
        </w:tc>
        <w:tc>
          <w:tcPr>
            <w:tcW w:w="630" w:type="dxa"/>
          </w:tcPr>
          <w:p w14:paraId="520424E6" w14:textId="77777777" w:rsidR="0001298B" w:rsidRPr="004E3B67" w:rsidRDefault="0001298B" w:rsidP="00774D12">
            <w:pPr>
              <w:ind w:left="-108"/>
              <w:jc w:val="both"/>
              <w:rPr>
                <w:i/>
              </w:rPr>
            </w:pPr>
            <w:r w:rsidRPr="004E3B67">
              <w:rPr>
                <w:i/>
              </w:rPr>
              <w:t>Go(e)</w:t>
            </w:r>
          </w:p>
        </w:tc>
        <w:tc>
          <w:tcPr>
            <w:tcW w:w="574" w:type="dxa"/>
          </w:tcPr>
          <w:p w14:paraId="04086912" w14:textId="77777777" w:rsidR="0001298B" w:rsidRPr="004E3B67" w:rsidRDefault="0001298B" w:rsidP="00774D12">
            <w:pPr>
              <w:ind w:left="-108"/>
              <w:jc w:val="both"/>
              <w:rPr>
                <w:i/>
              </w:rPr>
            </w:pPr>
            <w:r w:rsidRPr="004E3B67">
              <w:rPr>
                <w:i/>
              </w:rPr>
              <w:t xml:space="preserve">hope </w:t>
            </w:r>
          </w:p>
        </w:tc>
        <w:tc>
          <w:tcPr>
            <w:tcW w:w="419" w:type="dxa"/>
          </w:tcPr>
          <w:p w14:paraId="51B37F07" w14:textId="77777777" w:rsidR="0001298B" w:rsidRPr="004E3B67" w:rsidRDefault="0001298B" w:rsidP="00774D12">
            <w:pPr>
              <w:ind w:left="-108"/>
              <w:jc w:val="both"/>
              <w:rPr>
                <w:i/>
              </w:rPr>
            </w:pPr>
            <w:r w:rsidRPr="004E3B67">
              <w:rPr>
                <w:i/>
              </w:rPr>
              <w:t xml:space="preserve">rae </w:t>
            </w:r>
          </w:p>
        </w:tc>
        <w:tc>
          <w:tcPr>
            <w:tcW w:w="546" w:type="dxa"/>
          </w:tcPr>
          <w:p w14:paraId="6E1CFED1" w14:textId="77777777" w:rsidR="0001298B" w:rsidRPr="004E3B67" w:rsidRDefault="0001298B" w:rsidP="00774D12">
            <w:pPr>
              <w:ind w:left="-108"/>
              <w:jc w:val="both"/>
              <w:rPr>
                <w:i/>
              </w:rPr>
            </w:pPr>
            <w:r w:rsidRPr="004E3B67">
              <w:rPr>
                <w:i/>
              </w:rPr>
              <w:t>vulu</w:t>
            </w:r>
          </w:p>
        </w:tc>
        <w:tc>
          <w:tcPr>
            <w:tcW w:w="1358" w:type="dxa"/>
          </w:tcPr>
          <w:p w14:paraId="69687882" w14:textId="77777777" w:rsidR="0001298B" w:rsidRPr="004E3B67" w:rsidRDefault="0001298B" w:rsidP="00774D12">
            <w:pPr>
              <w:ind w:left="-108"/>
              <w:jc w:val="both"/>
              <w:rPr>
                <w:i/>
              </w:rPr>
            </w:pPr>
            <w:r w:rsidRPr="004E3B67">
              <w:rPr>
                <w:i/>
              </w:rPr>
              <w:t>moto</w:t>
            </w:r>
          </w:p>
        </w:tc>
      </w:tr>
      <w:tr w:rsidR="004E3B67" w:rsidRPr="004E3B67" w14:paraId="441DF46A" w14:textId="77777777" w:rsidTr="001A0BE2">
        <w:tc>
          <w:tcPr>
            <w:tcW w:w="489" w:type="dxa"/>
            <w:vMerge w:val="restart"/>
          </w:tcPr>
          <w:p w14:paraId="2ED3ADCC" w14:textId="77777777" w:rsidR="0001298B" w:rsidRPr="004E3B67" w:rsidRDefault="0001298B" w:rsidP="00774D12">
            <w:pPr>
              <w:ind w:left="-108"/>
              <w:jc w:val="both"/>
            </w:pPr>
          </w:p>
        </w:tc>
        <w:tc>
          <w:tcPr>
            <w:tcW w:w="630" w:type="dxa"/>
          </w:tcPr>
          <w:p w14:paraId="09BF3092" w14:textId="77777777" w:rsidR="0001298B" w:rsidRPr="004E3B67" w:rsidRDefault="0001298B" w:rsidP="00774D12">
            <w:pPr>
              <w:ind w:left="-108"/>
              <w:jc w:val="both"/>
              <w:rPr>
                <w:i/>
              </w:rPr>
            </w:pPr>
            <w:r w:rsidRPr="004E3B67">
              <w:rPr>
                <w:i/>
              </w:rPr>
              <w:t>Go(E)</w:t>
            </w:r>
          </w:p>
        </w:tc>
        <w:tc>
          <w:tcPr>
            <w:tcW w:w="574" w:type="dxa"/>
          </w:tcPr>
          <w:p w14:paraId="06B71321" w14:textId="77777777" w:rsidR="0001298B" w:rsidRPr="004E3B67" w:rsidRDefault="0001298B" w:rsidP="00774D12">
            <w:pPr>
              <w:ind w:left="-108"/>
              <w:jc w:val="both"/>
              <w:rPr>
                <w:i/>
              </w:rPr>
            </w:pPr>
            <w:r w:rsidRPr="004E3B67">
              <w:rPr>
                <w:i/>
              </w:rPr>
              <w:t xml:space="preserve">hopE </w:t>
            </w:r>
          </w:p>
        </w:tc>
        <w:tc>
          <w:tcPr>
            <w:tcW w:w="462" w:type="dxa"/>
          </w:tcPr>
          <w:p w14:paraId="38659468" w14:textId="77777777" w:rsidR="0001298B" w:rsidRPr="004E3B67" w:rsidRDefault="0001298B" w:rsidP="00774D12">
            <w:pPr>
              <w:ind w:left="-108"/>
              <w:jc w:val="both"/>
              <w:rPr>
                <w:i/>
              </w:rPr>
            </w:pPr>
            <w:r w:rsidRPr="004E3B67">
              <w:rPr>
                <w:i/>
              </w:rPr>
              <w:t xml:space="preserve">naE </w:t>
            </w:r>
          </w:p>
        </w:tc>
        <w:tc>
          <w:tcPr>
            <w:tcW w:w="560" w:type="dxa"/>
          </w:tcPr>
          <w:p w14:paraId="2BFB3532" w14:textId="77777777" w:rsidR="0001298B" w:rsidRPr="004E3B67" w:rsidRDefault="0001298B" w:rsidP="00774D12">
            <w:pPr>
              <w:ind w:left="-108"/>
              <w:jc w:val="both"/>
              <w:rPr>
                <w:i/>
              </w:rPr>
            </w:pPr>
            <w:r w:rsidRPr="004E3B67">
              <w:rPr>
                <w:i/>
              </w:rPr>
              <w:t>vulU</w:t>
            </w:r>
          </w:p>
        </w:tc>
        <w:tc>
          <w:tcPr>
            <w:tcW w:w="924" w:type="dxa"/>
          </w:tcPr>
          <w:p w14:paraId="5F3489B7" w14:textId="77777777" w:rsidR="0001298B" w:rsidRPr="004E3B67" w:rsidRDefault="0001298B" w:rsidP="00774D12">
            <w:pPr>
              <w:ind w:left="-108"/>
              <w:jc w:val="both"/>
              <w:rPr>
                <w:i/>
              </w:rPr>
            </w:pPr>
            <w:r w:rsidRPr="004E3B67">
              <w:rPr>
                <w:i/>
              </w:rPr>
              <w:t>motO</w:t>
            </w:r>
          </w:p>
        </w:tc>
        <w:tc>
          <w:tcPr>
            <w:tcW w:w="505" w:type="dxa"/>
            <w:vMerge w:val="restart"/>
          </w:tcPr>
          <w:p w14:paraId="7D94276A" w14:textId="77777777" w:rsidR="0001298B" w:rsidRPr="004E3B67" w:rsidRDefault="0001298B" w:rsidP="00774D12">
            <w:pPr>
              <w:ind w:left="-108"/>
              <w:jc w:val="both"/>
            </w:pPr>
          </w:p>
        </w:tc>
        <w:tc>
          <w:tcPr>
            <w:tcW w:w="630" w:type="dxa"/>
          </w:tcPr>
          <w:p w14:paraId="37B909F7" w14:textId="77777777" w:rsidR="0001298B" w:rsidRPr="004E3B67" w:rsidRDefault="0001298B" w:rsidP="00774D12">
            <w:pPr>
              <w:ind w:left="-108"/>
              <w:jc w:val="both"/>
              <w:rPr>
                <w:i/>
              </w:rPr>
            </w:pPr>
            <w:r w:rsidRPr="004E3B67">
              <w:rPr>
                <w:i/>
              </w:rPr>
              <w:t>Go(E)</w:t>
            </w:r>
          </w:p>
        </w:tc>
        <w:tc>
          <w:tcPr>
            <w:tcW w:w="574" w:type="dxa"/>
          </w:tcPr>
          <w:p w14:paraId="50C01754" w14:textId="77777777" w:rsidR="0001298B" w:rsidRPr="004E3B67" w:rsidRDefault="0001298B" w:rsidP="00774D12">
            <w:pPr>
              <w:ind w:left="-108"/>
              <w:jc w:val="both"/>
              <w:rPr>
                <w:i/>
              </w:rPr>
            </w:pPr>
            <w:r w:rsidRPr="004E3B67">
              <w:rPr>
                <w:i/>
              </w:rPr>
              <w:t xml:space="preserve">hopE </w:t>
            </w:r>
          </w:p>
        </w:tc>
        <w:tc>
          <w:tcPr>
            <w:tcW w:w="419" w:type="dxa"/>
          </w:tcPr>
          <w:p w14:paraId="744BE01B" w14:textId="77777777" w:rsidR="0001298B" w:rsidRPr="004E3B67" w:rsidRDefault="0001298B" w:rsidP="00774D12">
            <w:pPr>
              <w:ind w:left="-108"/>
              <w:jc w:val="both"/>
              <w:rPr>
                <w:i/>
              </w:rPr>
            </w:pPr>
            <w:r w:rsidRPr="004E3B67">
              <w:rPr>
                <w:i/>
              </w:rPr>
              <w:t xml:space="preserve">raE </w:t>
            </w:r>
          </w:p>
        </w:tc>
        <w:tc>
          <w:tcPr>
            <w:tcW w:w="546" w:type="dxa"/>
          </w:tcPr>
          <w:p w14:paraId="1DE16FE9" w14:textId="77777777" w:rsidR="0001298B" w:rsidRPr="004E3B67" w:rsidRDefault="0001298B" w:rsidP="00774D12">
            <w:pPr>
              <w:ind w:left="-108"/>
              <w:jc w:val="both"/>
              <w:rPr>
                <w:i/>
              </w:rPr>
            </w:pPr>
            <w:r w:rsidRPr="004E3B67">
              <w:rPr>
                <w:i/>
              </w:rPr>
              <w:t>vulU</w:t>
            </w:r>
          </w:p>
        </w:tc>
        <w:tc>
          <w:tcPr>
            <w:tcW w:w="1358" w:type="dxa"/>
          </w:tcPr>
          <w:p w14:paraId="6C8EFA1C" w14:textId="77777777" w:rsidR="0001298B" w:rsidRPr="004E3B67" w:rsidRDefault="0001298B" w:rsidP="00774D12">
            <w:pPr>
              <w:ind w:left="-108"/>
              <w:jc w:val="both"/>
              <w:rPr>
                <w:i/>
              </w:rPr>
            </w:pPr>
            <w:r w:rsidRPr="004E3B67">
              <w:rPr>
                <w:i/>
              </w:rPr>
              <w:t>motO</w:t>
            </w:r>
          </w:p>
        </w:tc>
      </w:tr>
      <w:tr w:rsidR="004E3B67" w:rsidRPr="004E3B67" w14:paraId="619AB054" w14:textId="77777777" w:rsidTr="001A0BE2">
        <w:tc>
          <w:tcPr>
            <w:tcW w:w="489" w:type="dxa"/>
            <w:vMerge/>
          </w:tcPr>
          <w:p w14:paraId="4C36643E" w14:textId="77777777" w:rsidR="0001298B" w:rsidRPr="004E3B67" w:rsidRDefault="0001298B" w:rsidP="00774D12">
            <w:pPr>
              <w:ind w:left="-108"/>
              <w:jc w:val="both"/>
            </w:pPr>
          </w:p>
        </w:tc>
        <w:tc>
          <w:tcPr>
            <w:tcW w:w="630" w:type="dxa"/>
          </w:tcPr>
          <w:p w14:paraId="5DB08147" w14:textId="77777777" w:rsidR="0001298B" w:rsidRPr="004E3B67" w:rsidRDefault="0001298B" w:rsidP="00774D12">
            <w:pPr>
              <w:ind w:left="-108"/>
              <w:jc w:val="both"/>
            </w:pPr>
            <w:r w:rsidRPr="004E3B67">
              <w:t>1sg</w:t>
            </w:r>
          </w:p>
        </w:tc>
        <w:tc>
          <w:tcPr>
            <w:tcW w:w="574" w:type="dxa"/>
          </w:tcPr>
          <w:p w14:paraId="575C6A11" w14:textId="77777777" w:rsidR="0001298B" w:rsidRPr="004E3B67" w:rsidRDefault="0001298B" w:rsidP="00774D12">
            <w:pPr>
              <w:ind w:left="-108"/>
              <w:jc w:val="both"/>
            </w:pPr>
            <w:r w:rsidRPr="004E3B67">
              <w:t>beli</w:t>
            </w:r>
          </w:p>
        </w:tc>
        <w:tc>
          <w:tcPr>
            <w:tcW w:w="462" w:type="dxa"/>
          </w:tcPr>
          <w:p w14:paraId="0F5DEFE3" w14:textId="77777777" w:rsidR="0001298B" w:rsidRPr="004E3B67" w:rsidRDefault="0001298B" w:rsidP="00774D12">
            <w:pPr>
              <w:ind w:left="-108"/>
              <w:jc w:val="both"/>
            </w:pPr>
            <w:r w:rsidRPr="004E3B67">
              <w:t>3sg</w:t>
            </w:r>
          </w:p>
        </w:tc>
        <w:tc>
          <w:tcPr>
            <w:tcW w:w="560" w:type="dxa"/>
          </w:tcPr>
          <w:p w14:paraId="21C8858C" w14:textId="77777777" w:rsidR="0001298B" w:rsidRPr="004E3B67" w:rsidRDefault="0001298B" w:rsidP="00774D12">
            <w:pPr>
              <w:ind w:left="-108"/>
              <w:jc w:val="both"/>
            </w:pPr>
            <w:r w:rsidRPr="004E3B67">
              <w:t xml:space="preserve">sayur </w:t>
            </w:r>
          </w:p>
        </w:tc>
        <w:tc>
          <w:tcPr>
            <w:tcW w:w="924" w:type="dxa"/>
          </w:tcPr>
          <w:p w14:paraId="24B81A89" w14:textId="77777777" w:rsidR="0001298B" w:rsidRPr="004E3B67" w:rsidRDefault="0001298B" w:rsidP="00774D12">
            <w:pPr>
              <w:ind w:left="-108"/>
              <w:jc w:val="both"/>
            </w:pPr>
            <w:r w:rsidRPr="004E3B67">
              <w:t>merungge</w:t>
            </w:r>
          </w:p>
        </w:tc>
        <w:tc>
          <w:tcPr>
            <w:tcW w:w="505" w:type="dxa"/>
            <w:vMerge/>
          </w:tcPr>
          <w:p w14:paraId="45DEC8F8" w14:textId="77777777" w:rsidR="0001298B" w:rsidRPr="004E3B67" w:rsidRDefault="0001298B" w:rsidP="00774D12">
            <w:pPr>
              <w:ind w:left="-108"/>
              <w:jc w:val="both"/>
            </w:pPr>
          </w:p>
        </w:tc>
        <w:tc>
          <w:tcPr>
            <w:tcW w:w="630" w:type="dxa"/>
          </w:tcPr>
          <w:p w14:paraId="0ED0ABB6" w14:textId="77777777" w:rsidR="0001298B" w:rsidRPr="004E3B67" w:rsidRDefault="0001298B" w:rsidP="00774D12">
            <w:pPr>
              <w:ind w:left="-108"/>
              <w:jc w:val="both"/>
            </w:pPr>
            <w:r w:rsidRPr="004E3B67">
              <w:t>1sg</w:t>
            </w:r>
          </w:p>
        </w:tc>
        <w:tc>
          <w:tcPr>
            <w:tcW w:w="574" w:type="dxa"/>
          </w:tcPr>
          <w:p w14:paraId="765821E2" w14:textId="77777777" w:rsidR="0001298B" w:rsidRPr="004E3B67" w:rsidRDefault="0001298B" w:rsidP="00774D12">
            <w:pPr>
              <w:ind w:left="-108"/>
              <w:jc w:val="both"/>
            </w:pPr>
            <w:r w:rsidRPr="004E3B67">
              <w:t>beli</w:t>
            </w:r>
          </w:p>
        </w:tc>
        <w:tc>
          <w:tcPr>
            <w:tcW w:w="419" w:type="dxa"/>
          </w:tcPr>
          <w:p w14:paraId="2E18C0DB" w14:textId="77777777" w:rsidR="0001298B" w:rsidRPr="004E3B67" w:rsidRDefault="0001298B" w:rsidP="00774D12">
            <w:pPr>
              <w:ind w:left="-108"/>
              <w:jc w:val="both"/>
            </w:pPr>
            <w:r w:rsidRPr="004E3B67">
              <w:t>3pl</w:t>
            </w:r>
          </w:p>
        </w:tc>
        <w:tc>
          <w:tcPr>
            <w:tcW w:w="546" w:type="dxa"/>
          </w:tcPr>
          <w:p w14:paraId="06AB5ED0" w14:textId="77777777" w:rsidR="0001298B" w:rsidRPr="004E3B67" w:rsidRDefault="0001298B" w:rsidP="00774D12">
            <w:pPr>
              <w:ind w:left="-108"/>
              <w:jc w:val="both"/>
            </w:pPr>
            <w:r w:rsidRPr="004E3B67">
              <w:t xml:space="preserve">sayur </w:t>
            </w:r>
          </w:p>
        </w:tc>
        <w:tc>
          <w:tcPr>
            <w:tcW w:w="1358" w:type="dxa"/>
          </w:tcPr>
          <w:p w14:paraId="77610F73" w14:textId="77777777" w:rsidR="0001298B" w:rsidRPr="004E3B67" w:rsidRDefault="0001298B" w:rsidP="00774D12">
            <w:pPr>
              <w:ind w:left="-108"/>
              <w:jc w:val="both"/>
            </w:pPr>
            <w:r w:rsidRPr="004E3B67">
              <w:t>merungge</w:t>
            </w:r>
          </w:p>
        </w:tc>
      </w:tr>
      <w:tr w:rsidR="0001298B" w:rsidRPr="004E3B67" w14:paraId="197BD310" w14:textId="77777777" w:rsidTr="001A0BE2">
        <w:tc>
          <w:tcPr>
            <w:tcW w:w="489" w:type="dxa"/>
            <w:vMerge/>
          </w:tcPr>
          <w:p w14:paraId="066B629B" w14:textId="77777777" w:rsidR="0001298B" w:rsidRPr="004E3B67" w:rsidRDefault="0001298B" w:rsidP="00774D12">
            <w:pPr>
              <w:ind w:left="-108"/>
              <w:jc w:val="both"/>
            </w:pPr>
          </w:p>
        </w:tc>
        <w:tc>
          <w:tcPr>
            <w:tcW w:w="3150" w:type="dxa"/>
            <w:gridSpan w:val="5"/>
          </w:tcPr>
          <w:p w14:paraId="60B290D9" w14:textId="77777777" w:rsidR="0001298B" w:rsidRPr="004E3B67" w:rsidRDefault="0001298B" w:rsidP="00774D12">
            <w:pPr>
              <w:ind w:left="-108"/>
              <w:jc w:val="both"/>
            </w:pPr>
            <w:r w:rsidRPr="004E3B67">
              <w:t>‘Saya beli dia sayur merungge’</w:t>
            </w:r>
          </w:p>
        </w:tc>
        <w:tc>
          <w:tcPr>
            <w:tcW w:w="505" w:type="dxa"/>
            <w:vMerge w:val="restart"/>
          </w:tcPr>
          <w:p w14:paraId="3D6BCC0B" w14:textId="77777777" w:rsidR="0001298B" w:rsidRPr="004E3B67" w:rsidRDefault="0001298B" w:rsidP="00774D12">
            <w:pPr>
              <w:ind w:left="-108"/>
              <w:jc w:val="both"/>
            </w:pPr>
          </w:p>
        </w:tc>
        <w:tc>
          <w:tcPr>
            <w:tcW w:w="3527" w:type="dxa"/>
            <w:gridSpan w:val="5"/>
          </w:tcPr>
          <w:p w14:paraId="6B7F9B75" w14:textId="77777777" w:rsidR="0001298B" w:rsidRPr="004E3B67" w:rsidRDefault="0001298B" w:rsidP="00774D12">
            <w:pPr>
              <w:ind w:left="-108"/>
              <w:jc w:val="both"/>
            </w:pPr>
            <w:r w:rsidRPr="004E3B67">
              <w:t>‘Saya membeli mereka sayur merungge’</w:t>
            </w:r>
          </w:p>
        </w:tc>
      </w:tr>
      <w:tr w:rsidR="0001298B" w:rsidRPr="004E3B67" w14:paraId="774E36E3" w14:textId="77777777" w:rsidTr="001A0BE2">
        <w:tc>
          <w:tcPr>
            <w:tcW w:w="489" w:type="dxa"/>
            <w:vMerge/>
          </w:tcPr>
          <w:p w14:paraId="3E5CD485" w14:textId="77777777" w:rsidR="0001298B" w:rsidRPr="004E3B67" w:rsidRDefault="0001298B" w:rsidP="00774D12">
            <w:pPr>
              <w:ind w:left="-108"/>
              <w:jc w:val="both"/>
            </w:pPr>
          </w:p>
        </w:tc>
        <w:tc>
          <w:tcPr>
            <w:tcW w:w="3150" w:type="dxa"/>
            <w:gridSpan w:val="5"/>
          </w:tcPr>
          <w:p w14:paraId="0A51C5A4" w14:textId="77777777" w:rsidR="0001298B" w:rsidRPr="004E3B67" w:rsidRDefault="0001298B" w:rsidP="00774D12">
            <w:pPr>
              <w:ind w:left="-108"/>
              <w:jc w:val="both"/>
            </w:pPr>
            <w:r w:rsidRPr="004E3B67">
              <w:t>‘</w:t>
            </w:r>
            <w:r w:rsidRPr="004E3B67">
              <w:rPr>
                <w:rStyle w:val="rynqvb"/>
              </w:rPr>
              <w:t>I bought him merungge vegetables</w:t>
            </w:r>
            <w:r w:rsidRPr="004E3B67">
              <w:t>’</w:t>
            </w:r>
          </w:p>
        </w:tc>
        <w:tc>
          <w:tcPr>
            <w:tcW w:w="505" w:type="dxa"/>
            <w:vMerge/>
          </w:tcPr>
          <w:p w14:paraId="7E17D773" w14:textId="77777777" w:rsidR="0001298B" w:rsidRPr="004E3B67" w:rsidRDefault="0001298B" w:rsidP="00774D12">
            <w:pPr>
              <w:ind w:left="-108"/>
              <w:jc w:val="both"/>
            </w:pPr>
          </w:p>
        </w:tc>
        <w:tc>
          <w:tcPr>
            <w:tcW w:w="3527" w:type="dxa"/>
            <w:gridSpan w:val="5"/>
          </w:tcPr>
          <w:p w14:paraId="73B163CA" w14:textId="77777777" w:rsidR="0001298B" w:rsidRPr="004E3B67" w:rsidRDefault="0001298B" w:rsidP="00774D12">
            <w:pPr>
              <w:ind w:left="-108"/>
              <w:jc w:val="both"/>
            </w:pPr>
            <w:r w:rsidRPr="004E3B67">
              <w:t>‘</w:t>
            </w:r>
            <w:r w:rsidRPr="004E3B67">
              <w:rPr>
                <w:rStyle w:val="rynqvb"/>
              </w:rPr>
              <w:t>I bought them merungge vegetables</w:t>
            </w:r>
            <w:r w:rsidRPr="004E3B67">
              <w:t>’</w:t>
            </w:r>
          </w:p>
        </w:tc>
      </w:tr>
    </w:tbl>
    <w:p w14:paraId="0E9CA212" w14:textId="77777777" w:rsidR="0001298B" w:rsidRPr="001A0BE2" w:rsidRDefault="0001298B" w:rsidP="0001298B">
      <w:pPr>
        <w:spacing w:after="0" w:line="240" w:lineRule="auto"/>
        <w:jc w:val="both"/>
        <w:rPr>
          <w:rFonts w:ascii="Times New Roman" w:hAnsi="Times New Roman"/>
          <w:sz w:val="4"/>
          <w:szCs w:val="20"/>
        </w:rPr>
      </w:pPr>
    </w:p>
    <w:tbl>
      <w:tblPr>
        <w:tblStyle w:val="TableGrid"/>
        <w:tblW w:w="127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42"/>
        <w:gridCol w:w="994"/>
        <w:gridCol w:w="672"/>
        <w:gridCol w:w="1246"/>
        <w:gridCol w:w="490"/>
        <w:gridCol w:w="644"/>
        <w:gridCol w:w="839"/>
        <w:gridCol w:w="602"/>
        <w:gridCol w:w="1288"/>
        <w:gridCol w:w="4682"/>
      </w:tblGrid>
      <w:tr w:rsidR="0001298B" w:rsidRPr="004E3B67" w14:paraId="1833C280" w14:textId="77777777" w:rsidTr="001A0BE2">
        <w:tc>
          <w:tcPr>
            <w:tcW w:w="574" w:type="dxa"/>
          </w:tcPr>
          <w:p w14:paraId="2A024CE7" w14:textId="77777777" w:rsidR="0001298B" w:rsidRPr="004E3B67" w:rsidRDefault="0001298B" w:rsidP="00774D12">
            <w:pPr>
              <w:ind w:left="-94"/>
              <w:jc w:val="both"/>
            </w:pPr>
            <w:r w:rsidRPr="004E3B67">
              <w:t>19c)</w:t>
            </w:r>
          </w:p>
        </w:tc>
        <w:tc>
          <w:tcPr>
            <w:tcW w:w="742" w:type="dxa"/>
          </w:tcPr>
          <w:p w14:paraId="354D14E2" w14:textId="77777777" w:rsidR="0001298B" w:rsidRPr="004E3B67" w:rsidRDefault="0001298B" w:rsidP="00774D12">
            <w:pPr>
              <w:ind w:left="-94"/>
              <w:jc w:val="both"/>
              <w:rPr>
                <w:i/>
              </w:rPr>
            </w:pPr>
            <w:r w:rsidRPr="004E3B67">
              <w:rPr>
                <w:i/>
              </w:rPr>
              <w:t>Go(e)</w:t>
            </w:r>
          </w:p>
        </w:tc>
        <w:tc>
          <w:tcPr>
            <w:tcW w:w="994" w:type="dxa"/>
          </w:tcPr>
          <w:p w14:paraId="6926E935" w14:textId="77777777" w:rsidR="0001298B" w:rsidRPr="004E3B67" w:rsidRDefault="0001298B" w:rsidP="00774D12">
            <w:pPr>
              <w:ind w:left="-94"/>
              <w:jc w:val="both"/>
              <w:rPr>
                <w:i/>
              </w:rPr>
            </w:pPr>
            <w:r w:rsidRPr="004E3B67">
              <w:rPr>
                <w:i/>
              </w:rPr>
              <w:t xml:space="preserve">hopero </w:t>
            </w:r>
          </w:p>
        </w:tc>
        <w:tc>
          <w:tcPr>
            <w:tcW w:w="672" w:type="dxa"/>
          </w:tcPr>
          <w:p w14:paraId="14CD7E8F" w14:textId="77777777" w:rsidR="0001298B" w:rsidRPr="004E3B67" w:rsidRDefault="0001298B" w:rsidP="00774D12">
            <w:pPr>
              <w:ind w:left="-94"/>
              <w:jc w:val="both"/>
              <w:rPr>
                <w:i/>
              </w:rPr>
            </w:pPr>
            <w:r w:rsidRPr="004E3B67">
              <w:rPr>
                <w:i/>
              </w:rPr>
              <w:t>vulu</w:t>
            </w:r>
          </w:p>
        </w:tc>
        <w:tc>
          <w:tcPr>
            <w:tcW w:w="1246" w:type="dxa"/>
          </w:tcPr>
          <w:p w14:paraId="2A7CE16F" w14:textId="77777777" w:rsidR="0001298B" w:rsidRPr="004E3B67" w:rsidRDefault="0001298B" w:rsidP="00774D12">
            <w:pPr>
              <w:ind w:left="-94"/>
              <w:jc w:val="both"/>
              <w:rPr>
                <w:i/>
              </w:rPr>
            </w:pPr>
            <w:r w:rsidRPr="004E3B67">
              <w:rPr>
                <w:i/>
              </w:rPr>
              <w:t>moto</w:t>
            </w:r>
          </w:p>
        </w:tc>
        <w:tc>
          <w:tcPr>
            <w:tcW w:w="490" w:type="dxa"/>
          </w:tcPr>
          <w:p w14:paraId="13E11C9E" w14:textId="77777777" w:rsidR="0001298B" w:rsidRPr="004E3B67" w:rsidRDefault="0001298B" w:rsidP="00774D12">
            <w:pPr>
              <w:ind w:left="-94"/>
              <w:jc w:val="both"/>
            </w:pPr>
            <w:r w:rsidRPr="004E3B67">
              <w:t>19d)</w:t>
            </w:r>
          </w:p>
        </w:tc>
        <w:tc>
          <w:tcPr>
            <w:tcW w:w="644" w:type="dxa"/>
          </w:tcPr>
          <w:p w14:paraId="3E13A334" w14:textId="77777777" w:rsidR="0001298B" w:rsidRPr="004E3B67" w:rsidRDefault="0001298B" w:rsidP="00774D12">
            <w:pPr>
              <w:ind w:left="-94"/>
              <w:jc w:val="both"/>
              <w:rPr>
                <w:i/>
              </w:rPr>
            </w:pPr>
            <w:r w:rsidRPr="004E3B67">
              <w:rPr>
                <w:i/>
              </w:rPr>
              <w:t>Go(e)</w:t>
            </w:r>
          </w:p>
        </w:tc>
        <w:tc>
          <w:tcPr>
            <w:tcW w:w="839" w:type="dxa"/>
          </w:tcPr>
          <w:p w14:paraId="1268D883" w14:textId="77777777" w:rsidR="0001298B" w:rsidRPr="004E3B67" w:rsidRDefault="0001298B" w:rsidP="00774D12">
            <w:pPr>
              <w:ind w:left="-94"/>
              <w:jc w:val="both"/>
              <w:rPr>
                <w:i/>
              </w:rPr>
            </w:pPr>
            <w:r w:rsidRPr="004E3B67">
              <w:rPr>
                <w:i/>
              </w:rPr>
              <w:t xml:space="preserve">hopeve </w:t>
            </w:r>
          </w:p>
        </w:tc>
        <w:tc>
          <w:tcPr>
            <w:tcW w:w="602" w:type="dxa"/>
          </w:tcPr>
          <w:p w14:paraId="5B46CC2A" w14:textId="77777777" w:rsidR="0001298B" w:rsidRPr="004E3B67" w:rsidRDefault="0001298B" w:rsidP="00774D12">
            <w:pPr>
              <w:ind w:left="-94"/>
              <w:jc w:val="both"/>
              <w:rPr>
                <w:i/>
              </w:rPr>
            </w:pPr>
            <w:r w:rsidRPr="004E3B67">
              <w:rPr>
                <w:i/>
              </w:rPr>
              <w:t>vulu</w:t>
            </w:r>
          </w:p>
        </w:tc>
        <w:tc>
          <w:tcPr>
            <w:tcW w:w="1288" w:type="dxa"/>
          </w:tcPr>
          <w:p w14:paraId="46135866" w14:textId="77777777" w:rsidR="0001298B" w:rsidRPr="004E3B67" w:rsidRDefault="0001298B" w:rsidP="00774D12">
            <w:pPr>
              <w:ind w:left="-94"/>
              <w:jc w:val="both"/>
              <w:rPr>
                <w:i/>
              </w:rPr>
            </w:pPr>
            <w:r w:rsidRPr="004E3B67">
              <w:rPr>
                <w:i/>
              </w:rPr>
              <w:t>moto</w:t>
            </w:r>
          </w:p>
        </w:tc>
        <w:tc>
          <w:tcPr>
            <w:tcW w:w="4682" w:type="dxa"/>
            <w:vMerge w:val="restart"/>
          </w:tcPr>
          <w:p w14:paraId="6F332588" w14:textId="77777777" w:rsidR="0001298B" w:rsidRPr="004E3B67" w:rsidRDefault="0001298B" w:rsidP="00774D12">
            <w:pPr>
              <w:jc w:val="both"/>
            </w:pPr>
          </w:p>
        </w:tc>
      </w:tr>
      <w:tr w:rsidR="0001298B" w:rsidRPr="004E3B67" w14:paraId="0C148801" w14:textId="77777777" w:rsidTr="001A0BE2">
        <w:tc>
          <w:tcPr>
            <w:tcW w:w="574" w:type="dxa"/>
            <w:vMerge w:val="restart"/>
          </w:tcPr>
          <w:p w14:paraId="14B97827" w14:textId="77777777" w:rsidR="0001298B" w:rsidRPr="004E3B67" w:rsidRDefault="0001298B" w:rsidP="00774D12">
            <w:pPr>
              <w:ind w:left="-94"/>
              <w:jc w:val="both"/>
            </w:pPr>
          </w:p>
        </w:tc>
        <w:tc>
          <w:tcPr>
            <w:tcW w:w="742" w:type="dxa"/>
          </w:tcPr>
          <w:p w14:paraId="2A4326DE" w14:textId="77777777" w:rsidR="0001298B" w:rsidRPr="004E3B67" w:rsidRDefault="0001298B" w:rsidP="00774D12">
            <w:pPr>
              <w:ind w:left="-94"/>
              <w:jc w:val="both"/>
              <w:rPr>
                <w:i/>
              </w:rPr>
            </w:pPr>
            <w:r w:rsidRPr="004E3B67">
              <w:rPr>
                <w:i/>
              </w:rPr>
              <w:t>Go(E)</w:t>
            </w:r>
          </w:p>
        </w:tc>
        <w:tc>
          <w:tcPr>
            <w:tcW w:w="994" w:type="dxa"/>
          </w:tcPr>
          <w:p w14:paraId="6D36DD0D" w14:textId="77777777" w:rsidR="0001298B" w:rsidRPr="004E3B67" w:rsidRDefault="0001298B" w:rsidP="00774D12">
            <w:pPr>
              <w:ind w:left="-94"/>
              <w:jc w:val="both"/>
              <w:rPr>
                <w:i/>
              </w:rPr>
            </w:pPr>
            <w:r w:rsidRPr="004E3B67">
              <w:rPr>
                <w:i/>
              </w:rPr>
              <w:t xml:space="preserve">hopi=ro </w:t>
            </w:r>
          </w:p>
        </w:tc>
        <w:tc>
          <w:tcPr>
            <w:tcW w:w="672" w:type="dxa"/>
          </w:tcPr>
          <w:p w14:paraId="6CCB23B9" w14:textId="77777777" w:rsidR="0001298B" w:rsidRPr="004E3B67" w:rsidRDefault="0001298B" w:rsidP="00774D12">
            <w:pPr>
              <w:ind w:left="-94"/>
              <w:jc w:val="both"/>
              <w:rPr>
                <w:i/>
              </w:rPr>
            </w:pPr>
            <w:r w:rsidRPr="004E3B67">
              <w:rPr>
                <w:i/>
              </w:rPr>
              <w:t>vulU</w:t>
            </w:r>
          </w:p>
        </w:tc>
        <w:tc>
          <w:tcPr>
            <w:tcW w:w="1246" w:type="dxa"/>
          </w:tcPr>
          <w:p w14:paraId="48264E8B" w14:textId="77777777" w:rsidR="0001298B" w:rsidRPr="004E3B67" w:rsidRDefault="0001298B" w:rsidP="00774D12">
            <w:pPr>
              <w:ind w:left="-94"/>
              <w:jc w:val="both"/>
              <w:rPr>
                <w:i/>
              </w:rPr>
            </w:pPr>
            <w:r w:rsidRPr="004E3B67">
              <w:rPr>
                <w:i/>
              </w:rPr>
              <w:t>motO</w:t>
            </w:r>
          </w:p>
        </w:tc>
        <w:tc>
          <w:tcPr>
            <w:tcW w:w="490" w:type="dxa"/>
            <w:vMerge w:val="restart"/>
          </w:tcPr>
          <w:p w14:paraId="009FF85A" w14:textId="77777777" w:rsidR="0001298B" w:rsidRPr="004E3B67" w:rsidRDefault="0001298B" w:rsidP="00774D12">
            <w:pPr>
              <w:ind w:left="-94"/>
              <w:jc w:val="both"/>
            </w:pPr>
          </w:p>
        </w:tc>
        <w:tc>
          <w:tcPr>
            <w:tcW w:w="644" w:type="dxa"/>
          </w:tcPr>
          <w:p w14:paraId="14073D9C" w14:textId="77777777" w:rsidR="0001298B" w:rsidRPr="004E3B67" w:rsidRDefault="0001298B" w:rsidP="00774D12">
            <w:pPr>
              <w:ind w:left="-94"/>
              <w:jc w:val="both"/>
              <w:rPr>
                <w:i/>
              </w:rPr>
            </w:pPr>
            <w:r w:rsidRPr="004E3B67">
              <w:rPr>
                <w:i/>
              </w:rPr>
              <w:t>Go(E)</w:t>
            </w:r>
          </w:p>
        </w:tc>
        <w:tc>
          <w:tcPr>
            <w:tcW w:w="839" w:type="dxa"/>
          </w:tcPr>
          <w:p w14:paraId="74D343E4" w14:textId="77777777" w:rsidR="0001298B" w:rsidRPr="004E3B67" w:rsidRDefault="0001298B" w:rsidP="00774D12">
            <w:pPr>
              <w:ind w:left="-94"/>
              <w:jc w:val="both"/>
              <w:rPr>
                <w:i/>
              </w:rPr>
            </w:pPr>
            <w:r w:rsidRPr="004E3B67">
              <w:rPr>
                <w:i/>
              </w:rPr>
              <w:t xml:space="preserve">hopi=ve </w:t>
            </w:r>
          </w:p>
        </w:tc>
        <w:tc>
          <w:tcPr>
            <w:tcW w:w="602" w:type="dxa"/>
          </w:tcPr>
          <w:p w14:paraId="67E06C56" w14:textId="77777777" w:rsidR="0001298B" w:rsidRPr="004E3B67" w:rsidRDefault="0001298B" w:rsidP="00774D12">
            <w:pPr>
              <w:ind w:left="-94"/>
              <w:jc w:val="both"/>
              <w:rPr>
                <w:i/>
              </w:rPr>
            </w:pPr>
            <w:r w:rsidRPr="004E3B67">
              <w:rPr>
                <w:i/>
              </w:rPr>
              <w:t>vulU</w:t>
            </w:r>
          </w:p>
        </w:tc>
        <w:tc>
          <w:tcPr>
            <w:tcW w:w="1288" w:type="dxa"/>
          </w:tcPr>
          <w:p w14:paraId="27A9140F" w14:textId="77777777" w:rsidR="0001298B" w:rsidRPr="004E3B67" w:rsidRDefault="0001298B" w:rsidP="00774D12">
            <w:pPr>
              <w:ind w:left="-94"/>
              <w:jc w:val="both"/>
              <w:rPr>
                <w:i/>
              </w:rPr>
            </w:pPr>
            <w:r w:rsidRPr="004E3B67">
              <w:rPr>
                <w:i/>
              </w:rPr>
              <w:t>motO</w:t>
            </w:r>
          </w:p>
        </w:tc>
        <w:tc>
          <w:tcPr>
            <w:tcW w:w="4682" w:type="dxa"/>
            <w:vMerge/>
          </w:tcPr>
          <w:p w14:paraId="1C733DBF" w14:textId="77777777" w:rsidR="0001298B" w:rsidRPr="004E3B67" w:rsidRDefault="0001298B" w:rsidP="00774D12">
            <w:pPr>
              <w:jc w:val="both"/>
            </w:pPr>
          </w:p>
        </w:tc>
      </w:tr>
      <w:tr w:rsidR="0001298B" w:rsidRPr="004E3B67" w14:paraId="4E956779" w14:textId="77777777" w:rsidTr="001A0BE2">
        <w:tc>
          <w:tcPr>
            <w:tcW w:w="574" w:type="dxa"/>
            <w:vMerge/>
          </w:tcPr>
          <w:p w14:paraId="0AB24A03" w14:textId="77777777" w:rsidR="0001298B" w:rsidRPr="004E3B67" w:rsidRDefault="0001298B" w:rsidP="00774D12">
            <w:pPr>
              <w:ind w:left="-94"/>
              <w:jc w:val="both"/>
            </w:pPr>
          </w:p>
        </w:tc>
        <w:tc>
          <w:tcPr>
            <w:tcW w:w="742" w:type="dxa"/>
          </w:tcPr>
          <w:p w14:paraId="74CDF8AE" w14:textId="77777777" w:rsidR="0001298B" w:rsidRPr="004E3B67" w:rsidRDefault="0001298B" w:rsidP="00774D12">
            <w:pPr>
              <w:ind w:left="-94"/>
              <w:jc w:val="both"/>
            </w:pPr>
            <w:r w:rsidRPr="004E3B67">
              <w:t>1sg</w:t>
            </w:r>
          </w:p>
        </w:tc>
        <w:tc>
          <w:tcPr>
            <w:tcW w:w="994" w:type="dxa"/>
          </w:tcPr>
          <w:p w14:paraId="1CCA0FC4" w14:textId="77777777" w:rsidR="0001298B" w:rsidRPr="004E3B67" w:rsidRDefault="0001298B" w:rsidP="00774D12">
            <w:pPr>
              <w:ind w:left="-94"/>
              <w:jc w:val="both"/>
            </w:pPr>
            <w:r w:rsidRPr="004E3B67">
              <w:t>beli=3sg</w:t>
            </w:r>
          </w:p>
        </w:tc>
        <w:tc>
          <w:tcPr>
            <w:tcW w:w="672" w:type="dxa"/>
          </w:tcPr>
          <w:p w14:paraId="0ECBA30E" w14:textId="77777777" w:rsidR="0001298B" w:rsidRPr="004E3B67" w:rsidRDefault="0001298B" w:rsidP="00774D12">
            <w:pPr>
              <w:ind w:left="-94"/>
              <w:jc w:val="both"/>
            </w:pPr>
            <w:r w:rsidRPr="004E3B67">
              <w:t xml:space="preserve">sayur </w:t>
            </w:r>
          </w:p>
        </w:tc>
        <w:tc>
          <w:tcPr>
            <w:tcW w:w="1246" w:type="dxa"/>
          </w:tcPr>
          <w:p w14:paraId="353B0330" w14:textId="77777777" w:rsidR="0001298B" w:rsidRPr="004E3B67" w:rsidRDefault="0001298B" w:rsidP="00774D12">
            <w:pPr>
              <w:ind w:left="-94"/>
              <w:jc w:val="both"/>
            </w:pPr>
            <w:r w:rsidRPr="004E3B67">
              <w:t>merungge</w:t>
            </w:r>
          </w:p>
        </w:tc>
        <w:tc>
          <w:tcPr>
            <w:tcW w:w="490" w:type="dxa"/>
            <w:vMerge/>
          </w:tcPr>
          <w:p w14:paraId="33F61DA2" w14:textId="77777777" w:rsidR="0001298B" w:rsidRPr="004E3B67" w:rsidRDefault="0001298B" w:rsidP="00774D12">
            <w:pPr>
              <w:ind w:left="-94"/>
              <w:jc w:val="both"/>
            </w:pPr>
          </w:p>
        </w:tc>
        <w:tc>
          <w:tcPr>
            <w:tcW w:w="644" w:type="dxa"/>
          </w:tcPr>
          <w:p w14:paraId="03DB977D" w14:textId="77777777" w:rsidR="0001298B" w:rsidRPr="004E3B67" w:rsidRDefault="0001298B" w:rsidP="00774D12">
            <w:pPr>
              <w:ind w:left="-94"/>
              <w:jc w:val="both"/>
            </w:pPr>
            <w:r w:rsidRPr="004E3B67">
              <w:t>1sg</w:t>
            </w:r>
          </w:p>
        </w:tc>
        <w:tc>
          <w:tcPr>
            <w:tcW w:w="839" w:type="dxa"/>
          </w:tcPr>
          <w:p w14:paraId="1A4F3C67" w14:textId="77777777" w:rsidR="0001298B" w:rsidRPr="004E3B67" w:rsidRDefault="0001298B" w:rsidP="00774D12">
            <w:pPr>
              <w:ind w:left="-94"/>
              <w:jc w:val="both"/>
            </w:pPr>
            <w:r w:rsidRPr="004E3B67">
              <w:t>beli=3pl</w:t>
            </w:r>
          </w:p>
        </w:tc>
        <w:tc>
          <w:tcPr>
            <w:tcW w:w="602" w:type="dxa"/>
          </w:tcPr>
          <w:p w14:paraId="6CCCF26A" w14:textId="77777777" w:rsidR="0001298B" w:rsidRPr="004E3B67" w:rsidRDefault="0001298B" w:rsidP="00774D12">
            <w:pPr>
              <w:ind w:left="-94"/>
              <w:jc w:val="both"/>
            </w:pPr>
            <w:r w:rsidRPr="004E3B67">
              <w:t xml:space="preserve">sayur </w:t>
            </w:r>
          </w:p>
        </w:tc>
        <w:tc>
          <w:tcPr>
            <w:tcW w:w="1288" w:type="dxa"/>
          </w:tcPr>
          <w:p w14:paraId="0D7CB2CA" w14:textId="77777777" w:rsidR="0001298B" w:rsidRPr="004E3B67" w:rsidRDefault="0001298B" w:rsidP="00774D12">
            <w:pPr>
              <w:ind w:left="-94"/>
              <w:jc w:val="both"/>
            </w:pPr>
            <w:r w:rsidRPr="004E3B67">
              <w:t>merungge</w:t>
            </w:r>
          </w:p>
        </w:tc>
        <w:tc>
          <w:tcPr>
            <w:tcW w:w="4682" w:type="dxa"/>
            <w:vMerge/>
          </w:tcPr>
          <w:p w14:paraId="03E3A09D" w14:textId="77777777" w:rsidR="0001298B" w:rsidRPr="004E3B67" w:rsidRDefault="0001298B" w:rsidP="00774D12">
            <w:pPr>
              <w:jc w:val="both"/>
            </w:pPr>
          </w:p>
        </w:tc>
      </w:tr>
      <w:tr w:rsidR="0001298B" w:rsidRPr="004E3B67" w14:paraId="013E2B1A" w14:textId="77777777" w:rsidTr="001A0BE2">
        <w:trPr>
          <w:gridAfter w:val="1"/>
          <w:wAfter w:w="4682" w:type="dxa"/>
        </w:trPr>
        <w:tc>
          <w:tcPr>
            <w:tcW w:w="574" w:type="dxa"/>
            <w:vMerge/>
          </w:tcPr>
          <w:p w14:paraId="54AF6EE3" w14:textId="77777777" w:rsidR="0001298B" w:rsidRPr="004E3B67" w:rsidRDefault="0001298B" w:rsidP="00774D12">
            <w:pPr>
              <w:ind w:left="-94"/>
              <w:jc w:val="both"/>
            </w:pPr>
          </w:p>
        </w:tc>
        <w:tc>
          <w:tcPr>
            <w:tcW w:w="3654" w:type="dxa"/>
            <w:gridSpan w:val="4"/>
          </w:tcPr>
          <w:p w14:paraId="693DE3D0" w14:textId="77777777" w:rsidR="0001298B" w:rsidRPr="004E3B67" w:rsidRDefault="0001298B" w:rsidP="00774D12">
            <w:pPr>
              <w:ind w:left="-94"/>
              <w:jc w:val="both"/>
            </w:pPr>
            <w:r w:rsidRPr="004E3B67">
              <w:t>‘Saya membelinya sayur merungge’</w:t>
            </w:r>
          </w:p>
        </w:tc>
        <w:tc>
          <w:tcPr>
            <w:tcW w:w="490" w:type="dxa"/>
            <w:vMerge w:val="restart"/>
          </w:tcPr>
          <w:p w14:paraId="06598B3E" w14:textId="77777777" w:rsidR="0001298B" w:rsidRPr="004E3B67" w:rsidRDefault="0001298B" w:rsidP="00774D12">
            <w:pPr>
              <w:ind w:left="-94"/>
              <w:jc w:val="both"/>
            </w:pPr>
          </w:p>
        </w:tc>
        <w:tc>
          <w:tcPr>
            <w:tcW w:w="3373" w:type="dxa"/>
            <w:gridSpan w:val="4"/>
          </w:tcPr>
          <w:p w14:paraId="343F737C" w14:textId="77777777" w:rsidR="0001298B" w:rsidRPr="004E3B67" w:rsidRDefault="0001298B" w:rsidP="00774D12">
            <w:pPr>
              <w:ind w:left="-94"/>
              <w:jc w:val="both"/>
            </w:pPr>
            <w:r w:rsidRPr="004E3B67">
              <w:t>‘Saya membeli mereka sayur merungge’</w:t>
            </w:r>
          </w:p>
        </w:tc>
      </w:tr>
      <w:tr w:rsidR="0001298B" w:rsidRPr="004E3B67" w14:paraId="256032E7" w14:textId="77777777" w:rsidTr="001A0BE2">
        <w:trPr>
          <w:gridAfter w:val="1"/>
          <w:wAfter w:w="4682" w:type="dxa"/>
        </w:trPr>
        <w:tc>
          <w:tcPr>
            <w:tcW w:w="574" w:type="dxa"/>
            <w:vMerge/>
          </w:tcPr>
          <w:p w14:paraId="490829C2" w14:textId="77777777" w:rsidR="0001298B" w:rsidRPr="004E3B67" w:rsidRDefault="0001298B" w:rsidP="00774D12">
            <w:pPr>
              <w:ind w:left="-94"/>
              <w:jc w:val="both"/>
            </w:pPr>
          </w:p>
        </w:tc>
        <w:tc>
          <w:tcPr>
            <w:tcW w:w="3654" w:type="dxa"/>
            <w:gridSpan w:val="4"/>
          </w:tcPr>
          <w:p w14:paraId="5936E2D9" w14:textId="77777777" w:rsidR="0001298B" w:rsidRPr="004E3B67" w:rsidRDefault="0001298B" w:rsidP="00774D12">
            <w:pPr>
              <w:ind w:left="-94"/>
              <w:jc w:val="both"/>
            </w:pPr>
            <w:r w:rsidRPr="004E3B67">
              <w:t>‘</w:t>
            </w:r>
            <w:r w:rsidRPr="004E3B67">
              <w:rPr>
                <w:rStyle w:val="rynqvb"/>
              </w:rPr>
              <w:t>I bought him merungge vegetables</w:t>
            </w:r>
            <w:r w:rsidRPr="004E3B67">
              <w:t>’</w:t>
            </w:r>
          </w:p>
        </w:tc>
        <w:tc>
          <w:tcPr>
            <w:tcW w:w="490" w:type="dxa"/>
            <w:vMerge/>
          </w:tcPr>
          <w:p w14:paraId="29A98F4D" w14:textId="77777777" w:rsidR="0001298B" w:rsidRPr="004E3B67" w:rsidRDefault="0001298B" w:rsidP="00774D12">
            <w:pPr>
              <w:ind w:left="-94"/>
              <w:jc w:val="both"/>
            </w:pPr>
          </w:p>
        </w:tc>
        <w:tc>
          <w:tcPr>
            <w:tcW w:w="3373" w:type="dxa"/>
            <w:gridSpan w:val="4"/>
          </w:tcPr>
          <w:p w14:paraId="68EB4919" w14:textId="77777777" w:rsidR="0001298B" w:rsidRPr="004E3B67" w:rsidRDefault="0001298B" w:rsidP="00774D12">
            <w:pPr>
              <w:ind w:left="-94"/>
              <w:jc w:val="both"/>
            </w:pPr>
            <w:r w:rsidRPr="004E3B67">
              <w:t>‘</w:t>
            </w:r>
            <w:r w:rsidRPr="004E3B67">
              <w:rPr>
                <w:rStyle w:val="rynqvb"/>
              </w:rPr>
              <w:t>I bought them merungge vegetables</w:t>
            </w:r>
            <w:r w:rsidRPr="004E3B67">
              <w:t>’</w:t>
            </w:r>
          </w:p>
        </w:tc>
      </w:tr>
    </w:tbl>
    <w:p w14:paraId="768D9431" w14:textId="77777777" w:rsidR="00707D6E" w:rsidRDefault="00FD3497" w:rsidP="00707D6E">
      <w:pPr>
        <w:spacing w:after="0" w:line="240" w:lineRule="auto"/>
        <w:ind w:left="-112"/>
        <w:jc w:val="both"/>
        <w:rPr>
          <w:rStyle w:val="rynqvb"/>
          <w:rFonts w:ascii="Times New Roman" w:hAnsi="Times New Roman" w:cs="Times New Roman"/>
        </w:rPr>
      </w:pPr>
      <w:r>
        <w:rPr>
          <w:rStyle w:val="rynqvb"/>
          <w:rFonts w:ascii="Times New Roman" w:hAnsi="Times New Roman" w:cs="Times New Roman"/>
        </w:rPr>
        <w:t xml:space="preserve">      </w:t>
      </w:r>
      <w:r w:rsidR="00707D6E" w:rsidRPr="00C57A8C">
        <w:rPr>
          <w:rStyle w:val="rynqvb"/>
          <w:rFonts w:ascii="Times New Roman" w:hAnsi="Times New Roman" w:cs="Times New Roman"/>
        </w:rPr>
        <w:t xml:space="preserve">Example (19) indicates a change in the final sound of the vowel /e/ in the basic verb </w:t>
      </w:r>
      <w:r w:rsidR="00707D6E" w:rsidRPr="00DF68F0">
        <w:rPr>
          <w:rStyle w:val="rynqvb"/>
          <w:rFonts w:ascii="Times New Roman" w:hAnsi="Times New Roman" w:cs="Times New Roman"/>
          <w:i/>
        </w:rPr>
        <w:t>hope</w:t>
      </w:r>
      <w:r w:rsidR="00707D6E" w:rsidRPr="00C57A8C">
        <w:rPr>
          <w:rStyle w:val="rynqvb"/>
          <w:rFonts w:ascii="Times New Roman" w:hAnsi="Times New Roman" w:cs="Times New Roman"/>
        </w:rPr>
        <w:t xml:space="preserve"> 'buy', changing to the vowel /i/ when added with an enclitic marker.</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 xml:space="preserve">The tendency of </w:t>
      </w:r>
      <w:r w:rsidRPr="00523AA0">
        <w:rPr>
          <w:rStyle w:val="rynqvb"/>
          <w:rFonts w:ascii="Times New Roman" w:hAnsi="Times New Roman" w:cs="Times New Roman"/>
        </w:rPr>
        <w:t>LLLD</w:t>
      </w:r>
      <w:r w:rsidRPr="00C57A8C">
        <w:rPr>
          <w:rStyle w:val="rynqvb"/>
          <w:rFonts w:ascii="Times New Roman" w:hAnsi="Times New Roman" w:cs="Times New Roman"/>
        </w:rPr>
        <w:t xml:space="preserve"> </w:t>
      </w:r>
      <w:r w:rsidR="00707D6E" w:rsidRPr="00C57A8C">
        <w:rPr>
          <w:rStyle w:val="rynqvb"/>
          <w:rFonts w:ascii="Times New Roman" w:hAnsi="Times New Roman" w:cs="Times New Roman"/>
        </w:rPr>
        <w:t xml:space="preserve">speakers to use two competing forms such as </w:t>
      </w:r>
      <w:r w:rsidR="00707D6E" w:rsidRPr="00DF68F0">
        <w:rPr>
          <w:rStyle w:val="rynqvb"/>
          <w:rFonts w:ascii="Times New Roman" w:hAnsi="Times New Roman" w:cs="Times New Roman"/>
          <w:i/>
        </w:rPr>
        <w:t>hope</w:t>
      </w:r>
      <w:r w:rsidR="00707D6E" w:rsidRPr="00C57A8C">
        <w:rPr>
          <w:rStyle w:val="rynqvb"/>
          <w:rFonts w:ascii="Times New Roman" w:hAnsi="Times New Roman" w:cs="Times New Roman"/>
        </w:rPr>
        <w:t xml:space="preserve"> and </w:t>
      </w:r>
      <w:r w:rsidR="00707D6E" w:rsidRPr="00DF68F0">
        <w:rPr>
          <w:rStyle w:val="rynqvb"/>
          <w:rFonts w:ascii="Times New Roman" w:hAnsi="Times New Roman" w:cs="Times New Roman"/>
          <w:i/>
        </w:rPr>
        <w:t>hopi</w:t>
      </w:r>
      <w:r w:rsidR="00707D6E" w:rsidRPr="00C57A8C">
        <w:rPr>
          <w:rStyle w:val="rynqvb"/>
          <w:rFonts w:ascii="Times New Roman" w:hAnsi="Times New Roman" w:cs="Times New Roman"/>
        </w:rPr>
        <w:t>.</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 xml:space="preserve">However, the form that is often used is </w:t>
      </w:r>
      <w:r w:rsidR="00707D6E" w:rsidRPr="00DF68F0">
        <w:rPr>
          <w:rStyle w:val="rynqvb"/>
          <w:rFonts w:ascii="Times New Roman" w:hAnsi="Times New Roman" w:cs="Times New Roman"/>
          <w:i/>
        </w:rPr>
        <w:t>hopiro</w:t>
      </w:r>
      <w:r w:rsidR="00707D6E" w:rsidRPr="00C57A8C">
        <w:rPr>
          <w:rStyle w:val="rynqvb"/>
          <w:rFonts w:ascii="Times New Roman" w:hAnsi="Times New Roman" w:cs="Times New Roman"/>
        </w:rPr>
        <w:t xml:space="preserve"> and not </w:t>
      </w:r>
      <w:r w:rsidR="00707D6E" w:rsidRPr="00DF68F0">
        <w:rPr>
          <w:rStyle w:val="rynqvb"/>
          <w:rFonts w:ascii="Times New Roman" w:hAnsi="Times New Roman" w:cs="Times New Roman"/>
          <w:i/>
        </w:rPr>
        <w:t>hopero</w:t>
      </w:r>
      <w:r w:rsidR="00707D6E" w:rsidRPr="00C57A8C">
        <w:rPr>
          <w:rStyle w:val="rynqvb"/>
          <w:rFonts w:ascii="Times New Roman" w:hAnsi="Times New Roman" w:cs="Times New Roman"/>
        </w:rPr>
        <w:t>.</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The use of singular and plural third person pronominal enclitic markers can be seen in table 14 below.</w:t>
      </w:r>
    </w:p>
    <w:p w14:paraId="307B188F" w14:textId="77777777" w:rsidR="0001298B" w:rsidRPr="00C57A8C" w:rsidRDefault="0001298B" w:rsidP="00707D6E">
      <w:pPr>
        <w:spacing w:after="0" w:line="240" w:lineRule="auto"/>
        <w:ind w:left="-112"/>
        <w:jc w:val="center"/>
        <w:rPr>
          <w:rFonts w:ascii="Times New Roman" w:hAnsi="Times New Roman" w:cs="Times New Roman"/>
          <w:sz w:val="24"/>
          <w:szCs w:val="24"/>
        </w:rPr>
      </w:pPr>
      <w:r w:rsidRPr="00C57A8C">
        <w:rPr>
          <w:rFonts w:ascii="Times New Roman" w:hAnsi="Times New Roman" w:cs="Times New Roman"/>
          <w:sz w:val="24"/>
          <w:szCs w:val="24"/>
        </w:rPr>
        <w:t>Tabel 14</w:t>
      </w:r>
    </w:p>
    <w:p w14:paraId="7D69EA0E" w14:textId="77777777" w:rsidR="0001298B" w:rsidRPr="00C57A8C" w:rsidRDefault="00707D6E" w:rsidP="0001298B">
      <w:pPr>
        <w:spacing w:after="0" w:line="240" w:lineRule="auto"/>
        <w:ind w:left="-112"/>
        <w:jc w:val="center"/>
        <w:rPr>
          <w:rFonts w:ascii="Times New Roman" w:hAnsi="Times New Roman" w:cs="Times New Roman"/>
          <w:sz w:val="24"/>
          <w:szCs w:val="24"/>
        </w:rPr>
      </w:pPr>
      <w:r w:rsidRPr="00C57A8C">
        <w:rPr>
          <w:rStyle w:val="rynqvb"/>
          <w:rFonts w:ascii="Times New Roman" w:hAnsi="Times New Roman" w:cs="Times New Roman"/>
        </w:rPr>
        <w:t>Transitive Verb Markers Ending in Vowel /e/</w:t>
      </w:r>
    </w:p>
    <w:tbl>
      <w:tblPr>
        <w:tblW w:w="6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910"/>
        <w:gridCol w:w="938"/>
        <w:gridCol w:w="546"/>
        <w:gridCol w:w="532"/>
        <w:gridCol w:w="588"/>
        <w:gridCol w:w="769"/>
        <w:gridCol w:w="714"/>
        <w:gridCol w:w="490"/>
        <w:gridCol w:w="588"/>
      </w:tblGrid>
      <w:tr w:rsidR="0001298B" w:rsidRPr="00DF68F0" w14:paraId="75D46FC0" w14:textId="77777777" w:rsidTr="00DF68F0">
        <w:trPr>
          <w:jc w:val="center"/>
        </w:trPr>
        <w:tc>
          <w:tcPr>
            <w:tcW w:w="2499" w:type="dxa"/>
            <w:gridSpan w:val="3"/>
            <w:vMerge w:val="restart"/>
            <w:tcBorders>
              <w:tl2br w:val="single" w:sz="4" w:space="0" w:color="auto"/>
            </w:tcBorders>
          </w:tcPr>
          <w:p w14:paraId="63451F8F" w14:textId="77777777" w:rsidR="0001298B" w:rsidRPr="00DF68F0" w:rsidRDefault="001A0BE2" w:rsidP="00774D12">
            <w:pPr>
              <w:rPr>
                <w:rFonts w:ascii="Times New Roman" w:hAnsi="Times New Roman"/>
                <w:sz w:val="20"/>
                <w:szCs w:val="20"/>
                <w:lang w:eastAsia="zh-TW"/>
              </w:rPr>
            </w:pPr>
            <w:r>
              <w:rPr>
                <w:rFonts w:ascii="Times New Roman" w:hAnsi="Times New Roman"/>
                <w:sz w:val="20"/>
                <w:szCs w:val="20"/>
                <w:lang w:eastAsia="zh-TW"/>
              </w:rPr>
              <w:t xml:space="preserve">               Free form</w:t>
            </w:r>
          </w:p>
          <w:p w14:paraId="6DD8902E" w14:textId="77777777" w:rsidR="0001298B" w:rsidRPr="00DF68F0" w:rsidRDefault="0001298B" w:rsidP="00774D12">
            <w:pPr>
              <w:rPr>
                <w:rFonts w:ascii="Times New Roman" w:hAnsi="Times New Roman"/>
                <w:sz w:val="20"/>
                <w:szCs w:val="20"/>
                <w:lang w:eastAsia="zh-TW"/>
              </w:rPr>
            </w:pPr>
            <w:r w:rsidRPr="00DF68F0">
              <w:rPr>
                <w:rFonts w:ascii="Times New Roman" w:hAnsi="Times New Roman"/>
                <w:sz w:val="20"/>
                <w:szCs w:val="20"/>
                <w:lang w:eastAsia="zh-TW"/>
              </w:rPr>
              <w:t>Gloss</w:t>
            </w:r>
          </w:p>
        </w:tc>
        <w:tc>
          <w:tcPr>
            <w:tcW w:w="4227" w:type="dxa"/>
            <w:gridSpan w:val="7"/>
          </w:tcPr>
          <w:p w14:paraId="28202FBF" w14:textId="77777777" w:rsidR="0001298B" w:rsidRPr="00DF68F0" w:rsidRDefault="0001298B" w:rsidP="00774D12">
            <w:pPr>
              <w:spacing w:after="0" w:line="240" w:lineRule="auto"/>
              <w:jc w:val="center"/>
              <w:rPr>
                <w:rFonts w:ascii="Times New Roman" w:hAnsi="Times New Roman"/>
                <w:sz w:val="20"/>
                <w:szCs w:val="20"/>
                <w:lang w:eastAsia="zh-TW"/>
              </w:rPr>
            </w:pPr>
            <w:r w:rsidRPr="00DF68F0">
              <w:rPr>
                <w:rFonts w:ascii="Times New Roman" w:hAnsi="Times New Roman" w:hint="eastAsia"/>
                <w:sz w:val="20"/>
                <w:szCs w:val="20"/>
                <w:lang w:eastAsia="zh-TW"/>
              </w:rPr>
              <w:t>Persona</w:t>
            </w:r>
          </w:p>
        </w:tc>
      </w:tr>
      <w:tr w:rsidR="0001298B" w:rsidRPr="00DF68F0" w14:paraId="6064228B" w14:textId="77777777" w:rsidTr="001A0BE2">
        <w:trPr>
          <w:trHeight w:val="232"/>
          <w:jc w:val="center"/>
        </w:trPr>
        <w:tc>
          <w:tcPr>
            <w:tcW w:w="2499" w:type="dxa"/>
            <w:gridSpan w:val="3"/>
            <w:vMerge/>
          </w:tcPr>
          <w:p w14:paraId="71D00FE2" w14:textId="77777777" w:rsidR="0001298B" w:rsidRPr="00DF68F0" w:rsidRDefault="0001298B" w:rsidP="00774D12">
            <w:pPr>
              <w:spacing w:after="0" w:line="240" w:lineRule="auto"/>
              <w:rPr>
                <w:rFonts w:ascii="Times New Roman" w:hAnsi="Times New Roman"/>
                <w:sz w:val="20"/>
                <w:szCs w:val="20"/>
                <w:lang w:eastAsia="zh-TW"/>
              </w:rPr>
            </w:pPr>
          </w:p>
        </w:tc>
        <w:tc>
          <w:tcPr>
            <w:tcW w:w="546" w:type="dxa"/>
          </w:tcPr>
          <w:p w14:paraId="55FE4A1C" w14:textId="77777777" w:rsidR="0001298B" w:rsidRPr="00DF68F0" w:rsidRDefault="0001298B" w:rsidP="00774D12">
            <w:pPr>
              <w:spacing w:after="0" w:line="240" w:lineRule="auto"/>
              <w:ind w:left="-73"/>
              <w:rPr>
                <w:rFonts w:ascii="Times New Roman" w:hAnsi="Times New Roman"/>
                <w:sz w:val="20"/>
                <w:szCs w:val="20"/>
                <w:lang w:eastAsia="zh-TW"/>
              </w:rPr>
            </w:pPr>
            <w:r w:rsidRPr="00DF68F0">
              <w:rPr>
                <w:rFonts w:ascii="Times New Roman" w:hAnsi="Times New Roman" w:hint="eastAsia"/>
                <w:sz w:val="20"/>
                <w:szCs w:val="20"/>
                <w:lang w:eastAsia="zh-TW"/>
              </w:rPr>
              <w:t>1</w:t>
            </w:r>
            <w:r w:rsidRPr="00DF68F0">
              <w:rPr>
                <w:rFonts w:ascii="Times New Roman" w:hAnsi="Times New Roman"/>
                <w:sz w:val="20"/>
                <w:szCs w:val="20"/>
                <w:lang w:eastAsia="zh-TW"/>
              </w:rPr>
              <w:t>sg</w:t>
            </w:r>
          </w:p>
        </w:tc>
        <w:tc>
          <w:tcPr>
            <w:tcW w:w="532" w:type="dxa"/>
          </w:tcPr>
          <w:p w14:paraId="176DFB80"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hint="eastAsia"/>
                <w:sz w:val="20"/>
                <w:szCs w:val="20"/>
                <w:lang w:eastAsia="zh-TW"/>
              </w:rPr>
              <w:t>2</w:t>
            </w:r>
            <w:r w:rsidRPr="00DF68F0">
              <w:rPr>
                <w:rFonts w:ascii="Times New Roman" w:hAnsi="Times New Roman"/>
                <w:sz w:val="20"/>
                <w:szCs w:val="20"/>
                <w:lang w:eastAsia="zh-TW"/>
              </w:rPr>
              <w:t>sg</w:t>
            </w:r>
          </w:p>
        </w:tc>
        <w:tc>
          <w:tcPr>
            <w:tcW w:w="588" w:type="dxa"/>
          </w:tcPr>
          <w:p w14:paraId="7156237B"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hint="eastAsia"/>
                <w:sz w:val="20"/>
                <w:szCs w:val="20"/>
                <w:lang w:eastAsia="zh-TW"/>
              </w:rPr>
              <w:t>3</w:t>
            </w:r>
            <w:r w:rsidRPr="00DF68F0">
              <w:rPr>
                <w:rFonts w:ascii="Times New Roman" w:hAnsi="Times New Roman"/>
                <w:sz w:val="20"/>
                <w:szCs w:val="20"/>
                <w:lang w:eastAsia="zh-TW"/>
              </w:rPr>
              <w:t>sg</w:t>
            </w:r>
          </w:p>
        </w:tc>
        <w:tc>
          <w:tcPr>
            <w:tcW w:w="769" w:type="dxa"/>
          </w:tcPr>
          <w:p w14:paraId="109C188D"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hint="eastAsia"/>
                <w:sz w:val="20"/>
                <w:szCs w:val="20"/>
                <w:lang w:eastAsia="zh-TW"/>
              </w:rPr>
              <w:t>1</w:t>
            </w:r>
            <w:r w:rsidRPr="00DF68F0">
              <w:rPr>
                <w:rFonts w:ascii="Times New Roman" w:hAnsi="Times New Roman"/>
                <w:sz w:val="20"/>
                <w:szCs w:val="20"/>
                <w:lang w:eastAsia="zh-TW"/>
              </w:rPr>
              <w:t xml:space="preserve"> plinc.</w:t>
            </w:r>
          </w:p>
        </w:tc>
        <w:tc>
          <w:tcPr>
            <w:tcW w:w="714" w:type="dxa"/>
          </w:tcPr>
          <w:p w14:paraId="4F669E3B"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sz w:val="20"/>
                <w:szCs w:val="20"/>
                <w:lang w:eastAsia="zh-TW"/>
              </w:rPr>
              <w:t>1plexl.</w:t>
            </w:r>
          </w:p>
        </w:tc>
        <w:tc>
          <w:tcPr>
            <w:tcW w:w="490" w:type="dxa"/>
          </w:tcPr>
          <w:p w14:paraId="2ED12270"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hint="eastAsia"/>
                <w:sz w:val="20"/>
                <w:szCs w:val="20"/>
                <w:lang w:eastAsia="zh-TW"/>
              </w:rPr>
              <w:t>2</w:t>
            </w:r>
            <w:r w:rsidRPr="00DF68F0">
              <w:rPr>
                <w:rFonts w:ascii="Times New Roman" w:hAnsi="Times New Roman"/>
                <w:sz w:val="20"/>
                <w:szCs w:val="20"/>
                <w:lang w:eastAsia="zh-TW"/>
              </w:rPr>
              <w:t>pl</w:t>
            </w:r>
          </w:p>
        </w:tc>
        <w:tc>
          <w:tcPr>
            <w:tcW w:w="588" w:type="dxa"/>
          </w:tcPr>
          <w:p w14:paraId="2822F6D5"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hint="eastAsia"/>
                <w:sz w:val="20"/>
                <w:szCs w:val="20"/>
                <w:lang w:eastAsia="zh-TW"/>
              </w:rPr>
              <w:t>3</w:t>
            </w:r>
            <w:r w:rsidRPr="00DF68F0">
              <w:rPr>
                <w:rFonts w:ascii="Times New Roman" w:hAnsi="Times New Roman"/>
                <w:sz w:val="20"/>
                <w:szCs w:val="20"/>
                <w:lang w:eastAsia="zh-TW"/>
              </w:rPr>
              <w:t>pl</w:t>
            </w:r>
          </w:p>
        </w:tc>
      </w:tr>
      <w:tr w:rsidR="0001298B" w:rsidRPr="00DF68F0" w14:paraId="25A490E4" w14:textId="77777777" w:rsidTr="00DF68F0">
        <w:trPr>
          <w:jc w:val="center"/>
        </w:trPr>
        <w:tc>
          <w:tcPr>
            <w:tcW w:w="2499" w:type="dxa"/>
            <w:gridSpan w:val="3"/>
            <w:vMerge/>
          </w:tcPr>
          <w:p w14:paraId="7C8E0E2D" w14:textId="77777777" w:rsidR="0001298B" w:rsidRPr="00DF68F0" w:rsidRDefault="0001298B" w:rsidP="00774D12">
            <w:pPr>
              <w:spacing w:after="0" w:line="240" w:lineRule="auto"/>
              <w:rPr>
                <w:rFonts w:ascii="Times New Roman" w:hAnsi="Times New Roman"/>
                <w:i/>
                <w:sz w:val="20"/>
                <w:szCs w:val="20"/>
                <w:lang w:val="id-ID" w:eastAsia="zh-TW"/>
              </w:rPr>
            </w:pPr>
          </w:p>
        </w:tc>
        <w:tc>
          <w:tcPr>
            <w:tcW w:w="546" w:type="dxa"/>
          </w:tcPr>
          <w:p w14:paraId="70C2D2D3" w14:textId="77777777" w:rsidR="0001298B" w:rsidRPr="00DF68F0" w:rsidRDefault="0001298B" w:rsidP="00774D12">
            <w:pPr>
              <w:spacing w:after="0" w:line="240" w:lineRule="auto"/>
              <w:ind w:left="-73"/>
              <w:rPr>
                <w:rFonts w:ascii="Times New Roman" w:hAnsi="Times New Roman"/>
                <w:i/>
                <w:sz w:val="20"/>
                <w:szCs w:val="20"/>
                <w:lang w:eastAsia="zh-TW"/>
              </w:rPr>
            </w:pPr>
            <w:r w:rsidRPr="00DF68F0">
              <w:rPr>
                <w:rFonts w:ascii="Times New Roman" w:hAnsi="Times New Roman"/>
                <w:i/>
                <w:sz w:val="20"/>
                <w:szCs w:val="20"/>
                <w:lang w:val="id-ID" w:eastAsia="zh-TW"/>
              </w:rPr>
              <w:t>g</w:t>
            </w:r>
            <w:r w:rsidRPr="00DF68F0">
              <w:rPr>
                <w:rFonts w:ascii="Times New Roman" w:hAnsi="Times New Roman"/>
                <w:i/>
                <w:sz w:val="20"/>
                <w:szCs w:val="20"/>
                <w:lang w:eastAsia="zh-TW"/>
              </w:rPr>
              <w:t>oe</w:t>
            </w:r>
          </w:p>
        </w:tc>
        <w:tc>
          <w:tcPr>
            <w:tcW w:w="532" w:type="dxa"/>
          </w:tcPr>
          <w:p w14:paraId="7D1ED9DE"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val="id-ID" w:eastAsia="zh-TW"/>
              </w:rPr>
              <w:t>m</w:t>
            </w:r>
            <w:r w:rsidRPr="00DF68F0">
              <w:rPr>
                <w:rFonts w:ascii="Times New Roman" w:hAnsi="Times New Roman"/>
                <w:i/>
                <w:sz w:val="20"/>
                <w:szCs w:val="20"/>
                <w:lang w:eastAsia="zh-TW"/>
              </w:rPr>
              <w:t>oe</w:t>
            </w:r>
          </w:p>
        </w:tc>
        <w:tc>
          <w:tcPr>
            <w:tcW w:w="588" w:type="dxa"/>
          </w:tcPr>
          <w:p w14:paraId="2399052C"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nae</w:t>
            </w:r>
          </w:p>
        </w:tc>
        <w:tc>
          <w:tcPr>
            <w:tcW w:w="769" w:type="dxa"/>
          </w:tcPr>
          <w:p w14:paraId="406835A3"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tite</w:t>
            </w:r>
          </w:p>
        </w:tc>
        <w:tc>
          <w:tcPr>
            <w:tcW w:w="714" w:type="dxa"/>
          </w:tcPr>
          <w:p w14:paraId="78DE8115"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kame</w:t>
            </w:r>
          </w:p>
        </w:tc>
        <w:tc>
          <w:tcPr>
            <w:tcW w:w="490" w:type="dxa"/>
          </w:tcPr>
          <w:p w14:paraId="0B0AFECA"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mio</w:t>
            </w:r>
          </w:p>
        </w:tc>
        <w:tc>
          <w:tcPr>
            <w:tcW w:w="588" w:type="dxa"/>
          </w:tcPr>
          <w:p w14:paraId="3FDD3E1C"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rae</w:t>
            </w:r>
          </w:p>
        </w:tc>
      </w:tr>
      <w:tr w:rsidR="0001298B" w:rsidRPr="00DF68F0" w14:paraId="6EB28748" w14:textId="77777777" w:rsidTr="00DF68F0">
        <w:trPr>
          <w:jc w:val="center"/>
        </w:trPr>
        <w:tc>
          <w:tcPr>
            <w:tcW w:w="2499" w:type="dxa"/>
            <w:gridSpan w:val="3"/>
            <w:vMerge/>
          </w:tcPr>
          <w:p w14:paraId="355730B4" w14:textId="77777777" w:rsidR="0001298B" w:rsidRPr="00DF68F0" w:rsidRDefault="0001298B" w:rsidP="00774D12">
            <w:pPr>
              <w:spacing w:after="0" w:line="240" w:lineRule="auto"/>
              <w:rPr>
                <w:rFonts w:ascii="Times New Roman" w:hAnsi="Times New Roman"/>
                <w:sz w:val="20"/>
                <w:szCs w:val="20"/>
                <w:lang w:eastAsia="zh-TW"/>
              </w:rPr>
            </w:pPr>
          </w:p>
        </w:tc>
        <w:tc>
          <w:tcPr>
            <w:tcW w:w="546" w:type="dxa"/>
          </w:tcPr>
          <w:p w14:paraId="6CF433DE" w14:textId="77777777" w:rsidR="0001298B" w:rsidRPr="00DF68F0" w:rsidRDefault="0001298B" w:rsidP="00774D12">
            <w:pPr>
              <w:spacing w:after="0" w:line="240" w:lineRule="auto"/>
              <w:ind w:left="-73"/>
              <w:rPr>
                <w:rFonts w:ascii="Times New Roman" w:hAnsi="Times New Roman"/>
                <w:sz w:val="20"/>
                <w:szCs w:val="20"/>
                <w:lang w:eastAsia="zh-TW"/>
              </w:rPr>
            </w:pPr>
            <w:r w:rsidRPr="00DF68F0">
              <w:rPr>
                <w:rFonts w:ascii="Times New Roman" w:hAnsi="Times New Roman"/>
                <w:sz w:val="20"/>
                <w:szCs w:val="20"/>
                <w:lang w:eastAsia="zh-TW"/>
              </w:rPr>
              <w:t>I</w:t>
            </w:r>
          </w:p>
        </w:tc>
        <w:tc>
          <w:tcPr>
            <w:tcW w:w="532" w:type="dxa"/>
          </w:tcPr>
          <w:p w14:paraId="6F76BA9D"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sz w:val="20"/>
                <w:szCs w:val="20"/>
                <w:lang w:eastAsia="zh-TW"/>
              </w:rPr>
              <w:t>you</w:t>
            </w:r>
          </w:p>
        </w:tc>
        <w:tc>
          <w:tcPr>
            <w:tcW w:w="588" w:type="dxa"/>
          </w:tcPr>
          <w:p w14:paraId="38E219B0"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sz w:val="20"/>
                <w:szCs w:val="20"/>
                <w:lang w:eastAsia="zh-TW"/>
              </w:rPr>
              <w:t>s(he)</w:t>
            </w:r>
          </w:p>
        </w:tc>
        <w:tc>
          <w:tcPr>
            <w:tcW w:w="769" w:type="dxa"/>
          </w:tcPr>
          <w:p w14:paraId="55004A21"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sz w:val="20"/>
                <w:szCs w:val="20"/>
                <w:lang w:eastAsia="zh-TW"/>
              </w:rPr>
              <w:t xml:space="preserve">we </w:t>
            </w:r>
          </w:p>
        </w:tc>
        <w:tc>
          <w:tcPr>
            <w:tcW w:w="714" w:type="dxa"/>
          </w:tcPr>
          <w:p w14:paraId="0728C1FD"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sz w:val="20"/>
                <w:szCs w:val="20"/>
                <w:lang w:eastAsia="zh-TW"/>
              </w:rPr>
              <w:t>you</w:t>
            </w:r>
          </w:p>
        </w:tc>
        <w:tc>
          <w:tcPr>
            <w:tcW w:w="490" w:type="dxa"/>
          </w:tcPr>
          <w:p w14:paraId="41A6ACE6"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sz w:val="20"/>
                <w:szCs w:val="20"/>
                <w:lang w:eastAsia="zh-TW"/>
              </w:rPr>
              <w:t>you</w:t>
            </w:r>
          </w:p>
        </w:tc>
        <w:tc>
          <w:tcPr>
            <w:tcW w:w="588" w:type="dxa"/>
          </w:tcPr>
          <w:p w14:paraId="3243D0EB" w14:textId="77777777" w:rsidR="0001298B" w:rsidRPr="00DF68F0" w:rsidRDefault="0001298B" w:rsidP="00774D12">
            <w:pPr>
              <w:spacing w:after="0" w:line="240" w:lineRule="auto"/>
              <w:ind w:left="-75"/>
              <w:rPr>
                <w:rFonts w:ascii="Times New Roman" w:hAnsi="Times New Roman"/>
                <w:sz w:val="20"/>
                <w:szCs w:val="20"/>
                <w:lang w:eastAsia="zh-TW"/>
              </w:rPr>
            </w:pPr>
            <w:r w:rsidRPr="00DF68F0">
              <w:rPr>
                <w:rFonts w:ascii="Times New Roman" w:hAnsi="Times New Roman"/>
                <w:sz w:val="20"/>
                <w:szCs w:val="20"/>
                <w:lang w:eastAsia="zh-TW"/>
              </w:rPr>
              <w:t>they</w:t>
            </w:r>
          </w:p>
        </w:tc>
      </w:tr>
      <w:tr w:rsidR="0001298B" w:rsidRPr="00DF68F0" w14:paraId="75A22E2F" w14:textId="77777777" w:rsidTr="00DF68F0">
        <w:trPr>
          <w:jc w:val="center"/>
        </w:trPr>
        <w:tc>
          <w:tcPr>
            <w:tcW w:w="651" w:type="dxa"/>
          </w:tcPr>
          <w:p w14:paraId="51FCD309" w14:textId="77777777" w:rsidR="0001298B" w:rsidRPr="00DF68F0" w:rsidRDefault="00DF68F0" w:rsidP="00774D12">
            <w:pPr>
              <w:spacing w:after="0" w:line="240" w:lineRule="auto"/>
              <w:ind w:left="-88"/>
              <w:rPr>
                <w:rFonts w:ascii="Times New Roman" w:hAnsi="Times New Roman"/>
                <w:sz w:val="20"/>
                <w:szCs w:val="20"/>
                <w:lang w:eastAsia="zh-TW"/>
              </w:rPr>
            </w:pPr>
            <w:r>
              <w:rPr>
                <w:rFonts w:ascii="Times New Roman" w:hAnsi="Times New Roman"/>
                <w:sz w:val="20"/>
                <w:szCs w:val="20"/>
                <w:lang w:eastAsia="zh-TW"/>
              </w:rPr>
              <w:t>LLLD</w:t>
            </w:r>
          </w:p>
        </w:tc>
        <w:tc>
          <w:tcPr>
            <w:tcW w:w="910" w:type="dxa"/>
          </w:tcPr>
          <w:p w14:paraId="6B38E01A" w14:textId="77777777" w:rsidR="0001298B" w:rsidRPr="00DF68F0" w:rsidRDefault="0001298B" w:rsidP="00774D12">
            <w:pPr>
              <w:spacing w:after="0" w:line="240" w:lineRule="auto"/>
              <w:ind w:left="-88"/>
              <w:rPr>
                <w:rFonts w:ascii="Times New Roman" w:hAnsi="Times New Roman"/>
                <w:sz w:val="20"/>
                <w:szCs w:val="20"/>
                <w:lang w:eastAsia="zh-TW"/>
              </w:rPr>
            </w:pPr>
            <w:r w:rsidRPr="00DF68F0">
              <w:rPr>
                <w:rFonts w:ascii="Times New Roman" w:hAnsi="Times New Roman"/>
                <w:sz w:val="20"/>
                <w:szCs w:val="20"/>
                <w:lang w:eastAsia="zh-TW"/>
              </w:rPr>
              <w:t>Indonesia</w:t>
            </w:r>
          </w:p>
        </w:tc>
        <w:tc>
          <w:tcPr>
            <w:tcW w:w="938" w:type="dxa"/>
          </w:tcPr>
          <w:p w14:paraId="7FFA2B7E" w14:textId="77777777" w:rsidR="0001298B" w:rsidRPr="00DF68F0" w:rsidRDefault="0001298B" w:rsidP="00774D12">
            <w:pPr>
              <w:spacing w:after="0" w:line="240" w:lineRule="auto"/>
              <w:ind w:left="-88"/>
              <w:rPr>
                <w:rFonts w:ascii="Times New Roman" w:hAnsi="Times New Roman"/>
                <w:sz w:val="20"/>
                <w:szCs w:val="20"/>
                <w:lang w:eastAsia="zh-TW"/>
              </w:rPr>
            </w:pPr>
            <w:r w:rsidRPr="00DF68F0">
              <w:rPr>
                <w:rFonts w:ascii="Times New Roman" w:hAnsi="Times New Roman"/>
                <w:sz w:val="20"/>
                <w:szCs w:val="20"/>
                <w:lang w:eastAsia="zh-TW"/>
              </w:rPr>
              <w:t>English</w:t>
            </w:r>
          </w:p>
        </w:tc>
        <w:tc>
          <w:tcPr>
            <w:tcW w:w="4227" w:type="dxa"/>
            <w:gridSpan w:val="7"/>
          </w:tcPr>
          <w:p w14:paraId="3B639043" w14:textId="77777777" w:rsidR="0001298B" w:rsidRPr="00DF68F0" w:rsidRDefault="00C377AB" w:rsidP="00C377AB">
            <w:pPr>
              <w:spacing w:after="0" w:line="240" w:lineRule="auto"/>
              <w:jc w:val="center"/>
              <w:rPr>
                <w:rFonts w:ascii="Times New Roman" w:hAnsi="Times New Roman"/>
                <w:sz w:val="20"/>
                <w:szCs w:val="20"/>
                <w:lang w:eastAsia="zh-TW"/>
              </w:rPr>
            </w:pPr>
            <w:r w:rsidRPr="00C377AB">
              <w:rPr>
                <w:rFonts w:ascii="Times New Roman" w:hAnsi="Times New Roman" w:cs="Times New Roman"/>
                <w:sz w:val="20"/>
                <w:szCs w:val="20"/>
              </w:rPr>
              <w:t>Intransitive verbs end in the vowel /</w:t>
            </w:r>
            <w:r>
              <w:rPr>
                <w:rFonts w:ascii="Times New Roman" w:hAnsi="Times New Roman" w:cs="Times New Roman"/>
                <w:sz w:val="20"/>
                <w:szCs w:val="20"/>
              </w:rPr>
              <w:t>e</w:t>
            </w:r>
            <w:r w:rsidRPr="00C377AB">
              <w:rPr>
                <w:rFonts w:ascii="Times New Roman" w:hAnsi="Times New Roman" w:cs="Times New Roman"/>
                <w:sz w:val="20"/>
                <w:szCs w:val="20"/>
              </w:rPr>
              <w:t>/</w:t>
            </w:r>
          </w:p>
        </w:tc>
      </w:tr>
      <w:tr w:rsidR="0001298B" w:rsidRPr="00DF68F0" w14:paraId="4013D7B9" w14:textId="77777777" w:rsidTr="00DF68F0">
        <w:trPr>
          <w:jc w:val="center"/>
        </w:trPr>
        <w:tc>
          <w:tcPr>
            <w:tcW w:w="651" w:type="dxa"/>
          </w:tcPr>
          <w:p w14:paraId="69D2A4BA" w14:textId="77777777" w:rsidR="0001298B" w:rsidRPr="00DF68F0" w:rsidRDefault="0001298B" w:rsidP="00774D12">
            <w:pPr>
              <w:spacing w:after="0" w:line="240" w:lineRule="auto"/>
              <w:ind w:left="-88"/>
              <w:rPr>
                <w:sz w:val="20"/>
                <w:szCs w:val="20"/>
              </w:rPr>
            </w:pPr>
            <w:r w:rsidRPr="00DF68F0">
              <w:rPr>
                <w:i/>
                <w:sz w:val="20"/>
                <w:szCs w:val="20"/>
              </w:rPr>
              <w:t>Gute</w:t>
            </w:r>
          </w:p>
        </w:tc>
        <w:tc>
          <w:tcPr>
            <w:tcW w:w="910" w:type="dxa"/>
          </w:tcPr>
          <w:p w14:paraId="510663E3" w14:textId="77777777" w:rsidR="0001298B" w:rsidRPr="00DF68F0" w:rsidRDefault="0001298B" w:rsidP="00774D12">
            <w:pPr>
              <w:spacing w:after="0" w:line="240" w:lineRule="auto"/>
              <w:ind w:left="-88"/>
              <w:rPr>
                <w:rFonts w:ascii="Times New Roman" w:hAnsi="Times New Roman"/>
                <w:i/>
                <w:sz w:val="20"/>
                <w:szCs w:val="20"/>
                <w:lang w:eastAsia="zh-TW"/>
              </w:rPr>
            </w:pPr>
            <w:r w:rsidRPr="00DF68F0">
              <w:rPr>
                <w:rFonts w:ascii="Times New Roman" w:hAnsi="Times New Roman"/>
                <w:i/>
                <w:sz w:val="20"/>
                <w:szCs w:val="20"/>
                <w:lang w:eastAsia="zh-TW"/>
              </w:rPr>
              <w:t>ambil</w:t>
            </w:r>
          </w:p>
        </w:tc>
        <w:tc>
          <w:tcPr>
            <w:tcW w:w="938" w:type="dxa"/>
          </w:tcPr>
          <w:p w14:paraId="7D32E004" w14:textId="77777777" w:rsidR="0001298B" w:rsidRPr="00DF68F0" w:rsidRDefault="0001298B" w:rsidP="00774D12">
            <w:pPr>
              <w:spacing w:after="0" w:line="240" w:lineRule="auto"/>
              <w:ind w:left="-88"/>
              <w:rPr>
                <w:rFonts w:ascii="Times New Roman" w:hAnsi="Times New Roman"/>
                <w:i/>
                <w:sz w:val="20"/>
                <w:szCs w:val="20"/>
                <w:lang w:eastAsia="zh-TW"/>
              </w:rPr>
            </w:pPr>
            <w:r w:rsidRPr="00DF68F0">
              <w:rPr>
                <w:rFonts w:ascii="Times New Roman" w:hAnsi="Times New Roman"/>
                <w:i/>
                <w:sz w:val="20"/>
                <w:szCs w:val="20"/>
                <w:lang w:eastAsia="zh-TW"/>
              </w:rPr>
              <w:t>take</w:t>
            </w:r>
          </w:p>
        </w:tc>
        <w:tc>
          <w:tcPr>
            <w:tcW w:w="546" w:type="dxa"/>
          </w:tcPr>
          <w:p w14:paraId="23C8F084" w14:textId="77777777" w:rsidR="0001298B" w:rsidRPr="00DF68F0" w:rsidRDefault="0001298B" w:rsidP="00774D12">
            <w:pPr>
              <w:spacing w:after="0" w:line="240" w:lineRule="auto"/>
              <w:ind w:left="-73"/>
              <w:rPr>
                <w:rFonts w:ascii="Times New Roman" w:hAnsi="Times New Roman"/>
                <w:i/>
                <w:sz w:val="20"/>
                <w:szCs w:val="20"/>
                <w:lang w:eastAsia="zh-TW"/>
              </w:rPr>
            </w:pPr>
            <w:r w:rsidRPr="00DF68F0">
              <w:rPr>
                <w:rFonts w:ascii="Times New Roman" w:hAnsi="Times New Roman"/>
                <w:i/>
                <w:sz w:val="20"/>
                <w:szCs w:val="20"/>
                <w:lang w:val="id-ID" w:eastAsia="zh-TW"/>
              </w:rPr>
              <w:t>g</w:t>
            </w:r>
            <w:r w:rsidRPr="00DF68F0">
              <w:rPr>
                <w:rFonts w:ascii="Times New Roman" w:hAnsi="Times New Roman"/>
                <w:i/>
                <w:sz w:val="20"/>
                <w:szCs w:val="20"/>
                <w:lang w:eastAsia="zh-TW"/>
              </w:rPr>
              <w:t>oe</w:t>
            </w:r>
          </w:p>
        </w:tc>
        <w:tc>
          <w:tcPr>
            <w:tcW w:w="532" w:type="dxa"/>
          </w:tcPr>
          <w:p w14:paraId="6EBFC38E"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val="id-ID" w:eastAsia="zh-TW"/>
              </w:rPr>
              <w:t>m</w:t>
            </w:r>
            <w:r w:rsidRPr="00DF68F0">
              <w:rPr>
                <w:rFonts w:ascii="Times New Roman" w:hAnsi="Times New Roman"/>
                <w:i/>
                <w:sz w:val="20"/>
                <w:szCs w:val="20"/>
                <w:lang w:eastAsia="zh-TW"/>
              </w:rPr>
              <w:t>oe</w:t>
            </w:r>
          </w:p>
        </w:tc>
        <w:tc>
          <w:tcPr>
            <w:tcW w:w="588" w:type="dxa"/>
          </w:tcPr>
          <w:p w14:paraId="4DBE02FD"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=ro</w:t>
            </w:r>
          </w:p>
        </w:tc>
        <w:tc>
          <w:tcPr>
            <w:tcW w:w="769" w:type="dxa"/>
          </w:tcPr>
          <w:p w14:paraId="0D858D0A" w14:textId="77777777" w:rsidR="0001298B" w:rsidRPr="00DF68F0" w:rsidRDefault="0001298B" w:rsidP="00774D12">
            <w:pPr>
              <w:spacing w:after="0" w:line="240" w:lineRule="auto"/>
              <w:rPr>
                <w:sz w:val="20"/>
                <w:szCs w:val="20"/>
              </w:rPr>
            </w:pPr>
            <w:r w:rsidRPr="00DF68F0">
              <w:rPr>
                <w:rFonts w:ascii="Times New Roman" w:hAnsi="Times New Roman"/>
                <w:i/>
                <w:sz w:val="20"/>
                <w:szCs w:val="20"/>
                <w:lang w:eastAsia="zh-TW"/>
              </w:rPr>
              <w:t>tite</w:t>
            </w:r>
          </w:p>
        </w:tc>
        <w:tc>
          <w:tcPr>
            <w:tcW w:w="714" w:type="dxa"/>
          </w:tcPr>
          <w:p w14:paraId="5780660A"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kame</w:t>
            </w:r>
          </w:p>
        </w:tc>
        <w:tc>
          <w:tcPr>
            <w:tcW w:w="490" w:type="dxa"/>
          </w:tcPr>
          <w:p w14:paraId="73D76A51"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mio</w:t>
            </w:r>
          </w:p>
        </w:tc>
        <w:tc>
          <w:tcPr>
            <w:tcW w:w="588" w:type="dxa"/>
          </w:tcPr>
          <w:p w14:paraId="2A1699B7"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=ve</w:t>
            </w:r>
          </w:p>
        </w:tc>
      </w:tr>
      <w:tr w:rsidR="0001298B" w:rsidRPr="00DF68F0" w14:paraId="3E7A0C8C" w14:textId="77777777" w:rsidTr="00DF68F0">
        <w:trPr>
          <w:jc w:val="center"/>
        </w:trPr>
        <w:tc>
          <w:tcPr>
            <w:tcW w:w="651" w:type="dxa"/>
          </w:tcPr>
          <w:p w14:paraId="5447B0AB" w14:textId="77777777" w:rsidR="0001298B" w:rsidRPr="00DF68F0" w:rsidRDefault="0001298B" w:rsidP="00774D12">
            <w:pPr>
              <w:spacing w:after="0" w:line="240" w:lineRule="auto"/>
              <w:ind w:left="-88"/>
              <w:rPr>
                <w:rFonts w:ascii="Times New Roman" w:hAnsi="Times New Roman" w:cs="Times New Roman"/>
                <w:sz w:val="20"/>
                <w:szCs w:val="20"/>
              </w:rPr>
            </w:pPr>
            <w:r w:rsidRPr="00DF68F0">
              <w:rPr>
                <w:rFonts w:ascii="Times New Roman" w:hAnsi="Times New Roman" w:cs="Times New Roman"/>
                <w:i/>
                <w:sz w:val="20"/>
                <w:szCs w:val="20"/>
              </w:rPr>
              <w:t xml:space="preserve">hope </w:t>
            </w:r>
          </w:p>
        </w:tc>
        <w:tc>
          <w:tcPr>
            <w:tcW w:w="910" w:type="dxa"/>
          </w:tcPr>
          <w:p w14:paraId="5D516F81" w14:textId="77777777" w:rsidR="0001298B" w:rsidRPr="00DF68F0" w:rsidRDefault="0001298B" w:rsidP="00774D12">
            <w:pPr>
              <w:spacing w:after="0" w:line="240" w:lineRule="auto"/>
              <w:ind w:left="-88"/>
              <w:rPr>
                <w:rFonts w:ascii="Times New Roman" w:hAnsi="Times New Roman" w:cs="Times New Roman"/>
                <w:i/>
                <w:sz w:val="20"/>
                <w:szCs w:val="20"/>
                <w:lang w:eastAsia="zh-TW"/>
              </w:rPr>
            </w:pPr>
            <w:r w:rsidRPr="00DF68F0">
              <w:rPr>
                <w:rFonts w:ascii="Times New Roman" w:hAnsi="Times New Roman" w:cs="Times New Roman"/>
                <w:i/>
                <w:sz w:val="20"/>
                <w:szCs w:val="20"/>
                <w:lang w:eastAsia="zh-TW"/>
              </w:rPr>
              <w:t>beli</w:t>
            </w:r>
          </w:p>
        </w:tc>
        <w:tc>
          <w:tcPr>
            <w:tcW w:w="938" w:type="dxa"/>
          </w:tcPr>
          <w:p w14:paraId="182F8A79" w14:textId="77777777" w:rsidR="0001298B" w:rsidRPr="00DF68F0" w:rsidRDefault="0001298B" w:rsidP="00774D12">
            <w:pPr>
              <w:spacing w:after="0" w:line="240" w:lineRule="auto"/>
              <w:ind w:left="-88"/>
              <w:rPr>
                <w:rFonts w:ascii="Times New Roman" w:hAnsi="Times New Roman" w:cs="Times New Roman"/>
                <w:i/>
                <w:sz w:val="20"/>
                <w:szCs w:val="20"/>
                <w:lang w:eastAsia="zh-TW"/>
              </w:rPr>
            </w:pPr>
            <w:r w:rsidRPr="00DF68F0">
              <w:rPr>
                <w:rFonts w:ascii="Times New Roman" w:hAnsi="Times New Roman" w:cs="Times New Roman"/>
                <w:i/>
                <w:sz w:val="20"/>
                <w:szCs w:val="20"/>
                <w:lang w:eastAsia="zh-TW"/>
              </w:rPr>
              <w:t>buy</w:t>
            </w:r>
          </w:p>
        </w:tc>
        <w:tc>
          <w:tcPr>
            <w:tcW w:w="546" w:type="dxa"/>
          </w:tcPr>
          <w:p w14:paraId="72DFF8EE" w14:textId="77777777" w:rsidR="0001298B" w:rsidRPr="00DF68F0" w:rsidRDefault="0001298B" w:rsidP="00774D12">
            <w:pPr>
              <w:spacing w:after="0" w:line="240" w:lineRule="auto"/>
              <w:ind w:left="-73"/>
              <w:rPr>
                <w:rFonts w:ascii="Times New Roman" w:hAnsi="Times New Roman"/>
                <w:i/>
                <w:sz w:val="20"/>
                <w:szCs w:val="20"/>
                <w:lang w:eastAsia="zh-TW"/>
              </w:rPr>
            </w:pPr>
            <w:r w:rsidRPr="00DF68F0">
              <w:rPr>
                <w:rFonts w:ascii="Times New Roman" w:hAnsi="Times New Roman"/>
                <w:i/>
                <w:sz w:val="20"/>
                <w:szCs w:val="20"/>
                <w:lang w:val="id-ID" w:eastAsia="zh-TW"/>
              </w:rPr>
              <w:t>g</w:t>
            </w:r>
            <w:r w:rsidRPr="00DF68F0">
              <w:rPr>
                <w:rFonts w:ascii="Times New Roman" w:hAnsi="Times New Roman"/>
                <w:i/>
                <w:sz w:val="20"/>
                <w:szCs w:val="20"/>
                <w:lang w:eastAsia="zh-TW"/>
              </w:rPr>
              <w:t>oe</w:t>
            </w:r>
          </w:p>
        </w:tc>
        <w:tc>
          <w:tcPr>
            <w:tcW w:w="532" w:type="dxa"/>
          </w:tcPr>
          <w:p w14:paraId="155DAC6A"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val="id-ID" w:eastAsia="zh-TW"/>
              </w:rPr>
              <w:t>m</w:t>
            </w:r>
            <w:r w:rsidRPr="00DF68F0">
              <w:rPr>
                <w:rFonts w:ascii="Times New Roman" w:hAnsi="Times New Roman"/>
                <w:i/>
                <w:sz w:val="20"/>
                <w:szCs w:val="20"/>
                <w:lang w:eastAsia="zh-TW"/>
              </w:rPr>
              <w:t>oe</w:t>
            </w:r>
          </w:p>
        </w:tc>
        <w:tc>
          <w:tcPr>
            <w:tcW w:w="588" w:type="dxa"/>
          </w:tcPr>
          <w:p w14:paraId="45AC0BFD"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=ro</w:t>
            </w:r>
          </w:p>
        </w:tc>
        <w:tc>
          <w:tcPr>
            <w:tcW w:w="769" w:type="dxa"/>
          </w:tcPr>
          <w:p w14:paraId="7454CC90" w14:textId="77777777" w:rsidR="0001298B" w:rsidRPr="00DF68F0" w:rsidRDefault="0001298B" w:rsidP="00774D12">
            <w:pPr>
              <w:spacing w:after="0" w:line="240" w:lineRule="auto"/>
              <w:rPr>
                <w:sz w:val="20"/>
                <w:szCs w:val="20"/>
              </w:rPr>
            </w:pPr>
            <w:r w:rsidRPr="00DF68F0">
              <w:rPr>
                <w:rFonts w:ascii="Times New Roman" w:hAnsi="Times New Roman"/>
                <w:i/>
                <w:sz w:val="20"/>
                <w:szCs w:val="20"/>
                <w:lang w:eastAsia="zh-TW"/>
              </w:rPr>
              <w:t>tite</w:t>
            </w:r>
          </w:p>
        </w:tc>
        <w:tc>
          <w:tcPr>
            <w:tcW w:w="714" w:type="dxa"/>
          </w:tcPr>
          <w:p w14:paraId="7438A07A"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kame</w:t>
            </w:r>
          </w:p>
        </w:tc>
        <w:tc>
          <w:tcPr>
            <w:tcW w:w="490" w:type="dxa"/>
          </w:tcPr>
          <w:p w14:paraId="3B716560"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mio</w:t>
            </w:r>
          </w:p>
        </w:tc>
        <w:tc>
          <w:tcPr>
            <w:tcW w:w="588" w:type="dxa"/>
          </w:tcPr>
          <w:p w14:paraId="084AF3DD"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=ve</w:t>
            </w:r>
          </w:p>
        </w:tc>
      </w:tr>
      <w:tr w:rsidR="0001298B" w:rsidRPr="00DF68F0" w14:paraId="6EA6F56A" w14:textId="77777777" w:rsidTr="00DF68F0">
        <w:trPr>
          <w:jc w:val="center"/>
        </w:trPr>
        <w:tc>
          <w:tcPr>
            <w:tcW w:w="651" w:type="dxa"/>
          </w:tcPr>
          <w:p w14:paraId="6B403797" w14:textId="77777777" w:rsidR="0001298B" w:rsidRPr="00DF68F0" w:rsidRDefault="0001298B" w:rsidP="00774D12">
            <w:pPr>
              <w:spacing w:after="0" w:line="240" w:lineRule="auto"/>
              <w:ind w:left="-88"/>
              <w:rPr>
                <w:rFonts w:ascii="Times New Roman" w:hAnsi="Times New Roman" w:cs="Times New Roman"/>
                <w:sz w:val="20"/>
                <w:szCs w:val="20"/>
              </w:rPr>
            </w:pPr>
            <w:r w:rsidRPr="00DF68F0">
              <w:rPr>
                <w:rFonts w:ascii="Times New Roman" w:hAnsi="Times New Roman" w:cs="Times New Roman"/>
                <w:i/>
                <w:sz w:val="20"/>
                <w:szCs w:val="20"/>
              </w:rPr>
              <w:lastRenderedPageBreak/>
              <w:t xml:space="preserve">bote </w:t>
            </w:r>
          </w:p>
        </w:tc>
        <w:tc>
          <w:tcPr>
            <w:tcW w:w="910" w:type="dxa"/>
          </w:tcPr>
          <w:p w14:paraId="19A188CE" w14:textId="77777777" w:rsidR="0001298B" w:rsidRPr="00DF68F0" w:rsidRDefault="0001298B" w:rsidP="00774D12">
            <w:pPr>
              <w:spacing w:after="0" w:line="240" w:lineRule="auto"/>
              <w:ind w:left="-88"/>
              <w:rPr>
                <w:rFonts w:ascii="Times New Roman" w:hAnsi="Times New Roman" w:cs="Times New Roman"/>
                <w:i/>
                <w:sz w:val="20"/>
                <w:szCs w:val="20"/>
                <w:lang w:eastAsia="zh-TW"/>
              </w:rPr>
            </w:pPr>
            <w:r w:rsidRPr="00DF68F0">
              <w:rPr>
                <w:rFonts w:ascii="Times New Roman" w:hAnsi="Times New Roman" w:cs="Times New Roman"/>
                <w:i/>
                <w:sz w:val="20"/>
                <w:szCs w:val="20"/>
                <w:lang w:eastAsia="zh-TW"/>
              </w:rPr>
              <w:t>gendong</w:t>
            </w:r>
          </w:p>
        </w:tc>
        <w:tc>
          <w:tcPr>
            <w:tcW w:w="938" w:type="dxa"/>
          </w:tcPr>
          <w:p w14:paraId="6509FE81" w14:textId="77777777" w:rsidR="0001298B" w:rsidRPr="00DF68F0" w:rsidRDefault="0001298B" w:rsidP="00774D12">
            <w:pPr>
              <w:spacing w:after="0" w:line="240" w:lineRule="auto"/>
              <w:ind w:left="-88"/>
              <w:rPr>
                <w:rFonts w:ascii="Times New Roman" w:hAnsi="Times New Roman" w:cs="Times New Roman"/>
                <w:i/>
                <w:sz w:val="20"/>
                <w:szCs w:val="20"/>
                <w:lang w:eastAsia="zh-TW"/>
              </w:rPr>
            </w:pPr>
            <w:r w:rsidRPr="00DF68F0">
              <w:rPr>
                <w:rFonts w:ascii="Times New Roman" w:hAnsi="Times New Roman" w:cs="Times New Roman"/>
                <w:i/>
                <w:sz w:val="20"/>
                <w:szCs w:val="20"/>
                <w:lang w:eastAsia="zh-TW"/>
              </w:rPr>
              <w:t>cradle</w:t>
            </w:r>
          </w:p>
        </w:tc>
        <w:tc>
          <w:tcPr>
            <w:tcW w:w="546" w:type="dxa"/>
          </w:tcPr>
          <w:p w14:paraId="4B75997E" w14:textId="77777777" w:rsidR="0001298B" w:rsidRPr="00DF68F0" w:rsidRDefault="0001298B" w:rsidP="00774D12">
            <w:pPr>
              <w:spacing w:after="0" w:line="240" w:lineRule="auto"/>
              <w:ind w:left="-73"/>
              <w:rPr>
                <w:rFonts w:ascii="Times New Roman" w:hAnsi="Times New Roman"/>
                <w:i/>
                <w:sz w:val="20"/>
                <w:szCs w:val="20"/>
                <w:lang w:eastAsia="zh-TW"/>
              </w:rPr>
            </w:pPr>
            <w:r w:rsidRPr="00DF68F0">
              <w:rPr>
                <w:rFonts w:ascii="Times New Roman" w:hAnsi="Times New Roman"/>
                <w:i/>
                <w:sz w:val="20"/>
                <w:szCs w:val="20"/>
                <w:lang w:val="id-ID" w:eastAsia="zh-TW"/>
              </w:rPr>
              <w:t>g</w:t>
            </w:r>
            <w:r w:rsidRPr="00DF68F0">
              <w:rPr>
                <w:rFonts w:ascii="Times New Roman" w:hAnsi="Times New Roman"/>
                <w:i/>
                <w:sz w:val="20"/>
                <w:szCs w:val="20"/>
                <w:lang w:eastAsia="zh-TW"/>
              </w:rPr>
              <w:t>oe</w:t>
            </w:r>
          </w:p>
        </w:tc>
        <w:tc>
          <w:tcPr>
            <w:tcW w:w="532" w:type="dxa"/>
          </w:tcPr>
          <w:p w14:paraId="798E4F8F"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val="id-ID" w:eastAsia="zh-TW"/>
              </w:rPr>
              <w:t>m</w:t>
            </w:r>
            <w:r w:rsidRPr="00DF68F0">
              <w:rPr>
                <w:rFonts w:ascii="Times New Roman" w:hAnsi="Times New Roman"/>
                <w:i/>
                <w:sz w:val="20"/>
                <w:szCs w:val="20"/>
                <w:lang w:eastAsia="zh-TW"/>
              </w:rPr>
              <w:t>oe</w:t>
            </w:r>
          </w:p>
        </w:tc>
        <w:tc>
          <w:tcPr>
            <w:tcW w:w="588" w:type="dxa"/>
          </w:tcPr>
          <w:p w14:paraId="638F2A84"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=ro</w:t>
            </w:r>
          </w:p>
        </w:tc>
        <w:tc>
          <w:tcPr>
            <w:tcW w:w="769" w:type="dxa"/>
          </w:tcPr>
          <w:p w14:paraId="065EF6AE" w14:textId="77777777" w:rsidR="0001298B" w:rsidRPr="00DF68F0" w:rsidRDefault="0001298B" w:rsidP="00774D12">
            <w:pPr>
              <w:spacing w:after="0" w:line="240" w:lineRule="auto"/>
              <w:rPr>
                <w:sz w:val="20"/>
                <w:szCs w:val="20"/>
              </w:rPr>
            </w:pPr>
            <w:r w:rsidRPr="00DF68F0">
              <w:rPr>
                <w:rFonts w:ascii="Times New Roman" w:hAnsi="Times New Roman"/>
                <w:i/>
                <w:sz w:val="20"/>
                <w:szCs w:val="20"/>
                <w:lang w:eastAsia="zh-TW"/>
              </w:rPr>
              <w:t>tite</w:t>
            </w:r>
          </w:p>
        </w:tc>
        <w:tc>
          <w:tcPr>
            <w:tcW w:w="714" w:type="dxa"/>
          </w:tcPr>
          <w:p w14:paraId="042A13D5"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kame</w:t>
            </w:r>
          </w:p>
        </w:tc>
        <w:tc>
          <w:tcPr>
            <w:tcW w:w="490" w:type="dxa"/>
          </w:tcPr>
          <w:p w14:paraId="5D4782B5"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mio</w:t>
            </w:r>
          </w:p>
        </w:tc>
        <w:tc>
          <w:tcPr>
            <w:tcW w:w="588" w:type="dxa"/>
          </w:tcPr>
          <w:p w14:paraId="1B6E39AA"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=ve</w:t>
            </w:r>
          </w:p>
        </w:tc>
      </w:tr>
      <w:tr w:rsidR="0001298B" w:rsidRPr="00DF68F0" w14:paraId="4855E459" w14:textId="77777777" w:rsidTr="00DF68F0">
        <w:trPr>
          <w:jc w:val="center"/>
        </w:trPr>
        <w:tc>
          <w:tcPr>
            <w:tcW w:w="651" w:type="dxa"/>
          </w:tcPr>
          <w:p w14:paraId="1621C85D" w14:textId="77777777" w:rsidR="0001298B" w:rsidRPr="00DF68F0" w:rsidRDefault="0001298B" w:rsidP="00774D12">
            <w:pPr>
              <w:spacing w:after="0" w:line="240" w:lineRule="auto"/>
              <w:ind w:left="-88"/>
              <w:rPr>
                <w:rFonts w:ascii="Times New Roman" w:hAnsi="Times New Roman" w:cs="Times New Roman"/>
                <w:sz w:val="20"/>
                <w:szCs w:val="20"/>
              </w:rPr>
            </w:pPr>
            <w:r w:rsidRPr="00DF68F0">
              <w:rPr>
                <w:rFonts w:ascii="Times New Roman" w:hAnsi="Times New Roman" w:cs="Times New Roman"/>
                <w:i/>
                <w:sz w:val="20"/>
                <w:szCs w:val="20"/>
              </w:rPr>
              <w:t xml:space="preserve">mete </w:t>
            </w:r>
          </w:p>
        </w:tc>
        <w:tc>
          <w:tcPr>
            <w:tcW w:w="910" w:type="dxa"/>
          </w:tcPr>
          <w:p w14:paraId="29105E25" w14:textId="77777777" w:rsidR="0001298B" w:rsidRPr="00DF68F0"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8"/>
              <w:rPr>
                <w:rFonts w:ascii="Times New Roman" w:hAnsi="Times New Roman" w:cs="Times New Roman"/>
                <w:i/>
                <w:sz w:val="20"/>
                <w:szCs w:val="20"/>
                <w:lang w:eastAsia="zh-TW"/>
              </w:rPr>
            </w:pPr>
            <w:r w:rsidRPr="00DF68F0">
              <w:rPr>
                <w:rFonts w:ascii="Times New Roman" w:hAnsi="Times New Roman" w:cs="Times New Roman"/>
                <w:i/>
                <w:sz w:val="20"/>
                <w:szCs w:val="20"/>
                <w:lang w:eastAsia="zh-TW"/>
              </w:rPr>
              <w:t>sedang</w:t>
            </w:r>
          </w:p>
        </w:tc>
        <w:tc>
          <w:tcPr>
            <w:tcW w:w="938" w:type="dxa"/>
          </w:tcPr>
          <w:p w14:paraId="73F87A6B" w14:textId="77777777" w:rsidR="0001298B" w:rsidRPr="00DF68F0"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8"/>
              <w:rPr>
                <w:rFonts w:ascii="Times New Roman" w:hAnsi="Times New Roman" w:cs="Times New Roman"/>
                <w:i/>
                <w:sz w:val="20"/>
                <w:szCs w:val="20"/>
                <w:lang w:eastAsia="zh-TW"/>
              </w:rPr>
            </w:pPr>
            <w:r w:rsidRPr="00DF68F0">
              <w:rPr>
                <w:rFonts w:ascii="Times New Roman" w:hAnsi="Times New Roman" w:cs="Times New Roman"/>
                <w:i/>
                <w:sz w:val="20"/>
                <w:szCs w:val="20"/>
                <w:lang w:eastAsia="zh-TW"/>
              </w:rPr>
              <w:t>continue</w:t>
            </w:r>
          </w:p>
        </w:tc>
        <w:tc>
          <w:tcPr>
            <w:tcW w:w="546" w:type="dxa"/>
          </w:tcPr>
          <w:p w14:paraId="1E7D57EE" w14:textId="77777777" w:rsidR="0001298B" w:rsidRPr="00DF68F0" w:rsidRDefault="0001298B" w:rsidP="00774D12">
            <w:pPr>
              <w:spacing w:after="0" w:line="240" w:lineRule="auto"/>
              <w:ind w:left="-73"/>
              <w:rPr>
                <w:rFonts w:ascii="Times New Roman" w:hAnsi="Times New Roman"/>
                <w:i/>
                <w:sz w:val="20"/>
                <w:szCs w:val="20"/>
                <w:lang w:eastAsia="zh-TW"/>
              </w:rPr>
            </w:pPr>
            <w:r w:rsidRPr="00DF68F0">
              <w:rPr>
                <w:rFonts w:ascii="Times New Roman" w:hAnsi="Times New Roman"/>
                <w:i/>
                <w:sz w:val="20"/>
                <w:szCs w:val="20"/>
                <w:lang w:val="id-ID" w:eastAsia="zh-TW"/>
              </w:rPr>
              <w:t>g</w:t>
            </w:r>
            <w:r w:rsidRPr="00DF68F0">
              <w:rPr>
                <w:rFonts w:ascii="Times New Roman" w:hAnsi="Times New Roman"/>
                <w:i/>
                <w:sz w:val="20"/>
                <w:szCs w:val="20"/>
                <w:lang w:eastAsia="zh-TW"/>
              </w:rPr>
              <w:t>oe</w:t>
            </w:r>
          </w:p>
        </w:tc>
        <w:tc>
          <w:tcPr>
            <w:tcW w:w="532" w:type="dxa"/>
          </w:tcPr>
          <w:p w14:paraId="49A2FF15"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val="id-ID" w:eastAsia="zh-TW"/>
              </w:rPr>
              <w:t>m</w:t>
            </w:r>
            <w:r w:rsidRPr="00DF68F0">
              <w:rPr>
                <w:rFonts w:ascii="Times New Roman" w:hAnsi="Times New Roman"/>
                <w:i/>
                <w:sz w:val="20"/>
                <w:szCs w:val="20"/>
                <w:lang w:eastAsia="zh-TW"/>
              </w:rPr>
              <w:t>oe</w:t>
            </w:r>
          </w:p>
        </w:tc>
        <w:tc>
          <w:tcPr>
            <w:tcW w:w="588" w:type="dxa"/>
          </w:tcPr>
          <w:p w14:paraId="0D209642"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=ro</w:t>
            </w:r>
          </w:p>
        </w:tc>
        <w:tc>
          <w:tcPr>
            <w:tcW w:w="769" w:type="dxa"/>
          </w:tcPr>
          <w:p w14:paraId="36311C59" w14:textId="77777777" w:rsidR="0001298B" w:rsidRPr="00DF68F0" w:rsidRDefault="0001298B" w:rsidP="00774D12">
            <w:pPr>
              <w:spacing w:after="0" w:line="240" w:lineRule="auto"/>
              <w:rPr>
                <w:sz w:val="20"/>
                <w:szCs w:val="20"/>
              </w:rPr>
            </w:pPr>
            <w:r w:rsidRPr="00DF68F0">
              <w:rPr>
                <w:rFonts w:ascii="Times New Roman" w:hAnsi="Times New Roman"/>
                <w:i/>
                <w:sz w:val="20"/>
                <w:szCs w:val="20"/>
                <w:lang w:eastAsia="zh-TW"/>
              </w:rPr>
              <w:t>tite</w:t>
            </w:r>
          </w:p>
        </w:tc>
        <w:tc>
          <w:tcPr>
            <w:tcW w:w="714" w:type="dxa"/>
          </w:tcPr>
          <w:p w14:paraId="151948EB"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kame</w:t>
            </w:r>
          </w:p>
        </w:tc>
        <w:tc>
          <w:tcPr>
            <w:tcW w:w="490" w:type="dxa"/>
          </w:tcPr>
          <w:p w14:paraId="060F16E6"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mio</w:t>
            </w:r>
          </w:p>
        </w:tc>
        <w:tc>
          <w:tcPr>
            <w:tcW w:w="588" w:type="dxa"/>
          </w:tcPr>
          <w:p w14:paraId="0BEE1986"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=ve</w:t>
            </w:r>
          </w:p>
        </w:tc>
      </w:tr>
      <w:tr w:rsidR="0001298B" w:rsidRPr="00DF68F0" w14:paraId="76323F0A" w14:textId="77777777" w:rsidTr="00DF68F0">
        <w:trPr>
          <w:jc w:val="center"/>
        </w:trPr>
        <w:tc>
          <w:tcPr>
            <w:tcW w:w="651" w:type="dxa"/>
          </w:tcPr>
          <w:p w14:paraId="22260CCA" w14:textId="77777777" w:rsidR="0001298B" w:rsidRPr="00DF68F0" w:rsidRDefault="0001298B" w:rsidP="00774D12">
            <w:pPr>
              <w:spacing w:after="0" w:line="240" w:lineRule="auto"/>
              <w:ind w:left="-88"/>
              <w:rPr>
                <w:rFonts w:ascii="Times New Roman" w:hAnsi="Times New Roman" w:cs="Times New Roman"/>
                <w:sz w:val="20"/>
                <w:szCs w:val="20"/>
              </w:rPr>
            </w:pPr>
            <w:r w:rsidRPr="00DF68F0">
              <w:rPr>
                <w:rFonts w:ascii="Times New Roman" w:hAnsi="Times New Roman" w:cs="Times New Roman"/>
                <w:i/>
                <w:sz w:val="20"/>
                <w:szCs w:val="20"/>
              </w:rPr>
              <w:t>tede</w:t>
            </w:r>
          </w:p>
        </w:tc>
        <w:tc>
          <w:tcPr>
            <w:tcW w:w="910" w:type="dxa"/>
          </w:tcPr>
          <w:p w14:paraId="28C56EC9" w14:textId="77777777" w:rsidR="0001298B" w:rsidRPr="00DF68F0" w:rsidRDefault="0001298B" w:rsidP="00774D12">
            <w:pPr>
              <w:spacing w:after="0" w:line="240" w:lineRule="auto"/>
              <w:ind w:left="-88"/>
              <w:rPr>
                <w:rFonts w:ascii="Times New Roman" w:hAnsi="Times New Roman" w:cs="Times New Roman"/>
                <w:i/>
                <w:sz w:val="20"/>
                <w:szCs w:val="20"/>
                <w:lang w:eastAsia="zh-TW"/>
              </w:rPr>
            </w:pPr>
            <w:r w:rsidRPr="00DF68F0">
              <w:rPr>
                <w:rFonts w:ascii="Times New Roman" w:hAnsi="Times New Roman" w:cs="Times New Roman"/>
                <w:i/>
                <w:sz w:val="20"/>
                <w:szCs w:val="20"/>
                <w:lang w:eastAsia="zh-TW"/>
              </w:rPr>
              <w:t>tunggu</w:t>
            </w:r>
          </w:p>
        </w:tc>
        <w:tc>
          <w:tcPr>
            <w:tcW w:w="938" w:type="dxa"/>
          </w:tcPr>
          <w:p w14:paraId="3937E0D9" w14:textId="77777777" w:rsidR="0001298B" w:rsidRPr="00DF68F0" w:rsidRDefault="0001298B" w:rsidP="00774D12">
            <w:pPr>
              <w:spacing w:after="0" w:line="240" w:lineRule="auto"/>
              <w:ind w:left="-88"/>
              <w:rPr>
                <w:rFonts w:ascii="Times New Roman" w:hAnsi="Times New Roman" w:cs="Times New Roman"/>
                <w:i/>
                <w:sz w:val="20"/>
                <w:szCs w:val="20"/>
                <w:lang w:eastAsia="zh-TW"/>
              </w:rPr>
            </w:pPr>
            <w:r w:rsidRPr="00DF68F0">
              <w:rPr>
                <w:rFonts w:ascii="Times New Roman" w:hAnsi="Times New Roman" w:cs="Times New Roman"/>
                <w:i/>
                <w:sz w:val="20"/>
                <w:szCs w:val="20"/>
                <w:lang w:eastAsia="zh-TW"/>
              </w:rPr>
              <w:t>wait</w:t>
            </w:r>
          </w:p>
        </w:tc>
        <w:tc>
          <w:tcPr>
            <w:tcW w:w="546" w:type="dxa"/>
          </w:tcPr>
          <w:p w14:paraId="2FB9B7C7" w14:textId="77777777" w:rsidR="0001298B" w:rsidRPr="00DF68F0" w:rsidRDefault="0001298B" w:rsidP="00774D12">
            <w:pPr>
              <w:spacing w:after="0" w:line="240" w:lineRule="auto"/>
              <w:ind w:left="-73"/>
              <w:rPr>
                <w:rFonts w:ascii="Times New Roman" w:hAnsi="Times New Roman"/>
                <w:i/>
                <w:sz w:val="20"/>
                <w:szCs w:val="20"/>
                <w:lang w:eastAsia="zh-TW"/>
              </w:rPr>
            </w:pPr>
            <w:r w:rsidRPr="00DF68F0">
              <w:rPr>
                <w:rFonts w:ascii="Times New Roman" w:hAnsi="Times New Roman"/>
                <w:i/>
                <w:sz w:val="20"/>
                <w:szCs w:val="20"/>
                <w:lang w:val="id-ID" w:eastAsia="zh-TW"/>
              </w:rPr>
              <w:t>g</w:t>
            </w:r>
            <w:r w:rsidRPr="00DF68F0">
              <w:rPr>
                <w:rFonts w:ascii="Times New Roman" w:hAnsi="Times New Roman"/>
                <w:i/>
                <w:sz w:val="20"/>
                <w:szCs w:val="20"/>
                <w:lang w:eastAsia="zh-TW"/>
              </w:rPr>
              <w:t>oe</w:t>
            </w:r>
          </w:p>
        </w:tc>
        <w:tc>
          <w:tcPr>
            <w:tcW w:w="532" w:type="dxa"/>
          </w:tcPr>
          <w:p w14:paraId="02CC2A0F"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val="id-ID" w:eastAsia="zh-TW"/>
              </w:rPr>
              <w:t>m</w:t>
            </w:r>
            <w:r w:rsidRPr="00DF68F0">
              <w:rPr>
                <w:rFonts w:ascii="Times New Roman" w:hAnsi="Times New Roman"/>
                <w:i/>
                <w:sz w:val="20"/>
                <w:szCs w:val="20"/>
                <w:lang w:eastAsia="zh-TW"/>
              </w:rPr>
              <w:t>oe</w:t>
            </w:r>
          </w:p>
        </w:tc>
        <w:tc>
          <w:tcPr>
            <w:tcW w:w="588" w:type="dxa"/>
          </w:tcPr>
          <w:p w14:paraId="6D762FFA"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=ro</w:t>
            </w:r>
          </w:p>
        </w:tc>
        <w:tc>
          <w:tcPr>
            <w:tcW w:w="769" w:type="dxa"/>
          </w:tcPr>
          <w:p w14:paraId="6A1B824E" w14:textId="77777777" w:rsidR="0001298B" w:rsidRPr="00DF68F0" w:rsidRDefault="0001298B" w:rsidP="00774D12">
            <w:pPr>
              <w:spacing w:after="0" w:line="240" w:lineRule="auto"/>
              <w:rPr>
                <w:sz w:val="20"/>
                <w:szCs w:val="20"/>
              </w:rPr>
            </w:pPr>
            <w:r w:rsidRPr="00DF68F0">
              <w:rPr>
                <w:rFonts w:ascii="Times New Roman" w:hAnsi="Times New Roman"/>
                <w:i/>
                <w:sz w:val="20"/>
                <w:szCs w:val="20"/>
                <w:lang w:eastAsia="zh-TW"/>
              </w:rPr>
              <w:t>tite</w:t>
            </w:r>
          </w:p>
        </w:tc>
        <w:tc>
          <w:tcPr>
            <w:tcW w:w="714" w:type="dxa"/>
          </w:tcPr>
          <w:p w14:paraId="3C62DE40"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kame</w:t>
            </w:r>
          </w:p>
        </w:tc>
        <w:tc>
          <w:tcPr>
            <w:tcW w:w="490" w:type="dxa"/>
          </w:tcPr>
          <w:p w14:paraId="37F51704"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mio</w:t>
            </w:r>
          </w:p>
        </w:tc>
        <w:tc>
          <w:tcPr>
            <w:tcW w:w="588" w:type="dxa"/>
          </w:tcPr>
          <w:p w14:paraId="5080BF28"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=ve</w:t>
            </w:r>
          </w:p>
        </w:tc>
      </w:tr>
      <w:tr w:rsidR="0001298B" w:rsidRPr="00DF68F0" w14:paraId="28E0C9E0" w14:textId="77777777" w:rsidTr="00DF68F0">
        <w:trPr>
          <w:jc w:val="center"/>
        </w:trPr>
        <w:tc>
          <w:tcPr>
            <w:tcW w:w="2499" w:type="dxa"/>
            <w:gridSpan w:val="3"/>
          </w:tcPr>
          <w:p w14:paraId="00A956DA" w14:textId="77777777" w:rsidR="0001298B" w:rsidRPr="00DF68F0" w:rsidRDefault="00C377AB" w:rsidP="00351586">
            <w:pPr>
              <w:spacing w:after="0" w:line="240" w:lineRule="auto"/>
              <w:ind w:left="-88"/>
              <w:jc w:val="center"/>
              <w:rPr>
                <w:rFonts w:ascii="Times New Roman" w:hAnsi="Times New Roman"/>
                <w:i/>
                <w:sz w:val="20"/>
                <w:szCs w:val="20"/>
                <w:lang w:eastAsia="zh-TW"/>
              </w:rPr>
            </w:pPr>
            <w:r>
              <w:rPr>
                <w:rFonts w:ascii="Times New Roman" w:hAnsi="Times New Roman"/>
                <w:sz w:val="20"/>
                <w:szCs w:val="20"/>
                <w:lang w:eastAsia="zh-TW"/>
              </w:rPr>
              <w:t>Marking</w:t>
            </w:r>
          </w:p>
        </w:tc>
        <w:tc>
          <w:tcPr>
            <w:tcW w:w="546" w:type="dxa"/>
          </w:tcPr>
          <w:p w14:paraId="7B75922E" w14:textId="77777777" w:rsidR="0001298B" w:rsidRPr="00DF68F0" w:rsidRDefault="0001298B" w:rsidP="00774D12">
            <w:pPr>
              <w:spacing w:after="0" w:line="240" w:lineRule="auto"/>
              <w:ind w:left="-73"/>
              <w:rPr>
                <w:rFonts w:ascii="Times New Roman" w:hAnsi="Times New Roman"/>
                <w:i/>
                <w:sz w:val="20"/>
                <w:szCs w:val="20"/>
                <w:lang w:eastAsia="zh-TW"/>
              </w:rPr>
            </w:pPr>
            <w:r w:rsidRPr="00DF68F0">
              <w:rPr>
                <w:rFonts w:ascii="Times New Roman" w:hAnsi="Times New Roman"/>
                <w:i/>
                <w:sz w:val="20"/>
                <w:szCs w:val="20"/>
                <w:lang w:val="id-ID" w:eastAsia="zh-TW"/>
              </w:rPr>
              <w:t>g</w:t>
            </w:r>
            <w:r w:rsidRPr="00DF68F0">
              <w:rPr>
                <w:rFonts w:ascii="Times New Roman" w:hAnsi="Times New Roman"/>
                <w:i/>
                <w:sz w:val="20"/>
                <w:szCs w:val="20"/>
                <w:lang w:eastAsia="zh-TW"/>
              </w:rPr>
              <w:t>oe</w:t>
            </w:r>
          </w:p>
        </w:tc>
        <w:tc>
          <w:tcPr>
            <w:tcW w:w="532" w:type="dxa"/>
          </w:tcPr>
          <w:p w14:paraId="6875D643"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val="id-ID" w:eastAsia="zh-TW"/>
              </w:rPr>
              <w:t>m</w:t>
            </w:r>
            <w:r w:rsidRPr="00DF68F0">
              <w:rPr>
                <w:rFonts w:ascii="Times New Roman" w:hAnsi="Times New Roman"/>
                <w:i/>
                <w:sz w:val="20"/>
                <w:szCs w:val="20"/>
                <w:lang w:eastAsia="zh-TW"/>
              </w:rPr>
              <w:t>oe</w:t>
            </w:r>
          </w:p>
        </w:tc>
        <w:tc>
          <w:tcPr>
            <w:tcW w:w="588" w:type="dxa"/>
          </w:tcPr>
          <w:p w14:paraId="0BA9AEC5"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b/>
                <w:i/>
                <w:sz w:val="20"/>
                <w:szCs w:val="20"/>
                <w:lang w:eastAsia="zh-TW"/>
              </w:rPr>
              <w:t>=ro</w:t>
            </w:r>
          </w:p>
        </w:tc>
        <w:tc>
          <w:tcPr>
            <w:tcW w:w="769" w:type="dxa"/>
          </w:tcPr>
          <w:p w14:paraId="07A27AA9" w14:textId="77777777" w:rsidR="0001298B" w:rsidRPr="00DF68F0" w:rsidRDefault="0001298B" w:rsidP="00774D12">
            <w:pPr>
              <w:spacing w:after="0" w:line="240" w:lineRule="auto"/>
              <w:ind w:left="-70"/>
              <w:rPr>
                <w:rFonts w:ascii="Times New Roman" w:hAnsi="Times New Roman"/>
                <w:b/>
                <w:i/>
                <w:sz w:val="20"/>
                <w:szCs w:val="20"/>
                <w:lang w:eastAsia="zh-TW"/>
              </w:rPr>
            </w:pPr>
            <w:r w:rsidRPr="00DF68F0">
              <w:rPr>
                <w:rFonts w:ascii="Times New Roman" w:hAnsi="Times New Roman"/>
                <w:i/>
                <w:sz w:val="20"/>
                <w:szCs w:val="20"/>
                <w:lang w:eastAsia="zh-TW"/>
              </w:rPr>
              <w:t>tite</w:t>
            </w:r>
          </w:p>
        </w:tc>
        <w:tc>
          <w:tcPr>
            <w:tcW w:w="714" w:type="dxa"/>
          </w:tcPr>
          <w:p w14:paraId="7F48569E" w14:textId="77777777" w:rsidR="0001298B" w:rsidRPr="00DF68F0" w:rsidRDefault="0001298B" w:rsidP="00774D12">
            <w:pPr>
              <w:spacing w:after="0" w:line="240" w:lineRule="auto"/>
              <w:rPr>
                <w:sz w:val="20"/>
                <w:szCs w:val="20"/>
              </w:rPr>
            </w:pPr>
            <w:r w:rsidRPr="00DF68F0">
              <w:rPr>
                <w:rFonts w:ascii="Times New Roman" w:hAnsi="Times New Roman"/>
                <w:i/>
                <w:sz w:val="20"/>
                <w:szCs w:val="20"/>
                <w:lang w:eastAsia="zh-TW"/>
              </w:rPr>
              <w:t>tite</w:t>
            </w:r>
          </w:p>
        </w:tc>
        <w:tc>
          <w:tcPr>
            <w:tcW w:w="490" w:type="dxa"/>
          </w:tcPr>
          <w:p w14:paraId="152FF891" w14:textId="77777777" w:rsidR="0001298B" w:rsidRPr="00DF68F0" w:rsidRDefault="0001298B" w:rsidP="00774D12">
            <w:pPr>
              <w:spacing w:after="0" w:line="240" w:lineRule="auto"/>
              <w:ind w:left="-75"/>
              <w:rPr>
                <w:rFonts w:ascii="Times New Roman" w:hAnsi="Times New Roman"/>
                <w:i/>
                <w:sz w:val="20"/>
                <w:szCs w:val="20"/>
                <w:lang w:eastAsia="zh-TW"/>
              </w:rPr>
            </w:pPr>
            <w:r w:rsidRPr="00DF68F0">
              <w:rPr>
                <w:rFonts w:ascii="Times New Roman" w:hAnsi="Times New Roman"/>
                <w:i/>
                <w:sz w:val="20"/>
                <w:szCs w:val="20"/>
                <w:lang w:eastAsia="zh-TW"/>
              </w:rPr>
              <w:t>mio</w:t>
            </w:r>
          </w:p>
        </w:tc>
        <w:tc>
          <w:tcPr>
            <w:tcW w:w="588" w:type="dxa"/>
          </w:tcPr>
          <w:p w14:paraId="6C5F8E3E" w14:textId="77777777" w:rsidR="0001298B" w:rsidRPr="00DF68F0" w:rsidRDefault="0001298B" w:rsidP="00774D12">
            <w:pPr>
              <w:spacing w:after="0" w:line="240" w:lineRule="auto"/>
              <w:ind w:left="-75"/>
              <w:rPr>
                <w:rFonts w:ascii="Times New Roman" w:hAnsi="Times New Roman"/>
                <w:b/>
                <w:i/>
                <w:sz w:val="20"/>
                <w:szCs w:val="20"/>
                <w:lang w:eastAsia="zh-TW"/>
              </w:rPr>
            </w:pPr>
            <w:r w:rsidRPr="00DF68F0">
              <w:rPr>
                <w:rFonts w:ascii="Times New Roman" w:hAnsi="Times New Roman"/>
                <w:b/>
                <w:i/>
                <w:sz w:val="20"/>
                <w:szCs w:val="20"/>
                <w:lang w:eastAsia="zh-TW"/>
              </w:rPr>
              <w:t>=ve</w:t>
            </w:r>
          </w:p>
        </w:tc>
      </w:tr>
    </w:tbl>
    <w:p w14:paraId="52AD58D6" w14:textId="77777777" w:rsidR="0001298B" w:rsidRPr="00C57A8C" w:rsidRDefault="00FD3497" w:rsidP="0001298B">
      <w:pPr>
        <w:spacing w:after="0" w:line="240" w:lineRule="auto"/>
        <w:jc w:val="both"/>
        <w:rPr>
          <w:rFonts w:ascii="Times New Roman" w:hAnsi="Times New Roman" w:cs="Times New Roman"/>
          <w:sz w:val="24"/>
          <w:szCs w:val="24"/>
        </w:rPr>
      </w:pPr>
      <w:r>
        <w:rPr>
          <w:rStyle w:val="rynqvb"/>
          <w:rFonts w:ascii="Times New Roman" w:hAnsi="Times New Roman" w:cs="Times New Roman"/>
        </w:rPr>
        <w:t xml:space="preserve">      </w:t>
      </w:r>
      <w:r w:rsidR="00707D6E" w:rsidRPr="00C57A8C">
        <w:rPr>
          <w:rStyle w:val="rynqvb"/>
          <w:rFonts w:ascii="Times New Roman" w:hAnsi="Times New Roman" w:cs="Times New Roman"/>
        </w:rPr>
        <w:t xml:space="preserve">The final vowel sound /e/ in each basic verb </w:t>
      </w:r>
      <w:r w:rsidR="00707D6E" w:rsidRPr="00AC05A9">
        <w:rPr>
          <w:rStyle w:val="rynqvb"/>
          <w:rFonts w:ascii="Times New Roman" w:hAnsi="Times New Roman" w:cs="Times New Roman"/>
          <w:i/>
        </w:rPr>
        <w:t>gute, hope, bote, mete</w:t>
      </w:r>
      <w:r w:rsidR="00707D6E" w:rsidRPr="00C57A8C">
        <w:rPr>
          <w:rStyle w:val="rynqvb"/>
          <w:rFonts w:ascii="Times New Roman" w:hAnsi="Times New Roman" w:cs="Times New Roman"/>
        </w:rPr>
        <w:t xml:space="preserve"> changes to the vowel /i/ when it gets the third singular and plural enclitic marker such as </w:t>
      </w:r>
      <w:r w:rsidR="00707D6E" w:rsidRPr="00AC05A9">
        <w:rPr>
          <w:rStyle w:val="rynqvb"/>
          <w:rFonts w:ascii="Times New Roman" w:hAnsi="Times New Roman" w:cs="Times New Roman"/>
          <w:i/>
        </w:rPr>
        <w:t>gutiro, hopiro, botiro</w:t>
      </w:r>
      <w:r w:rsidR="00707D6E" w:rsidRPr="00C57A8C">
        <w:rPr>
          <w:rStyle w:val="rynqvb"/>
          <w:rFonts w:ascii="Times New Roman" w:hAnsi="Times New Roman" w:cs="Times New Roman"/>
        </w:rPr>
        <w:t>.</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The change of the vowel /e/ to the vowel /i/ occurs because both vowels have the same distinctive characteristics such as being front vowels and not rounded.</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 xml:space="preserve">Meanwhile, the vowel sound /e/ in the transitive basic verb </w:t>
      </w:r>
      <w:r w:rsidR="00707D6E" w:rsidRPr="00AC05A9">
        <w:rPr>
          <w:rStyle w:val="rynqvb"/>
          <w:rFonts w:ascii="Times New Roman" w:hAnsi="Times New Roman" w:cs="Times New Roman"/>
          <w:i/>
        </w:rPr>
        <w:t>tede</w:t>
      </w:r>
      <w:r w:rsidR="00707D6E" w:rsidRPr="00C57A8C">
        <w:rPr>
          <w:rStyle w:val="rynqvb"/>
          <w:rFonts w:ascii="Times New Roman" w:hAnsi="Times New Roman" w:cs="Times New Roman"/>
        </w:rPr>
        <w:t xml:space="preserve"> 'wait' cannot change to the vowel /i/ so it is still read as </w:t>
      </w:r>
      <w:r w:rsidR="00707D6E" w:rsidRPr="00AC05A9">
        <w:rPr>
          <w:rStyle w:val="rynqvb"/>
          <w:rFonts w:ascii="Times New Roman" w:hAnsi="Times New Roman" w:cs="Times New Roman"/>
          <w:i/>
        </w:rPr>
        <w:t>tedero</w:t>
      </w:r>
      <w:r w:rsidR="00707D6E" w:rsidRPr="00C57A8C">
        <w:rPr>
          <w:rStyle w:val="rynqvb"/>
          <w:rFonts w:ascii="Times New Roman" w:hAnsi="Times New Roman" w:cs="Times New Roman"/>
        </w:rPr>
        <w:t>.</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 xml:space="preserve">The third singular and plural pronominal enclitic marker can also be observed in basic verbs ending in the vowel /o/ as seen in example 20 </w:t>
      </w:r>
      <w:proofErr w:type="gramStart"/>
      <w:r w:rsidR="00707D6E" w:rsidRPr="00C57A8C">
        <w:rPr>
          <w:rStyle w:val="rynqvb"/>
          <w:rFonts w:ascii="Times New Roman" w:hAnsi="Times New Roman" w:cs="Times New Roman"/>
        </w:rPr>
        <w:t>below.</w:t>
      </w:r>
      <w:r w:rsidR="0001298B" w:rsidRPr="00C57A8C">
        <w:rPr>
          <w:rFonts w:ascii="Times New Roman" w:hAnsi="Times New Roman" w:cs="Times New Roman"/>
          <w:sz w:val="24"/>
          <w:szCs w:val="24"/>
        </w:rPr>
        <w:t>.</w:t>
      </w:r>
      <w:proofErr w:type="gramEnd"/>
      <w:r w:rsidR="0001298B" w:rsidRPr="00C57A8C">
        <w:rPr>
          <w:rFonts w:ascii="Times New Roman" w:hAnsi="Times New Roman" w:cs="Times New Roman"/>
          <w:sz w:val="24"/>
          <w:szCs w:val="24"/>
        </w:rPr>
        <w:t xml:space="preserve"> </w:t>
      </w:r>
    </w:p>
    <w:tbl>
      <w:tblPr>
        <w:tblStyle w:val="TableGrid"/>
        <w:tblW w:w="72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2"/>
        <w:gridCol w:w="700"/>
        <w:gridCol w:w="532"/>
        <w:gridCol w:w="532"/>
        <w:gridCol w:w="728"/>
        <w:gridCol w:w="546"/>
        <w:gridCol w:w="546"/>
        <w:gridCol w:w="14"/>
        <w:gridCol w:w="700"/>
        <w:gridCol w:w="532"/>
        <w:gridCol w:w="503"/>
        <w:gridCol w:w="714"/>
        <w:gridCol w:w="630"/>
      </w:tblGrid>
      <w:tr w:rsidR="00AC05A9" w:rsidRPr="00AC05A9" w14:paraId="53A69614" w14:textId="77777777" w:rsidTr="00BF6EAB">
        <w:tc>
          <w:tcPr>
            <w:tcW w:w="532" w:type="dxa"/>
          </w:tcPr>
          <w:p w14:paraId="5F35E800" w14:textId="77777777" w:rsidR="0001298B" w:rsidRPr="00AC05A9" w:rsidRDefault="0001298B" w:rsidP="00774D12">
            <w:pPr>
              <w:ind w:left="-52"/>
              <w:jc w:val="both"/>
            </w:pPr>
            <w:r w:rsidRPr="00AC05A9">
              <w:t>20a)</w:t>
            </w:r>
          </w:p>
        </w:tc>
        <w:tc>
          <w:tcPr>
            <w:tcW w:w="700" w:type="dxa"/>
          </w:tcPr>
          <w:p w14:paraId="3212352C" w14:textId="77777777" w:rsidR="0001298B" w:rsidRPr="00AC05A9" w:rsidRDefault="0001298B" w:rsidP="00774D12">
            <w:pPr>
              <w:ind w:left="-52"/>
              <w:jc w:val="both"/>
              <w:rPr>
                <w:i/>
              </w:rPr>
            </w:pPr>
            <w:r w:rsidRPr="00AC05A9">
              <w:rPr>
                <w:i/>
              </w:rPr>
              <w:t>Go(e)</w:t>
            </w:r>
          </w:p>
        </w:tc>
        <w:tc>
          <w:tcPr>
            <w:tcW w:w="532" w:type="dxa"/>
          </w:tcPr>
          <w:p w14:paraId="7F8EA568" w14:textId="77777777" w:rsidR="0001298B" w:rsidRPr="00AC05A9" w:rsidRDefault="0001298B" w:rsidP="00774D12">
            <w:pPr>
              <w:ind w:left="-52"/>
              <w:jc w:val="both"/>
              <w:rPr>
                <w:i/>
              </w:rPr>
            </w:pPr>
            <w:r w:rsidRPr="00AC05A9">
              <w:rPr>
                <w:i/>
              </w:rPr>
              <w:t xml:space="preserve">livo </w:t>
            </w:r>
          </w:p>
        </w:tc>
        <w:tc>
          <w:tcPr>
            <w:tcW w:w="532" w:type="dxa"/>
          </w:tcPr>
          <w:p w14:paraId="1E6C917A" w14:textId="77777777" w:rsidR="0001298B" w:rsidRPr="00AC05A9" w:rsidRDefault="0001298B" w:rsidP="00774D12">
            <w:pPr>
              <w:ind w:left="-52"/>
              <w:jc w:val="both"/>
              <w:rPr>
                <w:i/>
              </w:rPr>
            </w:pPr>
            <w:r w:rsidRPr="00AC05A9">
              <w:rPr>
                <w:i/>
              </w:rPr>
              <w:t xml:space="preserve">nae </w:t>
            </w:r>
          </w:p>
        </w:tc>
        <w:tc>
          <w:tcPr>
            <w:tcW w:w="728" w:type="dxa"/>
          </w:tcPr>
          <w:p w14:paraId="4615B130" w14:textId="77777777" w:rsidR="0001298B" w:rsidRPr="00AC05A9" w:rsidRDefault="0001298B" w:rsidP="00774D12">
            <w:pPr>
              <w:ind w:left="-52"/>
              <w:jc w:val="both"/>
              <w:rPr>
                <w:i/>
              </w:rPr>
            </w:pPr>
            <w:r w:rsidRPr="00AC05A9">
              <w:rPr>
                <w:i/>
              </w:rPr>
              <w:t>muko</w:t>
            </w:r>
          </w:p>
        </w:tc>
        <w:tc>
          <w:tcPr>
            <w:tcW w:w="546" w:type="dxa"/>
          </w:tcPr>
          <w:p w14:paraId="493B5D4C" w14:textId="77777777" w:rsidR="0001298B" w:rsidRPr="00AC05A9" w:rsidRDefault="0001298B" w:rsidP="00774D12">
            <w:pPr>
              <w:ind w:left="-52"/>
              <w:jc w:val="both"/>
              <w:rPr>
                <w:i/>
              </w:rPr>
            </w:pPr>
            <w:r w:rsidRPr="00AC05A9">
              <w:rPr>
                <w:i/>
              </w:rPr>
              <w:t>rua</w:t>
            </w:r>
          </w:p>
        </w:tc>
        <w:tc>
          <w:tcPr>
            <w:tcW w:w="560" w:type="dxa"/>
            <w:gridSpan w:val="2"/>
          </w:tcPr>
          <w:p w14:paraId="057704CE" w14:textId="77777777" w:rsidR="0001298B" w:rsidRPr="00AC05A9" w:rsidRDefault="0001298B" w:rsidP="00774D12">
            <w:pPr>
              <w:ind w:left="-52"/>
              <w:jc w:val="both"/>
            </w:pPr>
            <w:r w:rsidRPr="00AC05A9">
              <w:t>20b)</w:t>
            </w:r>
          </w:p>
        </w:tc>
        <w:tc>
          <w:tcPr>
            <w:tcW w:w="700" w:type="dxa"/>
          </w:tcPr>
          <w:p w14:paraId="41FFFE4B" w14:textId="77777777" w:rsidR="0001298B" w:rsidRPr="00AC05A9" w:rsidRDefault="0001298B" w:rsidP="00774D12">
            <w:pPr>
              <w:ind w:left="-52"/>
              <w:jc w:val="both"/>
              <w:rPr>
                <w:i/>
              </w:rPr>
            </w:pPr>
            <w:r w:rsidRPr="00AC05A9">
              <w:rPr>
                <w:i/>
              </w:rPr>
              <w:t>Go(e)</w:t>
            </w:r>
          </w:p>
        </w:tc>
        <w:tc>
          <w:tcPr>
            <w:tcW w:w="532" w:type="dxa"/>
          </w:tcPr>
          <w:p w14:paraId="14CB6A93" w14:textId="77777777" w:rsidR="0001298B" w:rsidRPr="00AC05A9" w:rsidRDefault="0001298B" w:rsidP="00774D12">
            <w:pPr>
              <w:ind w:left="-52"/>
              <w:jc w:val="both"/>
              <w:rPr>
                <w:i/>
              </w:rPr>
            </w:pPr>
            <w:r w:rsidRPr="00AC05A9">
              <w:rPr>
                <w:i/>
              </w:rPr>
              <w:t xml:space="preserve">livo </w:t>
            </w:r>
          </w:p>
        </w:tc>
        <w:tc>
          <w:tcPr>
            <w:tcW w:w="503" w:type="dxa"/>
          </w:tcPr>
          <w:p w14:paraId="5AC44F62" w14:textId="77777777" w:rsidR="0001298B" w:rsidRPr="00AC05A9" w:rsidRDefault="0001298B" w:rsidP="00774D12">
            <w:pPr>
              <w:ind w:left="-52"/>
              <w:jc w:val="both"/>
              <w:rPr>
                <w:i/>
              </w:rPr>
            </w:pPr>
            <w:r w:rsidRPr="00AC05A9">
              <w:rPr>
                <w:i/>
              </w:rPr>
              <w:t xml:space="preserve">rae </w:t>
            </w:r>
          </w:p>
        </w:tc>
        <w:tc>
          <w:tcPr>
            <w:tcW w:w="714" w:type="dxa"/>
          </w:tcPr>
          <w:p w14:paraId="38265578" w14:textId="77777777" w:rsidR="0001298B" w:rsidRPr="00AC05A9" w:rsidRDefault="0001298B" w:rsidP="00774D12">
            <w:pPr>
              <w:ind w:left="-52"/>
              <w:jc w:val="both"/>
              <w:rPr>
                <w:i/>
              </w:rPr>
            </w:pPr>
            <w:r w:rsidRPr="00AC05A9">
              <w:rPr>
                <w:i/>
              </w:rPr>
              <w:t>muko</w:t>
            </w:r>
          </w:p>
        </w:tc>
        <w:tc>
          <w:tcPr>
            <w:tcW w:w="630" w:type="dxa"/>
          </w:tcPr>
          <w:p w14:paraId="31A9A187" w14:textId="77777777" w:rsidR="0001298B" w:rsidRPr="00AC05A9" w:rsidRDefault="0001298B" w:rsidP="00774D12">
            <w:pPr>
              <w:ind w:left="-52"/>
              <w:jc w:val="both"/>
              <w:rPr>
                <w:i/>
              </w:rPr>
            </w:pPr>
            <w:r w:rsidRPr="00AC05A9">
              <w:rPr>
                <w:i/>
              </w:rPr>
              <w:t>rua</w:t>
            </w:r>
          </w:p>
        </w:tc>
      </w:tr>
      <w:tr w:rsidR="00AC05A9" w:rsidRPr="00AC05A9" w14:paraId="6F92D29A" w14:textId="77777777" w:rsidTr="00BF6EAB">
        <w:tc>
          <w:tcPr>
            <w:tcW w:w="532" w:type="dxa"/>
            <w:vMerge w:val="restart"/>
          </w:tcPr>
          <w:p w14:paraId="38D85588" w14:textId="77777777" w:rsidR="0001298B" w:rsidRPr="00AC05A9" w:rsidRDefault="0001298B" w:rsidP="00774D12">
            <w:pPr>
              <w:ind w:left="-52"/>
              <w:jc w:val="both"/>
            </w:pPr>
          </w:p>
        </w:tc>
        <w:tc>
          <w:tcPr>
            <w:tcW w:w="700" w:type="dxa"/>
          </w:tcPr>
          <w:p w14:paraId="5E561B32" w14:textId="77777777" w:rsidR="0001298B" w:rsidRPr="00AC05A9" w:rsidRDefault="0001298B" w:rsidP="00774D12">
            <w:pPr>
              <w:ind w:left="-52"/>
              <w:jc w:val="both"/>
              <w:rPr>
                <w:i/>
              </w:rPr>
            </w:pPr>
            <w:r w:rsidRPr="00AC05A9">
              <w:rPr>
                <w:i/>
              </w:rPr>
              <w:t>Go(E)</w:t>
            </w:r>
          </w:p>
        </w:tc>
        <w:tc>
          <w:tcPr>
            <w:tcW w:w="532" w:type="dxa"/>
          </w:tcPr>
          <w:p w14:paraId="285E305F" w14:textId="77777777" w:rsidR="0001298B" w:rsidRPr="00AC05A9" w:rsidRDefault="0001298B" w:rsidP="00774D12">
            <w:pPr>
              <w:ind w:left="-52"/>
              <w:jc w:val="both"/>
              <w:rPr>
                <w:i/>
              </w:rPr>
            </w:pPr>
            <w:r w:rsidRPr="00AC05A9">
              <w:rPr>
                <w:i/>
              </w:rPr>
              <w:t xml:space="preserve">livO </w:t>
            </w:r>
          </w:p>
        </w:tc>
        <w:tc>
          <w:tcPr>
            <w:tcW w:w="532" w:type="dxa"/>
          </w:tcPr>
          <w:p w14:paraId="407272DF" w14:textId="77777777" w:rsidR="0001298B" w:rsidRPr="00AC05A9" w:rsidRDefault="0001298B" w:rsidP="00774D12">
            <w:pPr>
              <w:ind w:left="-52"/>
              <w:jc w:val="both"/>
              <w:rPr>
                <w:i/>
              </w:rPr>
            </w:pPr>
            <w:r w:rsidRPr="00AC05A9">
              <w:rPr>
                <w:i/>
              </w:rPr>
              <w:t xml:space="preserve">naE </w:t>
            </w:r>
          </w:p>
        </w:tc>
        <w:tc>
          <w:tcPr>
            <w:tcW w:w="728" w:type="dxa"/>
          </w:tcPr>
          <w:p w14:paraId="01AD9DFF" w14:textId="77777777" w:rsidR="0001298B" w:rsidRPr="00AC05A9" w:rsidRDefault="0001298B" w:rsidP="00774D12">
            <w:pPr>
              <w:ind w:left="-52"/>
              <w:jc w:val="both"/>
              <w:rPr>
                <w:i/>
              </w:rPr>
            </w:pPr>
            <w:r w:rsidRPr="00AC05A9">
              <w:rPr>
                <w:i/>
              </w:rPr>
              <w:t>mukO</w:t>
            </w:r>
          </w:p>
        </w:tc>
        <w:tc>
          <w:tcPr>
            <w:tcW w:w="546" w:type="dxa"/>
          </w:tcPr>
          <w:p w14:paraId="7C92EFF6" w14:textId="77777777" w:rsidR="0001298B" w:rsidRPr="00AC05A9" w:rsidRDefault="0001298B" w:rsidP="00774D12">
            <w:pPr>
              <w:ind w:left="-52"/>
              <w:jc w:val="both"/>
              <w:rPr>
                <w:i/>
              </w:rPr>
            </w:pPr>
            <w:r w:rsidRPr="00AC05A9">
              <w:rPr>
                <w:i/>
              </w:rPr>
              <w:t>ruA</w:t>
            </w:r>
          </w:p>
        </w:tc>
        <w:tc>
          <w:tcPr>
            <w:tcW w:w="560" w:type="dxa"/>
            <w:gridSpan w:val="2"/>
            <w:vMerge w:val="restart"/>
          </w:tcPr>
          <w:p w14:paraId="2C0CB6A4" w14:textId="77777777" w:rsidR="0001298B" w:rsidRPr="00AC05A9" w:rsidRDefault="0001298B" w:rsidP="00774D12">
            <w:pPr>
              <w:ind w:left="-52"/>
              <w:jc w:val="both"/>
            </w:pPr>
          </w:p>
        </w:tc>
        <w:tc>
          <w:tcPr>
            <w:tcW w:w="700" w:type="dxa"/>
          </w:tcPr>
          <w:p w14:paraId="7EC78F4F" w14:textId="77777777" w:rsidR="0001298B" w:rsidRPr="00AC05A9" w:rsidRDefault="0001298B" w:rsidP="00774D12">
            <w:pPr>
              <w:ind w:left="-52"/>
              <w:jc w:val="both"/>
              <w:rPr>
                <w:i/>
              </w:rPr>
            </w:pPr>
            <w:r w:rsidRPr="00AC05A9">
              <w:rPr>
                <w:i/>
              </w:rPr>
              <w:t>Go(E)</w:t>
            </w:r>
          </w:p>
        </w:tc>
        <w:tc>
          <w:tcPr>
            <w:tcW w:w="532" w:type="dxa"/>
          </w:tcPr>
          <w:p w14:paraId="48D1D2D1" w14:textId="77777777" w:rsidR="0001298B" w:rsidRPr="00AC05A9" w:rsidRDefault="0001298B" w:rsidP="00774D12">
            <w:pPr>
              <w:ind w:left="-52"/>
              <w:jc w:val="both"/>
              <w:rPr>
                <w:i/>
              </w:rPr>
            </w:pPr>
            <w:r w:rsidRPr="00AC05A9">
              <w:rPr>
                <w:i/>
              </w:rPr>
              <w:t xml:space="preserve">livO </w:t>
            </w:r>
          </w:p>
        </w:tc>
        <w:tc>
          <w:tcPr>
            <w:tcW w:w="503" w:type="dxa"/>
          </w:tcPr>
          <w:p w14:paraId="3491855A" w14:textId="77777777" w:rsidR="0001298B" w:rsidRPr="00AC05A9" w:rsidRDefault="0001298B" w:rsidP="00774D12">
            <w:pPr>
              <w:ind w:left="-52"/>
              <w:jc w:val="both"/>
              <w:rPr>
                <w:i/>
              </w:rPr>
            </w:pPr>
            <w:r w:rsidRPr="00AC05A9">
              <w:rPr>
                <w:i/>
              </w:rPr>
              <w:t xml:space="preserve">raE </w:t>
            </w:r>
          </w:p>
        </w:tc>
        <w:tc>
          <w:tcPr>
            <w:tcW w:w="714" w:type="dxa"/>
          </w:tcPr>
          <w:p w14:paraId="4DB596FA" w14:textId="77777777" w:rsidR="0001298B" w:rsidRPr="00AC05A9" w:rsidRDefault="0001298B" w:rsidP="00774D12">
            <w:pPr>
              <w:ind w:left="-52"/>
              <w:jc w:val="both"/>
              <w:rPr>
                <w:i/>
              </w:rPr>
            </w:pPr>
            <w:r w:rsidRPr="00AC05A9">
              <w:rPr>
                <w:i/>
              </w:rPr>
              <w:t>mukO</w:t>
            </w:r>
          </w:p>
        </w:tc>
        <w:tc>
          <w:tcPr>
            <w:tcW w:w="630" w:type="dxa"/>
          </w:tcPr>
          <w:p w14:paraId="4A6DC106" w14:textId="77777777" w:rsidR="0001298B" w:rsidRPr="00AC05A9" w:rsidRDefault="0001298B" w:rsidP="00774D12">
            <w:pPr>
              <w:ind w:left="-52"/>
              <w:jc w:val="both"/>
              <w:rPr>
                <w:i/>
              </w:rPr>
            </w:pPr>
            <w:r w:rsidRPr="00AC05A9">
              <w:rPr>
                <w:i/>
              </w:rPr>
              <w:t>ruA</w:t>
            </w:r>
          </w:p>
        </w:tc>
      </w:tr>
      <w:tr w:rsidR="00AC05A9" w:rsidRPr="00AC05A9" w14:paraId="216B53BF" w14:textId="77777777" w:rsidTr="00BF6EAB">
        <w:tc>
          <w:tcPr>
            <w:tcW w:w="532" w:type="dxa"/>
            <w:vMerge/>
          </w:tcPr>
          <w:p w14:paraId="6EA64C76" w14:textId="77777777" w:rsidR="0001298B" w:rsidRPr="00AC05A9" w:rsidRDefault="0001298B" w:rsidP="00774D12">
            <w:pPr>
              <w:ind w:left="-52"/>
              <w:jc w:val="both"/>
            </w:pPr>
          </w:p>
        </w:tc>
        <w:tc>
          <w:tcPr>
            <w:tcW w:w="700" w:type="dxa"/>
          </w:tcPr>
          <w:p w14:paraId="7CD04812" w14:textId="77777777" w:rsidR="0001298B" w:rsidRPr="00AC05A9" w:rsidRDefault="0001298B" w:rsidP="00774D12">
            <w:pPr>
              <w:ind w:left="-52"/>
              <w:jc w:val="both"/>
            </w:pPr>
            <w:r w:rsidRPr="00AC05A9">
              <w:t>1sg</w:t>
            </w:r>
          </w:p>
        </w:tc>
        <w:tc>
          <w:tcPr>
            <w:tcW w:w="532" w:type="dxa"/>
          </w:tcPr>
          <w:p w14:paraId="5D69C875" w14:textId="77777777" w:rsidR="0001298B" w:rsidRPr="00AC05A9" w:rsidRDefault="0001298B" w:rsidP="00774D12">
            <w:pPr>
              <w:ind w:left="-52"/>
              <w:jc w:val="both"/>
            </w:pPr>
            <w:r w:rsidRPr="00AC05A9">
              <w:t>beli</w:t>
            </w:r>
          </w:p>
        </w:tc>
        <w:tc>
          <w:tcPr>
            <w:tcW w:w="532" w:type="dxa"/>
          </w:tcPr>
          <w:p w14:paraId="3E3C1C53" w14:textId="77777777" w:rsidR="0001298B" w:rsidRPr="00AC05A9" w:rsidRDefault="0001298B" w:rsidP="00774D12">
            <w:pPr>
              <w:ind w:left="-52"/>
              <w:jc w:val="both"/>
            </w:pPr>
            <w:r w:rsidRPr="00AC05A9">
              <w:t>3sg</w:t>
            </w:r>
          </w:p>
        </w:tc>
        <w:tc>
          <w:tcPr>
            <w:tcW w:w="728" w:type="dxa"/>
          </w:tcPr>
          <w:p w14:paraId="2317849B" w14:textId="77777777" w:rsidR="0001298B" w:rsidRPr="00AC05A9" w:rsidRDefault="0001298B" w:rsidP="00774D12">
            <w:pPr>
              <w:ind w:left="-52"/>
              <w:jc w:val="both"/>
            </w:pPr>
            <w:r w:rsidRPr="00AC05A9">
              <w:t xml:space="preserve">pisang </w:t>
            </w:r>
          </w:p>
        </w:tc>
        <w:tc>
          <w:tcPr>
            <w:tcW w:w="546" w:type="dxa"/>
          </w:tcPr>
          <w:p w14:paraId="5846E9BA" w14:textId="77777777" w:rsidR="0001298B" w:rsidRPr="00AC05A9" w:rsidRDefault="0001298B" w:rsidP="00774D12">
            <w:pPr>
              <w:ind w:left="-52"/>
              <w:jc w:val="both"/>
            </w:pPr>
            <w:r w:rsidRPr="00AC05A9">
              <w:t>dua</w:t>
            </w:r>
          </w:p>
        </w:tc>
        <w:tc>
          <w:tcPr>
            <w:tcW w:w="560" w:type="dxa"/>
            <w:gridSpan w:val="2"/>
            <w:vMerge/>
          </w:tcPr>
          <w:p w14:paraId="33815FFC" w14:textId="77777777" w:rsidR="0001298B" w:rsidRPr="00AC05A9" w:rsidRDefault="0001298B" w:rsidP="00774D12">
            <w:pPr>
              <w:ind w:left="-52"/>
              <w:jc w:val="both"/>
            </w:pPr>
          </w:p>
        </w:tc>
        <w:tc>
          <w:tcPr>
            <w:tcW w:w="700" w:type="dxa"/>
          </w:tcPr>
          <w:p w14:paraId="054C111B" w14:textId="77777777" w:rsidR="0001298B" w:rsidRPr="00AC05A9" w:rsidRDefault="0001298B" w:rsidP="00774D12">
            <w:pPr>
              <w:ind w:left="-52"/>
              <w:jc w:val="both"/>
            </w:pPr>
            <w:r w:rsidRPr="00AC05A9">
              <w:t>1sg</w:t>
            </w:r>
          </w:p>
        </w:tc>
        <w:tc>
          <w:tcPr>
            <w:tcW w:w="532" w:type="dxa"/>
          </w:tcPr>
          <w:p w14:paraId="5238E205" w14:textId="77777777" w:rsidR="0001298B" w:rsidRPr="00AC05A9" w:rsidRDefault="0001298B" w:rsidP="00774D12">
            <w:pPr>
              <w:ind w:left="-52"/>
              <w:jc w:val="both"/>
            </w:pPr>
            <w:r w:rsidRPr="00AC05A9">
              <w:t>beli</w:t>
            </w:r>
          </w:p>
        </w:tc>
        <w:tc>
          <w:tcPr>
            <w:tcW w:w="503" w:type="dxa"/>
          </w:tcPr>
          <w:p w14:paraId="6B43AFE8" w14:textId="77777777" w:rsidR="0001298B" w:rsidRPr="00AC05A9" w:rsidRDefault="0001298B" w:rsidP="00774D12">
            <w:pPr>
              <w:ind w:left="-52"/>
              <w:jc w:val="both"/>
            </w:pPr>
            <w:r w:rsidRPr="00AC05A9">
              <w:t>3pl</w:t>
            </w:r>
          </w:p>
        </w:tc>
        <w:tc>
          <w:tcPr>
            <w:tcW w:w="714" w:type="dxa"/>
          </w:tcPr>
          <w:p w14:paraId="1EC04C2C" w14:textId="77777777" w:rsidR="0001298B" w:rsidRPr="00AC05A9" w:rsidRDefault="0001298B" w:rsidP="00774D12">
            <w:pPr>
              <w:ind w:left="-52"/>
              <w:jc w:val="both"/>
            </w:pPr>
            <w:r w:rsidRPr="00AC05A9">
              <w:t xml:space="preserve">pisang </w:t>
            </w:r>
          </w:p>
        </w:tc>
        <w:tc>
          <w:tcPr>
            <w:tcW w:w="630" w:type="dxa"/>
          </w:tcPr>
          <w:p w14:paraId="5236F53F" w14:textId="77777777" w:rsidR="0001298B" w:rsidRPr="00AC05A9" w:rsidRDefault="0001298B" w:rsidP="00774D12">
            <w:pPr>
              <w:ind w:left="-52"/>
              <w:jc w:val="both"/>
            </w:pPr>
            <w:r w:rsidRPr="00AC05A9">
              <w:t>dua</w:t>
            </w:r>
          </w:p>
        </w:tc>
      </w:tr>
      <w:tr w:rsidR="0001298B" w:rsidRPr="00AC05A9" w14:paraId="0E77B632" w14:textId="77777777" w:rsidTr="00BF6EAB">
        <w:tc>
          <w:tcPr>
            <w:tcW w:w="532" w:type="dxa"/>
            <w:vMerge/>
          </w:tcPr>
          <w:p w14:paraId="2D788268" w14:textId="77777777" w:rsidR="0001298B" w:rsidRPr="00AC05A9" w:rsidRDefault="0001298B" w:rsidP="00774D12">
            <w:pPr>
              <w:ind w:left="-52"/>
              <w:jc w:val="both"/>
            </w:pPr>
          </w:p>
        </w:tc>
        <w:tc>
          <w:tcPr>
            <w:tcW w:w="3038" w:type="dxa"/>
            <w:gridSpan w:val="5"/>
          </w:tcPr>
          <w:p w14:paraId="032F9638" w14:textId="77777777" w:rsidR="0001298B" w:rsidRPr="00AC05A9" w:rsidRDefault="0001298B" w:rsidP="00774D12">
            <w:pPr>
              <w:ind w:left="-52"/>
              <w:jc w:val="both"/>
            </w:pPr>
            <w:r w:rsidRPr="00AC05A9">
              <w:t>‘Saya beli dia pisang dua buah’</w:t>
            </w:r>
          </w:p>
        </w:tc>
        <w:tc>
          <w:tcPr>
            <w:tcW w:w="546" w:type="dxa"/>
            <w:vMerge w:val="restart"/>
          </w:tcPr>
          <w:p w14:paraId="53A28BEE" w14:textId="77777777" w:rsidR="0001298B" w:rsidRPr="00AC05A9" w:rsidRDefault="0001298B" w:rsidP="00774D12">
            <w:pPr>
              <w:ind w:left="-52"/>
              <w:jc w:val="both"/>
            </w:pPr>
          </w:p>
        </w:tc>
        <w:tc>
          <w:tcPr>
            <w:tcW w:w="3093" w:type="dxa"/>
            <w:gridSpan w:val="6"/>
          </w:tcPr>
          <w:p w14:paraId="1DDEFC09" w14:textId="77777777" w:rsidR="0001298B" w:rsidRPr="00AC05A9" w:rsidRDefault="0001298B" w:rsidP="00774D12">
            <w:pPr>
              <w:ind w:left="-52"/>
              <w:jc w:val="both"/>
            </w:pPr>
            <w:r w:rsidRPr="00AC05A9">
              <w:t>‘Saya beli mereka pisang dua buah’</w:t>
            </w:r>
          </w:p>
        </w:tc>
      </w:tr>
      <w:tr w:rsidR="0001298B" w:rsidRPr="00AC05A9" w14:paraId="0C123802" w14:textId="77777777" w:rsidTr="00BF6EAB">
        <w:tc>
          <w:tcPr>
            <w:tcW w:w="532" w:type="dxa"/>
            <w:vMerge/>
          </w:tcPr>
          <w:p w14:paraId="2195563C" w14:textId="77777777" w:rsidR="0001298B" w:rsidRPr="00AC05A9" w:rsidRDefault="0001298B" w:rsidP="00774D12">
            <w:pPr>
              <w:ind w:left="-52"/>
              <w:jc w:val="both"/>
            </w:pPr>
          </w:p>
        </w:tc>
        <w:tc>
          <w:tcPr>
            <w:tcW w:w="3038" w:type="dxa"/>
            <w:gridSpan w:val="5"/>
          </w:tcPr>
          <w:p w14:paraId="791A0CDE" w14:textId="77777777" w:rsidR="0001298B" w:rsidRPr="00AC05A9" w:rsidRDefault="0001298B" w:rsidP="00774D12">
            <w:pPr>
              <w:ind w:left="-52"/>
              <w:jc w:val="both"/>
            </w:pPr>
            <w:r w:rsidRPr="00AC05A9">
              <w:t>‘</w:t>
            </w:r>
            <w:r w:rsidRPr="00AC05A9">
              <w:rPr>
                <w:rStyle w:val="rynqvb"/>
              </w:rPr>
              <w:t>I bought him two bananas</w:t>
            </w:r>
            <w:r w:rsidRPr="00AC05A9">
              <w:t>’</w:t>
            </w:r>
          </w:p>
        </w:tc>
        <w:tc>
          <w:tcPr>
            <w:tcW w:w="546" w:type="dxa"/>
            <w:vMerge/>
          </w:tcPr>
          <w:p w14:paraId="776C8F04" w14:textId="77777777" w:rsidR="0001298B" w:rsidRPr="00AC05A9" w:rsidRDefault="0001298B" w:rsidP="00774D12">
            <w:pPr>
              <w:ind w:left="-52"/>
              <w:jc w:val="both"/>
            </w:pPr>
          </w:p>
        </w:tc>
        <w:tc>
          <w:tcPr>
            <w:tcW w:w="3093" w:type="dxa"/>
            <w:gridSpan w:val="6"/>
          </w:tcPr>
          <w:p w14:paraId="1AB77BB9" w14:textId="77777777" w:rsidR="0001298B" w:rsidRPr="00AC05A9" w:rsidRDefault="0001298B" w:rsidP="00774D12">
            <w:pPr>
              <w:ind w:left="-52"/>
              <w:jc w:val="both"/>
            </w:pPr>
            <w:r w:rsidRPr="00AC05A9">
              <w:t>‘</w:t>
            </w:r>
            <w:r w:rsidRPr="00AC05A9">
              <w:rPr>
                <w:rStyle w:val="rynqvb"/>
              </w:rPr>
              <w:t>I bought them two bananas</w:t>
            </w:r>
            <w:r w:rsidRPr="00AC05A9">
              <w:t>’</w:t>
            </w:r>
          </w:p>
        </w:tc>
      </w:tr>
    </w:tbl>
    <w:p w14:paraId="31FB695D" w14:textId="77777777" w:rsidR="0001298B" w:rsidRPr="00AC05A9" w:rsidRDefault="0001298B" w:rsidP="0001298B">
      <w:pPr>
        <w:spacing w:after="0" w:line="240" w:lineRule="auto"/>
        <w:jc w:val="both"/>
        <w:rPr>
          <w:rFonts w:ascii="Times New Roman" w:hAnsi="Times New Roman"/>
          <w:sz w:val="20"/>
          <w:szCs w:val="20"/>
        </w:rPr>
      </w:pPr>
    </w:p>
    <w:tbl>
      <w:tblPr>
        <w:tblStyle w:val="TableGrid"/>
        <w:tblW w:w="7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8"/>
        <w:gridCol w:w="644"/>
        <w:gridCol w:w="854"/>
        <w:gridCol w:w="686"/>
        <w:gridCol w:w="882"/>
        <w:gridCol w:w="504"/>
        <w:gridCol w:w="644"/>
        <w:gridCol w:w="840"/>
        <w:gridCol w:w="671"/>
        <w:gridCol w:w="1288"/>
      </w:tblGrid>
      <w:tr w:rsidR="0001298B" w:rsidRPr="00AC05A9" w14:paraId="11986F81" w14:textId="77777777" w:rsidTr="00BF6EAB">
        <w:tc>
          <w:tcPr>
            <w:tcW w:w="518" w:type="dxa"/>
          </w:tcPr>
          <w:p w14:paraId="1505D6F3" w14:textId="77777777" w:rsidR="0001298B" w:rsidRPr="00AC05A9" w:rsidRDefault="0001298B" w:rsidP="00774D12">
            <w:pPr>
              <w:ind w:left="-80"/>
              <w:jc w:val="both"/>
            </w:pPr>
            <w:r w:rsidRPr="00AC05A9">
              <w:t>20c)</w:t>
            </w:r>
          </w:p>
        </w:tc>
        <w:tc>
          <w:tcPr>
            <w:tcW w:w="644" w:type="dxa"/>
          </w:tcPr>
          <w:p w14:paraId="1C13EAAB" w14:textId="77777777" w:rsidR="0001298B" w:rsidRPr="00AC05A9" w:rsidRDefault="0001298B" w:rsidP="00774D12">
            <w:pPr>
              <w:ind w:left="-80"/>
              <w:jc w:val="both"/>
              <w:rPr>
                <w:i/>
              </w:rPr>
            </w:pPr>
            <w:r w:rsidRPr="00AC05A9">
              <w:rPr>
                <w:i/>
              </w:rPr>
              <w:t>Go(e)</w:t>
            </w:r>
          </w:p>
        </w:tc>
        <w:tc>
          <w:tcPr>
            <w:tcW w:w="854" w:type="dxa"/>
          </w:tcPr>
          <w:p w14:paraId="431E530D" w14:textId="77777777" w:rsidR="0001298B" w:rsidRPr="00AC05A9" w:rsidRDefault="0001298B" w:rsidP="00774D12">
            <w:pPr>
              <w:ind w:left="-80"/>
              <w:jc w:val="both"/>
              <w:rPr>
                <w:i/>
              </w:rPr>
            </w:pPr>
            <w:r w:rsidRPr="00AC05A9">
              <w:rPr>
                <w:i/>
              </w:rPr>
              <w:t xml:space="preserve">livuro </w:t>
            </w:r>
          </w:p>
        </w:tc>
        <w:tc>
          <w:tcPr>
            <w:tcW w:w="686" w:type="dxa"/>
          </w:tcPr>
          <w:p w14:paraId="7D64E4A6" w14:textId="77777777" w:rsidR="0001298B" w:rsidRPr="00AC05A9" w:rsidRDefault="0001298B" w:rsidP="00774D12">
            <w:pPr>
              <w:ind w:left="-80"/>
              <w:jc w:val="both"/>
              <w:rPr>
                <w:i/>
              </w:rPr>
            </w:pPr>
            <w:r w:rsidRPr="00AC05A9">
              <w:rPr>
                <w:i/>
              </w:rPr>
              <w:t>muko</w:t>
            </w:r>
          </w:p>
        </w:tc>
        <w:tc>
          <w:tcPr>
            <w:tcW w:w="882" w:type="dxa"/>
          </w:tcPr>
          <w:p w14:paraId="22A4A6B9" w14:textId="77777777" w:rsidR="0001298B" w:rsidRPr="00AC05A9" w:rsidRDefault="0001298B" w:rsidP="00774D12">
            <w:pPr>
              <w:ind w:left="-80"/>
              <w:jc w:val="both"/>
              <w:rPr>
                <w:i/>
              </w:rPr>
            </w:pPr>
            <w:r w:rsidRPr="00AC05A9">
              <w:rPr>
                <w:i/>
              </w:rPr>
              <w:t>rua</w:t>
            </w:r>
          </w:p>
        </w:tc>
        <w:tc>
          <w:tcPr>
            <w:tcW w:w="504" w:type="dxa"/>
          </w:tcPr>
          <w:p w14:paraId="219CC8C5" w14:textId="77777777" w:rsidR="0001298B" w:rsidRPr="00AC05A9" w:rsidRDefault="0001298B" w:rsidP="00774D12">
            <w:pPr>
              <w:ind w:left="-80"/>
              <w:jc w:val="both"/>
            </w:pPr>
            <w:r w:rsidRPr="00AC05A9">
              <w:t>20d)</w:t>
            </w:r>
          </w:p>
        </w:tc>
        <w:tc>
          <w:tcPr>
            <w:tcW w:w="644" w:type="dxa"/>
          </w:tcPr>
          <w:p w14:paraId="16CF04F0" w14:textId="77777777" w:rsidR="0001298B" w:rsidRPr="00AC05A9" w:rsidRDefault="0001298B" w:rsidP="00774D12">
            <w:pPr>
              <w:ind w:left="-80"/>
              <w:jc w:val="both"/>
              <w:rPr>
                <w:i/>
              </w:rPr>
            </w:pPr>
            <w:r w:rsidRPr="00AC05A9">
              <w:rPr>
                <w:i/>
              </w:rPr>
              <w:t>Go(e)</w:t>
            </w:r>
          </w:p>
        </w:tc>
        <w:tc>
          <w:tcPr>
            <w:tcW w:w="840" w:type="dxa"/>
          </w:tcPr>
          <w:p w14:paraId="1EFD16B9" w14:textId="77777777" w:rsidR="0001298B" w:rsidRPr="00AC05A9" w:rsidRDefault="0001298B" w:rsidP="00774D12">
            <w:pPr>
              <w:ind w:left="-80"/>
              <w:jc w:val="both"/>
              <w:rPr>
                <w:i/>
              </w:rPr>
            </w:pPr>
            <w:r w:rsidRPr="00AC05A9">
              <w:rPr>
                <w:i/>
              </w:rPr>
              <w:t xml:space="preserve">livuve </w:t>
            </w:r>
          </w:p>
        </w:tc>
        <w:tc>
          <w:tcPr>
            <w:tcW w:w="671" w:type="dxa"/>
          </w:tcPr>
          <w:p w14:paraId="6E5D7F23" w14:textId="77777777" w:rsidR="0001298B" w:rsidRPr="00AC05A9" w:rsidRDefault="0001298B" w:rsidP="00774D12">
            <w:pPr>
              <w:ind w:left="-80"/>
              <w:jc w:val="both"/>
              <w:rPr>
                <w:i/>
              </w:rPr>
            </w:pPr>
            <w:r w:rsidRPr="00AC05A9">
              <w:rPr>
                <w:i/>
              </w:rPr>
              <w:t>muko</w:t>
            </w:r>
          </w:p>
        </w:tc>
        <w:tc>
          <w:tcPr>
            <w:tcW w:w="1288" w:type="dxa"/>
          </w:tcPr>
          <w:p w14:paraId="13E349F1" w14:textId="77777777" w:rsidR="0001298B" w:rsidRPr="00AC05A9" w:rsidRDefault="0001298B" w:rsidP="00774D12">
            <w:pPr>
              <w:ind w:left="-80"/>
              <w:jc w:val="both"/>
              <w:rPr>
                <w:i/>
              </w:rPr>
            </w:pPr>
            <w:r w:rsidRPr="00AC05A9">
              <w:rPr>
                <w:i/>
              </w:rPr>
              <w:t>rua</w:t>
            </w:r>
          </w:p>
        </w:tc>
      </w:tr>
      <w:tr w:rsidR="0001298B" w:rsidRPr="00AC05A9" w14:paraId="37869D84" w14:textId="77777777" w:rsidTr="00BF6EAB">
        <w:tc>
          <w:tcPr>
            <w:tcW w:w="518" w:type="dxa"/>
            <w:vMerge w:val="restart"/>
          </w:tcPr>
          <w:p w14:paraId="1FFA703F" w14:textId="77777777" w:rsidR="0001298B" w:rsidRPr="00AC05A9" w:rsidRDefault="0001298B" w:rsidP="00774D12">
            <w:pPr>
              <w:ind w:left="-80"/>
              <w:jc w:val="both"/>
            </w:pPr>
          </w:p>
        </w:tc>
        <w:tc>
          <w:tcPr>
            <w:tcW w:w="644" w:type="dxa"/>
          </w:tcPr>
          <w:p w14:paraId="65B0E632" w14:textId="77777777" w:rsidR="0001298B" w:rsidRPr="00AC05A9" w:rsidRDefault="0001298B" w:rsidP="00774D12">
            <w:pPr>
              <w:ind w:left="-80"/>
              <w:jc w:val="both"/>
              <w:rPr>
                <w:i/>
              </w:rPr>
            </w:pPr>
            <w:r w:rsidRPr="00AC05A9">
              <w:rPr>
                <w:i/>
              </w:rPr>
              <w:t>Go(E)</w:t>
            </w:r>
          </w:p>
        </w:tc>
        <w:tc>
          <w:tcPr>
            <w:tcW w:w="854" w:type="dxa"/>
          </w:tcPr>
          <w:p w14:paraId="4E7BE6AD" w14:textId="77777777" w:rsidR="0001298B" w:rsidRPr="00AC05A9" w:rsidRDefault="0001298B" w:rsidP="00774D12">
            <w:pPr>
              <w:ind w:left="-80"/>
              <w:jc w:val="both"/>
              <w:rPr>
                <w:i/>
              </w:rPr>
            </w:pPr>
            <w:r w:rsidRPr="00AC05A9">
              <w:rPr>
                <w:i/>
              </w:rPr>
              <w:t>livu=ro</w:t>
            </w:r>
          </w:p>
        </w:tc>
        <w:tc>
          <w:tcPr>
            <w:tcW w:w="686" w:type="dxa"/>
          </w:tcPr>
          <w:p w14:paraId="024D64E0" w14:textId="77777777" w:rsidR="0001298B" w:rsidRPr="00AC05A9" w:rsidRDefault="0001298B" w:rsidP="00774D12">
            <w:pPr>
              <w:ind w:left="-80"/>
              <w:jc w:val="both"/>
              <w:rPr>
                <w:i/>
              </w:rPr>
            </w:pPr>
            <w:r w:rsidRPr="00AC05A9">
              <w:rPr>
                <w:i/>
              </w:rPr>
              <w:t>mukO</w:t>
            </w:r>
          </w:p>
        </w:tc>
        <w:tc>
          <w:tcPr>
            <w:tcW w:w="882" w:type="dxa"/>
          </w:tcPr>
          <w:p w14:paraId="6E2399AC" w14:textId="77777777" w:rsidR="0001298B" w:rsidRPr="00AC05A9" w:rsidRDefault="0001298B" w:rsidP="00774D12">
            <w:pPr>
              <w:ind w:left="-80"/>
              <w:jc w:val="both"/>
              <w:rPr>
                <w:i/>
              </w:rPr>
            </w:pPr>
            <w:r w:rsidRPr="00AC05A9">
              <w:rPr>
                <w:i/>
              </w:rPr>
              <w:t>ruA</w:t>
            </w:r>
          </w:p>
        </w:tc>
        <w:tc>
          <w:tcPr>
            <w:tcW w:w="504" w:type="dxa"/>
            <w:vMerge w:val="restart"/>
          </w:tcPr>
          <w:p w14:paraId="66CB5372" w14:textId="77777777" w:rsidR="0001298B" w:rsidRPr="00AC05A9" w:rsidRDefault="0001298B" w:rsidP="00774D12">
            <w:pPr>
              <w:ind w:left="-80"/>
              <w:jc w:val="both"/>
            </w:pPr>
          </w:p>
        </w:tc>
        <w:tc>
          <w:tcPr>
            <w:tcW w:w="644" w:type="dxa"/>
          </w:tcPr>
          <w:p w14:paraId="214D25D7" w14:textId="77777777" w:rsidR="0001298B" w:rsidRPr="00AC05A9" w:rsidRDefault="0001298B" w:rsidP="00774D12">
            <w:pPr>
              <w:ind w:left="-80"/>
              <w:jc w:val="both"/>
              <w:rPr>
                <w:i/>
              </w:rPr>
            </w:pPr>
            <w:r w:rsidRPr="00AC05A9">
              <w:rPr>
                <w:i/>
              </w:rPr>
              <w:t>Go(E)</w:t>
            </w:r>
          </w:p>
        </w:tc>
        <w:tc>
          <w:tcPr>
            <w:tcW w:w="840" w:type="dxa"/>
          </w:tcPr>
          <w:p w14:paraId="27B17263" w14:textId="77777777" w:rsidR="0001298B" w:rsidRPr="00AC05A9" w:rsidRDefault="0001298B" w:rsidP="00774D12">
            <w:pPr>
              <w:ind w:left="-80"/>
              <w:jc w:val="both"/>
              <w:rPr>
                <w:i/>
              </w:rPr>
            </w:pPr>
            <w:r w:rsidRPr="00AC05A9">
              <w:rPr>
                <w:i/>
              </w:rPr>
              <w:t>livu=ve</w:t>
            </w:r>
          </w:p>
        </w:tc>
        <w:tc>
          <w:tcPr>
            <w:tcW w:w="671" w:type="dxa"/>
          </w:tcPr>
          <w:p w14:paraId="5D7E0C2A" w14:textId="77777777" w:rsidR="0001298B" w:rsidRPr="00AC05A9" w:rsidRDefault="0001298B" w:rsidP="00774D12">
            <w:pPr>
              <w:ind w:left="-80"/>
              <w:jc w:val="both"/>
              <w:rPr>
                <w:i/>
              </w:rPr>
            </w:pPr>
            <w:r w:rsidRPr="00AC05A9">
              <w:rPr>
                <w:i/>
              </w:rPr>
              <w:t>mukO</w:t>
            </w:r>
          </w:p>
        </w:tc>
        <w:tc>
          <w:tcPr>
            <w:tcW w:w="1288" w:type="dxa"/>
          </w:tcPr>
          <w:p w14:paraId="47A59D0C" w14:textId="77777777" w:rsidR="0001298B" w:rsidRPr="00AC05A9" w:rsidRDefault="0001298B" w:rsidP="00774D12">
            <w:pPr>
              <w:ind w:left="-80"/>
              <w:jc w:val="both"/>
              <w:rPr>
                <w:i/>
              </w:rPr>
            </w:pPr>
            <w:r w:rsidRPr="00AC05A9">
              <w:rPr>
                <w:i/>
              </w:rPr>
              <w:t>ruA</w:t>
            </w:r>
          </w:p>
        </w:tc>
      </w:tr>
      <w:tr w:rsidR="0001298B" w:rsidRPr="00AC05A9" w14:paraId="27D49F5E" w14:textId="77777777" w:rsidTr="00BF6EAB">
        <w:tc>
          <w:tcPr>
            <w:tcW w:w="518" w:type="dxa"/>
            <w:vMerge/>
          </w:tcPr>
          <w:p w14:paraId="4255A7B8" w14:textId="77777777" w:rsidR="0001298B" w:rsidRPr="00AC05A9" w:rsidRDefault="0001298B" w:rsidP="00774D12">
            <w:pPr>
              <w:ind w:left="-80"/>
              <w:jc w:val="both"/>
            </w:pPr>
          </w:p>
        </w:tc>
        <w:tc>
          <w:tcPr>
            <w:tcW w:w="644" w:type="dxa"/>
          </w:tcPr>
          <w:p w14:paraId="6B1024B8" w14:textId="77777777" w:rsidR="0001298B" w:rsidRPr="00AC05A9" w:rsidRDefault="0001298B" w:rsidP="00774D12">
            <w:pPr>
              <w:ind w:left="-80"/>
              <w:jc w:val="both"/>
            </w:pPr>
            <w:r w:rsidRPr="00AC05A9">
              <w:t>1sg</w:t>
            </w:r>
          </w:p>
        </w:tc>
        <w:tc>
          <w:tcPr>
            <w:tcW w:w="854" w:type="dxa"/>
          </w:tcPr>
          <w:p w14:paraId="655D8FBE" w14:textId="77777777" w:rsidR="0001298B" w:rsidRPr="00AC05A9" w:rsidRDefault="0001298B" w:rsidP="00774D12">
            <w:pPr>
              <w:ind w:left="-80"/>
              <w:jc w:val="both"/>
            </w:pPr>
            <w:r w:rsidRPr="00AC05A9">
              <w:t>beli=3sg</w:t>
            </w:r>
          </w:p>
        </w:tc>
        <w:tc>
          <w:tcPr>
            <w:tcW w:w="686" w:type="dxa"/>
          </w:tcPr>
          <w:p w14:paraId="51605140" w14:textId="77777777" w:rsidR="0001298B" w:rsidRPr="00AC05A9" w:rsidRDefault="0001298B" w:rsidP="00774D12">
            <w:pPr>
              <w:ind w:left="-80"/>
              <w:jc w:val="both"/>
            </w:pPr>
            <w:r w:rsidRPr="00AC05A9">
              <w:t xml:space="preserve">pisang </w:t>
            </w:r>
          </w:p>
        </w:tc>
        <w:tc>
          <w:tcPr>
            <w:tcW w:w="882" w:type="dxa"/>
          </w:tcPr>
          <w:p w14:paraId="7719ED4C" w14:textId="77777777" w:rsidR="0001298B" w:rsidRPr="00AC05A9" w:rsidRDefault="0001298B" w:rsidP="00774D12">
            <w:pPr>
              <w:ind w:left="-80"/>
              <w:jc w:val="both"/>
            </w:pPr>
            <w:r w:rsidRPr="00AC05A9">
              <w:t>dua</w:t>
            </w:r>
          </w:p>
        </w:tc>
        <w:tc>
          <w:tcPr>
            <w:tcW w:w="504" w:type="dxa"/>
            <w:vMerge/>
          </w:tcPr>
          <w:p w14:paraId="38B16FC6" w14:textId="77777777" w:rsidR="0001298B" w:rsidRPr="00AC05A9" w:rsidRDefault="0001298B" w:rsidP="00774D12">
            <w:pPr>
              <w:ind w:left="-80"/>
              <w:jc w:val="both"/>
            </w:pPr>
          </w:p>
        </w:tc>
        <w:tc>
          <w:tcPr>
            <w:tcW w:w="644" w:type="dxa"/>
          </w:tcPr>
          <w:p w14:paraId="0A19DFD1" w14:textId="77777777" w:rsidR="0001298B" w:rsidRPr="00AC05A9" w:rsidRDefault="0001298B" w:rsidP="00774D12">
            <w:pPr>
              <w:ind w:left="-80"/>
              <w:jc w:val="both"/>
            </w:pPr>
            <w:r w:rsidRPr="00AC05A9">
              <w:t>1sg</w:t>
            </w:r>
          </w:p>
        </w:tc>
        <w:tc>
          <w:tcPr>
            <w:tcW w:w="840" w:type="dxa"/>
          </w:tcPr>
          <w:p w14:paraId="1DAC0316" w14:textId="77777777" w:rsidR="0001298B" w:rsidRPr="00AC05A9" w:rsidRDefault="0001298B" w:rsidP="00774D12">
            <w:pPr>
              <w:ind w:left="-80"/>
              <w:jc w:val="both"/>
            </w:pPr>
            <w:r w:rsidRPr="00AC05A9">
              <w:t>Beli=3pl</w:t>
            </w:r>
          </w:p>
        </w:tc>
        <w:tc>
          <w:tcPr>
            <w:tcW w:w="671" w:type="dxa"/>
          </w:tcPr>
          <w:p w14:paraId="6AFF1245" w14:textId="77777777" w:rsidR="0001298B" w:rsidRPr="00AC05A9" w:rsidRDefault="0001298B" w:rsidP="00774D12">
            <w:pPr>
              <w:ind w:left="-80"/>
              <w:jc w:val="both"/>
            </w:pPr>
            <w:r w:rsidRPr="00AC05A9">
              <w:t xml:space="preserve">pisang </w:t>
            </w:r>
          </w:p>
        </w:tc>
        <w:tc>
          <w:tcPr>
            <w:tcW w:w="1288" w:type="dxa"/>
          </w:tcPr>
          <w:p w14:paraId="566CD282" w14:textId="77777777" w:rsidR="0001298B" w:rsidRPr="00AC05A9" w:rsidRDefault="0001298B" w:rsidP="00774D12">
            <w:pPr>
              <w:ind w:left="-80"/>
              <w:jc w:val="both"/>
            </w:pPr>
            <w:r w:rsidRPr="00AC05A9">
              <w:t>dua</w:t>
            </w:r>
          </w:p>
        </w:tc>
      </w:tr>
      <w:tr w:rsidR="0001298B" w:rsidRPr="00AC05A9" w14:paraId="722ABF5E" w14:textId="77777777" w:rsidTr="00BF6EAB">
        <w:tc>
          <w:tcPr>
            <w:tcW w:w="518" w:type="dxa"/>
            <w:vMerge/>
          </w:tcPr>
          <w:p w14:paraId="22F2A055" w14:textId="77777777" w:rsidR="0001298B" w:rsidRPr="00AC05A9" w:rsidRDefault="0001298B" w:rsidP="00774D12">
            <w:pPr>
              <w:ind w:left="-80"/>
              <w:jc w:val="both"/>
            </w:pPr>
          </w:p>
        </w:tc>
        <w:tc>
          <w:tcPr>
            <w:tcW w:w="3066" w:type="dxa"/>
            <w:gridSpan w:val="4"/>
          </w:tcPr>
          <w:p w14:paraId="50FDA5C9" w14:textId="77777777" w:rsidR="0001298B" w:rsidRPr="00AC05A9" w:rsidRDefault="0001298B" w:rsidP="00774D12">
            <w:pPr>
              <w:ind w:left="-80"/>
              <w:jc w:val="both"/>
            </w:pPr>
            <w:r w:rsidRPr="00AC05A9">
              <w:t>‘Saya membelinya pisang dua buah’</w:t>
            </w:r>
          </w:p>
        </w:tc>
        <w:tc>
          <w:tcPr>
            <w:tcW w:w="504" w:type="dxa"/>
            <w:vMerge w:val="restart"/>
          </w:tcPr>
          <w:p w14:paraId="2DCDDFBF" w14:textId="77777777" w:rsidR="0001298B" w:rsidRPr="00AC05A9" w:rsidRDefault="0001298B" w:rsidP="00774D12">
            <w:pPr>
              <w:ind w:left="-80"/>
              <w:jc w:val="both"/>
            </w:pPr>
          </w:p>
        </w:tc>
        <w:tc>
          <w:tcPr>
            <w:tcW w:w="3443" w:type="dxa"/>
            <w:gridSpan w:val="4"/>
          </w:tcPr>
          <w:p w14:paraId="4E0D600D" w14:textId="77777777" w:rsidR="0001298B" w:rsidRPr="00AC05A9" w:rsidRDefault="0001298B" w:rsidP="00774D12">
            <w:pPr>
              <w:ind w:left="-80"/>
              <w:jc w:val="both"/>
            </w:pPr>
            <w:r w:rsidRPr="00AC05A9">
              <w:t>‘Saya membeli mereka pisang dua buah’</w:t>
            </w:r>
          </w:p>
        </w:tc>
      </w:tr>
      <w:tr w:rsidR="0001298B" w:rsidRPr="00AC05A9" w14:paraId="2D4DC9EE" w14:textId="77777777" w:rsidTr="00BF6EAB">
        <w:tc>
          <w:tcPr>
            <w:tcW w:w="518" w:type="dxa"/>
            <w:vMerge/>
          </w:tcPr>
          <w:p w14:paraId="6CFC6185" w14:textId="77777777" w:rsidR="0001298B" w:rsidRPr="00AC05A9" w:rsidRDefault="0001298B" w:rsidP="00774D12">
            <w:pPr>
              <w:ind w:left="-80"/>
              <w:jc w:val="both"/>
            </w:pPr>
          </w:p>
        </w:tc>
        <w:tc>
          <w:tcPr>
            <w:tcW w:w="3066" w:type="dxa"/>
            <w:gridSpan w:val="4"/>
          </w:tcPr>
          <w:p w14:paraId="29362C92" w14:textId="77777777" w:rsidR="0001298B" w:rsidRPr="00AC05A9" w:rsidRDefault="0001298B" w:rsidP="00774D12">
            <w:pPr>
              <w:ind w:left="-80"/>
              <w:jc w:val="both"/>
            </w:pPr>
            <w:r w:rsidRPr="00AC05A9">
              <w:t>‘</w:t>
            </w:r>
            <w:r w:rsidRPr="00AC05A9">
              <w:rPr>
                <w:rStyle w:val="rynqvb"/>
              </w:rPr>
              <w:t>I bought him two bananas</w:t>
            </w:r>
            <w:r w:rsidRPr="00AC05A9">
              <w:t>’</w:t>
            </w:r>
          </w:p>
        </w:tc>
        <w:tc>
          <w:tcPr>
            <w:tcW w:w="504" w:type="dxa"/>
            <w:vMerge/>
          </w:tcPr>
          <w:p w14:paraId="1E589D41" w14:textId="77777777" w:rsidR="0001298B" w:rsidRPr="00AC05A9" w:rsidRDefault="0001298B" w:rsidP="00774D12">
            <w:pPr>
              <w:ind w:left="-80"/>
              <w:jc w:val="both"/>
            </w:pPr>
          </w:p>
        </w:tc>
        <w:tc>
          <w:tcPr>
            <w:tcW w:w="3443" w:type="dxa"/>
            <w:gridSpan w:val="4"/>
          </w:tcPr>
          <w:p w14:paraId="489593A4" w14:textId="77777777" w:rsidR="0001298B" w:rsidRPr="00AC05A9" w:rsidRDefault="0001298B" w:rsidP="00774D12">
            <w:pPr>
              <w:ind w:left="-80"/>
              <w:jc w:val="both"/>
            </w:pPr>
            <w:r w:rsidRPr="00AC05A9">
              <w:t>‘</w:t>
            </w:r>
            <w:r w:rsidRPr="00AC05A9">
              <w:rPr>
                <w:rStyle w:val="rynqvb"/>
              </w:rPr>
              <w:t>I bought them two bananas</w:t>
            </w:r>
            <w:r w:rsidRPr="00AC05A9">
              <w:t>’</w:t>
            </w:r>
          </w:p>
        </w:tc>
      </w:tr>
    </w:tbl>
    <w:p w14:paraId="1C4870A7" w14:textId="77777777" w:rsidR="00707D6E" w:rsidRPr="00C57A8C" w:rsidRDefault="00FD3497" w:rsidP="00707D6E">
      <w:pPr>
        <w:spacing w:after="0" w:line="240" w:lineRule="auto"/>
        <w:ind w:left="-112"/>
        <w:jc w:val="both"/>
        <w:rPr>
          <w:rStyle w:val="rynqvb"/>
          <w:rFonts w:ascii="Times New Roman" w:hAnsi="Times New Roman" w:cs="Times New Roman"/>
        </w:rPr>
      </w:pPr>
      <w:r>
        <w:rPr>
          <w:rStyle w:val="rynqvb"/>
          <w:rFonts w:ascii="Times New Roman" w:hAnsi="Times New Roman" w:cs="Times New Roman"/>
        </w:rPr>
        <w:t xml:space="preserve">      </w:t>
      </w:r>
      <w:r w:rsidR="00707D6E" w:rsidRPr="00C57A8C">
        <w:rPr>
          <w:rStyle w:val="rynqvb"/>
          <w:rFonts w:ascii="Times New Roman" w:hAnsi="Times New Roman" w:cs="Times New Roman"/>
        </w:rPr>
        <w:t xml:space="preserve">The final vowel sound /o/ in the transitive base verb </w:t>
      </w:r>
      <w:r w:rsidR="00707D6E" w:rsidRPr="00AC05A9">
        <w:rPr>
          <w:rStyle w:val="rynqvb"/>
          <w:rFonts w:ascii="Times New Roman" w:hAnsi="Times New Roman" w:cs="Times New Roman"/>
          <w:i/>
        </w:rPr>
        <w:t>livo</w:t>
      </w:r>
      <w:r w:rsidR="00707D6E" w:rsidRPr="00C57A8C">
        <w:rPr>
          <w:rStyle w:val="rynqvb"/>
          <w:rFonts w:ascii="Times New Roman" w:hAnsi="Times New Roman" w:cs="Times New Roman"/>
        </w:rPr>
        <w:t xml:space="preserve"> ‘fill’ changes to the vowel /u/ when the enclitic marker is attached.</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The change of the vowel /o/ to the vowel /u/ occurs because these two vowel sounds have the same distinctive characteristics such as being back and rounded vowels.</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 xml:space="preserve">The third singular and plural pronominal enclitic markers can be seen in the following table 15. </w:t>
      </w:r>
    </w:p>
    <w:p w14:paraId="22166B32" w14:textId="77777777" w:rsidR="00707D6E" w:rsidRPr="00C57A8C" w:rsidRDefault="00707D6E" w:rsidP="0001298B">
      <w:pPr>
        <w:spacing w:after="0" w:line="240" w:lineRule="auto"/>
        <w:ind w:left="-112"/>
        <w:jc w:val="center"/>
        <w:rPr>
          <w:rStyle w:val="rynqvb"/>
          <w:rFonts w:ascii="Times New Roman" w:hAnsi="Times New Roman" w:cs="Times New Roman"/>
        </w:rPr>
      </w:pPr>
      <w:r w:rsidRPr="00C57A8C">
        <w:rPr>
          <w:rStyle w:val="rynqvb"/>
          <w:rFonts w:ascii="Times New Roman" w:hAnsi="Times New Roman" w:cs="Times New Roman"/>
        </w:rPr>
        <w:t xml:space="preserve">Table 15 </w:t>
      </w:r>
    </w:p>
    <w:p w14:paraId="511B1D4D" w14:textId="77777777" w:rsidR="0001298B" w:rsidRPr="00C57A8C" w:rsidRDefault="00707D6E" w:rsidP="0001298B">
      <w:pPr>
        <w:spacing w:after="0" w:line="240" w:lineRule="auto"/>
        <w:ind w:left="-112"/>
        <w:jc w:val="center"/>
        <w:rPr>
          <w:rFonts w:ascii="Times New Roman" w:hAnsi="Times New Roman" w:cs="Times New Roman"/>
          <w:sz w:val="24"/>
          <w:szCs w:val="24"/>
        </w:rPr>
      </w:pPr>
      <w:r w:rsidRPr="00C57A8C">
        <w:rPr>
          <w:rStyle w:val="rynqvb"/>
          <w:rFonts w:ascii="Times New Roman" w:hAnsi="Times New Roman" w:cs="Times New Roman"/>
        </w:rPr>
        <w:t>Transitive Verb Markers Ending in Vowel /o/</w:t>
      </w:r>
    </w:p>
    <w:tbl>
      <w:tblPr>
        <w:tblW w:w="6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966"/>
        <w:gridCol w:w="840"/>
        <w:gridCol w:w="462"/>
        <w:gridCol w:w="518"/>
        <w:gridCol w:w="560"/>
        <w:gridCol w:w="741"/>
        <w:gridCol w:w="700"/>
        <w:gridCol w:w="532"/>
        <w:gridCol w:w="490"/>
      </w:tblGrid>
      <w:tr w:rsidR="0001298B" w:rsidRPr="00AC05A9" w14:paraId="61CD0DF2" w14:textId="77777777" w:rsidTr="00AC05A9">
        <w:trPr>
          <w:jc w:val="center"/>
        </w:trPr>
        <w:tc>
          <w:tcPr>
            <w:tcW w:w="2500" w:type="dxa"/>
            <w:gridSpan w:val="3"/>
            <w:vMerge w:val="restart"/>
            <w:tcBorders>
              <w:tl2br w:val="single" w:sz="4" w:space="0" w:color="auto"/>
            </w:tcBorders>
          </w:tcPr>
          <w:p w14:paraId="183FFF66" w14:textId="77777777" w:rsidR="00AC05A9" w:rsidRDefault="00332CB0" w:rsidP="00774D12">
            <w:pPr>
              <w:rPr>
                <w:rFonts w:ascii="Times New Roman" w:hAnsi="Times New Roman" w:cs="Times New Roman"/>
                <w:sz w:val="20"/>
                <w:szCs w:val="20"/>
                <w:lang w:eastAsia="zh-TW"/>
              </w:rPr>
            </w:pPr>
            <w:r>
              <w:rPr>
                <w:rFonts w:ascii="Times New Roman" w:hAnsi="Times New Roman" w:cs="Times New Roman"/>
                <w:sz w:val="20"/>
                <w:szCs w:val="20"/>
                <w:lang w:eastAsia="zh-TW"/>
              </w:rPr>
              <w:t xml:space="preserve">           Free form</w:t>
            </w:r>
          </w:p>
          <w:p w14:paraId="6A359929" w14:textId="77777777" w:rsidR="0001298B" w:rsidRPr="00AC05A9" w:rsidRDefault="0001298B" w:rsidP="00774D12">
            <w:pPr>
              <w:rPr>
                <w:rFonts w:ascii="Times New Roman" w:hAnsi="Times New Roman" w:cs="Times New Roman"/>
                <w:sz w:val="20"/>
                <w:szCs w:val="20"/>
                <w:lang w:eastAsia="zh-TW"/>
              </w:rPr>
            </w:pPr>
            <w:r w:rsidRPr="00AC05A9">
              <w:rPr>
                <w:rFonts w:ascii="Times New Roman" w:hAnsi="Times New Roman" w:cs="Times New Roman"/>
                <w:sz w:val="20"/>
                <w:szCs w:val="20"/>
                <w:lang w:eastAsia="zh-TW"/>
              </w:rPr>
              <w:t>Gloss</w:t>
            </w:r>
          </w:p>
        </w:tc>
        <w:tc>
          <w:tcPr>
            <w:tcW w:w="4003" w:type="dxa"/>
            <w:gridSpan w:val="7"/>
          </w:tcPr>
          <w:p w14:paraId="2541A113" w14:textId="77777777" w:rsidR="0001298B" w:rsidRPr="00AC05A9" w:rsidRDefault="0001298B" w:rsidP="00774D12">
            <w:pPr>
              <w:spacing w:after="0" w:line="240" w:lineRule="auto"/>
              <w:jc w:val="center"/>
              <w:rPr>
                <w:rFonts w:ascii="Times New Roman" w:hAnsi="Times New Roman" w:cs="Times New Roman"/>
                <w:sz w:val="20"/>
                <w:szCs w:val="20"/>
                <w:lang w:eastAsia="zh-TW"/>
              </w:rPr>
            </w:pPr>
            <w:r w:rsidRPr="00AC05A9">
              <w:rPr>
                <w:rFonts w:ascii="Times New Roman" w:hAnsi="Times New Roman" w:cs="Times New Roman"/>
                <w:sz w:val="20"/>
                <w:szCs w:val="20"/>
                <w:lang w:eastAsia="zh-TW"/>
              </w:rPr>
              <w:t>Persona</w:t>
            </w:r>
          </w:p>
        </w:tc>
      </w:tr>
      <w:tr w:rsidR="0001298B" w:rsidRPr="00AC05A9" w14:paraId="292D8350" w14:textId="77777777" w:rsidTr="00AC05A9">
        <w:trPr>
          <w:jc w:val="center"/>
        </w:trPr>
        <w:tc>
          <w:tcPr>
            <w:tcW w:w="2500" w:type="dxa"/>
            <w:gridSpan w:val="3"/>
            <w:vMerge/>
          </w:tcPr>
          <w:p w14:paraId="129CF806" w14:textId="77777777" w:rsidR="0001298B" w:rsidRPr="00AC05A9" w:rsidRDefault="0001298B" w:rsidP="00774D12">
            <w:pPr>
              <w:spacing w:after="0" w:line="240" w:lineRule="auto"/>
              <w:rPr>
                <w:rFonts w:ascii="Times New Roman" w:hAnsi="Times New Roman" w:cs="Times New Roman"/>
                <w:sz w:val="20"/>
                <w:szCs w:val="20"/>
                <w:lang w:eastAsia="zh-TW"/>
              </w:rPr>
            </w:pPr>
          </w:p>
        </w:tc>
        <w:tc>
          <w:tcPr>
            <w:tcW w:w="462" w:type="dxa"/>
          </w:tcPr>
          <w:p w14:paraId="2AE3C25E" w14:textId="77777777" w:rsidR="0001298B" w:rsidRPr="00AC05A9" w:rsidRDefault="0001298B" w:rsidP="00774D12">
            <w:pPr>
              <w:spacing w:after="0" w:line="240" w:lineRule="auto"/>
              <w:ind w:left="-73"/>
              <w:rPr>
                <w:rFonts w:ascii="Times New Roman" w:hAnsi="Times New Roman" w:cs="Times New Roman"/>
                <w:sz w:val="20"/>
                <w:szCs w:val="20"/>
                <w:lang w:eastAsia="zh-TW"/>
              </w:rPr>
            </w:pPr>
            <w:r w:rsidRPr="00AC05A9">
              <w:rPr>
                <w:rFonts w:ascii="Times New Roman" w:hAnsi="Times New Roman" w:cs="Times New Roman"/>
                <w:sz w:val="20"/>
                <w:szCs w:val="20"/>
                <w:lang w:eastAsia="zh-TW"/>
              </w:rPr>
              <w:t>1sg</w:t>
            </w:r>
          </w:p>
        </w:tc>
        <w:tc>
          <w:tcPr>
            <w:tcW w:w="518" w:type="dxa"/>
          </w:tcPr>
          <w:p w14:paraId="7EA44EDC"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2sg</w:t>
            </w:r>
          </w:p>
        </w:tc>
        <w:tc>
          <w:tcPr>
            <w:tcW w:w="560" w:type="dxa"/>
          </w:tcPr>
          <w:p w14:paraId="00724F67"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3sg</w:t>
            </w:r>
          </w:p>
        </w:tc>
        <w:tc>
          <w:tcPr>
            <w:tcW w:w="741" w:type="dxa"/>
          </w:tcPr>
          <w:p w14:paraId="3C5CD119"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1 plinc.</w:t>
            </w:r>
          </w:p>
        </w:tc>
        <w:tc>
          <w:tcPr>
            <w:tcW w:w="700" w:type="dxa"/>
          </w:tcPr>
          <w:p w14:paraId="4FCE8C24"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1plexl.</w:t>
            </w:r>
          </w:p>
        </w:tc>
        <w:tc>
          <w:tcPr>
            <w:tcW w:w="532" w:type="dxa"/>
          </w:tcPr>
          <w:p w14:paraId="41E32123"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2pl</w:t>
            </w:r>
          </w:p>
        </w:tc>
        <w:tc>
          <w:tcPr>
            <w:tcW w:w="490" w:type="dxa"/>
          </w:tcPr>
          <w:p w14:paraId="417B104F"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3pl</w:t>
            </w:r>
          </w:p>
        </w:tc>
      </w:tr>
      <w:tr w:rsidR="0001298B" w:rsidRPr="00AC05A9" w14:paraId="23DA95A7" w14:textId="77777777" w:rsidTr="00AC05A9">
        <w:trPr>
          <w:jc w:val="center"/>
        </w:trPr>
        <w:tc>
          <w:tcPr>
            <w:tcW w:w="2500" w:type="dxa"/>
            <w:gridSpan w:val="3"/>
            <w:vMerge/>
          </w:tcPr>
          <w:p w14:paraId="52135B05" w14:textId="77777777" w:rsidR="0001298B" w:rsidRPr="00AC05A9" w:rsidRDefault="0001298B" w:rsidP="00774D12">
            <w:pPr>
              <w:spacing w:after="0" w:line="240" w:lineRule="auto"/>
              <w:rPr>
                <w:rFonts w:ascii="Times New Roman" w:hAnsi="Times New Roman" w:cs="Times New Roman"/>
                <w:i/>
                <w:sz w:val="20"/>
                <w:szCs w:val="20"/>
                <w:lang w:val="id-ID" w:eastAsia="zh-TW"/>
              </w:rPr>
            </w:pPr>
          </w:p>
        </w:tc>
        <w:tc>
          <w:tcPr>
            <w:tcW w:w="462" w:type="dxa"/>
          </w:tcPr>
          <w:p w14:paraId="4B97A92E" w14:textId="77777777" w:rsidR="0001298B" w:rsidRPr="00AC05A9" w:rsidRDefault="0001298B" w:rsidP="00774D12">
            <w:pPr>
              <w:spacing w:after="0" w:line="240" w:lineRule="auto"/>
              <w:ind w:left="-73"/>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g</w:t>
            </w:r>
            <w:r w:rsidRPr="00AC05A9">
              <w:rPr>
                <w:rFonts w:ascii="Times New Roman" w:hAnsi="Times New Roman" w:cs="Times New Roman"/>
                <w:i/>
                <w:sz w:val="20"/>
                <w:szCs w:val="20"/>
                <w:lang w:eastAsia="zh-TW"/>
              </w:rPr>
              <w:t>oe</w:t>
            </w:r>
          </w:p>
        </w:tc>
        <w:tc>
          <w:tcPr>
            <w:tcW w:w="518" w:type="dxa"/>
          </w:tcPr>
          <w:p w14:paraId="144225CD"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m</w:t>
            </w:r>
            <w:r w:rsidRPr="00AC05A9">
              <w:rPr>
                <w:rFonts w:ascii="Times New Roman" w:hAnsi="Times New Roman" w:cs="Times New Roman"/>
                <w:i/>
                <w:sz w:val="20"/>
                <w:szCs w:val="20"/>
                <w:lang w:eastAsia="zh-TW"/>
              </w:rPr>
              <w:t>oe</w:t>
            </w:r>
          </w:p>
        </w:tc>
        <w:tc>
          <w:tcPr>
            <w:tcW w:w="560" w:type="dxa"/>
          </w:tcPr>
          <w:p w14:paraId="48B0E604"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nae</w:t>
            </w:r>
          </w:p>
        </w:tc>
        <w:tc>
          <w:tcPr>
            <w:tcW w:w="741" w:type="dxa"/>
          </w:tcPr>
          <w:p w14:paraId="4574F84D"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tite</w:t>
            </w:r>
          </w:p>
        </w:tc>
        <w:tc>
          <w:tcPr>
            <w:tcW w:w="700" w:type="dxa"/>
          </w:tcPr>
          <w:p w14:paraId="33667B70"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kame</w:t>
            </w:r>
          </w:p>
        </w:tc>
        <w:tc>
          <w:tcPr>
            <w:tcW w:w="532" w:type="dxa"/>
          </w:tcPr>
          <w:p w14:paraId="7D9A4CE1"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mio</w:t>
            </w:r>
          </w:p>
        </w:tc>
        <w:tc>
          <w:tcPr>
            <w:tcW w:w="490" w:type="dxa"/>
          </w:tcPr>
          <w:p w14:paraId="238441BC"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rae</w:t>
            </w:r>
          </w:p>
        </w:tc>
      </w:tr>
      <w:tr w:rsidR="0001298B" w:rsidRPr="00AC05A9" w14:paraId="66D3E95B" w14:textId="77777777" w:rsidTr="00AC05A9">
        <w:trPr>
          <w:jc w:val="center"/>
        </w:trPr>
        <w:tc>
          <w:tcPr>
            <w:tcW w:w="2500" w:type="dxa"/>
            <w:gridSpan w:val="3"/>
            <w:vMerge/>
          </w:tcPr>
          <w:p w14:paraId="13ABDEAB" w14:textId="77777777" w:rsidR="0001298B" w:rsidRPr="00AC05A9" w:rsidRDefault="0001298B" w:rsidP="00774D12">
            <w:pPr>
              <w:spacing w:after="0" w:line="240" w:lineRule="auto"/>
              <w:rPr>
                <w:rFonts w:ascii="Times New Roman" w:hAnsi="Times New Roman" w:cs="Times New Roman"/>
                <w:sz w:val="20"/>
                <w:szCs w:val="20"/>
                <w:lang w:eastAsia="zh-TW"/>
              </w:rPr>
            </w:pPr>
          </w:p>
        </w:tc>
        <w:tc>
          <w:tcPr>
            <w:tcW w:w="462" w:type="dxa"/>
          </w:tcPr>
          <w:p w14:paraId="438A0609" w14:textId="77777777" w:rsidR="0001298B" w:rsidRPr="00AC05A9" w:rsidRDefault="0001298B" w:rsidP="00774D12">
            <w:pPr>
              <w:spacing w:after="0" w:line="240" w:lineRule="auto"/>
              <w:ind w:left="-73"/>
              <w:rPr>
                <w:rFonts w:ascii="Times New Roman" w:hAnsi="Times New Roman" w:cs="Times New Roman"/>
                <w:sz w:val="20"/>
                <w:szCs w:val="20"/>
                <w:lang w:eastAsia="zh-TW"/>
              </w:rPr>
            </w:pPr>
            <w:r w:rsidRPr="00AC05A9">
              <w:rPr>
                <w:rFonts w:ascii="Times New Roman" w:hAnsi="Times New Roman" w:cs="Times New Roman"/>
                <w:sz w:val="20"/>
                <w:szCs w:val="20"/>
                <w:lang w:eastAsia="zh-TW"/>
              </w:rPr>
              <w:t>I</w:t>
            </w:r>
          </w:p>
        </w:tc>
        <w:tc>
          <w:tcPr>
            <w:tcW w:w="518" w:type="dxa"/>
          </w:tcPr>
          <w:p w14:paraId="21165ECA"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you</w:t>
            </w:r>
          </w:p>
        </w:tc>
        <w:tc>
          <w:tcPr>
            <w:tcW w:w="560" w:type="dxa"/>
          </w:tcPr>
          <w:p w14:paraId="723F24DA"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s(he)</w:t>
            </w:r>
          </w:p>
        </w:tc>
        <w:tc>
          <w:tcPr>
            <w:tcW w:w="741" w:type="dxa"/>
          </w:tcPr>
          <w:p w14:paraId="7B75A53F"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 xml:space="preserve">we </w:t>
            </w:r>
          </w:p>
        </w:tc>
        <w:tc>
          <w:tcPr>
            <w:tcW w:w="700" w:type="dxa"/>
          </w:tcPr>
          <w:p w14:paraId="6B514B02"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you</w:t>
            </w:r>
          </w:p>
        </w:tc>
        <w:tc>
          <w:tcPr>
            <w:tcW w:w="532" w:type="dxa"/>
          </w:tcPr>
          <w:p w14:paraId="28B785F0"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you</w:t>
            </w:r>
          </w:p>
        </w:tc>
        <w:tc>
          <w:tcPr>
            <w:tcW w:w="490" w:type="dxa"/>
          </w:tcPr>
          <w:p w14:paraId="239A058E"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they</w:t>
            </w:r>
          </w:p>
        </w:tc>
      </w:tr>
      <w:tr w:rsidR="0001298B" w:rsidRPr="00AC05A9" w14:paraId="705EB01B" w14:textId="77777777" w:rsidTr="00AC05A9">
        <w:trPr>
          <w:jc w:val="center"/>
        </w:trPr>
        <w:tc>
          <w:tcPr>
            <w:tcW w:w="694" w:type="dxa"/>
          </w:tcPr>
          <w:p w14:paraId="6AAC40EA" w14:textId="77777777" w:rsidR="0001298B" w:rsidRPr="00AC05A9" w:rsidRDefault="00AC05A9" w:rsidP="00774D12">
            <w:pPr>
              <w:spacing w:after="0" w:line="240" w:lineRule="auto"/>
              <w:ind w:left="-75"/>
              <w:rPr>
                <w:rFonts w:ascii="Times New Roman" w:hAnsi="Times New Roman" w:cs="Times New Roman"/>
                <w:sz w:val="20"/>
                <w:szCs w:val="20"/>
                <w:lang w:eastAsia="zh-TW"/>
              </w:rPr>
            </w:pPr>
            <w:r>
              <w:rPr>
                <w:rFonts w:ascii="Times New Roman" w:hAnsi="Times New Roman" w:cs="Times New Roman"/>
                <w:sz w:val="20"/>
                <w:szCs w:val="20"/>
                <w:lang w:eastAsia="zh-TW"/>
              </w:rPr>
              <w:t>LLLD</w:t>
            </w:r>
          </w:p>
        </w:tc>
        <w:tc>
          <w:tcPr>
            <w:tcW w:w="966" w:type="dxa"/>
          </w:tcPr>
          <w:p w14:paraId="6D4350AF" w14:textId="77777777" w:rsidR="0001298B" w:rsidRPr="00AC05A9" w:rsidRDefault="00332CB0" w:rsidP="00774D12">
            <w:pPr>
              <w:spacing w:after="0" w:line="240" w:lineRule="auto"/>
              <w:ind w:left="-75"/>
              <w:rPr>
                <w:rFonts w:ascii="Times New Roman" w:hAnsi="Times New Roman" w:cs="Times New Roman"/>
                <w:sz w:val="20"/>
                <w:szCs w:val="20"/>
                <w:lang w:eastAsia="zh-TW"/>
              </w:rPr>
            </w:pPr>
            <w:r>
              <w:rPr>
                <w:rFonts w:ascii="Times New Roman" w:hAnsi="Times New Roman" w:cs="Times New Roman"/>
                <w:sz w:val="20"/>
                <w:szCs w:val="20"/>
                <w:lang w:eastAsia="zh-TW"/>
              </w:rPr>
              <w:t>Indo</w:t>
            </w:r>
            <w:r w:rsidR="0001298B" w:rsidRPr="00AC05A9">
              <w:rPr>
                <w:rFonts w:ascii="Times New Roman" w:hAnsi="Times New Roman" w:cs="Times New Roman"/>
                <w:sz w:val="20"/>
                <w:szCs w:val="20"/>
                <w:lang w:eastAsia="zh-TW"/>
              </w:rPr>
              <w:t>n</w:t>
            </w:r>
            <w:r>
              <w:rPr>
                <w:rFonts w:ascii="Times New Roman" w:hAnsi="Times New Roman" w:cs="Times New Roman"/>
                <w:sz w:val="20"/>
                <w:szCs w:val="20"/>
                <w:lang w:eastAsia="zh-TW"/>
              </w:rPr>
              <w:t>e</w:t>
            </w:r>
            <w:r w:rsidR="0001298B" w:rsidRPr="00AC05A9">
              <w:rPr>
                <w:rFonts w:ascii="Times New Roman" w:hAnsi="Times New Roman" w:cs="Times New Roman"/>
                <w:sz w:val="20"/>
                <w:szCs w:val="20"/>
                <w:lang w:eastAsia="zh-TW"/>
              </w:rPr>
              <w:t>sia</w:t>
            </w:r>
          </w:p>
        </w:tc>
        <w:tc>
          <w:tcPr>
            <w:tcW w:w="840" w:type="dxa"/>
          </w:tcPr>
          <w:p w14:paraId="4A7B3732" w14:textId="77777777" w:rsidR="0001298B" w:rsidRPr="00AC05A9" w:rsidRDefault="0001298B" w:rsidP="00774D12">
            <w:pPr>
              <w:spacing w:after="0" w:line="240" w:lineRule="auto"/>
              <w:ind w:left="-75"/>
              <w:rPr>
                <w:rFonts w:ascii="Times New Roman" w:hAnsi="Times New Roman" w:cs="Times New Roman"/>
                <w:sz w:val="20"/>
                <w:szCs w:val="20"/>
                <w:lang w:eastAsia="zh-TW"/>
              </w:rPr>
            </w:pPr>
            <w:r w:rsidRPr="00AC05A9">
              <w:rPr>
                <w:rFonts w:ascii="Times New Roman" w:hAnsi="Times New Roman" w:cs="Times New Roman"/>
                <w:sz w:val="20"/>
                <w:szCs w:val="20"/>
                <w:lang w:eastAsia="zh-TW"/>
              </w:rPr>
              <w:t>English</w:t>
            </w:r>
          </w:p>
        </w:tc>
        <w:tc>
          <w:tcPr>
            <w:tcW w:w="4003" w:type="dxa"/>
            <w:gridSpan w:val="7"/>
          </w:tcPr>
          <w:p w14:paraId="7401491C" w14:textId="77777777" w:rsidR="0001298B" w:rsidRPr="00AC05A9" w:rsidRDefault="00351586" w:rsidP="00351586">
            <w:pPr>
              <w:spacing w:after="0" w:line="240" w:lineRule="auto"/>
              <w:ind w:left="-75"/>
              <w:jc w:val="center"/>
              <w:rPr>
                <w:rFonts w:ascii="Times New Roman" w:hAnsi="Times New Roman" w:cs="Times New Roman"/>
                <w:sz w:val="20"/>
                <w:szCs w:val="20"/>
                <w:lang w:eastAsia="zh-TW"/>
              </w:rPr>
            </w:pPr>
            <w:r w:rsidRPr="00C377AB">
              <w:rPr>
                <w:rFonts w:ascii="Times New Roman" w:hAnsi="Times New Roman" w:cs="Times New Roman"/>
                <w:sz w:val="20"/>
                <w:szCs w:val="20"/>
              </w:rPr>
              <w:t>Intransitive verbs end in the vowel /</w:t>
            </w:r>
            <w:r>
              <w:rPr>
                <w:rFonts w:ascii="Times New Roman" w:hAnsi="Times New Roman" w:cs="Times New Roman"/>
                <w:sz w:val="20"/>
                <w:szCs w:val="20"/>
              </w:rPr>
              <w:t>o</w:t>
            </w:r>
            <w:r w:rsidRPr="00C377AB">
              <w:rPr>
                <w:rFonts w:ascii="Times New Roman" w:hAnsi="Times New Roman" w:cs="Times New Roman"/>
                <w:sz w:val="20"/>
                <w:szCs w:val="20"/>
              </w:rPr>
              <w:t>/</w:t>
            </w:r>
          </w:p>
        </w:tc>
      </w:tr>
      <w:tr w:rsidR="0001298B" w:rsidRPr="00AC05A9" w14:paraId="74BCDFD0" w14:textId="77777777" w:rsidTr="00AC05A9">
        <w:trPr>
          <w:jc w:val="center"/>
        </w:trPr>
        <w:tc>
          <w:tcPr>
            <w:tcW w:w="694" w:type="dxa"/>
          </w:tcPr>
          <w:p w14:paraId="7B96DC3D" w14:textId="77777777" w:rsidR="0001298B" w:rsidRPr="00AC05A9" w:rsidRDefault="0001298B" w:rsidP="00774D12">
            <w:pPr>
              <w:spacing w:after="0"/>
              <w:ind w:left="-75"/>
              <w:rPr>
                <w:rFonts w:ascii="Times New Roman" w:hAnsi="Times New Roman" w:cs="Times New Roman"/>
                <w:sz w:val="20"/>
                <w:szCs w:val="20"/>
              </w:rPr>
            </w:pPr>
            <w:r w:rsidRPr="00AC05A9">
              <w:rPr>
                <w:rFonts w:ascii="Times New Roman" w:hAnsi="Times New Roman" w:cs="Times New Roman"/>
                <w:i/>
                <w:sz w:val="20"/>
                <w:szCs w:val="20"/>
              </w:rPr>
              <w:t>livo</w:t>
            </w:r>
          </w:p>
        </w:tc>
        <w:tc>
          <w:tcPr>
            <w:tcW w:w="966" w:type="dxa"/>
          </w:tcPr>
          <w:p w14:paraId="658C07AB"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isi</w:t>
            </w:r>
          </w:p>
        </w:tc>
        <w:tc>
          <w:tcPr>
            <w:tcW w:w="840" w:type="dxa"/>
          </w:tcPr>
          <w:p w14:paraId="480F2089"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fill</w:t>
            </w:r>
          </w:p>
        </w:tc>
        <w:tc>
          <w:tcPr>
            <w:tcW w:w="462" w:type="dxa"/>
          </w:tcPr>
          <w:p w14:paraId="075FF373"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g</w:t>
            </w:r>
            <w:r w:rsidRPr="00AC05A9">
              <w:rPr>
                <w:rFonts w:ascii="Times New Roman" w:hAnsi="Times New Roman" w:cs="Times New Roman"/>
                <w:i/>
                <w:sz w:val="20"/>
                <w:szCs w:val="20"/>
                <w:lang w:eastAsia="zh-TW"/>
              </w:rPr>
              <w:t>oe</w:t>
            </w:r>
          </w:p>
        </w:tc>
        <w:tc>
          <w:tcPr>
            <w:tcW w:w="518" w:type="dxa"/>
          </w:tcPr>
          <w:p w14:paraId="070B47CA"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m</w:t>
            </w:r>
            <w:r w:rsidRPr="00AC05A9">
              <w:rPr>
                <w:rFonts w:ascii="Times New Roman" w:hAnsi="Times New Roman" w:cs="Times New Roman"/>
                <w:i/>
                <w:sz w:val="20"/>
                <w:szCs w:val="20"/>
                <w:lang w:eastAsia="zh-TW"/>
              </w:rPr>
              <w:t>oe</w:t>
            </w:r>
          </w:p>
        </w:tc>
        <w:tc>
          <w:tcPr>
            <w:tcW w:w="560" w:type="dxa"/>
          </w:tcPr>
          <w:p w14:paraId="56CDCF06"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=ro</w:t>
            </w:r>
          </w:p>
        </w:tc>
        <w:tc>
          <w:tcPr>
            <w:tcW w:w="741" w:type="dxa"/>
          </w:tcPr>
          <w:p w14:paraId="308BED53" w14:textId="77777777" w:rsidR="0001298B" w:rsidRPr="00AC05A9" w:rsidRDefault="0001298B" w:rsidP="00774D12">
            <w:pPr>
              <w:spacing w:after="0" w:line="240" w:lineRule="auto"/>
              <w:ind w:left="-75"/>
              <w:rPr>
                <w:rFonts w:ascii="Times New Roman" w:hAnsi="Times New Roman" w:cs="Times New Roman"/>
                <w:sz w:val="20"/>
                <w:szCs w:val="20"/>
              </w:rPr>
            </w:pPr>
            <w:r w:rsidRPr="00AC05A9">
              <w:rPr>
                <w:rFonts w:ascii="Times New Roman" w:hAnsi="Times New Roman" w:cs="Times New Roman"/>
                <w:i/>
                <w:sz w:val="20"/>
                <w:szCs w:val="20"/>
                <w:lang w:eastAsia="zh-TW"/>
              </w:rPr>
              <w:t>tite</w:t>
            </w:r>
          </w:p>
        </w:tc>
        <w:tc>
          <w:tcPr>
            <w:tcW w:w="700" w:type="dxa"/>
          </w:tcPr>
          <w:p w14:paraId="031C6252"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kame</w:t>
            </w:r>
          </w:p>
        </w:tc>
        <w:tc>
          <w:tcPr>
            <w:tcW w:w="532" w:type="dxa"/>
          </w:tcPr>
          <w:p w14:paraId="72F49D1B"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mio</w:t>
            </w:r>
          </w:p>
        </w:tc>
        <w:tc>
          <w:tcPr>
            <w:tcW w:w="490" w:type="dxa"/>
          </w:tcPr>
          <w:p w14:paraId="2D3C134B"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=ve</w:t>
            </w:r>
          </w:p>
        </w:tc>
      </w:tr>
      <w:tr w:rsidR="0001298B" w:rsidRPr="00AC05A9" w14:paraId="4385D70B" w14:textId="77777777" w:rsidTr="00AC05A9">
        <w:trPr>
          <w:jc w:val="center"/>
        </w:trPr>
        <w:tc>
          <w:tcPr>
            <w:tcW w:w="694" w:type="dxa"/>
          </w:tcPr>
          <w:p w14:paraId="0CE317EA" w14:textId="77777777" w:rsidR="0001298B" w:rsidRPr="00AC05A9" w:rsidRDefault="0001298B" w:rsidP="00774D12">
            <w:pPr>
              <w:spacing w:after="0"/>
              <w:ind w:left="-75"/>
              <w:rPr>
                <w:rFonts w:ascii="Times New Roman" w:hAnsi="Times New Roman" w:cs="Times New Roman"/>
                <w:i/>
                <w:sz w:val="20"/>
                <w:szCs w:val="20"/>
              </w:rPr>
            </w:pPr>
            <w:r w:rsidRPr="00AC05A9">
              <w:rPr>
                <w:rFonts w:ascii="Times New Roman" w:hAnsi="Times New Roman" w:cs="Times New Roman"/>
                <w:i/>
                <w:sz w:val="20"/>
                <w:szCs w:val="20"/>
              </w:rPr>
              <w:t>bogo</w:t>
            </w:r>
          </w:p>
        </w:tc>
        <w:tc>
          <w:tcPr>
            <w:tcW w:w="966" w:type="dxa"/>
          </w:tcPr>
          <w:p w14:paraId="7F192E77"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dorong</w:t>
            </w:r>
          </w:p>
        </w:tc>
        <w:tc>
          <w:tcPr>
            <w:tcW w:w="840" w:type="dxa"/>
          </w:tcPr>
          <w:p w14:paraId="04188FDC"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Style w:val="rynqvb"/>
                <w:rFonts w:ascii="Times New Roman" w:hAnsi="Times New Roman" w:cs="Times New Roman"/>
                <w:i/>
                <w:sz w:val="20"/>
                <w:szCs w:val="20"/>
              </w:rPr>
              <w:t>push</w:t>
            </w:r>
          </w:p>
        </w:tc>
        <w:tc>
          <w:tcPr>
            <w:tcW w:w="462" w:type="dxa"/>
          </w:tcPr>
          <w:p w14:paraId="3D538B84"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g</w:t>
            </w:r>
            <w:r w:rsidRPr="00AC05A9">
              <w:rPr>
                <w:rFonts w:ascii="Times New Roman" w:hAnsi="Times New Roman" w:cs="Times New Roman"/>
                <w:i/>
                <w:sz w:val="20"/>
                <w:szCs w:val="20"/>
                <w:lang w:eastAsia="zh-TW"/>
              </w:rPr>
              <w:t>oe</w:t>
            </w:r>
          </w:p>
        </w:tc>
        <w:tc>
          <w:tcPr>
            <w:tcW w:w="518" w:type="dxa"/>
          </w:tcPr>
          <w:p w14:paraId="491C2151"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m</w:t>
            </w:r>
            <w:r w:rsidRPr="00AC05A9">
              <w:rPr>
                <w:rFonts w:ascii="Times New Roman" w:hAnsi="Times New Roman" w:cs="Times New Roman"/>
                <w:i/>
                <w:sz w:val="20"/>
                <w:szCs w:val="20"/>
                <w:lang w:eastAsia="zh-TW"/>
              </w:rPr>
              <w:t>oe</w:t>
            </w:r>
          </w:p>
        </w:tc>
        <w:tc>
          <w:tcPr>
            <w:tcW w:w="560" w:type="dxa"/>
          </w:tcPr>
          <w:p w14:paraId="5736FC83"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=ro</w:t>
            </w:r>
          </w:p>
        </w:tc>
        <w:tc>
          <w:tcPr>
            <w:tcW w:w="741" w:type="dxa"/>
          </w:tcPr>
          <w:p w14:paraId="7382107E" w14:textId="77777777" w:rsidR="0001298B" w:rsidRPr="00AC05A9" w:rsidRDefault="0001298B" w:rsidP="00774D12">
            <w:pPr>
              <w:spacing w:after="0" w:line="240" w:lineRule="auto"/>
              <w:ind w:left="-75"/>
              <w:rPr>
                <w:rFonts w:ascii="Times New Roman" w:hAnsi="Times New Roman" w:cs="Times New Roman"/>
                <w:sz w:val="20"/>
                <w:szCs w:val="20"/>
              </w:rPr>
            </w:pPr>
            <w:r w:rsidRPr="00AC05A9">
              <w:rPr>
                <w:rFonts w:ascii="Times New Roman" w:hAnsi="Times New Roman" w:cs="Times New Roman"/>
                <w:i/>
                <w:sz w:val="20"/>
                <w:szCs w:val="20"/>
                <w:lang w:eastAsia="zh-TW"/>
              </w:rPr>
              <w:t>tite</w:t>
            </w:r>
          </w:p>
        </w:tc>
        <w:tc>
          <w:tcPr>
            <w:tcW w:w="700" w:type="dxa"/>
          </w:tcPr>
          <w:p w14:paraId="5FBFA8FC"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kame</w:t>
            </w:r>
          </w:p>
        </w:tc>
        <w:tc>
          <w:tcPr>
            <w:tcW w:w="532" w:type="dxa"/>
          </w:tcPr>
          <w:p w14:paraId="56C2A516"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mio</w:t>
            </w:r>
          </w:p>
        </w:tc>
        <w:tc>
          <w:tcPr>
            <w:tcW w:w="490" w:type="dxa"/>
          </w:tcPr>
          <w:p w14:paraId="04441928"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=ve</w:t>
            </w:r>
          </w:p>
        </w:tc>
      </w:tr>
      <w:tr w:rsidR="0001298B" w:rsidRPr="00AC05A9" w14:paraId="7C1F6FC4" w14:textId="77777777" w:rsidTr="00AC05A9">
        <w:trPr>
          <w:jc w:val="center"/>
        </w:trPr>
        <w:tc>
          <w:tcPr>
            <w:tcW w:w="694" w:type="dxa"/>
          </w:tcPr>
          <w:p w14:paraId="00978DBA" w14:textId="77777777" w:rsidR="0001298B" w:rsidRPr="00AC05A9" w:rsidRDefault="0001298B" w:rsidP="00774D12">
            <w:pPr>
              <w:spacing w:after="0"/>
              <w:ind w:left="-75"/>
              <w:rPr>
                <w:rFonts w:ascii="Times New Roman" w:hAnsi="Times New Roman" w:cs="Times New Roman"/>
                <w:sz w:val="20"/>
                <w:szCs w:val="20"/>
              </w:rPr>
            </w:pPr>
            <w:r w:rsidRPr="00AC05A9">
              <w:rPr>
                <w:rFonts w:ascii="Times New Roman" w:hAnsi="Times New Roman" w:cs="Times New Roman"/>
                <w:i/>
                <w:sz w:val="20"/>
                <w:szCs w:val="20"/>
              </w:rPr>
              <w:t xml:space="preserve">soro </w:t>
            </w:r>
          </w:p>
        </w:tc>
        <w:tc>
          <w:tcPr>
            <w:tcW w:w="966" w:type="dxa"/>
          </w:tcPr>
          <w:p w14:paraId="5124CC0C"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beri</w:t>
            </w:r>
          </w:p>
        </w:tc>
        <w:tc>
          <w:tcPr>
            <w:tcW w:w="840" w:type="dxa"/>
          </w:tcPr>
          <w:p w14:paraId="0BB4BA09"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give</w:t>
            </w:r>
          </w:p>
        </w:tc>
        <w:tc>
          <w:tcPr>
            <w:tcW w:w="462" w:type="dxa"/>
          </w:tcPr>
          <w:p w14:paraId="2F51A9C3"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g</w:t>
            </w:r>
            <w:r w:rsidRPr="00AC05A9">
              <w:rPr>
                <w:rFonts w:ascii="Times New Roman" w:hAnsi="Times New Roman" w:cs="Times New Roman"/>
                <w:i/>
                <w:sz w:val="20"/>
                <w:szCs w:val="20"/>
                <w:lang w:eastAsia="zh-TW"/>
              </w:rPr>
              <w:t>oe</w:t>
            </w:r>
          </w:p>
        </w:tc>
        <w:tc>
          <w:tcPr>
            <w:tcW w:w="518" w:type="dxa"/>
          </w:tcPr>
          <w:p w14:paraId="6AEA640C"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m</w:t>
            </w:r>
            <w:r w:rsidRPr="00AC05A9">
              <w:rPr>
                <w:rFonts w:ascii="Times New Roman" w:hAnsi="Times New Roman" w:cs="Times New Roman"/>
                <w:i/>
                <w:sz w:val="20"/>
                <w:szCs w:val="20"/>
                <w:lang w:eastAsia="zh-TW"/>
              </w:rPr>
              <w:t>oe</w:t>
            </w:r>
          </w:p>
        </w:tc>
        <w:tc>
          <w:tcPr>
            <w:tcW w:w="560" w:type="dxa"/>
          </w:tcPr>
          <w:p w14:paraId="3D0D01C4"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=ro</w:t>
            </w:r>
          </w:p>
        </w:tc>
        <w:tc>
          <w:tcPr>
            <w:tcW w:w="741" w:type="dxa"/>
          </w:tcPr>
          <w:p w14:paraId="37099B23" w14:textId="77777777" w:rsidR="0001298B" w:rsidRPr="00AC05A9" w:rsidRDefault="0001298B" w:rsidP="00774D12">
            <w:pPr>
              <w:spacing w:after="0" w:line="240" w:lineRule="auto"/>
              <w:ind w:left="-75"/>
              <w:rPr>
                <w:rFonts w:ascii="Times New Roman" w:hAnsi="Times New Roman" w:cs="Times New Roman"/>
                <w:sz w:val="20"/>
                <w:szCs w:val="20"/>
              </w:rPr>
            </w:pPr>
            <w:r w:rsidRPr="00AC05A9">
              <w:rPr>
                <w:rFonts w:ascii="Times New Roman" w:hAnsi="Times New Roman" w:cs="Times New Roman"/>
                <w:i/>
                <w:sz w:val="20"/>
                <w:szCs w:val="20"/>
                <w:lang w:eastAsia="zh-TW"/>
              </w:rPr>
              <w:t>tite</w:t>
            </w:r>
          </w:p>
        </w:tc>
        <w:tc>
          <w:tcPr>
            <w:tcW w:w="700" w:type="dxa"/>
          </w:tcPr>
          <w:p w14:paraId="06916CE1"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kame</w:t>
            </w:r>
          </w:p>
        </w:tc>
        <w:tc>
          <w:tcPr>
            <w:tcW w:w="532" w:type="dxa"/>
          </w:tcPr>
          <w:p w14:paraId="140A9B14"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mio</w:t>
            </w:r>
          </w:p>
        </w:tc>
        <w:tc>
          <w:tcPr>
            <w:tcW w:w="490" w:type="dxa"/>
          </w:tcPr>
          <w:p w14:paraId="75EC0F9A"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=ve</w:t>
            </w:r>
          </w:p>
        </w:tc>
      </w:tr>
      <w:tr w:rsidR="0001298B" w:rsidRPr="00AC05A9" w14:paraId="0325987F" w14:textId="77777777" w:rsidTr="00AC05A9">
        <w:trPr>
          <w:jc w:val="center"/>
        </w:trPr>
        <w:tc>
          <w:tcPr>
            <w:tcW w:w="694" w:type="dxa"/>
          </w:tcPr>
          <w:p w14:paraId="5D0FB6E6" w14:textId="77777777" w:rsidR="0001298B" w:rsidRPr="00AC05A9" w:rsidRDefault="0001298B" w:rsidP="00774D12">
            <w:pPr>
              <w:spacing w:after="0"/>
              <w:ind w:left="-75"/>
              <w:rPr>
                <w:rFonts w:ascii="Times New Roman" w:hAnsi="Times New Roman" w:cs="Times New Roman"/>
                <w:sz w:val="20"/>
                <w:szCs w:val="20"/>
              </w:rPr>
            </w:pPr>
            <w:r w:rsidRPr="00AC05A9">
              <w:rPr>
                <w:rFonts w:ascii="Times New Roman" w:hAnsi="Times New Roman" w:cs="Times New Roman"/>
                <w:i/>
                <w:sz w:val="20"/>
                <w:szCs w:val="20"/>
              </w:rPr>
              <w:t>noto</w:t>
            </w:r>
          </w:p>
        </w:tc>
        <w:tc>
          <w:tcPr>
            <w:tcW w:w="966" w:type="dxa"/>
          </w:tcPr>
          <w:p w14:paraId="3EE889C5" w14:textId="77777777" w:rsidR="0001298B" w:rsidRPr="00AC05A9"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beri</w:t>
            </w:r>
          </w:p>
        </w:tc>
        <w:tc>
          <w:tcPr>
            <w:tcW w:w="840" w:type="dxa"/>
          </w:tcPr>
          <w:p w14:paraId="79FA19D6" w14:textId="77777777" w:rsidR="0001298B" w:rsidRPr="00AC05A9"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give</w:t>
            </w:r>
          </w:p>
        </w:tc>
        <w:tc>
          <w:tcPr>
            <w:tcW w:w="462" w:type="dxa"/>
          </w:tcPr>
          <w:p w14:paraId="0ABE2DB1"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g</w:t>
            </w:r>
            <w:r w:rsidRPr="00AC05A9">
              <w:rPr>
                <w:rFonts w:ascii="Times New Roman" w:hAnsi="Times New Roman" w:cs="Times New Roman"/>
                <w:i/>
                <w:sz w:val="20"/>
                <w:szCs w:val="20"/>
                <w:lang w:eastAsia="zh-TW"/>
              </w:rPr>
              <w:t>oe</w:t>
            </w:r>
          </w:p>
        </w:tc>
        <w:tc>
          <w:tcPr>
            <w:tcW w:w="518" w:type="dxa"/>
          </w:tcPr>
          <w:p w14:paraId="3CEB9806"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m</w:t>
            </w:r>
            <w:r w:rsidRPr="00AC05A9">
              <w:rPr>
                <w:rFonts w:ascii="Times New Roman" w:hAnsi="Times New Roman" w:cs="Times New Roman"/>
                <w:i/>
                <w:sz w:val="20"/>
                <w:szCs w:val="20"/>
                <w:lang w:eastAsia="zh-TW"/>
              </w:rPr>
              <w:t>oe</w:t>
            </w:r>
          </w:p>
        </w:tc>
        <w:tc>
          <w:tcPr>
            <w:tcW w:w="560" w:type="dxa"/>
          </w:tcPr>
          <w:p w14:paraId="3533E4EA"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=ro</w:t>
            </w:r>
          </w:p>
        </w:tc>
        <w:tc>
          <w:tcPr>
            <w:tcW w:w="741" w:type="dxa"/>
          </w:tcPr>
          <w:p w14:paraId="22E1AA78" w14:textId="77777777" w:rsidR="0001298B" w:rsidRPr="00AC05A9" w:rsidRDefault="0001298B" w:rsidP="00774D12">
            <w:pPr>
              <w:spacing w:after="0" w:line="240" w:lineRule="auto"/>
              <w:ind w:left="-75"/>
              <w:rPr>
                <w:rFonts w:ascii="Times New Roman" w:hAnsi="Times New Roman" w:cs="Times New Roman"/>
                <w:sz w:val="20"/>
                <w:szCs w:val="20"/>
              </w:rPr>
            </w:pPr>
            <w:r w:rsidRPr="00AC05A9">
              <w:rPr>
                <w:rFonts w:ascii="Times New Roman" w:hAnsi="Times New Roman" w:cs="Times New Roman"/>
                <w:i/>
                <w:sz w:val="20"/>
                <w:szCs w:val="20"/>
                <w:lang w:eastAsia="zh-TW"/>
              </w:rPr>
              <w:t>tite</w:t>
            </w:r>
          </w:p>
        </w:tc>
        <w:tc>
          <w:tcPr>
            <w:tcW w:w="700" w:type="dxa"/>
          </w:tcPr>
          <w:p w14:paraId="46557FAE"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kame</w:t>
            </w:r>
          </w:p>
        </w:tc>
        <w:tc>
          <w:tcPr>
            <w:tcW w:w="532" w:type="dxa"/>
          </w:tcPr>
          <w:p w14:paraId="591017FE"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mio</w:t>
            </w:r>
          </w:p>
        </w:tc>
        <w:tc>
          <w:tcPr>
            <w:tcW w:w="490" w:type="dxa"/>
          </w:tcPr>
          <w:p w14:paraId="597546AF"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=ve</w:t>
            </w:r>
          </w:p>
        </w:tc>
      </w:tr>
      <w:tr w:rsidR="0001298B" w:rsidRPr="00AC05A9" w14:paraId="0E192F54" w14:textId="77777777" w:rsidTr="00AC05A9">
        <w:trPr>
          <w:jc w:val="center"/>
        </w:trPr>
        <w:tc>
          <w:tcPr>
            <w:tcW w:w="694" w:type="dxa"/>
          </w:tcPr>
          <w:p w14:paraId="5457E959" w14:textId="77777777" w:rsidR="0001298B" w:rsidRPr="00AC05A9" w:rsidRDefault="0001298B" w:rsidP="00774D12">
            <w:pPr>
              <w:spacing w:after="0"/>
              <w:ind w:left="-75"/>
              <w:rPr>
                <w:rFonts w:ascii="Times New Roman" w:hAnsi="Times New Roman" w:cs="Times New Roman"/>
                <w:sz w:val="20"/>
                <w:szCs w:val="20"/>
              </w:rPr>
            </w:pPr>
            <w:r w:rsidRPr="00AC05A9">
              <w:rPr>
                <w:rFonts w:ascii="Times New Roman" w:hAnsi="Times New Roman" w:cs="Times New Roman"/>
                <w:i/>
                <w:sz w:val="20"/>
                <w:szCs w:val="20"/>
              </w:rPr>
              <w:t>doso</w:t>
            </w:r>
          </w:p>
        </w:tc>
        <w:tc>
          <w:tcPr>
            <w:tcW w:w="966" w:type="dxa"/>
          </w:tcPr>
          <w:p w14:paraId="4B9FD16D"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 xml:space="preserve"> majukan</w:t>
            </w:r>
          </w:p>
        </w:tc>
        <w:tc>
          <w:tcPr>
            <w:tcW w:w="840" w:type="dxa"/>
          </w:tcPr>
          <w:p w14:paraId="4D322820"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Style w:val="rynqvb"/>
                <w:rFonts w:ascii="Times New Roman" w:hAnsi="Times New Roman" w:cs="Times New Roman"/>
                <w:i/>
                <w:sz w:val="20"/>
                <w:szCs w:val="20"/>
              </w:rPr>
              <w:t>forward</w:t>
            </w:r>
          </w:p>
        </w:tc>
        <w:tc>
          <w:tcPr>
            <w:tcW w:w="462" w:type="dxa"/>
          </w:tcPr>
          <w:p w14:paraId="183A3230"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g</w:t>
            </w:r>
            <w:r w:rsidRPr="00AC05A9">
              <w:rPr>
                <w:rFonts w:ascii="Times New Roman" w:hAnsi="Times New Roman" w:cs="Times New Roman"/>
                <w:i/>
                <w:sz w:val="20"/>
                <w:szCs w:val="20"/>
                <w:lang w:eastAsia="zh-TW"/>
              </w:rPr>
              <w:t>oe</w:t>
            </w:r>
          </w:p>
        </w:tc>
        <w:tc>
          <w:tcPr>
            <w:tcW w:w="518" w:type="dxa"/>
          </w:tcPr>
          <w:p w14:paraId="0BA417C2"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m</w:t>
            </w:r>
            <w:r w:rsidRPr="00AC05A9">
              <w:rPr>
                <w:rFonts w:ascii="Times New Roman" w:hAnsi="Times New Roman" w:cs="Times New Roman"/>
                <w:i/>
                <w:sz w:val="20"/>
                <w:szCs w:val="20"/>
                <w:lang w:eastAsia="zh-TW"/>
              </w:rPr>
              <w:t>oe</w:t>
            </w:r>
          </w:p>
        </w:tc>
        <w:tc>
          <w:tcPr>
            <w:tcW w:w="560" w:type="dxa"/>
          </w:tcPr>
          <w:p w14:paraId="3130296C"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=ro</w:t>
            </w:r>
          </w:p>
        </w:tc>
        <w:tc>
          <w:tcPr>
            <w:tcW w:w="741" w:type="dxa"/>
          </w:tcPr>
          <w:p w14:paraId="1FB1D3B3" w14:textId="77777777" w:rsidR="0001298B" w:rsidRPr="00AC05A9" w:rsidRDefault="0001298B" w:rsidP="00774D12">
            <w:pPr>
              <w:spacing w:after="0" w:line="240" w:lineRule="auto"/>
              <w:ind w:left="-75"/>
              <w:rPr>
                <w:rFonts w:ascii="Times New Roman" w:hAnsi="Times New Roman" w:cs="Times New Roman"/>
                <w:sz w:val="20"/>
                <w:szCs w:val="20"/>
              </w:rPr>
            </w:pPr>
            <w:r w:rsidRPr="00AC05A9">
              <w:rPr>
                <w:rFonts w:ascii="Times New Roman" w:hAnsi="Times New Roman" w:cs="Times New Roman"/>
                <w:i/>
                <w:sz w:val="20"/>
                <w:szCs w:val="20"/>
                <w:lang w:eastAsia="zh-TW"/>
              </w:rPr>
              <w:t>tite</w:t>
            </w:r>
          </w:p>
        </w:tc>
        <w:tc>
          <w:tcPr>
            <w:tcW w:w="700" w:type="dxa"/>
          </w:tcPr>
          <w:p w14:paraId="04134E1A"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kame</w:t>
            </w:r>
          </w:p>
        </w:tc>
        <w:tc>
          <w:tcPr>
            <w:tcW w:w="532" w:type="dxa"/>
          </w:tcPr>
          <w:p w14:paraId="73A7E747"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mio</w:t>
            </w:r>
          </w:p>
        </w:tc>
        <w:tc>
          <w:tcPr>
            <w:tcW w:w="490" w:type="dxa"/>
          </w:tcPr>
          <w:p w14:paraId="0B60729A"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=ve</w:t>
            </w:r>
          </w:p>
        </w:tc>
      </w:tr>
      <w:tr w:rsidR="0001298B" w:rsidRPr="00AC05A9" w14:paraId="081EA60E" w14:textId="77777777" w:rsidTr="00AC05A9">
        <w:trPr>
          <w:jc w:val="center"/>
        </w:trPr>
        <w:tc>
          <w:tcPr>
            <w:tcW w:w="2500" w:type="dxa"/>
            <w:gridSpan w:val="3"/>
          </w:tcPr>
          <w:p w14:paraId="77395186" w14:textId="77777777" w:rsidR="0001298B" w:rsidRPr="00AC05A9" w:rsidRDefault="00332CB0" w:rsidP="00774D12">
            <w:pPr>
              <w:spacing w:after="0" w:line="240" w:lineRule="auto"/>
              <w:ind w:left="-75"/>
              <w:jc w:val="center"/>
              <w:rPr>
                <w:rFonts w:ascii="Times New Roman" w:hAnsi="Times New Roman" w:cs="Times New Roman"/>
                <w:i/>
                <w:sz w:val="20"/>
                <w:szCs w:val="20"/>
                <w:lang w:eastAsia="zh-TW"/>
              </w:rPr>
            </w:pPr>
            <w:r>
              <w:rPr>
                <w:rFonts w:ascii="Times New Roman" w:hAnsi="Times New Roman" w:cs="Times New Roman"/>
                <w:sz w:val="20"/>
                <w:szCs w:val="20"/>
                <w:lang w:eastAsia="zh-TW"/>
              </w:rPr>
              <w:t>Marking</w:t>
            </w:r>
          </w:p>
        </w:tc>
        <w:tc>
          <w:tcPr>
            <w:tcW w:w="462" w:type="dxa"/>
          </w:tcPr>
          <w:p w14:paraId="6CF981BB"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g</w:t>
            </w:r>
            <w:r w:rsidRPr="00AC05A9">
              <w:rPr>
                <w:rFonts w:ascii="Times New Roman" w:hAnsi="Times New Roman" w:cs="Times New Roman"/>
                <w:i/>
                <w:sz w:val="20"/>
                <w:szCs w:val="20"/>
                <w:lang w:eastAsia="zh-TW"/>
              </w:rPr>
              <w:t>oe</w:t>
            </w:r>
          </w:p>
        </w:tc>
        <w:tc>
          <w:tcPr>
            <w:tcW w:w="518" w:type="dxa"/>
          </w:tcPr>
          <w:p w14:paraId="3AF2CD1C"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val="id-ID" w:eastAsia="zh-TW"/>
              </w:rPr>
              <w:t>m</w:t>
            </w:r>
            <w:r w:rsidRPr="00AC05A9">
              <w:rPr>
                <w:rFonts w:ascii="Times New Roman" w:hAnsi="Times New Roman" w:cs="Times New Roman"/>
                <w:i/>
                <w:sz w:val="20"/>
                <w:szCs w:val="20"/>
                <w:lang w:eastAsia="zh-TW"/>
              </w:rPr>
              <w:t>oe</w:t>
            </w:r>
          </w:p>
        </w:tc>
        <w:tc>
          <w:tcPr>
            <w:tcW w:w="560" w:type="dxa"/>
          </w:tcPr>
          <w:p w14:paraId="0FB36D7D"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=ro</w:t>
            </w:r>
          </w:p>
        </w:tc>
        <w:tc>
          <w:tcPr>
            <w:tcW w:w="741" w:type="dxa"/>
          </w:tcPr>
          <w:p w14:paraId="717BFE5E"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i/>
                <w:sz w:val="20"/>
                <w:szCs w:val="20"/>
                <w:lang w:eastAsia="zh-TW"/>
              </w:rPr>
              <w:t>tite</w:t>
            </w:r>
          </w:p>
        </w:tc>
        <w:tc>
          <w:tcPr>
            <w:tcW w:w="700" w:type="dxa"/>
          </w:tcPr>
          <w:p w14:paraId="3CDA5190" w14:textId="77777777" w:rsidR="0001298B" w:rsidRPr="00AC05A9" w:rsidRDefault="0001298B" w:rsidP="00774D12">
            <w:pPr>
              <w:spacing w:after="0" w:line="240" w:lineRule="auto"/>
              <w:ind w:left="-75"/>
              <w:rPr>
                <w:rFonts w:ascii="Times New Roman" w:hAnsi="Times New Roman" w:cs="Times New Roman"/>
                <w:sz w:val="20"/>
                <w:szCs w:val="20"/>
              </w:rPr>
            </w:pPr>
            <w:r w:rsidRPr="00AC05A9">
              <w:rPr>
                <w:rFonts w:ascii="Times New Roman" w:hAnsi="Times New Roman" w:cs="Times New Roman"/>
                <w:i/>
                <w:sz w:val="20"/>
                <w:szCs w:val="20"/>
                <w:lang w:eastAsia="zh-TW"/>
              </w:rPr>
              <w:t>tite</w:t>
            </w:r>
          </w:p>
        </w:tc>
        <w:tc>
          <w:tcPr>
            <w:tcW w:w="532" w:type="dxa"/>
          </w:tcPr>
          <w:p w14:paraId="1E77CD11" w14:textId="77777777" w:rsidR="0001298B" w:rsidRPr="00AC05A9" w:rsidRDefault="0001298B" w:rsidP="00774D12">
            <w:pPr>
              <w:spacing w:after="0" w:line="240" w:lineRule="auto"/>
              <w:ind w:left="-75"/>
              <w:rPr>
                <w:rFonts w:ascii="Times New Roman" w:hAnsi="Times New Roman" w:cs="Times New Roman"/>
                <w:i/>
                <w:sz w:val="20"/>
                <w:szCs w:val="20"/>
                <w:lang w:eastAsia="zh-TW"/>
              </w:rPr>
            </w:pPr>
            <w:r w:rsidRPr="00AC05A9">
              <w:rPr>
                <w:rFonts w:ascii="Times New Roman" w:hAnsi="Times New Roman" w:cs="Times New Roman"/>
                <w:i/>
                <w:sz w:val="20"/>
                <w:szCs w:val="20"/>
                <w:lang w:eastAsia="zh-TW"/>
              </w:rPr>
              <w:t>mio</w:t>
            </w:r>
          </w:p>
        </w:tc>
        <w:tc>
          <w:tcPr>
            <w:tcW w:w="490" w:type="dxa"/>
          </w:tcPr>
          <w:p w14:paraId="7502D126" w14:textId="77777777" w:rsidR="0001298B" w:rsidRPr="00AC05A9" w:rsidRDefault="0001298B" w:rsidP="00774D12">
            <w:pPr>
              <w:spacing w:after="0" w:line="240" w:lineRule="auto"/>
              <w:ind w:left="-75"/>
              <w:rPr>
                <w:rFonts w:ascii="Times New Roman" w:hAnsi="Times New Roman" w:cs="Times New Roman"/>
                <w:b/>
                <w:i/>
                <w:sz w:val="20"/>
                <w:szCs w:val="20"/>
                <w:lang w:eastAsia="zh-TW"/>
              </w:rPr>
            </w:pPr>
            <w:r w:rsidRPr="00AC05A9">
              <w:rPr>
                <w:rFonts w:ascii="Times New Roman" w:hAnsi="Times New Roman" w:cs="Times New Roman"/>
                <w:b/>
                <w:i/>
                <w:sz w:val="20"/>
                <w:szCs w:val="20"/>
                <w:lang w:eastAsia="zh-TW"/>
              </w:rPr>
              <w:t>=ve</w:t>
            </w:r>
          </w:p>
        </w:tc>
      </w:tr>
    </w:tbl>
    <w:p w14:paraId="1AD51552" w14:textId="77777777" w:rsidR="00707D6E" w:rsidRPr="00C57A8C" w:rsidRDefault="00FD3497" w:rsidP="0001298B">
      <w:pPr>
        <w:spacing w:after="0" w:line="240" w:lineRule="auto"/>
        <w:jc w:val="both"/>
        <w:rPr>
          <w:rStyle w:val="rynqvb"/>
          <w:rFonts w:ascii="Times New Roman" w:hAnsi="Times New Roman" w:cs="Times New Roman"/>
        </w:rPr>
      </w:pPr>
      <w:r>
        <w:rPr>
          <w:rStyle w:val="rynqvb"/>
          <w:rFonts w:ascii="Times New Roman" w:hAnsi="Times New Roman" w:cs="Times New Roman"/>
        </w:rPr>
        <w:t xml:space="preserve">      </w:t>
      </w:r>
      <w:r w:rsidR="00707D6E" w:rsidRPr="00C57A8C">
        <w:rPr>
          <w:rStyle w:val="rynqvb"/>
          <w:rFonts w:ascii="Times New Roman" w:hAnsi="Times New Roman" w:cs="Times New Roman"/>
        </w:rPr>
        <w:t xml:space="preserve">Although the vowel /o/ in the basic verb </w:t>
      </w:r>
      <w:r w:rsidR="00707D6E" w:rsidRPr="00AC05A9">
        <w:rPr>
          <w:rStyle w:val="rynqvb"/>
          <w:rFonts w:ascii="Times New Roman" w:hAnsi="Times New Roman" w:cs="Times New Roman"/>
          <w:i/>
        </w:rPr>
        <w:t>livo</w:t>
      </w:r>
      <w:r w:rsidR="00707D6E" w:rsidRPr="00C57A8C">
        <w:rPr>
          <w:rStyle w:val="rynqvb"/>
          <w:rFonts w:ascii="Times New Roman" w:hAnsi="Times New Roman" w:cs="Times New Roman"/>
        </w:rPr>
        <w:t xml:space="preserve"> can change to /u/, this does not apply to other basic verbs such as the verbs </w:t>
      </w:r>
      <w:r w:rsidR="00707D6E" w:rsidRPr="00AC05A9">
        <w:rPr>
          <w:rStyle w:val="rynqvb"/>
          <w:rFonts w:ascii="Times New Roman" w:hAnsi="Times New Roman" w:cs="Times New Roman"/>
          <w:i/>
        </w:rPr>
        <w:t>bogo, soro, noto, doso</w:t>
      </w:r>
      <w:r w:rsidR="00707D6E" w:rsidRPr="00C57A8C">
        <w:rPr>
          <w:rStyle w:val="rynqvb"/>
          <w:rFonts w:ascii="Times New Roman" w:hAnsi="Times New Roman" w:cs="Times New Roman"/>
        </w:rPr>
        <w:t xml:space="preserve">. </w:t>
      </w:r>
    </w:p>
    <w:p w14:paraId="7B9FA109" w14:textId="77777777" w:rsidR="00707D6E" w:rsidRPr="00523AA0" w:rsidRDefault="00707D6E" w:rsidP="0001298B">
      <w:pPr>
        <w:spacing w:after="0" w:line="240" w:lineRule="auto"/>
        <w:jc w:val="both"/>
        <w:rPr>
          <w:rStyle w:val="rynqvb"/>
          <w:rFonts w:ascii="Times New Roman" w:hAnsi="Times New Roman" w:cs="Times New Roman"/>
          <w:b/>
        </w:rPr>
      </w:pPr>
      <w:r w:rsidRPr="00523AA0">
        <w:rPr>
          <w:rStyle w:val="rynqvb"/>
          <w:rFonts w:ascii="Times New Roman" w:hAnsi="Times New Roman" w:cs="Times New Roman"/>
          <w:b/>
        </w:rPr>
        <w:t xml:space="preserve">MARKERS IN BASIC TRANSITIVE VERBS ENDING IN CONSONANT </w:t>
      </w:r>
    </w:p>
    <w:p w14:paraId="35F1C397" w14:textId="77777777" w:rsidR="0001298B" w:rsidRPr="00C57A8C" w:rsidRDefault="00707D6E" w:rsidP="0001298B">
      <w:pPr>
        <w:spacing w:after="0" w:line="240" w:lineRule="auto"/>
        <w:jc w:val="both"/>
        <w:rPr>
          <w:rFonts w:ascii="Times New Roman" w:hAnsi="Times New Roman" w:cs="Times New Roman"/>
          <w:sz w:val="24"/>
          <w:szCs w:val="24"/>
        </w:rPr>
      </w:pPr>
      <w:r w:rsidRPr="00C57A8C">
        <w:rPr>
          <w:rStyle w:val="rynqvb"/>
          <w:rFonts w:ascii="Times New Roman" w:hAnsi="Times New Roman" w:cs="Times New Roman"/>
        </w:rPr>
        <w:t>The personal pronominal enclitic marker can also be attached to transitive base verbs ending in a consonant.</w:t>
      </w:r>
      <w:r w:rsidRPr="00C57A8C">
        <w:rPr>
          <w:rStyle w:val="hwtze"/>
          <w:rFonts w:ascii="Times New Roman" w:hAnsi="Times New Roman" w:cs="Times New Roman"/>
        </w:rPr>
        <w:t xml:space="preserve"> </w:t>
      </w:r>
      <w:r w:rsidRPr="00C57A8C">
        <w:rPr>
          <w:rStyle w:val="rynqvb"/>
          <w:rFonts w:ascii="Times New Roman" w:hAnsi="Times New Roman" w:cs="Times New Roman"/>
        </w:rPr>
        <w:t>The personal pronominal enclitic marker can be seen in example (21) below.</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8"/>
        <w:gridCol w:w="644"/>
        <w:gridCol w:w="602"/>
        <w:gridCol w:w="490"/>
        <w:gridCol w:w="686"/>
        <w:gridCol w:w="574"/>
        <w:gridCol w:w="669"/>
        <w:gridCol w:w="605"/>
        <w:gridCol w:w="462"/>
        <w:gridCol w:w="783"/>
      </w:tblGrid>
      <w:tr w:rsidR="0001298B" w:rsidRPr="00AC05A9" w14:paraId="342F6AD7" w14:textId="77777777" w:rsidTr="00BF6EAB">
        <w:tc>
          <w:tcPr>
            <w:tcW w:w="588" w:type="dxa"/>
          </w:tcPr>
          <w:p w14:paraId="16E9524C" w14:textId="77777777" w:rsidR="0001298B" w:rsidRPr="00AC05A9" w:rsidRDefault="0001298B" w:rsidP="00774D12">
            <w:pPr>
              <w:jc w:val="both"/>
            </w:pPr>
            <w:r w:rsidRPr="00AC05A9">
              <w:t>21a)</w:t>
            </w:r>
          </w:p>
        </w:tc>
        <w:tc>
          <w:tcPr>
            <w:tcW w:w="644" w:type="dxa"/>
          </w:tcPr>
          <w:p w14:paraId="1006EA4E" w14:textId="77777777" w:rsidR="0001298B" w:rsidRPr="00AC05A9" w:rsidRDefault="0001298B" w:rsidP="00774D12">
            <w:pPr>
              <w:ind w:left="-80"/>
              <w:jc w:val="both"/>
              <w:rPr>
                <w:i/>
              </w:rPr>
            </w:pPr>
            <w:r w:rsidRPr="00AC05A9">
              <w:rPr>
                <w:i/>
              </w:rPr>
              <w:t>Go(e)</w:t>
            </w:r>
          </w:p>
        </w:tc>
        <w:tc>
          <w:tcPr>
            <w:tcW w:w="602" w:type="dxa"/>
          </w:tcPr>
          <w:p w14:paraId="74576AC1" w14:textId="77777777" w:rsidR="0001298B" w:rsidRPr="00AC05A9" w:rsidRDefault="0001298B" w:rsidP="00774D12">
            <w:pPr>
              <w:ind w:left="-80"/>
              <w:jc w:val="both"/>
              <w:rPr>
                <w:i/>
              </w:rPr>
            </w:pPr>
            <w:r w:rsidRPr="00AC05A9">
              <w:rPr>
                <w:i/>
              </w:rPr>
              <w:t xml:space="preserve">geter </w:t>
            </w:r>
          </w:p>
        </w:tc>
        <w:tc>
          <w:tcPr>
            <w:tcW w:w="490" w:type="dxa"/>
          </w:tcPr>
          <w:p w14:paraId="58A765B3" w14:textId="77777777" w:rsidR="0001298B" w:rsidRPr="00AC05A9" w:rsidRDefault="0001298B" w:rsidP="00774D12">
            <w:pPr>
              <w:ind w:left="-80"/>
              <w:jc w:val="both"/>
              <w:rPr>
                <w:i/>
              </w:rPr>
            </w:pPr>
            <w:r w:rsidRPr="00AC05A9">
              <w:rPr>
                <w:i/>
              </w:rPr>
              <w:t>nae</w:t>
            </w:r>
          </w:p>
        </w:tc>
        <w:tc>
          <w:tcPr>
            <w:tcW w:w="686" w:type="dxa"/>
          </w:tcPr>
          <w:p w14:paraId="28F559F9" w14:textId="77777777" w:rsidR="0001298B" w:rsidRPr="00AC05A9" w:rsidRDefault="0001298B" w:rsidP="00774D12">
            <w:pPr>
              <w:ind w:left="-80"/>
              <w:jc w:val="both"/>
              <w:rPr>
                <w:i/>
              </w:rPr>
            </w:pPr>
            <w:r w:rsidRPr="00AC05A9">
              <w:rPr>
                <w:i/>
              </w:rPr>
              <w:t>nepen</w:t>
            </w:r>
          </w:p>
        </w:tc>
        <w:tc>
          <w:tcPr>
            <w:tcW w:w="574" w:type="dxa"/>
          </w:tcPr>
          <w:p w14:paraId="6789660B" w14:textId="77777777" w:rsidR="0001298B" w:rsidRPr="00AC05A9" w:rsidRDefault="0001298B" w:rsidP="00774D12">
            <w:pPr>
              <w:jc w:val="both"/>
            </w:pPr>
            <w:r w:rsidRPr="00AC05A9">
              <w:t>21a)</w:t>
            </w:r>
          </w:p>
        </w:tc>
        <w:tc>
          <w:tcPr>
            <w:tcW w:w="669" w:type="dxa"/>
          </w:tcPr>
          <w:p w14:paraId="1D1CA3DE" w14:textId="77777777" w:rsidR="0001298B" w:rsidRPr="00AC05A9" w:rsidRDefault="0001298B" w:rsidP="00774D12">
            <w:pPr>
              <w:ind w:left="-70"/>
              <w:jc w:val="both"/>
              <w:rPr>
                <w:i/>
              </w:rPr>
            </w:pPr>
            <w:r w:rsidRPr="00AC05A9">
              <w:rPr>
                <w:i/>
              </w:rPr>
              <w:t>Go(e)</w:t>
            </w:r>
          </w:p>
        </w:tc>
        <w:tc>
          <w:tcPr>
            <w:tcW w:w="605" w:type="dxa"/>
          </w:tcPr>
          <w:p w14:paraId="6EC73664" w14:textId="77777777" w:rsidR="0001298B" w:rsidRPr="00AC05A9" w:rsidRDefault="0001298B" w:rsidP="00774D12">
            <w:pPr>
              <w:ind w:left="-70"/>
              <w:jc w:val="both"/>
              <w:rPr>
                <w:i/>
              </w:rPr>
            </w:pPr>
            <w:r w:rsidRPr="00AC05A9">
              <w:rPr>
                <w:i/>
              </w:rPr>
              <w:t xml:space="preserve">geter </w:t>
            </w:r>
          </w:p>
        </w:tc>
        <w:tc>
          <w:tcPr>
            <w:tcW w:w="462" w:type="dxa"/>
          </w:tcPr>
          <w:p w14:paraId="6B7E83C0" w14:textId="77777777" w:rsidR="0001298B" w:rsidRPr="00AC05A9" w:rsidRDefault="0001298B" w:rsidP="00774D12">
            <w:pPr>
              <w:ind w:left="-70"/>
              <w:jc w:val="both"/>
              <w:rPr>
                <w:i/>
              </w:rPr>
            </w:pPr>
            <w:r w:rsidRPr="00AC05A9">
              <w:rPr>
                <w:i/>
              </w:rPr>
              <w:t>rae</w:t>
            </w:r>
          </w:p>
        </w:tc>
        <w:tc>
          <w:tcPr>
            <w:tcW w:w="783" w:type="dxa"/>
          </w:tcPr>
          <w:p w14:paraId="6F914C77" w14:textId="77777777" w:rsidR="0001298B" w:rsidRPr="00AC05A9" w:rsidRDefault="0001298B" w:rsidP="00774D12">
            <w:pPr>
              <w:ind w:left="-70"/>
              <w:jc w:val="both"/>
              <w:rPr>
                <w:i/>
              </w:rPr>
            </w:pPr>
            <w:r w:rsidRPr="00AC05A9">
              <w:rPr>
                <w:i/>
              </w:rPr>
              <w:t>nepen</w:t>
            </w:r>
          </w:p>
        </w:tc>
      </w:tr>
      <w:tr w:rsidR="0001298B" w:rsidRPr="00AC05A9" w14:paraId="56B06D00" w14:textId="77777777" w:rsidTr="00BF6EAB">
        <w:tc>
          <w:tcPr>
            <w:tcW w:w="588" w:type="dxa"/>
            <w:vMerge w:val="restart"/>
          </w:tcPr>
          <w:p w14:paraId="1A228C74" w14:textId="77777777" w:rsidR="0001298B" w:rsidRPr="00AC05A9" w:rsidRDefault="0001298B" w:rsidP="00774D12">
            <w:pPr>
              <w:jc w:val="both"/>
            </w:pPr>
          </w:p>
        </w:tc>
        <w:tc>
          <w:tcPr>
            <w:tcW w:w="644" w:type="dxa"/>
          </w:tcPr>
          <w:p w14:paraId="3A730985" w14:textId="77777777" w:rsidR="0001298B" w:rsidRPr="00AC05A9" w:rsidRDefault="0001298B" w:rsidP="00774D12">
            <w:pPr>
              <w:ind w:left="-80"/>
              <w:jc w:val="both"/>
              <w:rPr>
                <w:i/>
              </w:rPr>
            </w:pPr>
            <w:r w:rsidRPr="00AC05A9">
              <w:rPr>
                <w:i/>
              </w:rPr>
              <w:t>Go(E)</w:t>
            </w:r>
          </w:p>
        </w:tc>
        <w:tc>
          <w:tcPr>
            <w:tcW w:w="602" w:type="dxa"/>
          </w:tcPr>
          <w:p w14:paraId="6A4102D0" w14:textId="77777777" w:rsidR="0001298B" w:rsidRPr="00AC05A9" w:rsidRDefault="0001298B" w:rsidP="00774D12">
            <w:pPr>
              <w:ind w:left="-80"/>
              <w:jc w:val="both"/>
              <w:rPr>
                <w:i/>
              </w:rPr>
            </w:pPr>
            <w:r w:rsidRPr="00AC05A9">
              <w:rPr>
                <w:i/>
              </w:rPr>
              <w:t xml:space="preserve">geter </w:t>
            </w:r>
          </w:p>
        </w:tc>
        <w:tc>
          <w:tcPr>
            <w:tcW w:w="490" w:type="dxa"/>
          </w:tcPr>
          <w:p w14:paraId="5B15DB0C" w14:textId="77777777" w:rsidR="0001298B" w:rsidRPr="00AC05A9" w:rsidRDefault="0001298B" w:rsidP="00774D12">
            <w:pPr>
              <w:ind w:left="-80"/>
              <w:jc w:val="both"/>
              <w:rPr>
                <w:i/>
              </w:rPr>
            </w:pPr>
            <w:r w:rsidRPr="00AC05A9">
              <w:rPr>
                <w:i/>
              </w:rPr>
              <w:t>naE</w:t>
            </w:r>
          </w:p>
        </w:tc>
        <w:tc>
          <w:tcPr>
            <w:tcW w:w="686" w:type="dxa"/>
          </w:tcPr>
          <w:p w14:paraId="7081545E" w14:textId="77777777" w:rsidR="0001298B" w:rsidRPr="00AC05A9" w:rsidRDefault="0001298B" w:rsidP="00774D12">
            <w:pPr>
              <w:ind w:left="-80"/>
              <w:jc w:val="both"/>
              <w:rPr>
                <w:i/>
              </w:rPr>
            </w:pPr>
            <w:r w:rsidRPr="00AC05A9">
              <w:rPr>
                <w:i/>
              </w:rPr>
              <w:t>nEpEn</w:t>
            </w:r>
          </w:p>
        </w:tc>
        <w:tc>
          <w:tcPr>
            <w:tcW w:w="574" w:type="dxa"/>
            <w:vMerge w:val="restart"/>
          </w:tcPr>
          <w:p w14:paraId="2C8E8167" w14:textId="77777777" w:rsidR="0001298B" w:rsidRPr="00AC05A9" w:rsidRDefault="0001298B" w:rsidP="00774D12">
            <w:pPr>
              <w:jc w:val="both"/>
            </w:pPr>
          </w:p>
        </w:tc>
        <w:tc>
          <w:tcPr>
            <w:tcW w:w="669" w:type="dxa"/>
          </w:tcPr>
          <w:p w14:paraId="72070B94" w14:textId="77777777" w:rsidR="0001298B" w:rsidRPr="00AC05A9" w:rsidRDefault="0001298B" w:rsidP="00774D12">
            <w:pPr>
              <w:ind w:left="-70"/>
              <w:jc w:val="both"/>
              <w:rPr>
                <w:i/>
              </w:rPr>
            </w:pPr>
            <w:r w:rsidRPr="00AC05A9">
              <w:rPr>
                <w:i/>
              </w:rPr>
              <w:t>Go(E)</w:t>
            </w:r>
          </w:p>
        </w:tc>
        <w:tc>
          <w:tcPr>
            <w:tcW w:w="605" w:type="dxa"/>
          </w:tcPr>
          <w:p w14:paraId="135431B1" w14:textId="77777777" w:rsidR="0001298B" w:rsidRPr="00AC05A9" w:rsidRDefault="0001298B" w:rsidP="00774D12">
            <w:pPr>
              <w:ind w:left="-70"/>
              <w:jc w:val="both"/>
              <w:rPr>
                <w:i/>
              </w:rPr>
            </w:pPr>
            <w:r w:rsidRPr="00AC05A9">
              <w:rPr>
                <w:i/>
              </w:rPr>
              <w:t xml:space="preserve">geter </w:t>
            </w:r>
          </w:p>
        </w:tc>
        <w:tc>
          <w:tcPr>
            <w:tcW w:w="462" w:type="dxa"/>
          </w:tcPr>
          <w:p w14:paraId="20030FC5" w14:textId="77777777" w:rsidR="0001298B" w:rsidRPr="00AC05A9" w:rsidRDefault="0001298B" w:rsidP="00774D12">
            <w:pPr>
              <w:ind w:left="-70"/>
              <w:jc w:val="both"/>
              <w:rPr>
                <w:i/>
              </w:rPr>
            </w:pPr>
            <w:r w:rsidRPr="00AC05A9">
              <w:rPr>
                <w:i/>
              </w:rPr>
              <w:t>raE</w:t>
            </w:r>
          </w:p>
        </w:tc>
        <w:tc>
          <w:tcPr>
            <w:tcW w:w="783" w:type="dxa"/>
          </w:tcPr>
          <w:p w14:paraId="3080C272" w14:textId="77777777" w:rsidR="0001298B" w:rsidRPr="00AC05A9" w:rsidRDefault="0001298B" w:rsidP="00774D12">
            <w:pPr>
              <w:ind w:left="-70"/>
              <w:jc w:val="both"/>
              <w:rPr>
                <w:i/>
              </w:rPr>
            </w:pPr>
            <w:r w:rsidRPr="00AC05A9">
              <w:rPr>
                <w:i/>
              </w:rPr>
              <w:t>nEpEn</w:t>
            </w:r>
          </w:p>
        </w:tc>
      </w:tr>
      <w:tr w:rsidR="0001298B" w:rsidRPr="00AC05A9" w14:paraId="66CD8874" w14:textId="77777777" w:rsidTr="00BF6EAB">
        <w:tc>
          <w:tcPr>
            <w:tcW w:w="588" w:type="dxa"/>
            <w:vMerge/>
          </w:tcPr>
          <w:p w14:paraId="49526DD2" w14:textId="77777777" w:rsidR="0001298B" w:rsidRPr="00AC05A9" w:rsidRDefault="0001298B" w:rsidP="00774D12">
            <w:pPr>
              <w:jc w:val="both"/>
            </w:pPr>
          </w:p>
        </w:tc>
        <w:tc>
          <w:tcPr>
            <w:tcW w:w="644" w:type="dxa"/>
          </w:tcPr>
          <w:p w14:paraId="7A4BDC70" w14:textId="77777777" w:rsidR="0001298B" w:rsidRPr="00AC05A9" w:rsidRDefault="0001298B" w:rsidP="00774D12">
            <w:pPr>
              <w:ind w:left="-80"/>
              <w:jc w:val="both"/>
            </w:pPr>
            <w:r w:rsidRPr="00AC05A9">
              <w:t>1sg</w:t>
            </w:r>
          </w:p>
        </w:tc>
        <w:tc>
          <w:tcPr>
            <w:tcW w:w="602" w:type="dxa"/>
          </w:tcPr>
          <w:p w14:paraId="4B54BC02" w14:textId="77777777" w:rsidR="0001298B" w:rsidRPr="00AC05A9" w:rsidRDefault="0001298B" w:rsidP="00774D12">
            <w:pPr>
              <w:ind w:left="-80"/>
              <w:jc w:val="both"/>
            </w:pPr>
            <w:r w:rsidRPr="00AC05A9">
              <w:t>tanya</w:t>
            </w:r>
          </w:p>
        </w:tc>
        <w:tc>
          <w:tcPr>
            <w:tcW w:w="490" w:type="dxa"/>
          </w:tcPr>
          <w:p w14:paraId="0CBD745E" w14:textId="77777777" w:rsidR="0001298B" w:rsidRPr="00AC05A9" w:rsidRDefault="0001298B" w:rsidP="00774D12">
            <w:pPr>
              <w:ind w:left="-80"/>
              <w:jc w:val="both"/>
            </w:pPr>
            <w:r w:rsidRPr="00AC05A9">
              <w:t>3sg</w:t>
            </w:r>
          </w:p>
        </w:tc>
        <w:tc>
          <w:tcPr>
            <w:tcW w:w="686" w:type="dxa"/>
          </w:tcPr>
          <w:p w14:paraId="5B25F33E" w14:textId="77777777" w:rsidR="0001298B" w:rsidRPr="00AC05A9" w:rsidRDefault="0001298B" w:rsidP="00774D12">
            <w:pPr>
              <w:ind w:left="-80"/>
              <w:jc w:val="both"/>
            </w:pPr>
            <w:r w:rsidRPr="00AC05A9">
              <w:t>tadi</w:t>
            </w:r>
          </w:p>
        </w:tc>
        <w:tc>
          <w:tcPr>
            <w:tcW w:w="574" w:type="dxa"/>
            <w:vMerge/>
          </w:tcPr>
          <w:p w14:paraId="59F17B19" w14:textId="77777777" w:rsidR="0001298B" w:rsidRPr="00AC05A9" w:rsidRDefault="0001298B" w:rsidP="00774D12">
            <w:pPr>
              <w:jc w:val="both"/>
            </w:pPr>
          </w:p>
        </w:tc>
        <w:tc>
          <w:tcPr>
            <w:tcW w:w="669" w:type="dxa"/>
          </w:tcPr>
          <w:p w14:paraId="200C454D" w14:textId="77777777" w:rsidR="0001298B" w:rsidRPr="00AC05A9" w:rsidRDefault="0001298B" w:rsidP="00774D12">
            <w:pPr>
              <w:ind w:left="-70"/>
              <w:jc w:val="both"/>
            </w:pPr>
            <w:r w:rsidRPr="00AC05A9">
              <w:t>1sg</w:t>
            </w:r>
          </w:p>
        </w:tc>
        <w:tc>
          <w:tcPr>
            <w:tcW w:w="605" w:type="dxa"/>
          </w:tcPr>
          <w:p w14:paraId="11CB5EF0" w14:textId="77777777" w:rsidR="0001298B" w:rsidRPr="00AC05A9" w:rsidRDefault="0001298B" w:rsidP="00774D12">
            <w:pPr>
              <w:ind w:left="-70"/>
              <w:jc w:val="both"/>
            </w:pPr>
            <w:r w:rsidRPr="00AC05A9">
              <w:t>tanya</w:t>
            </w:r>
          </w:p>
        </w:tc>
        <w:tc>
          <w:tcPr>
            <w:tcW w:w="462" w:type="dxa"/>
          </w:tcPr>
          <w:p w14:paraId="4205C6FF" w14:textId="77777777" w:rsidR="0001298B" w:rsidRPr="00AC05A9" w:rsidRDefault="0001298B" w:rsidP="00774D12">
            <w:pPr>
              <w:ind w:left="-70"/>
              <w:jc w:val="both"/>
            </w:pPr>
            <w:r w:rsidRPr="00AC05A9">
              <w:t>3pl</w:t>
            </w:r>
          </w:p>
        </w:tc>
        <w:tc>
          <w:tcPr>
            <w:tcW w:w="783" w:type="dxa"/>
          </w:tcPr>
          <w:p w14:paraId="72B00C1C" w14:textId="77777777" w:rsidR="0001298B" w:rsidRPr="00AC05A9" w:rsidRDefault="0001298B" w:rsidP="00774D12">
            <w:pPr>
              <w:ind w:left="-70"/>
              <w:jc w:val="both"/>
            </w:pPr>
            <w:r w:rsidRPr="00AC05A9">
              <w:t>tadi</w:t>
            </w:r>
          </w:p>
        </w:tc>
      </w:tr>
      <w:tr w:rsidR="0001298B" w:rsidRPr="00AC05A9" w14:paraId="2875720E" w14:textId="77777777" w:rsidTr="00BF6EAB">
        <w:tc>
          <w:tcPr>
            <w:tcW w:w="588" w:type="dxa"/>
            <w:vMerge/>
          </w:tcPr>
          <w:p w14:paraId="75F8B4C3" w14:textId="77777777" w:rsidR="0001298B" w:rsidRPr="00AC05A9" w:rsidRDefault="0001298B" w:rsidP="00774D12">
            <w:pPr>
              <w:jc w:val="both"/>
            </w:pPr>
          </w:p>
        </w:tc>
        <w:tc>
          <w:tcPr>
            <w:tcW w:w="2422" w:type="dxa"/>
            <w:gridSpan w:val="4"/>
          </w:tcPr>
          <w:p w14:paraId="613B88E2" w14:textId="77777777" w:rsidR="0001298B" w:rsidRPr="00AC05A9" w:rsidRDefault="0001298B" w:rsidP="00774D12">
            <w:pPr>
              <w:ind w:left="-80"/>
              <w:jc w:val="both"/>
            </w:pPr>
            <w:r w:rsidRPr="00AC05A9">
              <w:t>‘Saya menanyai dia tadi’</w:t>
            </w:r>
          </w:p>
        </w:tc>
        <w:tc>
          <w:tcPr>
            <w:tcW w:w="574" w:type="dxa"/>
            <w:vMerge/>
          </w:tcPr>
          <w:p w14:paraId="43FF439B" w14:textId="77777777" w:rsidR="0001298B" w:rsidRPr="00AC05A9" w:rsidRDefault="0001298B" w:rsidP="00774D12">
            <w:pPr>
              <w:jc w:val="both"/>
            </w:pPr>
          </w:p>
        </w:tc>
        <w:tc>
          <w:tcPr>
            <w:tcW w:w="2519" w:type="dxa"/>
            <w:gridSpan w:val="4"/>
          </w:tcPr>
          <w:p w14:paraId="32D174AA" w14:textId="77777777" w:rsidR="0001298B" w:rsidRPr="00AC05A9" w:rsidRDefault="0001298B" w:rsidP="00774D12">
            <w:pPr>
              <w:ind w:left="-70"/>
              <w:jc w:val="both"/>
            </w:pPr>
            <w:r w:rsidRPr="00AC05A9">
              <w:t>‘Saya menanyai mereka tadi’</w:t>
            </w:r>
          </w:p>
        </w:tc>
      </w:tr>
      <w:tr w:rsidR="0001298B" w:rsidRPr="00AC05A9" w14:paraId="4B5EB292" w14:textId="77777777" w:rsidTr="00BF6EAB">
        <w:tc>
          <w:tcPr>
            <w:tcW w:w="588" w:type="dxa"/>
            <w:vMerge/>
          </w:tcPr>
          <w:p w14:paraId="3CA543D3" w14:textId="77777777" w:rsidR="0001298B" w:rsidRPr="00AC05A9" w:rsidRDefault="0001298B" w:rsidP="00774D12">
            <w:pPr>
              <w:jc w:val="both"/>
            </w:pPr>
          </w:p>
        </w:tc>
        <w:tc>
          <w:tcPr>
            <w:tcW w:w="2422" w:type="dxa"/>
            <w:gridSpan w:val="4"/>
          </w:tcPr>
          <w:p w14:paraId="2B27CD18" w14:textId="77777777" w:rsidR="0001298B" w:rsidRPr="00AC05A9" w:rsidRDefault="0001298B" w:rsidP="00774D12">
            <w:pPr>
              <w:jc w:val="both"/>
            </w:pPr>
            <w:r w:rsidRPr="00AC05A9">
              <w:t>‘</w:t>
            </w:r>
            <w:r w:rsidRPr="00AC05A9">
              <w:rPr>
                <w:rStyle w:val="rynqvb"/>
              </w:rPr>
              <w:t>I asked him earlier</w:t>
            </w:r>
            <w:r w:rsidRPr="00AC05A9">
              <w:t>’</w:t>
            </w:r>
          </w:p>
        </w:tc>
        <w:tc>
          <w:tcPr>
            <w:tcW w:w="574" w:type="dxa"/>
            <w:vMerge/>
          </w:tcPr>
          <w:p w14:paraId="30F3EA96" w14:textId="77777777" w:rsidR="0001298B" w:rsidRPr="00AC05A9" w:rsidRDefault="0001298B" w:rsidP="00774D12">
            <w:pPr>
              <w:jc w:val="both"/>
            </w:pPr>
          </w:p>
        </w:tc>
        <w:tc>
          <w:tcPr>
            <w:tcW w:w="2519" w:type="dxa"/>
            <w:gridSpan w:val="4"/>
          </w:tcPr>
          <w:p w14:paraId="187B404E" w14:textId="77777777" w:rsidR="0001298B" w:rsidRPr="00AC05A9" w:rsidRDefault="0001298B" w:rsidP="00774D12">
            <w:pPr>
              <w:jc w:val="both"/>
            </w:pPr>
            <w:r w:rsidRPr="00AC05A9">
              <w:t>‘</w:t>
            </w:r>
            <w:r w:rsidRPr="00AC05A9">
              <w:rPr>
                <w:rStyle w:val="rynqvb"/>
              </w:rPr>
              <w:t>I asked them earlier</w:t>
            </w:r>
            <w:r w:rsidRPr="00AC05A9">
              <w:t>’</w:t>
            </w:r>
          </w:p>
        </w:tc>
      </w:tr>
    </w:tbl>
    <w:p w14:paraId="0AF57AC3" w14:textId="77777777" w:rsidR="0001298B" w:rsidRPr="00A81964" w:rsidRDefault="0001298B" w:rsidP="0001298B">
      <w:pPr>
        <w:rPr>
          <w:sz w:val="2"/>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
        <w:gridCol w:w="656"/>
        <w:gridCol w:w="791"/>
        <w:gridCol w:w="721"/>
        <w:gridCol w:w="518"/>
        <w:gridCol w:w="686"/>
        <w:gridCol w:w="966"/>
        <w:gridCol w:w="951"/>
      </w:tblGrid>
      <w:tr w:rsidR="0001298B" w:rsidRPr="00AC05A9" w14:paraId="786765CA" w14:textId="77777777" w:rsidTr="00BF6EAB">
        <w:tc>
          <w:tcPr>
            <w:tcW w:w="520" w:type="dxa"/>
          </w:tcPr>
          <w:p w14:paraId="067337A7" w14:textId="77777777" w:rsidR="0001298B" w:rsidRPr="00AC05A9" w:rsidRDefault="0001298B" w:rsidP="00774D12">
            <w:pPr>
              <w:ind w:left="-52"/>
              <w:jc w:val="both"/>
            </w:pPr>
            <w:r w:rsidRPr="00AC05A9">
              <w:t>21a)</w:t>
            </w:r>
          </w:p>
        </w:tc>
        <w:tc>
          <w:tcPr>
            <w:tcW w:w="656" w:type="dxa"/>
          </w:tcPr>
          <w:p w14:paraId="0D2AA69C" w14:textId="77777777" w:rsidR="0001298B" w:rsidRPr="00AC05A9" w:rsidRDefault="0001298B" w:rsidP="00774D12">
            <w:pPr>
              <w:ind w:left="-71"/>
              <w:jc w:val="both"/>
              <w:rPr>
                <w:i/>
              </w:rPr>
            </w:pPr>
            <w:r w:rsidRPr="00AC05A9">
              <w:rPr>
                <w:i/>
              </w:rPr>
              <w:t>Go(e)</w:t>
            </w:r>
          </w:p>
        </w:tc>
        <w:tc>
          <w:tcPr>
            <w:tcW w:w="791" w:type="dxa"/>
          </w:tcPr>
          <w:p w14:paraId="38467734" w14:textId="77777777" w:rsidR="0001298B" w:rsidRPr="00AC05A9" w:rsidRDefault="0001298B" w:rsidP="00774D12">
            <w:pPr>
              <w:ind w:left="-71"/>
              <w:jc w:val="both"/>
              <w:rPr>
                <w:i/>
              </w:rPr>
            </w:pPr>
            <w:r w:rsidRPr="00AC05A9">
              <w:rPr>
                <w:i/>
              </w:rPr>
              <w:t xml:space="preserve">getero </w:t>
            </w:r>
          </w:p>
        </w:tc>
        <w:tc>
          <w:tcPr>
            <w:tcW w:w="721" w:type="dxa"/>
          </w:tcPr>
          <w:p w14:paraId="0257D924" w14:textId="77777777" w:rsidR="0001298B" w:rsidRPr="00AC05A9" w:rsidRDefault="0001298B" w:rsidP="00774D12">
            <w:pPr>
              <w:ind w:left="-71"/>
              <w:jc w:val="both"/>
              <w:rPr>
                <w:i/>
              </w:rPr>
            </w:pPr>
            <w:r w:rsidRPr="00AC05A9">
              <w:rPr>
                <w:i/>
              </w:rPr>
              <w:t>nepen</w:t>
            </w:r>
          </w:p>
        </w:tc>
        <w:tc>
          <w:tcPr>
            <w:tcW w:w="518" w:type="dxa"/>
          </w:tcPr>
          <w:p w14:paraId="7F31E5FC" w14:textId="77777777" w:rsidR="0001298B" w:rsidRPr="00AC05A9" w:rsidRDefault="0001298B" w:rsidP="00774D12">
            <w:pPr>
              <w:ind w:left="-76"/>
              <w:jc w:val="both"/>
            </w:pPr>
            <w:r w:rsidRPr="00AC05A9">
              <w:t>21a)</w:t>
            </w:r>
          </w:p>
        </w:tc>
        <w:tc>
          <w:tcPr>
            <w:tcW w:w="686" w:type="dxa"/>
          </w:tcPr>
          <w:p w14:paraId="3850DF53" w14:textId="77777777" w:rsidR="0001298B" w:rsidRPr="00AC05A9" w:rsidRDefault="0001298B" w:rsidP="00774D12">
            <w:pPr>
              <w:ind w:left="-59"/>
              <w:jc w:val="both"/>
              <w:rPr>
                <w:i/>
              </w:rPr>
            </w:pPr>
            <w:r w:rsidRPr="00AC05A9">
              <w:rPr>
                <w:i/>
              </w:rPr>
              <w:t>Go(e)</w:t>
            </w:r>
          </w:p>
        </w:tc>
        <w:tc>
          <w:tcPr>
            <w:tcW w:w="966" w:type="dxa"/>
          </w:tcPr>
          <w:p w14:paraId="1194376A" w14:textId="77777777" w:rsidR="0001298B" w:rsidRPr="00AC05A9" w:rsidRDefault="0001298B" w:rsidP="00774D12">
            <w:pPr>
              <w:ind w:left="-59"/>
              <w:jc w:val="both"/>
              <w:rPr>
                <w:i/>
              </w:rPr>
            </w:pPr>
            <w:r w:rsidRPr="00AC05A9">
              <w:rPr>
                <w:i/>
              </w:rPr>
              <w:t xml:space="preserve">geterve </w:t>
            </w:r>
          </w:p>
        </w:tc>
        <w:tc>
          <w:tcPr>
            <w:tcW w:w="951" w:type="dxa"/>
          </w:tcPr>
          <w:p w14:paraId="7E1EA330" w14:textId="77777777" w:rsidR="0001298B" w:rsidRPr="00AC05A9" w:rsidRDefault="0001298B" w:rsidP="00774D12">
            <w:pPr>
              <w:ind w:left="-59"/>
              <w:jc w:val="both"/>
              <w:rPr>
                <w:i/>
              </w:rPr>
            </w:pPr>
            <w:r w:rsidRPr="00AC05A9">
              <w:rPr>
                <w:i/>
              </w:rPr>
              <w:t>nepen</w:t>
            </w:r>
          </w:p>
        </w:tc>
      </w:tr>
      <w:tr w:rsidR="0001298B" w:rsidRPr="00AC05A9" w14:paraId="6D960568" w14:textId="77777777" w:rsidTr="00BF6EAB">
        <w:tc>
          <w:tcPr>
            <w:tcW w:w="520" w:type="dxa"/>
            <w:vMerge w:val="restart"/>
          </w:tcPr>
          <w:p w14:paraId="31B8F23E" w14:textId="77777777" w:rsidR="0001298B" w:rsidRPr="00AC05A9" w:rsidRDefault="0001298B" w:rsidP="00774D12">
            <w:pPr>
              <w:jc w:val="both"/>
            </w:pPr>
          </w:p>
        </w:tc>
        <w:tc>
          <w:tcPr>
            <w:tcW w:w="656" w:type="dxa"/>
          </w:tcPr>
          <w:p w14:paraId="1F31F1BE" w14:textId="77777777" w:rsidR="0001298B" w:rsidRPr="00AC05A9" w:rsidRDefault="0001298B" w:rsidP="00774D12">
            <w:pPr>
              <w:ind w:left="-71"/>
              <w:jc w:val="both"/>
              <w:rPr>
                <w:i/>
              </w:rPr>
            </w:pPr>
            <w:r w:rsidRPr="00AC05A9">
              <w:rPr>
                <w:i/>
              </w:rPr>
              <w:t>Go(E)</w:t>
            </w:r>
          </w:p>
        </w:tc>
        <w:tc>
          <w:tcPr>
            <w:tcW w:w="791" w:type="dxa"/>
          </w:tcPr>
          <w:p w14:paraId="5A13C8DC" w14:textId="77777777" w:rsidR="0001298B" w:rsidRPr="00AC05A9" w:rsidRDefault="0001298B" w:rsidP="00774D12">
            <w:pPr>
              <w:ind w:left="-71"/>
              <w:jc w:val="both"/>
              <w:rPr>
                <w:i/>
              </w:rPr>
            </w:pPr>
            <w:r w:rsidRPr="00AC05A9">
              <w:rPr>
                <w:i/>
              </w:rPr>
              <w:t xml:space="preserve">gətər=o </w:t>
            </w:r>
          </w:p>
        </w:tc>
        <w:tc>
          <w:tcPr>
            <w:tcW w:w="721" w:type="dxa"/>
          </w:tcPr>
          <w:p w14:paraId="440D7AA9" w14:textId="77777777" w:rsidR="0001298B" w:rsidRPr="00AC05A9" w:rsidRDefault="0001298B" w:rsidP="00774D12">
            <w:pPr>
              <w:ind w:left="-71"/>
              <w:jc w:val="both"/>
              <w:rPr>
                <w:i/>
              </w:rPr>
            </w:pPr>
            <w:r w:rsidRPr="00AC05A9">
              <w:rPr>
                <w:i/>
              </w:rPr>
              <w:t>nEpEn</w:t>
            </w:r>
          </w:p>
        </w:tc>
        <w:tc>
          <w:tcPr>
            <w:tcW w:w="518" w:type="dxa"/>
            <w:vMerge w:val="restart"/>
          </w:tcPr>
          <w:p w14:paraId="54277DF5" w14:textId="77777777" w:rsidR="0001298B" w:rsidRPr="00AC05A9" w:rsidRDefault="0001298B" w:rsidP="00774D12">
            <w:pPr>
              <w:jc w:val="both"/>
            </w:pPr>
          </w:p>
        </w:tc>
        <w:tc>
          <w:tcPr>
            <w:tcW w:w="686" w:type="dxa"/>
          </w:tcPr>
          <w:p w14:paraId="0A1814AC" w14:textId="77777777" w:rsidR="0001298B" w:rsidRPr="00AC05A9" w:rsidRDefault="0001298B" w:rsidP="00774D12">
            <w:pPr>
              <w:ind w:left="-59"/>
              <w:jc w:val="both"/>
              <w:rPr>
                <w:i/>
              </w:rPr>
            </w:pPr>
            <w:r w:rsidRPr="00AC05A9">
              <w:rPr>
                <w:i/>
              </w:rPr>
              <w:t>Go(E)</w:t>
            </w:r>
          </w:p>
        </w:tc>
        <w:tc>
          <w:tcPr>
            <w:tcW w:w="966" w:type="dxa"/>
          </w:tcPr>
          <w:p w14:paraId="58DDB6D7" w14:textId="77777777" w:rsidR="0001298B" w:rsidRPr="00AC05A9" w:rsidRDefault="0001298B" w:rsidP="00774D12">
            <w:pPr>
              <w:ind w:left="-59"/>
              <w:jc w:val="both"/>
              <w:rPr>
                <w:i/>
              </w:rPr>
            </w:pPr>
            <w:r w:rsidRPr="00AC05A9">
              <w:rPr>
                <w:i/>
              </w:rPr>
              <w:t xml:space="preserve">gətər =ve </w:t>
            </w:r>
          </w:p>
        </w:tc>
        <w:tc>
          <w:tcPr>
            <w:tcW w:w="951" w:type="dxa"/>
          </w:tcPr>
          <w:p w14:paraId="4CBC4453" w14:textId="77777777" w:rsidR="0001298B" w:rsidRPr="00AC05A9" w:rsidRDefault="0001298B" w:rsidP="00774D12">
            <w:pPr>
              <w:ind w:left="-59"/>
              <w:jc w:val="both"/>
              <w:rPr>
                <w:i/>
              </w:rPr>
            </w:pPr>
            <w:r w:rsidRPr="00AC05A9">
              <w:rPr>
                <w:i/>
              </w:rPr>
              <w:t>nEpEn</w:t>
            </w:r>
          </w:p>
        </w:tc>
      </w:tr>
      <w:tr w:rsidR="0001298B" w:rsidRPr="00AC05A9" w14:paraId="653C8A17" w14:textId="77777777" w:rsidTr="00BF6EAB">
        <w:tc>
          <w:tcPr>
            <w:tcW w:w="520" w:type="dxa"/>
            <w:vMerge/>
          </w:tcPr>
          <w:p w14:paraId="2F5A5E25" w14:textId="77777777" w:rsidR="0001298B" w:rsidRPr="00AC05A9" w:rsidRDefault="0001298B" w:rsidP="00774D12">
            <w:pPr>
              <w:jc w:val="both"/>
            </w:pPr>
          </w:p>
        </w:tc>
        <w:tc>
          <w:tcPr>
            <w:tcW w:w="656" w:type="dxa"/>
          </w:tcPr>
          <w:p w14:paraId="38DA728E" w14:textId="77777777" w:rsidR="0001298B" w:rsidRPr="00AC05A9" w:rsidRDefault="0001298B" w:rsidP="00774D12">
            <w:pPr>
              <w:ind w:left="-71"/>
              <w:jc w:val="both"/>
            </w:pPr>
            <w:r w:rsidRPr="00AC05A9">
              <w:t>1sg</w:t>
            </w:r>
          </w:p>
        </w:tc>
        <w:tc>
          <w:tcPr>
            <w:tcW w:w="791" w:type="dxa"/>
          </w:tcPr>
          <w:p w14:paraId="2F698582" w14:textId="77777777" w:rsidR="0001298B" w:rsidRPr="00AC05A9" w:rsidRDefault="0001298B" w:rsidP="00774D12">
            <w:pPr>
              <w:ind w:left="-71"/>
              <w:jc w:val="both"/>
            </w:pPr>
            <w:r w:rsidRPr="00AC05A9">
              <w:t>tanya</w:t>
            </w:r>
          </w:p>
        </w:tc>
        <w:tc>
          <w:tcPr>
            <w:tcW w:w="721" w:type="dxa"/>
          </w:tcPr>
          <w:p w14:paraId="7E33907C" w14:textId="77777777" w:rsidR="0001298B" w:rsidRPr="00AC05A9" w:rsidRDefault="0001298B" w:rsidP="00774D12">
            <w:pPr>
              <w:ind w:left="-71"/>
              <w:jc w:val="both"/>
            </w:pPr>
            <w:r w:rsidRPr="00AC05A9">
              <w:t>tadi</w:t>
            </w:r>
          </w:p>
        </w:tc>
        <w:tc>
          <w:tcPr>
            <w:tcW w:w="518" w:type="dxa"/>
            <w:vMerge/>
          </w:tcPr>
          <w:p w14:paraId="1B3AD119" w14:textId="77777777" w:rsidR="0001298B" w:rsidRPr="00AC05A9" w:rsidRDefault="0001298B" w:rsidP="00774D12">
            <w:pPr>
              <w:jc w:val="both"/>
            </w:pPr>
          </w:p>
        </w:tc>
        <w:tc>
          <w:tcPr>
            <w:tcW w:w="686" w:type="dxa"/>
          </w:tcPr>
          <w:p w14:paraId="3A745CDC" w14:textId="77777777" w:rsidR="0001298B" w:rsidRPr="00AC05A9" w:rsidRDefault="0001298B" w:rsidP="00774D12">
            <w:pPr>
              <w:ind w:left="-59"/>
              <w:jc w:val="both"/>
            </w:pPr>
            <w:r w:rsidRPr="00AC05A9">
              <w:t>1sg</w:t>
            </w:r>
          </w:p>
        </w:tc>
        <w:tc>
          <w:tcPr>
            <w:tcW w:w="966" w:type="dxa"/>
          </w:tcPr>
          <w:p w14:paraId="1D1B4747" w14:textId="77777777" w:rsidR="0001298B" w:rsidRPr="00AC05A9" w:rsidRDefault="0001298B" w:rsidP="00774D12">
            <w:pPr>
              <w:ind w:left="-59"/>
              <w:jc w:val="both"/>
            </w:pPr>
            <w:r w:rsidRPr="00AC05A9">
              <w:t>tanya</w:t>
            </w:r>
          </w:p>
        </w:tc>
        <w:tc>
          <w:tcPr>
            <w:tcW w:w="951" w:type="dxa"/>
          </w:tcPr>
          <w:p w14:paraId="3A8A4317" w14:textId="77777777" w:rsidR="0001298B" w:rsidRPr="00AC05A9" w:rsidRDefault="0001298B" w:rsidP="00774D12">
            <w:pPr>
              <w:ind w:left="-59"/>
              <w:jc w:val="both"/>
            </w:pPr>
            <w:r w:rsidRPr="00AC05A9">
              <w:t>tadi</w:t>
            </w:r>
          </w:p>
        </w:tc>
      </w:tr>
      <w:tr w:rsidR="0001298B" w:rsidRPr="00AC05A9" w14:paraId="7E8234A2" w14:textId="77777777" w:rsidTr="00BF6EAB">
        <w:tc>
          <w:tcPr>
            <w:tcW w:w="520" w:type="dxa"/>
            <w:vMerge/>
          </w:tcPr>
          <w:p w14:paraId="5E8A9229" w14:textId="77777777" w:rsidR="0001298B" w:rsidRPr="00AC05A9" w:rsidRDefault="0001298B" w:rsidP="00774D12">
            <w:pPr>
              <w:jc w:val="both"/>
            </w:pPr>
          </w:p>
        </w:tc>
        <w:tc>
          <w:tcPr>
            <w:tcW w:w="2168" w:type="dxa"/>
            <w:gridSpan w:val="3"/>
          </w:tcPr>
          <w:p w14:paraId="051607C3" w14:textId="77777777" w:rsidR="0001298B" w:rsidRPr="00AC05A9" w:rsidRDefault="0001298B" w:rsidP="00774D12">
            <w:pPr>
              <w:ind w:left="-71"/>
              <w:jc w:val="both"/>
            </w:pPr>
            <w:r w:rsidRPr="00AC05A9">
              <w:t>‘Saya menanyai dia tadi’</w:t>
            </w:r>
          </w:p>
        </w:tc>
        <w:tc>
          <w:tcPr>
            <w:tcW w:w="518" w:type="dxa"/>
            <w:vMerge/>
          </w:tcPr>
          <w:p w14:paraId="393487A7" w14:textId="77777777" w:rsidR="0001298B" w:rsidRPr="00AC05A9" w:rsidRDefault="0001298B" w:rsidP="00774D12">
            <w:pPr>
              <w:jc w:val="both"/>
            </w:pPr>
          </w:p>
        </w:tc>
        <w:tc>
          <w:tcPr>
            <w:tcW w:w="2603" w:type="dxa"/>
            <w:gridSpan w:val="3"/>
          </w:tcPr>
          <w:p w14:paraId="2F44D3E8" w14:textId="77777777" w:rsidR="0001298B" w:rsidRPr="00AC05A9" w:rsidRDefault="0001298B" w:rsidP="00774D12">
            <w:pPr>
              <w:jc w:val="both"/>
            </w:pPr>
            <w:r w:rsidRPr="00AC05A9">
              <w:t>‘Saya menanyai mereka tadi’</w:t>
            </w:r>
          </w:p>
        </w:tc>
      </w:tr>
      <w:tr w:rsidR="0001298B" w:rsidRPr="00AC05A9" w14:paraId="4F81D7B1" w14:textId="77777777" w:rsidTr="00BF6EAB">
        <w:tc>
          <w:tcPr>
            <w:tcW w:w="520" w:type="dxa"/>
            <w:vMerge/>
          </w:tcPr>
          <w:p w14:paraId="642A2462" w14:textId="77777777" w:rsidR="0001298B" w:rsidRPr="00AC05A9" w:rsidRDefault="0001298B" w:rsidP="00774D12">
            <w:pPr>
              <w:jc w:val="both"/>
            </w:pPr>
          </w:p>
        </w:tc>
        <w:tc>
          <w:tcPr>
            <w:tcW w:w="2168" w:type="dxa"/>
            <w:gridSpan w:val="3"/>
          </w:tcPr>
          <w:p w14:paraId="3FC2B56B" w14:textId="77777777" w:rsidR="0001298B" w:rsidRPr="00AC05A9" w:rsidRDefault="0001298B" w:rsidP="00774D12">
            <w:pPr>
              <w:jc w:val="both"/>
            </w:pPr>
            <w:r w:rsidRPr="00AC05A9">
              <w:t>‘</w:t>
            </w:r>
            <w:r w:rsidRPr="00AC05A9">
              <w:rPr>
                <w:rStyle w:val="rynqvb"/>
              </w:rPr>
              <w:t>I asked him earlier</w:t>
            </w:r>
            <w:r w:rsidRPr="00AC05A9">
              <w:t>’</w:t>
            </w:r>
          </w:p>
        </w:tc>
        <w:tc>
          <w:tcPr>
            <w:tcW w:w="518" w:type="dxa"/>
            <w:vMerge/>
          </w:tcPr>
          <w:p w14:paraId="2BB6A057" w14:textId="77777777" w:rsidR="0001298B" w:rsidRPr="00AC05A9" w:rsidRDefault="0001298B" w:rsidP="00774D12">
            <w:pPr>
              <w:jc w:val="both"/>
            </w:pPr>
          </w:p>
        </w:tc>
        <w:tc>
          <w:tcPr>
            <w:tcW w:w="2603" w:type="dxa"/>
            <w:gridSpan w:val="3"/>
          </w:tcPr>
          <w:p w14:paraId="1831F49D" w14:textId="77777777" w:rsidR="0001298B" w:rsidRPr="00AC05A9" w:rsidRDefault="0001298B" w:rsidP="00774D12">
            <w:pPr>
              <w:jc w:val="both"/>
            </w:pPr>
            <w:r w:rsidRPr="00AC05A9">
              <w:t>‘</w:t>
            </w:r>
            <w:r w:rsidRPr="00AC05A9">
              <w:rPr>
                <w:rStyle w:val="rynqvb"/>
              </w:rPr>
              <w:t>I asked them earlier’</w:t>
            </w:r>
          </w:p>
        </w:tc>
      </w:tr>
    </w:tbl>
    <w:p w14:paraId="433C8508" w14:textId="77777777" w:rsidR="00707D6E" w:rsidRPr="00C57A8C" w:rsidRDefault="00523AA0" w:rsidP="00707D6E">
      <w:pPr>
        <w:spacing w:after="0" w:line="240" w:lineRule="auto"/>
        <w:ind w:left="-112"/>
        <w:jc w:val="both"/>
        <w:rPr>
          <w:rStyle w:val="rynqvb"/>
          <w:rFonts w:ascii="Times New Roman" w:hAnsi="Times New Roman" w:cs="Times New Roman"/>
        </w:rPr>
      </w:pPr>
      <w:r>
        <w:rPr>
          <w:rStyle w:val="rynqvb"/>
          <w:rFonts w:ascii="Times New Roman" w:hAnsi="Times New Roman" w:cs="Times New Roman"/>
        </w:rPr>
        <w:t xml:space="preserve">      </w:t>
      </w:r>
      <w:r w:rsidR="00707D6E" w:rsidRPr="00C57A8C">
        <w:rPr>
          <w:rStyle w:val="rynqvb"/>
          <w:rFonts w:ascii="Times New Roman" w:hAnsi="Times New Roman" w:cs="Times New Roman"/>
        </w:rPr>
        <w:t>Example (21) states that the enclitic markers on transitive basic verbs ending in consonants change according to the environment they enter.</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Enclitic markers on this type of verbs indicate objects that have been contracted and attached to the basic verb, while the first and second person singular and plural pronouns cannot be contracted.</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 xml:space="preserve">The summary of the third person singular and plural pronouns as objects can also be seen in the verbs in table 16 below. </w:t>
      </w:r>
    </w:p>
    <w:p w14:paraId="03C854AF" w14:textId="77777777" w:rsidR="00707D6E" w:rsidRPr="00C57A8C" w:rsidRDefault="00707D6E" w:rsidP="0001298B">
      <w:pPr>
        <w:spacing w:after="0" w:line="240" w:lineRule="auto"/>
        <w:ind w:left="-112"/>
        <w:jc w:val="center"/>
        <w:rPr>
          <w:rStyle w:val="rynqvb"/>
          <w:rFonts w:ascii="Times New Roman" w:hAnsi="Times New Roman" w:cs="Times New Roman"/>
        </w:rPr>
      </w:pPr>
      <w:r w:rsidRPr="00C57A8C">
        <w:rPr>
          <w:rStyle w:val="rynqvb"/>
          <w:rFonts w:ascii="Times New Roman" w:hAnsi="Times New Roman" w:cs="Times New Roman"/>
        </w:rPr>
        <w:t xml:space="preserve">Table 16 </w:t>
      </w:r>
    </w:p>
    <w:p w14:paraId="376569B5" w14:textId="77777777" w:rsidR="0001298B" w:rsidRPr="00C57A8C" w:rsidRDefault="00707D6E" w:rsidP="0001298B">
      <w:pPr>
        <w:spacing w:after="0" w:line="240" w:lineRule="auto"/>
        <w:ind w:left="-112"/>
        <w:jc w:val="center"/>
        <w:rPr>
          <w:rFonts w:ascii="Times New Roman" w:hAnsi="Times New Roman" w:cs="Times New Roman"/>
          <w:sz w:val="24"/>
          <w:szCs w:val="24"/>
        </w:rPr>
      </w:pPr>
      <w:r w:rsidRPr="00C57A8C">
        <w:rPr>
          <w:rStyle w:val="rynqvb"/>
          <w:rFonts w:ascii="Times New Roman" w:hAnsi="Times New Roman" w:cs="Times New Roman"/>
        </w:rPr>
        <w:t xml:space="preserve">Markers of Intransitive Verbs Ending in </w:t>
      </w:r>
      <w:r w:rsidR="00332CB0">
        <w:rPr>
          <w:rStyle w:val="rynqvb"/>
          <w:rFonts w:ascii="Times New Roman" w:hAnsi="Times New Roman" w:cs="Times New Roman"/>
        </w:rPr>
        <w:t>C</w:t>
      </w:r>
      <w:r w:rsidR="00332CB0" w:rsidRPr="00C57A8C">
        <w:rPr>
          <w:rStyle w:val="rynqvb"/>
          <w:rFonts w:ascii="Times New Roman" w:hAnsi="Times New Roman" w:cs="Times New Roman"/>
        </w:rPr>
        <w:t>onsonants</w:t>
      </w:r>
    </w:p>
    <w:tbl>
      <w:tblPr>
        <w:tblW w:w="6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36"/>
        <w:gridCol w:w="938"/>
        <w:gridCol w:w="434"/>
        <w:gridCol w:w="546"/>
        <w:gridCol w:w="574"/>
        <w:gridCol w:w="769"/>
        <w:gridCol w:w="714"/>
        <w:gridCol w:w="532"/>
        <w:gridCol w:w="532"/>
      </w:tblGrid>
      <w:tr w:rsidR="0001298B" w:rsidRPr="00C54B75" w14:paraId="012F6327" w14:textId="77777777" w:rsidTr="003F54EC">
        <w:trPr>
          <w:jc w:val="center"/>
        </w:trPr>
        <w:tc>
          <w:tcPr>
            <w:tcW w:w="2646" w:type="dxa"/>
            <w:gridSpan w:val="3"/>
            <w:vMerge w:val="restart"/>
            <w:tcBorders>
              <w:tl2br w:val="single" w:sz="4" w:space="0" w:color="auto"/>
            </w:tcBorders>
          </w:tcPr>
          <w:p w14:paraId="48951E11" w14:textId="77777777" w:rsidR="003F54EC" w:rsidRPr="00C54B75" w:rsidRDefault="00C54B75" w:rsidP="00774D12">
            <w:pPr>
              <w:rPr>
                <w:rFonts w:ascii="Times New Roman" w:hAnsi="Times New Roman" w:cs="Times New Roman"/>
                <w:sz w:val="20"/>
                <w:szCs w:val="20"/>
                <w:lang w:eastAsia="zh-TW"/>
              </w:rPr>
            </w:pPr>
            <w:r>
              <w:rPr>
                <w:rFonts w:ascii="Times New Roman" w:hAnsi="Times New Roman" w:cs="Times New Roman"/>
                <w:sz w:val="20"/>
                <w:szCs w:val="20"/>
                <w:lang w:eastAsia="zh-TW"/>
              </w:rPr>
              <w:t xml:space="preserve">           Free form</w:t>
            </w:r>
          </w:p>
          <w:p w14:paraId="1BAF5FCC" w14:textId="77777777" w:rsidR="0001298B" w:rsidRPr="00C54B75" w:rsidRDefault="0001298B" w:rsidP="00774D12">
            <w:pPr>
              <w:rPr>
                <w:rFonts w:ascii="Times New Roman" w:hAnsi="Times New Roman" w:cs="Times New Roman"/>
                <w:sz w:val="20"/>
                <w:szCs w:val="20"/>
                <w:lang w:eastAsia="zh-TW"/>
              </w:rPr>
            </w:pPr>
            <w:r w:rsidRPr="00C54B75">
              <w:rPr>
                <w:rFonts w:ascii="Times New Roman" w:hAnsi="Times New Roman" w:cs="Times New Roman"/>
                <w:sz w:val="20"/>
                <w:szCs w:val="20"/>
                <w:lang w:eastAsia="zh-TW"/>
              </w:rPr>
              <w:t>Gloss</w:t>
            </w:r>
          </w:p>
        </w:tc>
        <w:tc>
          <w:tcPr>
            <w:tcW w:w="4101" w:type="dxa"/>
            <w:gridSpan w:val="7"/>
          </w:tcPr>
          <w:p w14:paraId="31FAE4FC" w14:textId="77777777" w:rsidR="0001298B" w:rsidRPr="00C54B75" w:rsidRDefault="0001298B" w:rsidP="00774D12">
            <w:pPr>
              <w:spacing w:after="0" w:line="240" w:lineRule="auto"/>
              <w:jc w:val="center"/>
              <w:rPr>
                <w:rFonts w:ascii="Times New Roman" w:hAnsi="Times New Roman" w:cs="Times New Roman"/>
                <w:sz w:val="20"/>
                <w:szCs w:val="20"/>
                <w:lang w:eastAsia="zh-TW"/>
              </w:rPr>
            </w:pPr>
            <w:r w:rsidRPr="00C54B75">
              <w:rPr>
                <w:rFonts w:ascii="Times New Roman" w:hAnsi="Times New Roman" w:cs="Times New Roman"/>
                <w:sz w:val="20"/>
                <w:szCs w:val="20"/>
                <w:lang w:eastAsia="zh-TW"/>
              </w:rPr>
              <w:t>Persona</w:t>
            </w:r>
          </w:p>
        </w:tc>
      </w:tr>
      <w:tr w:rsidR="0001298B" w:rsidRPr="00C54B75" w14:paraId="361F10DA" w14:textId="77777777" w:rsidTr="003F54EC">
        <w:trPr>
          <w:jc w:val="center"/>
        </w:trPr>
        <w:tc>
          <w:tcPr>
            <w:tcW w:w="2646" w:type="dxa"/>
            <w:gridSpan w:val="3"/>
            <w:vMerge/>
          </w:tcPr>
          <w:p w14:paraId="11FB8D36" w14:textId="77777777" w:rsidR="0001298B" w:rsidRPr="00C54B75" w:rsidRDefault="0001298B" w:rsidP="00774D12">
            <w:pPr>
              <w:spacing w:after="0" w:line="240" w:lineRule="auto"/>
              <w:rPr>
                <w:rFonts w:ascii="Times New Roman" w:hAnsi="Times New Roman" w:cs="Times New Roman"/>
                <w:sz w:val="20"/>
                <w:szCs w:val="20"/>
                <w:lang w:eastAsia="zh-TW"/>
              </w:rPr>
            </w:pPr>
          </w:p>
        </w:tc>
        <w:tc>
          <w:tcPr>
            <w:tcW w:w="434" w:type="dxa"/>
          </w:tcPr>
          <w:p w14:paraId="7A651360" w14:textId="77777777" w:rsidR="0001298B" w:rsidRPr="00C54B75" w:rsidRDefault="0001298B" w:rsidP="00774D12">
            <w:pPr>
              <w:spacing w:after="0" w:line="240" w:lineRule="auto"/>
              <w:ind w:left="-73"/>
              <w:rPr>
                <w:rFonts w:ascii="Times New Roman" w:hAnsi="Times New Roman" w:cs="Times New Roman"/>
                <w:sz w:val="20"/>
                <w:szCs w:val="20"/>
                <w:lang w:eastAsia="zh-TW"/>
              </w:rPr>
            </w:pPr>
            <w:r w:rsidRPr="00C54B75">
              <w:rPr>
                <w:rFonts w:ascii="Times New Roman" w:hAnsi="Times New Roman" w:cs="Times New Roman"/>
                <w:sz w:val="20"/>
                <w:szCs w:val="20"/>
                <w:lang w:eastAsia="zh-TW"/>
              </w:rPr>
              <w:t>1sg</w:t>
            </w:r>
          </w:p>
        </w:tc>
        <w:tc>
          <w:tcPr>
            <w:tcW w:w="546" w:type="dxa"/>
          </w:tcPr>
          <w:p w14:paraId="12A54F83"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2sg</w:t>
            </w:r>
          </w:p>
        </w:tc>
        <w:tc>
          <w:tcPr>
            <w:tcW w:w="574" w:type="dxa"/>
          </w:tcPr>
          <w:p w14:paraId="6AE81999"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3sg</w:t>
            </w:r>
          </w:p>
        </w:tc>
        <w:tc>
          <w:tcPr>
            <w:tcW w:w="769" w:type="dxa"/>
          </w:tcPr>
          <w:p w14:paraId="652AE795"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1 plinc.</w:t>
            </w:r>
          </w:p>
        </w:tc>
        <w:tc>
          <w:tcPr>
            <w:tcW w:w="714" w:type="dxa"/>
          </w:tcPr>
          <w:p w14:paraId="3A0339A3"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1plexl.</w:t>
            </w:r>
          </w:p>
        </w:tc>
        <w:tc>
          <w:tcPr>
            <w:tcW w:w="532" w:type="dxa"/>
          </w:tcPr>
          <w:p w14:paraId="28C6FB62"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2pl</w:t>
            </w:r>
          </w:p>
        </w:tc>
        <w:tc>
          <w:tcPr>
            <w:tcW w:w="532" w:type="dxa"/>
          </w:tcPr>
          <w:p w14:paraId="74A697EB"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3pl</w:t>
            </w:r>
          </w:p>
        </w:tc>
      </w:tr>
      <w:tr w:rsidR="0001298B" w:rsidRPr="00C54B75" w14:paraId="4B262F77" w14:textId="77777777" w:rsidTr="003F54EC">
        <w:trPr>
          <w:jc w:val="center"/>
        </w:trPr>
        <w:tc>
          <w:tcPr>
            <w:tcW w:w="2646" w:type="dxa"/>
            <w:gridSpan w:val="3"/>
            <w:vMerge/>
          </w:tcPr>
          <w:p w14:paraId="60D6460C" w14:textId="77777777" w:rsidR="0001298B" w:rsidRPr="00C54B75" w:rsidRDefault="0001298B" w:rsidP="00774D12">
            <w:pPr>
              <w:spacing w:after="0" w:line="240" w:lineRule="auto"/>
              <w:rPr>
                <w:rFonts w:ascii="Times New Roman" w:hAnsi="Times New Roman" w:cs="Times New Roman"/>
                <w:i/>
                <w:sz w:val="20"/>
                <w:szCs w:val="20"/>
                <w:lang w:val="id-ID" w:eastAsia="zh-TW"/>
              </w:rPr>
            </w:pPr>
          </w:p>
        </w:tc>
        <w:tc>
          <w:tcPr>
            <w:tcW w:w="434" w:type="dxa"/>
          </w:tcPr>
          <w:p w14:paraId="174A25CF" w14:textId="77777777" w:rsidR="0001298B" w:rsidRPr="00C54B75" w:rsidRDefault="0001298B" w:rsidP="00774D12">
            <w:pPr>
              <w:spacing w:after="0" w:line="240" w:lineRule="auto"/>
              <w:ind w:left="-73"/>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g</w:t>
            </w:r>
            <w:r w:rsidRPr="00C54B75">
              <w:rPr>
                <w:rFonts w:ascii="Times New Roman" w:hAnsi="Times New Roman" w:cs="Times New Roman"/>
                <w:i/>
                <w:sz w:val="20"/>
                <w:szCs w:val="20"/>
                <w:lang w:eastAsia="zh-TW"/>
              </w:rPr>
              <w:t>oe</w:t>
            </w:r>
          </w:p>
        </w:tc>
        <w:tc>
          <w:tcPr>
            <w:tcW w:w="546" w:type="dxa"/>
          </w:tcPr>
          <w:p w14:paraId="12993BD0"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m</w:t>
            </w:r>
            <w:r w:rsidRPr="00C54B75">
              <w:rPr>
                <w:rFonts w:ascii="Times New Roman" w:hAnsi="Times New Roman" w:cs="Times New Roman"/>
                <w:i/>
                <w:sz w:val="20"/>
                <w:szCs w:val="20"/>
                <w:lang w:eastAsia="zh-TW"/>
              </w:rPr>
              <w:t>oe</w:t>
            </w:r>
          </w:p>
        </w:tc>
        <w:tc>
          <w:tcPr>
            <w:tcW w:w="574" w:type="dxa"/>
          </w:tcPr>
          <w:p w14:paraId="1B98443A"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nae</w:t>
            </w:r>
          </w:p>
        </w:tc>
        <w:tc>
          <w:tcPr>
            <w:tcW w:w="769" w:type="dxa"/>
          </w:tcPr>
          <w:p w14:paraId="3B7E183F"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tite</w:t>
            </w:r>
          </w:p>
        </w:tc>
        <w:tc>
          <w:tcPr>
            <w:tcW w:w="714" w:type="dxa"/>
          </w:tcPr>
          <w:p w14:paraId="6F75050C"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kame</w:t>
            </w:r>
          </w:p>
        </w:tc>
        <w:tc>
          <w:tcPr>
            <w:tcW w:w="532" w:type="dxa"/>
          </w:tcPr>
          <w:p w14:paraId="774F873B"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mio</w:t>
            </w:r>
          </w:p>
        </w:tc>
        <w:tc>
          <w:tcPr>
            <w:tcW w:w="532" w:type="dxa"/>
          </w:tcPr>
          <w:p w14:paraId="4103D599"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rae</w:t>
            </w:r>
          </w:p>
        </w:tc>
      </w:tr>
      <w:tr w:rsidR="0001298B" w:rsidRPr="00C54B75" w14:paraId="3A5FAFFD" w14:textId="77777777" w:rsidTr="003F54EC">
        <w:trPr>
          <w:jc w:val="center"/>
        </w:trPr>
        <w:tc>
          <w:tcPr>
            <w:tcW w:w="2646" w:type="dxa"/>
            <w:gridSpan w:val="3"/>
            <w:vMerge/>
          </w:tcPr>
          <w:p w14:paraId="12F7BCC1" w14:textId="77777777" w:rsidR="0001298B" w:rsidRPr="00C54B75" w:rsidRDefault="0001298B" w:rsidP="00774D12">
            <w:pPr>
              <w:spacing w:after="0" w:line="240" w:lineRule="auto"/>
              <w:rPr>
                <w:rFonts w:ascii="Times New Roman" w:hAnsi="Times New Roman" w:cs="Times New Roman"/>
                <w:sz w:val="20"/>
                <w:szCs w:val="20"/>
                <w:lang w:eastAsia="zh-TW"/>
              </w:rPr>
            </w:pPr>
          </w:p>
        </w:tc>
        <w:tc>
          <w:tcPr>
            <w:tcW w:w="434" w:type="dxa"/>
          </w:tcPr>
          <w:p w14:paraId="4510E765" w14:textId="77777777" w:rsidR="0001298B" w:rsidRPr="00C54B75" w:rsidRDefault="0001298B" w:rsidP="00774D12">
            <w:pPr>
              <w:spacing w:after="0" w:line="240" w:lineRule="auto"/>
              <w:ind w:left="-73"/>
              <w:rPr>
                <w:rFonts w:ascii="Times New Roman" w:hAnsi="Times New Roman" w:cs="Times New Roman"/>
                <w:sz w:val="20"/>
                <w:szCs w:val="20"/>
                <w:lang w:eastAsia="zh-TW"/>
              </w:rPr>
            </w:pPr>
            <w:r w:rsidRPr="00C54B75">
              <w:rPr>
                <w:rFonts w:ascii="Times New Roman" w:hAnsi="Times New Roman" w:cs="Times New Roman"/>
                <w:sz w:val="20"/>
                <w:szCs w:val="20"/>
                <w:lang w:eastAsia="zh-TW"/>
              </w:rPr>
              <w:t>I</w:t>
            </w:r>
          </w:p>
        </w:tc>
        <w:tc>
          <w:tcPr>
            <w:tcW w:w="546" w:type="dxa"/>
          </w:tcPr>
          <w:p w14:paraId="3489D8C5"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you</w:t>
            </w:r>
          </w:p>
        </w:tc>
        <w:tc>
          <w:tcPr>
            <w:tcW w:w="574" w:type="dxa"/>
          </w:tcPr>
          <w:p w14:paraId="274DD78F"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s(he)</w:t>
            </w:r>
          </w:p>
        </w:tc>
        <w:tc>
          <w:tcPr>
            <w:tcW w:w="769" w:type="dxa"/>
          </w:tcPr>
          <w:p w14:paraId="70534231"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 xml:space="preserve">we </w:t>
            </w:r>
          </w:p>
        </w:tc>
        <w:tc>
          <w:tcPr>
            <w:tcW w:w="714" w:type="dxa"/>
          </w:tcPr>
          <w:p w14:paraId="451F4950"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you</w:t>
            </w:r>
          </w:p>
        </w:tc>
        <w:tc>
          <w:tcPr>
            <w:tcW w:w="532" w:type="dxa"/>
          </w:tcPr>
          <w:p w14:paraId="5C4C511C"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you</w:t>
            </w:r>
          </w:p>
        </w:tc>
        <w:tc>
          <w:tcPr>
            <w:tcW w:w="532" w:type="dxa"/>
          </w:tcPr>
          <w:p w14:paraId="76D09136" w14:textId="77777777" w:rsidR="0001298B" w:rsidRPr="00C54B75" w:rsidRDefault="0001298B" w:rsidP="00774D12">
            <w:pPr>
              <w:spacing w:after="0" w:line="240" w:lineRule="auto"/>
              <w:ind w:left="-75"/>
              <w:rPr>
                <w:rFonts w:ascii="Times New Roman" w:hAnsi="Times New Roman" w:cs="Times New Roman"/>
                <w:sz w:val="20"/>
                <w:szCs w:val="20"/>
                <w:lang w:eastAsia="zh-TW"/>
              </w:rPr>
            </w:pPr>
            <w:r w:rsidRPr="00C54B75">
              <w:rPr>
                <w:rFonts w:ascii="Times New Roman" w:hAnsi="Times New Roman" w:cs="Times New Roman"/>
                <w:sz w:val="20"/>
                <w:szCs w:val="20"/>
                <w:lang w:eastAsia="zh-TW"/>
              </w:rPr>
              <w:t>they</w:t>
            </w:r>
          </w:p>
        </w:tc>
      </w:tr>
      <w:tr w:rsidR="0001298B" w:rsidRPr="00C54B75" w14:paraId="3CDF92CC" w14:textId="77777777" w:rsidTr="003F54EC">
        <w:trPr>
          <w:jc w:val="center"/>
        </w:trPr>
        <w:tc>
          <w:tcPr>
            <w:tcW w:w="672" w:type="dxa"/>
          </w:tcPr>
          <w:p w14:paraId="03EF61FE" w14:textId="77777777" w:rsidR="0001298B" w:rsidRPr="00C54B75" w:rsidRDefault="003F54EC" w:rsidP="00774D12">
            <w:pPr>
              <w:spacing w:after="0" w:line="240" w:lineRule="auto"/>
              <w:ind w:left="-101"/>
              <w:rPr>
                <w:rFonts w:ascii="Times New Roman" w:hAnsi="Times New Roman" w:cs="Times New Roman"/>
                <w:sz w:val="20"/>
                <w:szCs w:val="20"/>
                <w:lang w:eastAsia="zh-TW"/>
              </w:rPr>
            </w:pPr>
            <w:r w:rsidRPr="00C54B75">
              <w:rPr>
                <w:rFonts w:ascii="Times New Roman" w:hAnsi="Times New Roman" w:cs="Times New Roman"/>
                <w:sz w:val="20"/>
                <w:szCs w:val="20"/>
                <w:lang w:eastAsia="zh-TW"/>
              </w:rPr>
              <w:t>LLLD</w:t>
            </w:r>
          </w:p>
        </w:tc>
        <w:tc>
          <w:tcPr>
            <w:tcW w:w="1036" w:type="dxa"/>
          </w:tcPr>
          <w:p w14:paraId="118F0207" w14:textId="77777777" w:rsidR="0001298B" w:rsidRPr="00C54B75" w:rsidRDefault="0001298B" w:rsidP="00774D12">
            <w:pPr>
              <w:spacing w:after="0" w:line="240" w:lineRule="auto"/>
              <w:ind w:left="-101"/>
              <w:jc w:val="center"/>
              <w:rPr>
                <w:rFonts w:ascii="Times New Roman" w:hAnsi="Times New Roman" w:cs="Times New Roman"/>
                <w:sz w:val="20"/>
                <w:szCs w:val="20"/>
                <w:lang w:eastAsia="zh-TW"/>
              </w:rPr>
            </w:pPr>
            <w:r w:rsidRPr="00C54B75">
              <w:rPr>
                <w:rFonts w:ascii="Times New Roman" w:hAnsi="Times New Roman" w:cs="Times New Roman"/>
                <w:sz w:val="20"/>
                <w:szCs w:val="20"/>
                <w:lang w:eastAsia="zh-TW"/>
              </w:rPr>
              <w:t>Indonesia</w:t>
            </w:r>
          </w:p>
        </w:tc>
        <w:tc>
          <w:tcPr>
            <w:tcW w:w="938" w:type="dxa"/>
          </w:tcPr>
          <w:p w14:paraId="364D7539" w14:textId="77777777" w:rsidR="0001298B" w:rsidRPr="00C54B75" w:rsidRDefault="0001298B" w:rsidP="00774D12">
            <w:pPr>
              <w:spacing w:after="0" w:line="240" w:lineRule="auto"/>
              <w:ind w:left="-101"/>
              <w:jc w:val="center"/>
              <w:rPr>
                <w:rFonts w:ascii="Times New Roman" w:hAnsi="Times New Roman" w:cs="Times New Roman"/>
                <w:sz w:val="20"/>
                <w:szCs w:val="20"/>
                <w:lang w:eastAsia="zh-TW"/>
              </w:rPr>
            </w:pPr>
            <w:r w:rsidRPr="00C54B75">
              <w:rPr>
                <w:rFonts w:ascii="Times New Roman" w:hAnsi="Times New Roman" w:cs="Times New Roman"/>
                <w:sz w:val="20"/>
                <w:szCs w:val="20"/>
                <w:lang w:eastAsia="zh-TW"/>
              </w:rPr>
              <w:t>English</w:t>
            </w:r>
          </w:p>
        </w:tc>
        <w:tc>
          <w:tcPr>
            <w:tcW w:w="4101" w:type="dxa"/>
            <w:gridSpan w:val="7"/>
          </w:tcPr>
          <w:p w14:paraId="5496EBC4" w14:textId="77777777" w:rsidR="0001298B" w:rsidRPr="00C54B75" w:rsidRDefault="00332CB0" w:rsidP="00332CB0">
            <w:pPr>
              <w:spacing w:after="0" w:line="240" w:lineRule="auto"/>
              <w:jc w:val="center"/>
              <w:rPr>
                <w:rFonts w:ascii="Times New Roman" w:hAnsi="Times New Roman" w:cs="Times New Roman"/>
                <w:sz w:val="20"/>
                <w:szCs w:val="20"/>
                <w:lang w:eastAsia="zh-TW"/>
              </w:rPr>
            </w:pPr>
            <w:r w:rsidRPr="00C54B75">
              <w:rPr>
                <w:rFonts w:ascii="Times New Roman" w:hAnsi="Times New Roman" w:cs="Times New Roman"/>
                <w:sz w:val="20"/>
                <w:szCs w:val="20"/>
              </w:rPr>
              <w:t>Intransitive verbs end in the consonant</w:t>
            </w:r>
          </w:p>
        </w:tc>
      </w:tr>
      <w:tr w:rsidR="003F54EC" w:rsidRPr="00C54B75" w14:paraId="1FA431BC" w14:textId="77777777" w:rsidTr="003F54EC">
        <w:trPr>
          <w:jc w:val="center"/>
        </w:trPr>
        <w:tc>
          <w:tcPr>
            <w:tcW w:w="672" w:type="dxa"/>
          </w:tcPr>
          <w:p w14:paraId="680F78B8" w14:textId="77777777" w:rsidR="0001298B" w:rsidRPr="00C54B75" w:rsidRDefault="0001298B" w:rsidP="00774D12">
            <w:pPr>
              <w:spacing w:after="0"/>
              <w:ind w:left="-72"/>
              <w:rPr>
                <w:rFonts w:ascii="Times New Roman" w:hAnsi="Times New Roman" w:cs="Times New Roman"/>
                <w:i/>
                <w:sz w:val="20"/>
                <w:szCs w:val="20"/>
              </w:rPr>
            </w:pPr>
            <w:r w:rsidRPr="00C54B75">
              <w:rPr>
                <w:rFonts w:ascii="Times New Roman" w:hAnsi="Times New Roman" w:cs="Times New Roman"/>
                <w:i/>
                <w:sz w:val="20"/>
                <w:szCs w:val="20"/>
              </w:rPr>
              <w:t>geter</w:t>
            </w:r>
          </w:p>
        </w:tc>
        <w:tc>
          <w:tcPr>
            <w:tcW w:w="1036" w:type="dxa"/>
          </w:tcPr>
          <w:p w14:paraId="3497182A" w14:textId="77777777" w:rsidR="0001298B" w:rsidRPr="00C54B75" w:rsidRDefault="0001298B" w:rsidP="00774D12">
            <w:pPr>
              <w:spacing w:after="0" w:line="240" w:lineRule="auto"/>
              <w:ind w:left="-72"/>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tanya</w:t>
            </w:r>
          </w:p>
        </w:tc>
        <w:tc>
          <w:tcPr>
            <w:tcW w:w="938" w:type="dxa"/>
          </w:tcPr>
          <w:p w14:paraId="2386DDA0" w14:textId="77777777" w:rsidR="0001298B" w:rsidRPr="00C54B75" w:rsidRDefault="0001298B" w:rsidP="00774D12">
            <w:pPr>
              <w:spacing w:after="0" w:line="240" w:lineRule="auto"/>
              <w:ind w:left="-72"/>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ask</w:t>
            </w:r>
          </w:p>
        </w:tc>
        <w:tc>
          <w:tcPr>
            <w:tcW w:w="434" w:type="dxa"/>
          </w:tcPr>
          <w:p w14:paraId="07F0F8DA" w14:textId="77777777" w:rsidR="0001298B" w:rsidRPr="00C54B75" w:rsidRDefault="0001298B" w:rsidP="00774D12">
            <w:pPr>
              <w:spacing w:after="0" w:line="240" w:lineRule="auto"/>
              <w:ind w:left="-73"/>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g</w:t>
            </w:r>
            <w:r w:rsidRPr="00C54B75">
              <w:rPr>
                <w:rFonts w:ascii="Times New Roman" w:hAnsi="Times New Roman" w:cs="Times New Roman"/>
                <w:i/>
                <w:sz w:val="20"/>
                <w:szCs w:val="20"/>
                <w:lang w:eastAsia="zh-TW"/>
              </w:rPr>
              <w:t>oe</w:t>
            </w:r>
          </w:p>
        </w:tc>
        <w:tc>
          <w:tcPr>
            <w:tcW w:w="546" w:type="dxa"/>
          </w:tcPr>
          <w:p w14:paraId="42877FBD"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m</w:t>
            </w:r>
            <w:r w:rsidRPr="00C54B75">
              <w:rPr>
                <w:rFonts w:ascii="Times New Roman" w:hAnsi="Times New Roman" w:cs="Times New Roman"/>
                <w:i/>
                <w:sz w:val="20"/>
                <w:szCs w:val="20"/>
                <w:lang w:eastAsia="zh-TW"/>
              </w:rPr>
              <w:t>oe</w:t>
            </w:r>
          </w:p>
        </w:tc>
        <w:tc>
          <w:tcPr>
            <w:tcW w:w="574" w:type="dxa"/>
          </w:tcPr>
          <w:p w14:paraId="633C4682"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=o</w:t>
            </w:r>
          </w:p>
        </w:tc>
        <w:tc>
          <w:tcPr>
            <w:tcW w:w="769" w:type="dxa"/>
          </w:tcPr>
          <w:p w14:paraId="1A69C2B2" w14:textId="77777777" w:rsidR="0001298B" w:rsidRPr="00C54B75" w:rsidRDefault="0001298B" w:rsidP="00774D12">
            <w:pPr>
              <w:spacing w:after="0" w:line="240" w:lineRule="auto"/>
              <w:rPr>
                <w:rFonts w:ascii="Times New Roman" w:hAnsi="Times New Roman" w:cs="Times New Roman"/>
                <w:sz w:val="20"/>
                <w:szCs w:val="20"/>
              </w:rPr>
            </w:pPr>
            <w:r w:rsidRPr="00C54B75">
              <w:rPr>
                <w:rFonts w:ascii="Times New Roman" w:hAnsi="Times New Roman" w:cs="Times New Roman"/>
                <w:i/>
                <w:sz w:val="20"/>
                <w:szCs w:val="20"/>
                <w:lang w:eastAsia="zh-TW"/>
              </w:rPr>
              <w:t>tite</w:t>
            </w:r>
          </w:p>
        </w:tc>
        <w:tc>
          <w:tcPr>
            <w:tcW w:w="714" w:type="dxa"/>
          </w:tcPr>
          <w:p w14:paraId="665ED57E"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kame</w:t>
            </w:r>
          </w:p>
        </w:tc>
        <w:tc>
          <w:tcPr>
            <w:tcW w:w="532" w:type="dxa"/>
          </w:tcPr>
          <w:p w14:paraId="5F3130C4"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mio</w:t>
            </w:r>
          </w:p>
        </w:tc>
        <w:tc>
          <w:tcPr>
            <w:tcW w:w="532" w:type="dxa"/>
          </w:tcPr>
          <w:p w14:paraId="7D28C1EA"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=ve</w:t>
            </w:r>
          </w:p>
        </w:tc>
      </w:tr>
      <w:tr w:rsidR="003F54EC" w:rsidRPr="00C54B75" w14:paraId="301A4EAD" w14:textId="77777777" w:rsidTr="003F54EC">
        <w:trPr>
          <w:jc w:val="center"/>
        </w:trPr>
        <w:tc>
          <w:tcPr>
            <w:tcW w:w="672" w:type="dxa"/>
          </w:tcPr>
          <w:p w14:paraId="7914B95B" w14:textId="77777777" w:rsidR="0001298B" w:rsidRPr="00C54B75" w:rsidRDefault="0001298B" w:rsidP="00774D12">
            <w:pPr>
              <w:spacing w:after="0"/>
              <w:ind w:left="-72"/>
              <w:rPr>
                <w:rFonts w:ascii="Times New Roman" w:hAnsi="Times New Roman" w:cs="Times New Roman"/>
                <w:i/>
                <w:sz w:val="20"/>
                <w:szCs w:val="20"/>
              </w:rPr>
            </w:pPr>
            <w:r w:rsidRPr="00C54B75">
              <w:rPr>
                <w:rFonts w:ascii="Times New Roman" w:hAnsi="Times New Roman" w:cs="Times New Roman"/>
                <w:i/>
                <w:sz w:val="20"/>
                <w:szCs w:val="20"/>
              </w:rPr>
              <w:t>tbajak</w:t>
            </w:r>
          </w:p>
        </w:tc>
        <w:tc>
          <w:tcPr>
            <w:tcW w:w="1036" w:type="dxa"/>
          </w:tcPr>
          <w:p w14:paraId="2B17E3E0" w14:textId="77777777" w:rsidR="0001298B" w:rsidRPr="00C54B75" w:rsidRDefault="0001298B" w:rsidP="00774D12">
            <w:pPr>
              <w:spacing w:after="0" w:line="240" w:lineRule="auto"/>
              <w:ind w:left="-72"/>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bunuh</w:t>
            </w:r>
          </w:p>
        </w:tc>
        <w:tc>
          <w:tcPr>
            <w:tcW w:w="938" w:type="dxa"/>
          </w:tcPr>
          <w:p w14:paraId="4E8DE01E" w14:textId="77777777" w:rsidR="0001298B" w:rsidRPr="00C54B75" w:rsidRDefault="0001298B" w:rsidP="00774D12">
            <w:pPr>
              <w:spacing w:after="0" w:line="240" w:lineRule="auto"/>
              <w:ind w:left="-72"/>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kill</w:t>
            </w:r>
          </w:p>
        </w:tc>
        <w:tc>
          <w:tcPr>
            <w:tcW w:w="434" w:type="dxa"/>
          </w:tcPr>
          <w:p w14:paraId="33DBAD46" w14:textId="77777777" w:rsidR="0001298B" w:rsidRPr="00C54B75" w:rsidRDefault="0001298B" w:rsidP="00774D12">
            <w:pPr>
              <w:spacing w:after="0" w:line="240" w:lineRule="auto"/>
              <w:ind w:left="-73"/>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g</w:t>
            </w:r>
            <w:r w:rsidRPr="00C54B75">
              <w:rPr>
                <w:rFonts w:ascii="Times New Roman" w:hAnsi="Times New Roman" w:cs="Times New Roman"/>
                <w:i/>
                <w:sz w:val="20"/>
                <w:szCs w:val="20"/>
                <w:lang w:eastAsia="zh-TW"/>
              </w:rPr>
              <w:t>oe</w:t>
            </w:r>
          </w:p>
        </w:tc>
        <w:tc>
          <w:tcPr>
            <w:tcW w:w="546" w:type="dxa"/>
          </w:tcPr>
          <w:p w14:paraId="0D93301F"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m</w:t>
            </w:r>
            <w:r w:rsidRPr="00C54B75">
              <w:rPr>
                <w:rFonts w:ascii="Times New Roman" w:hAnsi="Times New Roman" w:cs="Times New Roman"/>
                <w:i/>
                <w:sz w:val="20"/>
                <w:szCs w:val="20"/>
                <w:lang w:eastAsia="zh-TW"/>
              </w:rPr>
              <w:t>oe</w:t>
            </w:r>
          </w:p>
        </w:tc>
        <w:tc>
          <w:tcPr>
            <w:tcW w:w="574" w:type="dxa"/>
          </w:tcPr>
          <w:p w14:paraId="62A9D8FF"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=o</w:t>
            </w:r>
          </w:p>
        </w:tc>
        <w:tc>
          <w:tcPr>
            <w:tcW w:w="769" w:type="dxa"/>
          </w:tcPr>
          <w:p w14:paraId="28F69045" w14:textId="77777777" w:rsidR="0001298B" w:rsidRPr="00C54B75" w:rsidRDefault="0001298B" w:rsidP="00774D12">
            <w:pPr>
              <w:spacing w:after="0" w:line="240" w:lineRule="auto"/>
              <w:rPr>
                <w:rFonts w:ascii="Times New Roman" w:hAnsi="Times New Roman" w:cs="Times New Roman"/>
                <w:sz w:val="20"/>
                <w:szCs w:val="20"/>
              </w:rPr>
            </w:pPr>
            <w:r w:rsidRPr="00C54B75">
              <w:rPr>
                <w:rFonts w:ascii="Times New Roman" w:hAnsi="Times New Roman" w:cs="Times New Roman"/>
                <w:i/>
                <w:sz w:val="20"/>
                <w:szCs w:val="20"/>
                <w:lang w:eastAsia="zh-TW"/>
              </w:rPr>
              <w:t>tite</w:t>
            </w:r>
          </w:p>
        </w:tc>
        <w:tc>
          <w:tcPr>
            <w:tcW w:w="714" w:type="dxa"/>
          </w:tcPr>
          <w:p w14:paraId="1609748C"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kame</w:t>
            </w:r>
          </w:p>
        </w:tc>
        <w:tc>
          <w:tcPr>
            <w:tcW w:w="532" w:type="dxa"/>
          </w:tcPr>
          <w:p w14:paraId="03C8CB4C"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mio</w:t>
            </w:r>
          </w:p>
        </w:tc>
        <w:tc>
          <w:tcPr>
            <w:tcW w:w="532" w:type="dxa"/>
          </w:tcPr>
          <w:p w14:paraId="492BCB12"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=ve</w:t>
            </w:r>
          </w:p>
        </w:tc>
      </w:tr>
      <w:tr w:rsidR="003F54EC" w:rsidRPr="00C54B75" w14:paraId="6D4F69DD" w14:textId="77777777" w:rsidTr="003F54EC">
        <w:trPr>
          <w:jc w:val="center"/>
        </w:trPr>
        <w:tc>
          <w:tcPr>
            <w:tcW w:w="672" w:type="dxa"/>
          </w:tcPr>
          <w:p w14:paraId="7C491437" w14:textId="77777777" w:rsidR="0001298B" w:rsidRPr="00C54B75" w:rsidRDefault="0001298B" w:rsidP="00774D12">
            <w:pPr>
              <w:spacing w:after="0"/>
              <w:ind w:left="-72"/>
              <w:rPr>
                <w:rFonts w:ascii="Times New Roman" w:hAnsi="Times New Roman" w:cs="Times New Roman"/>
                <w:i/>
                <w:sz w:val="20"/>
                <w:szCs w:val="20"/>
              </w:rPr>
            </w:pPr>
            <w:r w:rsidRPr="00C54B75">
              <w:rPr>
                <w:rFonts w:ascii="Times New Roman" w:hAnsi="Times New Roman" w:cs="Times New Roman"/>
                <w:i/>
                <w:sz w:val="20"/>
                <w:szCs w:val="20"/>
              </w:rPr>
              <w:t xml:space="preserve">uger </w:t>
            </w:r>
          </w:p>
        </w:tc>
        <w:tc>
          <w:tcPr>
            <w:tcW w:w="1036" w:type="dxa"/>
          </w:tcPr>
          <w:p w14:paraId="1A998C3A" w14:textId="77777777" w:rsidR="0001298B" w:rsidRPr="00C54B75" w:rsidRDefault="0001298B" w:rsidP="00774D12">
            <w:pPr>
              <w:spacing w:after="0" w:line="240" w:lineRule="auto"/>
              <w:ind w:left="-72"/>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rayu</w:t>
            </w:r>
          </w:p>
        </w:tc>
        <w:tc>
          <w:tcPr>
            <w:tcW w:w="938" w:type="dxa"/>
          </w:tcPr>
          <w:p w14:paraId="0FA5457F" w14:textId="77777777" w:rsidR="0001298B" w:rsidRPr="00C54B75" w:rsidRDefault="0001298B" w:rsidP="00774D12">
            <w:pPr>
              <w:spacing w:after="0" w:line="240" w:lineRule="auto"/>
              <w:ind w:left="-72"/>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give</w:t>
            </w:r>
          </w:p>
        </w:tc>
        <w:tc>
          <w:tcPr>
            <w:tcW w:w="434" w:type="dxa"/>
          </w:tcPr>
          <w:p w14:paraId="5267C3FF" w14:textId="77777777" w:rsidR="0001298B" w:rsidRPr="00C54B75" w:rsidRDefault="0001298B" w:rsidP="00774D12">
            <w:pPr>
              <w:spacing w:after="0" w:line="240" w:lineRule="auto"/>
              <w:ind w:left="-73"/>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g</w:t>
            </w:r>
            <w:r w:rsidRPr="00C54B75">
              <w:rPr>
                <w:rFonts w:ascii="Times New Roman" w:hAnsi="Times New Roman" w:cs="Times New Roman"/>
                <w:i/>
                <w:sz w:val="20"/>
                <w:szCs w:val="20"/>
                <w:lang w:eastAsia="zh-TW"/>
              </w:rPr>
              <w:t>oe</w:t>
            </w:r>
          </w:p>
        </w:tc>
        <w:tc>
          <w:tcPr>
            <w:tcW w:w="546" w:type="dxa"/>
          </w:tcPr>
          <w:p w14:paraId="71D6E394"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m</w:t>
            </w:r>
            <w:r w:rsidRPr="00C54B75">
              <w:rPr>
                <w:rFonts w:ascii="Times New Roman" w:hAnsi="Times New Roman" w:cs="Times New Roman"/>
                <w:i/>
                <w:sz w:val="20"/>
                <w:szCs w:val="20"/>
                <w:lang w:eastAsia="zh-TW"/>
              </w:rPr>
              <w:t>oe</w:t>
            </w:r>
          </w:p>
        </w:tc>
        <w:tc>
          <w:tcPr>
            <w:tcW w:w="574" w:type="dxa"/>
          </w:tcPr>
          <w:p w14:paraId="5BE58BB7"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=o</w:t>
            </w:r>
          </w:p>
        </w:tc>
        <w:tc>
          <w:tcPr>
            <w:tcW w:w="769" w:type="dxa"/>
          </w:tcPr>
          <w:p w14:paraId="102DDB80" w14:textId="77777777" w:rsidR="0001298B" w:rsidRPr="00C54B75" w:rsidRDefault="0001298B" w:rsidP="00774D12">
            <w:pPr>
              <w:spacing w:after="0" w:line="240" w:lineRule="auto"/>
              <w:rPr>
                <w:rFonts w:ascii="Times New Roman" w:hAnsi="Times New Roman" w:cs="Times New Roman"/>
                <w:sz w:val="20"/>
                <w:szCs w:val="20"/>
              </w:rPr>
            </w:pPr>
            <w:r w:rsidRPr="00C54B75">
              <w:rPr>
                <w:rFonts w:ascii="Times New Roman" w:hAnsi="Times New Roman" w:cs="Times New Roman"/>
                <w:i/>
                <w:sz w:val="20"/>
                <w:szCs w:val="20"/>
                <w:lang w:eastAsia="zh-TW"/>
              </w:rPr>
              <w:t>tite</w:t>
            </w:r>
          </w:p>
        </w:tc>
        <w:tc>
          <w:tcPr>
            <w:tcW w:w="714" w:type="dxa"/>
          </w:tcPr>
          <w:p w14:paraId="4A4A862E"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kame</w:t>
            </w:r>
          </w:p>
        </w:tc>
        <w:tc>
          <w:tcPr>
            <w:tcW w:w="532" w:type="dxa"/>
          </w:tcPr>
          <w:p w14:paraId="280A73E5"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mio</w:t>
            </w:r>
          </w:p>
        </w:tc>
        <w:tc>
          <w:tcPr>
            <w:tcW w:w="532" w:type="dxa"/>
          </w:tcPr>
          <w:p w14:paraId="340CE239"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=ve</w:t>
            </w:r>
          </w:p>
        </w:tc>
      </w:tr>
      <w:tr w:rsidR="003F54EC" w:rsidRPr="00C54B75" w14:paraId="2F438657" w14:textId="77777777" w:rsidTr="003F54EC">
        <w:trPr>
          <w:jc w:val="center"/>
        </w:trPr>
        <w:tc>
          <w:tcPr>
            <w:tcW w:w="672" w:type="dxa"/>
          </w:tcPr>
          <w:p w14:paraId="1A9D363A" w14:textId="77777777" w:rsidR="0001298B" w:rsidRPr="00C54B75" w:rsidRDefault="0001298B" w:rsidP="00774D12">
            <w:pPr>
              <w:spacing w:after="0"/>
              <w:ind w:left="-72"/>
              <w:rPr>
                <w:rFonts w:ascii="Times New Roman" w:hAnsi="Times New Roman" w:cs="Times New Roman"/>
                <w:i/>
                <w:sz w:val="20"/>
                <w:szCs w:val="20"/>
              </w:rPr>
            </w:pPr>
            <w:r w:rsidRPr="00C54B75">
              <w:rPr>
                <w:rFonts w:ascii="Times New Roman" w:hAnsi="Times New Roman" w:cs="Times New Roman"/>
                <w:i/>
                <w:sz w:val="20"/>
                <w:szCs w:val="20"/>
              </w:rPr>
              <w:t>puis</w:t>
            </w:r>
          </w:p>
        </w:tc>
        <w:tc>
          <w:tcPr>
            <w:tcW w:w="1036" w:type="dxa"/>
          </w:tcPr>
          <w:p w14:paraId="1C361B20" w14:textId="77777777" w:rsidR="0001298B" w:rsidRPr="00C54B75"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tiup</w:t>
            </w:r>
          </w:p>
        </w:tc>
        <w:tc>
          <w:tcPr>
            <w:tcW w:w="938" w:type="dxa"/>
          </w:tcPr>
          <w:p w14:paraId="62BB5C1C" w14:textId="77777777" w:rsidR="0001298B" w:rsidRPr="00C54B75" w:rsidRDefault="0001298B" w:rsidP="0077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give</w:t>
            </w:r>
          </w:p>
        </w:tc>
        <w:tc>
          <w:tcPr>
            <w:tcW w:w="434" w:type="dxa"/>
          </w:tcPr>
          <w:p w14:paraId="48C994EF" w14:textId="77777777" w:rsidR="0001298B" w:rsidRPr="00C54B75" w:rsidRDefault="0001298B" w:rsidP="00774D12">
            <w:pPr>
              <w:spacing w:after="0" w:line="240" w:lineRule="auto"/>
              <w:ind w:left="-73"/>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g</w:t>
            </w:r>
            <w:r w:rsidRPr="00C54B75">
              <w:rPr>
                <w:rFonts w:ascii="Times New Roman" w:hAnsi="Times New Roman" w:cs="Times New Roman"/>
                <w:i/>
                <w:sz w:val="20"/>
                <w:szCs w:val="20"/>
                <w:lang w:eastAsia="zh-TW"/>
              </w:rPr>
              <w:t>oe</w:t>
            </w:r>
          </w:p>
        </w:tc>
        <w:tc>
          <w:tcPr>
            <w:tcW w:w="546" w:type="dxa"/>
          </w:tcPr>
          <w:p w14:paraId="78636AD7"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m</w:t>
            </w:r>
            <w:r w:rsidRPr="00C54B75">
              <w:rPr>
                <w:rFonts w:ascii="Times New Roman" w:hAnsi="Times New Roman" w:cs="Times New Roman"/>
                <w:i/>
                <w:sz w:val="20"/>
                <w:szCs w:val="20"/>
                <w:lang w:eastAsia="zh-TW"/>
              </w:rPr>
              <w:t>oe</w:t>
            </w:r>
          </w:p>
        </w:tc>
        <w:tc>
          <w:tcPr>
            <w:tcW w:w="574" w:type="dxa"/>
          </w:tcPr>
          <w:p w14:paraId="1906A807"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=o</w:t>
            </w:r>
          </w:p>
        </w:tc>
        <w:tc>
          <w:tcPr>
            <w:tcW w:w="769" w:type="dxa"/>
          </w:tcPr>
          <w:p w14:paraId="2F68DA01" w14:textId="77777777" w:rsidR="0001298B" w:rsidRPr="00C54B75" w:rsidRDefault="0001298B" w:rsidP="00774D12">
            <w:pPr>
              <w:spacing w:after="0" w:line="240" w:lineRule="auto"/>
              <w:rPr>
                <w:rFonts w:ascii="Times New Roman" w:hAnsi="Times New Roman" w:cs="Times New Roman"/>
                <w:sz w:val="20"/>
                <w:szCs w:val="20"/>
              </w:rPr>
            </w:pPr>
            <w:r w:rsidRPr="00C54B75">
              <w:rPr>
                <w:rFonts w:ascii="Times New Roman" w:hAnsi="Times New Roman" w:cs="Times New Roman"/>
                <w:i/>
                <w:sz w:val="20"/>
                <w:szCs w:val="20"/>
                <w:lang w:eastAsia="zh-TW"/>
              </w:rPr>
              <w:t>tite</w:t>
            </w:r>
          </w:p>
        </w:tc>
        <w:tc>
          <w:tcPr>
            <w:tcW w:w="714" w:type="dxa"/>
          </w:tcPr>
          <w:p w14:paraId="64801A73"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kame</w:t>
            </w:r>
          </w:p>
        </w:tc>
        <w:tc>
          <w:tcPr>
            <w:tcW w:w="532" w:type="dxa"/>
          </w:tcPr>
          <w:p w14:paraId="21838F90"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mio</w:t>
            </w:r>
          </w:p>
        </w:tc>
        <w:tc>
          <w:tcPr>
            <w:tcW w:w="532" w:type="dxa"/>
          </w:tcPr>
          <w:p w14:paraId="4F273C5C"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=ve</w:t>
            </w:r>
          </w:p>
        </w:tc>
      </w:tr>
      <w:tr w:rsidR="003F54EC" w:rsidRPr="00C54B75" w14:paraId="67B086C0" w14:textId="77777777" w:rsidTr="003F54EC">
        <w:trPr>
          <w:jc w:val="center"/>
        </w:trPr>
        <w:tc>
          <w:tcPr>
            <w:tcW w:w="672" w:type="dxa"/>
          </w:tcPr>
          <w:p w14:paraId="4C85872E" w14:textId="77777777" w:rsidR="0001298B" w:rsidRPr="00C54B75" w:rsidRDefault="0001298B" w:rsidP="00774D12">
            <w:pPr>
              <w:spacing w:after="0"/>
              <w:ind w:left="-72"/>
              <w:rPr>
                <w:rFonts w:ascii="Times New Roman" w:hAnsi="Times New Roman" w:cs="Times New Roman"/>
                <w:i/>
                <w:sz w:val="20"/>
                <w:szCs w:val="20"/>
              </w:rPr>
            </w:pPr>
            <w:r w:rsidRPr="00C54B75">
              <w:rPr>
                <w:rFonts w:ascii="Times New Roman" w:hAnsi="Times New Roman" w:cs="Times New Roman"/>
                <w:i/>
                <w:sz w:val="20"/>
                <w:szCs w:val="20"/>
              </w:rPr>
              <w:t xml:space="preserve">huak </w:t>
            </w:r>
          </w:p>
        </w:tc>
        <w:tc>
          <w:tcPr>
            <w:tcW w:w="1036" w:type="dxa"/>
          </w:tcPr>
          <w:p w14:paraId="399FC5CE" w14:textId="77777777" w:rsidR="0001298B" w:rsidRPr="00C54B75" w:rsidRDefault="0001298B" w:rsidP="00774D12">
            <w:pPr>
              <w:spacing w:after="0" w:line="240" w:lineRule="auto"/>
              <w:ind w:left="-72"/>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 xml:space="preserve"> urut</w:t>
            </w:r>
          </w:p>
        </w:tc>
        <w:tc>
          <w:tcPr>
            <w:tcW w:w="938" w:type="dxa"/>
          </w:tcPr>
          <w:p w14:paraId="41743E5C" w14:textId="77777777" w:rsidR="0001298B" w:rsidRPr="00C54B75" w:rsidRDefault="0001298B" w:rsidP="00774D12">
            <w:pPr>
              <w:spacing w:after="0" w:line="240" w:lineRule="auto"/>
              <w:ind w:left="-91"/>
              <w:rPr>
                <w:rFonts w:ascii="Times New Roman" w:hAnsi="Times New Roman" w:cs="Times New Roman"/>
                <w:i/>
                <w:sz w:val="20"/>
                <w:szCs w:val="20"/>
                <w:lang w:eastAsia="zh-TW"/>
              </w:rPr>
            </w:pPr>
            <w:r w:rsidRPr="00C54B75">
              <w:rPr>
                <w:rStyle w:val="rynqvb"/>
                <w:rFonts w:ascii="Times New Roman" w:hAnsi="Times New Roman" w:cs="Times New Roman"/>
                <w:sz w:val="20"/>
                <w:szCs w:val="20"/>
              </w:rPr>
              <w:t>sequence</w:t>
            </w:r>
          </w:p>
        </w:tc>
        <w:tc>
          <w:tcPr>
            <w:tcW w:w="434" w:type="dxa"/>
          </w:tcPr>
          <w:p w14:paraId="2389370D" w14:textId="77777777" w:rsidR="0001298B" w:rsidRPr="00C54B75" w:rsidRDefault="0001298B" w:rsidP="00774D12">
            <w:pPr>
              <w:spacing w:after="0" w:line="240" w:lineRule="auto"/>
              <w:ind w:left="-73"/>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g</w:t>
            </w:r>
            <w:r w:rsidRPr="00C54B75">
              <w:rPr>
                <w:rFonts w:ascii="Times New Roman" w:hAnsi="Times New Roman" w:cs="Times New Roman"/>
                <w:i/>
                <w:sz w:val="20"/>
                <w:szCs w:val="20"/>
                <w:lang w:eastAsia="zh-TW"/>
              </w:rPr>
              <w:t>oe</w:t>
            </w:r>
          </w:p>
        </w:tc>
        <w:tc>
          <w:tcPr>
            <w:tcW w:w="546" w:type="dxa"/>
          </w:tcPr>
          <w:p w14:paraId="6211A937"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m</w:t>
            </w:r>
            <w:r w:rsidRPr="00C54B75">
              <w:rPr>
                <w:rFonts w:ascii="Times New Roman" w:hAnsi="Times New Roman" w:cs="Times New Roman"/>
                <w:i/>
                <w:sz w:val="20"/>
                <w:szCs w:val="20"/>
                <w:lang w:eastAsia="zh-TW"/>
              </w:rPr>
              <w:t>oe</w:t>
            </w:r>
          </w:p>
        </w:tc>
        <w:tc>
          <w:tcPr>
            <w:tcW w:w="574" w:type="dxa"/>
          </w:tcPr>
          <w:p w14:paraId="5A95855C"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=o</w:t>
            </w:r>
          </w:p>
        </w:tc>
        <w:tc>
          <w:tcPr>
            <w:tcW w:w="769" w:type="dxa"/>
          </w:tcPr>
          <w:p w14:paraId="352A0738" w14:textId="77777777" w:rsidR="0001298B" w:rsidRPr="00C54B75" w:rsidRDefault="0001298B" w:rsidP="00774D12">
            <w:pPr>
              <w:spacing w:after="0" w:line="240" w:lineRule="auto"/>
              <w:rPr>
                <w:rFonts w:ascii="Times New Roman" w:hAnsi="Times New Roman" w:cs="Times New Roman"/>
                <w:sz w:val="20"/>
                <w:szCs w:val="20"/>
              </w:rPr>
            </w:pPr>
            <w:r w:rsidRPr="00C54B75">
              <w:rPr>
                <w:rFonts w:ascii="Times New Roman" w:hAnsi="Times New Roman" w:cs="Times New Roman"/>
                <w:i/>
                <w:sz w:val="20"/>
                <w:szCs w:val="20"/>
                <w:lang w:eastAsia="zh-TW"/>
              </w:rPr>
              <w:t>tite</w:t>
            </w:r>
          </w:p>
        </w:tc>
        <w:tc>
          <w:tcPr>
            <w:tcW w:w="714" w:type="dxa"/>
          </w:tcPr>
          <w:p w14:paraId="2863BF4B"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kame</w:t>
            </w:r>
          </w:p>
        </w:tc>
        <w:tc>
          <w:tcPr>
            <w:tcW w:w="532" w:type="dxa"/>
          </w:tcPr>
          <w:p w14:paraId="15AE72D2"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mio</w:t>
            </w:r>
          </w:p>
        </w:tc>
        <w:tc>
          <w:tcPr>
            <w:tcW w:w="532" w:type="dxa"/>
          </w:tcPr>
          <w:p w14:paraId="60779C35"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=ve</w:t>
            </w:r>
          </w:p>
        </w:tc>
      </w:tr>
      <w:tr w:rsidR="0001298B" w:rsidRPr="00C54B75" w14:paraId="1AA22B11" w14:textId="77777777" w:rsidTr="003F54EC">
        <w:trPr>
          <w:jc w:val="center"/>
        </w:trPr>
        <w:tc>
          <w:tcPr>
            <w:tcW w:w="2646" w:type="dxa"/>
            <w:gridSpan w:val="3"/>
          </w:tcPr>
          <w:p w14:paraId="7A2E6A5C" w14:textId="77777777" w:rsidR="0001298B" w:rsidRPr="00C54B75" w:rsidRDefault="00C54B75" w:rsidP="00774D12">
            <w:pPr>
              <w:spacing w:after="0" w:line="240" w:lineRule="auto"/>
              <w:ind w:left="-70"/>
              <w:jc w:val="center"/>
              <w:rPr>
                <w:rFonts w:ascii="Times New Roman" w:hAnsi="Times New Roman" w:cs="Times New Roman"/>
                <w:i/>
                <w:sz w:val="20"/>
                <w:szCs w:val="20"/>
                <w:lang w:eastAsia="zh-TW"/>
              </w:rPr>
            </w:pPr>
            <w:r w:rsidRPr="00C54B75">
              <w:rPr>
                <w:rFonts w:ascii="Times New Roman" w:hAnsi="Times New Roman" w:cs="Times New Roman"/>
                <w:sz w:val="20"/>
                <w:szCs w:val="20"/>
                <w:lang w:eastAsia="zh-TW"/>
              </w:rPr>
              <w:t>Marking</w:t>
            </w:r>
          </w:p>
        </w:tc>
        <w:tc>
          <w:tcPr>
            <w:tcW w:w="434" w:type="dxa"/>
          </w:tcPr>
          <w:p w14:paraId="61B339DD" w14:textId="77777777" w:rsidR="0001298B" w:rsidRPr="00C54B75" w:rsidRDefault="0001298B" w:rsidP="00774D12">
            <w:pPr>
              <w:spacing w:after="0" w:line="240" w:lineRule="auto"/>
              <w:ind w:left="-73"/>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g</w:t>
            </w:r>
            <w:r w:rsidRPr="00C54B75">
              <w:rPr>
                <w:rFonts w:ascii="Times New Roman" w:hAnsi="Times New Roman" w:cs="Times New Roman"/>
                <w:i/>
                <w:sz w:val="20"/>
                <w:szCs w:val="20"/>
                <w:lang w:eastAsia="zh-TW"/>
              </w:rPr>
              <w:t>oe</w:t>
            </w:r>
          </w:p>
        </w:tc>
        <w:tc>
          <w:tcPr>
            <w:tcW w:w="546" w:type="dxa"/>
          </w:tcPr>
          <w:p w14:paraId="33BFC999"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val="id-ID" w:eastAsia="zh-TW"/>
              </w:rPr>
              <w:t>m</w:t>
            </w:r>
            <w:r w:rsidRPr="00C54B75">
              <w:rPr>
                <w:rFonts w:ascii="Times New Roman" w:hAnsi="Times New Roman" w:cs="Times New Roman"/>
                <w:i/>
                <w:sz w:val="20"/>
                <w:szCs w:val="20"/>
                <w:lang w:eastAsia="zh-TW"/>
              </w:rPr>
              <w:t>oe</w:t>
            </w:r>
          </w:p>
        </w:tc>
        <w:tc>
          <w:tcPr>
            <w:tcW w:w="574" w:type="dxa"/>
          </w:tcPr>
          <w:p w14:paraId="5FA5C527"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=o</w:t>
            </w:r>
          </w:p>
        </w:tc>
        <w:tc>
          <w:tcPr>
            <w:tcW w:w="769" w:type="dxa"/>
          </w:tcPr>
          <w:p w14:paraId="75894973" w14:textId="77777777" w:rsidR="0001298B" w:rsidRPr="00C54B75" w:rsidRDefault="0001298B" w:rsidP="00774D12">
            <w:pPr>
              <w:spacing w:after="0" w:line="240" w:lineRule="auto"/>
              <w:ind w:left="-70"/>
              <w:rPr>
                <w:rFonts w:ascii="Times New Roman" w:hAnsi="Times New Roman" w:cs="Times New Roman"/>
                <w:b/>
                <w:i/>
                <w:sz w:val="20"/>
                <w:szCs w:val="20"/>
                <w:lang w:eastAsia="zh-TW"/>
              </w:rPr>
            </w:pPr>
            <w:r w:rsidRPr="00C54B75">
              <w:rPr>
                <w:rFonts w:ascii="Times New Roman" w:hAnsi="Times New Roman" w:cs="Times New Roman"/>
                <w:i/>
                <w:sz w:val="20"/>
                <w:szCs w:val="20"/>
                <w:lang w:eastAsia="zh-TW"/>
              </w:rPr>
              <w:t>tite</w:t>
            </w:r>
          </w:p>
        </w:tc>
        <w:tc>
          <w:tcPr>
            <w:tcW w:w="714" w:type="dxa"/>
          </w:tcPr>
          <w:p w14:paraId="2ED3AA47" w14:textId="77777777" w:rsidR="0001298B" w:rsidRPr="00C54B75" w:rsidRDefault="0001298B" w:rsidP="00774D12">
            <w:pPr>
              <w:spacing w:after="0" w:line="240" w:lineRule="auto"/>
              <w:rPr>
                <w:rFonts w:ascii="Times New Roman" w:hAnsi="Times New Roman" w:cs="Times New Roman"/>
                <w:sz w:val="20"/>
                <w:szCs w:val="20"/>
              </w:rPr>
            </w:pPr>
            <w:r w:rsidRPr="00C54B75">
              <w:rPr>
                <w:rFonts w:ascii="Times New Roman" w:hAnsi="Times New Roman" w:cs="Times New Roman"/>
                <w:i/>
                <w:sz w:val="20"/>
                <w:szCs w:val="20"/>
                <w:lang w:eastAsia="zh-TW"/>
              </w:rPr>
              <w:t>tite</w:t>
            </w:r>
          </w:p>
        </w:tc>
        <w:tc>
          <w:tcPr>
            <w:tcW w:w="532" w:type="dxa"/>
          </w:tcPr>
          <w:p w14:paraId="0938360B" w14:textId="77777777" w:rsidR="0001298B" w:rsidRPr="00C54B75" w:rsidRDefault="0001298B" w:rsidP="00774D12">
            <w:pPr>
              <w:spacing w:after="0" w:line="240" w:lineRule="auto"/>
              <w:ind w:left="-75"/>
              <w:rPr>
                <w:rFonts w:ascii="Times New Roman" w:hAnsi="Times New Roman" w:cs="Times New Roman"/>
                <w:i/>
                <w:sz w:val="20"/>
                <w:szCs w:val="20"/>
                <w:lang w:eastAsia="zh-TW"/>
              </w:rPr>
            </w:pPr>
            <w:r w:rsidRPr="00C54B75">
              <w:rPr>
                <w:rFonts w:ascii="Times New Roman" w:hAnsi="Times New Roman" w:cs="Times New Roman"/>
                <w:i/>
                <w:sz w:val="20"/>
                <w:szCs w:val="20"/>
                <w:lang w:eastAsia="zh-TW"/>
              </w:rPr>
              <w:t>mio</w:t>
            </w:r>
          </w:p>
        </w:tc>
        <w:tc>
          <w:tcPr>
            <w:tcW w:w="532" w:type="dxa"/>
          </w:tcPr>
          <w:p w14:paraId="4C7E0C14" w14:textId="77777777" w:rsidR="0001298B" w:rsidRPr="00C54B75" w:rsidRDefault="0001298B" w:rsidP="00774D12">
            <w:pPr>
              <w:spacing w:after="0" w:line="240" w:lineRule="auto"/>
              <w:ind w:left="-75"/>
              <w:rPr>
                <w:rFonts w:ascii="Times New Roman" w:hAnsi="Times New Roman" w:cs="Times New Roman"/>
                <w:b/>
                <w:i/>
                <w:sz w:val="20"/>
                <w:szCs w:val="20"/>
                <w:lang w:eastAsia="zh-TW"/>
              </w:rPr>
            </w:pPr>
            <w:r w:rsidRPr="00C54B75">
              <w:rPr>
                <w:rFonts w:ascii="Times New Roman" w:hAnsi="Times New Roman" w:cs="Times New Roman"/>
                <w:b/>
                <w:i/>
                <w:sz w:val="20"/>
                <w:szCs w:val="20"/>
                <w:lang w:eastAsia="zh-TW"/>
              </w:rPr>
              <w:t>=ve</w:t>
            </w:r>
          </w:p>
        </w:tc>
      </w:tr>
    </w:tbl>
    <w:p w14:paraId="5A5AEFCF" w14:textId="77777777" w:rsidR="00707D6E" w:rsidRPr="00C57A8C" w:rsidRDefault="00523AA0" w:rsidP="00C57A8C">
      <w:pPr>
        <w:pStyle w:val="ListParagraph"/>
        <w:spacing w:after="0" w:line="240" w:lineRule="auto"/>
        <w:ind w:left="18" w:firstLine="10"/>
        <w:jc w:val="both"/>
        <w:rPr>
          <w:rStyle w:val="rynqvb"/>
          <w:rFonts w:ascii="Times New Roman" w:hAnsi="Times New Roman" w:cs="Times New Roman"/>
        </w:rPr>
      </w:pPr>
      <w:r>
        <w:rPr>
          <w:rStyle w:val="rynqvb"/>
          <w:rFonts w:ascii="Times New Roman" w:hAnsi="Times New Roman" w:cs="Times New Roman"/>
        </w:rPr>
        <w:t xml:space="preserve">      </w:t>
      </w:r>
      <w:r w:rsidR="00707D6E" w:rsidRPr="00C57A8C">
        <w:rPr>
          <w:rStyle w:val="rynqvb"/>
          <w:rFonts w:ascii="Times New Roman" w:hAnsi="Times New Roman" w:cs="Times New Roman"/>
        </w:rPr>
        <w:t>Table (16) proves that the third person singular and plural pronominal enclitic markers that function as objects can be contracted and attached to the base word.</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Meanwhile, other personal pronouns such as first and second person singular and plural pronouns cannot be contracted and take on a complete form as seen in table (11-16).</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It is interesting to compare the enclitic markers on intransitive and transitive basic verbs, especially on third person singular and plural pronouns, there is variation.</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The enclitic markers on intransitive basic verbs for third person singular and plural pronouns are =</w:t>
      </w:r>
      <w:r w:rsidR="00707D6E" w:rsidRPr="003F54EC">
        <w:rPr>
          <w:rStyle w:val="rynqvb"/>
          <w:rFonts w:ascii="Times New Roman" w:hAnsi="Times New Roman" w:cs="Times New Roman"/>
          <w:i/>
        </w:rPr>
        <w:t>a</w:t>
      </w:r>
      <w:r w:rsidR="00707D6E" w:rsidRPr="00C57A8C">
        <w:rPr>
          <w:rStyle w:val="rynqvb"/>
          <w:rFonts w:ascii="Times New Roman" w:hAnsi="Times New Roman" w:cs="Times New Roman"/>
        </w:rPr>
        <w:t xml:space="preserve"> and =</w:t>
      </w:r>
      <w:r w:rsidR="00707D6E" w:rsidRPr="003F54EC">
        <w:rPr>
          <w:rStyle w:val="rynqvb"/>
          <w:rFonts w:ascii="Times New Roman" w:hAnsi="Times New Roman" w:cs="Times New Roman"/>
          <w:i/>
        </w:rPr>
        <w:t>i</w:t>
      </w:r>
      <w:r w:rsidR="00707D6E" w:rsidRPr="00C57A8C">
        <w:rPr>
          <w:rStyle w:val="rynqvb"/>
          <w:rFonts w:ascii="Times New Roman" w:hAnsi="Times New Roman" w:cs="Times New Roman"/>
        </w:rPr>
        <w:t xml:space="preserve"> for third person plural, while the enclitic markers on transitive basic verbs are =</w:t>
      </w:r>
      <w:r w:rsidR="00707D6E" w:rsidRPr="003F54EC">
        <w:rPr>
          <w:rStyle w:val="rynqvb"/>
          <w:rFonts w:ascii="Times New Roman" w:hAnsi="Times New Roman" w:cs="Times New Roman"/>
          <w:i/>
        </w:rPr>
        <w:t>o</w:t>
      </w:r>
      <w:r w:rsidR="00707D6E" w:rsidRPr="00C57A8C">
        <w:rPr>
          <w:rStyle w:val="rynqvb"/>
          <w:rFonts w:ascii="Times New Roman" w:hAnsi="Times New Roman" w:cs="Times New Roman"/>
        </w:rPr>
        <w:t xml:space="preserve"> and =</w:t>
      </w:r>
      <w:r w:rsidR="00707D6E" w:rsidRPr="003F54EC">
        <w:rPr>
          <w:rStyle w:val="rynqvb"/>
          <w:rFonts w:ascii="Times New Roman" w:hAnsi="Times New Roman" w:cs="Times New Roman"/>
          <w:i/>
        </w:rPr>
        <w:t>e</w:t>
      </w:r>
      <w:r w:rsidR="00707D6E" w:rsidRPr="00C57A8C">
        <w:rPr>
          <w:rStyle w:val="rynqvb"/>
          <w:rFonts w:ascii="Times New Roman" w:hAnsi="Times New Roman" w:cs="Times New Roman"/>
        </w:rPr>
        <w:t xml:space="preserve"> for third person plural.</w:t>
      </w:r>
      <w:r w:rsidR="00707D6E" w:rsidRPr="00C57A8C">
        <w:rPr>
          <w:rStyle w:val="hwtze"/>
          <w:rFonts w:ascii="Times New Roman" w:hAnsi="Times New Roman" w:cs="Times New Roman"/>
        </w:rPr>
        <w:t xml:space="preserve"> </w:t>
      </w:r>
      <w:r w:rsidR="00707D6E" w:rsidRPr="00C57A8C">
        <w:rPr>
          <w:rStyle w:val="rynqvb"/>
          <w:rFonts w:ascii="Times New Roman" w:hAnsi="Times New Roman" w:cs="Times New Roman"/>
        </w:rPr>
        <w:t xml:space="preserve">A comparison of the two enclitic markers on these two types of verbs can be seen in table 17 below. </w:t>
      </w:r>
    </w:p>
    <w:p w14:paraId="6DAEC0B9" w14:textId="77777777" w:rsidR="00707D6E" w:rsidRPr="00C57A8C" w:rsidRDefault="00707D6E" w:rsidP="00FD3497">
      <w:pPr>
        <w:pStyle w:val="ListParagraph"/>
        <w:spacing w:after="0" w:line="240" w:lineRule="auto"/>
        <w:ind w:left="18" w:firstLine="10"/>
        <w:jc w:val="center"/>
        <w:rPr>
          <w:rStyle w:val="rynqvb"/>
          <w:rFonts w:ascii="Times New Roman" w:hAnsi="Times New Roman" w:cs="Times New Roman"/>
        </w:rPr>
      </w:pPr>
      <w:r w:rsidRPr="00C57A8C">
        <w:rPr>
          <w:rStyle w:val="rynqvb"/>
          <w:rFonts w:ascii="Times New Roman" w:hAnsi="Times New Roman" w:cs="Times New Roman"/>
        </w:rPr>
        <w:t>Table 17</w:t>
      </w:r>
    </w:p>
    <w:p w14:paraId="642461F4" w14:textId="77777777" w:rsidR="00FD3497" w:rsidRDefault="00707D6E" w:rsidP="00FD3497">
      <w:pPr>
        <w:pStyle w:val="ListParagraph"/>
        <w:spacing w:after="0" w:line="240" w:lineRule="auto"/>
        <w:ind w:left="18" w:firstLine="10"/>
        <w:jc w:val="center"/>
        <w:rPr>
          <w:rStyle w:val="rynqvb"/>
          <w:rFonts w:ascii="Times New Roman" w:hAnsi="Times New Roman" w:cs="Times New Roman"/>
        </w:rPr>
      </w:pPr>
      <w:r w:rsidRPr="00C57A8C">
        <w:rPr>
          <w:rStyle w:val="rynqvb"/>
          <w:rFonts w:ascii="Times New Roman" w:hAnsi="Times New Roman" w:cs="Times New Roman"/>
        </w:rPr>
        <w:t xml:space="preserve">Enclitic Markers for Third Person Singular and Plural Pronouns </w:t>
      </w:r>
    </w:p>
    <w:p w14:paraId="62CECB72" w14:textId="77777777" w:rsidR="0001298B" w:rsidRPr="00C57A8C" w:rsidRDefault="00707D6E" w:rsidP="00FD3497">
      <w:pPr>
        <w:pStyle w:val="ListParagraph"/>
        <w:spacing w:after="0" w:line="240" w:lineRule="auto"/>
        <w:ind w:left="18" w:firstLine="10"/>
        <w:jc w:val="center"/>
        <w:rPr>
          <w:rFonts w:ascii="Times New Roman" w:hAnsi="Times New Roman" w:cs="Times New Roman"/>
          <w:sz w:val="24"/>
          <w:szCs w:val="24"/>
        </w:rPr>
      </w:pPr>
      <w:r w:rsidRPr="00C57A8C">
        <w:rPr>
          <w:rStyle w:val="rynqvb"/>
          <w:rFonts w:ascii="Times New Roman" w:hAnsi="Times New Roman" w:cs="Times New Roman"/>
        </w:rPr>
        <w:t>Basic Verbs Intransitive and Transitive</w:t>
      </w:r>
    </w:p>
    <w:tbl>
      <w:tblPr>
        <w:tblStyle w:val="TableGrid"/>
        <w:tblW w:w="9104" w:type="dxa"/>
        <w:jc w:val="center"/>
        <w:tblLayout w:type="fixed"/>
        <w:tblLook w:val="04A0" w:firstRow="1" w:lastRow="0" w:firstColumn="1" w:lastColumn="0" w:noHBand="0" w:noVBand="1"/>
      </w:tblPr>
      <w:tblGrid>
        <w:gridCol w:w="882"/>
        <w:gridCol w:w="1134"/>
        <w:gridCol w:w="714"/>
        <w:gridCol w:w="854"/>
        <w:gridCol w:w="658"/>
        <w:gridCol w:w="644"/>
        <w:gridCol w:w="839"/>
        <w:gridCol w:w="616"/>
        <w:gridCol w:w="703"/>
        <w:gridCol w:w="644"/>
        <w:gridCol w:w="758"/>
        <w:gridCol w:w="658"/>
      </w:tblGrid>
      <w:tr w:rsidR="0001298B" w:rsidRPr="003F54EC" w14:paraId="12E1583D" w14:textId="77777777" w:rsidTr="00C54B75">
        <w:trPr>
          <w:jc w:val="center"/>
        </w:trPr>
        <w:tc>
          <w:tcPr>
            <w:tcW w:w="2016" w:type="dxa"/>
            <w:gridSpan w:val="2"/>
            <w:vMerge w:val="restart"/>
            <w:tcBorders>
              <w:tl2br w:val="single" w:sz="4" w:space="0" w:color="auto"/>
            </w:tcBorders>
          </w:tcPr>
          <w:p w14:paraId="325FAD48" w14:textId="77777777" w:rsidR="00332CB0" w:rsidRDefault="0001298B" w:rsidP="00332CB0">
            <w:pPr>
              <w:pStyle w:val="ListParagraph"/>
              <w:ind w:left="0"/>
              <w:jc w:val="both"/>
            </w:pPr>
            <w:r w:rsidRPr="003F54EC">
              <w:t xml:space="preserve">               Glos </w:t>
            </w:r>
          </w:p>
          <w:p w14:paraId="1B8766F8" w14:textId="77777777" w:rsidR="0001298B" w:rsidRPr="003F54EC" w:rsidRDefault="0001298B" w:rsidP="00774D12">
            <w:pPr>
              <w:pStyle w:val="ListParagraph"/>
              <w:ind w:left="-60"/>
              <w:jc w:val="both"/>
            </w:pPr>
          </w:p>
        </w:tc>
        <w:tc>
          <w:tcPr>
            <w:tcW w:w="7088" w:type="dxa"/>
            <w:gridSpan w:val="10"/>
          </w:tcPr>
          <w:p w14:paraId="3485FA55" w14:textId="77777777" w:rsidR="0001298B" w:rsidRPr="003F54EC" w:rsidRDefault="00332CB0" w:rsidP="00774D12">
            <w:pPr>
              <w:pStyle w:val="ListParagraph"/>
              <w:ind w:left="0"/>
              <w:jc w:val="center"/>
            </w:pPr>
            <w:r>
              <w:t xml:space="preserve">Enclitic Marking </w:t>
            </w:r>
          </w:p>
        </w:tc>
      </w:tr>
      <w:tr w:rsidR="0001298B" w:rsidRPr="003F54EC" w14:paraId="3C43BFBD" w14:textId="77777777" w:rsidTr="00C54B75">
        <w:trPr>
          <w:trHeight w:val="190"/>
          <w:jc w:val="center"/>
        </w:trPr>
        <w:tc>
          <w:tcPr>
            <w:tcW w:w="2016" w:type="dxa"/>
            <w:gridSpan w:val="2"/>
            <w:vMerge/>
            <w:tcBorders>
              <w:bottom w:val="nil"/>
            </w:tcBorders>
          </w:tcPr>
          <w:p w14:paraId="6A02C8F7" w14:textId="77777777" w:rsidR="0001298B" w:rsidRPr="003F54EC" w:rsidRDefault="0001298B" w:rsidP="00774D12">
            <w:pPr>
              <w:pStyle w:val="ListParagraph"/>
              <w:ind w:left="0"/>
              <w:jc w:val="both"/>
            </w:pPr>
          </w:p>
        </w:tc>
        <w:tc>
          <w:tcPr>
            <w:tcW w:w="3709" w:type="dxa"/>
            <w:gridSpan w:val="5"/>
          </w:tcPr>
          <w:p w14:paraId="07E49D67" w14:textId="77777777" w:rsidR="0001298B" w:rsidRPr="003F54EC" w:rsidRDefault="00332CB0" w:rsidP="00332CB0">
            <w:pPr>
              <w:pStyle w:val="ListParagraph"/>
              <w:ind w:left="0"/>
              <w:jc w:val="center"/>
            </w:pPr>
            <w:r w:rsidRPr="00C57A8C">
              <w:rPr>
                <w:rStyle w:val="rynqvb"/>
              </w:rPr>
              <w:t xml:space="preserve">Intransitive </w:t>
            </w:r>
            <w:r w:rsidR="0001298B" w:rsidRPr="003F54EC">
              <w:t>Verb</w:t>
            </w:r>
            <w:r>
              <w:t xml:space="preserve"> </w:t>
            </w:r>
            <w:r w:rsidR="0001298B" w:rsidRPr="003F54EC">
              <w:t xml:space="preserve"> </w:t>
            </w:r>
          </w:p>
        </w:tc>
        <w:tc>
          <w:tcPr>
            <w:tcW w:w="3379" w:type="dxa"/>
            <w:gridSpan w:val="5"/>
          </w:tcPr>
          <w:p w14:paraId="68771A95" w14:textId="77777777" w:rsidR="0001298B" w:rsidRPr="003F54EC" w:rsidRDefault="00332CB0" w:rsidP="00332CB0">
            <w:pPr>
              <w:pStyle w:val="ListParagraph"/>
              <w:ind w:left="0"/>
              <w:jc w:val="center"/>
            </w:pPr>
            <w:r w:rsidRPr="00C57A8C">
              <w:rPr>
                <w:rStyle w:val="rynqvb"/>
              </w:rPr>
              <w:t>Transitive</w:t>
            </w:r>
            <w:r w:rsidRPr="003F54EC">
              <w:t xml:space="preserve"> </w:t>
            </w:r>
            <w:r w:rsidR="0001298B" w:rsidRPr="003F54EC">
              <w:t>Verb</w:t>
            </w:r>
            <w:r>
              <w:t xml:space="preserve"> </w:t>
            </w:r>
          </w:p>
        </w:tc>
      </w:tr>
      <w:tr w:rsidR="00332CB0" w:rsidRPr="003F54EC" w14:paraId="54B4FEC9" w14:textId="77777777" w:rsidTr="00C54B75">
        <w:trPr>
          <w:jc w:val="center"/>
        </w:trPr>
        <w:tc>
          <w:tcPr>
            <w:tcW w:w="2016" w:type="dxa"/>
            <w:gridSpan w:val="2"/>
            <w:tcBorders>
              <w:top w:val="nil"/>
              <w:bottom w:val="nil"/>
            </w:tcBorders>
          </w:tcPr>
          <w:p w14:paraId="0E1F87EF" w14:textId="77777777" w:rsidR="00332CB0" w:rsidRPr="003F54EC" w:rsidRDefault="00332CB0" w:rsidP="00774D12">
            <w:pPr>
              <w:pStyle w:val="ListParagraph"/>
              <w:ind w:left="0"/>
              <w:jc w:val="both"/>
            </w:pPr>
          </w:p>
        </w:tc>
        <w:tc>
          <w:tcPr>
            <w:tcW w:w="714" w:type="dxa"/>
          </w:tcPr>
          <w:p w14:paraId="6AAEA03B" w14:textId="77777777" w:rsidR="00332CB0" w:rsidRPr="003F54EC" w:rsidRDefault="00332CB0" w:rsidP="00774D12">
            <w:pPr>
              <w:pStyle w:val="ListParagraph"/>
              <w:ind w:left="-69"/>
              <w:jc w:val="both"/>
              <w:rPr>
                <w:i/>
              </w:rPr>
            </w:pPr>
            <w:r w:rsidRPr="003F54EC">
              <w:rPr>
                <w:i/>
              </w:rPr>
              <w:t>pana</w:t>
            </w:r>
          </w:p>
        </w:tc>
        <w:tc>
          <w:tcPr>
            <w:tcW w:w="854" w:type="dxa"/>
          </w:tcPr>
          <w:p w14:paraId="4845F16B" w14:textId="77777777" w:rsidR="00332CB0" w:rsidRPr="003F54EC" w:rsidRDefault="00332CB0" w:rsidP="00774D12">
            <w:pPr>
              <w:pStyle w:val="ListParagraph"/>
              <w:ind w:left="-69"/>
              <w:jc w:val="both"/>
              <w:rPr>
                <w:i/>
              </w:rPr>
            </w:pPr>
            <w:r w:rsidRPr="003F54EC">
              <w:rPr>
                <w:i/>
              </w:rPr>
              <w:t>dei</w:t>
            </w:r>
          </w:p>
        </w:tc>
        <w:tc>
          <w:tcPr>
            <w:tcW w:w="658" w:type="dxa"/>
          </w:tcPr>
          <w:p w14:paraId="3E4B649F" w14:textId="77777777" w:rsidR="00332CB0" w:rsidRPr="003F54EC" w:rsidRDefault="00332CB0" w:rsidP="00774D12">
            <w:pPr>
              <w:pStyle w:val="ListParagraph"/>
              <w:ind w:left="-69"/>
              <w:jc w:val="both"/>
              <w:rPr>
                <w:i/>
              </w:rPr>
            </w:pPr>
            <w:r w:rsidRPr="003F54EC">
              <w:rPr>
                <w:i/>
              </w:rPr>
              <w:t>hebo</w:t>
            </w:r>
          </w:p>
        </w:tc>
        <w:tc>
          <w:tcPr>
            <w:tcW w:w="644" w:type="dxa"/>
          </w:tcPr>
          <w:p w14:paraId="6D5FFDED" w14:textId="77777777" w:rsidR="00332CB0" w:rsidRPr="003F54EC" w:rsidRDefault="00332CB0" w:rsidP="00774D12">
            <w:pPr>
              <w:pStyle w:val="ListParagraph"/>
              <w:ind w:left="-69"/>
              <w:jc w:val="both"/>
              <w:rPr>
                <w:i/>
              </w:rPr>
            </w:pPr>
            <w:r w:rsidRPr="003F54EC">
              <w:rPr>
                <w:i/>
              </w:rPr>
              <w:t>turu</w:t>
            </w:r>
          </w:p>
        </w:tc>
        <w:tc>
          <w:tcPr>
            <w:tcW w:w="839" w:type="dxa"/>
          </w:tcPr>
          <w:p w14:paraId="169D68F5" w14:textId="77777777" w:rsidR="00332CB0" w:rsidRPr="003F54EC" w:rsidRDefault="00332CB0" w:rsidP="00774D12">
            <w:pPr>
              <w:pStyle w:val="ListParagraph"/>
              <w:ind w:left="-69"/>
              <w:jc w:val="both"/>
              <w:rPr>
                <w:i/>
              </w:rPr>
            </w:pPr>
            <w:r w:rsidRPr="003F54EC">
              <w:rPr>
                <w:i/>
              </w:rPr>
              <w:t>sole</w:t>
            </w:r>
          </w:p>
        </w:tc>
        <w:tc>
          <w:tcPr>
            <w:tcW w:w="616" w:type="dxa"/>
          </w:tcPr>
          <w:p w14:paraId="2FD03C39" w14:textId="77777777" w:rsidR="00332CB0" w:rsidRPr="003F54EC" w:rsidRDefault="00332CB0" w:rsidP="00774D12">
            <w:pPr>
              <w:pStyle w:val="ListParagraph"/>
              <w:ind w:left="-69"/>
              <w:jc w:val="both"/>
              <w:rPr>
                <w:i/>
              </w:rPr>
            </w:pPr>
            <w:r w:rsidRPr="003F54EC">
              <w:rPr>
                <w:i/>
              </w:rPr>
              <w:t>geba</w:t>
            </w:r>
          </w:p>
        </w:tc>
        <w:tc>
          <w:tcPr>
            <w:tcW w:w="703" w:type="dxa"/>
          </w:tcPr>
          <w:p w14:paraId="62A3198B" w14:textId="77777777" w:rsidR="00332CB0" w:rsidRPr="003F54EC" w:rsidRDefault="00332CB0" w:rsidP="00774D12">
            <w:pPr>
              <w:pStyle w:val="ListParagraph"/>
              <w:ind w:left="-69"/>
              <w:jc w:val="both"/>
              <w:rPr>
                <w:i/>
              </w:rPr>
            </w:pPr>
            <w:r w:rsidRPr="003F54EC">
              <w:rPr>
                <w:i/>
              </w:rPr>
              <w:t>pili</w:t>
            </w:r>
          </w:p>
        </w:tc>
        <w:tc>
          <w:tcPr>
            <w:tcW w:w="644" w:type="dxa"/>
          </w:tcPr>
          <w:p w14:paraId="2617C43C" w14:textId="77777777" w:rsidR="00332CB0" w:rsidRPr="003F54EC" w:rsidRDefault="00332CB0" w:rsidP="00774D12">
            <w:pPr>
              <w:pStyle w:val="ListParagraph"/>
              <w:ind w:left="-69"/>
              <w:jc w:val="both"/>
              <w:rPr>
                <w:i/>
              </w:rPr>
            </w:pPr>
            <w:r w:rsidRPr="003F54EC">
              <w:rPr>
                <w:i/>
              </w:rPr>
              <w:t>tutu</w:t>
            </w:r>
          </w:p>
        </w:tc>
        <w:tc>
          <w:tcPr>
            <w:tcW w:w="758" w:type="dxa"/>
          </w:tcPr>
          <w:p w14:paraId="78D00A5C" w14:textId="77777777" w:rsidR="00332CB0" w:rsidRPr="003F54EC" w:rsidRDefault="00332CB0" w:rsidP="00774D12">
            <w:pPr>
              <w:pStyle w:val="ListParagraph"/>
              <w:ind w:left="-69"/>
              <w:jc w:val="both"/>
              <w:rPr>
                <w:i/>
              </w:rPr>
            </w:pPr>
            <w:r w:rsidRPr="003F54EC">
              <w:rPr>
                <w:i/>
              </w:rPr>
              <w:t>bote</w:t>
            </w:r>
          </w:p>
        </w:tc>
        <w:tc>
          <w:tcPr>
            <w:tcW w:w="658" w:type="dxa"/>
          </w:tcPr>
          <w:p w14:paraId="602A6015" w14:textId="77777777" w:rsidR="00332CB0" w:rsidRPr="003F54EC" w:rsidRDefault="00332CB0" w:rsidP="00774D12">
            <w:pPr>
              <w:pStyle w:val="ListParagraph"/>
              <w:ind w:left="-69"/>
              <w:jc w:val="both"/>
              <w:rPr>
                <w:i/>
              </w:rPr>
            </w:pPr>
            <w:r w:rsidRPr="003F54EC">
              <w:rPr>
                <w:i/>
              </w:rPr>
              <w:t>soro</w:t>
            </w:r>
          </w:p>
        </w:tc>
      </w:tr>
      <w:tr w:rsidR="00332CB0" w:rsidRPr="003F54EC" w14:paraId="32E80D58" w14:textId="77777777" w:rsidTr="00C54B75">
        <w:trPr>
          <w:jc w:val="center"/>
        </w:trPr>
        <w:tc>
          <w:tcPr>
            <w:tcW w:w="2016" w:type="dxa"/>
            <w:gridSpan w:val="2"/>
            <w:tcBorders>
              <w:top w:val="nil"/>
            </w:tcBorders>
          </w:tcPr>
          <w:p w14:paraId="3E9F5A35" w14:textId="77777777" w:rsidR="00332CB0" w:rsidRPr="003F54EC" w:rsidRDefault="00332CB0" w:rsidP="00774D12">
            <w:pPr>
              <w:pStyle w:val="ListParagraph"/>
              <w:ind w:left="0"/>
              <w:jc w:val="both"/>
            </w:pPr>
            <w:r w:rsidRPr="003F54EC">
              <w:t>Pron. Persona</w:t>
            </w:r>
          </w:p>
        </w:tc>
        <w:tc>
          <w:tcPr>
            <w:tcW w:w="714" w:type="dxa"/>
          </w:tcPr>
          <w:p w14:paraId="02548065" w14:textId="77777777" w:rsidR="00332CB0" w:rsidRPr="003F54EC" w:rsidRDefault="00332CB0" w:rsidP="00774D12">
            <w:pPr>
              <w:pStyle w:val="ListParagraph"/>
              <w:ind w:left="-69"/>
              <w:jc w:val="both"/>
              <w:rPr>
                <w:i/>
              </w:rPr>
            </w:pPr>
            <w:r w:rsidRPr="003F54EC">
              <w:rPr>
                <w:i/>
              </w:rPr>
              <w:t>walk</w:t>
            </w:r>
          </w:p>
        </w:tc>
        <w:tc>
          <w:tcPr>
            <w:tcW w:w="854" w:type="dxa"/>
          </w:tcPr>
          <w:p w14:paraId="7ECE4DB2" w14:textId="77777777" w:rsidR="00332CB0" w:rsidRPr="003F54EC" w:rsidRDefault="00332CB0" w:rsidP="00774D12">
            <w:pPr>
              <w:pStyle w:val="ListParagraph"/>
              <w:ind w:left="-69"/>
              <w:jc w:val="both"/>
              <w:rPr>
                <w:i/>
              </w:rPr>
            </w:pPr>
            <w:r w:rsidRPr="003F54EC">
              <w:rPr>
                <w:i/>
              </w:rPr>
              <w:t>stand</w:t>
            </w:r>
          </w:p>
        </w:tc>
        <w:tc>
          <w:tcPr>
            <w:tcW w:w="658" w:type="dxa"/>
          </w:tcPr>
          <w:p w14:paraId="4B87AFE9" w14:textId="77777777" w:rsidR="00332CB0" w:rsidRPr="003F54EC" w:rsidRDefault="00332CB0" w:rsidP="00774D12">
            <w:pPr>
              <w:pStyle w:val="ListParagraph"/>
              <w:ind w:left="-69"/>
              <w:jc w:val="both"/>
              <w:rPr>
                <w:i/>
              </w:rPr>
            </w:pPr>
            <w:r w:rsidRPr="003F54EC">
              <w:rPr>
                <w:i/>
              </w:rPr>
              <w:t>bath</w:t>
            </w:r>
          </w:p>
        </w:tc>
        <w:tc>
          <w:tcPr>
            <w:tcW w:w="644" w:type="dxa"/>
          </w:tcPr>
          <w:p w14:paraId="2F744CFF" w14:textId="77777777" w:rsidR="00332CB0" w:rsidRPr="003F54EC" w:rsidRDefault="00332CB0" w:rsidP="00774D12">
            <w:pPr>
              <w:pStyle w:val="ListParagraph"/>
              <w:ind w:left="-69"/>
              <w:jc w:val="both"/>
              <w:rPr>
                <w:i/>
              </w:rPr>
            </w:pPr>
            <w:r w:rsidRPr="003F54EC">
              <w:rPr>
                <w:i/>
              </w:rPr>
              <w:t>sleep</w:t>
            </w:r>
          </w:p>
        </w:tc>
        <w:tc>
          <w:tcPr>
            <w:tcW w:w="839" w:type="dxa"/>
          </w:tcPr>
          <w:p w14:paraId="1BBA93D4" w14:textId="77777777" w:rsidR="00332CB0" w:rsidRPr="003F54EC" w:rsidRDefault="00C54B75" w:rsidP="00C54B75">
            <w:pPr>
              <w:pStyle w:val="ListParagraph"/>
              <w:ind w:left="-69"/>
              <w:jc w:val="both"/>
              <w:rPr>
                <w:i/>
              </w:rPr>
            </w:pPr>
            <w:r>
              <w:rPr>
                <w:i/>
              </w:rPr>
              <w:t>plunge</w:t>
            </w:r>
          </w:p>
        </w:tc>
        <w:tc>
          <w:tcPr>
            <w:tcW w:w="616" w:type="dxa"/>
          </w:tcPr>
          <w:p w14:paraId="5FC5E08A" w14:textId="77777777" w:rsidR="00332CB0" w:rsidRPr="003F54EC" w:rsidRDefault="00332CB0" w:rsidP="00774D12">
            <w:pPr>
              <w:pStyle w:val="ListParagraph"/>
              <w:ind w:left="-69"/>
              <w:jc w:val="both"/>
              <w:rPr>
                <w:i/>
              </w:rPr>
            </w:pPr>
            <w:r w:rsidRPr="003F54EC">
              <w:rPr>
                <w:i/>
              </w:rPr>
              <w:t>throw</w:t>
            </w:r>
          </w:p>
        </w:tc>
        <w:tc>
          <w:tcPr>
            <w:tcW w:w="703" w:type="dxa"/>
          </w:tcPr>
          <w:p w14:paraId="4543F4A2" w14:textId="77777777" w:rsidR="00332CB0" w:rsidRPr="003F54EC" w:rsidRDefault="00C54B75" w:rsidP="00774D12">
            <w:pPr>
              <w:pStyle w:val="ListParagraph"/>
              <w:ind w:left="-69"/>
              <w:jc w:val="both"/>
              <w:rPr>
                <w:i/>
              </w:rPr>
            </w:pPr>
            <w:r>
              <w:rPr>
                <w:i/>
              </w:rPr>
              <w:t>chose</w:t>
            </w:r>
          </w:p>
        </w:tc>
        <w:tc>
          <w:tcPr>
            <w:tcW w:w="644" w:type="dxa"/>
          </w:tcPr>
          <w:p w14:paraId="5B0CD745" w14:textId="77777777" w:rsidR="00332CB0" w:rsidRPr="003F54EC" w:rsidRDefault="00332CB0" w:rsidP="00774D12">
            <w:pPr>
              <w:pStyle w:val="ListParagraph"/>
              <w:ind w:left="-69"/>
              <w:jc w:val="both"/>
              <w:rPr>
                <w:i/>
              </w:rPr>
            </w:pPr>
            <w:r w:rsidRPr="003F54EC">
              <w:rPr>
                <w:i/>
              </w:rPr>
              <w:t>speak</w:t>
            </w:r>
          </w:p>
        </w:tc>
        <w:tc>
          <w:tcPr>
            <w:tcW w:w="758" w:type="dxa"/>
          </w:tcPr>
          <w:p w14:paraId="16AB6BE7" w14:textId="77777777" w:rsidR="00332CB0" w:rsidRPr="003F54EC" w:rsidRDefault="00C54B75" w:rsidP="00774D12">
            <w:pPr>
              <w:pStyle w:val="ListParagraph"/>
              <w:ind w:left="-69"/>
              <w:jc w:val="both"/>
              <w:rPr>
                <w:i/>
              </w:rPr>
            </w:pPr>
            <w:r>
              <w:rPr>
                <w:i/>
              </w:rPr>
              <w:t>cradle</w:t>
            </w:r>
          </w:p>
        </w:tc>
        <w:tc>
          <w:tcPr>
            <w:tcW w:w="658" w:type="dxa"/>
          </w:tcPr>
          <w:p w14:paraId="49573DBB" w14:textId="77777777" w:rsidR="00332CB0" w:rsidRPr="003F54EC" w:rsidRDefault="00C54B75" w:rsidP="00774D12">
            <w:pPr>
              <w:pStyle w:val="ListParagraph"/>
              <w:ind w:left="-69"/>
              <w:jc w:val="both"/>
              <w:rPr>
                <w:i/>
              </w:rPr>
            </w:pPr>
            <w:r>
              <w:rPr>
                <w:i/>
              </w:rPr>
              <w:t>give</w:t>
            </w:r>
          </w:p>
        </w:tc>
      </w:tr>
      <w:tr w:rsidR="0001298B" w:rsidRPr="003F54EC" w14:paraId="5A045383" w14:textId="77777777" w:rsidTr="00C54B75">
        <w:trPr>
          <w:jc w:val="center"/>
        </w:trPr>
        <w:tc>
          <w:tcPr>
            <w:tcW w:w="882" w:type="dxa"/>
          </w:tcPr>
          <w:p w14:paraId="0B54BDB7" w14:textId="77777777" w:rsidR="0001298B" w:rsidRPr="003F54EC" w:rsidRDefault="003F54EC" w:rsidP="00774D12">
            <w:pPr>
              <w:pStyle w:val="ListParagraph"/>
              <w:ind w:left="-74"/>
              <w:jc w:val="both"/>
            </w:pPr>
            <w:r>
              <w:t>Singular</w:t>
            </w:r>
            <w:r w:rsidR="0001298B" w:rsidRPr="003F54EC">
              <w:t xml:space="preserve"> </w:t>
            </w:r>
          </w:p>
        </w:tc>
        <w:tc>
          <w:tcPr>
            <w:tcW w:w="1134" w:type="dxa"/>
          </w:tcPr>
          <w:p w14:paraId="4CFED9AA" w14:textId="77777777" w:rsidR="0001298B" w:rsidRPr="003F54EC" w:rsidRDefault="0001298B" w:rsidP="00774D12">
            <w:pPr>
              <w:pStyle w:val="ListParagraph"/>
              <w:ind w:left="-40"/>
              <w:jc w:val="both"/>
            </w:pPr>
            <w:r w:rsidRPr="003F54EC">
              <w:t xml:space="preserve">1 </w:t>
            </w:r>
            <w:r w:rsidRPr="003F54EC">
              <w:rPr>
                <w:i/>
              </w:rPr>
              <w:t>goe</w:t>
            </w:r>
          </w:p>
        </w:tc>
        <w:tc>
          <w:tcPr>
            <w:tcW w:w="714" w:type="dxa"/>
          </w:tcPr>
          <w:p w14:paraId="67F133D5" w14:textId="77777777" w:rsidR="0001298B" w:rsidRPr="003F54EC" w:rsidRDefault="0001298B" w:rsidP="00774D12">
            <w:pPr>
              <w:rPr>
                <w:i/>
              </w:rPr>
            </w:pPr>
            <w:r w:rsidRPr="003F54EC">
              <w:rPr>
                <w:i/>
              </w:rPr>
              <w:t>=vkə</w:t>
            </w:r>
          </w:p>
        </w:tc>
        <w:tc>
          <w:tcPr>
            <w:tcW w:w="854" w:type="dxa"/>
          </w:tcPr>
          <w:p w14:paraId="2B5E73DB" w14:textId="77777777" w:rsidR="0001298B" w:rsidRPr="003F54EC" w:rsidRDefault="0001298B" w:rsidP="00774D12">
            <w:pPr>
              <w:rPr>
                <w:i/>
              </w:rPr>
            </w:pPr>
            <w:r w:rsidRPr="003F54EC">
              <w:rPr>
                <w:i/>
              </w:rPr>
              <w:t>=vo</w:t>
            </w:r>
          </w:p>
        </w:tc>
        <w:tc>
          <w:tcPr>
            <w:tcW w:w="658" w:type="dxa"/>
          </w:tcPr>
          <w:p w14:paraId="618F6D9A" w14:textId="77777777" w:rsidR="0001298B" w:rsidRPr="003F54EC" w:rsidRDefault="0001298B" w:rsidP="00774D12">
            <w:pPr>
              <w:rPr>
                <w:i/>
              </w:rPr>
            </w:pPr>
            <w:r w:rsidRPr="003F54EC">
              <w:rPr>
                <w:i/>
              </w:rPr>
              <w:t>=kə</w:t>
            </w:r>
          </w:p>
        </w:tc>
        <w:tc>
          <w:tcPr>
            <w:tcW w:w="644" w:type="dxa"/>
          </w:tcPr>
          <w:p w14:paraId="566C8D01" w14:textId="77777777" w:rsidR="0001298B" w:rsidRPr="003F54EC" w:rsidRDefault="0001298B" w:rsidP="00774D12">
            <w:pPr>
              <w:rPr>
                <w:i/>
              </w:rPr>
            </w:pPr>
            <w:r w:rsidRPr="003F54EC">
              <w:rPr>
                <w:i/>
              </w:rPr>
              <w:t>=tk</w:t>
            </w:r>
          </w:p>
        </w:tc>
        <w:tc>
          <w:tcPr>
            <w:tcW w:w="839" w:type="dxa"/>
          </w:tcPr>
          <w:p w14:paraId="1D6A33F6" w14:textId="77777777" w:rsidR="0001298B" w:rsidRPr="003F54EC" w:rsidRDefault="0001298B" w:rsidP="00C54B75">
            <w:pPr>
              <w:ind w:left="-54"/>
              <w:rPr>
                <w:i/>
              </w:rPr>
            </w:pPr>
            <w:r w:rsidRPr="003F54EC">
              <w:rPr>
                <w:i/>
              </w:rPr>
              <w:t>=ngkə</w:t>
            </w:r>
          </w:p>
        </w:tc>
        <w:tc>
          <w:tcPr>
            <w:tcW w:w="616" w:type="dxa"/>
          </w:tcPr>
          <w:p w14:paraId="0E581A9E" w14:textId="77777777" w:rsidR="0001298B" w:rsidRPr="003F54EC" w:rsidRDefault="0001298B" w:rsidP="00774D12">
            <w:pPr>
              <w:ind w:left="-69"/>
              <w:rPr>
                <w:i/>
              </w:rPr>
            </w:pPr>
            <w:r w:rsidRPr="003F54EC">
              <w:rPr>
                <w:i/>
              </w:rPr>
              <w:t>goe</w:t>
            </w:r>
          </w:p>
        </w:tc>
        <w:tc>
          <w:tcPr>
            <w:tcW w:w="703" w:type="dxa"/>
          </w:tcPr>
          <w:p w14:paraId="6501E65B" w14:textId="77777777" w:rsidR="0001298B" w:rsidRPr="003F54EC" w:rsidRDefault="0001298B" w:rsidP="00774D12">
            <w:pPr>
              <w:ind w:left="-69"/>
              <w:rPr>
                <w:i/>
              </w:rPr>
            </w:pPr>
            <w:r w:rsidRPr="003F54EC">
              <w:rPr>
                <w:i/>
              </w:rPr>
              <w:t>goe</w:t>
            </w:r>
          </w:p>
        </w:tc>
        <w:tc>
          <w:tcPr>
            <w:tcW w:w="644" w:type="dxa"/>
          </w:tcPr>
          <w:p w14:paraId="14EF0B6D" w14:textId="77777777" w:rsidR="0001298B" w:rsidRPr="003F54EC" w:rsidRDefault="0001298B" w:rsidP="00774D12">
            <w:pPr>
              <w:ind w:left="-69"/>
              <w:rPr>
                <w:i/>
              </w:rPr>
            </w:pPr>
            <w:r w:rsidRPr="003F54EC">
              <w:rPr>
                <w:i/>
              </w:rPr>
              <w:t>goe</w:t>
            </w:r>
          </w:p>
        </w:tc>
        <w:tc>
          <w:tcPr>
            <w:tcW w:w="758" w:type="dxa"/>
          </w:tcPr>
          <w:p w14:paraId="31960A53" w14:textId="77777777" w:rsidR="0001298B" w:rsidRPr="003F54EC" w:rsidRDefault="0001298B" w:rsidP="00774D12">
            <w:pPr>
              <w:ind w:left="-69"/>
              <w:rPr>
                <w:i/>
              </w:rPr>
            </w:pPr>
            <w:r w:rsidRPr="003F54EC">
              <w:rPr>
                <w:i/>
              </w:rPr>
              <w:t>goe</w:t>
            </w:r>
          </w:p>
        </w:tc>
        <w:tc>
          <w:tcPr>
            <w:tcW w:w="658" w:type="dxa"/>
          </w:tcPr>
          <w:p w14:paraId="6416CEB1" w14:textId="77777777" w:rsidR="0001298B" w:rsidRPr="003F54EC" w:rsidRDefault="0001298B" w:rsidP="00774D12">
            <w:pPr>
              <w:ind w:left="-69"/>
              <w:rPr>
                <w:i/>
              </w:rPr>
            </w:pPr>
            <w:r w:rsidRPr="003F54EC">
              <w:rPr>
                <w:i/>
              </w:rPr>
              <w:t>goe</w:t>
            </w:r>
          </w:p>
        </w:tc>
      </w:tr>
      <w:tr w:rsidR="0001298B" w:rsidRPr="003F54EC" w14:paraId="29F01398" w14:textId="77777777" w:rsidTr="00C54B75">
        <w:trPr>
          <w:jc w:val="center"/>
        </w:trPr>
        <w:tc>
          <w:tcPr>
            <w:tcW w:w="882" w:type="dxa"/>
          </w:tcPr>
          <w:p w14:paraId="7304A20D" w14:textId="77777777" w:rsidR="0001298B" w:rsidRPr="003F54EC" w:rsidRDefault="0001298B" w:rsidP="00774D12">
            <w:pPr>
              <w:pStyle w:val="ListParagraph"/>
              <w:ind w:left="-74"/>
              <w:jc w:val="both"/>
            </w:pPr>
          </w:p>
        </w:tc>
        <w:tc>
          <w:tcPr>
            <w:tcW w:w="1134" w:type="dxa"/>
          </w:tcPr>
          <w:p w14:paraId="13C9C848" w14:textId="77777777" w:rsidR="0001298B" w:rsidRPr="003F54EC" w:rsidRDefault="0001298B" w:rsidP="00774D12">
            <w:pPr>
              <w:pStyle w:val="ListParagraph"/>
              <w:ind w:left="-40"/>
              <w:jc w:val="both"/>
            </w:pPr>
            <w:r w:rsidRPr="003F54EC">
              <w:t xml:space="preserve">2 </w:t>
            </w:r>
            <w:r w:rsidRPr="003F54EC">
              <w:rPr>
                <w:i/>
              </w:rPr>
              <w:t>moe</w:t>
            </w:r>
          </w:p>
        </w:tc>
        <w:tc>
          <w:tcPr>
            <w:tcW w:w="714" w:type="dxa"/>
          </w:tcPr>
          <w:p w14:paraId="3F1539DD" w14:textId="77777777" w:rsidR="0001298B" w:rsidRPr="003F54EC" w:rsidRDefault="0001298B" w:rsidP="00774D12">
            <w:pPr>
              <w:ind w:left="-69"/>
              <w:rPr>
                <w:i/>
              </w:rPr>
            </w:pPr>
            <w:r w:rsidRPr="003F54EC">
              <w:rPr>
                <w:i/>
              </w:rPr>
              <w:t>=vo</w:t>
            </w:r>
          </w:p>
        </w:tc>
        <w:tc>
          <w:tcPr>
            <w:tcW w:w="854" w:type="dxa"/>
          </w:tcPr>
          <w:p w14:paraId="2C59A69B" w14:textId="77777777" w:rsidR="0001298B" w:rsidRPr="003F54EC" w:rsidRDefault="0001298B" w:rsidP="00774D12">
            <w:pPr>
              <w:ind w:left="-69"/>
              <w:rPr>
                <w:i/>
              </w:rPr>
            </w:pPr>
            <w:r w:rsidRPr="003F54EC">
              <w:rPr>
                <w:i/>
              </w:rPr>
              <w:t>=ngo</w:t>
            </w:r>
          </w:p>
        </w:tc>
        <w:tc>
          <w:tcPr>
            <w:tcW w:w="658" w:type="dxa"/>
          </w:tcPr>
          <w:p w14:paraId="0659618D" w14:textId="77777777" w:rsidR="0001298B" w:rsidRPr="003F54EC" w:rsidRDefault="0001298B" w:rsidP="00774D12">
            <w:pPr>
              <w:ind w:left="-69"/>
              <w:rPr>
                <w:i/>
              </w:rPr>
            </w:pPr>
            <w:r w:rsidRPr="003F54EC">
              <w:rPr>
                <w:i/>
              </w:rPr>
              <w:t>=va</w:t>
            </w:r>
          </w:p>
        </w:tc>
        <w:tc>
          <w:tcPr>
            <w:tcW w:w="644" w:type="dxa"/>
          </w:tcPr>
          <w:p w14:paraId="2E001E83" w14:textId="77777777" w:rsidR="0001298B" w:rsidRPr="003F54EC" w:rsidRDefault="0001298B" w:rsidP="00774D12">
            <w:pPr>
              <w:ind w:left="-69"/>
              <w:rPr>
                <w:i/>
              </w:rPr>
            </w:pPr>
            <w:r w:rsidRPr="003F54EC">
              <w:rPr>
                <w:i/>
              </w:rPr>
              <w:t>=va</w:t>
            </w:r>
          </w:p>
        </w:tc>
        <w:tc>
          <w:tcPr>
            <w:tcW w:w="839" w:type="dxa"/>
          </w:tcPr>
          <w:p w14:paraId="559F5B95" w14:textId="77777777" w:rsidR="0001298B" w:rsidRPr="003F54EC" w:rsidRDefault="0001298B" w:rsidP="00774D12">
            <w:pPr>
              <w:ind w:left="-69"/>
              <w:rPr>
                <w:i/>
              </w:rPr>
            </w:pPr>
            <w:r w:rsidRPr="003F54EC">
              <w:rPr>
                <w:i/>
              </w:rPr>
              <w:t>=ngo</w:t>
            </w:r>
          </w:p>
        </w:tc>
        <w:tc>
          <w:tcPr>
            <w:tcW w:w="616" w:type="dxa"/>
          </w:tcPr>
          <w:p w14:paraId="5D8954B8" w14:textId="77777777" w:rsidR="0001298B" w:rsidRPr="003F54EC" w:rsidRDefault="0001298B" w:rsidP="00774D12">
            <w:pPr>
              <w:ind w:left="-69"/>
              <w:rPr>
                <w:i/>
              </w:rPr>
            </w:pPr>
            <w:r w:rsidRPr="003F54EC">
              <w:rPr>
                <w:i/>
              </w:rPr>
              <w:t>moe</w:t>
            </w:r>
          </w:p>
        </w:tc>
        <w:tc>
          <w:tcPr>
            <w:tcW w:w="703" w:type="dxa"/>
          </w:tcPr>
          <w:p w14:paraId="7883FEC4" w14:textId="77777777" w:rsidR="0001298B" w:rsidRPr="003F54EC" w:rsidRDefault="0001298B" w:rsidP="00774D12">
            <w:pPr>
              <w:ind w:left="-69"/>
              <w:rPr>
                <w:i/>
              </w:rPr>
            </w:pPr>
            <w:r w:rsidRPr="003F54EC">
              <w:rPr>
                <w:i/>
              </w:rPr>
              <w:t>moe</w:t>
            </w:r>
          </w:p>
        </w:tc>
        <w:tc>
          <w:tcPr>
            <w:tcW w:w="644" w:type="dxa"/>
          </w:tcPr>
          <w:p w14:paraId="7AD1A2EE" w14:textId="77777777" w:rsidR="0001298B" w:rsidRPr="003F54EC" w:rsidRDefault="0001298B" w:rsidP="00774D12">
            <w:pPr>
              <w:ind w:left="-69"/>
              <w:rPr>
                <w:i/>
              </w:rPr>
            </w:pPr>
            <w:r w:rsidRPr="003F54EC">
              <w:rPr>
                <w:i/>
              </w:rPr>
              <w:t>moe</w:t>
            </w:r>
          </w:p>
        </w:tc>
        <w:tc>
          <w:tcPr>
            <w:tcW w:w="758" w:type="dxa"/>
          </w:tcPr>
          <w:p w14:paraId="57647CDF" w14:textId="77777777" w:rsidR="0001298B" w:rsidRPr="003F54EC" w:rsidRDefault="0001298B" w:rsidP="00774D12">
            <w:pPr>
              <w:ind w:left="-69"/>
              <w:rPr>
                <w:i/>
              </w:rPr>
            </w:pPr>
            <w:r w:rsidRPr="003F54EC">
              <w:rPr>
                <w:i/>
              </w:rPr>
              <w:t>moe</w:t>
            </w:r>
          </w:p>
        </w:tc>
        <w:tc>
          <w:tcPr>
            <w:tcW w:w="658" w:type="dxa"/>
          </w:tcPr>
          <w:p w14:paraId="45174CF4" w14:textId="77777777" w:rsidR="0001298B" w:rsidRPr="003F54EC" w:rsidRDefault="0001298B" w:rsidP="00774D12">
            <w:pPr>
              <w:ind w:left="-69"/>
              <w:rPr>
                <w:i/>
              </w:rPr>
            </w:pPr>
            <w:r w:rsidRPr="003F54EC">
              <w:rPr>
                <w:i/>
              </w:rPr>
              <w:t>moe</w:t>
            </w:r>
          </w:p>
        </w:tc>
      </w:tr>
      <w:tr w:rsidR="0001298B" w:rsidRPr="003F54EC" w14:paraId="7B4EAEBA" w14:textId="77777777" w:rsidTr="00C54B75">
        <w:trPr>
          <w:jc w:val="center"/>
        </w:trPr>
        <w:tc>
          <w:tcPr>
            <w:tcW w:w="882" w:type="dxa"/>
          </w:tcPr>
          <w:p w14:paraId="7A2C77B8" w14:textId="77777777" w:rsidR="0001298B" w:rsidRPr="003F54EC" w:rsidRDefault="0001298B" w:rsidP="00774D12">
            <w:pPr>
              <w:pStyle w:val="ListParagraph"/>
              <w:ind w:left="-74"/>
              <w:jc w:val="both"/>
            </w:pPr>
          </w:p>
        </w:tc>
        <w:tc>
          <w:tcPr>
            <w:tcW w:w="1134" w:type="dxa"/>
          </w:tcPr>
          <w:p w14:paraId="16F9D551" w14:textId="77777777" w:rsidR="0001298B" w:rsidRPr="003F54EC" w:rsidRDefault="0001298B" w:rsidP="00774D12">
            <w:pPr>
              <w:pStyle w:val="ListParagraph"/>
              <w:ind w:left="-40"/>
              <w:jc w:val="both"/>
            </w:pPr>
            <w:r w:rsidRPr="003F54EC">
              <w:t xml:space="preserve">3 </w:t>
            </w:r>
            <w:r w:rsidRPr="003F54EC">
              <w:rPr>
                <w:i/>
              </w:rPr>
              <w:t>nae</w:t>
            </w:r>
          </w:p>
        </w:tc>
        <w:tc>
          <w:tcPr>
            <w:tcW w:w="714" w:type="dxa"/>
          </w:tcPr>
          <w:p w14:paraId="0979477E" w14:textId="77777777" w:rsidR="0001298B" w:rsidRPr="003F54EC" w:rsidRDefault="0001298B" w:rsidP="00774D12">
            <w:pPr>
              <w:pStyle w:val="ListParagraph"/>
              <w:ind w:left="-69"/>
              <w:jc w:val="both"/>
              <w:rPr>
                <w:b/>
                <w:i/>
              </w:rPr>
            </w:pPr>
            <w:r w:rsidRPr="003F54EC">
              <w:rPr>
                <w:b/>
                <w:i/>
              </w:rPr>
              <w:t>=va</w:t>
            </w:r>
          </w:p>
        </w:tc>
        <w:tc>
          <w:tcPr>
            <w:tcW w:w="854" w:type="dxa"/>
          </w:tcPr>
          <w:p w14:paraId="0CB84FB2" w14:textId="77777777" w:rsidR="0001298B" w:rsidRPr="003F54EC" w:rsidRDefault="0001298B" w:rsidP="00774D12">
            <w:pPr>
              <w:pStyle w:val="ListParagraph"/>
              <w:ind w:left="-69"/>
              <w:jc w:val="both"/>
              <w:rPr>
                <w:b/>
                <w:i/>
              </w:rPr>
            </w:pPr>
            <w:r w:rsidRPr="003F54EC">
              <w:rPr>
                <w:b/>
                <w:i/>
              </w:rPr>
              <w:t>=nga</w:t>
            </w:r>
          </w:p>
        </w:tc>
        <w:tc>
          <w:tcPr>
            <w:tcW w:w="658" w:type="dxa"/>
          </w:tcPr>
          <w:p w14:paraId="15D60581" w14:textId="77777777" w:rsidR="0001298B" w:rsidRPr="003F54EC" w:rsidRDefault="0001298B" w:rsidP="00774D12">
            <w:pPr>
              <w:pStyle w:val="ListParagraph"/>
              <w:ind w:left="-69"/>
              <w:jc w:val="both"/>
              <w:rPr>
                <w:b/>
                <w:i/>
              </w:rPr>
            </w:pPr>
            <w:r w:rsidRPr="003F54EC">
              <w:rPr>
                <w:b/>
                <w:i/>
              </w:rPr>
              <w:t>=va</w:t>
            </w:r>
          </w:p>
        </w:tc>
        <w:tc>
          <w:tcPr>
            <w:tcW w:w="644" w:type="dxa"/>
          </w:tcPr>
          <w:p w14:paraId="4E9DF549" w14:textId="77777777" w:rsidR="0001298B" w:rsidRPr="003F54EC" w:rsidRDefault="0001298B" w:rsidP="00774D12">
            <w:pPr>
              <w:pStyle w:val="ListParagraph"/>
              <w:ind w:left="-69"/>
              <w:jc w:val="both"/>
              <w:rPr>
                <w:b/>
                <w:i/>
              </w:rPr>
            </w:pPr>
            <w:r w:rsidRPr="003F54EC">
              <w:rPr>
                <w:b/>
                <w:i/>
              </w:rPr>
              <w:t>=va</w:t>
            </w:r>
          </w:p>
        </w:tc>
        <w:tc>
          <w:tcPr>
            <w:tcW w:w="839" w:type="dxa"/>
          </w:tcPr>
          <w:p w14:paraId="1CD7E00B" w14:textId="77777777" w:rsidR="0001298B" w:rsidRPr="003F54EC" w:rsidRDefault="0001298B" w:rsidP="00774D12">
            <w:pPr>
              <w:pStyle w:val="ListParagraph"/>
              <w:ind w:left="-69"/>
              <w:jc w:val="both"/>
              <w:rPr>
                <w:b/>
                <w:i/>
              </w:rPr>
            </w:pPr>
            <w:r w:rsidRPr="003F54EC">
              <w:rPr>
                <w:b/>
                <w:i/>
              </w:rPr>
              <w:t>nga</w:t>
            </w:r>
          </w:p>
        </w:tc>
        <w:tc>
          <w:tcPr>
            <w:tcW w:w="616" w:type="dxa"/>
          </w:tcPr>
          <w:p w14:paraId="20BAB667" w14:textId="77777777" w:rsidR="0001298B" w:rsidRPr="003F54EC" w:rsidRDefault="0001298B" w:rsidP="00774D12">
            <w:pPr>
              <w:pStyle w:val="ListParagraph"/>
              <w:ind w:left="-69"/>
              <w:jc w:val="both"/>
              <w:rPr>
                <w:b/>
                <w:i/>
              </w:rPr>
            </w:pPr>
            <w:r w:rsidRPr="003F54EC">
              <w:rPr>
                <w:b/>
                <w:i/>
              </w:rPr>
              <w:t>=ro</w:t>
            </w:r>
          </w:p>
        </w:tc>
        <w:tc>
          <w:tcPr>
            <w:tcW w:w="703" w:type="dxa"/>
          </w:tcPr>
          <w:p w14:paraId="35F44DEF" w14:textId="77777777" w:rsidR="0001298B" w:rsidRPr="003F54EC" w:rsidRDefault="0001298B" w:rsidP="00774D12">
            <w:pPr>
              <w:pStyle w:val="ListParagraph"/>
              <w:ind w:left="-69"/>
              <w:jc w:val="both"/>
              <w:rPr>
                <w:b/>
                <w:i/>
              </w:rPr>
            </w:pPr>
            <w:r w:rsidRPr="003F54EC">
              <w:rPr>
                <w:b/>
                <w:i/>
              </w:rPr>
              <w:t>=ro</w:t>
            </w:r>
          </w:p>
        </w:tc>
        <w:tc>
          <w:tcPr>
            <w:tcW w:w="644" w:type="dxa"/>
          </w:tcPr>
          <w:p w14:paraId="785E8C5C" w14:textId="77777777" w:rsidR="0001298B" w:rsidRPr="003F54EC" w:rsidRDefault="0001298B" w:rsidP="00774D12">
            <w:pPr>
              <w:pStyle w:val="ListParagraph"/>
              <w:ind w:left="-69"/>
              <w:jc w:val="both"/>
              <w:rPr>
                <w:b/>
                <w:i/>
              </w:rPr>
            </w:pPr>
            <w:r w:rsidRPr="003F54EC">
              <w:rPr>
                <w:b/>
                <w:i/>
              </w:rPr>
              <w:t>=ro</w:t>
            </w:r>
          </w:p>
        </w:tc>
        <w:tc>
          <w:tcPr>
            <w:tcW w:w="758" w:type="dxa"/>
          </w:tcPr>
          <w:p w14:paraId="5E3B8AA6" w14:textId="77777777" w:rsidR="0001298B" w:rsidRPr="003F54EC" w:rsidRDefault="0001298B" w:rsidP="00774D12">
            <w:pPr>
              <w:pStyle w:val="ListParagraph"/>
              <w:ind w:left="-69"/>
              <w:jc w:val="both"/>
              <w:rPr>
                <w:b/>
                <w:i/>
              </w:rPr>
            </w:pPr>
            <w:r w:rsidRPr="003F54EC">
              <w:rPr>
                <w:b/>
                <w:i/>
              </w:rPr>
              <w:t>=ro</w:t>
            </w:r>
          </w:p>
        </w:tc>
        <w:tc>
          <w:tcPr>
            <w:tcW w:w="658" w:type="dxa"/>
          </w:tcPr>
          <w:p w14:paraId="2D42EB6E" w14:textId="77777777" w:rsidR="0001298B" w:rsidRPr="003F54EC" w:rsidRDefault="0001298B" w:rsidP="00774D12">
            <w:pPr>
              <w:pStyle w:val="ListParagraph"/>
              <w:ind w:left="-69"/>
              <w:jc w:val="both"/>
              <w:rPr>
                <w:b/>
                <w:i/>
              </w:rPr>
            </w:pPr>
            <w:r w:rsidRPr="003F54EC">
              <w:rPr>
                <w:b/>
                <w:i/>
              </w:rPr>
              <w:t>=ro</w:t>
            </w:r>
          </w:p>
        </w:tc>
      </w:tr>
      <w:tr w:rsidR="0001298B" w:rsidRPr="003F54EC" w14:paraId="51D1A07B" w14:textId="77777777" w:rsidTr="00C54B75">
        <w:trPr>
          <w:jc w:val="center"/>
        </w:trPr>
        <w:tc>
          <w:tcPr>
            <w:tcW w:w="882" w:type="dxa"/>
          </w:tcPr>
          <w:p w14:paraId="1492189F" w14:textId="77777777" w:rsidR="0001298B" w:rsidRPr="003F54EC" w:rsidRDefault="003F54EC" w:rsidP="00774D12">
            <w:pPr>
              <w:pStyle w:val="ListParagraph"/>
              <w:ind w:left="-74"/>
              <w:jc w:val="both"/>
            </w:pPr>
            <w:r>
              <w:t>Plural</w:t>
            </w:r>
            <w:r w:rsidR="0001298B" w:rsidRPr="003F54EC">
              <w:t xml:space="preserve"> </w:t>
            </w:r>
          </w:p>
        </w:tc>
        <w:tc>
          <w:tcPr>
            <w:tcW w:w="1134" w:type="dxa"/>
          </w:tcPr>
          <w:p w14:paraId="43C759C3" w14:textId="77777777" w:rsidR="0001298B" w:rsidRPr="003F54EC" w:rsidRDefault="0001298B" w:rsidP="00774D12">
            <w:pPr>
              <w:pStyle w:val="ListParagraph"/>
              <w:ind w:left="-40"/>
              <w:jc w:val="both"/>
            </w:pPr>
            <w:r w:rsidRPr="003F54EC">
              <w:t xml:space="preserve">1plincl. </w:t>
            </w:r>
            <w:r w:rsidRPr="003F54EC">
              <w:rPr>
                <w:i/>
              </w:rPr>
              <w:t>tite</w:t>
            </w:r>
          </w:p>
        </w:tc>
        <w:tc>
          <w:tcPr>
            <w:tcW w:w="714" w:type="dxa"/>
          </w:tcPr>
          <w:p w14:paraId="51CB6B0D" w14:textId="77777777" w:rsidR="0001298B" w:rsidRPr="003F54EC" w:rsidRDefault="0001298B" w:rsidP="00774D12">
            <w:pPr>
              <w:ind w:left="-69"/>
              <w:rPr>
                <w:i/>
              </w:rPr>
            </w:pPr>
            <w:r w:rsidRPr="003F54EC">
              <w:rPr>
                <w:i/>
              </w:rPr>
              <w:t>=vte</w:t>
            </w:r>
          </w:p>
        </w:tc>
        <w:tc>
          <w:tcPr>
            <w:tcW w:w="854" w:type="dxa"/>
          </w:tcPr>
          <w:p w14:paraId="03D6AA11" w14:textId="77777777" w:rsidR="0001298B" w:rsidRPr="003F54EC" w:rsidRDefault="0001298B" w:rsidP="00774D12">
            <w:pPr>
              <w:ind w:left="-69"/>
              <w:rPr>
                <w:i/>
              </w:rPr>
            </w:pPr>
            <w:r w:rsidRPr="003F54EC">
              <w:rPr>
                <w:i/>
              </w:rPr>
              <w:t>ngte</w:t>
            </w:r>
          </w:p>
        </w:tc>
        <w:tc>
          <w:tcPr>
            <w:tcW w:w="658" w:type="dxa"/>
          </w:tcPr>
          <w:p w14:paraId="5D470792" w14:textId="77777777" w:rsidR="0001298B" w:rsidRPr="003F54EC" w:rsidRDefault="0001298B" w:rsidP="00774D12">
            <w:pPr>
              <w:ind w:left="-69"/>
              <w:rPr>
                <w:i/>
              </w:rPr>
            </w:pPr>
            <w:r w:rsidRPr="003F54EC">
              <w:rPr>
                <w:i/>
              </w:rPr>
              <w:t>te</w:t>
            </w:r>
          </w:p>
        </w:tc>
        <w:tc>
          <w:tcPr>
            <w:tcW w:w="644" w:type="dxa"/>
          </w:tcPr>
          <w:p w14:paraId="08FA4B20" w14:textId="77777777" w:rsidR="0001298B" w:rsidRPr="003F54EC" w:rsidRDefault="0001298B" w:rsidP="00774D12">
            <w:pPr>
              <w:ind w:left="-69"/>
              <w:rPr>
                <w:i/>
              </w:rPr>
            </w:pPr>
            <w:r w:rsidRPr="003F54EC">
              <w:rPr>
                <w:i/>
              </w:rPr>
              <w:t>=te</w:t>
            </w:r>
          </w:p>
        </w:tc>
        <w:tc>
          <w:tcPr>
            <w:tcW w:w="839" w:type="dxa"/>
          </w:tcPr>
          <w:p w14:paraId="0520D15C" w14:textId="77777777" w:rsidR="0001298B" w:rsidRPr="003F54EC" w:rsidRDefault="0001298B" w:rsidP="00774D12">
            <w:pPr>
              <w:ind w:left="-69"/>
              <w:rPr>
                <w:i/>
              </w:rPr>
            </w:pPr>
            <w:r w:rsidRPr="003F54EC">
              <w:rPr>
                <w:i/>
              </w:rPr>
              <w:t>=ngte</w:t>
            </w:r>
          </w:p>
        </w:tc>
        <w:tc>
          <w:tcPr>
            <w:tcW w:w="616" w:type="dxa"/>
          </w:tcPr>
          <w:p w14:paraId="570C7BE1" w14:textId="77777777" w:rsidR="0001298B" w:rsidRPr="003F54EC" w:rsidRDefault="0001298B" w:rsidP="00774D12">
            <w:pPr>
              <w:ind w:left="-69"/>
              <w:rPr>
                <w:i/>
              </w:rPr>
            </w:pPr>
            <w:r w:rsidRPr="003F54EC">
              <w:rPr>
                <w:i/>
              </w:rPr>
              <w:t>tite</w:t>
            </w:r>
          </w:p>
        </w:tc>
        <w:tc>
          <w:tcPr>
            <w:tcW w:w="703" w:type="dxa"/>
          </w:tcPr>
          <w:p w14:paraId="14F94F31" w14:textId="77777777" w:rsidR="0001298B" w:rsidRPr="003F54EC" w:rsidRDefault="0001298B" w:rsidP="00774D12">
            <w:pPr>
              <w:ind w:left="-69"/>
              <w:rPr>
                <w:i/>
              </w:rPr>
            </w:pPr>
            <w:r w:rsidRPr="003F54EC">
              <w:rPr>
                <w:i/>
              </w:rPr>
              <w:t>tite</w:t>
            </w:r>
          </w:p>
        </w:tc>
        <w:tc>
          <w:tcPr>
            <w:tcW w:w="644" w:type="dxa"/>
          </w:tcPr>
          <w:p w14:paraId="3B5FC638" w14:textId="77777777" w:rsidR="0001298B" w:rsidRPr="003F54EC" w:rsidRDefault="0001298B" w:rsidP="00774D12">
            <w:pPr>
              <w:ind w:left="-69"/>
              <w:rPr>
                <w:i/>
              </w:rPr>
            </w:pPr>
            <w:r w:rsidRPr="003F54EC">
              <w:rPr>
                <w:i/>
              </w:rPr>
              <w:t>tite</w:t>
            </w:r>
          </w:p>
        </w:tc>
        <w:tc>
          <w:tcPr>
            <w:tcW w:w="758" w:type="dxa"/>
          </w:tcPr>
          <w:p w14:paraId="64442DC1" w14:textId="77777777" w:rsidR="0001298B" w:rsidRPr="003F54EC" w:rsidRDefault="0001298B" w:rsidP="00774D12">
            <w:pPr>
              <w:ind w:left="-69"/>
              <w:rPr>
                <w:i/>
              </w:rPr>
            </w:pPr>
            <w:r w:rsidRPr="003F54EC">
              <w:rPr>
                <w:i/>
              </w:rPr>
              <w:t>tite</w:t>
            </w:r>
          </w:p>
        </w:tc>
        <w:tc>
          <w:tcPr>
            <w:tcW w:w="658" w:type="dxa"/>
          </w:tcPr>
          <w:p w14:paraId="269C3608" w14:textId="77777777" w:rsidR="0001298B" w:rsidRPr="003F54EC" w:rsidRDefault="0001298B" w:rsidP="00774D12">
            <w:pPr>
              <w:ind w:left="-69"/>
              <w:rPr>
                <w:i/>
              </w:rPr>
            </w:pPr>
            <w:r w:rsidRPr="003F54EC">
              <w:rPr>
                <w:i/>
              </w:rPr>
              <w:t>tite</w:t>
            </w:r>
          </w:p>
        </w:tc>
      </w:tr>
      <w:tr w:rsidR="0001298B" w:rsidRPr="003F54EC" w14:paraId="2D9353D6" w14:textId="77777777" w:rsidTr="00C54B75">
        <w:trPr>
          <w:jc w:val="center"/>
        </w:trPr>
        <w:tc>
          <w:tcPr>
            <w:tcW w:w="882" w:type="dxa"/>
          </w:tcPr>
          <w:p w14:paraId="720664C6" w14:textId="77777777" w:rsidR="0001298B" w:rsidRPr="003F54EC" w:rsidRDefault="0001298B" w:rsidP="00774D12">
            <w:pPr>
              <w:pStyle w:val="ListParagraph"/>
              <w:ind w:left="0"/>
              <w:jc w:val="both"/>
            </w:pPr>
          </w:p>
        </w:tc>
        <w:tc>
          <w:tcPr>
            <w:tcW w:w="1134" w:type="dxa"/>
          </w:tcPr>
          <w:p w14:paraId="7A54F4D1" w14:textId="77777777" w:rsidR="0001298B" w:rsidRPr="003F54EC" w:rsidRDefault="0001298B" w:rsidP="00774D12">
            <w:pPr>
              <w:pStyle w:val="ListParagraph"/>
              <w:ind w:left="-40"/>
              <w:jc w:val="both"/>
            </w:pPr>
            <w:r w:rsidRPr="003F54EC">
              <w:t xml:space="preserve">1exl. </w:t>
            </w:r>
            <w:r w:rsidRPr="003F54EC">
              <w:rPr>
                <w:i/>
              </w:rPr>
              <w:t>kame</w:t>
            </w:r>
          </w:p>
        </w:tc>
        <w:tc>
          <w:tcPr>
            <w:tcW w:w="714" w:type="dxa"/>
          </w:tcPr>
          <w:p w14:paraId="2840DD8E" w14:textId="77777777" w:rsidR="0001298B" w:rsidRPr="003F54EC" w:rsidRDefault="0001298B" w:rsidP="00774D12">
            <w:pPr>
              <w:ind w:left="-69"/>
              <w:rPr>
                <w:i/>
              </w:rPr>
            </w:pPr>
            <w:r w:rsidRPr="003F54EC">
              <w:rPr>
                <w:i/>
              </w:rPr>
              <w:t>=vkəm</w:t>
            </w:r>
          </w:p>
        </w:tc>
        <w:tc>
          <w:tcPr>
            <w:tcW w:w="854" w:type="dxa"/>
          </w:tcPr>
          <w:p w14:paraId="5B804C27" w14:textId="77777777" w:rsidR="0001298B" w:rsidRPr="003F54EC" w:rsidRDefault="0001298B" w:rsidP="00774D12">
            <w:pPr>
              <w:ind w:left="-69"/>
              <w:rPr>
                <w:i/>
              </w:rPr>
            </w:pPr>
            <w:r w:rsidRPr="003F54EC">
              <w:rPr>
                <w:i/>
              </w:rPr>
              <w:t>=ngkəm</w:t>
            </w:r>
          </w:p>
        </w:tc>
        <w:tc>
          <w:tcPr>
            <w:tcW w:w="658" w:type="dxa"/>
          </w:tcPr>
          <w:p w14:paraId="63F65D84" w14:textId="77777777" w:rsidR="0001298B" w:rsidRPr="003F54EC" w:rsidRDefault="0001298B" w:rsidP="00774D12">
            <w:pPr>
              <w:ind w:left="-69"/>
              <w:rPr>
                <w:i/>
              </w:rPr>
            </w:pPr>
            <w:r w:rsidRPr="003F54EC">
              <w:rPr>
                <w:i/>
              </w:rPr>
              <w:t>=kəm</w:t>
            </w:r>
          </w:p>
        </w:tc>
        <w:tc>
          <w:tcPr>
            <w:tcW w:w="644" w:type="dxa"/>
          </w:tcPr>
          <w:p w14:paraId="7D6E79A0" w14:textId="77777777" w:rsidR="0001298B" w:rsidRPr="003F54EC" w:rsidRDefault="0001298B" w:rsidP="00774D12">
            <w:pPr>
              <w:ind w:left="-69"/>
              <w:rPr>
                <w:i/>
              </w:rPr>
            </w:pPr>
            <w:r w:rsidRPr="003F54EC">
              <w:rPr>
                <w:i/>
              </w:rPr>
              <w:t>=kəm</w:t>
            </w:r>
          </w:p>
        </w:tc>
        <w:tc>
          <w:tcPr>
            <w:tcW w:w="839" w:type="dxa"/>
          </w:tcPr>
          <w:p w14:paraId="123CE5D1" w14:textId="77777777" w:rsidR="0001298B" w:rsidRPr="003F54EC" w:rsidRDefault="0001298B" w:rsidP="00774D12">
            <w:pPr>
              <w:ind w:left="-69"/>
              <w:rPr>
                <w:i/>
              </w:rPr>
            </w:pPr>
            <w:r w:rsidRPr="003F54EC">
              <w:rPr>
                <w:i/>
              </w:rPr>
              <w:t>=ngkəm</w:t>
            </w:r>
          </w:p>
        </w:tc>
        <w:tc>
          <w:tcPr>
            <w:tcW w:w="616" w:type="dxa"/>
          </w:tcPr>
          <w:p w14:paraId="45492B9D" w14:textId="77777777" w:rsidR="0001298B" w:rsidRPr="003F54EC" w:rsidRDefault="0001298B" w:rsidP="00774D12">
            <w:pPr>
              <w:ind w:left="-69"/>
              <w:rPr>
                <w:i/>
              </w:rPr>
            </w:pPr>
            <w:r w:rsidRPr="003F54EC">
              <w:rPr>
                <w:i/>
              </w:rPr>
              <w:t>kame</w:t>
            </w:r>
          </w:p>
        </w:tc>
        <w:tc>
          <w:tcPr>
            <w:tcW w:w="703" w:type="dxa"/>
          </w:tcPr>
          <w:p w14:paraId="231AF1B7" w14:textId="77777777" w:rsidR="0001298B" w:rsidRPr="003F54EC" w:rsidRDefault="0001298B" w:rsidP="00774D12">
            <w:pPr>
              <w:ind w:left="-69"/>
              <w:rPr>
                <w:i/>
              </w:rPr>
            </w:pPr>
            <w:r w:rsidRPr="003F54EC">
              <w:rPr>
                <w:i/>
              </w:rPr>
              <w:t>kame</w:t>
            </w:r>
          </w:p>
        </w:tc>
        <w:tc>
          <w:tcPr>
            <w:tcW w:w="644" w:type="dxa"/>
          </w:tcPr>
          <w:p w14:paraId="5BB7BE7D" w14:textId="77777777" w:rsidR="0001298B" w:rsidRPr="003F54EC" w:rsidRDefault="0001298B" w:rsidP="00774D12">
            <w:pPr>
              <w:ind w:left="-69"/>
              <w:rPr>
                <w:i/>
              </w:rPr>
            </w:pPr>
            <w:r w:rsidRPr="003F54EC">
              <w:rPr>
                <w:i/>
              </w:rPr>
              <w:t>kame</w:t>
            </w:r>
          </w:p>
        </w:tc>
        <w:tc>
          <w:tcPr>
            <w:tcW w:w="758" w:type="dxa"/>
          </w:tcPr>
          <w:p w14:paraId="3313A66A" w14:textId="77777777" w:rsidR="0001298B" w:rsidRPr="003F54EC" w:rsidRDefault="0001298B" w:rsidP="00774D12">
            <w:pPr>
              <w:ind w:left="-69"/>
              <w:rPr>
                <w:i/>
              </w:rPr>
            </w:pPr>
            <w:r w:rsidRPr="003F54EC">
              <w:rPr>
                <w:i/>
              </w:rPr>
              <w:t>kame</w:t>
            </w:r>
          </w:p>
        </w:tc>
        <w:tc>
          <w:tcPr>
            <w:tcW w:w="658" w:type="dxa"/>
          </w:tcPr>
          <w:p w14:paraId="13E404A8" w14:textId="77777777" w:rsidR="0001298B" w:rsidRPr="003F54EC" w:rsidRDefault="0001298B" w:rsidP="00774D12">
            <w:pPr>
              <w:ind w:left="-69"/>
              <w:rPr>
                <w:i/>
              </w:rPr>
            </w:pPr>
            <w:r w:rsidRPr="003F54EC">
              <w:rPr>
                <w:i/>
              </w:rPr>
              <w:t>kame</w:t>
            </w:r>
          </w:p>
        </w:tc>
      </w:tr>
      <w:tr w:rsidR="0001298B" w:rsidRPr="003F54EC" w14:paraId="30A5CDB2" w14:textId="77777777" w:rsidTr="00C54B75">
        <w:trPr>
          <w:jc w:val="center"/>
        </w:trPr>
        <w:tc>
          <w:tcPr>
            <w:tcW w:w="882" w:type="dxa"/>
          </w:tcPr>
          <w:p w14:paraId="0803F211" w14:textId="77777777" w:rsidR="0001298B" w:rsidRPr="003F54EC" w:rsidRDefault="0001298B" w:rsidP="00774D12">
            <w:pPr>
              <w:pStyle w:val="ListParagraph"/>
              <w:ind w:left="0"/>
              <w:jc w:val="both"/>
            </w:pPr>
          </w:p>
        </w:tc>
        <w:tc>
          <w:tcPr>
            <w:tcW w:w="1134" w:type="dxa"/>
          </w:tcPr>
          <w:p w14:paraId="1A6A27EE" w14:textId="77777777" w:rsidR="0001298B" w:rsidRPr="003F54EC" w:rsidRDefault="0001298B" w:rsidP="00774D12">
            <w:pPr>
              <w:pStyle w:val="ListParagraph"/>
              <w:ind w:left="-40"/>
              <w:jc w:val="both"/>
            </w:pPr>
            <w:r w:rsidRPr="003F54EC">
              <w:t xml:space="preserve">2 </w:t>
            </w:r>
            <w:r w:rsidRPr="003F54EC">
              <w:rPr>
                <w:i/>
              </w:rPr>
              <w:t>mio</w:t>
            </w:r>
          </w:p>
        </w:tc>
        <w:tc>
          <w:tcPr>
            <w:tcW w:w="714" w:type="dxa"/>
          </w:tcPr>
          <w:p w14:paraId="758AA050" w14:textId="77777777" w:rsidR="0001298B" w:rsidRPr="003F54EC" w:rsidRDefault="0001298B" w:rsidP="00774D12">
            <w:pPr>
              <w:ind w:left="-69"/>
              <w:rPr>
                <w:i/>
              </w:rPr>
            </w:pPr>
            <w:r w:rsidRPr="003F54EC">
              <w:rPr>
                <w:i/>
              </w:rPr>
              <w:t>=vre</w:t>
            </w:r>
          </w:p>
        </w:tc>
        <w:tc>
          <w:tcPr>
            <w:tcW w:w="854" w:type="dxa"/>
          </w:tcPr>
          <w:p w14:paraId="62350882" w14:textId="77777777" w:rsidR="0001298B" w:rsidRPr="003F54EC" w:rsidRDefault="0001298B" w:rsidP="00774D12">
            <w:pPr>
              <w:ind w:left="-69"/>
              <w:rPr>
                <w:i/>
              </w:rPr>
            </w:pPr>
            <w:r w:rsidRPr="003F54EC">
              <w:rPr>
                <w:i/>
              </w:rPr>
              <w:t>ngre</w:t>
            </w:r>
          </w:p>
        </w:tc>
        <w:tc>
          <w:tcPr>
            <w:tcW w:w="658" w:type="dxa"/>
          </w:tcPr>
          <w:p w14:paraId="27944F5A" w14:textId="77777777" w:rsidR="0001298B" w:rsidRPr="003F54EC" w:rsidRDefault="003F54EC" w:rsidP="00774D12">
            <w:pPr>
              <w:ind w:left="-69"/>
              <w:rPr>
                <w:i/>
              </w:rPr>
            </w:pPr>
            <w:r>
              <w:rPr>
                <w:i/>
              </w:rPr>
              <w:t>=</w:t>
            </w:r>
            <w:r w:rsidR="0001298B" w:rsidRPr="003F54EC">
              <w:rPr>
                <w:i/>
              </w:rPr>
              <w:t>re</w:t>
            </w:r>
          </w:p>
        </w:tc>
        <w:tc>
          <w:tcPr>
            <w:tcW w:w="644" w:type="dxa"/>
          </w:tcPr>
          <w:p w14:paraId="7FB4E74A" w14:textId="77777777" w:rsidR="0001298B" w:rsidRPr="003F54EC" w:rsidRDefault="0001298B" w:rsidP="00774D12">
            <w:pPr>
              <w:ind w:left="-69"/>
              <w:rPr>
                <w:i/>
              </w:rPr>
            </w:pPr>
            <w:r w:rsidRPr="003F54EC">
              <w:rPr>
                <w:i/>
              </w:rPr>
              <w:t>=kre</w:t>
            </w:r>
          </w:p>
        </w:tc>
        <w:tc>
          <w:tcPr>
            <w:tcW w:w="839" w:type="dxa"/>
          </w:tcPr>
          <w:p w14:paraId="5A19F98B" w14:textId="77777777" w:rsidR="0001298B" w:rsidRPr="003F54EC" w:rsidRDefault="0001298B" w:rsidP="00774D12">
            <w:pPr>
              <w:ind w:left="-69"/>
              <w:rPr>
                <w:i/>
              </w:rPr>
            </w:pPr>
            <w:r w:rsidRPr="003F54EC">
              <w:rPr>
                <w:i/>
              </w:rPr>
              <w:t>=ngre</w:t>
            </w:r>
          </w:p>
        </w:tc>
        <w:tc>
          <w:tcPr>
            <w:tcW w:w="616" w:type="dxa"/>
          </w:tcPr>
          <w:p w14:paraId="3187267C" w14:textId="77777777" w:rsidR="0001298B" w:rsidRPr="003F54EC" w:rsidRDefault="0001298B" w:rsidP="00774D12">
            <w:pPr>
              <w:ind w:left="-69"/>
              <w:rPr>
                <w:i/>
              </w:rPr>
            </w:pPr>
            <w:r w:rsidRPr="003F54EC">
              <w:rPr>
                <w:i/>
              </w:rPr>
              <w:t>mio</w:t>
            </w:r>
          </w:p>
        </w:tc>
        <w:tc>
          <w:tcPr>
            <w:tcW w:w="703" w:type="dxa"/>
          </w:tcPr>
          <w:p w14:paraId="28DC267C" w14:textId="77777777" w:rsidR="0001298B" w:rsidRPr="003F54EC" w:rsidRDefault="0001298B" w:rsidP="00774D12">
            <w:pPr>
              <w:ind w:left="-69"/>
              <w:rPr>
                <w:i/>
              </w:rPr>
            </w:pPr>
            <w:r w:rsidRPr="003F54EC">
              <w:rPr>
                <w:i/>
              </w:rPr>
              <w:t>mio</w:t>
            </w:r>
          </w:p>
        </w:tc>
        <w:tc>
          <w:tcPr>
            <w:tcW w:w="644" w:type="dxa"/>
          </w:tcPr>
          <w:p w14:paraId="20BD28CF" w14:textId="77777777" w:rsidR="0001298B" w:rsidRPr="003F54EC" w:rsidRDefault="0001298B" w:rsidP="00774D12">
            <w:pPr>
              <w:ind w:left="-69"/>
              <w:rPr>
                <w:i/>
              </w:rPr>
            </w:pPr>
            <w:r w:rsidRPr="003F54EC">
              <w:rPr>
                <w:i/>
              </w:rPr>
              <w:t>mio</w:t>
            </w:r>
          </w:p>
        </w:tc>
        <w:tc>
          <w:tcPr>
            <w:tcW w:w="758" w:type="dxa"/>
          </w:tcPr>
          <w:p w14:paraId="13D344CD" w14:textId="77777777" w:rsidR="0001298B" w:rsidRPr="003F54EC" w:rsidRDefault="0001298B" w:rsidP="00774D12">
            <w:pPr>
              <w:ind w:left="-69"/>
              <w:rPr>
                <w:i/>
              </w:rPr>
            </w:pPr>
            <w:r w:rsidRPr="003F54EC">
              <w:rPr>
                <w:i/>
              </w:rPr>
              <w:t>mio</w:t>
            </w:r>
          </w:p>
        </w:tc>
        <w:tc>
          <w:tcPr>
            <w:tcW w:w="658" w:type="dxa"/>
          </w:tcPr>
          <w:p w14:paraId="2B031768" w14:textId="77777777" w:rsidR="0001298B" w:rsidRPr="003F54EC" w:rsidRDefault="0001298B" w:rsidP="00774D12">
            <w:pPr>
              <w:ind w:left="-69"/>
              <w:rPr>
                <w:i/>
              </w:rPr>
            </w:pPr>
            <w:r w:rsidRPr="003F54EC">
              <w:rPr>
                <w:i/>
              </w:rPr>
              <w:t>mio</w:t>
            </w:r>
          </w:p>
        </w:tc>
      </w:tr>
      <w:tr w:rsidR="0001298B" w:rsidRPr="003F54EC" w14:paraId="474A3D4A" w14:textId="77777777" w:rsidTr="00C54B75">
        <w:trPr>
          <w:jc w:val="center"/>
        </w:trPr>
        <w:tc>
          <w:tcPr>
            <w:tcW w:w="882" w:type="dxa"/>
          </w:tcPr>
          <w:p w14:paraId="63D0E221" w14:textId="77777777" w:rsidR="0001298B" w:rsidRPr="003F54EC" w:rsidRDefault="0001298B" w:rsidP="00774D12">
            <w:pPr>
              <w:pStyle w:val="ListParagraph"/>
              <w:ind w:left="0"/>
              <w:jc w:val="both"/>
            </w:pPr>
          </w:p>
        </w:tc>
        <w:tc>
          <w:tcPr>
            <w:tcW w:w="1134" w:type="dxa"/>
          </w:tcPr>
          <w:p w14:paraId="5F7FFC3B" w14:textId="77777777" w:rsidR="0001298B" w:rsidRPr="003F54EC" w:rsidRDefault="0001298B" w:rsidP="00774D12">
            <w:pPr>
              <w:pStyle w:val="ListParagraph"/>
              <w:ind w:left="-40"/>
              <w:jc w:val="both"/>
            </w:pPr>
            <w:r w:rsidRPr="003F54EC">
              <w:t xml:space="preserve">3 </w:t>
            </w:r>
            <w:r w:rsidRPr="003F54EC">
              <w:rPr>
                <w:i/>
              </w:rPr>
              <w:t>rae</w:t>
            </w:r>
          </w:p>
        </w:tc>
        <w:tc>
          <w:tcPr>
            <w:tcW w:w="714" w:type="dxa"/>
          </w:tcPr>
          <w:p w14:paraId="4BFC4105" w14:textId="77777777" w:rsidR="0001298B" w:rsidRPr="003F54EC" w:rsidRDefault="0001298B" w:rsidP="00774D12">
            <w:pPr>
              <w:pStyle w:val="ListParagraph"/>
              <w:ind w:left="-69"/>
              <w:jc w:val="both"/>
              <w:rPr>
                <w:b/>
                <w:i/>
              </w:rPr>
            </w:pPr>
            <w:r w:rsidRPr="003F54EC">
              <w:rPr>
                <w:b/>
                <w:i/>
              </w:rPr>
              <w:t>=i</w:t>
            </w:r>
          </w:p>
        </w:tc>
        <w:tc>
          <w:tcPr>
            <w:tcW w:w="854" w:type="dxa"/>
          </w:tcPr>
          <w:p w14:paraId="275731A3" w14:textId="77777777" w:rsidR="0001298B" w:rsidRPr="003F54EC" w:rsidRDefault="0001298B" w:rsidP="00774D12">
            <w:pPr>
              <w:pStyle w:val="ListParagraph"/>
              <w:ind w:left="-69"/>
              <w:jc w:val="both"/>
              <w:rPr>
                <w:b/>
                <w:i/>
              </w:rPr>
            </w:pPr>
            <w:r w:rsidRPr="003F54EC">
              <w:rPr>
                <w:b/>
                <w:i/>
              </w:rPr>
              <w:t>=i</w:t>
            </w:r>
          </w:p>
        </w:tc>
        <w:tc>
          <w:tcPr>
            <w:tcW w:w="658" w:type="dxa"/>
          </w:tcPr>
          <w:p w14:paraId="5718055E" w14:textId="77777777" w:rsidR="0001298B" w:rsidRPr="003F54EC" w:rsidRDefault="0001298B" w:rsidP="00774D12">
            <w:pPr>
              <w:pStyle w:val="ListParagraph"/>
              <w:ind w:left="-69"/>
              <w:jc w:val="both"/>
              <w:rPr>
                <w:b/>
                <w:i/>
              </w:rPr>
            </w:pPr>
            <w:r w:rsidRPr="003F54EC">
              <w:rPr>
                <w:b/>
                <w:i/>
              </w:rPr>
              <w:t>=i</w:t>
            </w:r>
          </w:p>
        </w:tc>
        <w:tc>
          <w:tcPr>
            <w:tcW w:w="644" w:type="dxa"/>
          </w:tcPr>
          <w:p w14:paraId="4F92C81B" w14:textId="77777777" w:rsidR="0001298B" w:rsidRPr="003F54EC" w:rsidRDefault="0001298B" w:rsidP="00774D12">
            <w:pPr>
              <w:pStyle w:val="ListParagraph"/>
              <w:ind w:left="-69"/>
              <w:jc w:val="both"/>
              <w:rPr>
                <w:b/>
                <w:i/>
              </w:rPr>
            </w:pPr>
            <w:r w:rsidRPr="003F54EC">
              <w:rPr>
                <w:b/>
                <w:i/>
              </w:rPr>
              <w:t>=i</w:t>
            </w:r>
          </w:p>
        </w:tc>
        <w:tc>
          <w:tcPr>
            <w:tcW w:w="839" w:type="dxa"/>
          </w:tcPr>
          <w:p w14:paraId="4D138F4C" w14:textId="77777777" w:rsidR="0001298B" w:rsidRPr="003F54EC" w:rsidRDefault="0001298B" w:rsidP="00774D12">
            <w:pPr>
              <w:pStyle w:val="ListParagraph"/>
              <w:ind w:left="-69"/>
              <w:jc w:val="both"/>
              <w:rPr>
                <w:b/>
                <w:i/>
              </w:rPr>
            </w:pPr>
            <w:r w:rsidRPr="003F54EC">
              <w:rPr>
                <w:b/>
                <w:i/>
              </w:rPr>
              <w:t>=i</w:t>
            </w:r>
          </w:p>
        </w:tc>
        <w:tc>
          <w:tcPr>
            <w:tcW w:w="616" w:type="dxa"/>
          </w:tcPr>
          <w:p w14:paraId="026D2823" w14:textId="77777777" w:rsidR="0001298B" w:rsidRPr="003F54EC" w:rsidRDefault="0001298B" w:rsidP="00774D12">
            <w:pPr>
              <w:pStyle w:val="ListParagraph"/>
              <w:ind w:left="-69"/>
              <w:jc w:val="both"/>
              <w:rPr>
                <w:b/>
                <w:i/>
              </w:rPr>
            </w:pPr>
            <w:r w:rsidRPr="003F54EC">
              <w:rPr>
                <w:b/>
                <w:i/>
              </w:rPr>
              <w:t>=ve</w:t>
            </w:r>
          </w:p>
        </w:tc>
        <w:tc>
          <w:tcPr>
            <w:tcW w:w="703" w:type="dxa"/>
          </w:tcPr>
          <w:p w14:paraId="30A96BCE" w14:textId="77777777" w:rsidR="0001298B" w:rsidRPr="003F54EC" w:rsidRDefault="0001298B" w:rsidP="00774D12">
            <w:pPr>
              <w:pStyle w:val="ListParagraph"/>
              <w:ind w:left="-69"/>
              <w:jc w:val="both"/>
              <w:rPr>
                <w:b/>
                <w:i/>
              </w:rPr>
            </w:pPr>
            <w:r w:rsidRPr="003F54EC">
              <w:rPr>
                <w:b/>
                <w:i/>
              </w:rPr>
              <w:t>=ve</w:t>
            </w:r>
          </w:p>
        </w:tc>
        <w:tc>
          <w:tcPr>
            <w:tcW w:w="644" w:type="dxa"/>
          </w:tcPr>
          <w:p w14:paraId="6E99944E" w14:textId="77777777" w:rsidR="0001298B" w:rsidRPr="003F54EC" w:rsidRDefault="0001298B" w:rsidP="00774D12">
            <w:pPr>
              <w:pStyle w:val="ListParagraph"/>
              <w:ind w:left="-69"/>
              <w:jc w:val="both"/>
              <w:rPr>
                <w:b/>
                <w:i/>
              </w:rPr>
            </w:pPr>
            <w:r w:rsidRPr="003F54EC">
              <w:rPr>
                <w:b/>
                <w:i/>
              </w:rPr>
              <w:t>=ve</w:t>
            </w:r>
          </w:p>
        </w:tc>
        <w:tc>
          <w:tcPr>
            <w:tcW w:w="758" w:type="dxa"/>
          </w:tcPr>
          <w:p w14:paraId="14DB5658" w14:textId="77777777" w:rsidR="0001298B" w:rsidRPr="003F54EC" w:rsidRDefault="0001298B" w:rsidP="00774D12">
            <w:pPr>
              <w:pStyle w:val="ListParagraph"/>
              <w:ind w:left="-69"/>
              <w:jc w:val="both"/>
              <w:rPr>
                <w:b/>
                <w:i/>
              </w:rPr>
            </w:pPr>
            <w:r w:rsidRPr="003F54EC">
              <w:rPr>
                <w:b/>
                <w:i/>
              </w:rPr>
              <w:t>=ve</w:t>
            </w:r>
          </w:p>
        </w:tc>
        <w:tc>
          <w:tcPr>
            <w:tcW w:w="658" w:type="dxa"/>
          </w:tcPr>
          <w:p w14:paraId="3D8C37EC" w14:textId="77777777" w:rsidR="0001298B" w:rsidRPr="003F54EC" w:rsidRDefault="0001298B" w:rsidP="00774D12">
            <w:pPr>
              <w:pStyle w:val="ListParagraph"/>
              <w:ind w:left="-69"/>
              <w:jc w:val="both"/>
              <w:rPr>
                <w:b/>
                <w:i/>
              </w:rPr>
            </w:pPr>
            <w:r w:rsidRPr="003F54EC">
              <w:rPr>
                <w:b/>
                <w:i/>
              </w:rPr>
              <w:t>=ve</w:t>
            </w:r>
          </w:p>
        </w:tc>
      </w:tr>
    </w:tbl>
    <w:p w14:paraId="061E1096" w14:textId="77777777" w:rsidR="00707D6E" w:rsidRDefault="00523AA0" w:rsidP="00707D6E">
      <w:pPr>
        <w:pStyle w:val="BodyText2"/>
        <w:rPr>
          <w:rStyle w:val="rynqvb"/>
        </w:rPr>
      </w:pPr>
      <w:r>
        <w:rPr>
          <w:rStyle w:val="rynqvb"/>
        </w:rPr>
        <w:t xml:space="preserve">      </w:t>
      </w:r>
      <w:r w:rsidR="00707D6E">
        <w:rPr>
          <w:rStyle w:val="rynqvb"/>
        </w:rPr>
        <w:t>Table (17) states that there are differences in the third person singular and plural pronominal enclitic markers in intransitive and transitive verbs.</w:t>
      </w:r>
      <w:r w:rsidR="00707D6E">
        <w:rPr>
          <w:rStyle w:val="hwtze"/>
        </w:rPr>
        <w:t xml:space="preserve"> </w:t>
      </w:r>
      <w:r w:rsidR="00707D6E">
        <w:rPr>
          <w:rStyle w:val="rynqvb"/>
        </w:rPr>
        <w:t>The third person singular pronominal intransitive verb enclitic markers, whether ending in a vowel or a consonant, use -</w:t>
      </w:r>
      <w:r w:rsidR="00707D6E" w:rsidRPr="003F54EC">
        <w:rPr>
          <w:rStyle w:val="rynqvb"/>
          <w:i/>
        </w:rPr>
        <w:t>a</w:t>
      </w:r>
      <w:r w:rsidR="00707D6E">
        <w:rPr>
          <w:rStyle w:val="rynqvb"/>
        </w:rPr>
        <w:t xml:space="preserve"> with all sound insertions according to the environment entered, while the transitive basic verb enclitic markers, whether ending in a vowel or a consonant, use =</w:t>
      </w:r>
      <w:r w:rsidR="00707D6E" w:rsidRPr="003F54EC">
        <w:rPr>
          <w:rStyle w:val="rynqvb"/>
          <w:i/>
        </w:rPr>
        <w:t>o</w:t>
      </w:r>
      <w:r w:rsidR="00707D6E">
        <w:rPr>
          <w:rStyle w:val="rynqvb"/>
        </w:rPr>
        <w:t>.</w:t>
      </w:r>
      <w:r w:rsidR="00707D6E">
        <w:rPr>
          <w:rStyle w:val="hwtze"/>
        </w:rPr>
        <w:t xml:space="preserve"> </w:t>
      </w:r>
      <w:r w:rsidR="00707D6E">
        <w:rPr>
          <w:rStyle w:val="rynqvb"/>
        </w:rPr>
        <w:t>Likewise, the third person plural pronominal enclitic markers, whether ending in a vowel or a consonant, use =</w:t>
      </w:r>
      <w:r w:rsidR="00707D6E" w:rsidRPr="003F54EC">
        <w:rPr>
          <w:rStyle w:val="rynqvb"/>
          <w:i/>
        </w:rPr>
        <w:t>i</w:t>
      </w:r>
      <w:r w:rsidR="00707D6E">
        <w:rPr>
          <w:rStyle w:val="rynqvb"/>
        </w:rPr>
        <w:t>, while the transitive basic verb enclitic markers use =</w:t>
      </w:r>
      <w:r w:rsidR="00707D6E" w:rsidRPr="003F54EC">
        <w:rPr>
          <w:rStyle w:val="rynqvb"/>
          <w:i/>
        </w:rPr>
        <w:t>e</w:t>
      </w:r>
      <w:r w:rsidR="00707D6E">
        <w:rPr>
          <w:rStyle w:val="rynqvb"/>
        </w:rPr>
        <w:t xml:space="preserve"> with all sound insertions according to the environment entered.</w:t>
      </w:r>
      <w:r w:rsidR="00707D6E">
        <w:rPr>
          <w:rStyle w:val="hwtze"/>
        </w:rPr>
        <w:t xml:space="preserve"> </w:t>
      </w:r>
      <w:r w:rsidR="00707D6E">
        <w:rPr>
          <w:rStyle w:val="rynqvb"/>
        </w:rPr>
        <w:t xml:space="preserve">Semantically, the third person singular and plural pronominal enclitic markers of intransitive basic verbs function to express intensity aspect markers, while the third </w:t>
      </w:r>
      <w:r w:rsidR="00707D6E">
        <w:rPr>
          <w:rStyle w:val="rynqvb"/>
        </w:rPr>
        <w:lastRenderedPageBreak/>
        <w:t>person singular and plural pronominal enclitic markers of transitive basic verbs express the syntactic function of the object being contracted.</w:t>
      </w:r>
      <w:r w:rsidR="00707D6E">
        <w:rPr>
          <w:rStyle w:val="hwtze"/>
        </w:rPr>
        <w:t xml:space="preserve"> </w:t>
      </w:r>
      <w:r w:rsidR="00707D6E">
        <w:rPr>
          <w:rStyle w:val="rynqvb"/>
        </w:rPr>
        <w:t>The same thing also happens in the first and second person singular and plural pronominals, the enclitic markers of the intransitive basic verbs function as intensity aspect markers while the enclitic markers of the transitive basic verbs of the first and second person singular and plural express the function of the object in the form of a complete personal pronominal.</w:t>
      </w:r>
      <w:r w:rsidR="00707D6E">
        <w:rPr>
          <w:rStyle w:val="hwtze"/>
        </w:rPr>
        <w:t xml:space="preserve"> </w:t>
      </w:r>
      <w:r w:rsidR="00707D6E">
        <w:rPr>
          <w:rStyle w:val="rynqvb"/>
        </w:rPr>
        <w:t>The object function of the transitive basic verbs of the first and second person singular and plural pronominals cannot be contracted due to morphological and syntactic constraints.</w:t>
      </w:r>
      <w:r w:rsidR="00707D6E">
        <w:rPr>
          <w:rStyle w:val="hwtze"/>
        </w:rPr>
        <w:t xml:space="preserve"> </w:t>
      </w:r>
      <w:r w:rsidR="00707D6E">
        <w:rPr>
          <w:rStyle w:val="rynqvb"/>
        </w:rPr>
        <w:t xml:space="preserve">The semantic differences in the enclitic markers of the third person singular and plural pronominals in these two types of verbs can be observed in table </w:t>
      </w:r>
      <w:r w:rsidR="003F54EC">
        <w:rPr>
          <w:rStyle w:val="rynqvb"/>
        </w:rPr>
        <w:t>18</w:t>
      </w:r>
      <w:r w:rsidR="00707D6E">
        <w:rPr>
          <w:rStyle w:val="rynqvb"/>
        </w:rPr>
        <w:t xml:space="preserve"> below. </w:t>
      </w:r>
    </w:p>
    <w:p w14:paraId="4A6EEFA8" w14:textId="77777777" w:rsidR="00707D6E" w:rsidRDefault="00707D6E" w:rsidP="0001298B">
      <w:pPr>
        <w:pStyle w:val="BodyText2"/>
        <w:jc w:val="center"/>
        <w:rPr>
          <w:rStyle w:val="rynqvb"/>
        </w:rPr>
      </w:pPr>
      <w:r>
        <w:rPr>
          <w:rStyle w:val="rynqvb"/>
        </w:rPr>
        <w:t xml:space="preserve">Table 18 </w:t>
      </w:r>
    </w:p>
    <w:p w14:paraId="1CECDD78" w14:textId="77777777" w:rsidR="0001298B" w:rsidRDefault="00707D6E" w:rsidP="0001298B">
      <w:pPr>
        <w:pStyle w:val="BodyText2"/>
        <w:jc w:val="center"/>
        <w:rPr>
          <w:b/>
        </w:rPr>
      </w:pPr>
      <w:r>
        <w:rPr>
          <w:rStyle w:val="rynqvb"/>
        </w:rPr>
        <w:t xml:space="preserve">Semantic Differences in Proclitics and Enclitics of </w:t>
      </w:r>
      <w:r w:rsidR="00FD3497" w:rsidRPr="00523AA0">
        <w:rPr>
          <w:rStyle w:val="rynqvb"/>
        </w:rPr>
        <w:t>LLLD</w:t>
      </w:r>
      <w:r w:rsidR="00FD3497">
        <w:rPr>
          <w:rStyle w:val="rynqvb"/>
        </w:rPr>
        <w:t xml:space="preserve"> </w:t>
      </w:r>
      <w:r>
        <w:rPr>
          <w:rStyle w:val="rynqvb"/>
        </w:rPr>
        <w:t>Verbs</w:t>
      </w:r>
    </w:p>
    <w:tbl>
      <w:tblPr>
        <w:tblStyle w:val="TableGrid"/>
        <w:tblW w:w="9889" w:type="dxa"/>
        <w:tblLayout w:type="fixed"/>
        <w:tblLook w:val="04A0" w:firstRow="1" w:lastRow="0" w:firstColumn="1" w:lastColumn="0" w:noHBand="0" w:noVBand="1"/>
      </w:tblPr>
      <w:tblGrid>
        <w:gridCol w:w="906"/>
        <w:gridCol w:w="28"/>
        <w:gridCol w:w="1078"/>
        <w:gridCol w:w="812"/>
        <w:gridCol w:w="14"/>
        <w:gridCol w:w="2292"/>
        <w:gridCol w:w="81"/>
        <w:gridCol w:w="670"/>
        <w:gridCol w:w="181"/>
        <w:gridCol w:w="3827"/>
      </w:tblGrid>
      <w:tr w:rsidR="0001298B" w:rsidRPr="00C23355" w14:paraId="161FBEB1" w14:textId="77777777" w:rsidTr="00332CB0">
        <w:tc>
          <w:tcPr>
            <w:tcW w:w="2012" w:type="dxa"/>
            <w:gridSpan w:val="3"/>
            <w:vMerge w:val="restart"/>
          </w:tcPr>
          <w:p w14:paraId="45F90B7A" w14:textId="77777777" w:rsidR="0001298B" w:rsidRPr="00C23355" w:rsidRDefault="0001298B" w:rsidP="00774D12">
            <w:pPr>
              <w:ind w:left="-84"/>
              <w:rPr>
                <w:lang w:eastAsia="zh-TW"/>
              </w:rPr>
            </w:pPr>
            <w:r w:rsidRPr="00C23355">
              <w:rPr>
                <w:lang w:eastAsia="zh-TW"/>
              </w:rPr>
              <w:t xml:space="preserve">Kategori   Verba </w:t>
            </w:r>
          </w:p>
        </w:tc>
        <w:tc>
          <w:tcPr>
            <w:tcW w:w="7877" w:type="dxa"/>
            <w:gridSpan w:val="7"/>
          </w:tcPr>
          <w:p w14:paraId="7E3A1AB6" w14:textId="77777777" w:rsidR="0001298B" w:rsidRPr="00C23355" w:rsidRDefault="003F54EC" w:rsidP="00774D12">
            <w:pPr>
              <w:ind w:left="-84"/>
              <w:jc w:val="center"/>
              <w:rPr>
                <w:lang w:eastAsia="zh-TW"/>
              </w:rPr>
            </w:pPr>
            <w:r w:rsidRPr="00C23355">
              <w:rPr>
                <w:lang w:eastAsia="zh-TW"/>
              </w:rPr>
              <w:t>Markdness</w:t>
            </w:r>
          </w:p>
        </w:tc>
      </w:tr>
      <w:tr w:rsidR="0001298B" w:rsidRPr="00C23355" w14:paraId="132C7563" w14:textId="77777777" w:rsidTr="00332CB0">
        <w:tc>
          <w:tcPr>
            <w:tcW w:w="2012" w:type="dxa"/>
            <w:gridSpan w:val="3"/>
            <w:vMerge/>
          </w:tcPr>
          <w:p w14:paraId="5AE34878" w14:textId="77777777" w:rsidR="0001298B" w:rsidRPr="00C23355" w:rsidRDefault="0001298B" w:rsidP="00774D12">
            <w:pPr>
              <w:ind w:left="-84"/>
              <w:rPr>
                <w:lang w:eastAsia="zh-TW"/>
              </w:rPr>
            </w:pPr>
          </w:p>
        </w:tc>
        <w:tc>
          <w:tcPr>
            <w:tcW w:w="826" w:type="dxa"/>
            <w:gridSpan w:val="2"/>
          </w:tcPr>
          <w:p w14:paraId="5C5FF7F6" w14:textId="77777777" w:rsidR="0001298B" w:rsidRPr="00C23355" w:rsidRDefault="0001298B" w:rsidP="003F54EC">
            <w:pPr>
              <w:ind w:left="-84"/>
              <w:jc w:val="center"/>
              <w:rPr>
                <w:lang w:eastAsia="zh-TW"/>
              </w:rPr>
            </w:pPr>
            <w:r w:rsidRPr="00C23355">
              <w:rPr>
                <w:lang w:eastAsia="zh-TW"/>
              </w:rPr>
              <w:t>Prokliti</w:t>
            </w:r>
            <w:r w:rsidR="003F54EC" w:rsidRPr="00C23355">
              <w:rPr>
                <w:lang w:eastAsia="zh-TW"/>
              </w:rPr>
              <w:t>c</w:t>
            </w:r>
          </w:p>
        </w:tc>
        <w:tc>
          <w:tcPr>
            <w:tcW w:w="2373" w:type="dxa"/>
            <w:gridSpan w:val="2"/>
          </w:tcPr>
          <w:p w14:paraId="68B8866F" w14:textId="77777777" w:rsidR="0001298B" w:rsidRPr="00C23355" w:rsidRDefault="003F54EC" w:rsidP="00774D12">
            <w:pPr>
              <w:ind w:left="-84"/>
              <w:jc w:val="center"/>
              <w:rPr>
                <w:lang w:eastAsia="zh-TW"/>
              </w:rPr>
            </w:pPr>
            <w:r w:rsidRPr="00C23355">
              <w:rPr>
                <w:lang w:eastAsia="zh-TW"/>
              </w:rPr>
              <w:t>Meaning</w:t>
            </w:r>
          </w:p>
        </w:tc>
        <w:tc>
          <w:tcPr>
            <w:tcW w:w="851" w:type="dxa"/>
            <w:gridSpan w:val="2"/>
          </w:tcPr>
          <w:p w14:paraId="0A0A4A03" w14:textId="77777777" w:rsidR="0001298B" w:rsidRPr="00C23355" w:rsidRDefault="0001298B" w:rsidP="003F54EC">
            <w:pPr>
              <w:ind w:left="-84"/>
              <w:jc w:val="center"/>
              <w:rPr>
                <w:lang w:eastAsia="zh-TW"/>
              </w:rPr>
            </w:pPr>
            <w:r w:rsidRPr="00C23355">
              <w:rPr>
                <w:lang w:eastAsia="zh-TW"/>
              </w:rPr>
              <w:t>Enkliti</w:t>
            </w:r>
            <w:r w:rsidR="003F54EC" w:rsidRPr="00C23355">
              <w:rPr>
                <w:lang w:eastAsia="zh-TW"/>
              </w:rPr>
              <w:t>c</w:t>
            </w:r>
          </w:p>
        </w:tc>
        <w:tc>
          <w:tcPr>
            <w:tcW w:w="3827" w:type="dxa"/>
          </w:tcPr>
          <w:p w14:paraId="47C607F7" w14:textId="77777777" w:rsidR="0001298B" w:rsidRPr="00C23355" w:rsidRDefault="003F54EC" w:rsidP="00774D12">
            <w:pPr>
              <w:ind w:left="-84"/>
              <w:jc w:val="center"/>
              <w:rPr>
                <w:lang w:eastAsia="zh-TW"/>
              </w:rPr>
            </w:pPr>
            <w:r w:rsidRPr="00C23355">
              <w:rPr>
                <w:lang w:eastAsia="zh-TW"/>
              </w:rPr>
              <w:t>Meaning</w:t>
            </w:r>
          </w:p>
        </w:tc>
      </w:tr>
      <w:tr w:rsidR="0001298B" w:rsidRPr="00C23355" w14:paraId="6F52513B" w14:textId="77777777" w:rsidTr="00332CB0">
        <w:tc>
          <w:tcPr>
            <w:tcW w:w="934" w:type="dxa"/>
            <w:gridSpan w:val="2"/>
          </w:tcPr>
          <w:p w14:paraId="2BA00499" w14:textId="77777777" w:rsidR="0001298B" w:rsidRPr="00C23355" w:rsidRDefault="0001298B" w:rsidP="00774D12">
            <w:pPr>
              <w:ind w:left="-84"/>
              <w:jc w:val="center"/>
              <w:rPr>
                <w:lang w:eastAsia="zh-TW"/>
              </w:rPr>
            </w:pPr>
          </w:p>
        </w:tc>
        <w:tc>
          <w:tcPr>
            <w:tcW w:w="1078" w:type="dxa"/>
          </w:tcPr>
          <w:p w14:paraId="34DD2CD0" w14:textId="77777777" w:rsidR="0001298B" w:rsidRPr="00C23355" w:rsidRDefault="0001298B" w:rsidP="00C23355">
            <w:pPr>
              <w:ind w:left="-84"/>
              <w:jc w:val="center"/>
              <w:rPr>
                <w:lang w:eastAsia="zh-TW"/>
              </w:rPr>
            </w:pPr>
            <w:r w:rsidRPr="00C23355">
              <w:rPr>
                <w:lang w:eastAsia="zh-TW"/>
              </w:rPr>
              <w:t>Intransiti</w:t>
            </w:r>
            <w:r w:rsidR="00C23355" w:rsidRPr="00C23355">
              <w:rPr>
                <w:lang w:eastAsia="zh-TW"/>
              </w:rPr>
              <w:t>ve</w:t>
            </w:r>
          </w:p>
        </w:tc>
        <w:tc>
          <w:tcPr>
            <w:tcW w:w="826" w:type="dxa"/>
            <w:gridSpan w:val="2"/>
          </w:tcPr>
          <w:p w14:paraId="240CE920" w14:textId="77777777" w:rsidR="0001298B" w:rsidRPr="00C23355" w:rsidRDefault="0001298B" w:rsidP="00774D12">
            <w:pPr>
              <w:ind w:left="-84"/>
              <w:jc w:val="center"/>
              <w:rPr>
                <w:lang w:eastAsia="zh-TW"/>
              </w:rPr>
            </w:pPr>
            <w:r w:rsidRPr="00C23355">
              <w:rPr>
                <w:lang w:eastAsia="zh-TW"/>
              </w:rPr>
              <w:t>V</w:t>
            </w:r>
          </w:p>
        </w:tc>
        <w:tc>
          <w:tcPr>
            <w:tcW w:w="2373" w:type="dxa"/>
            <w:gridSpan w:val="2"/>
          </w:tcPr>
          <w:p w14:paraId="1E5847FE" w14:textId="77777777" w:rsidR="0001298B" w:rsidRPr="00C23355" w:rsidRDefault="00C23355" w:rsidP="00332CB0">
            <w:pPr>
              <w:ind w:left="-84"/>
              <w:jc w:val="both"/>
              <w:rPr>
                <w:lang w:eastAsia="zh-TW"/>
              </w:rPr>
            </w:pPr>
            <w:r w:rsidRPr="00C23355">
              <w:rPr>
                <w:rStyle w:val="rynqvb"/>
              </w:rPr>
              <w:t>Cross-referencing S/A, stating pronoun type, pronoun form, and pronoun number</w:t>
            </w:r>
          </w:p>
        </w:tc>
        <w:tc>
          <w:tcPr>
            <w:tcW w:w="851" w:type="dxa"/>
            <w:gridSpan w:val="2"/>
          </w:tcPr>
          <w:p w14:paraId="3BCEAD2C" w14:textId="77777777" w:rsidR="0001298B" w:rsidRPr="00C23355" w:rsidRDefault="0001298B" w:rsidP="00774D12">
            <w:pPr>
              <w:ind w:left="-84"/>
              <w:jc w:val="center"/>
              <w:rPr>
                <w:lang w:eastAsia="zh-TW"/>
              </w:rPr>
            </w:pPr>
            <w:r w:rsidRPr="00C23355">
              <w:rPr>
                <w:lang w:eastAsia="zh-TW"/>
              </w:rPr>
              <w:t>V</w:t>
            </w:r>
          </w:p>
        </w:tc>
        <w:tc>
          <w:tcPr>
            <w:tcW w:w="3827" w:type="dxa"/>
          </w:tcPr>
          <w:p w14:paraId="02D638EB" w14:textId="77777777" w:rsidR="0001298B" w:rsidRPr="00C23355" w:rsidRDefault="00C23355" w:rsidP="00332CB0">
            <w:pPr>
              <w:ind w:left="-84"/>
              <w:jc w:val="both"/>
              <w:rPr>
                <w:lang w:eastAsia="zh-TW"/>
              </w:rPr>
            </w:pPr>
            <w:r w:rsidRPr="00C23355">
              <w:rPr>
                <w:rStyle w:val="rynqvb"/>
              </w:rPr>
              <w:t>Cross-referencing S, stating pronoun type, pronoun form, pronoun number, stating spontaneity aspect, and intensity</w:t>
            </w:r>
          </w:p>
        </w:tc>
      </w:tr>
      <w:tr w:rsidR="0001298B" w:rsidRPr="00C23355" w14:paraId="4A7BC056" w14:textId="77777777" w:rsidTr="00332CB0">
        <w:tc>
          <w:tcPr>
            <w:tcW w:w="9889" w:type="dxa"/>
            <w:gridSpan w:val="10"/>
          </w:tcPr>
          <w:p w14:paraId="440337AD" w14:textId="77777777" w:rsidR="0001298B" w:rsidRPr="00C23355" w:rsidRDefault="00C23355" w:rsidP="00774D12">
            <w:pPr>
              <w:ind w:left="-70"/>
              <w:jc w:val="center"/>
              <w:rPr>
                <w:lang w:eastAsia="zh-TW"/>
              </w:rPr>
            </w:pPr>
            <w:r>
              <w:rPr>
                <w:lang w:eastAsia="zh-TW"/>
              </w:rPr>
              <w:t>Precategorial</w:t>
            </w:r>
          </w:p>
        </w:tc>
      </w:tr>
      <w:tr w:rsidR="0001298B" w:rsidRPr="00C23355" w14:paraId="67C2384D" w14:textId="77777777" w:rsidTr="00332CB0">
        <w:trPr>
          <w:trHeight w:val="820"/>
        </w:trPr>
        <w:tc>
          <w:tcPr>
            <w:tcW w:w="934" w:type="dxa"/>
            <w:gridSpan w:val="2"/>
          </w:tcPr>
          <w:p w14:paraId="088E90F1" w14:textId="77777777" w:rsidR="0001298B" w:rsidRPr="00C23355" w:rsidRDefault="0001298B" w:rsidP="00774D12">
            <w:pPr>
              <w:ind w:left="-70"/>
              <w:jc w:val="center"/>
              <w:rPr>
                <w:lang w:eastAsia="zh-TW"/>
              </w:rPr>
            </w:pPr>
          </w:p>
        </w:tc>
        <w:tc>
          <w:tcPr>
            <w:tcW w:w="1078" w:type="dxa"/>
          </w:tcPr>
          <w:p w14:paraId="605B1E07" w14:textId="77777777" w:rsidR="0001298B" w:rsidRPr="00C23355" w:rsidRDefault="0001298B" w:rsidP="00C23355">
            <w:pPr>
              <w:ind w:left="-70"/>
              <w:jc w:val="center"/>
              <w:rPr>
                <w:lang w:eastAsia="zh-TW"/>
              </w:rPr>
            </w:pPr>
            <w:r w:rsidRPr="00C23355">
              <w:rPr>
                <w:lang w:eastAsia="zh-TW"/>
              </w:rPr>
              <w:t>Transiti</w:t>
            </w:r>
            <w:r w:rsidR="00C23355" w:rsidRPr="00C23355">
              <w:rPr>
                <w:lang w:eastAsia="zh-TW"/>
              </w:rPr>
              <w:t>ve</w:t>
            </w:r>
          </w:p>
        </w:tc>
        <w:tc>
          <w:tcPr>
            <w:tcW w:w="812" w:type="dxa"/>
          </w:tcPr>
          <w:p w14:paraId="229BE064" w14:textId="77777777" w:rsidR="0001298B" w:rsidRPr="00C23355" w:rsidRDefault="0001298B" w:rsidP="00774D12">
            <w:pPr>
              <w:ind w:left="-70"/>
              <w:jc w:val="center"/>
              <w:rPr>
                <w:lang w:eastAsia="zh-TW"/>
              </w:rPr>
            </w:pPr>
            <w:r w:rsidRPr="00C23355">
              <w:rPr>
                <w:lang w:eastAsia="zh-TW"/>
              </w:rPr>
              <w:t>V</w:t>
            </w:r>
          </w:p>
        </w:tc>
        <w:tc>
          <w:tcPr>
            <w:tcW w:w="2387" w:type="dxa"/>
            <w:gridSpan w:val="3"/>
          </w:tcPr>
          <w:p w14:paraId="50FC1ABE" w14:textId="77777777" w:rsidR="0001298B" w:rsidRPr="00C23355" w:rsidRDefault="00C23355" w:rsidP="00332CB0">
            <w:pPr>
              <w:ind w:left="-70"/>
              <w:jc w:val="both"/>
              <w:rPr>
                <w:lang w:val="id-ID" w:eastAsia="zh-TW"/>
              </w:rPr>
            </w:pPr>
            <w:r w:rsidRPr="00C23355">
              <w:rPr>
                <w:rStyle w:val="rynqvb"/>
              </w:rPr>
              <w:t>Cross-referencing S/A, stating the type of pronominal, pronominal form, and number of pronominals</w:t>
            </w:r>
          </w:p>
        </w:tc>
        <w:tc>
          <w:tcPr>
            <w:tcW w:w="851" w:type="dxa"/>
            <w:gridSpan w:val="2"/>
          </w:tcPr>
          <w:p w14:paraId="729AD0A0" w14:textId="77777777" w:rsidR="0001298B" w:rsidRPr="00C23355" w:rsidRDefault="0001298B" w:rsidP="00774D12">
            <w:pPr>
              <w:ind w:left="-70"/>
              <w:jc w:val="center"/>
              <w:rPr>
                <w:lang w:eastAsia="zh-TW"/>
              </w:rPr>
            </w:pPr>
            <w:r w:rsidRPr="00C23355">
              <w:rPr>
                <w:lang w:eastAsia="zh-TW"/>
              </w:rPr>
              <w:t>V</w:t>
            </w:r>
          </w:p>
        </w:tc>
        <w:tc>
          <w:tcPr>
            <w:tcW w:w="3827" w:type="dxa"/>
          </w:tcPr>
          <w:p w14:paraId="38426FA7" w14:textId="77777777" w:rsidR="0001298B" w:rsidRPr="00C23355" w:rsidRDefault="00C23355" w:rsidP="00332CB0">
            <w:pPr>
              <w:ind w:left="-70"/>
              <w:jc w:val="both"/>
              <w:rPr>
                <w:lang w:eastAsia="zh-TW"/>
              </w:rPr>
            </w:pPr>
            <w:r w:rsidRPr="00C23355">
              <w:rPr>
                <w:rStyle w:val="rynqvb"/>
              </w:rPr>
              <w:t>Object cliticization (3sg/pl), states the type of pronoun, the form of the pronoun, and the number of pronouns.</w:t>
            </w:r>
          </w:p>
        </w:tc>
      </w:tr>
      <w:tr w:rsidR="0001298B" w:rsidRPr="00C23355" w14:paraId="0FF5410C" w14:textId="77777777" w:rsidTr="00332CB0">
        <w:tc>
          <w:tcPr>
            <w:tcW w:w="934" w:type="dxa"/>
            <w:gridSpan w:val="2"/>
          </w:tcPr>
          <w:p w14:paraId="20F6CBA0" w14:textId="77777777" w:rsidR="0001298B" w:rsidRPr="00C23355" w:rsidRDefault="0001298B" w:rsidP="00774D12">
            <w:pPr>
              <w:jc w:val="center"/>
              <w:rPr>
                <w:lang w:eastAsia="zh-TW"/>
              </w:rPr>
            </w:pPr>
          </w:p>
        </w:tc>
        <w:tc>
          <w:tcPr>
            <w:tcW w:w="1078" w:type="dxa"/>
          </w:tcPr>
          <w:p w14:paraId="36EE70F3" w14:textId="77777777" w:rsidR="0001298B" w:rsidRPr="00C23355" w:rsidRDefault="0001298B" w:rsidP="00C23355">
            <w:pPr>
              <w:ind w:left="-63"/>
              <w:jc w:val="center"/>
              <w:rPr>
                <w:lang w:eastAsia="zh-TW"/>
              </w:rPr>
            </w:pPr>
            <w:r w:rsidRPr="00C23355">
              <w:rPr>
                <w:lang w:eastAsia="zh-TW"/>
              </w:rPr>
              <w:t>Intransiti</w:t>
            </w:r>
            <w:r w:rsidR="00C23355" w:rsidRPr="00C23355">
              <w:rPr>
                <w:lang w:eastAsia="zh-TW"/>
              </w:rPr>
              <w:t>ve</w:t>
            </w:r>
          </w:p>
        </w:tc>
        <w:tc>
          <w:tcPr>
            <w:tcW w:w="812" w:type="dxa"/>
          </w:tcPr>
          <w:p w14:paraId="746FDA1D" w14:textId="77777777" w:rsidR="0001298B" w:rsidRPr="00C23355" w:rsidRDefault="0001298B" w:rsidP="00774D12">
            <w:pPr>
              <w:ind w:left="-63"/>
              <w:jc w:val="center"/>
              <w:rPr>
                <w:lang w:eastAsia="zh-TW"/>
              </w:rPr>
            </w:pPr>
            <w:r w:rsidRPr="00C23355">
              <w:rPr>
                <w:lang w:eastAsia="zh-TW"/>
              </w:rPr>
              <w:t>-</w:t>
            </w:r>
          </w:p>
        </w:tc>
        <w:tc>
          <w:tcPr>
            <w:tcW w:w="2387" w:type="dxa"/>
            <w:gridSpan w:val="3"/>
          </w:tcPr>
          <w:p w14:paraId="020F8173" w14:textId="77777777" w:rsidR="0001298B" w:rsidRPr="00C23355" w:rsidRDefault="0001298B" w:rsidP="00774D12">
            <w:pPr>
              <w:ind w:left="-63"/>
              <w:jc w:val="center"/>
              <w:rPr>
                <w:lang w:eastAsia="zh-TW"/>
              </w:rPr>
            </w:pPr>
          </w:p>
        </w:tc>
        <w:tc>
          <w:tcPr>
            <w:tcW w:w="851" w:type="dxa"/>
            <w:gridSpan w:val="2"/>
          </w:tcPr>
          <w:p w14:paraId="27E5D672" w14:textId="77777777" w:rsidR="0001298B" w:rsidRPr="00C23355" w:rsidRDefault="0001298B" w:rsidP="00774D12">
            <w:pPr>
              <w:ind w:left="-63"/>
              <w:jc w:val="center"/>
              <w:rPr>
                <w:lang w:eastAsia="zh-TW"/>
              </w:rPr>
            </w:pPr>
            <w:r w:rsidRPr="00C23355">
              <w:rPr>
                <w:lang w:eastAsia="zh-TW"/>
              </w:rPr>
              <w:t>V</w:t>
            </w:r>
          </w:p>
        </w:tc>
        <w:tc>
          <w:tcPr>
            <w:tcW w:w="3827" w:type="dxa"/>
          </w:tcPr>
          <w:p w14:paraId="376099B3" w14:textId="77777777" w:rsidR="0001298B" w:rsidRPr="00C23355" w:rsidRDefault="00C23355" w:rsidP="00332CB0">
            <w:pPr>
              <w:ind w:left="-63"/>
              <w:jc w:val="both"/>
              <w:rPr>
                <w:lang w:eastAsia="zh-TW"/>
              </w:rPr>
            </w:pPr>
            <w:r w:rsidRPr="00C23355">
              <w:rPr>
                <w:rStyle w:val="rynqvb"/>
              </w:rPr>
              <w:t>Cross-referencing S, stating pronoun type, pronoun form, number of pronouns, stating aspects of spontaneity and intensity.</w:t>
            </w:r>
          </w:p>
        </w:tc>
      </w:tr>
      <w:tr w:rsidR="0001298B" w:rsidRPr="00C23355" w14:paraId="2CA19D62" w14:textId="77777777" w:rsidTr="00332CB0">
        <w:tc>
          <w:tcPr>
            <w:tcW w:w="9889" w:type="dxa"/>
            <w:gridSpan w:val="10"/>
          </w:tcPr>
          <w:p w14:paraId="4ECD14BE" w14:textId="77777777" w:rsidR="0001298B" w:rsidRPr="00C23355" w:rsidRDefault="00C23355" w:rsidP="00774D12">
            <w:pPr>
              <w:ind w:left="-70"/>
              <w:jc w:val="center"/>
              <w:rPr>
                <w:lang w:eastAsia="zh-TW"/>
              </w:rPr>
            </w:pPr>
            <w:r>
              <w:rPr>
                <w:lang w:eastAsia="zh-TW"/>
              </w:rPr>
              <w:t>Free Form</w:t>
            </w:r>
          </w:p>
        </w:tc>
      </w:tr>
      <w:tr w:rsidR="0001298B" w:rsidRPr="00C23355" w14:paraId="369384D8" w14:textId="77777777" w:rsidTr="00332CB0">
        <w:tc>
          <w:tcPr>
            <w:tcW w:w="906" w:type="dxa"/>
          </w:tcPr>
          <w:p w14:paraId="4F1F82B4" w14:textId="77777777" w:rsidR="0001298B" w:rsidRPr="00C23355" w:rsidRDefault="0001298B" w:rsidP="00774D12">
            <w:pPr>
              <w:ind w:left="-70"/>
              <w:jc w:val="center"/>
              <w:rPr>
                <w:lang w:eastAsia="zh-TW"/>
              </w:rPr>
            </w:pPr>
          </w:p>
        </w:tc>
        <w:tc>
          <w:tcPr>
            <w:tcW w:w="1106" w:type="dxa"/>
            <w:gridSpan w:val="2"/>
          </w:tcPr>
          <w:p w14:paraId="06E625E3" w14:textId="77777777" w:rsidR="0001298B" w:rsidRPr="00C23355" w:rsidRDefault="0001298B" w:rsidP="00C23355">
            <w:pPr>
              <w:ind w:left="-70"/>
              <w:jc w:val="center"/>
              <w:rPr>
                <w:lang w:eastAsia="zh-TW"/>
              </w:rPr>
            </w:pPr>
            <w:r w:rsidRPr="00C23355">
              <w:rPr>
                <w:lang w:eastAsia="zh-TW"/>
              </w:rPr>
              <w:t>Transiti</w:t>
            </w:r>
            <w:r w:rsidR="00C23355" w:rsidRPr="00C23355">
              <w:rPr>
                <w:lang w:eastAsia="zh-TW"/>
              </w:rPr>
              <w:t>ve</w:t>
            </w:r>
          </w:p>
        </w:tc>
        <w:tc>
          <w:tcPr>
            <w:tcW w:w="826" w:type="dxa"/>
            <w:gridSpan w:val="2"/>
          </w:tcPr>
          <w:p w14:paraId="4648178F" w14:textId="77777777" w:rsidR="0001298B" w:rsidRPr="00C23355" w:rsidRDefault="0001298B" w:rsidP="00774D12">
            <w:pPr>
              <w:ind w:left="-70"/>
              <w:jc w:val="center"/>
              <w:rPr>
                <w:lang w:eastAsia="zh-TW"/>
              </w:rPr>
            </w:pPr>
            <w:r w:rsidRPr="00C23355">
              <w:rPr>
                <w:lang w:eastAsia="zh-TW"/>
              </w:rPr>
              <w:t>-</w:t>
            </w:r>
          </w:p>
        </w:tc>
        <w:tc>
          <w:tcPr>
            <w:tcW w:w="2292" w:type="dxa"/>
          </w:tcPr>
          <w:p w14:paraId="56BC953A" w14:textId="77777777" w:rsidR="0001298B" w:rsidRPr="00C23355" w:rsidRDefault="0001298B" w:rsidP="00774D12">
            <w:pPr>
              <w:ind w:left="-70"/>
              <w:jc w:val="center"/>
              <w:rPr>
                <w:lang w:eastAsia="zh-TW"/>
              </w:rPr>
            </w:pPr>
            <w:r w:rsidRPr="00C23355">
              <w:rPr>
                <w:lang w:eastAsia="zh-TW"/>
              </w:rPr>
              <w:t>-</w:t>
            </w:r>
          </w:p>
        </w:tc>
        <w:tc>
          <w:tcPr>
            <w:tcW w:w="751" w:type="dxa"/>
            <w:gridSpan w:val="2"/>
          </w:tcPr>
          <w:p w14:paraId="1BB5A877" w14:textId="77777777" w:rsidR="0001298B" w:rsidRPr="00C23355" w:rsidRDefault="0001298B" w:rsidP="00774D12">
            <w:pPr>
              <w:ind w:left="-70"/>
              <w:jc w:val="center"/>
              <w:rPr>
                <w:lang w:eastAsia="zh-TW"/>
              </w:rPr>
            </w:pPr>
            <w:r w:rsidRPr="00C23355">
              <w:rPr>
                <w:lang w:eastAsia="zh-TW"/>
              </w:rPr>
              <w:t>V</w:t>
            </w:r>
          </w:p>
        </w:tc>
        <w:tc>
          <w:tcPr>
            <w:tcW w:w="4008" w:type="dxa"/>
            <w:gridSpan w:val="2"/>
          </w:tcPr>
          <w:p w14:paraId="230CA144" w14:textId="77777777" w:rsidR="0001298B" w:rsidRPr="00C23355" w:rsidRDefault="00C23355" w:rsidP="00332CB0">
            <w:pPr>
              <w:ind w:left="-70"/>
              <w:jc w:val="both"/>
              <w:rPr>
                <w:lang w:val="id-ID" w:eastAsia="zh-TW"/>
              </w:rPr>
            </w:pPr>
            <w:r w:rsidRPr="00C23355">
              <w:rPr>
                <w:rStyle w:val="rynqvb"/>
              </w:rPr>
              <w:t>Object cliticization (3sg/pl), states the type of pronoun, the form of the pronoun, and the number of pronouns.</w:t>
            </w:r>
          </w:p>
        </w:tc>
      </w:tr>
    </w:tbl>
    <w:p w14:paraId="545C35D3" w14:textId="77777777" w:rsidR="00332CB0" w:rsidRDefault="00332CB0" w:rsidP="009F7C56">
      <w:pPr>
        <w:pStyle w:val="BodyText2"/>
        <w:ind w:left="342" w:hanging="342"/>
        <w:rPr>
          <w:rStyle w:val="rynqvb"/>
          <w:b/>
        </w:rPr>
      </w:pPr>
    </w:p>
    <w:p w14:paraId="7089B3F2" w14:textId="77777777" w:rsidR="009F7C56" w:rsidRPr="00C57A8C" w:rsidRDefault="009F7C56" w:rsidP="009F7C56">
      <w:pPr>
        <w:pStyle w:val="BodyText2"/>
        <w:ind w:left="342" w:hanging="342"/>
        <w:rPr>
          <w:rStyle w:val="rynqvb"/>
          <w:b/>
        </w:rPr>
      </w:pPr>
      <w:r w:rsidRPr="00C57A8C">
        <w:rPr>
          <w:rStyle w:val="rynqvb"/>
          <w:b/>
        </w:rPr>
        <w:t xml:space="preserve">4.3 CONCLUSION </w:t>
      </w:r>
    </w:p>
    <w:p w14:paraId="6DC93203" w14:textId="7F727F2B" w:rsidR="00C57A8C" w:rsidRDefault="009F7C56" w:rsidP="009F7C56">
      <w:pPr>
        <w:pStyle w:val="BodyText2"/>
        <w:ind w:left="28" w:hanging="28"/>
        <w:rPr>
          <w:rStyle w:val="rynqvb"/>
        </w:rPr>
      </w:pPr>
      <w:r>
        <w:rPr>
          <w:rStyle w:val="rynqvb"/>
        </w:rPr>
        <w:t>Marking is a morphosyntactic phenomenon in the realm of grammatical relations.</w:t>
      </w:r>
      <w:r>
        <w:rPr>
          <w:rStyle w:val="hwtze"/>
        </w:rPr>
        <w:t xml:space="preserve"> </w:t>
      </w:r>
      <w:r>
        <w:rPr>
          <w:rStyle w:val="rynqvb"/>
        </w:rPr>
        <w:t>Each marking will show the relationship between constituents or arguments in a clause.</w:t>
      </w:r>
      <w:r>
        <w:rPr>
          <w:rStyle w:val="hwtze"/>
        </w:rPr>
        <w:t xml:space="preserve"> </w:t>
      </w:r>
      <w:r w:rsidR="00C57A8C">
        <w:rPr>
          <w:rStyle w:val="rynqvb"/>
        </w:rPr>
        <w:t xml:space="preserve">LLLD </w:t>
      </w:r>
      <w:r>
        <w:rPr>
          <w:rStyle w:val="rynqvb"/>
        </w:rPr>
        <w:t>is a language that does not recognize case marking or case markers.</w:t>
      </w:r>
      <w:r>
        <w:rPr>
          <w:rStyle w:val="hwtze"/>
        </w:rPr>
        <w:t xml:space="preserve"> </w:t>
      </w:r>
      <w:r>
        <w:rPr>
          <w:rStyle w:val="rynqvb"/>
        </w:rPr>
        <w:t>This means that each argument that occupies a certain syntactic function in a clause, both simple and complex sentences, does not have a special marker.</w:t>
      </w:r>
      <w:r>
        <w:rPr>
          <w:rStyle w:val="hwtze"/>
        </w:rPr>
        <w:t xml:space="preserve"> </w:t>
      </w:r>
      <w:r>
        <w:rPr>
          <w:rStyle w:val="rynqvb"/>
        </w:rPr>
        <w:t xml:space="preserve">Based on case markers in languages ​​that recognize case systems, it can be said that to express core arguments such as subject, agent and object (undergoer) in grammatical relations, </w:t>
      </w:r>
      <w:r w:rsidR="00C57A8C">
        <w:rPr>
          <w:rStyle w:val="rynqvb"/>
        </w:rPr>
        <w:t>LLLD</w:t>
      </w:r>
      <w:r>
        <w:rPr>
          <w:rStyle w:val="rynqvb"/>
        </w:rPr>
        <w:t xml:space="preserve"> also places the subject and agent in the nominative case and the object in the accusative and dative cases</w:t>
      </w:r>
      <w:r w:rsidR="00920FC9">
        <w:rPr>
          <w:rStyle w:val="rynqvb"/>
        </w:rPr>
        <w:t>. Data analysis proves that a) p</w:t>
      </w:r>
      <w:r>
        <w:rPr>
          <w:rStyle w:val="rynqvb"/>
        </w:rPr>
        <w:t>roclitic marking only applies to precategorical forms, both verbs, modals, prepositions and conjunctions.</w:t>
      </w:r>
      <w:r>
        <w:rPr>
          <w:rStyle w:val="hwtze"/>
        </w:rPr>
        <w:t xml:space="preserve"> </w:t>
      </w:r>
      <w:r>
        <w:rPr>
          <w:rStyle w:val="rynqvb"/>
        </w:rPr>
        <w:t xml:space="preserve">In grammatical relations, proclitic marking marks the reference of the subject of an intransitive clause and the agent of a transitive clause, states the intuitive aspect, the intensity aspect, states the form of a noun, and the number of nouns, b) </w:t>
      </w:r>
      <w:r w:rsidR="00920FC9">
        <w:rPr>
          <w:rStyle w:val="rynqvb"/>
        </w:rPr>
        <w:t>e</w:t>
      </w:r>
      <w:r>
        <w:rPr>
          <w:rStyle w:val="rynqvb"/>
        </w:rPr>
        <w:t xml:space="preserve">nclitic marking applies to precategorical verbs ending in either a vowel or a </w:t>
      </w:r>
      <w:proofErr w:type="gramStart"/>
      <w:r>
        <w:rPr>
          <w:rStyle w:val="rynqvb"/>
        </w:rPr>
        <w:t>consonant and basic verbs</w:t>
      </w:r>
      <w:proofErr w:type="gramEnd"/>
      <w:r>
        <w:rPr>
          <w:rStyle w:val="rynqvb"/>
        </w:rPr>
        <w:t xml:space="preserve"> ending in either a vowel or a consonant</w:t>
      </w:r>
      <w:r w:rsidR="00332CB0">
        <w:rPr>
          <w:rStyle w:val="rynqvb"/>
        </w:rPr>
        <w:t xml:space="preserve">. </w:t>
      </w:r>
      <w:r>
        <w:rPr>
          <w:rStyle w:val="rynqvb"/>
        </w:rPr>
        <w:t xml:space="preserve"> Based on the relationship between arguments, it can be said that the proclitic markers of intransitive and transitive precategorical verbs function as a form of cross-reference between the subject of the intransitive clause or the agent of the transitive clause.</w:t>
      </w:r>
      <w:r>
        <w:rPr>
          <w:rStyle w:val="hwtze"/>
        </w:rPr>
        <w:t xml:space="preserve"> </w:t>
      </w:r>
      <w:r>
        <w:rPr>
          <w:rStyle w:val="rynqvb"/>
        </w:rPr>
        <w:t xml:space="preserve">Semantically, the proclitic markers of intransitive, transitive precategorical verbs express the intuitive aspect, modal aspect, intensity </w:t>
      </w:r>
      <w:r>
        <w:rPr>
          <w:rStyle w:val="rynqvb"/>
        </w:rPr>
        <w:lastRenderedPageBreak/>
        <w:t>aspect, noun form, and number of nouns.</w:t>
      </w:r>
      <w:r>
        <w:rPr>
          <w:rStyle w:val="hwtze"/>
        </w:rPr>
        <w:t xml:space="preserve"> </w:t>
      </w:r>
      <w:r>
        <w:rPr>
          <w:rStyle w:val="rynqvb"/>
        </w:rPr>
        <w:t>The enclitic markings on intransitive and transitive basic verbs, whether ending in vowels or consonants, function as a reference to the function of the object (udergoer) that is summarized and an aspect marker.</w:t>
      </w:r>
      <w:r>
        <w:rPr>
          <w:rStyle w:val="hwtze"/>
        </w:rPr>
        <w:t xml:space="preserve"> </w:t>
      </w:r>
      <w:r>
        <w:rPr>
          <w:rStyle w:val="rynqvb"/>
        </w:rPr>
        <w:t>Semantically, the enclitic markers on intransitive basic verbs express the intuitive aspect, intensity, noun form and number of nouns.</w:t>
      </w:r>
      <w:r>
        <w:rPr>
          <w:rStyle w:val="hwtze"/>
        </w:rPr>
        <w:t xml:space="preserve"> </w:t>
      </w:r>
      <w:r>
        <w:rPr>
          <w:rStyle w:val="rynqvb"/>
        </w:rPr>
        <w:t xml:space="preserve">Typologically, </w:t>
      </w:r>
      <w:r w:rsidR="00C57A8C">
        <w:rPr>
          <w:rStyle w:val="rynqvb"/>
        </w:rPr>
        <w:t xml:space="preserve">LLLD </w:t>
      </w:r>
      <w:r>
        <w:rPr>
          <w:rStyle w:val="rynqvb"/>
        </w:rPr>
        <w:t xml:space="preserve">marks precategorical verbs, modes, and conjunctions with the same proclitic markers as in </w:t>
      </w:r>
      <w:r w:rsidR="00920FC9">
        <w:rPr>
          <w:rStyle w:val="rynqvb"/>
        </w:rPr>
        <w:t>t</w:t>
      </w:r>
      <w:r>
        <w:rPr>
          <w:rStyle w:val="rynqvb"/>
        </w:rPr>
        <w:t xml:space="preserve">able </w:t>
      </w:r>
      <w:r w:rsidR="00C54B75">
        <w:rPr>
          <w:rStyle w:val="rynqvb"/>
        </w:rPr>
        <w:t>19</w:t>
      </w:r>
      <w:r>
        <w:rPr>
          <w:rStyle w:val="rynqvb"/>
        </w:rPr>
        <w:t xml:space="preserve"> below. d) </w:t>
      </w:r>
      <w:r w:rsidR="00920FC9">
        <w:rPr>
          <w:rStyle w:val="rynqvb"/>
        </w:rPr>
        <w:t>t</w:t>
      </w:r>
      <w:r>
        <w:rPr>
          <w:rStyle w:val="rynqvb"/>
        </w:rPr>
        <w:t xml:space="preserve">ypologically, </w:t>
      </w:r>
      <w:r w:rsidR="00C57A8C">
        <w:rPr>
          <w:rStyle w:val="rynqvb"/>
        </w:rPr>
        <w:t xml:space="preserve">LLLD </w:t>
      </w:r>
      <w:r>
        <w:rPr>
          <w:rStyle w:val="rynqvb"/>
        </w:rPr>
        <w:t>marks precategorical verbs and free basic verbs (transitive and intransitive)</w:t>
      </w:r>
      <w:r w:rsidR="00C54B75">
        <w:rPr>
          <w:rStyle w:val="rynqvb"/>
        </w:rPr>
        <w:t xml:space="preserve"> </w:t>
      </w:r>
      <w:r>
        <w:rPr>
          <w:rStyle w:val="rynqvb"/>
        </w:rPr>
        <w:t>with the same markers.</w:t>
      </w:r>
      <w:r>
        <w:rPr>
          <w:rStyle w:val="hwtze"/>
        </w:rPr>
        <w:t xml:space="preserve"> </w:t>
      </w:r>
      <w:r>
        <w:rPr>
          <w:rStyle w:val="rynqvb"/>
        </w:rPr>
        <w:t>However, semantically, the meaning of enclitic markers in each category is different.</w:t>
      </w:r>
      <w:r>
        <w:rPr>
          <w:rStyle w:val="hwtze"/>
        </w:rPr>
        <w:t xml:space="preserve"> </w:t>
      </w:r>
      <w:r>
        <w:rPr>
          <w:rStyle w:val="rynqvb"/>
        </w:rPr>
        <w:t>The similarities of enclitic markers in word categories (</w:t>
      </w:r>
      <w:proofErr w:type="gramStart"/>
      <w:r>
        <w:rPr>
          <w:rStyle w:val="rynqvb"/>
        </w:rPr>
        <w:t>verbs</w:t>
      </w:r>
      <w:r w:rsidR="00C54B75">
        <w:rPr>
          <w:rStyle w:val="rynqvb"/>
        </w:rPr>
        <w:t xml:space="preserve">) </w:t>
      </w:r>
      <w:r>
        <w:rPr>
          <w:rStyle w:val="rynqvb"/>
        </w:rPr>
        <w:t xml:space="preserve"> can</w:t>
      </w:r>
      <w:proofErr w:type="gramEnd"/>
      <w:r>
        <w:rPr>
          <w:rStyle w:val="rynqvb"/>
        </w:rPr>
        <w:t xml:space="preserve"> be observed in </w:t>
      </w:r>
      <w:r w:rsidR="00920FC9">
        <w:rPr>
          <w:rStyle w:val="rynqvb"/>
        </w:rPr>
        <w:t>t</w:t>
      </w:r>
      <w:r>
        <w:rPr>
          <w:rStyle w:val="rynqvb"/>
        </w:rPr>
        <w:t xml:space="preserve">able </w:t>
      </w:r>
      <w:r w:rsidR="004F4DD3">
        <w:rPr>
          <w:rStyle w:val="rynqvb"/>
        </w:rPr>
        <w:t>19</w:t>
      </w:r>
      <w:r>
        <w:rPr>
          <w:rStyle w:val="rynqvb"/>
        </w:rPr>
        <w:t xml:space="preserve"> below. </w:t>
      </w:r>
    </w:p>
    <w:p w14:paraId="5A909AE5" w14:textId="77777777" w:rsidR="00C57A8C" w:rsidRDefault="009F7C56" w:rsidP="00C57A8C">
      <w:pPr>
        <w:pStyle w:val="BodyText2"/>
        <w:ind w:left="28" w:hanging="28"/>
        <w:jc w:val="center"/>
        <w:rPr>
          <w:rStyle w:val="rynqvb"/>
        </w:rPr>
      </w:pPr>
      <w:r>
        <w:rPr>
          <w:rStyle w:val="rynqvb"/>
        </w:rPr>
        <w:t xml:space="preserve">Table </w:t>
      </w:r>
      <w:r w:rsidR="00C54B75">
        <w:rPr>
          <w:rStyle w:val="rynqvb"/>
        </w:rPr>
        <w:t>19</w:t>
      </w:r>
    </w:p>
    <w:p w14:paraId="78931C21" w14:textId="77777777" w:rsidR="0001298B" w:rsidRDefault="009F7C56" w:rsidP="00C57A8C">
      <w:pPr>
        <w:pStyle w:val="BodyText2"/>
        <w:ind w:left="28" w:hanging="28"/>
        <w:jc w:val="center"/>
        <w:rPr>
          <w:b/>
          <w:sz w:val="22"/>
          <w:lang w:eastAsia="zh-TW"/>
        </w:rPr>
      </w:pPr>
      <w:r>
        <w:rPr>
          <w:rStyle w:val="rynqvb"/>
        </w:rPr>
        <w:t xml:space="preserve">Similarities of Proclitic Markers </w:t>
      </w:r>
      <w:r w:rsidR="00C57A8C">
        <w:rPr>
          <w:rStyle w:val="rynqvb"/>
        </w:rPr>
        <w:t xml:space="preserve">LLLD </w:t>
      </w:r>
      <w:r>
        <w:rPr>
          <w:rStyle w:val="rynqvb"/>
        </w:rPr>
        <w:t xml:space="preserve">Precategorical Verbs and </w:t>
      </w:r>
      <w:r w:rsidR="00BF6EAB">
        <w:rPr>
          <w:rStyle w:val="rynqvb"/>
        </w:rPr>
        <w:t>Other Category of Word</w:t>
      </w:r>
    </w:p>
    <w:tbl>
      <w:tblPr>
        <w:tblStyle w:val="TableGrid"/>
        <w:tblW w:w="9508" w:type="dxa"/>
        <w:tblLayout w:type="fixed"/>
        <w:tblLook w:val="04A0" w:firstRow="1" w:lastRow="0" w:firstColumn="1" w:lastColumn="0" w:noHBand="0" w:noVBand="1"/>
      </w:tblPr>
      <w:tblGrid>
        <w:gridCol w:w="873"/>
        <w:gridCol w:w="14"/>
        <w:gridCol w:w="9"/>
        <w:gridCol w:w="815"/>
        <w:gridCol w:w="18"/>
        <w:gridCol w:w="1360"/>
        <w:gridCol w:w="9"/>
        <w:gridCol w:w="18"/>
        <w:gridCol w:w="1774"/>
        <w:gridCol w:w="52"/>
        <w:gridCol w:w="9"/>
        <w:gridCol w:w="9"/>
        <w:gridCol w:w="9"/>
        <w:gridCol w:w="14"/>
        <w:gridCol w:w="873"/>
        <w:gridCol w:w="56"/>
        <w:gridCol w:w="8"/>
        <w:gridCol w:w="11"/>
        <w:gridCol w:w="10"/>
        <w:gridCol w:w="1199"/>
        <w:gridCol w:w="22"/>
        <w:gridCol w:w="1076"/>
        <w:gridCol w:w="12"/>
        <w:gridCol w:w="30"/>
        <w:gridCol w:w="1216"/>
        <w:gridCol w:w="12"/>
      </w:tblGrid>
      <w:tr w:rsidR="0001298B" w14:paraId="45C50A11" w14:textId="77777777" w:rsidTr="00774D12">
        <w:trPr>
          <w:gridAfter w:val="1"/>
          <w:wAfter w:w="12" w:type="dxa"/>
        </w:trPr>
        <w:tc>
          <w:tcPr>
            <w:tcW w:w="896" w:type="dxa"/>
            <w:gridSpan w:val="3"/>
          </w:tcPr>
          <w:p w14:paraId="3EAB0F21" w14:textId="77777777" w:rsidR="0001298B" w:rsidRDefault="00C54B75" w:rsidP="00EE2DC1">
            <w:pPr>
              <w:ind w:left="-70"/>
              <w:jc w:val="center"/>
              <w:rPr>
                <w:sz w:val="18"/>
              </w:rPr>
            </w:pPr>
            <w:r>
              <w:rPr>
                <w:sz w:val="18"/>
              </w:rPr>
              <w:t>C</w:t>
            </w:r>
            <w:r w:rsidR="0001298B">
              <w:rPr>
                <w:sz w:val="18"/>
              </w:rPr>
              <w:t>ategor</w:t>
            </w:r>
            <w:r w:rsidR="00EE2DC1">
              <w:rPr>
                <w:sz w:val="18"/>
              </w:rPr>
              <w:t>y</w:t>
            </w:r>
          </w:p>
        </w:tc>
        <w:tc>
          <w:tcPr>
            <w:tcW w:w="8600" w:type="dxa"/>
            <w:gridSpan w:val="22"/>
          </w:tcPr>
          <w:p w14:paraId="4370499E" w14:textId="77777777" w:rsidR="0001298B" w:rsidRDefault="00EE2DC1" w:rsidP="00774D12">
            <w:pPr>
              <w:ind w:left="-56"/>
              <w:jc w:val="center"/>
              <w:rPr>
                <w:sz w:val="18"/>
              </w:rPr>
            </w:pPr>
            <w:r>
              <w:rPr>
                <w:sz w:val="18"/>
              </w:rPr>
              <w:t>Markdnes of Pronomina Pronoun</w:t>
            </w:r>
          </w:p>
        </w:tc>
      </w:tr>
      <w:tr w:rsidR="0001298B" w14:paraId="7C0771DF" w14:textId="77777777" w:rsidTr="00774D12">
        <w:trPr>
          <w:gridAfter w:val="1"/>
          <w:wAfter w:w="12" w:type="dxa"/>
        </w:trPr>
        <w:tc>
          <w:tcPr>
            <w:tcW w:w="896" w:type="dxa"/>
            <w:gridSpan w:val="3"/>
          </w:tcPr>
          <w:p w14:paraId="331FF595" w14:textId="77777777" w:rsidR="0001298B" w:rsidRDefault="00EE2DC1" w:rsidP="00774D12">
            <w:pPr>
              <w:ind w:left="-56"/>
              <w:jc w:val="center"/>
              <w:rPr>
                <w:sz w:val="18"/>
              </w:rPr>
            </w:pPr>
            <w:r>
              <w:rPr>
                <w:sz w:val="18"/>
              </w:rPr>
              <w:t>Lexical</w:t>
            </w:r>
          </w:p>
        </w:tc>
        <w:tc>
          <w:tcPr>
            <w:tcW w:w="4087" w:type="dxa"/>
            <w:gridSpan w:val="11"/>
          </w:tcPr>
          <w:p w14:paraId="6C1D32F0" w14:textId="77777777" w:rsidR="0001298B" w:rsidRDefault="00EE2DC1" w:rsidP="00774D12">
            <w:pPr>
              <w:ind w:left="-56"/>
              <w:jc w:val="center"/>
              <w:rPr>
                <w:sz w:val="18"/>
              </w:rPr>
            </w:pPr>
            <w:r>
              <w:rPr>
                <w:sz w:val="18"/>
              </w:rPr>
              <w:t xml:space="preserve">Singular </w:t>
            </w:r>
          </w:p>
        </w:tc>
        <w:tc>
          <w:tcPr>
            <w:tcW w:w="4513" w:type="dxa"/>
            <w:gridSpan w:val="11"/>
          </w:tcPr>
          <w:p w14:paraId="37380AEA" w14:textId="77777777" w:rsidR="0001298B" w:rsidRDefault="00EE2DC1" w:rsidP="00774D12">
            <w:pPr>
              <w:ind w:left="-56"/>
              <w:jc w:val="center"/>
              <w:rPr>
                <w:sz w:val="18"/>
              </w:rPr>
            </w:pPr>
            <w:r>
              <w:rPr>
                <w:sz w:val="18"/>
              </w:rPr>
              <w:t xml:space="preserve">Plural </w:t>
            </w:r>
          </w:p>
        </w:tc>
      </w:tr>
      <w:tr w:rsidR="0001298B" w14:paraId="638F8112" w14:textId="77777777" w:rsidTr="00774D12">
        <w:trPr>
          <w:gridAfter w:val="1"/>
          <w:wAfter w:w="12" w:type="dxa"/>
          <w:trHeight w:val="58"/>
        </w:trPr>
        <w:tc>
          <w:tcPr>
            <w:tcW w:w="896" w:type="dxa"/>
            <w:gridSpan w:val="3"/>
          </w:tcPr>
          <w:p w14:paraId="44A86110" w14:textId="77777777" w:rsidR="0001298B" w:rsidRDefault="0001298B" w:rsidP="00774D12">
            <w:pPr>
              <w:ind w:left="-56"/>
              <w:jc w:val="center"/>
              <w:rPr>
                <w:sz w:val="18"/>
              </w:rPr>
            </w:pPr>
          </w:p>
        </w:tc>
        <w:tc>
          <w:tcPr>
            <w:tcW w:w="833" w:type="dxa"/>
            <w:gridSpan w:val="2"/>
          </w:tcPr>
          <w:p w14:paraId="0AA06FC4" w14:textId="77777777" w:rsidR="0001298B" w:rsidRDefault="0001298B" w:rsidP="00774D12">
            <w:pPr>
              <w:ind w:left="-56"/>
              <w:jc w:val="center"/>
              <w:rPr>
                <w:i/>
                <w:sz w:val="18"/>
              </w:rPr>
            </w:pPr>
            <w:r>
              <w:rPr>
                <w:i/>
                <w:sz w:val="18"/>
              </w:rPr>
              <w:t>1sg Goe</w:t>
            </w:r>
          </w:p>
        </w:tc>
        <w:tc>
          <w:tcPr>
            <w:tcW w:w="1387" w:type="dxa"/>
            <w:gridSpan w:val="3"/>
          </w:tcPr>
          <w:p w14:paraId="47EC7A95" w14:textId="77777777" w:rsidR="0001298B" w:rsidRDefault="0001298B" w:rsidP="00774D12">
            <w:pPr>
              <w:ind w:left="-56"/>
              <w:jc w:val="center"/>
              <w:rPr>
                <w:i/>
                <w:sz w:val="18"/>
              </w:rPr>
            </w:pPr>
            <w:r>
              <w:rPr>
                <w:i/>
                <w:sz w:val="18"/>
              </w:rPr>
              <w:t>2sg Moe</w:t>
            </w:r>
          </w:p>
        </w:tc>
        <w:tc>
          <w:tcPr>
            <w:tcW w:w="1853" w:type="dxa"/>
            <w:gridSpan w:val="5"/>
          </w:tcPr>
          <w:p w14:paraId="562791CD" w14:textId="77777777" w:rsidR="0001298B" w:rsidRDefault="0001298B" w:rsidP="00774D12">
            <w:pPr>
              <w:ind w:left="-56"/>
              <w:jc w:val="center"/>
              <w:rPr>
                <w:i/>
                <w:sz w:val="18"/>
              </w:rPr>
            </w:pPr>
            <w:r>
              <w:rPr>
                <w:i/>
                <w:sz w:val="18"/>
              </w:rPr>
              <w:t>3 sg Nae</w:t>
            </w:r>
          </w:p>
        </w:tc>
        <w:tc>
          <w:tcPr>
            <w:tcW w:w="951" w:type="dxa"/>
            <w:gridSpan w:val="4"/>
          </w:tcPr>
          <w:p w14:paraId="47113FFC" w14:textId="77777777" w:rsidR="0001298B" w:rsidRDefault="0001298B" w:rsidP="00774D12">
            <w:pPr>
              <w:ind w:left="-71"/>
              <w:rPr>
                <w:i/>
                <w:sz w:val="18"/>
              </w:rPr>
            </w:pPr>
            <w:r>
              <w:rPr>
                <w:i/>
                <w:sz w:val="18"/>
              </w:rPr>
              <w:t>1plinl. Tite</w:t>
            </w:r>
          </w:p>
        </w:tc>
        <w:tc>
          <w:tcPr>
            <w:tcW w:w="1220" w:type="dxa"/>
            <w:gridSpan w:val="3"/>
          </w:tcPr>
          <w:p w14:paraId="7BD09091" w14:textId="77777777" w:rsidR="0001298B" w:rsidRDefault="0001298B" w:rsidP="00774D12">
            <w:pPr>
              <w:ind w:left="-56"/>
              <w:jc w:val="center"/>
              <w:rPr>
                <w:i/>
                <w:sz w:val="18"/>
              </w:rPr>
            </w:pPr>
            <w:r>
              <w:rPr>
                <w:i/>
                <w:sz w:val="18"/>
              </w:rPr>
              <w:t xml:space="preserve">1 </w:t>
            </w:r>
            <w:proofErr w:type="gramStart"/>
            <w:r>
              <w:rPr>
                <w:i/>
                <w:sz w:val="18"/>
              </w:rPr>
              <w:t>plexcl.Kame</w:t>
            </w:r>
            <w:proofErr w:type="gramEnd"/>
          </w:p>
        </w:tc>
        <w:tc>
          <w:tcPr>
            <w:tcW w:w="1098" w:type="dxa"/>
            <w:gridSpan w:val="2"/>
          </w:tcPr>
          <w:p w14:paraId="0B470BB5" w14:textId="77777777" w:rsidR="0001298B" w:rsidRDefault="0001298B" w:rsidP="00774D12">
            <w:pPr>
              <w:ind w:left="-56"/>
              <w:jc w:val="center"/>
              <w:rPr>
                <w:i/>
                <w:sz w:val="18"/>
              </w:rPr>
            </w:pPr>
            <w:r>
              <w:rPr>
                <w:i/>
                <w:sz w:val="18"/>
              </w:rPr>
              <w:t>2 pl Mio</w:t>
            </w:r>
          </w:p>
        </w:tc>
        <w:tc>
          <w:tcPr>
            <w:tcW w:w="1258" w:type="dxa"/>
            <w:gridSpan w:val="3"/>
          </w:tcPr>
          <w:p w14:paraId="3F98CA23" w14:textId="77777777" w:rsidR="0001298B" w:rsidRDefault="0001298B" w:rsidP="00774D12">
            <w:pPr>
              <w:ind w:left="-56"/>
              <w:jc w:val="center"/>
              <w:rPr>
                <w:i/>
                <w:sz w:val="18"/>
              </w:rPr>
            </w:pPr>
            <w:r>
              <w:rPr>
                <w:i/>
                <w:sz w:val="18"/>
              </w:rPr>
              <w:t>3 pl Rae</w:t>
            </w:r>
          </w:p>
        </w:tc>
      </w:tr>
      <w:tr w:rsidR="0001298B" w14:paraId="783DF95F" w14:textId="77777777" w:rsidTr="00774D12">
        <w:trPr>
          <w:gridAfter w:val="1"/>
          <w:wAfter w:w="12" w:type="dxa"/>
        </w:trPr>
        <w:tc>
          <w:tcPr>
            <w:tcW w:w="896" w:type="dxa"/>
            <w:gridSpan w:val="3"/>
          </w:tcPr>
          <w:p w14:paraId="13578002" w14:textId="77777777" w:rsidR="0001298B" w:rsidRDefault="0001298B" w:rsidP="00774D12">
            <w:pPr>
              <w:ind w:left="-56"/>
              <w:jc w:val="center"/>
              <w:rPr>
                <w:sz w:val="18"/>
              </w:rPr>
            </w:pPr>
          </w:p>
        </w:tc>
        <w:tc>
          <w:tcPr>
            <w:tcW w:w="833" w:type="dxa"/>
            <w:gridSpan w:val="2"/>
          </w:tcPr>
          <w:p w14:paraId="1ED698DB" w14:textId="77777777" w:rsidR="0001298B" w:rsidRDefault="0001298B" w:rsidP="00774D12">
            <w:pPr>
              <w:ind w:left="-56"/>
              <w:jc w:val="center"/>
              <w:rPr>
                <w:i/>
                <w:sz w:val="18"/>
              </w:rPr>
            </w:pPr>
            <w:r>
              <w:rPr>
                <w:i/>
                <w:sz w:val="18"/>
              </w:rPr>
              <w:t>I</w:t>
            </w:r>
          </w:p>
        </w:tc>
        <w:tc>
          <w:tcPr>
            <w:tcW w:w="1387" w:type="dxa"/>
            <w:gridSpan w:val="3"/>
          </w:tcPr>
          <w:p w14:paraId="29B2D204" w14:textId="77777777" w:rsidR="0001298B" w:rsidRDefault="0001298B" w:rsidP="00774D12">
            <w:pPr>
              <w:ind w:left="-56"/>
              <w:jc w:val="center"/>
              <w:rPr>
                <w:i/>
                <w:sz w:val="18"/>
              </w:rPr>
            </w:pPr>
            <w:r>
              <w:rPr>
                <w:i/>
                <w:sz w:val="18"/>
              </w:rPr>
              <w:t>You</w:t>
            </w:r>
          </w:p>
        </w:tc>
        <w:tc>
          <w:tcPr>
            <w:tcW w:w="1853" w:type="dxa"/>
            <w:gridSpan w:val="5"/>
          </w:tcPr>
          <w:p w14:paraId="4C2FAFBB" w14:textId="77777777" w:rsidR="0001298B" w:rsidRDefault="0001298B" w:rsidP="00774D12">
            <w:pPr>
              <w:ind w:left="-56"/>
              <w:jc w:val="center"/>
              <w:rPr>
                <w:i/>
                <w:sz w:val="18"/>
              </w:rPr>
            </w:pPr>
            <w:r>
              <w:rPr>
                <w:i/>
                <w:sz w:val="18"/>
              </w:rPr>
              <w:t>S(H)e</w:t>
            </w:r>
          </w:p>
        </w:tc>
        <w:tc>
          <w:tcPr>
            <w:tcW w:w="951" w:type="dxa"/>
            <w:gridSpan w:val="4"/>
          </w:tcPr>
          <w:p w14:paraId="5C756F53" w14:textId="77777777" w:rsidR="0001298B" w:rsidRDefault="0001298B" w:rsidP="00774D12">
            <w:pPr>
              <w:ind w:left="-56"/>
              <w:jc w:val="center"/>
              <w:rPr>
                <w:i/>
                <w:sz w:val="18"/>
              </w:rPr>
            </w:pPr>
            <w:r>
              <w:rPr>
                <w:i/>
                <w:sz w:val="18"/>
              </w:rPr>
              <w:t>We</w:t>
            </w:r>
          </w:p>
        </w:tc>
        <w:tc>
          <w:tcPr>
            <w:tcW w:w="1220" w:type="dxa"/>
            <w:gridSpan w:val="3"/>
          </w:tcPr>
          <w:p w14:paraId="203CAD8E" w14:textId="77777777" w:rsidR="0001298B" w:rsidRDefault="0001298B" w:rsidP="00774D12">
            <w:pPr>
              <w:ind w:left="-56"/>
              <w:jc w:val="center"/>
              <w:rPr>
                <w:i/>
                <w:sz w:val="18"/>
              </w:rPr>
            </w:pPr>
            <w:r>
              <w:rPr>
                <w:i/>
                <w:sz w:val="18"/>
              </w:rPr>
              <w:t>We</w:t>
            </w:r>
          </w:p>
        </w:tc>
        <w:tc>
          <w:tcPr>
            <w:tcW w:w="1098" w:type="dxa"/>
            <w:gridSpan w:val="2"/>
          </w:tcPr>
          <w:p w14:paraId="52DAD15D" w14:textId="77777777" w:rsidR="0001298B" w:rsidRDefault="0001298B" w:rsidP="00774D12">
            <w:pPr>
              <w:ind w:left="-56"/>
              <w:jc w:val="center"/>
              <w:rPr>
                <w:i/>
                <w:sz w:val="18"/>
              </w:rPr>
            </w:pPr>
            <w:r>
              <w:rPr>
                <w:i/>
                <w:sz w:val="18"/>
              </w:rPr>
              <w:t>You</w:t>
            </w:r>
          </w:p>
        </w:tc>
        <w:tc>
          <w:tcPr>
            <w:tcW w:w="1258" w:type="dxa"/>
            <w:gridSpan w:val="3"/>
          </w:tcPr>
          <w:p w14:paraId="2F9EC024" w14:textId="77777777" w:rsidR="0001298B" w:rsidRDefault="0001298B" w:rsidP="00774D12">
            <w:pPr>
              <w:ind w:left="-56"/>
              <w:jc w:val="center"/>
              <w:rPr>
                <w:i/>
                <w:sz w:val="18"/>
              </w:rPr>
            </w:pPr>
            <w:r>
              <w:rPr>
                <w:i/>
                <w:sz w:val="18"/>
              </w:rPr>
              <w:t>they</w:t>
            </w:r>
          </w:p>
        </w:tc>
      </w:tr>
      <w:tr w:rsidR="0001298B" w14:paraId="6BAF9679" w14:textId="77777777" w:rsidTr="00774D12">
        <w:trPr>
          <w:gridAfter w:val="1"/>
          <w:wAfter w:w="12" w:type="dxa"/>
        </w:trPr>
        <w:tc>
          <w:tcPr>
            <w:tcW w:w="9496" w:type="dxa"/>
            <w:gridSpan w:val="25"/>
          </w:tcPr>
          <w:p w14:paraId="7C94989C" w14:textId="77777777" w:rsidR="0001298B" w:rsidRDefault="0001298B" w:rsidP="00EE2DC1">
            <w:pPr>
              <w:ind w:left="-56"/>
              <w:jc w:val="center"/>
              <w:rPr>
                <w:b/>
                <w:sz w:val="18"/>
              </w:rPr>
            </w:pPr>
            <w:r>
              <w:rPr>
                <w:b/>
                <w:sz w:val="18"/>
              </w:rPr>
              <w:t xml:space="preserve">VERBA </w:t>
            </w:r>
            <w:r w:rsidR="00EE2DC1">
              <w:rPr>
                <w:b/>
                <w:sz w:val="18"/>
              </w:rPr>
              <w:t>PRECATEGORIAL</w:t>
            </w:r>
          </w:p>
        </w:tc>
      </w:tr>
      <w:tr w:rsidR="0001298B" w14:paraId="2CE69832" w14:textId="77777777" w:rsidTr="00774D12">
        <w:trPr>
          <w:gridAfter w:val="1"/>
          <w:wAfter w:w="12" w:type="dxa"/>
        </w:trPr>
        <w:tc>
          <w:tcPr>
            <w:tcW w:w="9496" w:type="dxa"/>
            <w:gridSpan w:val="25"/>
          </w:tcPr>
          <w:p w14:paraId="4A2C9F43" w14:textId="77777777" w:rsidR="0001298B" w:rsidRDefault="0001298B" w:rsidP="00EE2DC1">
            <w:pPr>
              <w:ind w:left="-56"/>
              <w:jc w:val="center"/>
              <w:rPr>
                <w:b/>
                <w:sz w:val="18"/>
              </w:rPr>
            </w:pPr>
            <w:r>
              <w:rPr>
                <w:b/>
                <w:sz w:val="18"/>
              </w:rPr>
              <w:t>INTRANSITI</w:t>
            </w:r>
            <w:r w:rsidR="00EE2DC1">
              <w:rPr>
                <w:b/>
                <w:sz w:val="18"/>
              </w:rPr>
              <w:t>VE</w:t>
            </w:r>
          </w:p>
        </w:tc>
      </w:tr>
      <w:tr w:rsidR="0001298B" w14:paraId="59C3870E" w14:textId="77777777" w:rsidTr="00774D12">
        <w:tc>
          <w:tcPr>
            <w:tcW w:w="896" w:type="dxa"/>
            <w:gridSpan w:val="3"/>
          </w:tcPr>
          <w:p w14:paraId="25697B40" w14:textId="77777777" w:rsidR="0001298B" w:rsidRDefault="0001298B" w:rsidP="00774D12">
            <w:pPr>
              <w:ind w:left="-56"/>
              <w:jc w:val="center"/>
              <w:rPr>
                <w:i/>
                <w:sz w:val="18"/>
              </w:rPr>
            </w:pPr>
            <w:r>
              <w:rPr>
                <w:i/>
                <w:sz w:val="18"/>
              </w:rPr>
              <w:t>-ai</w:t>
            </w:r>
          </w:p>
        </w:tc>
        <w:tc>
          <w:tcPr>
            <w:tcW w:w="833" w:type="dxa"/>
            <w:gridSpan w:val="2"/>
          </w:tcPr>
          <w:p w14:paraId="5AAA0BDB" w14:textId="77777777" w:rsidR="0001298B" w:rsidRDefault="0001298B" w:rsidP="00774D12">
            <w:pPr>
              <w:ind w:left="-56"/>
              <w:jc w:val="center"/>
              <w:rPr>
                <w:i/>
                <w:sz w:val="18"/>
              </w:rPr>
            </w:pPr>
            <w:r>
              <w:rPr>
                <w:i/>
                <w:sz w:val="18"/>
              </w:rPr>
              <w:t>k=ai=k</w:t>
            </w:r>
            <w:r w:rsidR="00EE2DC1">
              <w:rPr>
                <w:i/>
                <w:sz w:val="18"/>
              </w:rPr>
              <w:t>ə</w:t>
            </w:r>
          </w:p>
        </w:tc>
        <w:tc>
          <w:tcPr>
            <w:tcW w:w="1369" w:type="dxa"/>
            <w:gridSpan w:val="2"/>
          </w:tcPr>
          <w:p w14:paraId="4895C6F2" w14:textId="77777777" w:rsidR="0001298B" w:rsidRDefault="0001298B" w:rsidP="00774D12">
            <w:pPr>
              <w:ind w:left="-56"/>
              <w:jc w:val="center"/>
              <w:rPr>
                <w:i/>
                <w:sz w:val="18"/>
              </w:rPr>
            </w:pPr>
            <w:r>
              <w:rPr>
                <w:i/>
                <w:sz w:val="18"/>
              </w:rPr>
              <w:t>m=ai=ko</w:t>
            </w:r>
          </w:p>
        </w:tc>
        <w:tc>
          <w:tcPr>
            <w:tcW w:w="1862" w:type="dxa"/>
            <w:gridSpan w:val="5"/>
          </w:tcPr>
          <w:p w14:paraId="34FE0B74" w14:textId="77777777" w:rsidR="0001298B" w:rsidRDefault="0001298B" w:rsidP="00774D12">
            <w:pPr>
              <w:ind w:left="-56"/>
              <w:jc w:val="center"/>
              <w:rPr>
                <w:i/>
                <w:sz w:val="18"/>
              </w:rPr>
            </w:pPr>
            <w:r>
              <w:rPr>
                <w:i/>
                <w:sz w:val="18"/>
                <w:lang w:val="id-ID"/>
              </w:rPr>
              <w:t>n</w:t>
            </w:r>
            <w:r>
              <w:rPr>
                <w:i/>
                <w:sz w:val="18"/>
              </w:rPr>
              <w:t>=ai=ra</w:t>
            </w:r>
          </w:p>
        </w:tc>
        <w:tc>
          <w:tcPr>
            <w:tcW w:w="896" w:type="dxa"/>
            <w:gridSpan w:val="3"/>
          </w:tcPr>
          <w:p w14:paraId="110A3D4E" w14:textId="77777777" w:rsidR="0001298B" w:rsidRDefault="0001298B" w:rsidP="00774D12">
            <w:pPr>
              <w:ind w:left="-56"/>
              <w:jc w:val="center"/>
              <w:rPr>
                <w:i/>
                <w:sz w:val="18"/>
              </w:rPr>
            </w:pPr>
            <w:r>
              <w:rPr>
                <w:i/>
                <w:sz w:val="18"/>
              </w:rPr>
              <w:t>t=ai=te</w:t>
            </w:r>
          </w:p>
        </w:tc>
        <w:tc>
          <w:tcPr>
            <w:tcW w:w="1284" w:type="dxa"/>
            <w:gridSpan w:val="5"/>
          </w:tcPr>
          <w:p w14:paraId="50DE9CD8" w14:textId="77777777" w:rsidR="0001298B" w:rsidRDefault="0001298B" w:rsidP="00774D12">
            <w:pPr>
              <w:ind w:left="-56"/>
              <w:jc w:val="center"/>
              <w:rPr>
                <w:i/>
                <w:sz w:val="18"/>
              </w:rPr>
            </w:pPr>
            <w:r>
              <w:rPr>
                <w:i/>
                <w:sz w:val="18"/>
              </w:rPr>
              <w:t>m=ai=kre</w:t>
            </w:r>
          </w:p>
        </w:tc>
        <w:tc>
          <w:tcPr>
            <w:tcW w:w="1098" w:type="dxa"/>
            <w:gridSpan w:val="2"/>
          </w:tcPr>
          <w:p w14:paraId="0733FD90" w14:textId="77777777" w:rsidR="0001298B" w:rsidRDefault="0001298B" w:rsidP="00774D12">
            <w:pPr>
              <w:ind w:left="-56"/>
              <w:jc w:val="center"/>
              <w:rPr>
                <w:i/>
                <w:sz w:val="18"/>
              </w:rPr>
            </w:pPr>
            <w:r>
              <w:rPr>
                <w:i/>
                <w:sz w:val="18"/>
              </w:rPr>
              <w:t>m=ai=kəm</w:t>
            </w:r>
          </w:p>
        </w:tc>
        <w:tc>
          <w:tcPr>
            <w:tcW w:w="1270" w:type="dxa"/>
            <w:gridSpan w:val="4"/>
          </w:tcPr>
          <w:p w14:paraId="709330C9" w14:textId="77777777" w:rsidR="0001298B" w:rsidRDefault="0001298B" w:rsidP="00774D12">
            <w:pPr>
              <w:ind w:left="-56"/>
              <w:jc w:val="center"/>
              <w:rPr>
                <w:i/>
                <w:sz w:val="18"/>
              </w:rPr>
            </w:pPr>
            <w:r>
              <w:rPr>
                <w:i/>
                <w:sz w:val="18"/>
              </w:rPr>
              <w:t>r=ai=ri</w:t>
            </w:r>
          </w:p>
        </w:tc>
      </w:tr>
      <w:tr w:rsidR="0001298B" w14:paraId="35AEBF4A" w14:textId="77777777" w:rsidTr="00774D12">
        <w:trPr>
          <w:gridAfter w:val="1"/>
          <w:wAfter w:w="12" w:type="dxa"/>
        </w:trPr>
        <w:tc>
          <w:tcPr>
            <w:tcW w:w="9496" w:type="dxa"/>
            <w:gridSpan w:val="25"/>
          </w:tcPr>
          <w:p w14:paraId="3D20FDA0" w14:textId="77777777" w:rsidR="0001298B" w:rsidRDefault="0001298B" w:rsidP="00EE2DC1">
            <w:pPr>
              <w:ind w:left="-56"/>
              <w:jc w:val="center"/>
              <w:rPr>
                <w:b/>
                <w:i/>
                <w:sz w:val="18"/>
              </w:rPr>
            </w:pPr>
            <w:r>
              <w:rPr>
                <w:b/>
                <w:sz w:val="18"/>
              </w:rPr>
              <w:t>TRANSITI</w:t>
            </w:r>
            <w:r w:rsidR="00EE2DC1">
              <w:rPr>
                <w:b/>
                <w:sz w:val="18"/>
              </w:rPr>
              <w:t>VE</w:t>
            </w:r>
          </w:p>
        </w:tc>
      </w:tr>
      <w:tr w:rsidR="0001298B" w14:paraId="531E0405" w14:textId="77777777" w:rsidTr="00774D12">
        <w:trPr>
          <w:gridAfter w:val="1"/>
          <w:wAfter w:w="12" w:type="dxa"/>
        </w:trPr>
        <w:tc>
          <w:tcPr>
            <w:tcW w:w="896" w:type="dxa"/>
            <w:gridSpan w:val="3"/>
          </w:tcPr>
          <w:p w14:paraId="0BED3D66" w14:textId="77777777" w:rsidR="0001298B" w:rsidRDefault="0001298B" w:rsidP="00774D12">
            <w:pPr>
              <w:ind w:left="-56"/>
              <w:jc w:val="center"/>
              <w:rPr>
                <w:i/>
                <w:sz w:val="18"/>
              </w:rPr>
            </w:pPr>
            <w:r>
              <w:rPr>
                <w:i/>
                <w:sz w:val="18"/>
              </w:rPr>
              <w:t>-oi</w:t>
            </w:r>
          </w:p>
        </w:tc>
        <w:tc>
          <w:tcPr>
            <w:tcW w:w="833" w:type="dxa"/>
            <w:gridSpan w:val="2"/>
          </w:tcPr>
          <w:p w14:paraId="2759186B" w14:textId="77777777" w:rsidR="0001298B" w:rsidRDefault="0001298B" w:rsidP="00774D12">
            <w:pPr>
              <w:ind w:left="-56"/>
              <w:jc w:val="center"/>
              <w:rPr>
                <w:i/>
                <w:sz w:val="18"/>
              </w:rPr>
            </w:pPr>
          </w:p>
        </w:tc>
        <w:tc>
          <w:tcPr>
            <w:tcW w:w="1360" w:type="dxa"/>
          </w:tcPr>
          <w:p w14:paraId="200A9AB6" w14:textId="77777777" w:rsidR="0001298B" w:rsidRDefault="0001298B" w:rsidP="00774D12">
            <w:pPr>
              <w:ind w:left="-56"/>
              <w:jc w:val="center"/>
              <w:rPr>
                <w:i/>
                <w:sz w:val="18"/>
              </w:rPr>
            </w:pPr>
          </w:p>
        </w:tc>
        <w:tc>
          <w:tcPr>
            <w:tcW w:w="1853" w:type="dxa"/>
            <w:gridSpan w:val="4"/>
          </w:tcPr>
          <w:p w14:paraId="51DE09CA" w14:textId="77777777" w:rsidR="0001298B" w:rsidRDefault="0001298B" w:rsidP="00774D12">
            <w:pPr>
              <w:ind w:left="-56"/>
              <w:jc w:val="center"/>
              <w:rPr>
                <w:i/>
                <w:sz w:val="18"/>
              </w:rPr>
            </w:pPr>
            <w:r>
              <w:rPr>
                <w:i/>
                <w:sz w:val="18"/>
              </w:rPr>
              <w:t>n= oi=ro</w:t>
            </w:r>
          </w:p>
        </w:tc>
        <w:tc>
          <w:tcPr>
            <w:tcW w:w="978" w:type="dxa"/>
            <w:gridSpan w:val="7"/>
          </w:tcPr>
          <w:p w14:paraId="4E2A63C6" w14:textId="77777777" w:rsidR="0001298B" w:rsidRDefault="0001298B" w:rsidP="00774D12">
            <w:pPr>
              <w:ind w:left="-56"/>
              <w:jc w:val="center"/>
              <w:rPr>
                <w:i/>
                <w:sz w:val="18"/>
              </w:rPr>
            </w:pPr>
          </w:p>
        </w:tc>
        <w:tc>
          <w:tcPr>
            <w:tcW w:w="1220" w:type="dxa"/>
            <w:gridSpan w:val="3"/>
          </w:tcPr>
          <w:p w14:paraId="4B427128" w14:textId="77777777" w:rsidR="0001298B" w:rsidRDefault="0001298B" w:rsidP="00774D12">
            <w:pPr>
              <w:ind w:left="-56"/>
              <w:jc w:val="center"/>
              <w:rPr>
                <w:i/>
                <w:sz w:val="18"/>
              </w:rPr>
            </w:pPr>
          </w:p>
        </w:tc>
        <w:tc>
          <w:tcPr>
            <w:tcW w:w="1098" w:type="dxa"/>
            <w:gridSpan w:val="2"/>
          </w:tcPr>
          <w:p w14:paraId="4EFBD748" w14:textId="77777777" w:rsidR="0001298B" w:rsidRDefault="0001298B" w:rsidP="00774D12">
            <w:pPr>
              <w:ind w:left="-56"/>
              <w:jc w:val="center"/>
              <w:rPr>
                <w:i/>
                <w:sz w:val="18"/>
              </w:rPr>
            </w:pPr>
          </w:p>
        </w:tc>
        <w:tc>
          <w:tcPr>
            <w:tcW w:w="1258" w:type="dxa"/>
            <w:gridSpan w:val="3"/>
          </w:tcPr>
          <w:p w14:paraId="2E7ED780" w14:textId="77777777" w:rsidR="0001298B" w:rsidRDefault="0001298B" w:rsidP="00774D12">
            <w:pPr>
              <w:ind w:left="-56"/>
              <w:jc w:val="center"/>
              <w:rPr>
                <w:i/>
                <w:sz w:val="18"/>
              </w:rPr>
            </w:pPr>
            <w:r>
              <w:rPr>
                <w:i/>
                <w:sz w:val="18"/>
              </w:rPr>
              <w:t>r-=oi=ve</w:t>
            </w:r>
          </w:p>
        </w:tc>
      </w:tr>
      <w:tr w:rsidR="0001298B" w14:paraId="5A85A0E2" w14:textId="77777777" w:rsidTr="00774D12">
        <w:trPr>
          <w:gridAfter w:val="1"/>
          <w:wAfter w:w="12" w:type="dxa"/>
        </w:trPr>
        <w:tc>
          <w:tcPr>
            <w:tcW w:w="9496" w:type="dxa"/>
            <w:gridSpan w:val="25"/>
          </w:tcPr>
          <w:p w14:paraId="418D0856" w14:textId="77777777" w:rsidR="0001298B" w:rsidRDefault="00620D05" w:rsidP="00774D12">
            <w:pPr>
              <w:ind w:left="-56"/>
              <w:jc w:val="center"/>
              <w:rPr>
                <w:b/>
                <w:i/>
                <w:sz w:val="18"/>
              </w:rPr>
            </w:pPr>
            <w:r>
              <w:rPr>
                <w:b/>
                <w:sz w:val="18"/>
              </w:rPr>
              <w:t>BASE FORM OF VERB</w:t>
            </w:r>
          </w:p>
        </w:tc>
      </w:tr>
      <w:tr w:rsidR="0001298B" w14:paraId="07E7817D" w14:textId="77777777" w:rsidTr="00774D12">
        <w:trPr>
          <w:gridAfter w:val="1"/>
          <w:wAfter w:w="12" w:type="dxa"/>
        </w:trPr>
        <w:tc>
          <w:tcPr>
            <w:tcW w:w="9496" w:type="dxa"/>
            <w:gridSpan w:val="25"/>
          </w:tcPr>
          <w:p w14:paraId="5379EF8B" w14:textId="77777777" w:rsidR="0001298B" w:rsidRDefault="0001298B" w:rsidP="00EE2DC1">
            <w:pPr>
              <w:ind w:left="-56"/>
              <w:jc w:val="center"/>
              <w:rPr>
                <w:b/>
                <w:sz w:val="18"/>
              </w:rPr>
            </w:pPr>
            <w:r>
              <w:rPr>
                <w:b/>
                <w:sz w:val="18"/>
              </w:rPr>
              <w:t>INTRANSITI</w:t>
            </w:r>
            <w:r w:rsidR="00EE2DC1">
              <w:rPr>
                <w:b/>
                <w:sz w:val="18"/>
              </w:rPr>
              <w:t>VE</w:t>
            </w:r>
          </w:p>
        </w:tc>
      </w:tr>
      <w:tr w:rsidR="0001298B" w14:paraId="02E714D6" w14:textId="77777777" w:rsidTr="00774D12">
        <w:trPr>
          <w:gridAfter w:val="1"/>
          <w:wAfter w:w="12" w:type="dxa"/>
        </w:trPr>
        <w:tc>
          <w:tcPr>
            <w:tcW w:w="896" w:type="dxa"/>
            <w:gridSpan w:val="3"/>
          </w:tcPr>
          <w:p w14:paraId="575F51A7" w14:textId="77777777" w:rsidR="0001298B" w:rsidRDefault="0001298B" w:rsidP="00774D12">
            <w:pPr>
              <w:ind w:left="-56"/>
              <w:jc w:val="center"/>
              <w:rPr>
                <w:i/>
                <w:sz w:val="18"/>
              </w:rPr>
            </w:pPr>
            <w:r>
              <w:rPr>
                <w:i/>
                <w:sz w:val="18"/>
              </w:rPr>
              <w:t>tobo</w:t>
            </w:r>
          </w:p>
        </w:tc>
        <w:tc>
          <w:tcPr>
            <w:tcW w:w="833" w:type="dxa"/>
            <w:gridSpan w:val="2"/>
          </w:tcPr>
          <w:p w14:paraId="7ECC6B2D" w14:textId="77777777" w:rsidR="0001298B" w:rsidRDefault="0001298B" w:rsidP="00EE2DC1">
            <w:pPr>
              <w:ind w:left="-56"/>
              <w:jc w:val="center"/>
              <w:rPr>
                <w:i/>
                <w:sz w:val="18"/>
              </w:rPr>
            </w:pPr>
            <w:r>
              <w:rPr>
                <w:i/>
                <w:sz w:val="18"/>
              </w:rPr>
              <w:t>tobo=lk</w:t>
            </w:r>
            <w:r w:rsidR="00EE2DC1">
              <w:rPr>
                <w:i/>
                <w:sz w:val="18"/>
              </w:rPr>
              <w:t>ə</w:t>
            </w:r>
          </w:p>
        </w:tc>
        <w:tc>
          <w:tcPr>
            <w:tcW w:w="1360" w:type="dxa"/>
          </w:tcPr>
          <w:p w14:paraId="033892B0" w14:textId="77777777" w:rsidR="0001298B" w:rsidRDefault="0001298B" w:rsidP="00774D12">
            <w:pPr>
              <w:ind w:left="-56"/>
              <w:jc w:val="center"/>
              <w:rPr>
                <w:i/>
                <w:sz w:val="18"/>
              </w:rPr>
            </w:pPr>
            <w:r>
              <w:rPr>
                <w:i/>
                <w:sz w:val="18"/>
              </w:rPr>
              <w:t>tobo=lo</w:t>
            </w:r>
          </w:p>
        </w:tc>
        <w:tc>
          <w:tcPr>
            <w:tcW w:w="1862" w:type="dxa"/>
            <w:gridSpan w:val="5"/>
          </w:tcPr>
          <w:p w14:paraId="2C602ECC" w14:textId="77777777" w:rsidR="0001298B" w:rsidRDefault="0001298B" w:rsidP="00774D12">
            <w:pPr>
              <w:ind w:left="-56"/>
              <w:jc w:val="center"/>
              <w:rPr>
                <w:i/>
                <w:sz w:val="18"/>
              </w:rPr>
            </w:pPr>
            <w:r>
              <w:rPr>
                <w:i/>
                <w:sz w:val="18"/>
              </w:rPr>
              <w:t>tobo=la</w:t>
            </w:r>
          </w:p>
        </w:tc>
        <w:tc>
          <w:tcPr>
            <w:tcW w:w="980" w:type="dxa"/>
            <w:gridSpan w:val="7"/>
          </w:tcPr>
          <w:p w14:paraId="00F01F2F" w14:textId="77777777" w:rsidR="0001298B" w:rsidRDefault="0001298B" w:rsidP="00774D12">
            <w:pPr>
              <w:ind w:left="-56"/>
              <w:jc w:val="center"/>
              <w:rPr>
                <w:i/>
                <w:sz w:val="18"/>
              </w:rPr>
            </w:pPr>
            <w:r>
              <w:rPr>
                <w:i/>
                <w:sz w:val="18"/>
              </w:rPr>
              <w:t>tobo=lte</w:t>
            </w:r>
          </w:p>
        </w:tc>
        <w:tc>
          <w:tcPr>
            <w:tcW w:w="1209" w:type="dxa"/>
            <w:gridSpan w:val="2"/>
          </w:tcPr>
          <w:p w14:paraId="16E8F4BD" w14:textId="77777777" w:rsidR="0001298B" w:rsidRDefault="0001298B" w:rsidP="00774D12">
            <w:pPr>
              <w:ind w:left="-56"/>
              <w:jc w:val="center"/>
              <w:rPr>
                <w:i/>
                <w:sz w:val="18"/>
              </w:rPr>
            </w:pPr>
            <w:r>
              <w:rPr>
                <w:i/>
                <w:sz w:val="18"/>
              </w:rPr>
              <w:t>tobo=lkəm</w:t>
            </w:r>
          </w:p>
        </w:tc>
        <w:tc>
          <w:tcPr>
            <w:tcW w:w="1098" w:type="dxa"/>
            <w:gridSpan w:val="2"/>
          </w:tcPr>
          <w:p w14:paraId="0201C604" w14:textId="77777777" w:rsidR="0001298B" w:rsidRDefault="0001298B" w:rsidP="00774D12">
            <w:pPr>
              <w:ind w:left="-56"/>
              <w:jc w:val="center"/>
              <w:rPr>
                <w:i/>
                <w:sz w:val="18"/>
              </w:rPr>
            </w:pPr>
            <w:r>
              <w:rPr>
                <w:i/>
                <w:sz w:val="18"/>
              </w:rPr>
              <w:t>tobo=lre</w:t>
            </w:r>
          </w:p>
        </w:tc>
        <w:tc>
          <w:tcPr>
            <w:tcW w:w="1258" w:type="dxa"/>
            <w:gridSpan w:val="3"/>
          </w:tcPr>
          <w:p w14:paraId="19162DC8" w14:textId="77777777" w:rsidR="0001298B" w:rsidRDefault="0001298B" w:rsidP="00774D12">
            <w:pPr>
              <w:ind w:left="-56"/>
              <w:jc w:val="center"/>
              <w:rPr>
                <w:i/>
                <w:sz w:val="18"/>
              </w:rPr>
            </w:pPr>
            <w:r>
              <w:rPr>
                <w:i/>
                <w:sz w:val="18"/>
              </w:rPr>
              <w:t>tobo=li</w:t>
            </w:r>
          </w:p>
        </w:tc>
      </w:tr>
      <w:tr w:rsidR="0001298B" w14:paraId="6C71CEF6" w14:textId="77777777" w:rsidTr="00774D12">
        <w:trPr>
          <w:gridAfter w:val="1"/>
          <w:wAfter w:w="12" w:type="dxa"/>
        </w:trPr>
        <w:tc>
          <w:tcPr>
            <w:tcW w:w="9496" w:type="dxa"/>
            <w:gridSpan w:val="25"/>
          </w:tcPr>
          <w:p w14:paraId="761706EE" w14:textId="77777777" w:rsidR="0001298B" w:rsidRDefault="0001298B" w:rsidP="00EE2DC1">
            <w:pPr>
              <w:ind w:left="-56"/>
              <w:jc w:val="center"/>
              <w:rPr>
                <w:b/>
                <w:i/>
                <w:sz w:val="18"/>
              </w:rPr>
            </w:pPr>
            <w:r>
              <w:rPr>
                <w:b/>
                <w:sz w:val="18"/>
              </w:rPr>
              <w:t>TRANSITI</w:t>
            </w:r>
            <w:r w:rsidR="00EE2DC1">
              <w:rPr>
                <w:b/>
                <w:sz w:val="18"/>
              </w:rPr>
              <w:t>VE</w:t>
            </w:r>
          </w:p>
        </w:tc>
      </w:tr>
      <w:tr w:rsidR="0001298B" w14:paraId="267AB9AC" w14:textId="77777777" w:rsidTr="00774D12">
        <w:trPr>
          <w:gridAfter w:val="1"/>
          <w:wAfter w:w="12" w:type="dxa"/>
        </w:trPr>
        <w:tc>
          <w:tcPr>
            <w:tcW w:w="887" w:type="dxa"/>
            <w:gridSpan w:val="2"/>
          </w:tcPr>
          <w:p w14:paraId="651D9B4A" w14:textId="77777777" w:rsidR="0001298B" w:rsidRDefault="0001298B" w:rsidP="00774D12">
            <w:pPr>
              <w:ind w:left="-56"/>
              <w:jc w:val="center"/>
              <w:rPr>
                <w:i/>
                <w:sz w:val="18"/>
              </w:rPr>
            </w:pPr>
            <w:r>
              <w:rPr>
                <w:i/>
                <w:sz w:val="18"/>
              </w:rPr>
              <w:t>hope</w:t>
            </w:r>
          </w:p>
        </w:tc>
        <w:tc>
          <w:tcPr>
            <w:tcW w:w="842" w:type="dxa"/>
            <w:gridSpan w:val="3"/>
          </w:tcPr>
          <w:p w14:paraId="3BDB63B0" w14:textId="77777777" w:rsidR="0001298B" w:rsidRDefault="0001298B" w:rsidP="00774D12">
            <w:pPr>
              <w:ind w:left="-56"/>
              <w:jc w:val="center"/>
              <w:rPr>
                <w:i/>
                <w:sz w:val="18"/>
              </w:rPr>
            </w:pPr>
          </w:p>
        </w:tc>
        <w:tc>
          <w:tcPr>
            <w:tcW w:w="1360" w:type="dxa"/>
          </w:tcPr>
          <w:p w14:paraId="6A8C2FCD" w14:textId="77777777" w:rsidR="0001298B" w:rsidRDefault="0001298B" w:rsidP="00774D12">
            <w:pPr>
              <w:ind w:left="-56"/>
              <w:jc w:val="center"/>
              <w:rPr>
                <w:i/>
                <w:sz w:val="18"/>
              </w:rPr>
            </w:pPr>
          </w:p>
        </w:tc>
        <w:tc>
          <w:tcPr>
            <w:tcW w:w="1801" w:type="dxa"/>
            <w:gridSpan w:val="3"/>
          </w:tcPr>
          <w:p w14:paraId="1F12B5A6" w14:textId="77777777" w:rsidR="0001298B" w:rsidRDefault="0001298B" w:rsidP="00774D12">
            <w:pPr>
              <w:ind w:left="-56"/>
              <w:jc w:val="center"/>
              <w:rPr>
                <w:i/>
                <w:sz w:val="18"/>
              </w:rPr>
            </w:pPr>
            <w:r>
              <w:rPr>
                <w:i/>
                <w:sz w:val="18"/>
              </w:rPr>
              <w:t>hopi=ro</w:t>
            </w:r>
          </w:p>
        </w:tc>
        <w:tc>
          <w:tcPr>
            <w:tcW w:w="1022" w:type="dxa"/>
            <w:gridSpan w:val="7"/>
          </w:tcPr>
          <w:p w14:paraId="2BCF638B" w14:textId="77777777" w:rsidR="0001298B" w:rsidRDefault="0001298B" w:rsidP="00774D12">
            <w:pPr>
              <w:ind w:left="-56"/>
              <w:jc w:val="center"/>
              <w:rPr>
                <w:i/>
                <w:sz w:val="18"/>
              </w:rPr>
            </w:pPr>
          </w:p>
        </w:tc>
        <w:tc>
          <w:tcPr>
            <w:tcW w:w="1228" w:type="dxa"/>
            <w:gridSpan w:val="4"/>
          </w:tcPr>
          <w:p w14:paraId="4E2A94DA" w14:textId="77777777" w:rsidR="0001298B" w:rsidRDefault="0001298B" w:rsidP="00774D12">
            <w:pPr>
              <w:ind w:left="-56"/>
              <w:jc w:val="center"/>
              <w:rPr>
                <w:i/>
                <w:sz w:val="18"/>
              </w:rPr>
            </w:pPr>
          </w:p>
        </w:tc>
        <w:tc>
          <w:tcPr>
            <w:tcW w:w="1140" w:type="dxa"/>
            <w:gridSpan w:val="4"/>
          </w:tcPr>
          <w:p w14:paraId="529D425D" w14:textId="77777777" w:rsidR="0001298B" w:rsidRDefault="0001298B" w:rsidP="00774D12">
            <w:pPr>
              <w:ind w:left="-56"/>
              <w:jc w:val="center"/>
              <w:rPr>
                <w:i/>
                <w:sz w:val="18"/>
              </w:rPr>
            </w:pPr>
          </w:p>
        </w:tc>
        <w:tc>
          <w:tcPr>
            <w:tcW w:w="1216" w:type="dxa"/>
          </w:tcPr>
          <w:p w14:paraId="7607DB73" w14:textId="77777777" w:rsidR="0001298B" w:rsidRDefault="0001298B" w:rsidP="00774D12">
            <w:pPr>
              <w:ind w:left="-56"/>
              <w:jc w:val="center"/>
              <w:rPr>
                <w:i/>
                <w:sz w:val="18"/>
              </w:rPr>
            </w:pPr>
            <w:r>
              <w:rPr>
                <w:i/>
                <w:sz w:val="18"/>
              </w:rPr>
              <w:t>hopi-ve</w:t>
            </w:r>
          </w:p>
        </w:tc>
      </w:tr>
      <w:tr w:rsidR="0001298B" w14:paraId="0AD4AE35" w14:textId="77777777" w:rsidTr="00774D12">
        <w:trPr>
          <w:gridAfter w:val="1"/>
          <w:wAfter w:w="12" w:type="dxa"/>
        </w:trPr>
        <w:tc>
          <w:tcPr>
            <w:tcW w:w="9496" w:type="dxa"/>
            <w:gridSpan w:val="25"/>
          </w:tcPr>
          <w:p w14:paraId="4D31CEBB" w14:textId="77777777" w:rsidR="0001298B" w:rsidRDefault="00C54B75" w:rsidP="00774D12">
            <w:pPr>
              <w:ind w:left="-56"/>
              <w:jc w:val="center"/>
              <w:rPr>
                <w:b/>
                <w:i/>
                <w:sz w:val="18"/>
              </w:rPr>
            </w:pPr>
            <w:r>
              <w:rPr>
                <w:b/>
                <w:sz w:val="18"/>
              </w:rPr>
              <w:t xml:space="preserve">OTHER CATEGORY OF WORDS </w:t>
            </w:r>
          </w:p>
        </w:tc>
      </w:tr>
      <w:tr w:rsidR="0001298B" w14:paraId="5832FA56" w14:textId="77777777" w:rsidTr="00774D12">
        <w:trPr>
          <w:gridAfter w:val="1"/>
          <w:wAfter w:w="12" w:type="dxa"/>
        </w:trPr>
        <w:tc>
          <w:tcPr>
            <w:tcW w:w="873" w:type="dxa"/>
          </w:tcPr>
          <w:p w14:paraId="1C2BEBAA" w14:textId="77777777" w:rsidR="0001298B" w:rsidRDefault="0001298B" w:rsidP="00774D12">
            <w:pPr>
              <w:ind w:left="-56"/>
              <w:jc w:val="center"/>
              <w:rPr>
                <w:i/>
                <w:sz w:val="18"/>
              </w:rPr>
            </w:pPr>
            <w:r>
              <w:rPr>
                <w:i/>
                <w:sz w:val="18"/>
              </w:rPr>
              <w:t>-a</w:t>
            </w:r>
          </w:p>
        </w:tc>
        <w:tc>
          <w:tcPr>
            <w:tcW w:w="838" w:type="dxa"/>
            <w:gridSpan w:val="3"/>
          </w:tcPr>
          <w:p w14:paraId="5BFCAC60" w14:textId="77777777" w:rsidR="0001298B" w:rsidRDefault="0001298B" w:rsidP="00774D12">
            <w:pPr>
              <w:ind w:left="-56"/>
              <w:jc w:val="center"/>
              <w:rPr>
                <w:i/>
                <w:sz w:val="18"/>
              </w:rPr>
            </w:pPr>
            <w:r>
              <w:rPr>
                <w:i/>
                <w:sz w:val="18"/>
              </w:rPr>
              <w:t>k=a</w:t>
            </w:r>
          </w:p>
        </w:tc>
        <w:tc>
          <w:tcPr>
            <w:tcW w:w="1387" w:type="dxa"/>
            <w:gridSpan w:val="3"/>
          </w:tcPr>
          <w:p w14:paraId="076DD3FE" w14:textId="77777777" w:rsidR="0001298B" w:rsidRDefault="0001298B" w:rsidP="00774D12">
            <w:pPr>
              <w:ind w:left="-56"/>
              <w:jc w:val="center"/>
              <w:rPr>
                <w:i/>
                <w:sz w:val="18"/>
              </w:rPr>
            </w:pPr>
            <w:r>
              <w:rPr>
                <w:i/>
                <w:sz w:val="18"/>
              </w:rPr>
              <w:t>m=a</w:t>
            </w:r>
          </w:p>
        </w:tc>
        <w:tc>
          <w:tcPr>
            <w:tcW w:w="1792" w:type="dxa"/>
            <w:gridSpan w:val="2"/>
          </w:tcPr>
          <w:p w14:paraId="1B6A6715" w14:textId="77777777" w:rsidR="0001298B" w:rsidRDefault="0001298B" w:rsidP="00774D12">
            <w:pPr>
              <w:ind w:left="-56"/>
              <w:jc w:val="center"/>
              <w:rPr>
                <w:i/>
                <w:sz w:val="18"/>
              </w:rPr>
            </w:pPr>
            <w:r>
              <w:rPr>
                <w:i/>
                <w:sz w:val="18"/>
              </w:rPr>
              <w:t>n=a</w:t>
            </w:r>
          </w:p>
        </w:tc>
        <w:tc>
          <w:tcPr>
            <w:tcW w:w="1051" w:type="dxa"/>
            <w:gridSpan w:val="10"/>
          </w:tcPr>
          <w:p w14:paraId="5C013FC2" w14:textId="77777777" w:rsidR="0001298B" w:rsidRDefault="0001298B" w:rsidP="00774D12">
            <w:pPr>
              <w:ind w:left="-56"/>
              <w:jc w:val="center"/>
              <w:rPr>
                <w:i/>
                <w:sz w:val="18"/>
              </w:rPr>
            </w:pPr>
            <w:r>
              <w:rPr>
                <w:i/>
                <w:sz w:val="18"/>
              </w:rPr>
              <w:t>t=a</w:t>
            </w:r>
          </w:p>
        </w:tc>
        <w:tc>
          <w:tcPr>
            <w:tcW w:w="1221" w:type="dxa"/>
            <w:gridSpan w:val="2"/>
          </w:tcPr>
          <w:p w14:paraId="36F7D8FB" w14:textId="77777777" w:rsidR="0001298B" w:rsidRDefault="0001298B" w:rsidP="00774D12">
            <w:pPr>
              <w:ind w:left="-56"/>
              <w:jc w:val="center"/>
              <w:rPr>
                <w:i/>
                <w:sz w:val="18"/>
              </w:rPr>
            </w:pPr>
            <w:r>
              <w:rPr>
                <w:i/>
                <w:sz w:val="18"/>
              </w:rPr>
              <w:t>m=a</w:t>
            </w:r>
          </w:p>
        </w:tc>
        <w:tc>
          <w:tcPr>
            <w:tcW w:w="1088" w:type="dxa"/>
            <w:gridSpan w:val="2"/>
          </w:tcPr>
          <w:p w14:paraId="5D4BF76A" w14:textId="77777777" w:rsidR="0001298B" w:rsidRDefault="0001298B" w:rsidP="00774D12">
            <w:pPr>
              <w:ind w:left="-56"/>
              <w:jc w:val="center"/>
              <w:rPr>
                <w:i/>
                <w:sz w:val="18"/>
              </w:rPr>
            </w:pPr>
            <w:r>
              <w:rPr>
                <w:i/>
                <w:sz w:val="18"/>
              </w:rPr>
              <w:t>m=a</w:t>
            </w:r>
          </w:p>
        </w:tc>
        <w:tc>
          <w:tcPr>
            <w:tcW w:w="1246" w:type="dxa"/>
            <w:gridSpan w:val="2"/>
          </w:tcPr>
          <w:p w14:paraId="465F7C5E" w14:textId="77777777" w:rsidR="0001298B" w:rsidRDefault="0001298B" w:rsidP="00774D12">
            <w:pPr>
              <w:ind w:left="-56"/>
              <w:jc w:val="center"/>
              <w:rPr>
                <w:i/>
                <w:sz w:val="18"/>
              </w:rPr>
            </w:pPr>
            <w:r>
              <w:rPr>
                <w:i/>
                <w:sz w:val="18"/>
              </w:rPr>
              <w:t>r=a</w:t>
            </w:r>
          </w:p>
        </w:tc>
      </w:tr>
      <w:tr w:rsidR="0001298B" w14:paraId="165D04C1" w14:textId="77777777" w:rsidTr="00774D12">
        <w:trPr>
          <w:gridAfter w:val="1"/>
          <w:wAfter w:w="12" w:type="dxa"/>
        </w:trPr>
        <w:tc>
          <w:tcPr>
            <w:tcW w:w="873" w:type="dxa"/>
          </w:tcPr>
          <w:p w14:paraId="36BAAD6E" w14:textId="77777777" w:rsidR="0001298B" w:rsidRDefault="0001298B" w:rsidP="00774D12">
            <w:pPr>
              <w:ind w:left="-56"/>
              <w:jc w:val="center"/>
              <w:rPr>
                <w:i/>
                <w:sz w:val="18"/>
              </w:rPr>
            </w:pPr>
            <w:r>
              <w:rPr>
                <w:i/>
                <w:sz w:val="18"/>
              </w:rPr>
              <w:t>-abe</w:t>
            </w:r>
          </w:p>
        </w:tc>
        <w:tc>
          <w:tcPr>
            <w:tcW w:w="838" w:type="dxa"/>
            <w:gridSpan w:val="3"/>
          </w:tcPr>
          <w:p w14:paraId="329C15ED" w14:textId="77777777" w:rsidR="0001298B" w:rsidRDefault="0001298B" w:rsidP="00774D12">
            <w:pPr>
              <w:ind w:left="-56"/>
              <w:jc w:val="center"/>
              <w:rPr>
                <w:i/>
                <w:sz w:val="18"/>
              </w:rPr>
            </w:pPr>
            <w:r>
              <w:rPr>
                <w:i/>
                <w:sz w:val="18"/>
              </w:rPr>
              <w:t>k=abe</w:t>
            </w:r>
          </w:p>
        </w:tc>
        <w:tc>
          <w:tcPr>
            <w:tcW w:w="1387" w:type="dxa"/>
            <w:gridSpan w:val="3"/>
          </w:tcPr>
          <w:p w14:paraId="2901EB15" w14:textId="77777777" w:rsidR="0001298B" w:rsidRDefault="0001298B" w:rsidP="00774D12">
            <w:pPr>
              <w:ind w:left="-56"/>
              <w:jc w:val="center"/>
              <w:rPr>
                <w:i/>
                <w:sz w:val="18"/>
              </w:rPr>
            </w:pPr>
            <w:r>
              <w:rPr>
                <w:i/>
                <w:sz w:val="18"/>
              </w:rPr>
              <w:t>m=abe</w:t>
            </w:r>
          </w:p>
        </w:tc>
        <w:tc>
          <w:tcPr>
            <w:tcW w:w="1792" w:type="dxa"/>
            <w:gridSpan w:val="2"/>
          </w:tcPr>
          <w:p w14:paraId="49A45121" w14:textId="77777777" w:rsidR="0001298B" w:rsidRDefault="0001298B" w:rsidP="00774D12">
            <w:pPr>
              <w:ind w:left="-56"/>
              <w:jc w:val="center"/>
              <w:rPr>
                <w:i/>
                <w:sz w:val="18"/>
              </w:rPr>
            </w:pPr>
            <w:r>
              <w:rPr>
                <w:i/>
                <w:sz w:val="18"/>
              </w:rPr>
              <w:t>n=abe</w:t>
            </w:r>
          </w:p>
        </w:tc>
        <w:tc>
          <w:tcPr>
            <w:tcW w:w="1051" w:type="dxa"/>
            <w:gridSpan w:val="10"/>
          </w:tcPr>
          <w:p w14:paraId="3FC94A49" w14:textId="77777777" w:rsidR="0001298B" w:rsidRDefault="0001298B" w:rsidP="00774D12">
            <w:pPr>
              <w:ind w:left="-56"/>
              <w:jc w:val="center"/>
              <w:rPr>
                <w:i/>
                <w:sz w:val="18"/>
              </w:rPr>
            </w:pPr>
            <w:r>
              <w:rPr>
                <w:i/>
                <w:sz w:val="18"/>
              </w:rPr>
              <w:t>t=abe</w:t>
            </w:r>
          </w:p>
        </w:tc>
        <w:tc>
          <w:tcPr>
            <w:tcW w:w="1221" w:type="dxa"/>
            <w:gridSpan w:val="2"/>
          </w:tcPr>
          <w:p w14:paraId="2833B08E" w14:textId="77777777" w:rsidR="0001298B" w:rsidRDefault="0001298B" w:rsidP="00774D12">
            <w:pPr>
              <w:ind w:left="-56"/>
              <w:jc w:val="center"/>
              <w:rPr>
                <w:i/>
                <w:sz w:val="18"/>
              </w:rPr>
            </w:pPr>
            <w:r>
              <w:rPr>
                <w:i/>
                <w:sz w:val="18"/>
              </w:rPr>
              <w:t>m=abe</w:t>
            </w:r>
          </w:p>
        </w:tc>
        <w:tc>
          <w:tcPr>
            <w:tcW w:w="1088" w:type="dxa"/>
            <w:gridSpan w:val="2"/>
          </w:tcPr>
          <w:p w14:paraId="62090FDA" w14:textId="77777777" w:rsidR="0001298B" w:rsidRDefault="0001298B" w:rsidP="00774D12">
            <w:pPr>
              <w:ind w:left="-56"/>
              <w:jc w:val="center"/>
              <w:rPr>
                <w:i/>
                <w:sz w:val="18"/>
              </w:rPr>
            </w:pPr>
            <w:r>
              <w:rPr>
                <w:i/>
                <w:sz w:val="18"/>
              </w:rPr>
              <w:t>m=abe</w:t>
            </w:r>
          </w:p>
        </w:tc>
        <w:tc>
          <w:tcPr>
            <w:tcW w:w="1246" w:type="dxa"/>
            <w:gridSpan w:val="2"/>
          </w:tcPr>
          <w:p w14:paraId="10B1F6FD" w14:textId="77777777" w:rsidR="0001298B" w:rsidRDefault="0001298B" w:rsidP="00774D12">
            <w:pPr>
              <w:ind w:left="-56"/>
              <w:jc w:val="center"/>
              <w:rPr>
                <w:i/>
                <w:sz w:val="18"/>
              </w:rPr>
            </w:pPr>
            <w:r>
              <w:rPr>
                <w:i/>
                <w:sz w:val="18"/>
              </w:rPr>
              <w:t>r=abe</w:t>
            </w:r>
          </w:p>
        </w:tc>
      </w:tr>
      <w:tr w:rsidR="0001298B" w14:paraId="36EDC363" w14:textId="77777777" w:rsidTr="00774D12">
        <w:trPr>
          <w:gridAfter w:val="1"/>
          <w:wAfter w:w="12" w:type="dxa"/>
        </w:trPr>
        <w:tc>
          <w:tcPr>
            <w:tcW w:w="873" w:type="dxa"/>
          </w:tcPr>
          <w:p w14:paraId="098C2679" w14:textId="77777777" w:rsidR="0001298B" w:rsidRDefault="0001298B" w:rsidP="00774D12">
            <w:pPr>
              <w:ind w:left="-56"/>
              <w:jc w:val="center"/>
              <w:rPr>
                <w:i/>
                <w:sz w:val="18"/>
              </w:rPr>
            </w:pPr>
            <w:r>
              <w:rPr>
                <w:i/>
                <w:sz w:val="18"/>
              </w:rPr>
              <w:t>-oro</w:t>
            </w:r>
          </w:p>
        </w:tc>
        <w:tc>
          <w:tcPr>
            <w:tcW w:w="838" w:type="dxa"/>
            <w:gridSpan w:val="3"/>
          </w:tcPr>
          <w:p w14:paraId="60ACB8EF" w14:textId="77777777" w:rsidR="0001298B" w:rsidRDefault="0001298B" w:rsidP="00774D12">
            <w:pPr>
              <w:ind w:left="-56"/>
              <w:jc w:val="center"/>
              <w:rPr>
                <w:i/>
                <w:sz w:val="18"/>
              </w:rPr>
            </w:pPr>
            <w:r>
              <w:rPr>
                <w:i/>
                <w:sz w:val="18"/>
              </w:rPr>
              <w:t>k=oro</w:t>
            </w:r>
          </w:p>
        </w:tc>
        <w:tc>
          <w:tcPr>
            <w:tcW w:w="1387" w:type="dxa"/>
            <w:gridSpan w:val="3"/>
          </w:tcPr>
          <w:p w14:paraId="5D3FA5E1" w14:textId="77777777" w:rsidR="0001298B" w:rsidRDefault="0001298B" w:rsidP="00774D12">
            <w:pPr>
              <w:ind w:left="-56"/>
              <w:jc w:val="center"/>
              <w:rPr>
                <w:i/>
                <w:sz w:val="18"/>
              </w:rPr>
            </w:pPr>
            <w:r>
              <w:rPr>
                <w:i/>
                <w:sz w:val="18"/>
              </w:rPr>
              <w:t>m=oro</w:t>
            </w:r>
          </w:p>
        </w:tc>
        <w:tc>
          <w:tcPr>
            <w:tcW w:w="1792" w:type="dxa"/>
            <w:gridSpan w:val="2"/>
          </w:tcPr>
          <w:p w14:paraId="6DCB88A5" w14:textId="77777777" w:rsidR="0001298B" w:rsidRDefault="0001298B" w:rsidP="00774D12">
            <w:pPr>
              <w:ind w:left="-56"/>
              <w:jc w:val="center"/>
              <w:rPr>
                <w:i/>
                <w:sz w:val="18"/>
              </w:rPr>
            </w:pPr>
            <w:r>
              <w:rPr>
                <w:i/>
                <w:sz w:val="18"/>
              </w:rPr>
              <w:t>n=oro</w:t>
            </w:r>
          </w:p>
        </w:tc>
        <w:tc>
          <w:tcPr>
            <w:tcW w:w="1051" w:type="dxa"/>
            <w:gridSpan w:val="10"/>
          </w:tcPr>
          <w:p w14:paraId="34460EF7" w14:textId="77777777" w:rsidR="0001298B" w:rsidRDefault="0001298B" w:rsidP="00774D12">
            <w:pPr>
              <w:ind w:left="-56"/>
              <w:jc w:val="center"/>
              <w:rPr>
                <w:i/>
                <w:sz w:val="18"/>
              </w:rPr>
            </w:pPr>
            <w:r>
              <w:rPr>
                <w:i/>
                <w:sz w:val="18"/>
              </w:rPr>
              <w:t>t=oro</w:t>
            </w:r>
          </w:p>
        </w:tc>
        <w:tc>
          <w:tcPr>
            <w:tcW w:w="1221" w:type="dxa"/>
            <w:gridSpan w:val="2"/>
          </w:tcPr>
          <w:p w14:paraId="7EB8D84B" w14:textId="77777777" w:rsidR="0001298B" w:rsidRDefault="0001298B" w:rsidP="00774D12">
            <w:pPr>
              <w:ind w:left="-56"/>
              <w:jc w:val="center"/>
              <w:rPr>
                <w:i/>
                <w:sz w:val="18"/>
              </w:rPr>
            </w:pPr>
            <w:r>
              <w:rPr>
                <w:i/>
                <w:sz w:val="18"/>
              </w:rPr>
              <w:t>m=oro</w:t>
            </w:r>
          </w:p>
        </w:tc>
        <w:tc>
          <w:tcPr>
            <w:tcW w:w="1088" w:type="dxa"/>
            <w:gridSpan w:val="2"/>
          </w:tcPr>
          <w:p w14:paraId="144EA8CA" w14:textId="77777777" w:rsidR="0001298B" w:rsidRDefault="0001298B" w:rsidP="00774D12">
            <w:pPr>
              <w:ind w:left="-56"/>
              <w:jc w:val="center"/>
              <w:rPr>
                <w:i/>
                <w:sz w:val="18"/>
              </w:rPr>
            </w:pPr>
            <w:r>
              <w:rPr>
                <w:i/>
                <w:sz w:val="18"/>
              </w:rPr>
              <w:t>m=oro</w:t>
            </w:r>
          </w:p>
        </w:tc>
        <w:tc>
          <w:tcPr>
            <w:tcW w:w="1246" w:type="dxa"/>
            <w:gridSpan w:val="2"/>
          </w:tcPr>
          <w:p w14:paraId="28AE0475" w14:textId="77777777" w:rsidR="0001298B" w:rsidRDefault="0001298B" w:rsidP="00774D12">
            <w:pPr>
              <w:ind w:left="-56"/>
              <w:jc w:val="center"/>
              <w:rPr>
                <w:i/>
                <w:sz w:val="18"/>
              </w:rPr>
            </w:pPr>
            <w:r>
              <w:rPr>
                <w:i/>
                <w:sz w:val="18"/>
              </w:rPr>
              <w:t>r=oro</w:t>
            </w:r>
          </w:p>
        </w:tc>
      </w:tr>
      <w:tr w:rsidR="0001298B" w14:paraId="5713295D" w14:textId="77777777" w:rsidTr="00774D12">
        <w:trPr>
          <w:gridAfter w:val="1"/>
          <w:wAfter w:w="12" w:type="dxa"/>
        </w:trPr>
        <w:tc>
          <w:tcPr>
            <w:tcW w:w="873" w:type="dxa"/>
          </w:tcPr>
          <w:p w14:paraId="5A6D805C" w14:textId="77777777" w:rsidR="0001298B" w:rsidRDefault="0001298B" w:rsidP="00774D12">
            <w:pPr>
              <w:ind w:left="-56"/>
              <w:jc w:val="center"/>
              <w:rPr>
                <w:i/>
                <w:sz w:val="18"/>
              </w:rPr>
            </w:pPr>
            <w:r>
              <w:rPr>
                <w:i/>
                <w:sz w:val="18"/>
              </w:rPr>
              <w:t>-ata</w:t>
            </w:r>
          </w:p>
        </w:tc>
        <w:tc>
          <w:tcPr>
            <w:tcW w:w="838" w:type="dxa"/>
            <w:gridSpan w:val="3"/>
          </w:tcPr>
          <w:p w14:paraId="35E229A1" w14:textId="77777777" w:rsidR="0001298B" w:rsidRDefault="0001298B" w:rsidP="00774D12">
            <w:pPr>
              <w:ind w:left="-56"/>
              <w:jc w:val="center"/>
              <w:rPr>
                <w:i/>
                <w:sz w:val="18"/>
              </w:rPr>
            </w:pPr>
            <w:r>
              <w:rPr>
                <w:i/>
                <w:sz w:val="18"/>
              </w:rPr>
              <w:t>k=ata</w:t>
            </w:r>
          </w:p>
        </w:tc>
        <w:tc>
          <w:tcPr>
            <w:tcW w:w="1387" w:type="dxa"/>
            <w:gridSpan w:val="3"/>
          </w:tcPr>
          <w:p w14:paraId="4063E805" w14:textId="77777777" w:rsidR="0001298B" w:rsidRDefault="0001298B" w:rsidP="00774D12">
            <w:pPr>
              <w:ind w:left="-56"/>
              <w:jc w:val="center"/>
              <w:rPr>
                <w:i/>
                <w:sz w:val="18"/>
              </w:rPr>
            </w:pPr>
            <w:r>
              <w:rPr>
                <w:i/>
                <w:sz w:val="18"/>
              </w:rPr>
              <w:t>m=ata</w:t>
            </w:r>
          </w:p>
        </w:tc>
        <w:tc>
          <w:tcPr>
            <w:tcW w:w="1792" w:type="dxa"/>
            <w:gridSpan w:val="2"/>
          </w:tcPr>
          <w:p w14:paraId="53C8DC2F" w14:textId="77777777" w:rsidR="0001298B" w:rsidRDefault="0001298B" w:rsidP="00774D12">
            <w:pPr>
              <w:ind w:left="-56"/>
              <w:jc w:val="center"/>
              <w:rPr>
                <w:i/>
                <w:sz w:val="18"/>
              </w:rPr>
            </w:pPr>
            <w:r>
              <w:rPr>
                <w:i/>
                <w:sz w:val="18"/>
              </w:rPr>
              <w:t>n=ata</w:t>
            </w:r>
          </w:p>
        </w:tc>
        <w:tc>
          <w:tcPr>
            <w:tcW w:w="1051" w:type="dxa"/>
            <w:gridSpan w:val="10"/>
          </w:tcPr>
          <w:p w14:paraId="5BB3E524" w14:textId="77777777" w:rsidR="0001298B" w:rsidRDefault="0001298B" w:rsidP="00774D12">
            <w:pPr>
              <w:ind w:left="-56"/>
              <w:jc w:val="center"/>
              <w:rPr>
                <w:i/>
                <w:sz w:val="18"/>
              </w:rPr>
            </w:pPr>
            <w:r>
              <w:rPr>
                <w:i/>
                <w:sz w:val="18"/>
              </w:rPr>
              <w:t>t=ata</w:t>
            </w:r>
          </w:p>
        </w:tc>
        <w:tc>
          <w:tcPr>
            <w:tcW w:w="1221" w:type="dxa"/>
            <w:gridSpan w:val="2"/>
          </w:tcPr>
          <w:p w14:paraId="1F6A8FC4" w14:textId="77777777" w:rsidR="0001298B" w:rsidRDefault="0001298B" w:rsidP="00774D12">
            <w:pPr>
              <w:ind w:left="-56"/>
              <w:jc w:val="center"/>
              <w:rPr>
                <w:i/>
                <w:sz w:val="18"/>
              </w:rPr>
            </w:pPr>
            <w:r>
              <w:rPr>
                <w:i/>
                <w:sz w:val="18"/>
              </w:rPr>
              <w:t>m=ata</w:t>
            </w:r>
          </w:p>
        </w:tc>
        <w:tc>
          <w:tcPr>
            <w:tcW w:w="1088" w:type="dxa"/>
            <w:gridSpan w:val="2"/>
          </w:tcPr>
          <w:p w14:paraId="561A0514" w14:textId="77777777" w:rsidR="0001298B" w:rsidRDefault="0001298B" w:rsidP="00774D12">
            <w:pPr>
              <w:ind w:left="-56"/>
              <w:jc w:val="center"/>
              <w:rPr>
                <w:i/>
                <w:sz w:val="18"/>
              </w:rPr>
            </w:pPr>
            <w:r>
              <w:rPr>
                <w:i/>
                <w:sz w:val="18"/>
              </w:rPr>
              <w:t>m=ata</w:t>
            </w:r>
          </w:p>
        </w:tc>
        <w:tc>
          <w:tcPr>
            <w:tcW w:w="1246" w:type="dxa"/>
            <w:gridSpan w:val="2"/>
          </w:tcPr>
          <w:p w14:paraId="3F41B6EB" w14:textId="77777777" w:rsidR="0001298B" w:rsidRDefault="0001298B" w:rsidP="00774D12">
            <w:pPr>
              <w:ind w:left="-56"/>
              <w:jc w:val="center"/>
              <w:rPr>
                <w:i/>
                <w:sz w:val="18"/>
              </w:rPr>
            </w:pPr>
            <w:r>
              <w:rPr>
                <w:i/>
                <w:sz w:val="18"/>
              </w:rPr>
              <w:t>r=ata</w:t>
            </w:r>
          </w:p>
        </w:tc>
      </w:tr>
      <w:tr w:rsidR="0001298B" w14:paraId="294B4C89" w14:textId="77777777" w:rsidTr="00774D12">
        <w:trPr>
          <w:gridAfter w:val="1"/>
          <w:wAfter w:w="12" w:type="dxa"/>
        </w:trPr>
        <w:tc>
          <w:tcPr>
            <w:tcW w:w="873" w:type="dxa"/>
          </w:tcPr>
          <w:p w14:paraId="1526C661" w14:textId="77777777" w:rsidR="0001298B" w:rsidRDefault="00C54B75" w:rsidP="00774D12">
            <w:pPr>
              <w:ind w:left="-56"/>
              <w:jc w:val="center"/>
              <w:rPr>
                <w:b/>
                <w:i/>
                <w:sz w:val="18"/>
              </w:rPr>
            </w:pPr>
            <w:r>
              <w:rPr>
                <w:b/>
                <w:i/>
                <w:sz w:val="18"/>
              </w:rPr>
              <w:t>Proclitic</w:t>
            </w:r>
            <w:r w:rsidR="0001298B">
              <w:rPr>
                <w:b/>
                <w:i/>
                <w:sz w:val="18"/>
              </w:rPr>
              <w:t xml:space="preserve"> </w:t>
            </w:r>
          </w:p>
        </w:tc>
        <w:tc>
          <w:tcPr>
            <w:tcW w:w="838" w:type="dxa"/>
            <w:gridSpan w:val="3"/>
          </w:tcPr>
          <w:p w14:paraId="0B9538CE" w14:textId="77777777" w:rsidR="0001298B" w:rsidRDefault="0001298B" w:rsidP="00774D12">
            <w:pPr>
              <w:ind w:left="-56"/>
              <w:jc w:val="center"/>
              <w:rPr>
                <w:b/>
                <w:i/>
                <w:sz w:val="18"/>
              </w:rPr>
            </w:pPr>
            <w:r>
              <w:rPr>
                <w:b/>
                <w:i/>
                <w:sz w:val="18"/>
              </w:rPr>
              <w:t>k=</w:t>
            </w:r>
          </w:p>
        </w:tc>
        <w:tc>
          <w:tcPr>
            <w:tcW w:w="1387" w:type="dxa"/>
            <w:gridSpan w:val="3"/>
          </w:tcPr>
          <w:p w14:paraId="76B0E7D6" w14:textId="77777777" w:rsidR="0001298B" w:rsidRDefault="0001298B" w:rsidP="00774D12">
            <w:pPr>
              <w:ind w:left="-56"/>
              <w:jc w:val="center"/>
              <w:rPr>
                <w:b/>
                <w:i/>
                <w:sz w:val="18"/>
              </w:rPr>
            </w:pPr>
            <w:r>
              <w:rPr>
                <w:b/>
                <w:i/>
                <w:sz w:val="18"/>
              </w:rPr>
              <w:t>m=</w:t>
            </w:r>
          </w:p>
        </w:tc>
        <w:tc>
          <w:tcPr>
            <w:tcW w:w="1792" w:type="dxa"/>
            <w:gridSpan w:val="2"/>
          </w:tcPr>
          <w:p w14:paraId="7BBAF500" w14:textId="77777777" w:rsidR="0001298B" w:rsidRDefault="0001298B" w:rsidP="00774D12">
            <w:pPr>
              <w:ind w:left="-56"/>
              <w:jc w:val="center"/>
              <w:rPr>
                <w:b/>
                <w:i/>
                <w:sz w:val="18"/>
              </w:rPr>
            </w:pPr>
            <w:r>
              <w:rPr>
                <w:b/>
                <w:i/>
                <w:sz w:val="18"/>
              </w:rPr>
              <w:t>n=</w:t>
            </w:r>
          </w:p>
        </w:tc>
        <w:tc>
          <w:tcPr>
            <w:tcW w:w="1051" w:type="dxa"/>
            <w:gridSpan w:val="10"/>
          </w:tcPr>
          <w:p w14:paraId="4E55EF5E" w14:textId="77777777" w:rsidR="0001298B" w:rsidRDefault="0001298B" w:rsidP="00774D12">
            <w:pPr>
              <w:ind w:left="-56"/>
              <w:jc w:val="center"/>
              <w:rPr>
                <w:b/>
                <w:i/>
                <w:sz w:val="18"/>
              </w:rPr>
            </w:pPr>
            <w:r>
              <w:rPr>
                <w:b/>
                <w:i/>
                <w:sz w:val="18"/>
              </w:rPr>
              <w:t>t=</w:t>
            </w:r>
          </w:p>
        </w:tc>
        <w:tc>
          <w:tcPr>
            <w:tcW w:w="1221" w:type="dxa"/>
            <w:gridSpan w:val="2"/>
          </w:tcPr>
          <w:p w14:paraId="51CCD86B" w14:textId="77777777" w:rsidR="0001298B" w:rsidRDefault="0001298B" w:rsidP="00774D12">
            <w:pPr>
              <w:ind w:left="-74"/>
              <w:rPr>
                <w:b/>
                <w:i/>
                <w:sz w:val="18"/>
              </w:rPr>
            </w:pPr>
            <w:r>
              <w:rPr>
                <w:b/>
                <w:i/>
                <w:sz w:val="18"/>
              </w:rPr>
              <w:t>m=</w:t>
            </w:r>
          </w:p>
        </w:tc>
        <w:tc>
          <w:tcPr>
            <w:tcW w:w="1088" w:type="dxa"/>
            <w:gridSpan w:val="2"/>
          </w:tcPr>
          <w:p w14:paraId="3A975098" w14:textId="77777777" w:rsidR="0001298B" w:rsidRDefault="0001298B" w:rsidP="00774D12">
            <w:pPr>
              <w:ind w:left="-56"/>
              <w:jc w:val="center"/>
              <w:rPr>
                <w:b/>
                <w:i/>
                <w:sz w:val="18"/>
              </w:rPr>
            </w:pPr>
            <w:r>
              <w:rPr>
                <w:b/>
                <w:i/>
                <w:sz w:val="18"/>
              </w:rPr>
              <w:t>m=</w:t>
            </w:r>
          </w:p>
        </w:tc>
        <w:tc>
          <w:tcPr>
            <w:tcW w:w="1246" w:type="dxa"/>
            <w:gridSpan w:val="2"/>
          </w:tcPr>
          <w:p w14:paraId="59FBBB3F" w14:textId="77777777" w:rsidR="0001298B" w:rsidRDefault="0001298B" w:rsidP="00774D12">
            <w:pPr>
              <w:ind w:left="-56"/>
              <w:jc w:val="center"/>
              <w:rPr>
                <w:b/>
                <w:i/>
                <w:sz w:val="18"/>
              </w:rPr>
            </w:pPr>
            <w:r>
              <w:rPr>
                <w:b/>
                <w:i/>
                <w:sz w:val="18"/>
              </w:rPr>
              <w:t>r=</w:t>
            </w:r>
          </w:p>
        </w:tc>
      </w:tr>
      <w:tr w:rsidR="0001298B" w14:paraId="68611E8F" w14:textId="77777777" w:rsidTr="00774D12">
        <w:trPr>
          <w:gridAfter w:val="1"/>
          <w:wAfter w:w="12" w:type="dxa"/>
        </w:trPr>
        <w:tc>
          <w:tcPr>
            <w:tcW w:w="873" w:type="dxa"/>
          </w:tcPr>
          <w:p w14:paraId="48C3E5C8" w14:textId="77777777" w:rsidR="0001298B" w:rsidRDefault="00C54B75" w:rsidP="00774D12">
            <w:pPr>
              <w:ind w:left="-56"/>
              <w:jc w:val="center"/>
              <w:rPr>
                <w:b/>
                <w:i/>
                <w:sz w:val="18"/>
              </w:rPr>
            </w:pPr>
            <w:r>
              <w:rPr>
                <w:b/>
                <w:i/>
                <w:sz w:val="18"/>
              </w:rPr>
              <w:t>Enclitic</w:t>
            </w:r>
            <w:r w:rsidR="0001298B">
              <w:rPr>
                <w:b/>
                <w:i/>
                <w:sz w:val="18"/>
              </w:rPr>
              <w:t xml:space="preserve"> </w:t>
            </w:r>
          </w:p>
        </w:tc>
        <w:tc>
          <w:tcPr>
            <w:tcW w:w="838" w:type="dxa"/>
            <w:gridSpan w:val="3"/>
          </w:tcPr>
          <w:p w14:paraId="1E530479" w14:textId="77777777" w:rsidR="0001298B" w:rsidRDefault="0001298B" w:rsidP="00774D12">
            <w:pPr>
              <w:ind w:left="-56"/>
              <w:jc w:val="center"/>
              <w:rPr>
                <w:b/>
                <w:i/>
                <w:sz w:val="18"/>
              </w:rPr>
            </w:pPr>
            <w:r>
              <w:rPr>
                <w:b/>
                <w:i/>
                <w:sz w:val="18"/>
              </w:rPr>
              <w:t>=ke</w:t>
            </w:r>
          </w:p>
        </w:tc>
        <w:tc>
          <w:tcPr>
            <w:tcW w:w="1387" w:type="dxa"/>
            <w:gridSpan w:val="3"/>
          </w:tcPr>
          <w:p w14:paraId="71DF4F20" w14:textId="77777777" w:rsidR="0001298B" w:rsidRDefault="0001298B" w:rsidP="00774D12">
            <w:pPr>
              <w:ind w:left="-56"/>
              <w:jc w:val="center"/>
              <w:rPr>
                <w:b/>
                <w:i/>
                <w:sz w:val="18"/>
              </w:rPr>
            </w:pPr>
            <w:r>
              <w:rPr>
                <w:b/>
                <w:i/>
                <w:sz w:val="18"/>
              </w:rPr>
              <w:t>=(v</w:t>
            </w:r>
            <w:proofErr w:type="gramStart"/>
            <w:r>
              <w:rPr>
                <w:b/>
                <w:i/>
                <w:sz w:val="18"/>
              </w:rPr>
              <w:t>),(</w:t>
            </w:r>
            <w:proofErr w:type="gramEnd"/>
            <w:r>
              <w:rPr>
                <w:b/>
                <w:i/>
                <w:sz w:val="18"/>
              </w:rPr>
              <w:t>l),(m),(k)o</w:t>
            </w:r>
          </w:p>
        </w:tc>
        <w:tc>
          <w:tcPr>
            <w:tcW w:w="1792" w:type="dxa"/>
            <w:gridSpan w:val="2"/>
          </w:tcPr>
          <w:p w14:paraId="1EEB6F2B" w14:textId="77777777" w:rsidR="0001298B" w:rsidRDefault="0001298B" w:rsidP="00774D12">
            <w:pPr>
              <w:ind w:left="-56"/>
              <w:jc w:val="center"/>
              <w:rPr>
                <w:b/>
                <w:i/>
                <w:sz w:val="18"/>
              </w:rPr>
            </w:pPr>
            <w:r>
              <w:rPr>
                <w:b/>
                <w:i/>
                <w:sz w:val="18"/>
              </w:rPr>
              <w:t>=(r</w:t>
            </w:r>
            <w:proofErr w:type="gramStart"/>
            <w:r>
              <w:rPr>
                <w:b/>
                <w:i/>
                <w:sz w:val="18"/>
              </w:rPr>
              <w:t>),(</w:t>
            </w:r>
            <w:proofErr w:type="gramEnd"/>
            <w:r>
              <w:rPr>
                <w:b/>
                <w:i/>
                <w:sz w:val="18"/>
              </w:rPr>
              <w:t>ng),(v),(l),( Ø ) o</w:t>
            </w:r>
          </w:p>
        </w:tc>
        <w:tc>
          <w:tcPr>
            <w:tcW w:w="1051" w:type="dxa"/>
            <w:gridSpan w:val="10"/>
          </w:tcPr>
          <w:p w14:paraId="491497DE" w14:textId="77777777" w:rsidR="0001298B" w:rsidRDefault="0001298B" w:rsidP="00774D12">
            <w:pPr>
              <w:ind w:left="-56"/>
              <w:jc w:val="center"/>
              <w:rPr>
                <w:b/>
                <w:i/>
                <w:sz w:val="18"/>
              </w:rPr>
            </w:pPr>
            <w:r>
              <w:rPr>
                <w:b/>
                <w:i/>
                <w:sz w:val="18"/>
              </w:rPr>
              <w:t>=(l), (ng)te</w:t>
            </w:r>
          </w:p>
        </w:tc>
        <w:tc>
          <w:tcPr>
            <w:tcW w:w="1221" w:type="dxa"/>
            <w:gridSpan w:val="2"/>
          </w:tcPr>
          <w:p w14:paraId="3612F1EC" w14:textId="77777777" w:rsidR="0001298B" w:rsidRDefault="0001298B" w:rsidP="00774D12">
            <w:pPr>
              <w:ind w:left="-74"/>
              <w:rPr>
                <w:b/>
                <w:i/>
                <w:sz w:val="18"/>
              </w:rPr>
            </w:pPr>
            <w:r>
              <w:rPr>
                <w:b/>
                <w:i/>
                <w:sz w:val="18"/>
              </w:rPr>
              <w:t xml:space="preserve">=(l) </w:t>
            </w:r>
            <w:r>
              <w:rPr>
                <w:b/>
                <w:sz w:val="18"/>
              </w:rPr>
              <w:t>(</w:t>
            </w:r>
            <w:r>
              <w:rPr>
                <w:b/>
                <w:i/>
                <w:sz w:val="18"/>
              </w:rPr>
              <w:t>ng</w:t>
            </w:r>
            <w:r>
              <w:rPr>
                <w:b/>
                <w:sz w:val="18"/>
              </w:rPr>
              <w:t>)</w:t>
            </w:r>
            <w:r>
              <w:rPr>
                <w:b/>
                <w:i/>
                <w:sz w:val="18"/>
              </w:rPr>
              <w:t>kəm</w:t>
            </w:r>
          </w:p>
        </w:tc>
        <w:tc>
          <w:tcPr>
            <w:tcW w:w="1088" w:type="dxa"/>
            <w:gridSpan w:val="2"/>
          </w:tcPr>
          <w:p w14:paraId="0FD7AF26" w14:textId="77777777" w:rsidR="0001298B" w:rsidRDefault="0001298B" w:rsidP="00774D12">
            <w:pPr>
              <w:ind w:left="-56"/>
              <w:jc w:val="center"/>
              <w:rPr>
                <w:b/>
                <w:i/>
                <w:sz w:val="18"/>
              </w:rPr>
            </w:pPr>
            <w:r>
              <w:rPr>
                <w:b/>
                <w:i/>
                <w:sz w:val="18"/>
              </w:rPr>
              <w:t>=kre</w:t>
            </w:r>
          </w:p>
        </w:tc>
        <w:tc>
          <w:tcPr>
            <w:tcW w:w="1246" w:type="dxa"/>
            <w:gridSpan w:val="2"/>
          </w:tcPr>
          <w:p w14:paraId="6066F20F" w14:textId="77777777" w:rsidR="0001298B" w:rsidRDefault="0001298B" w:rsidP="00774D12">
            <w:pPr>
              <w:ind w:left="-56"/>
              <w:jc w:val="center"/>
              <w:rPr>
                <w:b/>
                <w:i/>
                <w:sz w:val="18"/>
              </w:rPr>
            </w:pPr>
            <w:r>
              <w:rPr>
                <w:b/>
                <w:i/>
                <w:sz w:val="18"/>
              </w:rPr>
              <w:t>(r</w:t>
            </w:r>
            <w:proofErr w:type="gramStart"/>
            <w:r>
              <w:rPr>
                <w:b/>
                <w:i/>
                <w:sz w:val="18"/>
              </w:rPr>
              <w:t>),(</w:t>
            </w:r>
            <w:proofErr w:type="gramEnd"/>
            <w:r>
              <w:rPr>
                <w:b/>
                <w:i/>
                <w:sz w:val="18"/>
              </w:rPr>
              <w:t>v),(l)i/e</w:t>
            </w:r>
          </w:p>
        </w:tc>
      </w:tr>
    </w:tbl>
    <w:p w14:paraId="70DE507A" w14:textId="77777777" w:rsidR="0001298B" w:rsidRDefault="0001298B" w:rsidP="0001298B">
      <w:pPr>
        <w:autoSpaceDE w:val="0"/>
        <w:autoSpaceDN w:val="0"/>
        <w:adjustRightInd w:val="0"/>
        <w:spacing w:after="0" w:line="240" w:lineRule="auto"/>
        <w:ind w:firstLine="720"/>
        <w:jc w:val="center"/>
        <w:rPr>
          <w:rFonts w:ascii="Times New Roman" w:hAnsi="Times New Roman"/>
          <w:b/>
          <w:sz w:val="24"/>
        </w:rPr>
      </w:pPr>
    </w:p>
    <w:p w14:paraId="1BC2542E" w14:textId="77777777" w:rsidR="0001298B" w:rsidRDefault="0001298B" w:rsidP="0001298B">
      <w:pPr>
        <w:spacing w:after="0" w:line="240" w:lineRule="auto"/>
        <w:rPr>
          <w:rFonts w:ascii="Times New Roman" w:hAnsi="Times New Roman"/>
          <w:b/>
          <w:sz w:val="24"/>
        </w:rPr>
      </w:pPr>
      <w:r>
        <w:rPr>
          <w:rFonts w:ascii="Times New Roman" w:hAnsi="Times New Roman"/>
          <w:b/>
          <w:sz w:val="24"/>
        </w:rPr>
        <w:br w:type="page"/>
      </w:r>
    </w:p>
    <w:p w14:paraId="092425EE" w14:textId="77777777" w:rsidR="0001298B" w:rsidRDefault="0001298B" w:rsidP="0001298B">
      <w:pPr>
        <w:autoSpaceDE w:val="0"/>
        <w:autoSpaceDN w:val="0"/>
        <w:adjustRightInd w:val="0"/>
        <w:spacing w:after="0" w:line="240" w:lineRule="auto"/>
        <w:ind w:firstLine="720"/>
        <w:jc w:val="center"/>
        <w:rPr>
          <w:rFonts w:ascii="Times New Roman" w:hAnsi="Times New Roman"/>
          <w:b/>
          <w:sz w:val="24"/>
          <w:lang w:val="id-ID"/>
        </w:rPr>
      </w:pPr>
      <w:r>
        <w:rPr>
          <w:rFonts w:ascii="Times New Roman" w:hAnsi="Times New Roman"/>
          <w:b/>
          <w:sz w:val="24"/>
          <w:lang w:val="id-ID"/>
        </w:rPr>
        <w:lastRenderedPageBreak/>
        <w:t>BIBLIOGRAFI</w:t>
      </w:r>
    </w:p>
    <w:p w14:paraId="4ACFDE4C" w14:textId="77777777" w:rsidR="0001298B" w:rsidRPr="007E6E98" w:rsidRDefault="0001298B" w:rsidP="007E6E98">
      <w:pPr>
        <w:spacing w:after="0" w:line="240" w:lineRule="auto"/>
        <w:ind w:left="666" w:hanging="666"/>
        <w:jc w:val="both"/>
        <w:rPr>
          <w:rFonts w:ascii="Times New Roman" w:hAnsi="Times New Roman" w:cs="Times New Roman"/>
          <w:sz w:val="24"/>
          <w:szCs w:val="24"/>
        </w:rPr>
      </w:pPr>
      <w:r w:rsidRPr="007E6E98">
        <w:rPr>
          <w:rFonts w:ascii="Times New Roman" w:hAnsi="Times New Roman" w:cs="Times New Roman"/>
          <w:sz w:val="24"/>
          <w:szCs w:val="24"/>
        </w:rPr>
        <w:t>Arnol, B.T. dan Choi, J.H. 2004.</w:t>
      </w:r>
      <w:r w:rsidRPr="007E6E98">
        <w:rPr>
          <w:rFonts w:ascii="Times New Roman" w:hAnsi="Times New Roman" w:cs="Times New Roman"/>
          <w:i/>
          <w:sz w:val="24"/>
          <w:szCs w:val="24"/>
        </w:rPr>
        <w:t xml:space="preserve"> A Guide to Biblical Hebrew Syntax</w:t>
      </w:r>
      <w:r w:rsidRPr="007E6E98">
        <w:rPr>
          <w:rFonts w:ascii="Times New Roman" w:hAnsi="Times New Roman" w:cs="Times New Roman"/>
          <w:sz w:val="24"/>
          <w:szCs w:val="24"/>
        </w:rPr>
        <w:t xml:space="preserve">. </w:t>
      </w:r>
      <w:proofErr w:type="gramStart"/>
      <w:r w:rsidRPr="007E6E98">
        <w:rPr>
          <w:rFonts w:ascii="Times New Roman" w:hAnsi="Times New Roman" w:cs="Times New Roman"/>
          <w:sz w:val="24"/>
          <w:szCs w:val="24"/>
        </w:rPr>
        <w:t>Cambridge :</w:t>
      </w:r>
      <w:proofErr w:type="gramEnd"/>
      <w:r w:rsidRPr="007E6E98">
        <w:rPr>
          <w:rFonts w:ascii="Times New Roman" w:hAnsi="Times New Roman" w:cs="Times New Roman"/>
          <w:sz w:val="24"/>
          <w:szCs w:val="24"/>
        </w:rPr>
        <w:t xml:space="preserve"> Cambridge University Press </w:t>
      </w:r>
    </w:p>
    <w:p w14:paraId="238FE459" w14:textId="77777777" w:rsidR="00BF6EAB" w:rsidRPr="00BF6EAB" w:rsidRDefault="00BF6EAB"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72" w:hanging="672"/>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Azis, Anie Wulandari. 2015. Markers of Lexical Cohesion and Grammatical Cohesion (Analysis of Paragraphs in Indonesian Language and Literature Education Student Theses). DIALEKTIKA: Journal of Language, Literature, and Mathematics Education, 1(1) 71-85.</w:t>
      </w:r>
    </w:p>
    <w:p w14:paraId="623802E5" w14:textId="77777777" w:rsidR="00BF6EAB" w:rsidRPr="00BF6EAB" w:rsidRDefault="00BF6EAB"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72" w:hanging="672"/>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Baru, Yosefina. 2017. Markers of Grammatical Cohesion in the Story "Kota Emas" by I.</w:t>
      </w:r>
      <w:proofErr w:type="gramStart"/>
      <w:r w:rsidRPr="007E6E98">
        <w:rPr>
          <w:rFonts w:ascii="Times New Roman" w:eastAsia="Times New Roman" w:hAnsi="Times New Roman" w:cs="Times New Roman"/>
          <w:sz w:val="24"/>
          <w:szCs w:val="24"/>
          <w:lang w:eastAsia="en-US"/>
        </w:rPr>
        <w:t>S.Kijne</w:t>
      </w:r>
      <w:proofErr w:type="gramEnd"/>
      <w:r w:rsidRPr="007E6E98">
        <w:rPr>
          <w:rFonts w:ascii="Times New Roman" w:eastAsia="Times New Roman" w:hAnsi="Times New Roman" w:cs="Times New Roman"/>
          <w:sz w:val="24"/>
          <w:szCs w:val="24"/>
          <w:lang w:eastAsia="en-US"/>
        </w:rPr>
        <w:t xml:space="preserve">. </w:t>
      </w:r>
      <w:r w:rsidRPr="008B2414">
        <w:rPr>
          <w:rFonts w:ascii="Times New Roman" w:eastAsia="Times New Roman" w:hAnsi="Times New Roman" w:cs="Times New Roman"/>
          <w:i/>
          <w:sz w:val="24"/>
          <w:szCs w:val="24"/>
          <w:lang w:eastAsia="en-US"/>
        </w:rPr>
        <w:t>Melanesia: Scientific Journal of Language and Literature Studies</w:t>
      </w:r>
      <w:r w:rsidRPr="007E6E98">
        <w:rPr>
          <w:rFonts w:ascii="Times New Roman" w:eastAsia="Times New Roman" w:hAnsi="Times New Roman" w:cs="Times New Roman"/>
          <w:sz w:val="24"/>
          <w:szCs w:val="24"/>
          <w:lang w:eastAsia="en-US"/>
        </w:rPr>
        <w:t xml:space="preserve"> 01(02), 61-72</w:t>
      </w:r>
    </w:p>
    <w:p w14:paraId="19D3FFDB" w14:textId="77777777" w:rsidR="00BF6EAB" w:rsidRPr="00BF6EAB"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6" w:hanging="686"/>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Demon, Yosef, Genua, Veronika. </w:t>
      </w:r>
      <w:r w:rsidR="00BF6EAB" w:rsidRPr="007E6E98">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020</w:t>
      </w:r>
      <w:r w:rsidR="00BF6EAB" w:rsidRPr="007E6E98">
        <w:rPr>
          <w:rFonts w:ascii="Times New Roman" w:eastAsia="Times New Roman" w:hAnsi="Times New Roman" w:cs="Times New Roman"/>
          <w:sz w:val="24"/>
          <w:szCs w:val="24"/>
          <w:lang w:eastAsia="en-US"/>
        </w:rPr>
        <w:t xml:space="preserve">. Types of Possessive Pronouns in Lamaholot Language, Lamalera Dialect". </w:t>
      </w:r>
      <w:r w:rsidR="00BF6EAB" w:rsidRPr="008B2414">
        <w:rPr>
          <w:rFonts w:ascii="Times New Roman" w:eastAsia="Times New Roman" w:hAnsi="Times New Roman" w:cs="Times New Roman"/>
          <w:i/>
          <w:sz w:val="24"/>
          <w:szCs w:val="24"/>
          <w:lang w:eastAsia="en-US"/>
        </w:rPr>
        <w:t>International Journal of Linguistics and Discourse Analysis,</w:t>
      </w:r>
      <w:r w:rsidR="00BF6EAB" w:rsidRPr="007E6E98">
        <w:rPr>
          <w:rFonts w:ascii="Times New Roman" w:eastAsia="Times New Roman" w:hAnsi="Times New Roman" w:cs="Times New Roman"/>
          <w:sz w:val="24"/>
          <w:szCs w:val="24"/>
          <w:lang w:eastAsia="en-US"/>
        </w:rPr>
        <w:t xml:space="preserve"> 2(1), 1-13</w:t>
      </w:r>
    </w:p>
    <w:p w14:paraId="750B4747" w14:textId="77777777" w:rsidR="00BF6EAB" w:rsidRPr="00BF6EAB" w:rsidRDefault="0001298B" w:rsidP="007E6E98">
      <w:pPr>
        <w:spacing w:after="0" w:line="240" w:lineRule="auto"/>
        <w:ind w:left="602" w:hanging="602"/>
        <w:jc w:val="both"/>
        <w:rPr>
          <w:rFonts w:ascii="Times New Roman" w:eastAsia="Times New Roman" w:hAnsi="Times New Roman" w:cs="Times New Roman"/>
          <w:sz w:val="24"/>
          <w:szCs w:val="24"/>
          <w:lang w:eastAsia="en-US"/>
        </w:rPr>
      </w:pPr>
      <w:r w:rsidRPr="007E6E98">
        <w:rPr>
          <w:rFonts w:ascii="Times New Roman" w:hAnsi="Times New Roman" w:cs="Times New Roman"/>
          <w:sz w:val="24"/>
          <w:szCs w:val="24"/>
        </w:rPr>
        <w:t xml:space="preserve"> </w:t>
      </w:r>
      <w:r w:rsidR="00BF6EAB" w:rsidRPr="007E6E98">
        <w:rPr>
          <w:rFonts w:ascii="Times New Roman" w:eastAsia="Times New Roman" w:hAnsi="Times New Roman" w:cs="Times New Roman"/>
          <w:sz w:val="24"/>
          <w:szCs w:val="24"/>
          <w:lang w:eastAsia="en-US"/>
        </w:rPr>
        <w:t xml:space="preserve">Demon, Yosef. (2021). Inflexive Markers and Morphophonological Processes in the Lamalera Dialect of Lamaholot Language (LDLL). </w:t>
      </w:r>
      <w:r w:rsidR="00BF6EAB" w:rsidRPr="008B2414">
        <w:rPr>
          <w:rFonts w:ascii="Times New Roman" w:eastAsia="Times New Roman" w:hAnsi="Times New Roman" w:cs="Times New Roman"/>
          <w:i/>
          <w:sz w:val="24"/>
          <w:szCs w:val="24"/>
          <w:lang w:eastAsia="en-US"/>
        </w:rPr>
        <w:t>Randwick International of Education and Linguistics Science (RIELS)</w:t>
      </w:r>
      <w:r w:rsidR="00BF6EAB" w:rsidRPr="007E6E98">
        <w:rPr>
          <w:rFonts w:ascii="Times New Roman" w:eastAsia="Times New Roman" w:hAnsi="Times New Roman" w:cs="Times New Roman"/>
          <w:sz w:val="24"/>
          <w:szCs w:val="24"/>
          <w:lang w:eastAsia="en-US"/>
        </w:rPr>
        <w:t>, 2(3),383-396</w:t>
      </w:r>
    </w:p>
    <w:p w14:paraId="4CBA5D03" w14:textId="77777777" w:rsidR="00BF6EAB" w:rsidRPr="00BF6EAB"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0" w:hanging="5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Demon, Yosef. 2022</w:t>
      </w:r>
      <w:r w:rsidR="00BF6EAB" w:rsidRPr="007E6E98">
        <w:rPr>
          <w:rFonts w:ascii="Times New Roman" w:eastAsia="Times New Roman" w:hAnsi="Times New Roman" w:cs="Times New Roman"/>
          <w:sz w:val="24"/>
          <w:szCs w:val="24"/>
          <w:lang w:eastAsia="en-US"/>
        </w:rPr>
        <w:t xml:space="preserve">. Morphonemics in Lamalera Lamaholot Dialect. </w:t>
      </w:r>
      <w:r w:rsidR="00BF6EAB" w:rsidRPr="008B2414">
        <w:rPr>
          <w:rFonts w:ascii="Times New Roman" w:eastAsia="Times New Roman" w:hAnsi="Times New Roman" w:cs="Times New Roman"/>
          <w:i/>
          <w:sz w:val="24"/>
          <w:szCs w:val="24"/>
          <w:lang w:eastAsia="en-US"/>
        </w:rPr>
        <w:t>Randwick International of Education and Linguistics Science (RIELS)</w:t>
      </w:r>
      <w:r w:rsidR="00BF6EAB" w:rsidRPr="007E6E98">
        <w:rPr>
          <w:rFonts w:ascii="Times New Roman" w:eastAsia="Times New Roman" w:hAnsi="Times New Roman" w:cs="Times New Roman"/>
          <w:sz w:val="24"/>
          <w:szCs w:val="24"/>
          <w:lang w:eastAsia="en-US"/>
        </w:rPr>
        <w:t>, 3(1),112-127.</w:t>
      </w:r>
    </w:p>
    <w:p w14:paraId="248F1D6C" w14:textId="77777777" w:rsidR="00BF6EAB" w:rsidRPr="007E6E98" w:rsidRDefault="00BF6EAB"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0" w:hanging="560"/>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Demon, Yosef. 2005. Syntactic Typology of Lamaholot, Lamalera Dialect. (Unpublished Thesis). Faculty of Cultural Sciences: Udayana University, Bali.</w:t>
      </w:r>
    </w:p>
    <w:p w14:paraId="21689034" w14:textId="77777777" w:rsidR="00BF6EAB" w:rsidRPr="00BF6EAB" w:rsidRDefault="00BF6EAB"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6" w:hanging="616"/>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Demon, Yosef. 2017. The Marking System in the Lamalera Dialect. International Journal of Language and Linguistics 2017; 5(4): 105-120 http://www.sciencepublishinggroup.com/j/ijll</w:t>
      </w:r>
    </w:p>
    <w:p w14:paraId="4370D7CF" w14:textId="77777777" w:rsidR="0001298B" w:rsidRPr="007E6E98" w:rsidRDefault="0001298B" w:rsidP="007E6E98">
      <w:pPr>
        <w:spacing w:after="0"/>
        <w:ind w:left="602" w:hanging="602"/>
        <w:jc w:val="both"/>
        <w:rPr>
          <w:rFonts w:ascii="Times New Roman" w:hAnsi="Times New Roman" w:cs="Times New Roman"/>
          <w:sz w:val="24"/>
          <w:szCs w:val="24"/>
        </w:rPr>
      </w:pPr>
      <w:r w:rsidRPr="007E6E98">
        <w:rPr>
          <w:rFonts w:ascii="Times New Roman" w:hAnsi="Times New Roman" w:cs="Times New Roman"/>
          <w:sz w:val="24"/>
          <w:szCs w:val="24"/>
        </w:rPr>
        <w:t>D</w:t>
      </w:r>
      <w:r w:rsidR="007E6E98">
        <w:rPr>
          <w:rFonts w:ascii="Times New Roman" w:hAnsi="Times New Roman" w:cs="Times New Roman"/>
          <w:sz w:val="24"/>
          <w:szCs w:val="24"/>
        </w:rPr>
        <w:t>ixon, R. M. W. 2004</w:t>
      </w:r>
      <w:r w:rsidRPr="007E6E98">
        <w:rPr>
          <w:rFonts w:ascii="Times New Roman" w:hAnsi="Times New Roman" w:cs="Times New Roman"/>
          <w:sz w:val="24"/>
          <w:szCs w:val="24"/>
        </w:rPr>
        <w:t>. Adjective Classes in Typological Perspective. In R. M. W. Dixon, &amp; A. Y. Aikhenvald (Eds.), Adjective Classes: A Cross-Linguistic Typoogy (pp. 1-49). Oxford: Oxford University Press.</w:t>
      </w:r>
    </w:p>
    <w:p w14:paraId="5B13ED86" w14:textId="77777777" w:rsidR="0001298B" w:rsidRPr="007E6E98" w:rsidRDefault="0001298B" w:rsidP="007E6E98">
      <w:pPr>
        <w:pStyle w:val="Footer"/>
        <w:ind w:left="675" w:hanging="675"/>
        <w:jc w:val="both"/>
        <w:rPr>
          <w:rFonts w:ascii="Times New Roman" w:hAnsi="Times New Roman" w:cs="Times New Roman"/>
          <w:sz w:val="24"/>
          <w:szCs w:val="24"/>
        </w:rPr>
      </w:pPr>
      <w:r w:rsidRPr="007E6E98">
        <w:rPr>
          <w:rFonts w:ascii="Times New Roman" w:hAnsi="Times New Roman" w:cs="Times New Roman"/>
          <w:sz w:val="24"/>
          <w:szCs w:val="24"/>
        </w:rPr>
        <w:t xml:space="preserve">Dixon, R. M. W. 2011. </w:t>
      </w:r>
      <w:r w:rsidRPr="007E6E98">
        <w:rPr>
          <w:rFonts w:ascii="Times New Roman" w:hAnsi="Times New Roman" w:cs="Times New Roman"/>
          <w:i/>
          <w:iCs/>
          <w:sz w:val="24"/>
          <w:szCs w:val="24"/>
        </w:rPr>
        <w:t>Basic Linguistic Theory</w:t>
      </w:r>
      <w:r w:rsidRPr="007E6E98">
        <w:rPr>
          <w:rFonts w:ascii="Times New Roman" w:hAnsi="Times New Roman" w:cs="Times New Roman"/>
          <w:sz w:val="24"/>
          <w:szCs w:val="24"/>
        </w:rPr>
        <w:t xml:space="preserve">. Volume </w:t>
      </w:r>
      <w:proofErr w:type="gramStart"/>
      <w:r w:rsidRPr="007E6E98">
        <w:rPr>
          <w:rFonts w:ascii="Times New Roman" w:hAnsi="Times New Roman" w:cs="Times New Roman"/>
          <w:sz w:val="24"/>
          <w:szCs w:val="24"/>
        </w:rPr>
        <w:t>2</w:t>
      </w:r>
      <w:r w:rsidRPr="007E6E98">
        <w:rPr>
          <w:rFonts w:ascii="Times New Roman" w:hAnsi="Times New Roman" w:cs="Times New Roman"/>
          <w:sz w:val="24"/>
          <w:szCs w:val="24"/>
          <w:lang w:val="id-ID"/>
        </w:rPr>
        <w:t xml:space="preserve"> :</w:t>
      </w:r>
      <w:proofErr w:type="gramEnd"/>
      <w:r w:rsidRPr="007E6E98">
        <w:rPr>
          <w:rFonts w:ascii="Times New Roman" w:hAnsi="Times New Roman" w:cs="Times New Roman"/>
          <w:sz w:val="24"/>
          <w:szCs w:val="24"/>
        </w:rPr>
        <w:t xml:space="preserve"> </w:t>
      </w:r>
      <w:r w:rsidRPr="007E6E98">
        <w:rPr>
          <w:rFonts w:ascii="Times New Roman" w:hAnsi="Times New Roman" w:cs="Times New Roman"/>
          <w:i/>
          <w:sz w:val="24"/>
          <w:szCs w:val="24"/>
        </w:rPr>
        <w:t>Grammatical Topics</w:t>
      </w:r>
      <w:r w:rsidRPr="007E6E98">
        <w:rPr>
          <w:rFonts w:ascii="Times New Roman" w:hAnsi="Times New Roman" w:cs="Times New Roman"/>
          <w:sz w:val="24"/>
          <w:szCs w:val="24"/>
        </w:rPr>
        <w:t xml:space="preserve">.  United States of </w:t>
      </w:r>
      <w:proofErr w:type="gramStart"/>
      <w:r w:rsidRPr="007E6E98">
        <w:rPr>
          <w:rFonts w:ascii="Times New Roman" w:hAnsi="Times New Roman" w:cs="Times New Roman"/>
          <w:sz w:val="24"/>
          <w:szCs w:val="24"/>
        </w:rPr>
        <w:t>America :</w:t>
      </w:r>
      <w:proofErr w:type="gramEnd"/>
      <w:r w:rsidRPr="007E6E98">
        <w:rPr>
          <w:rFonts w:ascii="Times New Roman" w:hAnsi="Times New Roman" w:cs="Times New Roman"/>
          <w:sz w:val="24"/>
          <w:szCs w:val="24"/>
        </w:rPr>
        <w:t xml:space="preserve"> Oxford University Press</w:t>
      </w:r>
    </w:p>
    <w:p w14:paraId="268C18E7" w14:textId="77777777" w:rsidR="0001298B" w:rsidRPr="007E6E98" w:rsidRDefault="0001298B" w:rsidP="007E6E98">
      <w:pPr>
        <w:pStyle w:val="Footer"/>
        <w:ind w:left="675" w:hanging="675"/>
        <w:jc w:val="both"/>
        <w:rPr>
          <w:rFonts w:ascii="Times New Roman" w:hAnsi="Times New Roman" w:cs="Times New Roman"/>
          <w:sz w:val="24"/>
          <w:szCs w:val="24"/>
        </w:rPr>
      </w:pPr>
      <w:r w:rsidRPr="007E6E98">
        <w:rPr>
          <w:rFonts w:ascii="Times New Roman" w:hAnsi="Times New Roman" w:cs="Times New Roman"/>
          <w:sz w:val="24"/>
          <w:szCs w:val="24"/>
        </w:rPr>
        <w:t xml:space="preserve">Dixon, R. M. W.2010. </w:t>
      </w:r>
      <w:r w:rsidRPr="007E6E98">
        <w:rPr>
          <w:rFonts w:ascii="Times New Roman" w:hAnsi="Times New Roman" w:cs="Times New Roman"/>
          <w:i/>
          <w:iCs/>
          <w:sz w:val="24"/>
          <w:szCs w:val="24"/>
        </w:rPr>
        <w:t>Basic Linguistic Theory</w:t>
      </w:r>
      <w:r w:rsidRPr="007E6E98">
        <w:rPr>
          <w:rFonts w:ascii="Times New Roman" w:hAnsi="Times New Roman" w:cs="Times New Roman"/>
          <w:sz w:val="24"/>
          <w:szCs w:val="24"/>
        </w:rPr>
        <w:t xml:space="preserve">. Volume </w:t>
      </w:r>
      <w:proofErr w:type="gramStart"/>
      <w:r w:rsidRPr="007E6E98">
        <w:rPr>
          <w:rFonts w:ascii="Times New Roman" w:hAnsi="Times New Roman" w:cs="Times New Roman"/>
          <w:sz w:val="24"/>
          <w:szCs w:val="24"/>
        </w:rPr>
        <w:t xml:space="preserve">1 </w:t>
      </w:r>
      <w:r w:rsidRPr="007E6E98">
        <w:rPr>
          <w:rFonts w:ascii="Times New Roman" w:hAnsi="Times New Roman" w:cs="Times New Roman"/>
          <w:sz w:val="24"/>
          <w:szCs w:val="24"/>
          <w:lang w:val="id-ID"/>
        </w:rPr>
        <w:t>:</w:t>
      </w:r>
      <w:proofErr w:type="gramEnd"/>
      <w:r w:rsidRPr="007E6E98">
        <w:rPr>
          <w:rFonts w:ascii="Times New Roman" w:hAnsi="Times New Roman" w:cs="Times New Roman"/>
          <w:sz w:val="24"/>
          <w:szCs w:val="24"/>
          <w:lang w:val="id-ID"/>
        </w:rPr>
        <w:t xml:space="preserve"> </w:t>
      </w:r>
      <w:r w:rsidRPr="007E6E98">
        <w:rPr>
          <w:rFonts w:ascii="Times New Roman" w:hAnsi="Times New Roman" w:cs="Times New Roman"/>
          <w:i/>
          <w:sz w:val="24"/>
          <w:szCs w:val="24"/>
        </w:rPr>
        <w:t>Methodology</w:t>
      </w:r>
      <w:r w:rsidRPr="007E6E98">
        <w:rPr>
          <w:rFonts w:ascii="Times New Roman" w:hAnsi="Times New Roman" w:cs="Times New Roman"/>
          <w:sz w:val="24"/>
          <w:szCs w:val="24"/>
        </w:rPr>
        <w:t xml:space="preserve">.  United States of </w:t>
      </w:r>
      <w:proofErr w:type="gramStart"/>
      <w:r w:rsidRPr="007E6E98">
        <w:rPr>
          <w:rFonts w:ascii="Times New Roman" w:hAnsi="Times New Roman" w:cs="Times New Roman"/>
          <w:sz w:val="24"/>
          <w:szCs w:val="24"/>
        </w:rPr>
        <w:t>America :</w:t>
      </w:r>
      <w:proofErr w:type="gramEnd"/>
      <w:r w:rsidRPr="007E6E98">
        <w:rPr>
          <w:rFonts w:ascii="Times New Roman" w:hAnsi="Times New Roman" w:cs="Times New Roman"/>
          <w:sz w:val="24"/>
          <w:szCs w:val="24"/>
        </w:rPr>
        <w:t xml:space="preserve"> Oxford University Press</w:t>
      </w:r>
    </w:p>
    <w:p w14:paraId="67A42CFC" w14:textId="77777777" w:rsidR="0001298B" w:rsidRPr="007E6E98" w:rsidRDefault="0001298B" w:rsidP="007E6E98">
      <w:pPr>
        <w:spacing w:after="0"/>
        <w:ind w:left="630" w:hanging="630"/>
        <w:jc w:val="both"/>
        <w:rPr>
          <w:rFonts w:ascii="Times New Roman" w:hAnsi="Times New Roman" w:cs="Times New Roman"/>
          <w:sz w:val="24"/>
          <w:szCs w:val="24"/>
        </w:rPr>
      </w:pPr>
      <w:r w:rsidRPr="007E6E98">
        <w:rPr>
          <w:rFonts w:ascii="Times New Roman" w:hAnsi="Times New Roman" w:cs="Times New Roman"/>
          <w:sz w:val="24"/>
          <w:szCs w:val="24"/>
        </w:rPr>
        <w:t xml:space="preserve">Dixon, R. M.W.2012. </w:t>
      </w:r>
      <w:r w:rsidRPr="007E6E98">
        <w:rPr>
          <w:rFonts w:ascii="Times New Roman" w:hAnsi="Times New Roman" w:cs="Times New Roman"/>
          <w:i/>
          <w:iCs/>
          <w:sz w:val="24"/>
          <w:szCs w:val="24"/>
        </w:rPr>
        <w:t>Basic Linguistic Theory</w:t>
      </w:r>
      <w:r w:rsidRPr="007E6E98">
        <w:rPr>
          <w:rFonts w:ascii="Times New Roman" w:hAnsi="Times New Roman" w:cs="Times New Roman"/>
          <w:sz w:val="24"/>
          <w:szCs w:val="24"/>
        </w:rPr>
        <w:t xml:space="preserve">. Volume </w:t>
      </w:r>
      <w:proofErr w:type="gramStart"/>
      <w:r w:rsidRPr="007E6E98">
        <w:rPr>
          <w:rFonts w:ascii="Times New Roman" w:hAnsi="Times New Roman" w:cs="Times New Roman"/>
          <w:sz w:val="24"/>
          <w:szCs w:val="24"/>
        </w:rPr>
        <w:t>3</w:t>
      </w:r>
      <w:r w:rsidRPr="007E6E98">
        <w:rPr>
          <w:rFonts w:ascii="Times New Roman" w:hAnsi="Times New Roman" w:cs="Times New Roman"/>
          <w:sz w:val="24"/>
          <w:szCs w:val="24"/>
          <w:lang w:val="id-ID"/>
        </w:rPr>
        <w:t xml:space="preserve"> :</w:t>
      </w:r>
      <w:proofErr w:type="gramEnd"/>
      <w:r w:rsidRPr="007E6E98">
        <w:rPr>
          <w:rFonts w:ascii="Times New Roman" w:hAnsi="Times New Roman" w:cs="Times New Roman"/>
          <w:sz w:val="24"/>
          <w:szCs w:val="24"/>
        </w:rPr>
        <w:t xml:space="preserve"> </w:t>
      </w:r>
      <w:r w:rsidRPr="007E6E98">
        <w:rPr>
          <w:rFonts w:ascii="Times New Roman" w:hAnsi="Times New Roman" w:cs="Times New Roman"/>
          <w:i/>
          <w:sz w:val="24"/>
          <w:szCs w:val="24"/>
        </w:rPr>
        <w:t>Further Grammatical Topics</w:t>
      </w:r>
      <w:r w:rsidRPr="007E6E98">
        <w:rPr>
          <w:rFonts w:ascii="Times New Roman" w:hAnsi="Times New Roman" w:cs="Times New Roman"/>
          <w:sz w:val="24"/>
          <w:szCs w:val="24"/>
        </w:rPr>
        <w:t xml:space="preserve">.  United States of </w:t>
      </w:r>
      <w:proofErr w:type="gramStart"/>
      <w:r w:rsidRPr="007E6E98">
        <w:rPr>
          <w:rFonts w:ascii="Times New Roman" w:hAnsi="Times New Roman" w:cs="Times New Roman"/>
          <w:sz w:val="24"/>
          <w:szCs w:val="24"/>
        </w:rPr>
        <w:t>America :</w:t>
      </w:r>
      <w:proofErr w:type="gramEnd"/>
      <w:r w:rsidRPr="007E6E98">
        <w:rPr>
          <w:rFonts w:ascii="Times New Roman" w:hAnsi="Times New Roman" w:cs="Times New Roman"/>
          <w:sz w:val="24"/>
          <w:szCs w:val="24"/>
        </w:rPr>
        <w:t xml:space="preserve"> Oxford University Press</w:t>
      </w:r>
    </w:p>
    <w:p w14:paraId="205E9BF0" w14:textId="77777777" w:rsidR="00BF6EAB" w:rsidRPr="007E6E98"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4" w:hanging="64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Dr. Prof. Sugiyono. 2023</w:t>
      </w:r>
      <w:r w:rsidR="00BF6EAB" w:rsidRPr="007E6E98">
        <w:rPr>
          <w:rFonts w:ascii="Times New Roman" w:eastAsia="Times New Roman" w:hAnsi="Times New Roman" w:cs="Times New Roman"/>
          <w:sz w:val="24"/>
          <w:szCs w:val="24"/>
          <w:lang w:eastAsia="en-US"/>
        </w:rPr>
        <w:t>. Case Study Research Method (Quantitative, Qualitative, &amp; Combination Approaches (M. P. Dr. Rina Fadilah, Ed.; CV ALFABETA, Vol. 1). CV ALFABETA.</w:t>
      </w:r>
    </w:p>
    <w:p w14:paraId="6890F83D" w14:textId="77777777" w:rsidR="00BF6EAB" w:rsidRPr="00BF6EAB" w:rsidRDefault="00BF6EAB"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8" w:hanging="658"/>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Duwila, Ety *, Nurain Jalaludin. 2022. Gebe Language Persona Markers of Central Halmahera. TEKSTUAL Journal, Faculty of Cultural Sciences, Unkhair. 20(2), 116-128. http://ejournal.unkhair.ac.id/index.php/tekstual</w:t>
      </w:r>
    </w:p>
    <w:p w14:paraId="1C9022E4" w14:textId="77777777" w:rsidR="00BF6EAB" w:rsidRPr="007E6E98" w:rsidRDefault="00BF6EAB"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8" w:hanging="658"/>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 xml:space="preserve">Eester, Monika Mayesha, Demon, Yosef, Dhapa Dominika. (2022). "The Inconsistency of Sikka Language, Sikka Krowe Dialect in Tana Duen Village Community, Kangae District, Sikka Regency". </w:t>
      </w:r>
      <w:r w:rsidRPr="00DF5163">
        <w:rPr>
          <w:rFonts w:ascii="Times New Roman" w:eastAsia="Times New Roman" w:hAnsi="Times New Roman" w:cs="Times New Roman"/>
          <w:i/>
          <w:sz w:val="24"/>
          <w:szCs w:val="24"/>
          <w:lang w:eastAsia="en-US"/>
        </w:rPr>
        <w:t>Syntax: Journal of Indonesian Language and Literature.</w:t>
      </w:r>
      <w:r w:rsidRPr="007E6E98">
        <w:rPr>
          <w:rFonts w:ascii="Times New Roman" w:eastAsia="Times New Roman" w:hAnsi="Times New Roman" w:cs="Times New Roman"/>
          <w:sz w:val="24"/>
          <w:szCs w:val="24"/>
          <w:lang w:eastAsia="en-US"/>
        </w:rPr>
        <w:t xml:space="preserve"> 2(2): 145-150.</w:t>
      </w:r>
    </w:p>
    <w:p w14:paraId="6097396D" w14:textId="77777777" w:rsidR="00BF6EAB" w:rsidRPr="00BF6EAB" w:rsidRDefault="00BF6EAB"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72" w:hanging="672"/>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Fernandez, Inyo Yos. 1996. Correspondence of Verb Subjects in Mai Brat Language, Abimanyu Dialect and Lamaholot Ile Mandiri Dialect: Comparative Study of the Influence of Non-</w:t>
      </w:r>
      <w:r w:rsidRPr="00DF5163">
        <w:rPr>
          <w:rFonts w:ascii="Times New Roman" w:eastAsia="Times New Roman" w:hAnsi="Times New Roman" w:cs="Times New Roman"/>
          <w:i/>
          <w:sz w:val="24"/>
          <w:szCs w:val="24"/>
          <w:lang w:eastAsia="en-US"/>
        </w:rPr>
        <w:t>Austronesian Languages ​​on Austronesian Languages. Humanities (III)</w:t>
      </w:r>
      <w:r w:rsidRPr="007E6E98">
        <w:rPr>
          <w:rFonts w:ascii="Times New Roman" w:eastAsia="Times New Roman" w:hAnsi="Times New Roman" w:cs="Times New Roman"/>
          <w:sz w:val="24"/>
          <w:szCs w:val="24"/>
          <w:lang w:eastAsia="en-US"/>
        </w:rPr>
        <w:t xml:space="preserve"> 1996)</w:t>
      </w:r>
    </w:p>
    <w:p w14:paraId="2482F812" w14:textId="77777777" w:rsidR="0001298B" w:rsidRPr="007E6E98" w:rsidRDefault="0001298B" w:rsidP="007E6E98">
      <w:pPr>
        <w:autoSpaceDE w:val="0"/>
        <w:autoSpaceDN w:val="0"/>
        <w:adjustRightInd w:val="0"/>
        <w:spacing w:after="0" w:line="240" w:lineRule="auto"/>
        <w:ind w:left="666" w:hanging="666"/>
        <w:jc w:val="both"/>
        <w:rPr>
          <w:rFonts w:ascii="Times New Roman" w:hAnsi="Times New Roman" w:cs="Times New Roman"/>
          <w:sz w:val="24"/>
          <w:szCs w:val="24"/>
          <w:lang w:val="id-ID"/>
        </w:rPr>
      </w:pPr>
      <w:r w:rsidRPr="007E6E98">
        <w:rPr>
          <w:rFonts w:ascii="Times New Roman" w:hAnsi="Times New Roman" w:cs="Times New Roman"/>
          <w:sz w:val="24"/>
          <w:szCs w:val="24"/>
        </w:rPr>
        <w:t xml:space="preserve">Frajzynger, Z. dan Erin Shay. 2008. </w:t>
      </w:r>
      <w:r w:rsidRPr="007E6E98">
        <w:rPr>
          <w:rFonts w:ascii="Times New Roman" w:hAnsi="Times New Roman" w:cs="Times New Roman"/>
          <w:i/>
          <w:sz w:val="24"/>
          <w:szCs w:val="24"/>
        </w:rPr>
        <w:t>Interaction of Morphology and Syntax. Case Studies in Afroasiatic</w:t>
      </w:r>
      <w:r w:rsidRPr="007E6E98">
        <w:rPr>
          <w:rFonts w:ascii="Times New Roman" w:hAnsi="Times New Roman" w:cs="Times New Roman"/>
          <w:sz w:val="24"/>
          <w:szCs w:val="24"/>
        </w:rPr>
        <w:t xml:space="preserve">. Amsterdam: John Benjamins Publishing Company. </w:t>
      </w:r>
    </w:p>
    <w:p w14:paraId="4F738C7A" w14:textId="77777777" w:rsidR="00DF5163" w:rsidRPr="00DF5163" w:rsidRDefault="00DF5163" w:rsidP="00DF5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6" w:hanging="616"/>
        <w:jc w:val="both"/>
        <w:rPr>
          <w:rFonts w:ascii="Times New Roman" w:eastAsia="Times New Roman" w:hAnsi="Times New Roman" w:cs="Times New Roman"/>
          <w:sz w:val="24"/>
          <w:szCs w:val="24"/>
          <w:lang w:eastAsia="en-US"/>
        </w:rPr>
      </w:pPr>
      <w:r w:rsidRPr="00DF5163">
        <w:rPr>
          <w:rFonts w:ascii="Times New Roman" w:eastAsia="Times New Roman" w:hAnsi="Times New Roman" w:cs="Times New Roman"/>
          <w:sz w:val="24"/>
          <w:szCs w:val="24"/>
          <w:lang w:eastAsia="en-US"/>
        </w:rPr>
        <w:t>Frieberg, Barbara. 1997. Changing Persona Markers in the Konjo Language. Papers in PPS-UNHAS Seminar Activities. KLN 1997.</w:t>
      </w:r>
    </w:p>
    <w:p w14:paraId="1EE0F82B" w14:textId="77777777" w:rsidR="0001298B" w:rsidRPr="007E6E98" w:rsidRDefault="0001298B" w:rsidP="007E6E98">
      <w:pPr>
        <w:autoSpaceDE w:val="0"/>
        <w:autoSpaceDN w:val="0"/>
        <w:adjustRightInd w:val="0"/>
        <w:spacing w:after="0" w:line="240" w:lineRule="auto"/>
        <w:ind w:left="666" w:hanging="666"/>
        <w:jc w:val="both"/>
        <w:rPr>
          <w:rFonts w:ascii="Times New Roman" w:hAnsi="Times New Roman" w:cs="Times New Roman"/>
          <w:sz w:val="24"/>
          <w:szCs w:val="24"/>
        </w:rPr>
      </w:pPr>
      <w:r w:rsidRPr="007E6E98">
        <w:rPr>
          <w:rFonts w:ascii="Times New Roman" w:hAnsi="Times New Roman" w:cs="Times New Roman"/>
          <w:sz w:val="24"/>
          <w:szCs w:val="24"/>
        </w:rPr>
        <w:lastRenderedPageBreak/>
        <w:t xml:space="preserve">Hinrichs, E., Kathol, A., </w:t>
      </w:r>
      <w:r w:rsidRPr="007E6E98">
        <w:rPr>
          <w:rFonts w:ascii="Times New Roman" w:hAnsi="Times New Roman" w:cs="Times New Roman"/>
          <w:sz w:val="24"/>
          <w:szCs w:val="24"/>
          <w:lang w:val="id-ID"/>
        </w:rPr>
        <w:t xml:space="preserve">dan </w:t>
      </w:r>
      <w:r w:rsidRPr="007E6E98">
        <w:rPr>
          <w:rFonts w:ascii="Times New Roman" w:hAnsi="Times New Roman" w:cs="Times New Roman"/>
          <w:sz w:val="24"/>
          <w:szCs w:val="24"/>
        </w:rPr>
        <w:t xml:space="preserve">Nakazawa, T. 1998. </w:t>
      </w:r>
      <w:r w:rsidRPr="007E6E98">
        <w:rPr>
          <w:rFonts w:ascii="Times New Roman" w:hAnsi="Times New Roman" w:cs="Times New Roman"/>
          <w:i/>
          <w:sz w:val="24"/>
          <w:szCs w:val="24"/>
        </w:rPr>
        <w:t>Syntax and Semantics Complex Predicates in Nonderivational Syntax</w:t>
      </w:r>
      <w:r w:rsidRPr="007E6E98">
        <w:rPr>
          <w:rFonts w:ascii="Times New Roman" w:hAnsi="Times New Roman" w:cs="Times New Roman"/>
          <w:sz w:val="24"/>
          <w:szCs w:val="24"/>
        </w:rPr>
        <w:t>. Vol. 30. California Academic Press</w:t>
      </w:r>
    </w:p>
    <w:p w14:paraId="379D46EA" w14:textId="77777777" w:rsidR="0001298B" w:rsidRPr="007E6E98" w:rsidRDefault="0001298B" w:rsidP="007E6E98">
      <w:pPr>
        <w:autoSpaceDE w:val="0"/>
        <w:autoSpaceDN w:val="0"/>
        <w:adjustRightInd w:val="0"/>
        <w:spacing w:after="0" w:line="240" w:lineRule="auto"/>
        <w:ind w:left="666" w:hanging="666"/>
        <w:jc w:val="both"/>
        <w:rPr>
          <w:rFonts w:ascii="Times New Roman" w:hAnsi="Times New Roman" w:cs="Times New Roman"/>
          <w:sz w:val="24"/>
          <w:szCs w:val="24"/>
          <w:lang w:val="id-ID"/>
        </w:rPr>
      </w:pPr>
      <w:r w:rsidRPr="007E6E98">
        <w:rPr>
          <w:rFonts w:ascii="Times New Roman" w:hAnsi="Times New Roman" w:cs="Times New Roman"/>
          <w:sz w:val="24"/>
          <w:szCs w:val="24"/>
        </w:rPr>
        <w:t xml:space="preserve">Hovav, M.R., Edit Doron, Ivy Sichel. 2010. </w:t>
      </w:r>
      <w:r w:rsidRPr="007E6E98">
        <w:rPr>
          <w:rFonts w:ascii="Times New Roman" w:hAnsi="Times New Roman" w:cs="Times New Roman"/>
          <w:i/>
          <w:sz w:val="24"/>
          <w:szCs w:val="24"/>
        </w:rPr>
        <w:t>Lexical Semantics, Syntax and Event Structure</w:t>
      </w:r>
      <w:r w:rsidRPr="007E6E98">
        <w:rPr>
          <w:rFonts w:ascii="Times New Roman" w:hAnsi="Times New Roman" w:cs="Times New Roman"/>
          <w:sz w:val="24"/>
          <w:szCs w:val="24"/>
        </w:rPr>
        <w:t xml:space="preserve">. New </w:t>
      </w:r>
      <w:proofErr w:type="gramStart"/>
      <w:r w:rsidRPr="007E6E98">
        <w:rPr>
          <w:rFonts w:ascii="Times New Roman" w:hAnsi="Times New Roman" w:cs="Times New Roman"/>
          <w:sz w:val="24"/>
          <w:szCs w:val="24"/>
        </w:rPr>
        <w:t>York :</w:t>
      </w:r>
      <w:proofErr w:type="gramEnd"/>
      <w:r w:rsidRPr="007E6E98">
        <w:rPr>
          <w:rFonts w:ascii="Times New Roman" w:hAnsi="Times New Roman" w:cs="Times New Roman"/>
          <w:sz w:val="24"/>
          <w:szCs w:val="24"/>
        </w:rPr>
        <w:t xml:space="preserve"> Oxford Univeristy Press</w:t>
      </w:r>
    </w:p>
    <w:p w14:paraId="27B648D0" w14:textId="77777777" w:rsidR="007E6E98" w:rsidRPr="007E6E98" w:rsidRDefault="007E6E98" w:rsidP="007E6E98">
      <w:pPr>
        <w:pStyle w:val="Default"/>
        <w:ind w:left="686" w:hanging="686"/>
        <w:jc w:val="both"/>
      </w:pPr>
      <w:r w:rsidRPr="007E6E98">
        <w:t xml:space="preserve">Koling, Dewi Retno Oktafiani. 2016. Passive Sentence Construction in the Muna Language. Bastra Journal (Language and Literature) E-ISSN: 2503-3875 </w:t>
      </w:r>
      <w:r w:rsidRPr="00DF5163">
        <w:rPr>
          <w:i/>
        </w:rPr>
        <w:t>E-Journal of Indonesian Language and Literature Education, Faculty of Teacher Training and Education,</w:t>
      </w:r>
      <w:r w:rsidRPr="007E6E98">
        <w:t xml:space="preserve"> UHO 1(2) 1-24. </w:t>
      </w:r>
    </w:p>
    <w:p w14:paraId="17142A2F" w14:textId="77777777" w:rsidR="007E6E98" w:rsidRPr="007E6E98" w:rsidRDefault="007E6E98" w:rsidP="007E6E98">
      <w:pPr>
        <w:pStyle w:val="HTMLPreformatted"/>
        <w:ind w:left="700" w:hanging="700"/>
        <w:jc w:val="both"/>
        <w:rPr>
          <w:rFonts w:ascii="Times New Roman" w:hAnsi="Times New Roman" w:cs="Times New Roman"/>
          <w:sz w:val="24"/>
          <w:szCs w:val="24"/>
        </w:rPr>
      </w:pPr>
      <w:r w:rsidRPr="007E6E98">
        <w:rPr>
          <w:rFonts w:ascii="Times New Roman" w:hAnsi="Times New Roman" w:cs="Times New Roman"/>
          <w:sz w:val="24"/>
          <w:szCs w:val="24"/>
        </w:rPr>
        <w:t>Koten, Desideria Hendrika Mina, Rikardus Pande, Vinsensius Crispinus Lemba. 2024. Lamaholot Language Variation of Waibalun Dialect, Waibalun Village, Larantuka District, East Flores Regency.</w:t>
      </w:r>
      <w:r w:rsidRPr="00DF5163">
        <w:rPr>
          <w:rFonts w:ascii="Times New Roman" w:hAnsi="Times New Roman" w:cs="Times New Roman"/>
          <w:i/>
          <w:sz w:val="24"/>
          <w:szCs w:val="24"/>
        </w:rPr>
        <w:t>Tambusai Education Journal</w:t>
      </w:r>
      <w:r w:rsidRPr="007E6E98">
        <w:rPr>
          <w:rFonts w:ascii="Times New Roman" w:hAnsi="Times New Roman" w:cs="Times New Roman"/>
          <w:sz w:val="24"/>
          <w:szCs w:val="24"/>
        </w:rPr>
        <w:t>, 8(2), 36969-36980</w:t>
      </w:r>
    </w:p>
    <w:p w14:paraId="7BA2FFA6" w14:textId="77777777" w:rsidR="007E6E98" w:rsidRPr="007E6E98"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0" w:hanging="700"/>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 xml:space="preserve">Kroon, Yoseph B. and Adelgonda Saja. 2012. Clitics in the Lamaholot Language of the West Solor Dialect. </w:t>
      </w:r>
      <w:r w:rsidRPr="00DF5163">
        <w:rPr>
          <w:rFonts w:ascii="Times New Roman" w:eastAsia="Times New Roman" w:hAnsi="Times New Roman" w:cs="Times New Roman"/>
          <w:i/>
          <w:sz w:val="24"/>
          <w:szCs w:val="24"/>
          <w:lang w:eastAsia="en-US"/>
        </w:rPr>
        <w:t>Journal of Language and Literature Education</w:t>
      </w:r>
      <w:r w:rsidRPr="007E6E98">
        <w:rPr>
          <w:rFonts w:ascii="Times New Roman" w:eastAsia="Times New Roman" w:hAnsi="Times New Roman" w:cs="Times New Roman"/>
          <w:sz w:val="24"/>
          <w:szCs w:val="24"/>
          <w:lang w:eastAsia="en-US"/>
        </w:rPr>
        <w:t>, 13(24).</w:t>
      </w:r>
    </w:p>
    <w:p w14:paraId="37367473" w14:textId="77777777" w:rsidR="007E6E98" w:rsidRPr="007E6E98"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 xml:space="preserve">Lamawato, Yohanes Adventura LB. 2024. Syntactic Typology of the Lamaholot Language of the Waibalun Dialect (A Preliminary Study). </w:t>
      </w:r>
      <w:r w:rsidRPr="00DF5163">
        <w:rPr>
          <w:rFonts w:ascii="Times New Roman" w:eastAsia="Times New Roman" w:hAnsi="Times New Roman" w:cs="Times New Roman"/>
          <w:i/>
          <w:sz w:val="24"/>
          <w:szCs w:val="24"/>
          <w:lang w:eastAsia="en-US"/>
        </w:rPr>
        <w:t>Santhet: Journal of History, Education, and Humanities.</w:t>
      </w:r>
      <w:r w:rsidRPr="007E6E98">
        <w:rPr>
          <w:rFonts w:ascii="Times New Roman" w:eastAsia="Times New Roman" w:hAnsi="Times New Roman" w:cs="Times New Roman"/>
          <w:sz w:val="24"/>
          <w:szCs w:val="24"/>
          <w:lang w:eastAsia="en-US"/>
        </w:rPr>
        <w:t xml:space="preserve"> 8(2).</w:t>
      </w:r>
    </w:p>
    <w:p w14:paraId="3F1E1E0B" w14:textId="77777777" w:rsidR="007E6E98" w:rsidRPr="007E6E98"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42" w:hanging="742"/>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Latifah, Khoirul, Cahyo Hasanudin, Abdul Ghoni Asror. 2023. The Use of Grammatical Cohesion in Kompas.com Educational News, January 2023 Edition. Tasikmalaya: Indonesian Bright House Association, MEMBER OF IKAPI WEST JAVA.</w:t>
      </w:r>
    </w:p>
    <w:p w14:paraId="017363AB" w14:textId="77777777" w:rsidR="0001298B" w:rsidRPr="007E6E98" w:rsidRDefault="0001298B" w:rsidP="007E6E98">
      <w:pPr>
        <w:autoSpaceDE w:val="0"/>
        <w:autoSpaceDN w:val="0"/>
        <w:adjustRightInd w:val="0"/>
        <w:spacing w:after="0" w:line="240" w:lineRule="auto"/>
        <w:ind w:left="639" w:hanging="639"/>
        <w:jc w:val="both"/>
        <w:rPr>
          <w:rFonts w:ascii="Times New Roman" w:hAnsi="Times New Roman" w:cs="Times New Roman"/>
          <w:sz w:val="24"/>
          <w:szCs w:val="24"/>
        </w:rPr>
      </w:pPr>
      <w:r w:rsidRPr="007E6E98">
        <w:rPr>
          <w:rFonts w:ascii="Times New Roman" w:hAnsi="Times New Roman" w:cs="Times New Roman"/>
          <w:sz w:val="24"/>
          <w:szCs w:val="24"/>
        </w:rPr>
        <w:t xml:space="preserve">Lopez, L. 2009. </w:t>
      </w:r>
      <w:r w:rsidRPr="007E6E98">
        <w:rPr>
          <w:rFonts w:ascii="Times New Roman" w:hAnsi="Times New Roman" w:cs="Times New Roman"/>
          <w:i/>
          <w:sz w:val="24"/>
          <w:szCs w:val="24"/>
        </w:rPr>
        <w:t>A Derivational Syntax for Informationa Structure</w:t>
      </w:r>
      <w:r w:rsidRPr="007E6E98">
        <w:rPr>
          <w:rFonts w:ascii="Times New Roman" w:hAnsi="Times New Roman" w:cs="Times New Roman"/>
          <w:sz w:val="24"/>
          <w:szCs w:val="24"/>
        </w:rPr>
        <w:t xml:space="preserve">. New </w:t>
      </w:r>
      <w:proofErr w:type="gramStart"/>
      <w:r w:rsidRPr="007E6E98">
        <w:rPr>
          <w:rFonts w:ascii="Times New Roman" w:hAnsi="Times New Roman" w:cs="Times New Roman"/>
          <w:sz w:val="24"/>
          <w:szCs w:val="24"/>
        </w:rPr>
        <w:t>York :</w:t>
      </w:r>
      <w:proofErr w:type="gramEnd"/>
      <w:r w:rsidRPr="007E6E98">
        <w:rPr>
          <w:rFonts w:ascii="Times New Roman" w:hAnsi="Times New Roman" w:cs="Times New Roman"/>
          <w:sz w:val="24"/>
          <w:szCs w:val="24"/>
        </w:rPr>
        <w:t xml:space="preserve"> Oxford University Press</w:t>
      </w:r>
    </w:p>
    <w:p w14:paraId="42C3382A" w14:textId="77777777" w:rsidR="007E6E98" w:rsidRPr="007E6E98"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0" w:hanging="560"/>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 xml:space="preserve">Maharini, Sri Bakti. 2018. References and Conjunctions as Markers of Grammatical Propositional Relations in Discourse. Hasta Wiiyata, </w:t>
      </w:r>
      <w:r w:rsidRPr="00DF5163">
        <w:rPr>
          <w:rFonts w:ascii="Times New Roman" w:eastAsia="Times New Roman" w:hAnsi="Times New Roman" w:cs="Times New Roman"/>
          <w:i/>
          <w:sz w:val="24"/>
          <w:szCs w:val="24"/>
          <w:lang w:eastAsia="en-US"/>
        </w:rPr>
        <w:t>Journal of Indonesian Language and Literature Education</w:t>
      </w:r>
      <w:r w:rsidRPr="007E6E98">
        <w:rPr>
          <w:rFonts w:ascii="Times New Roman" w:eastAsia="Times New Roman" w:hAnsi="Times New Roman" w:cs="Times New Roman"/>
          <w:sz w:val="24"/>
          <w:szCs w:val="24"/>
          <w:lang w:eastAsia="en-US"/>
        </w:rPr>
        <w:t>. 1(1), 1-14, hastawiyata.ub.ac.id/index.php/hastawiyata</w:t>
      </w:r>
    </w:p>
    <w:p w14:paraId="564E8111" w14:textId="77777777" w:rsidR="007E6E98" w:rsidRPr="007E6E98"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04" w:hanging="504"/>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Mahsun. 2012. Language Research Methodology: Stages, Strategies, Methods, and Techniques. Depok: PT. Rajagrafindo Persada.</w:t>
      </w:r>
    </w:p>
    <w:p w14:paraId="1CBA5E5E" w14:textId="77777777" w:rsidR="007E6E98" w:rsidRPr="007E6E98"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0" w:hanging="560"/>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Mahsun. 2014. 14th Edition</w:t>
      </w:r>
      <w:r w:rsidRPr="00DF5163">
        <w:rPr>
          <w:rFonts w:ascii="Times New Roman" w:eastAsia="Times New Roman" w:hAnsi="Times New Roman" w:cs="Times New Roman"/>
          <w:i/>
          <w:sz w:val="24"/>
          <w:szCs w:val="24"/>
          <w:lang w:eastAsia="en-US"/>
        </w:rPr>
        <w:t>. Language Research Methodology: Stages, Strategies, Methods, and Techniques.</w:t>
      </w:r>
      <w:r w:rsidRPr="007E6E98">
        <w:rPr>
          <w:rFonts w:ascii="Times New Roman" w:eastAsia="Times New Roman" w:hAnsi="Times New Roman" w:cs="Times New Roman"/>
          <w:sz w:val="24"/>
          <w:szCs w:val="24"/>
          <w:lang w:eastAsia="en-US"/>
        </w:rPr>
        <w:t xml:space="preserve"> Depok: PT. Rajagrafindo Persada.</w:t>
      </w:r>
    </w:p>
    <w:p w14:paraId="34C2F2EC" w14:textId="77777777" w:rsidR="007E6E98" w:rsidRPr="007E6E98"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0" w:hanging="560"/>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Ninsiana, Widhiya Ninsiana. 2021</w:t>
      </w:r>
      <w:r w:rsidRPr="00DF5163">
        <w:rPr>
          <w:rFonts w:ascii="Times New Roman" w:eastAsia="Times New Roman" w:hAnsi="Times New Roman" w:cs="Times New Roman"/>
          <w:i/>
          <w:sz w:val="24"/>
          <w:szCs w:val="24"/>
          <w:lang w:eastAsia="en-US"/>
        </w:rPr>
        <w:t>. Grammatical Cohesion in Translation Studies in Bidding Documents.</w:t>
      </w:r>
      <w:r w:rsidRPr="007E6E98">
        <w:rPr>
          <w:rFonts w:ascii="Times New Roman" w:eastAsia="Times New Roman" w:hAnsi="Times New Roman" w:cs="Times New Roman"/>
          <w:sz w:val="24"/>
          <w:szCs w:val="24"/>
          <w:lang w:eastAsia="en-US"/>
        </w:rPr>
        <w:t xml:space="preserve"> Yogyakarta: Sulur</w:t>
      </w:r>
    </w:p>
    <w:p w14:paraId="35EE191C" w14:textId="77777777" w:rsidR="0001298B" w:rsidRPr="007E6E98" w:rsidRDefault="0001298B" w:rsidP="007E6E98">
      <w:pPr>
        <w:autoSpaceDE w:val="0"/>
        <w:autoSpaceDN w:val="0"/>
        <w:adjustRightInd w:val="0"/>
        <w:spacing w:after="0" w:line="240" w:lineRule="auto"/>
        <w:ind w:left="684" w:hanging="684"/>
        <w:jc w:val="both"/>
        <w:rPr>
          <w:rFonts w:ascii="Times New Roman" w:hAnsi="Times New Roman" w:cs="Times New Roman"/>
          <w:sz w:val="24"/>
          <w:szCs w:val="24"/>
          <w:lang w:val="id-ID"/>
        </w:rPr>
      </w:pPr>
      <w:r w:rsidRPr="007E6E98">
        <w:rPr>
          <w:rFonts w:ascii="Times New Roman" w:hAnsi="Times New Roman" w:cs="Times New Roman"/>
          <w:sz w:val="24"/>
          <w:szCs w:val="24"/>
        </w:rPr>
        <w:t xml:space="preserve">Nishida, C. </w:t>
      </w:r>
      <w:proofErr w:type="gramStart"/>
      <w:r w:rsidRPr="007E6E98">
        <w:rPr>
          <w:rFonts w:ascii="Times New Roman" w:hAnsi="Times New Roman" w:cs="Times New Roman"/>
          <w:sz w:val="24"/>
          <w:szCs w:val="24"/>
        </w:rPr>
        <w:t>dan  Jean</w:t>
      </w:r>
      <w:proofErr w:type="gramEnd"/>
      <w:r w:rsidRPr="007E6E98">
        <w:rPr>
          <w:rFonts w:ascii="Times New Roman" w:hAnsi="Times New Roman" w:cs="Times New Roman"/>
          <w:sz w:val="24"/>
          <w:szCs w:val="24"/>
        </w:rPr>
        <w:t xml:space="preserve">-Pierre Y. Montreuil. 2006. </w:t>
      </w:r>
      <w:r w:rsidRPr="007E6E98">
        <w:rPr>
          <w:rFonts w:ascii="Times New Roman" w:hAnsi="Times New Roman" w:cs="Times New Roman"/>
          <w:i/>
          <w:sz w:val="24"/>
          <w:szCs w:val="24"/>
        </w:rPr>
        <w:t>New Perspectives on Romance Linguistics</w:t>
      </w:r>
      <w:r w:rsidRPr="007E6E98">
        <w:rPr>
          <w:rFonts w:ascii="Times New Roman" w:hAnsi="Times New Roman" w:cs="Times New Roman"/>
          <w:sz w:val="24"/>
          <w:szCs w:val="24"/>
        </w:rPr>
        <w:t xml:space="preserve">.Volume </w:t>
      </w:r>
      <w:proofErr w:type="gramStart"/>
      <w:r w:rsidRPr="007E6E98">
        <w:rPr>
          <w:rFonts w:ascii="Times New Roman" w:hAnsi="Times New Roman" w:cs="Times New Roman"/>
          <w:sz w:val="24"/>
          <w:szCs w:val="24"/>
        </w:rPr>
        <w:t>I</w:t>
      </w:r>
      <w:r w:rsidRPr="007E6E98">
        <w:rPr>
          <w:rFonts w:ascii="Times New Roman" w:hAnsi="Times New Roman" w:cs="Times New Roman"/>
          <w:sz w:val="24"/>
          <w:szCs w:val="24"/>
          <w:lang w:val="id-ID"/>
        </w:rPr>
        <w:t xml:space="preserve"> </w:t>
      </w:r>
      <w:r w:rsidRPr="007E6E98">
        <w:rPr>
          <w:rFonts w:ascii="Times New Roman" w:hAnsi="Times New Roman" w:cs="Times New Roman"/>
          <w:sz w:val="24"/>
          <w:szCs w:val="24"/>
        </w:rPr>
        <w:t>:</w:t>
      </w:r>
      <w:proofErr w:type="gramEnd"/>
      <w:r w:rsidRPr="007E6E98">
        <w:rPr>
          <w:rFonts w:ascii="Times New Roman" w:hAnsi="Times New Roman" w:cs="Times New Roman"/>
          <w:sz w:val="24"/>
          <w:szCs w:val="24"/>
        </w:rPr>
        <w:t xml:space="preserve"> Morphology, Syntax, Semantics, and Pragmatics. </w:t>
      </w:r>
      <w:proofErr w:type="gramStart"/>
      <w:r w:rsidRPr="007E6E98">
        <w:rPr>
          <w:rFonts w:ascii="Times New Roman" w:hAnsi="Times New Roman" w:cs="Times New Roman"/>
          <w:sz w:val="24"/>
          <w:szCs w:val="24"/>
        </w:rPr>
        <w:t>Philadelphia :</w:t>
      </w:r>
      <w:proofErr w:type="gramEnd"/>
      <w:r w:rsidRPr="007E6E98">
        <w:rPr>
          <w:rFonts w:ascii="Times New Roman" w:hAnsi="Times New Roman" w:cs="Times New Roman"/>
          <w:sz w:val="24"/>
          <w:szCs w:val="24"/>
        </w:rPr>
        <w:t xml:space="preserve"> John Benjamins Publishing Company Amsterdam</w:t>
      </w:r>
      <w:r w:rsidRPr="007E6E98">
        <w:rPr>
          <w:rFonts w:ascii="Times New Roman" w:hAnsi="Times New Roman" w:cs="Times New Roman"/>
          <w:sz w:val="24"/>
          <w:szCs w:val="24"/>
          <w:lang w:val="id-ID"/>
        </w:rPr>
        <w:t>.</w:t>
      </w:r>
    </w:p>
    <w:p w14:paraId="0A4604B1" w14:textId="77777777" w:rsidR="007E6E98" w:rsidRPr="007E6E98"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8" w:hanging="658"/>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 xml:space="preserve">Nurhayati. 2008. The Meaning and Function of Temporal Markers in English Narrative Texts (A Narrative Stylistic Study of Two Classic Detective Novels: The Hound of the Baskervilles and Nemesis). </w:t>
      </w:r>
      <w:r w:rsidRPr="00DF5163">
        <w:rPr>
          <w:rFonts w:ascii="Times New Roman" w:eastAsia="Times New Roman" w:hAnsi="Times New Roman" w:cs="Times New Roman"/>
          <w:i/>
          <w:sz w:val="24"/>
          <w:szCs w:val="24"/>
          <w:lang w:eastAsia="en-US"/>
        </w:rPr>
        <w:t>Unpublished Dissertation</w:t>
      </w:r>
      <w:r w:rsidRPr="007E6E98">
        <w:rPr>
          <w:rFonts w:ascii="Times New Roman" w:eastAsia="Times New Roman" w:hAnsi="Times New Roman" w:cs="Times New Roman"/>
          <w:sz w:val="24"/>
          <w:szCs w:val="24"/>
          <w:lang w:eastAsia="en-US"/>
        </w:rPr>
        <w:t>. Faculty of Cultural Sciences, Linguistics Study Program, Depok, December 2008.</w:t>
      </w:r>
    </w:p>
    <w:p w14:paraId="3B2EB2A6" w14:textId="77777777" w:rsidR="007E6E98" w:rsidRPr="007E6E98"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72" w:hanging="672"/>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 xml:space="preserve">Priyastuti, Maria Theresia. 2017. The Use of Conjunction Markers in English Compositions. Lite, </w:t>
      </w:r>
      <w:r w:rsidRPr="00DF5163">
        <w:rPr>
          <w:rFonts w:ascii="Times New Roman" w:eastAsia="Times New Roman" w:hAnsi="Times New Roman" w:cs="Times New Roman"/>
          <w:i/>
          <w:sz w:val="24"/>
          <w:szCs w:val="24"/>
          <w:lang w:eastAsia="en-US"/>
        </w:rPr>
        <w:t>Journal of Language, Literature, and Culture</w:t>
      </w:r>
      <w:r w:rsidRPr="007E6E98">
        <w:rPr>
          <w:rFonts w:ascii="Times New Roman" w:eastAsia="Times New Roman" w:hAnsi="Times New Roman" w:cs="Times New Roman"/>
          <w:sz w:val="24"/>
          <w:szCs w:val="24"/>
          <w:lang w:eastAsia="en-US"/>
        </w:rPr>
        <w:t xml:space="preserve"> 13(1), 94-104</w:t>
      </w:r>
    </w:p>
    <w:p w14:paraId="09885490" w14:textId="77777777" w:rsidR="007E6E98" w:rsidRPr="007E6E98"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4" w:hanging="644"/>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 xml:space="preserve">Purnamasari, Fika, Ida Zulaeha. Imperative Markers in Indonesian and Javanese: A Contrastive Study of Javanese Language Acquisition by Students at Al-Idrus Islamic Boarding School. </w:t>
      </w:r>
      <w:r w:rsidRPr="00DF5163">
        <w:rPr>
          <w:rFonts w:ascii="Times New Roman" w:eastAsia="Times New Roman" w:hAnsi="Times New Roman" w:cs="Times New Roman"/>
          <w:i/>
          <w:sz w:val="24"/>
          <w:szCs w:val="24"/>
          <w:lang w:eastAsia="en-US"/>
        </w:rPr>
        <w:t>Indonesian Literature Journal</w:t>
      </w:r>
      <w:r w:rsidRPr="007E6E98">
        <w:rPr>
          <w:rFonts w:ascii="Times New Roman" w:eastAsia="Times New Roman" w:hAnsi="Times New Roman" w:cs="Times New Roman"/>
          <w:sz w:val="24"/>
          <w:szCs w:val="24"/>
          <w:lang w:eastAsia="en-US"/>
        </w:rPr>
        <w:t>, 8(3), 222-228</w:t>
      </w:r>
    </w:p>
    <w:p w14:paraId="4E20CC03" w14:textId="77777777" w:rsidR="007E6E98" w:rsidRPr="007E6E98"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8" w:hanging="658"/>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 xml:space="preserve">Purnawati, Ketut Widya, Ketut Artawa, Ni Luh Putu Krisnawati. 2021. Definiteness Marking Strategies in Indonesian. </w:t>
      </w:r>
      <w:r w:rsidRPr="00DF5163">
        <w:rPr>
          <w:rFonts w:ascii="Times New Roman" w:eastAsia="Times New Roman" w:hAnsi="Times New Roman" w:cs="Times New Roman"/>
          <w:i/>
          <w:sz w:val="24"/>
          <w:szCs w:val="24"/>
          <w:lang w:eastAsia="en-US"/>
        </w:rPr>
        <w:t>Jurnal Aksara</w:t>
      </w:r>
      <w:r w:rsidRPr="007E6E98">
        <w:rPr>
          <w:rFonts w:ascii="Times New Roman" w:eastAsia="Times New Roman" w:hAnsi="Times New Roman" w:cs="Times New Roman"/>
          <w:sz w:val="24"/>
          <w:szCs w:val="24"/>
          <w:lang w:eastAsia="en-US"/>
        </w:rPr>
        <w:t>. 33(1) 121-134.</w:t>
      </w:r>
    </w:p>
    <w:p w14:paraId="5B3F75AA" w14:textId="77777777" w:rsidR="0001298B" w:rsidRPr="007E6E98" w:rsidRDefault="0001298B" w:rsidP="007E6E98">
      <w:pPr>
        <w:autoSpaceDE w:val="0"/>
        <w:autoSpaceDN w:val="0"/>
        <w:adjustRightInd w:val="0"/>
        <w:spacing w:after="0" w:line="240" w:lineRule="auto"/>
        <w:ind w:left="639" w:hanging="639"/>
        <w:jc w:val="both"/>
        <w:rPr>
          <w:rFonts w:ascii="Times New Roman" w:hAnsi="Times New Roman" w:cs="Times New Roman"/>
          <w:sz w:val="24"/>
          <w:szCs w:val="24"/>
        </w:rPr>
      </w:pPr>
      <w:r w:rsidRPr="007E6E98">
        <w:rPr>
          <w:rFonts w:ascii="Times New Roman" w:hAnsi="Times New Roman" w:cs="Times New Roman"/>
          <w:sz w:val="24"/>
          <w:szCs w:val="24"/>
        </w:rPr>
        <w:t xml:space="preserve">Quiles, C. 2007. </w:t>
      </w:r>
      <w:r w:rsidRPr="007E6E98">
        <w:rPr>
          <w:rFonts w:ascii="Times New Roman" w:hAnsi="Times New Roman" w:cs="Times New Roman"/>
          <w:i/>
          <w:sz w:val="24"/>
          <w:szCs w:val="24"/>
        </w:rPr>
        <w:t>A Grammar of Modern Indo-European</w:t>
      </w:r>
      <w:r w:rsidRPr="007E6E98">
        <w:rPr>
          <w:rFonts w:ascii="Times New Roman" w:hAnsi="Times New Roman" w:cs="Times New Roman"/>
          <w:sz w:val="24"/>
          <w:szCs w:val="24"/>
        </w:rPr>
        <w:t xml:space="preserve">. Fisrt Edition. Dnghu </w:t>
      </w:r>
      <w:proofErr w:type="gramStart"/>
      <w:r w:rsidRPr="007E6E98">
        <w:rPr>
          <w:rFonts w:ascii="Times New Roman" w:hAnsi="Times New Roman" w:cs="Times New Roman"/>
          <w:sz w:val="24"/>
          <w:szCs w:val="24"/>
        </w:rPr>
        <w:t>Adsoquiation :</w:t>
      </w:r>
      <w:proofErr w:type="gramEnd"/>
      <w:r w:rsidRPr="007E6E98">
        <w:rPr>
          <w:rFonts w:ascii="Times New Roman" w:hAnsi="Times New Roman" w:cs="Times New Roman"/>
          <w:sz w:val="24"/>
          <w:szCs w:val="24"/>
        </w:rPr>
        <w:t xml:space="preserve"> The Indo-European Languages Associtaion</w:t>
      </w:r>
    </w:p>
    <w:p w14:paraId="2C91EE26" w14:textId="77777777" w:rsidR="007E6E98" w:rsidRPr="007E6E98"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4" w:hanging="644"/>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lastRenderedPageBreak/>
        <w:t xml:space="preserve">Renoat, Emmy. 2022. Verb Cliticization in Lamaholot Ritaebang Dialect. </w:t>
      </w:r>
      <w:r w:rsidRPr="00DF5163">
        <w:rPr>
          <w:rFonts w:ascii="Times New Roman" w:eastAsia="Times New Roman" w:hAnsi="Times New Roman" w:cs="Times New Roman"/>
          <w:i/>
          <w:sz w:val="24"/>
          <w:szCs w:val="24"/>
          <w:lang w:eastAsia="en-US"/>
        </w:rPr>
        <w:t>Lazuardi Journal</w:t>
      </w:r>
      <w:r w:rsidRPr="007E6E98">
        <w:rPr>
          <w:rFonts w:ascii="Times New Roman" w:eastAsia="Times New Roman" w:hAnsi="Times New Roman" w:cs="Times New Roman"/>
          <w:sz w:val="24"/>
          <w:szCs w:val="24"/>
          <w:lang w:eastAsia="en-US"/>
        </w:rPr>
        <w:t xml:space="preserve"> - 5 (2), 35-42</w:t>
      </w:r>
    </w:p>
    <w:p w14:paraId="7569F727" w14:textId="77777777" w:rsidR="007E6E98" w:rsidRPr="007E6E98"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 xml:space="preserve">Satyawati, Made Sri. 2021. </w:t>
      </w:r>
      <w:r w:rsidRPr="00DF5163">
        <w:rPr>
          <w:rFonts w:ascii="Times New Roman" w:eastAsia="Times New Roman" w:hAnsi="Times New Roman" w:cs="Times New Roman"/>
          <w:i/>
          <w:sz w:val="24"/>
          <w:szCs w:val="24"/>
          <w:lang w:eastAsia="en-US"/>
        </w:rPr>
        <w:t>Muladhara Linguistics</w:t>
      </w:r>
      <w:r w:rsidRPr="007E6E98">
        <w:rPr>
          <w:rFonts w:ascii="Times New Roman" w:eastAsia="Times New Roman" w:hAnsi="Times New Roman" w:cs="Times New Roman"/>
          <w:sz w:val="24"/>
          <w:szCs w:val="24"/>
          <w:lang w:eastAsia="en-US"/>
        </w:rPr>
        <w:t>. Bali: Udayana Press</w:t>
      </w:r>
    </w:p>
    <w:p w14:paraId="7D3B7AB7" w14:textId="77777777" w:rsidR="007E6E98" w:rsidRPr="007E6E98"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8" w:hanging="588"/>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 xml:space="preserve">Satyawati, Made Sri. 2011. Diathesis Markers in Bima Language. </w:t>
      </w:r>
      <w:r w:rsidRPr="00DF5163">
        <w:rPr>
          <w:rFonts w:ascii="Times New Roman" w:eastAsia="Times New Roman" w:hAnsi="Times New Roman" w:cs="Times New Roman"/>
          <w:i/>
          <w:sz w:val="24"/>
          <w:szCs w:val="24"/>
          <w:lang w:eastAsia="en-US"/>
        </w:rPr>
        <w:t>Journal article // Linguistika:</w:t>
      </w:r>
      <w:r w:rsidRPr="007E6E98">
        <w:rPr>
          <w:rFonts w:ascii="Times New Roman" w:eastAsia="Times New Roman" w:hAnsi="Times New Roman" w:cs="Times New Roman"/>
          <w:sz w:val="24"/>
          <w:szCs w:val="24"/>
          <w:lang w:eastAsia="en-US"/>
        </w:rPr>
        <w:t xml:space="preserve"> </w:t>
      </w:r>
      <w:r w:rsidRPr="00DF5163">
        <w:rPr>
          <w:rFonts w:ascii="Times New Roman" w:eastAsia="Times New Roman" w:hAnsi="Times New Roman" w:cs="Times New Roman"/>
          <w:i/>
          <w:sz w:val="24"/>
          <w:szCs w:val="24"/>
          <w:lang w:eastAsia="en-US"/>
        </w:rPr>
        <w:t>Scientific Bulletin of the Master of Linguistics Program, University of Indonesi</w:t>
      </w:r>
      <w:r w:rsidRPr="007E6E98">
        <w:rPr>
          <w:rFonts w:ascii="Times New Roman" w:eastAsia="Times New Roman" w:hAnsi="Times New Roman" w:cs="Times New Roman"/>
          <w:sz w:val="24"/>
          <w:szCs w:val="24"/>
          <w:lang w:eastAsia="en-US"/>
        </w:rPr>
        <w:t>a. 1-15</w:t>
      </w:r>
    </w:p>
    <w:p w14:paraId="6DDFBFE1" w14:textId="77777777" w:rsidR="0001298B" w:rsidRPr="007E6E98" w:rsidRDefault="0001298B" w:rsidP="00EF50CC">
      <w:pPr>
        <w:spacing w:after="0"/>
        <w:ind w:left="616" w:hanging="616"/>
        <w:jc w:val="both"/>
        <w:rPr>
          <w:rFonts w:ascii="Times New Roman" w:hAnsi="Times New Roman" w:cs="Times New Roman"/>
          <w:sz w:val="24"/>
          <w:szCs w:val="24"/>
        </w:rPr>
      </w:pPr>
      <w:r w:rsidRPr="007E6E98">
        <w:rPr>
          <w:rFonts w:ascii="Times New Roman" w:hAnsi="Times New Roman" w:cs="Times New Roman"/>
          <w:sz w:val="24"/>
          <w:szCs w:val="24"/>
        </w:rPr>
        <w:t xml:space="preserve">Scäfer, F. 2008. </w:t>
      </w:r>
      <w:r w:rsidRPr="007E6E98">
        <w:rPr>
          <w:rFonts w:ascii="Times New Roman" w:hAnsi="Times New Roman" w:cs="Times New Roman"/>
          <w:i/>
          <w:sz w:val="24"/>
          <w:szCs w:val="24"/>
        </w:rPr>
        <w:t>The Syntax of (Anti-)Causative. External Argumennts in Change- of – State Context</w:t>
      </w:r>
      <w:r w:rsidRPr="007E6E98">
        <w:rPr>
          <w:rFonts w:ascii="Times New Roman" w:hAnsi="Times New Roman" w:cs="Times New Roman"/>
          <w:sz w:val="24"/>
          <w:szCs w:val="24"/>
        </w:rPr>
        <w:t xml:space="preserve">. </w:t>
      </w:r>
      <w:proofErr w:type="gramStart"/>
      <w:r w:rsidRPr="007E6E98">
        <w:rPr>
          <w:rFonts w:ascii="Times New Roman" w:hAnsi="Times New Roman" w:cs="Times New Roman"/>
          <w:sz w:val="24"/>
          <w:szCs w:val="24"/>
        </w:rPr>
        <w:t>Amsterdam :</w:t>
      </w:r>
      <w:proofErr w:type="gramEnd"/>
      <w:r w:rsidRPr="007E6E98">
        <w:rPr>
          <w:rFonts w:ascii="Times New Roman" w:hAnsi="Times New Roman" w:cs="Times New Roman"/>
          <w:sz w:val="24"/>
          <w:szCs w:val="24"/>
        </w:rPr>
        <w:t xml:space="preserve"> John Benjamins Publishing Company</w:t>
      </w:r>
    </w:p>
    <w:p w14:paraId="3BD10F41" w14:textId="77777777" w:rsidR="0001298B" w:rsidRPr="007E6E98" w:rsidRDefault="0001298B" w:rsidP="00EF50CC">
      <w:pPr>
        <w:autoSpaceDE w:val="0"/>
        <w:autoSpaceDN w:val="0"/>
        <w:adjustRightInd w:val="0"/>
        <w:spacing w:after="0" w:line="240" w:lineRule="auto"/>
        <w:ind w:left="639" w:hanging="639"/>
        <w:jc w:val="both"/>
        <w:rPr>
          <w:rFonts w:ascii="Times New Roman" w:hAnsi="Times New Roman" w:cs="Times New Roman"/>
          <w:sz w:val="24"/>
          <w:szCs w:val="24"/>
          <w:lang w:val="id-ID"/>
        </w:rPr>
      </w:pPr>
      <w:r w:rsidRPr="007E6E98">
        <w:rPr>
          <w:rFonts w:ascii="Times New Roman" w:hAnsi="Times New Roman" w:cs="Times New Roman"/>
          <w:sz w:val="24"/>
          <w:szCs w:val="24"/>
        </w:rPr>
        <w:t xml:space="preserve">Schaeffer, J.C. 2000. </w:t>
      </w:r>
      <w:r w:rsidRPr="007E6E98">
        <w:rPr>
          <w:rFonts w:ascii="Times New Roman" w:hAnsi="Times New Roman" w:cs="Times New Roman"/>
          <w:i/>
          <w:sz w:val="24"/>
          <w:szCs w:val="24"/>
        </w:rPr>
        <w:t>The Acquisition of Direct Object Scrambilng and Clitic. Placement syntax and Pragmatics</w:t>
      </w:r>
      <w:r w:rsidRPr="007E6E98">
        <w:rPr>
          <w:rFonts w:ascii="Times New Roman" w:hAnsi="Times New Roman" w:cs="Times New Roman"/>
          <w:sz w:val="24"/>
          <w:szCs w:val="24"/>
        </w:rPr>
        <w:t xml:space="preserve">. </w:t>
      </w:r>
      <w:proofErr w:type="gramStart"/>
      <w:r w:rsidRPr="007E6E98">
        <w:rPr>
          <w:rFonts w:ascii="Times New Roman" w:hAnsi="Times New Roman" w:cs="Times New Roman"/>
          <w:sz w:val="24"/>
          <w:szCs w:val="24"/>
        </w:rPr>
        <w:t>Amsterdam :</w:t>
      </w:r>
      <w:proofErr w:type="gramEnd"/>
      <w:r w:rsidRPr="007E6E98">
        <w:rPr>
          <w:rFonts w:ascii="Times New Roman" w:hAnsi="Times New Roman" w:cs="Times New Roman"/>
          <w:sz w:val="24"/>
          <w:szCs w:val="24"/>
        </w:rPr>
        <w:t xml:space="preserve"> John Benjamins Publishing Company</w:t>
      </w:r>
      <w:r w:rsidRPr="007E6E98">
        <w:rPr>
          <w:rFonts w:ascii="Times New Roman" w:hAnsi="Times New Roman" w:cs="Times New Roman"/>
          <w:sz w:val="24"/>
          <w:szCs w:val="24"/>
          <w:lang w:val="id-ID"/>
        </w:rPr>
        <w:t>.</w:t>
      </w:r>
      <w:r w:rsidRPr="007E6E98">
        <w:rPr>
          <w:rFonts w:ascii="Times New Roman" w:hAnsi="Times New Roman" w:cs="Times New Roman"/>
          <w:sz w:val="24"/>
          <w:szCs w:val="24"/>
        </w:rPr>
        <w:t xml:space="preserve"> </w:t>
      </w:r>
    </w:p>
    <w:p w14:paraId="5E42F579" w14:textId="77777777" w:rsidR="0001298B" w:rsidRPr="007E6E98" w:rsidRDefault="0001298B" w:rsidP="007E6E98">
      <w:pPr>
        <w:spacing w:after="0" w:line="240" w:lineRule="auto"/>
        <w:ind w:left="675" w:hanging="675"/>
        <w:jc w:val="both"/>
        <w:rPr>
          <w:rFonts w:ascii="Times New Roman" w:hAnsi="Times New Roman" w:cs="Times New Roman"/>
          <w:sz w:val="24"/>
          <w:szCs w:val="24"/>
          <w:lang w:val="id-ID"/>
        </w:rPr>
      </w:pPr>
      <w:r w:rsidRPr="007E6E98">
        <w:rPr>
          <w:rFonts w:ascii="Times New Roman" w:hAnsi="Times New Roman" w:cs="Times New Roman"/>
          <w:sz w:val="24"/>
          <w:szCs w:val="24"/>
        </w:rPr>
        <w:t>Sportiche, D</w:t>
      </w:r>
      <w:r w:rsidRPr="007E6E98">
        <w:rPr>
          <w:rFonts w:ascii="Times New Roman" w:hAnsi="Times New Roman" w:cs="Times New Roman"/>
          <w:sz w:val="24"/>
          <w:szCs w:val="24"/>
          <w:lang w:val="id-ID"/>
        </w:rPr>
        <w:t>.</w:t>
      </w:r>
      <w:r w:rsidRPr="007E6E98">
        <w:rPr>
          <w:rFonts w:ascii="Times New Roman" w:hAnsi="Times New Roman" w:cs="Times New Roman"/>
          <w:sz w:val="24"/>
          <w:szCs w:val="24"/>
        </w:rPr>
        <w:t xml:space="preserve">, dkk. 2014. </w:t>
      </w:r>
      <w:r w:rsidRPr="007E6E98">
        <w:rPr>
          <w:rFonts w:ascii="Times New Roman" w:hAnsi="Times New Roman" w:cs="Times New Roman"/>
          <w:i/>
          <w:sz w:val="24"/>
          <w:szCs w:val="24"/>
        </w:rPr>
        <w:t>An Introduction to Syntactic Analysis and Theory</w:t>
      </w:r>
      <w:r w:rsidRPr="007E6E98">
        <w:rPr>
          <w:rFonts w:ascii="Times New Roman" w:hAnsi="Times New Roman" w:cs="Times New Roman"/>
          <w:sz w:val="24"/>
          <w:szCs w:val="24"/>
        </w:rPr>
        <w:t>. Wiley &amp; Sons Ltd.Publication</w:t>
      </w:r>
    </w:p>
    <w:p w14:paraId="49CFFA06" w14:textId="77777777" w:rsidR="007E6E98" w:rsidRPr="007E6E98"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8" w:hanging="588"/>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 xml:space="preserve">Sugiyati, Marina Siti. 2016. The Function of I-Morphemic Markers in Indonesian Derivative Words. Discourse, </w:t>
      </w:r>
      <w:r w:rsidRPr="00DF5163">
        <w:rPr>
          <w:rFonts w:ascii="Times New Roman" w:eastAsia="Times New Roman" w:hAnsi="Times New Roman" w:cs="Times New Roman"/>
          <w:i/>
          <w:sz w:val="24"/>
          <w:szCs w:val="24"/>
          <w:lang w:eastAsia="en-US"/>
        </w:rPr>
        <w:t>Journal of Language Education, Literature and Teaching</w:t>
      </w:r>
      <w:r w:rsidRPr="007E6E98">
        <w:rPr>
          <w:rFonts w:ascii="Times New Roman" w:eastAsia="Times New Roman" w:hAnsi="Times New Roman" w:cs="Times New Roman"/>
          <w:sz w:val="24"/>
          <w:szCs w:val="24"/>
          <w:lang w:eastAsia="en-US"/>
        </w:rPr>
        <w:t xml:space="preserve"> 14(2) 185-192</w:t>
      </w:r>
    </w:p>
    <w:p w14:paraId="4AB79491" w14:textId="77777777" w:rsidR="007E6E98" w:rsidRPr="007E6E98"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 xml:space="preserve">Supriatin, Yeni Mulyani, Umi Kulsum, A. Sofyan. 2004. Jakarta: </w:t>
      </w:r>
      <w:r w:rsidRPr="00DF5163">
        <w:rPr>
          <w:rFonts w:ascii="Times New Roman" w:eastAsia="Times New Roman" w:hAnsi="Times New Roman" w:cs="Times New Roman"/>
          <w:i/>
          <w:sz w:val="24"/>
          <w:szCs w:val="24"/>
          <w:lang w:eastAsia="en-US"/>
        </w:rPr>
        <w:t>Language Center, Department of National Education</w:t>
      </w:r>
      <w:r w:rsidRPr="007E6E98">
        <w:rPr>
          <w:rFonts w:ascii="Times New Roman" w:eastAsia="Times New Roman" w:hAnsi="Times New Roman" w:cs="Times New Roman"/>
          <w:sz w:val="24"/>
          <w:szCs w:val="24"/>
          <w:lang w:eastAsia="en-US"/>
        </w:rPr>
        <w:t>, Jalan Daksinapati Barat IV, Rawarnangun, Jakarta 13220</w:t>
      </w:r>
    </w:p>
    <w:p w14:paraId="7FCB5716" w14:textId="77777777" w:rsidR="007E6E98" w:rsidRPr="007E6E98" w:rsidRDefault="007E6E98" w:rsidP="007E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0" w:hanging="560"/>
        <w:jc w:val="both"/>
        <w:rPr>
          <w:rFonts w:ascii="Times New Roman" w:eastAsia="Times New Roman" w:hAnsi="Times New Roman" w:cs="Times New Roman"/>
          <w:sz w:val="24"/>
          <w:szCs w:val="24"/>
          <w:lang w:eastAsia="en-US"/>
        </w:rPr>
      </w:pPr>
      <w:r w:rsidRPr="007E6E98">
        <w:rPr>
          <w:rFonts w:ascii="Times New Roman" w:eastAsia="Times New Roman" w:hAnsi="Times New Roman" w:cs="Times New Roman"/>
          <w:sz w:val="24"/>
          <w:szCs w:val="24"/>
          <w:lang w:eastAsia="en-US"/>
        </w:rPr>
        <w:t xml:space="preserve">Taopan, Lisky A. Th. Subu. 2017. Cohesion Markers in the Tapaleuk Column of the Pos Kupang Daily. </w:t>
      </w:r>
      <w:r w:rsidRPr="00DF5163">
        <w:rPr>
          <w:rFonts w:ascii="Times New Roman" w:eastAsia="Times New Roman" w:hAnsi="Times New Roman" w:cs="Times New Roman"/>
          <w:i/>
          <w:sz w:val="24"/>
          <w:szCs w:val="24"/>
          <w:lang w:eastAsia="en-US"/>
        </w:rPr>
        <w:t>Retorika: Journal of Linguistics</w:t>
      </w:r>
      <w:r w:rsidRPr="007E6E98">
        <w:rPr>
          <w:rFonts w:ascii="Times New Roman" w:eastAsia="Times New Roman" w:hAnsi="Times New Roman" w:cs="Times New Roman"/>
          <w:sz w:val="24"/>
          <w:szCs w:val="24"/>
          <w:lang w:eastAsia="en-US"/>
        </w:rPr>
        <w:t>, 3(1) April 2017, 170-187. Available Online at http://ejournal.warmadewa.ac.id/index.php/jret</w:t>
      </w:r>
    </w:p>
    <w:p w14:paraId="36D8F415" w14:textId="77777777" w:rsidR="0001298B" w:rsidRPr="007E6E98" w:rsidRDefault="0001298B" w:rsidP="007E6E98">
      <w:pPr>
        <w:autoSpaceDE w:val="0"/>
        <w:autoSpaceDN w:val="0"/>
        <w:adjustRightInd w:val="0"/>
        <w:spacing w:after="0" w:line="240" w:lineRule="auto"/>
        <w:ind w:left="576" w:hanging="576"/>
        <w:jc w:val="both"/>
        <w:rPr>
          <w:rFonts w:ascii="Times New Roman" w:hAnsi="Times New Roman" w:cs="Times New Roman"/>
          <w:sz w:val="24"/>
          <w:szCs w:val="24"/>
        </w:rPr>
      </w:pPr>
      <w:r w:rsidRPr="007E6E98">
        <w:rPr>
          <w:rFonts w:ascii="Times New Roman" w:hAnsi="Times New Roman" w:cs="Times New Roman"/>
          <w:sz w:val="24"/>
          <w:szCs w:val="24"/>
        </w:rPr>
        <w:t>Van Valin, Jr, R</w:t>
      </w:r>
      <w:r w:rsidRPr="007E6E98">
        <w:rPr>
          <w:rFonts w:ascii="Times New Roman" w:hAnsi="Times New Roman" w:cs="Times New Roman"/>
          <w:sz w:val="24"/>
          <w:szCs w:val="24"/>
          <w:lang w:val="id-ID"/>
        </w:rPr>
        <w:t>.</w:t>
      </w:r>
      <w:r w:rsidRPr="007E6E98">
        <w:rPr>
          <w:rFonts w:ascii="Times New Roman" w:hAnsi="Times New Roman" w:cs="Times New Roman"/>
          <w:sz w:val="24"/>
          <w:szCs w:val="24"/>
        </w:rPr>
        <w:t xml:space="preserve"> D </w:t>
      </w:r>
      <w:r w:rsidRPr="007E6E98">
        <w:rPr>
          <w:rFonts w:ascii="Times New Roman" w:hAnsi="Times New Roman" w:cs="Times New Roman"/>
          <w:sz w:val="24"/>
          <w:szCs w:val="24"/>
          <w:lang w:val="id-ID"/>
        </w:rPr>
        <w:t xml:space="preserve">dan </w:t>
      </w:r>
      <w:r w:rsidRPr="007E6E98">
        <w:rPr>
          <w:rFonts w:ascii="Times New Roman" w:hAnsi="Times New Roman" w:cs="Times New Roman"/>
          <w:sz w:val="24"/>
          <w:szCs w:val="24"/>
        </w:rPr>
        <w:t>Lapolla</w:t>
      </w:r>
      <w:r w:rsidRPr="007E6E98">
        <w:rPr>
          <w:rFonts w:ascii="Times New Roman" w:hAnsi="Times New Roman" w:cs="Times New Roman"/>
          <w:sz w:val="24"/>
          <w:szCs w:val="24"/>
          <w:lang w:val="id-ID"/>
        </w:rPr>
        <w:t>,</w:t>
      </w:r>
      <w:r w:rsidRPr="007E6E98">
        <w:rPr>
          <w:rFonts w:ascii="Times New Roman" w:hAnsi="Times New Roman" w:cs="Times New Roman"/>
          <w:sz w:val="24"/>
          <w:szCs w:val="24"/>
        </w:rPr>
        <w:t xml:space="preserve"> R</w:t>
      </w:r>
      <w:r w:rsidRPr="007E6E98">
        <w:rPr>
          <w:rFonts w:ascii="Times New Roman" w:hAnsi="Times New Roman" w:cs="Times New Roman"/>
          <w:sz w:val="24"/>
          <w:szCs w:val="24"/>
          <w:lang w:val="id-ID"/>
        </w:rPr>
        <w:t xml:space="preserve">. </w:t>
      </w:r>
      <w:r w:rsidRPr="007E6E98">
        <w:rPr>
          <w:rFonts w:ascii="Times New Roman" w:hAnsi="Times New Roman" w:cs="Times New Roman"/>
          <w:sz w:val="24"/>
          <w:szCs w:val="24"/>
        </w:rPr>
        <w:t xml:space="preserve">J. 1997, 1999, 2002. </w:t>
      </w:r>
      <w:r w:rsidRPr="007E6E98">
        <w:rPr>
          <w:rFonts w:ascii="Times New Roman" w:hAnsi="Times New Roman" w:cs="Times New Roman"/>
          <w:i/>
          <w:iCs/>
          <w:sz w:val="24"/>
          <w:szCs w:val="24"/>
        </w:rPr>
        <w:t>Syntax and Structure</w:t>
      </w:r>
      <w:r w:rsidRPr="007E6E98">
        <w:rPr>
          <w:rFonts w:ascii="Times New Roman" w:hAnsi="Times New Roman" w:cs="Times New Roman"/>
          <w:sz w:val="24"/>
          <w:szCs w:val="24"/>
        </w:rPr>
        <w:t xml:space="preserve">: </w:t>
      </w:r>
      <w:r w:rsidRPr="007E6E98">
        <w:rPr>
          <w:rFonts w:ascii="Times New Roman" w:hAnsi="Times New Roman" w:cs="Times New Roman"/>
          <w:i/>
          <w:iCs/>
          <w:sz w:val="24"/>
          <w:szCs w:val="24"/>
        </w:rPr>
        <w:t>Meaning and Function</w:t>
      </w:r>
      <w:r w:rsidRPr="007E6E98">
        <w:rPr>
          <w:rFonts w:ascii="Times New Roman" w:hAnsi="Times New Roman" w:cs="Times New Roman"/>
          <w:sz w:val="24"/>
          <w:szCs w:val="24"/>
        </w:rPr>
        <w:t xml:space="preserve">. </w:t>
      </w:r>
      <w:proofErr w:type="gramStart"/>
      <w:r w:rsidRPr="007E6E98">
        <w:rPr>
          <w:rFonts w:ascii="Times New Roman" w:hAnsi="Times New Roman" w:cs="Times New Roman"/>
          <w:sz w:val="24"/>
          <w:szCs w:val="24"/>
        </w:rPr>
        <w:t>Cambridge :</w:t>
      </w:r>
      <w:proofErr w:type="gramEnd"/>
      <w:r w:rsidRPr="007E6E98">
        <w:rPr>
          <w:rFonts w:ascii="Times New Roman" w:hAnsi="Times New Roman" w:cs="Times New Roman"/>
          <w:sz w:val="24"/>
          <w:szCs w:val="24"/>
        </w:rPr>
        <w:t xml:space="preserve"> Cambridge University Press.</w:t>
      </w:r>
    </w:p>
    <w:p w14:paraId="3C18A4AB" w14:textId="77777777" w:rsidR="0001298B" w:rsidRPr="007E6E98" w:rsidRDefault="0001298B" w:rsidP="007E6E98">
      <w:pPr>
        <w:autoSpaceDE w:val="0"/>
        <w:autoSpaceDN w:val="0"/>
        <w:adjustRightInd w:val="0"/>
        <w:spacing w:after="0" w:line="240" w:lineRule="auto"/>
        <w:ind w:left="576" w:hanging="576"/>
        <w:jc w:val="both"/>
        <w:rPr>
          <w:rFonts w:ascii="Times New Roman" w:hAnsi="Times New Roman" w:cs="Times New Roman"/>
          <w:sz w:val="24"/>
          <w:szCs w:val="24"/>
          <w:lang w:val="id-ID"/>
        </w:rPr>
      </w:pPr>
      <w:r w:rsidRPr="007E6E98">
        <w:rPr>
          <w:rFonts w:ascii="Times New Roman" w:hAnsi="Times New Roman" w:cs="Times New Roman"/>
          <w:sz w:val="24"/>
          <w:szCs w:val="24"/>
        </w:rPr>
        <w:t>Van Valin,</w:t>
      </w:r>
      <w:r w:rsidRPr="007E6E98">
        <w:rPr>
          <w:rFonts w:ascii="Times New Roman" w:hAnsi="Times New Roman" w:cs="Times New Roman"/>
          <w:sz w:val="24"/>
          <w:szCs w:val="24"/>
          <w:lang w:val="id-ID"/>
        </w:rPr>
        <w:t xml:space="preserve"> </w:t>
      </w:r>
      <w:proofErr w:type="gramStart"/>
      <w:r w:rsidRPr="007E6E98">
        <w:rPr>
          <w:rFonts w:ascii="Times New Roman" w:hAnsi="Times New Roman" w:cs="Times New Roman"/>
          <w:sz w:val="24"/>
          <w:szCs w:val="24"/>
        </w:rPr>
        <w:t>Jr.,R.</w:t>
      </w:r>
      <w:proofErr w:type="gramEnd"/>
      <w:r w:rsidRPr="007E6E98">
        <w:rPr>
          <w:rFonts w:ascii="Times New Roman" w:hAnsi="Times New Roman" w:cs="Times New Roman"/>
          <w:sz w:val="24"/>
          <w:szCs w:val="24"/>
          <w:lang w:val="id-ID"/>
        </w:rPr>
        <w:t xml:space="preserve"> </w:t>
      </w:r>
      <w:r w:rsidRPr="007E6E98">
        <w:rPr>
          <w:rFonts w:ascii="Times New Roman" w:hAnsi="Times New Roman" w:cs="Times New Roman"/>
          <w:sz w:val="24"/>
          <w:szCs w:val="24"/>
        </w:rPr>
        <w:t xml:space="preserve">D. 2004. </w:t>
      </w:r>
      <w:r w:rsidRPr="007E6E98">
        <w:rPr>
          <w:rFonts w:ascii="Times New Roman" w:hAnsi="Times New Roman" w:cs="Times New Roman"/>
          <w:i/>
          <w:sz w:val="24"/>
          <w:szCs w:val="24"/>
        </w:rPr>
        <w:t>An Introduction of Syntax</w:t>
      </w:r>
      <w:r w:rsidRPr="007E6E98">
        <w:rPr>
          <w:rFonts w:ascii="Times New Roman" w:hAnsi="Times New Roman" w:cs="Times New Roman"/>
          <w:sz w:val="24"/>
          <w:szCs w:val="24"/>
        </w:rPr>
        <w:t xml:space="preserve">. </w:t>
      </w:r>
      <w:proofErr w:type="gramStart"/>
      <w:r w:rsidRPr="007E6E98">
        <w:rPr>
          <w:rFonts w:ascii="Times New Roman" w:hAnsi="Times New Roman" w:cs="Times New Roman"/>
          <w:sz w:val="24"/>
          <w:szCs w:val="24"/>
        </w:rPr>
        <w:t>Cambridge :</w:t>
      </w:r>
      <w:proofErr w:type="gramEnd"/>
      <w:r w:rsidRPr="007E6E98">
        <w:rPr>
          <w:rFonts w:ascii="Times New Roman" w:hAnsi="Times New Roman" w:cs="Times New Roman"/>
          <w:sz w:val="24"/>
          <w:szCs w:val="24"/>
        </w:rPr>
        <w:t xml:space="preserve"> Cambridge University Press</w:t>
      </w:r>
      <w:r w:rsidRPr="007E6E98">
        <w:rPr>
          <w:rFonts w:ascii="Times New Roman" w:hAnsi="Times New Roman" w:cs="Times New Roman"/>
          <w:sz w:val="24"/>
          <w:szCs w:val="24"/>
          <w:lang w:val="id-ID"/>
        </w:rPr>
        <w:t>.</w:t>
      </w:r>
    </w:p>
    <w:p w14:paraId="18720233" w14:textId="77777777" w:rsidR="0001298B" w:rsidRPr="007E6E98" w:rsidRDefault="0001298B" w:rsidP="007E6E98">
      <w:pPr>
        <w:autoSpaceDE w:val="0"/>
        <w:autoSpaceDN w:val="0"/>
        <w:adjustRightInd w:val="0"/>
        <w:spacing w:after="0" w:line="240" w:lineRule="auto"/>
        <w:ind w:left="576" w:hanging="576"/>
        <w:jc w:val="both"/>
        <w:rPr>
          <w:rFonts w:ascii="Times New Roman" w:hAnsi="Times New Roman" w:cs="Times New Roman"/>
          <w:sz w:val="24"/>
          <w:szCs w:val="24"/>
          <w:lang w:val="id-ID"/>
        </w:rPr>
      </w:pPr>
      <w:r w:rsidRPr="007E6E98">
        <w:rPr>
          <w:rFonts w:ascii="Times New Roman" w:hAnsi="Times New Roman" w:cs="Times New Roman"/>
          <w:sz w:val="24"/>
          <w:szCs w:val="24"/>
        </w:rPr>
        <w:t xml:space="preserve">Van </w:t>
      </w:r>
      <w:proofErr w:type="gramStart"/>
      <w:r w:rsidRPr="007E6E98">
        <w:rPr>
          <w:rFonts w:ascii="Times New Roman" w:hAnsi="Times New Roman" w:cs="Times New Roman"/>
          <w:sz w:val="24"/>
          <w:szCs w:val="24"/>
        </w:rPr>
        <w:t>Valin,Jr.</w:t>
      </w:r>
      <w:proofErr w:type="gramEnd"/>
      <w:r w:rsidRPr="007E6E98">
        <w:rPr>
          <w:rFonts w:ascii="Times New Roman" w:hAnsi="Times New Roman" w:cs="Times New Roman"/>
          <w:sz w:val="24"/>
          <w:szCs w:val="24"/>
        </w:rPr>
        <w:t>,</w:t>
      </w:r>
      <w:r w:rsidRPr="007E6E98">
        <w:rPr>
          <w:rFonts w:ascii="Times New Roman" w:hAnsi="Times New Roman" w:cs="Times New Roman"/>
          <w:sz w:val="24"/>
          <w:szCs w:val="24"/>
          <w:lang w:val="id-ID"/>
        </w:rPr>
        <w:t xml:space="preserve"> </w:t>
      </w:r>
      <w:r w:rsidRPr="007E6E98">
        <w:rPr>
          <w:rFonts w:ascii="Times New Roman" w:hAnsi="Times New Roman" w:cs="Times New Roman"/>
          <w:sz w:val="24"/>
          <w:szCs w:val="24"/>
        </w:rPr>
        <w:t xml:space="preserve">R.D. 2005. </w:t>
      </w:r>
      <w:r w:rsidRPr="007E6E98">
        <w:rPr>
          <w:rFonts w:ascii="Times New Roman" w:hAnsi="Times New Roman" w:cs="Times New Roman"/>
          <w:i/>
          <w:sz w:val="24"/>
          <w:szCs w:val="24"/>
        </w:rPr>
        <w:t xml:space="preserve">Exploring </w:t>
      </w:r>
      <w:proofErr w:type="gramStart"/>
      <w:r w:rsidRPr="007E6E98">
        <w:rPr>
          <w:rFonts w:ascii="Times New Roman" w:hAnsi="Times New Roman" w:cs="Times New Roman"/>
          <w:i/>
          <w:sz w:val="24"/>
          <w:szCs w:val="24"/>
        </w:rPr>
        <w:t>The</w:t>
      </w:r>
      <w:proofErr w:type="gramEnd"/>
      <w:r w:rsidRPr="007E6E98">
        <w:rPr>
          <w:rFonts w:ascii="Times New Roman" w:hAnsi="Times New Roman" w:cs="Times New Roman"/>
          <w:i/>
          <w:sz w:val="24"/>
          <w:szCs w:val="24"/>
        </w:rPr>
        <w:t xml:space="preserve"> Syntanx-Semantics Interface</w:t>
      </w:r>
      <w:r w:rsidRPr="007E6E98">
        <w:rPr>
          <w:rFonts w:ascii="Times New Roman" w:hAnsi="Times New Roman" w:cs="Times New Roman"/>
          <w:sz w:val="24"/>
          <w:szCs w:val="24"/>
        </w:rPr>
        <w:t xml:space="preserve">. </w:t>
      </w:r>
      <w:proofErr w:type="gramStart"/>
      <w:r w:rsidRPr="007E6E98">
        <w:rPr>
          <w:rFonts w:ascii="Times New Roman" w:hAnsi="Times New Roman" w:cs="Times New Roman"/>
          <w:sz w:val="24"/>
          <w:szCs w:val="24"/>
        </w:rPr>
        <w:t>Cambridge :</w:t>
      </w:r>
      <w:proofErr w:type="gramEnd"/>
      <w:r w:rsidRPr="007E6E98">
        <w:rPr>
          <w:rFonts w:ascii="Times New Roman" w:hAnsi="Times New Roman" w:cs="Times New Roman"/>
          <w:sz w:val="24"/>
          <w:szCs w:val="24"/>
        </w:rPr>
        <w:t xml:space="preserve"> Cambridge University Press</w:t>
      </w:r>
      <w:r w:rsidRPr="007E6E98">
        <w:rPr>
          <w:rFonts w:ascii="Times New Roman" w:hAnsi="Times New Roman" w:cs="Times New Roman"/>
          <w:sz w:val="24"/>
          <w:szCs w:val="24"/>
          <w:lang w:val="id-ID"/>
        </w:rPr>
        <w:t>.</w:t>
      </w:r>
    </w:p>
    <w:p w14:paraId="68CB1C57" w14:textId="77777777" w:rsidR="0001298B" w:rsidRPr="007E6E98" w:rsidRDefault="0001298B" w:rsidP="007E6E98">
      <w:pPr>
        <w:pStyle w:val="Default"/>
        <w:ind w:left="560" w:hanging="560"/>
        <w:jc w:val="both"/>
      </w:pPr>
      <w:r w:rsidRPr="007E6E98">
        <w:t xml:space="preserve"> </w:t>
      </w:r>
      <w:proofErr w:type="gramStart"/>
      <w:r w:rsidRPr="007E6E98">
        <w:t>Zagona,K.</w:t>
      </w:r>
      <w:proofErr w:type="gramEnd"/>
      <w:r w:rsidRPr="007E6E98">
        <w:t xml:space="preserve"> 2003. </w:t>
      </w:r>
      <w:r w:rsidRPr="007E6E98">
        <w:rPr>
          <w:i/>
        </w:rPr>
        <w:t>The Syntax of Spanish</w:t>
      </w:r>
      <w:r w:rsidRPr="007E6E98">
        <w:t xml:space="preserve">. </w:t>
      </w:r>
      <w:proofErr w:type="gramStart"/>
      <w:r w:rsidRPr="007E6E98">
        <w:t>Cambridge :</w:t>
      </w:r>
      <w:proofErr w:type="gramEnd"/>
      <w:r w:rsidRPr="007E6E98">
        <w:t xml:space="preserve"> Cambridge University Press</w:t>
      </w:r>
    </w:p>
    <w:p w14:paraId="530B3030" w14:textId="77777777" w:rsidR="0001298B" w:rsidRDefault="0001298B" w:rsidP="0001298B">
      <w:pPr>
        <w:autoSpaceDE w:val="0"/>
        <w:autoSpaceDN w:val="0"/>
        <w:adjustRightInd w:val="0"/>
        <w:spacing w:after="0" w:line="240" w:lineRule="auto"/>
        <w:ind w:left="709" w:hanging="709"/>
        <w:rPr>
          <w:rFonts w:ascii="Times New Roman" w:hAnsi="Times New Roman"/>
          <w:i/>
          <w:iCs/>
          <w:sz w:val="24"/>
          <w:szCs w:val="24"/>
        </w:rPr>
      </w:pPr>
    </w:p>
    <w:p w14:paraId="6F448191" w14:textId="77777777" w:rsidR="0001298B" w:rsidRDefault="0001298B" w:rsidP="0001298B">
      <w:pPr>
        <w:autoSpaceDE w:val="0"/>
        <w:autoSpaceDN w:val="0"/>
        <w:adjustRightInd w:val="0"/>
        <w:spacing w:after="0" w:line="240" w:lineRule="auto"/>
        <w:ind w:left="709" w:hanging="709"/>
        <w:rPr>
          <w:rFonts w:ascii="Times New Roman" w:hAnsi="Times New Roman"/>
          <w:i/>
          <w:iCs/>
          <w:sz w:val="24"/>
          <w:szCs w:val="24"/>
        </w:rPr>
      </w:pPr>
    </w:p>
    <w:p w14:paraId="322B999A" w14:textId="77777777" w:rsidR="00730A4B" w:rsidRDefault="00730A4B"/>
    <w:sectPr w:rsidR="00730A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C22DE" w14:textId="77777777" w:rsidR="00050A51" w:rsidRDefault="00050A51" w:rsidP="005337D3">
      <w:pPr>
        <w:spacing w:after="0" w:line="240" w:lineRule="auto"/>
      </w:pPr>
      <w:r>
        <w:separator/>
      </w:r>
    </w:p>
  </w:endnote>
  <w:endnote w:type="continuationSeparator" w:id="0">
    <w:p w14:paraId="156572A7" w14:textId="77777777" w:rsidR="00050A51" w:rsidRDefault="00050A51" w:rsidP="00533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S PMincho">
    <w:charset w:val="80"/>
    <w:family w:val="roman"/>
    <w:pitch w:val="variable"/>
    <w:sig w:usb0="E00002FF" w:usb1="6AC7FDFB" w:usb2="08000012" w:usb3="00000000" w:csb0="0002009F" w:csb1="00000000"/>
  </w:font>
  <w:font w:name="Myriad Pro">
    <w:altName w:val="Segoe Print"/>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1F319" w14:textId="77777777" w:rsidR="005337D3" w:rsidRDefault="00533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FFA8" w14:textId="77777777" w:rsidR="005337D3" w:rsidRDefault="00533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B77EC" w14:textId="77777777" w:rsidR="005337D3" w:rsidRDefault="00533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387E6" w14:textId="77777777" w:rsidR="00050A51" w:rsidRDefault="00050A51" w:rsidP="005337D3">
      <w:pPr>
        <w:spacing w:after="0" w:line="240" w:lineRule="auto"/>
      </w:pPr>
      <w:r>
        <w:separator/>
      </w:r>
    </w:p>
  </w:footnote>
  <w:footnote w:type="continuationSeparator" w:id="0">
    <w:p w14:paraId="05E145D6" w14:textId="77777777" w:rsidR="00050A51" w:rsidRDefault="00050A51" w:rsidP="00533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9E0DA" w14:textId="3813F493" w:rsidR="005337D3" w:rsidRDefault="005337D3">
    <w:pPr>
      <w:pStyle w:val="Header"/>
    </w:pPr>
    <w:r>
      <w:rPr>
        <w:noProof/>
      </w:rPr>
      <w:pict w14:anchorId="13E44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488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5A380" w14:textId="0ADF4706" w:rsidR="005337D3" w:rsidRDefault="005337D3">
    <w:pPr>
      <w:pStyle w:val="Header"/>
    </w:pPr>
    <w:r>
      <w:rPr>
        <w:noProof/>
      </w:rPr>
      <w:pict w14:anchorId="7ACC4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488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2689D" w14:textId="1CAD2116" w:rsidR="005337D3" w:rsidRDefault="005337D3">
    <w:pPr>
      <w:pStyle w:val="Header"/>
    </w:pPr>
    <w:r>
      <w:rPr>
        <w:noProof/>
      </w:rPr>
      <w:pict w14:anchorId="25E9F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488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B5248"/>
    <w:multiLevelType w:val="multilevel"/>
    <w:tmpl w:val="31EB5248"/>
    <w:lvl w:ilvl="0">
      <w:start w:val="1"/>
      <w:numFmt w:val="decimal"/>
      <w:lvlText w:val="%1."/>
      <w:lvlJc w:val="left"/>
      <w:pPr>
        <w:ind w:left="720" w:hanging="360"/>
      </w:pPr>
      <w:rPr>
        <w:rFonts w:ascii="Times New Roman" w:eastAsiaTheme="minorEastAsia"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0F3B88"/>
    <w:multiLevelType w:val="hybridMultilevel"/>
    <w:tmpl w:val="3B3A870C"/>
    <w:lvl w:ilvl="0" w:tplc="523EA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057BC"/>
    <w:multiLevelType w:val="hybridMultilevel"/>
    <w:tmpl w:val="FD3ED0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97E27"/>
    <w:multiLevelType w:val="multilevel"/>
    <w:tmpl w:val="53897E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98B"/>
    <w:rsid w:val="0001298B"/>
    <w:rsid w:val="00017845"/>
    <w:rsid w:val="0002010F"/>
    <w:rsid w:val="00050A51"/>
    <w:rsid w:val="00076BC4"/>
    <w:rsid w:val="000B0817"/>
    <w:rsid w:val="000C62FF"/>
    <w:rsid w:val="000E39CB"/>
    <w:rsid w:val="001840EB"/>
    <w:rsid w:val="001A0BE2"/>
    <w:rsid w:val="001A4CF2"/>
    <w:rsid w:val="001D1AED"/>
    <w:rsid w:val="00241107"/>
    <w:rsid w:val="002519DA"/>
    <w:rsid w:val="00332CB0"/>
    <w:rsid w:val="00351586"/>
    <w:rsid w:val="00372152"/>
    <w:rsid w:val="003C308B"/>
    <w:rsid w:val="003F54EC"/>
    <w:rsid w:val="004425C8"/>
    <w:rsid w:val="004D2AE2"/>
    <w:rsid w:val="004E3B67"/>
    <w:rsid w:val="004F4DD3"/>
    <w:rsid w:val="00523AA0"/>
    <w:rsid w:val="005337D3"/>
    <w:rsid w:val="0055423D"/>
    <w:rsid w:val="005D00A4"/>
    <w:rsid w:val="00602C27"/>
    <w:rsid w:val="00620D05"/>
    <w:rsid w:val="006216C9"/>
    <w:rsid w:val="006279E9"/>
    <w:rsid w:val="006A2471"/>
    <w:rsid w:val="006E7CEE"/>
    <w:rsid w:val="00707D6E"/>
    <w:rsid w:val="00710FD1"/>
    <w:rsid w:val="0072133C"/>
    <w:rsid w:val="00730A4B"/>
    <w:rsid w:val="00766CE7"/>
    <w:rsid w:val="00774D12"/>
    <w:rsid w:val="007E6E98"/>
    <w:rsid w:val="007F50F7"/>
    <w:rsid w:val="00822BD7"/>
    <w:rsid w:val="008517E4"/>
    <w:rsid w:val="008732F1"/>
    <w:rsid w:val="00875516"/>
    <w:rsid w:val="00892825"/>
    <w:rsid w:val="008B2414"/>
    <w:rsid w:val="008C068B"/>
    <w:rsid w:val="008E4399"/>
    <w:rsid w:val="008E56D8"/>
    <w:rsid w:val="00920FC9"/>
    <w:rsid w:val="0093386A"/>
    <w:rsid w:val="009547F7"/>
    <w:rsid w:val="009F7C56"/>
    <w:rsid w:val="00A13438"/>
    <w:rsid w:val="00A138E6"/>
    <w:rsid w:val="00A51968"/>
    <w:rsid w:val="00A81964"/>
    <w:rsid w:val="00AA5FCE"/>
    <w:rsid w:val="00AC05A9"/>
    <w:rsid w:val="00B213DB"/>
    <w:rsid w:val="00B40DF2"/>
    <w:rsid w:val="00B54BF1"/>
    <w:rsid w:val="00B56364"/>
    <w:rsid w:val="00B87F1A"/>
    <w:rsid w:val="00BC67A4"/>
    <w:rsid w:val="00BD27CC"/>
    <w:rsid w:val="00BF6EAB"/>
    <w:rsid w:val="00C06CFC"/>
    <w:rsid w:val="00C21851"/>
    <w:rsid w:val="00C23355"/>
    <w:rsid w:val="00C30F66"/>
    <w:rsid w:val="00C377AB"/>
    <w:rsid w:val="00C54B75"/>
    <w:rsid w:val="00C57A8C"/>
    <w:rsid w:val="00D2221F"/>
    <w:rsid w:val="00DA0586"/>
    <w:rsid w:val="00DF5163"/>
    <w:rsid w:val="00DF68F0"/>
    <w:rsid w:val="00E24FF9"/>
    <w:rsid w:val="00E768D4"/>
    <w:rsid w:val="00EC1494"/>
    <w:rsid w:val="00EE2DC1"/>
    <w:rsid w:val="00EF50CC"/>
    <w:rsid w:val="00FD2B34"/>
    <w:rsid w:val="00FD3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6A7528"/>
  <w15:docId w15:val="{519F2F56-A3B6-41EC-8857-322C9B56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98B"/>
    <w:rPr>
      <w:rFonts w:eastAsiaTheme="minorEastAsia"/>
      <w:lang w:eastAsia="zh-CN"/>
    </w:rPr>
  </w:style>
  <w:style w:type="paragraph" w:styleId="Heading1">
    <w:name w:val="heading 1"/>
    <w:basedOn w:val="Normal"/>
    <w:next w:val="Normal"/>
    <w:link w:val="Heading1Char"/>
    <w:qFormat/>
    <w:rsid w:val="0001298B"/>
    <w:pPr>
      <w:keepNext/>
      <w:spacing w:after="0" w:line="240" w:lineRule="auto"/>
      <w:outlineLvl w:val="0"/>
    </w:pPr>
    <w:rPr>
      <w:rFonts w:ascii="Times New Roman" w:eastAsia="Times New Roman" w:hAnsi="Times New Roman" w:cs="Times New Roman"/>
      <w:b/>
      <w:bCs/>
      <w:sz w:val="24"/>
      <w:szCs w:val="24"/>
      <w:lang w:eastAsia="en-US"/>
    </w:rPr>
  </w:style>
  <w:style w:type="paragraph" w:styleId="Heading2">
    <w:name w:val="heading 2"/>
    <w:basedOn w:val="Normal"/>
    <w:next w:val="Normal"/>
    <w:link w:val="Heading2Char"/>
    <w:qFormat/>
    <w:rsid w:val="0001298B"/>
    <w:pPr>
      <w:keepNext/>
      <w:spacing w:after="0" w:line="240" w:lineRule="auto"/>
      <w:outlineLvl w:val="1"/>
    </w:pPr>
    <w:rPr>
      <w:rFonts w:ascii="Times New Roman" w:eastAsia="Times New Roman" w:hAnsi="Times New Roman" w:cs="Times New Roman"/>
      <w:i/>
      <w:iCs/>
      <w:sz w:val="24"/>
      <w:szCs w:val="24"/>
      <w:lang w:eastAsia="en-US"/>
    </w:rPr>
  </w:style>
  <w:style w:type="paragraph" w:styleId="Heading3">
    <w:name w:val="heading 3"/>
    <w:basedOn w:val="Normal"/>
    <w:next w:val="Normal"/>
    <w:link w:val="Heading3Char"/>
    <w:qFormat/>
    <w:rsid w:val="0001298B"/>
    <w:pPr>
      <w:keepNext/>
      <w:spacing w:after="0" w:line="240" w:lineRule="auto"/>
      <w:jc w:val="both"/>
      <w:outlineLvl w:val="2"/>
    </w:pPr>
    <w:rPr>
      <w:rFonts w:ascii="Times New Roman" w:eastAsia="Times New Roman" w:hAnsi="Times New Roman" w:cs="Times New Roman"/>
      <w:i/>
      <w:szCs w:val="24"/>
      <w:lang w:eastAsia="en-US"/>
    </w:rPr>
  </w:style>
  <w:style w:type="paragraph" w:styleId="Heading4">
    <w:name w:val="heading 4"/>
    <w:basedOn w:val="Normal"/>
    <w:next w:val="Normal"/>
    <w:link w:val="Heading4Char"/>
    <w:uiPriority w:val="9"/>
    <w:unhideWhenUsed/>
    <w:qFormat/>
    <w:rsid w:val="0001298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01298B"/>
    <w:pPr>
      <w:keepNext/>
      <w:spacing w:after="0" w:line="240" w:lineRule="auto"/>
      <w:jc w:val="both"/>
      <w:outlineLvl w:val="8"/>
    </w:pPr>
    <w:rPr>
      <w:rFonts w:ascii="Times New Roman" w:eastAsia="Times New Roman" w:hAnsi="Times New Roman" w:cs="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1298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qFormat/>
    <w:rsid w:val="0001298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qFormat/>
    <w:rsid w:val="0001298B"/>
    <w:rPr>
      <w:rFonts w:ascii="Times New Roman" w:eastAsia="Times New Roman" w:hAnsi="Times New Roman" w:cs="Times New Roman"/>
      <w:i/>
      <w:szCs w:val="24"/>
    </w:rPr>
  </w:style>
  <w:style w:type="character" w:customStyle="1" w:styleId="Heading4Char">
    <w:name w:val="Heading 4 Char"/>
    <w:basedOn w:val="DefaultParagraphFont"/>
    <w:link w:val="Heading4"/>
    <w:uiPriority w:val="9"/>
    <w:qFormat/>
    <w:rsid w:val="0001298B"/>
    <w:rPr>
      <w:rFonts w:asciiTheme="majorHAnsi" w:eastAsiaTheme="majorEastAsia" w:hAnsiTheme="majorHAnsi" w:cstheme="majorBidi"/>
      <w:b/>
      <w:bCs/>
      <w:i/>
      <w:iCs/>
      <w:color w:val="4F81BD" w:themeColor="accent1"/>
      <w:lang w:eastAsia="zh-CN"/>
    </w:rPr>
  </w:style>
  <w:style w:type="character" w:customStyle="1" w:styleId="Heading9Char">
    <w:name w:val="Heading 9 Char"/>
    <w:basedOn w:val="DefaultParagraphFont"/>
    <w:link w:val="Heading9"/>
    <w:qFormat/>
    <w:rsid w:val="0001298B"/>
    <w:rPr>
      <w:rFonts w:ascii="Times New Roman" w:eastAsia="Times New Roman" w:hAnsi="Times New Roman" w:cs="Times New Roman"/>
      <w:i/>
      <w:iCs/>
      <w:sz w:val="24"/>
      <w:szCs w:val="24"/>
    </w:rPr>
  </w:style>
  <w:style w:type="character" w:customStyle="1" w:styleId="BalloonTextChar">
    <w:name w:val="Balloon Text Char"/>
    <w:basedOn w:val="DefaultParagraphFont"/>
    <w:link w:val="BalloonText"/>
    <w:uiPriority w:val="99"/>
    <w:semiHidden/>
    <w:qFormat/>
    <w:rsid w:val="0001298B"/>
    <w:rPr>
      <w:rFonts w:ascii="Tahoma" w:eastAsiaTheme="minorEastAsia" w:hAnsi="Tahoma" w:cs="Tahoma"/>
      <w:sz w:val="16"/>
      <w:szCs w:val="16"/>
      <w:lang w:eastAsia="zh-CN"/>
    </w:rPr>
  </w:style>
  <w:style w:type="paragraph" w:styleId="BalloonText">
    <w:name w:val="Balloon Text"/>
    <w:basedOn w:val="Normal"/>
    <w:link w:val="BalloonTextChar"/>
    <w:uiPriority w:val="99"/>
    <w:semiHidden/>
    <w:unhideWhenUsed/>
    <w:qFormat/>
    <w:rsid w:val="0001298B"/>
    <w:pPr>
      <w:spacing w:after="0" w:line="240" w:lineRule="auto"/>
    </w:pPr>
    <w:rPr>
      <w:rFonts w:ascii="Tahoma" w:hAnsi="Tahoma" w:cs="Tahoma"/>
      <w:sz w:val="16"/>
      <w:szCs w:val="16"/>
    </w:rPr>
  </w:style>
  <w:style w:type="paragraph" w:styleId="BodyText">
    <w:name w:val="Body Text"/>
    <w:basedOn w:val="Normal"/>
    <w:link w:val="BodyTextChar"/>
    <w:unhideWhenUsed/>
    <w:qFormat/>
    <w:rsid w:val="0001298B"/>
    <w:pPr>
      <w:spacing w:after="0" w:line="480" w:lineRule="auto"/>
      <w:jc w:val="both"/>
    </w:pPr>
    <w:rPr>
      <w:rFonts w:ascii="Times New Roman" w:eastAsia="Times New Roman" w:hAnsi="Times New Roman" w:cs="Times New Roman"/>
      <w:sz w:val="24"/>
      <w:szCs w:val="24"/>
      <w:lang w:val="id-ID" w:eastAsia="en-US"/>
    </w:rPr>
  </w:style>
  <w:style w:type="character" w:customStyle="1" w:styleId="BodyTextChar">
    <w:name w:val="Body Text Char"/>
    <w:basedOn w:val="DefaultParagraphFont"/>
    <w:link w:val="BodyText"/>
    <w:qFormat/>
    <w:rsid w:val="0001298B"/>
    <w:rPr>
      <w:rFonts w:ascii="Times New Roman" w:eastAsia="Times New Roman" w:hAnsi="Times New Roman" w:cs="Times New Roman"/>
      <w:sz w:val="24"/>
      <w:szCs w:val="24"/>
      <w:lang w:val="id-ID"/>
    </w:rPr>
  </w:style>
  <w:style w:type="paragraph" w:styleId="BodyText2">
    <w:name w:val="Body Text 2"/>
    <w:basedOn w:val="Normal"/>
    <w:link w:val="BodyText2Char"/>
    <w:qFormat/>
    <w:rsid w:val="0001298B"/>
    <w:pPr>
      <w:spacing w:after="0" w:line="240" w:lineRule="auto"/>
      <w:jc w:val="both"/>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qFormat/>
    <w:rsid w:val="0001298B"/>
    <w:rPr>
      <w:rFonts w:ascii="Times New Roman" w:eastAsia="Times New Roman" w:hAnsi="Times New Roman" w:cs="Times New Roman"/>
      <w:sz w:val="24"/>
      <w:szCs w:val="24"/>
    </w:rPr>
  </w:style>
  <w:style w:type="character" w:customStyle="1" w:styleId="BodyText3Char">
    <w:name w:val="Body Text 3 Char"/>
    <w:basedOn w:val="DefaultParagraphFont"/>
    <w:link w:val="BodyText3"/>
    <w:semiHidden/>
    <w:qFormat/>
    <w:rsid w:val="0001298B"/>
    <w:rPr>
      <w:rFonts w:ascii="Times New Roman" w:eastAsia="Times New Roman" w:hAnsi="Times New Roman"/>
      <w:sz w:val="26"/>
      <w:szCs w:val="24"/>
    </w:rPr>
  </w:style>
  <w:style w:type="paragraph" w:styleId="BodyText3">
    <w:name w:val="Body Text 3"/>
    <w:basedOn w:val="Normal"/>
    <w:link w:val="BodyText3Char"/>
    <w:semiHidden/>
    <w:qFormat/>
    <w:rsid w:val="0001298B"/>
    <w:pPr>
      <w:spacing w:after="0" w:line="240" w:lineRule="auto"/>
      <w:jc w:val="both"/>
    </w:pPr>
    <w:rPr>
      <w:rFonts w:ascii="Times New Roman" w:eastAsia="Times New Roman" w:hAnsi="Times New Roman"/>
      <w:sz w:val="26"/>
      <w:szCs w:val="24"/>
      <w:lang w:eastAsia="en-US"/>
    </w:rPr>
  </w:style>
  <w:style w:type="paragraph" w:styleId="BodyTextIndent">
    <w:name w:val="Body Text Indent"/>
    <w:basedOn w:val="Normal"/>
    <w:link w:val="BodyTextIndentChar"/>
    <w:unhideWhenUsed/>
    <w:qFormat/>
    <w:rsid w:val="0001298B"/>
    <w:pPr>
      <w:spacing w:after="120"/>
      <w:ind w:left="360"/>
      <w:jc w:val="both"/>
    </w:pPr>
    <w:rPr>
      <w:rFonts w:ascii="Calibri" w:eastAsia="PMingLiU" w:hAnsi="Calibri" w:cs="Times New Roman"/>
      <w:sz w:val="24"/>
      <w:lang w:eastAsia="en-US"/>
    </w:rPr>
  </w:style>
  <w:style w:type="character" w:customStyle="1" w:styleId="BodyTextIndentChar">
    <w:name w:val="Body Text Indent Char"/>
    <w:basedOn w:val="DefaultParagraphFont"/>
    <w:link w:val="BodyTextIndent"/>
    <w:qFormat/>
    <w:rsid w:val="0001298B"/>
    <w:rPr>
      <w:rFonts w:ascii="Calibri" w:eastAsia="PMingLiU" w:hAnsi="Calibri" w:cs="Times New Roman"/>
      <w:sz w:val="24"/>
    </w:rPr>
  </w:style>
  <w:style w:type="character" w:customStyle="1" w:styleId="BodyTextIndent2Char">
    <w:name w:val="Body Text Indent 2 Char"/>
    <w:basedOn w:val="DefaultParagraphFont"/>
    <w:link w:val="BodyTextIndent2"/>
    <w:semiHidden/>
    <w:qFormat/>
    <w:rsid w:val="0001298B"/>
    <w:rPr>
      <w:rFonts w:ascii="Times New Roman" w:eastAsia="Times New Roman" w:hAnsi="Times New Roman"/>
      <w:sz w:val="24"/>
      <w:szCs w:val="24"/>
    </w:rPr>
  </w:style>
  <w:style w:type="paragraph" w:styleId="BodyTextIndent2">
    <w:name w:val="Body Text Indent 2"/>
    <w:basedOn w:val="Normal"/>
    <w:link w:val="BodyTextIndent2Char"/>
    <w:semiHidden/>
    <w:qFormat/>
    <w:rsid w:val="0001298B"/>
    <w:pPr>
      <w:spacing w:after="0" w:line="240" w:lineRule="auto"/>
      <w:ind w:firstLine="360"/>
    </w:pPr>
    <w:rPr>
      <w:rFonts w:ascii="Times New Roman" w:eastAsia="Times New Roman" w:hAnsi="Times New Roman"/>
      <w:sz w:val="24"/>
      <w:szCs w:val="24"/>
      <w:lang w:eastAsia="en-US"/>
    </w:rPr>
  </w:style>
  <w:style w:type="character" w:customStyle="1" w:styleId="BodyTextIndent3Char">
    <w:name w:val="Body Text Indent 3 Char"/>
    <w:basedOn w:val="DefaultParagraphFont"/>
    <w:link w:val="BodyTextIndent3"/>
    <w:uiPriority w:val="99"/>
    <w:semiHidden/>
    <w:qFormat/>
    <w:rsid w:val="0001298B"/>
    <w:rPr>
      <w:rFonts w:ascii="Times New Roman" w:eastAsia="Times New Roman" w:hAnsi="Times New Roman"/>
      <w:sz w:val="24"/>
      <w:szCs w:val="24"/>
    </w:rPr>
  </w:style>
  <w:style w:type="paragraph" w:styleId="BodyTextIndent3">
    <w:name w:val="Body Text Indent 3"/>
    <w:basedOn w:val="Normal"/>
    <w:link w:val="BodyTextIndent3Char"/>
    <w:uiPriority w:val="99"/>
    <w:semiHidden/>
    <w:qFormat/>
    <w:rsid w:val="0001298B"/>
    <w:pPr>
      <w:spacing w:after="0" w:line="360" w:lineRule="auto"/>
      <w:ind w:left="720"/>
    </w:pPr>
    <w:rPr>
      <w:rFonts w:ascii="Times New Roman" w:eastAsia="Times New Roman" w:hAnsi="Times New Roman"/>
      <w:sz w:val="24"/>
      <w:szCs w:val="24"/>
      <w:lang w:eastAsia="en-US"/>
    </w:rPr>
  </w:style>
  <w:style w:type="character" w:customStyle="1" w:styleId="DocumentMapChar">
    <w:name w:val="Document Map Char"/>
    <w:basedOn w:val="DefaultParagraphFont"/>
    <w:link w:val="DocumentMap"/>
    <w:uiPriority w:val="99"/>
    <w:semiHidden/>
    <w:qFormat/>
    <w:rsid w:val="0001298B"/>
    <w:rPr>
      <w:rFonts w:ascii="Tahoma" w:eastAsia="PMingLiU" w:hAnsi="Tahoma" w:cs="Times New Roman"/>
      <w:sz w:val="16"/>
      <w:szCs w:val="16"/>
    </w:rPr>
  </w:style>
  <w:style w:type="paragraph" w:styleId="DocumentMap">
    <w:name w:val="Document Map"/>
    <w:basedOn w:val="Normal"/>
    <w:link w:val="DocumentMapChar"/>
    <w:uiPriority w:val="99"/>
    <w:semiHidden/>
    <w:unhideWhenUsed/>
    <w:qFormat/>
    <w:rsid w:val="0001298B"/>
    <w:pPr>
      <w:spacing w:after="0" w:line="240" w:lineRule="auto"/>
      <w:jc w:val="both"/>
    </w:pPr>
    <w:rPr>
      <w:rFonts w:ascii="Tahoma" w:eastAsia="PMingLiU" w:hAnsi="Tahoma" w:cs="Times New Roman"/>
      <w:sz w:val="16"/>
      <w:szCs w:val="16"/>
      <w:lang w:eastAsia="en-US"/>
    </w:rPr>
  </w:style>
  <w:style w:type="paragraph" w:styleId="Footer">
    <w:name w:val="footer"/>
    <w:basedOn w:val="Normal"/>
    <w:link w:val="FooterChar"/>
    <w:uiPriority w:val="99"/>
    <w:unhideWhenUsed/>
    <w:qFormat/>
    <w:rsid w:val="0001298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1298B"/>
    <w:rPr>
      <w:rFonts w:eastAsiaTheme="minorEastAsia"/>
      <w:lang w:eastAsia="zh-CN"/>
    </w:rPr>
  </w:style>
  <w:style w:type="paragraph" w:styleId="FootnoteText">
    <w:name w:val="footnote text"/>
    <w:basedOn w:val="Normal"/>
    <w:link w:val="FootnoteTextChar"/>
    <w:qFormat/>
    <w:rsid w:val="0001298B"/>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qFormat/>
    <w:rsid w:val="0001298B"/>
    <w:rPr>
      <w:rFonts w:ascii="Times New Roman" w:eastAsia="Times New Roman" w:hAnsi="Times New Roman" w:cs="Times New Roman"/>
      <w:sz w:val="20"/>
      <w:szCs w:val="20"/>
    </w:rPr>
  </w:style>
  <w:style w:type="paragraph" w:styleId="Header">
    <w:name w:val="header"/>
    <w:basedOn w:val="Normal"/>
    <w:link w:val="HeaderChar"/>
    <w:uiPriority w:val="99"/>
    <w:unhideWhenUsed/>
    <w:qFormat/>
    <w:rsid w:val="0001298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1298B"/>
    <w:rPr>
      <w:rFonts w:eastAsiaTheme="minorEastAsia"/>
      <w:lang w:eastAsia="zh-CN"/>
    </w:rPr>
  </w:style>
  <w:style w:type="paragraph" w:styleId="HTMLPreformatted">
    <w:name w:val="HTML Preformatted"/>
    <w:basedOn w:val="Normal"/>
    <w:link w:val="HTMLPreformattedChar"/>
    <w:uiPriority w:val="99"/>
    <w:unhideWhenUsed/>
    <w:qFormat/>
    <w:rsid w:val="0001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qFormat/>
    <w:rsid w:val="0001298B"/>
    <w:rPr>
      <w:rFonts w:ascii="Courier New" w:eastAsia="Times New Roman" w:hAnsi="Courier New" w:cs="Courier New"/>
      <w:sz w:val="20"/>
      <w:szCs w:val="20"/>
    </w:rPr>
  </w:style>
  <w:style w:type="character" w:styleId="Hyperlink">
    <w:name w:val="Hyperlink"/>
    <w:basedOn w:val="DefaultParagraphFont"/>
    <w:uiPriority w:val="99"/>
    <w:unhideWhenUsed/>
    <w:qFormat/>
    <w:rsid w:val="0001298B"/>
    <w:rPr>
      <w:color w:val="0000FF" w:themeColor="hyperlink"/>
      <w:u w:val="single"/>
    </w:rPr>
  </w:style>
  <w:style w:type="paragraph" w:styleId="NormalIndent">
    <w:name w:val="Normal Indent"/>
    <w:basedOn w:val="Normal"/>
    <w:qFormat/>
    <w:rsid w:val="0001298B"/>
    <w:pPr>
      <w:widowControl w:val="0"/>
      <w:spacing w:after="0" w:line="240" w:lineRule="auto"/>
      <w:ind w:left="851"/>
      <w:jc w:val="both"/>
    </w:pPr>
    <w:rPr>
      <w:rFonts w:ascii="Times New Roman" w:eastAsia="MS PMincho" w:hAnsi="Times New Roman" w:cs="Times New Roman"/>
      <w:color w:val="0000FF"/>
      <w:kern w:val="2"/>
      <w:sz w:val="24"/>
      <w:szCs w:val="20"/>
      <w:lang w:eastAsia="ja-JP"/>
    </w:rPr>
  </w:style>
  <w:style w:type="table" w:styleId="TableGrid">
    <w:name w:val="Table Grid"/>
    <w:basedOn w:val="TableNormal"/>
    <w:uiPriority w:val="59"/>
    <w:qFormat/>
    <w:rsid w:val="0001298B"/>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1298B"/>
    <w:pPr>
      <w:spacing w:after="0" w:line="240" w:lineRule="auto"/>
      <w:jc w:val="center"/>
    </w:pPr>
    <w:rPr>
      <w:rFonts w:ascii="Times New Roman" w:eastAsia="Times New Roman" w:hAnsi="Times New Roman" w:cs="Times New Roman"/>
      <w:b/>
      <w:bCs/>
      <w:sz w:val="32"/>
      <w:szCs w:val="24"/>
      <w:lang w:eastAsia="en-US"/>
    </w:rPr>
  </w:style>
  <w:style w:type="character" w:customStyle="1" w:styleId="TitleChar">
    <w:name w:val="Title Char"/>
    <w:basedOn w:val="DefaultParagraphFont"/>
    <w:link w:val="Title"/>
    <w:qFormat/>
    <w:rsid w:val="0001298B"/>
    <w:rPr>
      <w:rFonts w:ascii="Times New Roman" w:eastAsia="Times New Roman" w:hAnsi="Times New Roman" w:cs="Times New Roman"/>
      <w:b/>
      <w:bCs/>
      <w:sz w:val="32"/>
      <w:szCs w:val="24"/>
    </w:rPr>
  </w:style>
  <w:style w:type="paragraph" w:styleId="ListParagraph">
    <w:name w:val="List Paragraph"/>
    <w:basedOn w:val="Normal"/>
    <w:uiPriority w:val="34"/>
    <w:qFormat/>
    <w:rsid w:val="0001298B"/>
    <w:pPr>
      <w:ind w:left="720"/>
      <w:contextualSpacing/>
    </w:pPr>
  </w:style>
  <w:style w:type="paragraph" w:customStyle="1" w:styleId="Default">
    <w:name w:val="Default"/>
    <w:qFormat/>
    <w:rsid w:val="0001298B"/>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customStyle="1" w:styleId="BodyText3Char1">
    <w:name w:val="Body Text 3 Char1"/>
    <w:basedOn w:val="DefaultParagraphFont"/>
    <w:uiPriority w:val="99"/>
    <w:semiHidden/>
    <w:qFormat/>
    <w:rsid w:val="0001298B"/>
    <w:rPr>
      <w:rFonts w:eastAsiaTheme="minorEastAsia"/>
      <w:sz w:val="16"/>
      <w:szCs w:val="16"/>
      <w:lang w:eastAsia="zh-CN"/>
    </w:rPr>
  </w:style>
  <w:style w:type="character" w:customStyle="1" w:styleId="A0">
    <w:name w:val="A0"/>
    <w:uiPriority w:val="99"/>
    <w:qFormat/>
    <w:rsid w:val="0001298B"/>
    <w:rPr>
      <w:rFonts w:cs="Myriad Pro"/>
      <w:color w:val="000000"/>
    </w:rPr>
  </w:style>
  <w:style w:type="character" w:customStyle="1" w:styleId="y2iqfc">
    <w:name w:val="y2iqfc"/>
    <w:basedOn w:val="DefaultParagraphFont"/>
    <w:qFormat/>
    <w:rsid w:val="0001298B"/>
  </w:style>
  <w:style w:type="character" w:customStyle="1" w:styleId="rynqvb">
    <w:name w:val="rynqvb"/>
    <w:basedOn w:val="DefaultParagraphFont"/>
    <w:rsid w:val="0001298B"/>
  </w:style>
  <w:style w:type="character" w:customStyle="1" w:styleId="pub-meta-item">
    <w:name w:val="pub-meta-item"/>
    <w:basedOn w:val="DefaultParagraphFont"/>
    <w:rsid w:val="0001298B"/>
  </w:style>
  <w:style w:type="character" w:customStyle="1" w:styleId="hwtze">
    <w:name w:val="hwtze"/>
    <w:basedOn w:val="DefaultParagraphFont"/>
    <w:rsid w:val="001D1AED"/>
  </w:style>
  <w:style w:type="paragraph" w:styleId="NormalWeb">
    <w:name w:val="Normal (Web)"/>
    <w:basedOn w:val="Normal"/>
    <w:uiPriority w:val="99"/>
    <w:unhideWhenUsed/>
    <w:rsid w:val="005D00A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C21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124">
      <w:bodyDiv w:val="1"/>
      <w:marLeft w:val="0"/>
      <w:marRight w:val="0"/>
      <w:marTop w:val="0"/>
      <w:marBottom w:val="0"/>
      <w:divBdr>
        <w:top w:val="none" w:sz="0" w:space="0" w:color="auto"/>
        <w:left w:val="none" w:sz="0" w:space="0" w:color="auto"/>
        <w:bottom w:val="none" w:sz="0" w:space="0" w:color="auto"/>
        <w:right w:val="none" w:sz="0" w:space="0" w:color="auto"/>
      </w:divBdr>
    </w:div>
    <w:div w:id="87045435">
      <w:bodyDiv w:val="1"/>
      <w:marLeft w:val="0"/>
      <w:marRight w:val="0"/>
      <w:marTop w:val="0"/>
      <w:marBottom w:val="0"/>
      <w:divBdr>
        <w:top w:val="none" w:sz="0" w:space="0" w:color="auto"/>
        <w:left w:val="none" w:sz="0" w:space="0" w:color="auto"/>
        <w:bottom w:val="none" w:sz="0" w:space="0" w:color="auto"/>
        <w:right w:val="none" w:sz="0" w:space="0" w:color="auto"/>
      </w:divBdr>
      <w:divsChild>
        <w:div w:id="14889407">
          <w:marLeft w:val="0"/>
          <w:marRight w:val="0"/>
          <w:marTop w:val="0"/>
          <w:marBottom w:val="0"/>
          <w:divBdr>
            <w:top w:val="none" w:sz="0" w:space="0" w:color="auto"/>
            <w:left w:val="none" w:sz="0" w:space="0" w:color="auto"/>
            <w:bottom w:val="none" w:sz="0" w:space="0" w:color="auto"/>
            <w:right w:val="none" w:sz="0" w:space="0" w:color="auto"/>
          </w:divBdr>
        </w:div>
      </w:divsChild>
    </w:div>
    <w:div w:id="175771189">
      <w:bodyDiv w:val="1"/>
      <w:marLeft w:val="0"/>
      <w:marRight w:val="0"/>
      <w:marTop w:val="0"/>
      <w:marBottom w:val="0"/>
      <w:divBdr>
        <w:top w:val="none" w:sz="0" w:space="0" w:color="auto"/>
        <w:left w:val="none" w:sz="0" w:space="0" w:color="auto"/>
        <w:bottom w:val="none" w:sz="0" w:space="0" w:color="auto"/>
        <w:right w:val="none" w:sz="0" w:space="0" w:color="auto"/>
      </w:divBdr>
    </w:div>
    <w:div w:id="261230975">
      <w:bodyDiv w:val="1"/>
      <w:marLeft w:val="0"/>
      <w:marRight w:val="0"/>
      <w:marTop w:val="0"/>
      <w:marBottom w:val="0"/>
      <w:divBdr>
        <w:top w:val="none" w:sz="0" w:space="0" w:color="auto"/>
        <w:left w:val="none" w:sz="0" w:space="0" w:color="auto"/>
        <w:bottom w:val="none" w:sz="0" w:space="0" w:color="auto"/>
        <w:right w:val="none" w:sz="0" w:space="0" w:color="auto"/>
      </w:divBdr>
    </w:div>
    <w:div w:id="279805120">
      <w:bodyDiv w:val="1"/>
      <w:marLeft w:val="0"/>
      <w:marRight w:val="0"/>
      <w:marTop w:val="0"/>
      <w:marBottom w:val="0"/>
      <w:divBdr>
        <w:top w:val="none" w:sz="0" w:space="0" w:color="auto"/>
        <w:left w:val="none" w:sz="0" w:space="0" w:color="auto"/>
        <w:bottom w:val="none" w:sz="0" w:space="0" w:color="auto"/>
        <w:right w:val="none" w:sz="0" w:space="0" w:color="auto"/>
      </w:divBdr>
    </w:div>
    <w:div w:id="289678181">
      <w:bodyDiv w:val="1"/>
      <w:marLeft w:val="0"/>
      <w:marRight w:val="0"/>
      <w:marTop w:val="0"/>
      <w:marBottom w:val="0"/>
      <w:divBdr>
        <w:top w:val="none" w:sz="0" w:space="0" w:color="auto"/>
        <w:left w:val="none" w:sz="0" w:space="0" w:color="auto"/>
        <w:bottom w:val="none" w:sz="0" w:space="0" w:color="auto"/>
        <w:right w:val="none" w:sz="0" w:space="0" w:color="auto"/>
      </w:divBdr>
      <w:divsChild>
        <w:div w:id="244342714">
          <w:marLeft w:val="0"/>
          <w:marRight w:val="0"/>
          <w:marTop w:val="0"/>
          <w:marBottom w:val="0"/>
          <w:divBdr>
            <w:top w:val="none" w:sz="0" w:space="0" w:color="auto"/>
            <w:left w:val="none" w:sz="0" w:space="0" w:color="auto"/>
            <w:bottom w:val="none" w:sz="0" w:space="0" w:color="auto"/>
            <w:right w:val="none" w:sz="0" w:space="0" w:color="auto"/>
          </w:divBdr>
        </w:div>
      </w:divsChild>
    </w:div>
    <w:div w:id="376127873">
      <w:bodyDiv w:val="1"/>
      <w:marLeft w:val="0"/>
      <w:marRight w:val="0"/>
      <w:marTop w:val="0"/>
      <w:marBottom w:val="0"/>
      <w:divBdr>
        <w:top w:val="none" w:sz="0" w:space="0" w:color="auto"/>
        <w:left w:val="none" w:sz="0" w:space="0" w:color="auto"/>
        <w:bottom w:val="none" w:sz="0" w:space="0" w:color="auto"/>
        <w:right w:val="none" w:sz="0" w:space="0" w:color="auto"/>
      </w:divBdr>
    </w:div>
    <w:div w:id="477497429">
      <w:bodyDiv w:val="1"/>
      <w:marLeft w:val="0"/>
      <w:marRight w:val="0"/>
      <w:marTop w:val="0"/>
      <w:marBottom w:val="0"/>
      <w:divBdr>
        <w:top w:val="none" w:sz="0" w:space="0" w:color="auto"/>
        <w:left w:val="none" w:sz="0" w:space="0" w:color="auto"/>
        <w:bottom w:val="none" w:sz="0" w:space="0" w:color="auto"/>
        <w:right w:val="none" w:sz="0" w:space="0" w:color="auto"/>
      </w:divBdr>
    </w:div>
    <w:div w:id="500123400">
      <w:bodyDiv w:val="1"/>
      <w:marLeft w:val="0"/>
      <w:marRight w:val="0"/>
      <w:marTop w:val="0"/>
      <w:marBottom w:val="0"/>
      <w:divBdr>
        <w:top w:val="none" w:sz="0" w:space="0" w:color="auto"/>
        <w:left w:val="none" w:sz="0" w:space="0" w:color="auto"/>
        <w:bottom w:val="none" w:sz="0" w:space="0" w:color="auto"/>
        <w:right w:val="none" w:sz="0" w:space="0" w:color="auto"/>
      </w:divBdr>
    </w:div>
    <w:div w:id="715541492">
      <w:bodyDiv w:val="1"/>
      <w:marLeft w:val="0"/>
      <w:marRight w:val="0"/>
      <w:marTop w:val="0"/>
      <w:marBottom w:val="0"/>
      <w:divBdr>
        <w:top w:val="none" w:sz="0" w:space="0" w:color="auto"/>
        <w:left w:val="none" w:sz="0" w:space="0" w:color="auto"/>
        <w:bottom w:val="none" w:sz="0" w:space="0" w:color="auto"/>
        <w:right w:val="none" w:sz="0" w:space="0" w:color="auto"/>
      </w:divBdr>
      <w:divsChild>
        <w:div w:id="938560502">
          <w:marLeft w:val="0"/>
          <w:marRight w:val="0"/>
          <w:marTop w:val="0"/>
          <w:marBottom w:val="0"/>
          <w:divBdr>
            <w:top w:val="none" w:sz="0" w:space="0" w:color="auto"/>
            <w:left w:val="none" w:sz="0" w:space="0" w:color="auto"/>
            <w:bottom w:val="none" w:sz="0" w:space="0" w:color="auto"/>
            <w:right w:val="none" w:sz="0" w:space="0" w:color="auto"/>
          </w:divBdr>
        </w:div>
      </w:divsChild>
    </w:div>
    <w:div w:id="768234003">
      <w:bodyDiv w:val="1"/>
      <w:marLeft w:val="0"/>
      <w:marRight w:val="0"/>
      <w:marTop w:val="0"/>
      <w:marBottom w:val="0"/>
      <w:divBdr>
        <w:top w:val="none" w:sz="0" w:space="0" w:color="auto"/>
        <w:left w:val="none" w:sz="0" w:space="0" w:color="auto"/>
        <w:bottom w:val="none" w:sz="0" w:space="0" w:color="auto"/>
        <w:right w:val="none" w:sz="0" w:space="0" w:color="auto"/>
      </w:divBdr>
    </w:div>
    <w:div w:id="865487143">
      <w:bodyDiv w:val="1"/>
      <w:marLeft w:val="0"/>
      <w:marRight w:val="0"/>
      <w:marTop w:val="0"/>
      <w:marBottom w:val="0"/>
      <w:divBdr>
        <w:top w:val="none" w:sz="0" w:space="0" w:color="auto"/>
        <w:left w:val="none" w:sz="0" w:space="0" w:color="auto"/>
        <w:bottom w:val="none" w:sz="0" w:space="0" w:color="auto"/>
        <w:right w:val="none" w:sz="0" w:space="0" w:color="auto"/>
      </w:divBdr>
    </w:div>
    <w:div w:id="949699740">
      <w:bodyDiv w:val="1"/>
      <w:marLeft w:val="0"/>
      <w:marRight w:val="0"/>
      <w:marTop w:val="0"/>
      <w:marBottom w:val="0"/>
      <w:divBdr>
        <w:top w:val="none" w:sz="0" w:space="0" w:color="auto"/>
        <w:left w:val="none" w:sz="0" w:space="0" w:color="auto"/>
        <w:bottom w:val="none" w:sz="0" w:space="0" w:color="auto"/>
        <w:right w:val="none" w:sz="0" w:space="0" w:color="auto"/>
      </w:divBdr>
    </w:div>
    <w:div w:id="976447436">
      <w:bodyDiv w:val="1"/>
      <w:marLeft w:val="0"/>
      <w:marRight w:val="0"/>
      <w:marTop w:val="0"/>
      <w:marBottom w:val="0"/>
      <w:divBdr>
        <w:top w:val="none" w:sz="0" w:space="0" w:color="auto"/>
        <w:left w:val="none" w:sz="0" w:space="0" w:color="auto"/>
        <w:bottom w:val="none" w:sz="0" w:space="0" w:color="auto"/>
        <w:right w:val="none" w:sz="0" w:space="0" w:color="auto"/>
      </w:divBdr>
    </w:div>
    <w:div w:id="988751794">
      <w:bodyDiv w:val="1"/>
      <w:marLeft w:val="0"/>
      <w:marRight w:val="0"/>
      <w:marTop w:val="0"/>
      <w:marBottom w:val="0"/>
      <w:divBdr>
        <w:top w:val="none" w:sz="0" w:space="0" w:color="auto"/>
        <w:left w:val="none" w:sz="0" w:space="0" w:color="auto"/>
        <w:bottom w:val="none" w:sz="0" w:space="0" w:color="auto"/>
        <w:right w:val="none" w:sz="0" w:space="0" w:color="auto"/>
      </w:divBdr>
    </w:div>
    <w:div w:id="1106123527">
      <w:bodyDiv w:val="1"/>
      <w:marLeft w:val="0"/>
      <w:marRight w:val="0"/>
      <w:marTop w:val="0"/>
      <w:marBottom w:val="0"/>
      <w:divBdr>
        <w:top w:val="none" w:sz="0" w:space="0" w:color="auto"/>
        <w:left w:val="none" w:sz="0" w:space="0" w:color="auto"/>
        <w:bottom w:val="none" w:sz="0" w:space="0" w:color="auto"/>
        <w:right w:val="none" w:sz="0" w:space="0" w:color="auto"/>
      </w:divBdr>
    </w:div>
    <w:div w:id="1137721440">
      <w:bodyDiv w:val="1"/>
      <w:marLeft w:val="0"/>
      <w:marRight w:val="0"/>
      <w:marTop w:val="0"/>
      <w:marBottom w:val="0"/>
      <w:divBdr>
        <w:top w:val="none" w:sz="0" w:space="0" w:color="auto"/>
        <w:left w:val="none" w:sz="0" w:space="0" w:color="auto"/>
        <w:bottom w:val="none" w:sz="0" w:space="0" w:color="auto"/>
        <w:right w:val="none" w:sz="0" w:space="0" w:color="auto"/>
      </w:divBdr>
    </w:div>
    <w:div w:id="1149636159">
      <w:bodyDiv w:val="1"/>
      <w:marLeft w:val="0"/>
      <w:marRight w:val="0"/>
      <w:marTop w:val="0"/>
      <w:marBottom w:val="0"/>
      <w:divBdr>
        <w:top w:val="none" w:sz="0" w:space="0" w:color="auto"/>
        <w:left w:val="none" w:sz="0" w:space="0" w:color="auto"/>
        <w:bottom w:val="none" w:sz="0" w:space="0" w:color="auto"/>
        <w:right w:val="none" w:sz="0" w:space="0" w:color="auto"/>
      </w:divBdr>
      <w:divsChild>
        <w:div w:id="1782525430">
          <w:marLeft w:val="0"/>
          <w:marRight w:val="0"/>
          <w:marTop w:val="0"/>
          <w:marBottom w:val="0"/>
          <w:divBdr>
            <w:top w:val="none" w:sz="0" w:space="0" w:color="auto"/>
            <w:left w:val="none" w:sz="0" w:space="0" w:color="auto"/>
            <w:bottom w:val="none" w:sz="0" w:space="0" w:color="auto"/>
            <w:right w:val="none" w:sz="0" w:space="0" w:color="auto"/>
          </w:divBdr>
        </w:div>
      </w:divsChild>
    </w:div>
    <w:div w:id="1455558392">
      <w:bodyDiv w:val="1"/>
      <w:marLeft w:val="0"/>
      <w:marRight w:val="0"/>
      <w:marTop w:val="0"/>
      <w:marBottom w:val="0"/>
      <w:divBdr>
        <w:top w:val="none" w:sz="0" w:space="0" w:color="auto"/>
        <w:left w:val="none" w:sz="0" w:space="0" w:color="auto"/>
        <w:bottom w:val="none" w:sz="0" w:space="0" w:color="auto"/>
        <w:right w:val="none" w:sz="0" w:space="0" w:color="auto"/>
      </w:divBdr>
      <w:divsChild>
        <w:div w:id="970742332">
          <w:marLeft w:val="0"/>
          <w:marRight w:val="0"/>
          <w:marTop w:val="0"/>
          <w:marBottom w:val="0"/>
          <w:divBdr>
            <w:top w:val="none" w:sz="0" w:space="0" w:color="auto"/>
            <w:left w:val="none" w:sz="0" w:space="0" w:color="auto"/>
            <w:bottom w:val="none" w:sz="0" w:space="0" w:color="auto"/>
            <w:right w:val="none" w:sz="0" w:space="0" w:color="auto"/>
          </w:divBdr>
        </w:div>
      </w:divsChild>
    </w:div>
    <w:div w:id="1603221138">
      <w:bodyDiv w:val="1"/>
      <w:marLeft w:val="0"/>
      <w:marRight w:val="0"/>
      <w:marTop w:val="0"/>
      <w:marBottom w:val="0"/>
      <w:divBdr>
        <w:top w:val="none" w:sz="0" w:space="0" w:color="auto"/>
        <w:left w:val="none" w:sz="0" w:space="0" w:color="auto"/>
        <w:bottom w:val="none" w:sz="0" w:space="0" w:color="auto"/>
        <w:right w:val="none" w:sz="0" w:space="0" w:color="auto"/>
      </w:divBdr>
      <w:divsChild>
        <w:div w:id="1528836992">
          <w:marLeft w:val="0"/>
          <w:marRight w:val="0"/>
          <w:marTop w:val="0"/>
          <w:marBottom w:val="0"/>
          <w:divBdr>
            <w:top w:val="none" w:sz="0" w:space="0" w:color="auto"/>
            <w:left w:val="none" w:sz="0" w:space="0" w:color="auto"/>
            <w:bottom w:val="none" w:sz="0" w:space="0" w:color="auto"/>
            <w:right w:val="none" w:sz="0" w:space="0" w:color="auto"/>
          </w:divBdr>
        </w:div>
      </w:divsChild>
    </w:div>
    <w:div w:id="2028017542">
      <w:bodyDiv w:val="1"/>
      <w:marLeft w:val="0"/>
      <w:marRight w:val="0"/>
      <w:marTop w:val="0"/>
      <w:marBottom w:val="0"/>
      <w:divBdr>
        <w:top w:val="none" w:sz="0" w:space="0" w:color="auto"/>
        <w:left w:val="none" w:sz="0" w:space="0" w:color="auto"/>
        <w:bottom w:val="none" w:sz="0" w:space="0" w:color="auto"/>
        <w:right w:val="none" w:sz="0" w:space="0" w:color="auto"/>
      </w:divBdr>
    </w:div>
    <w:div w:id="2029912075">
      <w:bodyDiv w:val="1"/>
      <w:marLeft w:val="0"/>
      <w:marRight w:val="0"/>
      <w:marTop w:val="0"/>
      <w:marBottom w:val="0"/>
      <w:divBdr>
        <w:top w:val="none" w:sz="0" w:space="0" w:color="auto"/>
        <w:left w:val="none" w:sz="0" w:space="0" w:color="auto"/>
        <w:bottom w:val="none" w:sz="0" w:space="0" w:color="auto"/>
        <w:right w:val="none" w:sz="0" w:space="0" w:color="auto"/>
      </w:divBdr>
    </w:div>
    <w:div w:id="2107847694">
      <w:bodyDiv w:val="1"/>
      <w:marLeft w:val="0"/>
      <w:marRight w:val="0"/>
      <w:marTop w:val="0"/>
      <w:marBottom w:val="0"/>
      <w:divBdr>
        <w:top w:val="none" w:sz="0" w:space="0" w:color="auto"/>
        <w:left w:val="none" w:sz="0" w:space="0" w:color="auto"/>
        <w:bottom w:val="none" w:sz="0" w:space="0" w:color="auto"/>
        <w:right w:val="none" w:sz="0" w:space="0" w:color="auto"/>
      </w:divBdr>
    </w:div>
    <w:div w:id="2110079632">
      <w:bodyDiv w:val="1"/>
      <w:marLeft w:val="0"/>
      <w:marRight w:val="0"/>
      <w:marTop w:val="0"/>
      <w:marBottom w:val="0"/>
      <w:divBdr>
        <w:top w:val="none" w:sz="0" w:space="0" w:color="auto"/>
        <w:left w:val="none" w:sz="0" w:space="0" w:color="auto"/>
        <w:bottom w:val="none" w:sz="0" w:space="0" w:color="auto"/>
        <w:right w:val="none" w:sz="0" w:space="0" w:color="auto"/>
      </w:divBdr>
    </w:div>
    <w:div w:id="212175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A7E4A20DAB4772B475ADAD67670F94"/>
        <w:category>
          <w:name w:val="General"/>
          <w:gallery w:val="placeholder"/>
        </w:category>
        <w:types>
          <w:type w:val="bbPlcHdr"/>
        </w:types>
        <w:behaviors>
          <w:behavior w:val="content"/>
        </w:behaviors>
        <w:guid w:val="{2876ADA2-7824-4DA3-9671-B53D1DA7ADCE}"/>
      </w:docPartPr>
      <w:docPartBody>
        <w:p w:rsidR="00A532E5" w:rsidRDefault="00A532E5" w:rsidP="00A532E5">
          <w:pPr>
            <w:pStyle w:val="4CA7E4A20DAB4772B475ADAD67670F94"/>
          </w:pPr>
          <w:r>
            <w:rPr>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S PMincho">
    <w:charset w:val="80"/>
    <w:family w:val="roman"/>
    <w:pitch w:val="variable"/>
    <w:sig w:usb0="E00002FF" w:usb1="6AC7FDFB" w:usb2="08000012" w:usb3="00000000" w:csb0="0002009F" w:csb1="00000000"/>
  </w:font>
  <w:font w:name="Myriad Pro">
    <w:altName w:val="Segoe Print"/>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2E5"/>
    <w:rsid w:val="00067442"/>
    <w:rsid w:val="00241107"/>
    <w:rsid w:val="002712BA"/>
    <w:rsid w:val="00346D32"/>
    <w:rsid w:val="00967A91"/>
    <w:rsid w:val="00A532E5"/>
    <w:rsid w:val="00B0599A"/>
    <w:rsid w:val="00EB5264"/>
    <w:rsid w:val="00EC2C78"/>
    <w:rsid w:val="00F379BE"/>
    <w:rsid w:val="00FF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A7E4A20DAB4772B475ADAD67670F94">
    <w:name w:val="4CA7E4A20DAB4772B475ADAD67670F94"/>
    <w:rsid w:val="00A532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EA5CF-988B-4D87-9952-70701A95A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24</Pages>
  <Words>11372</Words>
  <Characters>64824</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Asus</dc:creator>
  <cp:lastModifiedBy>SDI 1084</cp:lastModifiedBy>
  <cp:revision>51</cp:revision>
  <dcterms:created xsi:type="dcterms:W3CDTF">2025-06-18T11:33:00Z</dcterms:created>
  <dcterms:modified xsi:type="dcterms:W3CDTF">2025-10-03T06:56:00Z</dcterms:modified>
</cp:coreProperties>
</file>