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84F14" w14:textId="108CB1AC" w:rsidR="007C1C9E" w:rsidRPr="00D50AD3" w:rsidRDefault="00D50AD3" w:rsidP="003A43BE">
      <w:pPr>
        <w:rPr>
          <w:rFonts w:asciiTheme="majorBidi" w:hAnsiTheme="majorBidi" w:cstheme="majorBidi"/>
          <w:sz w:val="24"/>
          <w:szCs w:val="24"/>
          <w:u w:val="single"/>
          <w:lang w:val="fr-FR"/>
        </w:rPr>
      </w:pPr>
      <w:r w:rsidRPr="00D50AD3">
        <w:rPr>
          <w:rFonts w:asciiTheme="majorBidi" w:hAnsiTheme="majorBidi" w:cstheme="majorBidi"/>
          <w:sz w:val="24"/>
          <w:szCs w:val="24"/>
          <w:u w:val="single"/>
          <w:lang w:val="fr-FR"/>
        </w:rPr>
        <w:t>Case report</w:t>
      </w:r>
    </w:p>
    <w:p w14:paraId="5AB156EA" w14:textId="6B41B3D3" w:rsidR="007C1C9E" w:rsidRDefault="007C1C9E" w:rsidP="007C1C9E">
      <w:pPr>
        <w:rPr>
          <w:rFonts w:asciiTheme="majorBidi" w:hAnsiTheme="majorBidi" w:cstheme="majorBidi"/>
          <w:b/>
          <w:bCs/>
          <w:sz w:val="28"/>
          <w:szCs w:val="28"/>
        </w:rPr>
      </w:pPr>
      <w:r w:rsidRPr="00895ECB">
        <w:rPr>
          <w:rFonts w:asciiTheme="majorBidi" w:hAnsiTheme="majorBidi" w:cstheme="majorBidi"/>
          <w:b/>
          <w:bCs/>
          <w:sz w:val="28"/>
          <w:szCs w:val="28"/>
        </w:rPr>
        <w:t>Rectal Bleeding from Downhill Esophageal Varices: A Case Report</w:t>
      </w:r>
    </w:p>
    <w:p w14:paraId="2AD75F13" w14:textId="77777777" w:rsidR="004957DC" w:rsidRDefault="004957DC" w:rsidP="007C1C9E">
      <w:pPr>
        <w:rPr>
          <w:rFonts w:asciiTheme="majorBidi" w:hAnsiTheme="majorBidi" w:cstheme="majorBidi"/>
          <w:b/>
          <w:bCs/>
          <w:sz w:val="28"/>
          <w:szCs w:val="28"/>
        </w:rPr>
      </w:pPr>
    </w:p>
    <w:p w14:paraId="60603F66" w14:textId="77777777" w:rsidR="007C1C9E" w:rsidRPr="007C1C9E" w:rsidRDefault="007C1C9E" w:rsidP="007C1C9E">
      <w:pPr>
        <w:rPr>
          <w:rFonts w:asciiTheme="majorBidi" w:hAnsiTheme="majorBidi" w:cstheme="majorBidi"/>
          <w:sz w:val="24"/>
          <w:szCs w:val="24"/>
        </w:rPr>
      </w:pPr>
      <w:bookmarkStart w:id="0" w:name="_GoBack"/>
      <w:bookmarkEnd w:id="0"/>
      <w:r w:rsidRPr="007C1C9E">
        <w:rPr>
          <w:rFonts w:asciiTheme="majorBidi" w:hAnsiTheme="majorBidi" w:cstheme="majorBidi"/>
          <w:sz w:val="24"/>
          <w:szCs w:val="24"/>
        </w:rPr>
        <w:t>ABSTRACT</w:t>
      </w:r>
    </w:p>
    <w:p w14:paraId="676D1793" w14:textId="0552F889" w:rsidR="007C1C9E" w:rsidRPr="007C1C9E" w:rsidRDefault="00A2377E" w:rsidP="007C1C9E">
      <w:pPr>
        <w:rPr>
          <w:rFonts w:asciiTheme="majorBidi" w:hAnsiTheme="majorBidi" w:cstheme="majorBidi"/>
          <w:sz w:val="24"/>
          <w:szCs w:val="24"/>
        </w:rPr>
      </w:pPr>
      <w:r w:rsidRPr="00A2377E">
        <w:rPr>
          <w:rFonts w:asciiTheme="majorBidi" w:hAnsiTheme="majorBidi" w:cstheme="majorBidi"/>
          <w:sz w:val="24"/>
          <w:szCs w:val="24"/>
        </w:rPr>
        <w:t xml:space="preserve">There are three </w:t>
      </w:r>
      <w:r>
        <w:rPr>
          <w:rFonts w:asciiTheme="majorBidi" w:hAnsiTheme="majorBidi" w:cstheme="majorBidi"/>
          <w:sz w:val="24"/>
          <w:szCs w:val="24"/>
        </w:rPr>
        <w:t xml:space="preserve">reported </w:t>
      </w:r>
      <w:r w:rsidRPr="00A2377E">
        <w:rPr>
          <w:rFonts w:asciiTheme="majorBidi" w:hAnsiTheme="majorBidi" w:cstheme="majorBidi"/>
          <w:sz w:val="24"/>
          <w:szCs w:val="24"/>
        </w:rPr>
        <w:t>types of esophageal varices, classified based on direction of venous flow: “uphill,” “downhill,” or idiopathic. The most common type, “uphill,”</w:t>
      </w:r>
      <w:r w:rsidR="007C1C9E" w:rsidRPr="007C1C9E">
        <w:rPr>
          <w:rFonts w:asciiTheme="majorBidi" w:hAnsiTheme="majorBidi" w:cstheme="majorBidi"/>
          <w:sz w:val="24"/>
          <w:szCs w:val="24"/>
        </w:rPr>
        <w:t xml:space="preserve"> </w:t>
      </w:r>
      <w:r w:rsidR="00772245">
        <w:rPr>
          <w:rFonts w:asciiTheme="majorBidi" w:hAnsiTheme="majorBidi" w:cstheme="majorBidi"/>
          <w:sz w:val="24"/>
          <w:szCs w:val="24"/>
        </w:rPr>
        <w:t>they are</w:t>
      </w:r>
      <w:r w:rsidR="00772245" w:rsidRPr="00772245">
        <w:rPr>
          <w:rFonts w:asciiTheme="majorBidi" w:hAnsiTheme="majorBidi" w:cstheme="majorBidi"/>
          <w:sz w:val="24"/>
          <w:szCs w:val="24"/>
        </w:rPr>
        <w:t xml:space="preserve"> </w:t>
      </w:r>
      <w:r w:rsidR="007C1C9E" w:rsidRPr="007C1C9E">
        <w:rPr>
          <w:rFonts w:asciiTheme="majorBidi" w:hAnsiTheme="majorBidi" w:cstheme="majorBidi"/>
          <w:sz w:val="24"/>
          <w:szCs w:val="24"/>
        </w:rPr>
        <w:t>related to portal hypertension</w:t>
      </w:r>
      <w:r w:rsidR="00772245">
        <w:rPr>
          <w:rFonts w:asciiTheme="majorBidi" w:hAnsiTheme="majorBidi" w:cstheme="majorBidi"/>
          <w:sz w:val="24"/>
          <w:szCs w:val="24"/>
        </w:rPr>
        <w:t xml:space="preserve">. </w:t>
      </w:r>
      <w:r w:rsidR="00FD60BC">
        <w:rPr>
          <w:rFonts w:asciiTheme="majorBidi" w:hAnsiTheme="majorBidi" w:cstheme="majorBidi"/>
          <w:sz w:val="24"/>
          <w:szCs w:val="24"/>
        </w:rPr>
        <w:t>In contrast</w:t>
      </w:r>
      <w:r w:rsidR="00772245">
        <w:rPr>
          <w:rFonts w:asciiTheme="majorBidi" w:hAnsiTheme="majorBidi" w:cstheme="majorBidi"/>
          <w:sz w:val="24"/>
          <w:szCs w:val="24"/>
        </w:rPr>
        <w:t>,</w:t>
      </w:r>
      <w:r w:rsidR="007C1C9E" w:rsidRPr="007C1C9E">
        <w:rPr>
          <w:rFonts w:asciiTheme="majorBidi" w:hAnsiTheme="majorBidi" w:cstheme="majorBidi"/>
          <w:sz w:val="24"/>
          <w:szCs w:val="24"/>
        </w:rPr>
        <w:t xml:space="preserve"> “downhill” esophageal varices usually result from obstruction or compression of the superior vena cava (SVC)</w:t>
      </w:r>
      <w:r w:rsidR="006D4D98">
        <w:rPr>
          <w:rFonts w:asciiTheme="majorBidi" w:hAnsiTheme="majorBidi" w:cstheme="majorBidi"/>
          <w:sz w:val="24"/>
          <w:szCs w:val="24"/>
        </w:rPr>
        <w:t>. T</w:t>
      </w:r>
      <w:r w:rsidR="00772245">
        <w:rPr>
          <w:rFonts w:asciiTheme="majorBidi" w:hAnsiTheme="majorBidi" w:cstheme="majorBidi"/>
          <w:sz w:val="24"/>
          <w:szCs w:val="24"/>
        </w:rPr>
        <w:t xml:space="preserve">hey </w:t>
      </w:r>
      <w:r w:rsidR="00772245" w:rsidRPr="00772245">
        <w:rPr>
          <w:rFonts w:asciiTheme="majorBidi" w:hAnsiTheme="majorBidi" w:cstheme="majorBidi"/>
          <w:sz w:val="24"/>
          <w:szCs w:val="24"/>
        </w:rPr>
        <w:t xml:space="preserve">are rare </w:t>
      </w:r>
      <w:r w:rsidR="006D4D98" w:rsidRPr="006D4D98">
        <w:rPr>
          <w:rFonts w:asciiTheme="majorBidi" w:hAnsiTheme="majorBidi" w:cstheme="majorBidi"/>
          <w:sz w:val="24"/>
          <w:szCs w:val="24"/>
        </w:rPr>
        <w:t>cause of acute upper gastrointestinal bleeding</w:t>
      </w:r>
      <w:r w:rsidR="005C138D">
        <w:rPr>
          <w:rFonts w:asciiTheme="majorBidi" w:hAnsiTheme="majorBidi" w:cstheme="majorBidi"/>
          <w:sz w:val="24"/>
          <w:szCs w:val="24"/>
        </w:rPr>
        <w:t>.</w:t>
      </w:r>
      <w:r w:rsidR="007C1C9E" w:rsidRPr="007C1C9E">
        <w:rPr>
          <w:rFonts w:asciiTheme="majorBidi" w:hAnsiTheme="majorBidi" w:cstheme="majorBidi"/>
          <w:sz w:val="24"/>
          <w:szCs w:val="24"/>
        </w:rPr>
        <w:t xml:space="preserve"> Their presentation as isolated rectal bleeding is exceptional. We report the case of a 61-year-old woman admitted for massive rectal bleeding, in the context of a </w:t>
      </w:r>
      <w:r w:rsidR="00A2030F" w:rsidRPr="00A2030F">
        <w:rPr>
          <w:rFonts w:asciiTheme="majorBidi" w:hAnsiTheme="majorBidi" w:cstheme="majorBidi"/>
          <w:sz w:val="24"/>
          <w:szCs w:val="24"/>
        </w:rPr>
        <w:t xml:space="preserve">progressive </w:t>
      </w:r>
      <w:r w:rsidR="007C1C9E" w:rsidRPr="007C1C9E">
        <w:rPr>
          <w:rFonts w:asciiTheme="majorBidi" w:hAnsiTheme="majorBidi" w:cstheme="majorBidi"/>
          <w:sz w:val="24"/>
          <w:szCs w:val="24"/>
        </w:rPr>
        <w:t>toxic goiter, in whom the diagnosis of downhill varices was established. Endoscopic band ligation successfully controlled the hemorrhage, with no recurrence.</w:t>
      </w:r>
    </w:p>
    <w:p w14:paraId="5F2E5557" w14:textId="77777777" w:rsidR="007C1C9E" w:rsidRPr="007C1C9E" w:rsidRDefault="007C1C9E" w:rsidP="007C1C9E">
      <w:pPr>
        <w:rPr>
          <w:rFonts w:asciiTheme="majorBidi" w:hAnsiTheme="majorBidi" w:cstheme="majorBidi"/>
          <w:sz w:val="24"/>
          <w:szCs w:val="24"/>
        </w:rPr>
      </w:pPr>
    </w:p>
    <w:p w14:paraId="0F8CDCE0" w14:textId="77777777" w:rsidR="007C1C9E" w:rsidRPr="007C1C9E" w:rsidRDefault="007C1C9E" w:rsidP="007C1C9E">
      <w:pPr>
        <w:rPr>
          <w:rFonts w:asciiTheme="majorBidi" w:hAnsiTheme="majorBidi" w:cstheme="majorBidi"/>
          <w:sz w:val="24"/>
          <w:szCs w:val="24"/>
        </w:rPr>
      </w:pPr>
      <w:r w:rsidRPr="007C1C9E">
        <w:rPr>
          <w:rFonts w:asciiTheme="majorBidi" w:hAnsiTheme="majorBidi" w:cstheme="majorBidi"/>
          <w:sz w:val="24"/>
          <w:szCs w:val="24"/>
        </w:rPr>
        <w:t>INTRODUCTION</w:t>
      </w:r>
    </w:p>
    <w:p w14:paraId="311BCCBD" w14:textId="71660DEB" w:rsidR="007C1C9E" w:rsidRPr="007C1C9E" w:rsidRDefault="00FD60BC" w:rsidP="006A05F8">
      <w:pPr>
        <w:rPr>
          <w:rFonts w:asciiTheme="majorBidi" w:hAnsiTheme="majorBidi" w:cstheme="majorBidi"/>
          <w:sz w:val="24"/>
          <w:szCs w:val="24"/>
        </w:rPr>
      </w:pPr>
      <w:r w:rsidRPr="00FD60BC">
        <w:rPr>
          <w:rFonts w:asciiTheme="majorBidi" w:hAnsiTheme="majorBidi" w:cstheme="majorBidi"/>
          <w:sz w:val="24"/>
          <w:szCs w:val="24"/>
        </w:rPr>
        <w:t xml:space="preserve">Downhill esophageal varices were first described in 1964 by Felson and </w:t>
      </w:r>
      <w:proofErr w:type="spellStart"/>
      <w:r w:rsidRPr="00FD60BC">
        <w:rPr>
          <w:rFonts w:asciiTheme="majorBidi" w:hAnsiTheme="majorBidi" w:cstheme="majorBidi"/>
          <w:sz w:val="24"/>
          <w:szCs w:val="24"/>
        </w:rPr>
        <w:t>Lessure</w:t>
      </w:r>
      <w:proofErr w:type="spellEnd"/>
      <w:r w:rsidRPr="00FD60BC">
        <w:rPr>
          <w:rFonts w:asciiTheme="majorBidi" w:hAnsiTheme="majorBidi" w:cstheme="majorBidi"/>
          <w:sz w:val="24"/>
          <w:szCs w:val="24"/>
        </w:rPr>
        <w:t xml:space="preserve"> </w:t>
      </w:r>
      <w:r w:rsidR="00A2377E">
        <w:rPr>
          <w:rFonts w:asciiTheme="majorBidi" w:hAnsiTheme="majorBidi" w:cstheme="majorBidi"/>
          <w:sz w:val="24"/>
          <w:szCs w:val="24"/>
        </w:rPr>
        <w:fldChar w:fldCharType="begin"/>
      </w:r>
      <w:r w:rsidR="006A05F8">
        <w:rPr>
          <w:rFonts w:asciiTheme="majorBidi" w:hAnsiTheme="majorBidi" w:cstheme="majorBidi"/>
          <w:sz w:val="24"/>
          <w:szCs w:val="24"/>
        </w:rPr>
        <w:instrText xml:space="preserve"> ADDIN ZOTERO_ITEM CSL_CITATION {"citationID":"EFLDnrY1","properties":{"formattedCitation":"(1)","plainCitation":"(1)","noteIndex":0},"citationItems":[{"id":147,"uris":["http://zotero.org/users/17609028/items/YAV7WH8S"],"itemData":{"id":147,"type":"article-journal","container-title":"Diseases of the Chest","ISSN":"0096-0217","journalAbbreviation":"Dis Chest","language":"eng","note":"PMID: 14248507","page":"740-746","source":"PubMed","title":"\"DOWNHILL\" VARICES OF THE ESOPHAGUS","volume":"46","author":[{"family":"Felson","given":"B."},{"family":"Lessure","given":"A. P."}],"issued":{"date-parts":[["1964",12]]}}}],"schema":"https://github.com/citation-style-language/schema/raw/master/csl-citation.json"} </w:instrText>
      </w:r>
      <w:r w:rsidR="00A2377E">
        <w:rPr>
          <w:rFonts w:asciiTheme="majorBidi" w:hAnsiTheme="majorBidi" w:cstheme="majorBidi"/>
          <w:sz w:val="24"/>
          <w:szCs w:val="24"/>
        </w:rPr>
        <w:fldChar w:fldCharType="separate"/>
      </w:r>
      <w:r w:rsidR="006A05F8" w:rsidRPr="006A05F8">
        <w:rPr>
          <w:rFonts w:ascii="Times New Roman" w:hAnsi="Times New Roman" w:cs="Times New Roman"/>
          <w:sz w:val="24"/>
        </w:rPr>
        <w:t>(1)</w:t>
      </w:r>
      <w:r w:rsidR="00A2377E">
        <w:rPr>
          <w:rFonts w:asciiTheme="majorBidi" w:hAnsiTheme="majorBidi" w:cstheme="majorBidi"/>
          <w:sz w:val="24"/>
          <w:szCs w:val="24"/>
        </w:rPr>
        <w:fldChar w:fldCharType="end"/>
      </w:r>
      <w:r>
        <w:rPr>
          <w:rFonts w:asciiTheme="majorBidi" w:hAnsiTheme="majorBidi" w:cstheme="majorBidi"/>
          <w:sz w:val="24"/>
          <w:szCs w:val="24"/>
        </w:rPr>
        <w:t xml:space="preserve"> </w:t>
      </w:r>
      <w:r w:rsidRPr="00FD60BC">
        <w:rPr>
          <w:rFonts w:asciiTheme="majorBidi" w:hAnsiTheme="majorBidi" w:cstheme="majorBidi"/>
          <w:sz w:val="24"/>
          <w:szCs w:val="24"/>
        </w:rPr>
        <w:t xml:space="preserve">in a patient with a superior vena cava obstruction secondary to fibrous mediastinitis. </w:t>
      </w:r>
      <w:r>
        <w:rPr>
          <w:rFonts w:asciiTheme="majorBidi" w:hAnsiTheme="majorBidi" w:cstheme="majorBidi"/>
          <w:sz w:val="24"/>
          <w:szCs w:val="24"/>
        </w:rPr>
        <w:t>They</w:t>
      </w:r>
      <w:r w:rsidR="00EC56EA">
        <w:rPr>
          <w:rFonts w:asciiTheme="majorBidi" w:hAnsiTheme="majorBidi" w:cstheme="majorBidi"/>
          <w:sz w:val="24"/>
          <w:szCs w:val="24"/>
        </w:rPr>
        <w:t xml:space="preserve"> are</w:t>
      </w:r>
      <w:r>
        <w:rPr>
          <w:rFonts w:asciiTheme="majorBidi" w:hAnsiTheme="majorBidi" w:cstheme="majorBidi"/>
          <w:sz w:val="24"/>
          <w:szCs w:val="24"/>
        </w:rPr>
        <w:t xml:space="preserve"> </w:t>
      </w:r>
      <w:r w:rsidR="00EC56EA" w:rsidRPr="00EC56EA">
        <w:rPr>
          <w:rFonts w:asciiTheme="majorBidi" w:hAnsiTheme="majorBidi" w:cstheme="majorBidi"/>
          <w:sz w:val="24"/>
          <w:szCs w:val="24"/>
        </w:rPr>
        <w:t>rare</w:t>
      </w:r>
      <w:r w:rsidR="00EC56EA">
        <w:rPr>
          <w:rFonts w:asciiTheme="majorBidi" w:hAnsiTheme="majorBidi" w:cstheme="majorBidi"/>
          <w:sz w:val="24"/>
          <w:szCs w:val="24"/>
        </w:rPr>
        <w:t>,</w:t>
      </w:r>
      <w:r w:rsidR="00EC56EA" w:rsidRPr="00EC56EA">
        <w:rPr>
          <w:rFonts w:asciiTheme="majorBidi" w:hAnsiTheme="majorBidi" w:cstheme="majorBidi"/>
          <w:sz w:val="24"/>
          <w:szCs w:val="24"/>
        </w:rPr>
        <w:t xml:space="preserve"> located in the upper third of the esophagus and often secondary to obstruction of the superior vena cava (SVC) or abnormalities of central venous return</w:t>
      </w:r>
      <w:r w:rsidR="00AD56FD">
        <w:rPr>
          <w:rFonts w:asciiTheme="majorBidi" w:hAnsiTheme="majorBidi" w:cstheme="majorBidi"/>
          <w:sz w:val="24"/>
          <w:szCs w:val="24"/>
        </w:rPr>
        <w:t xml:space="preserve"> </w:t>
      </w:r>
      <w:r w:rsidR="00EC56EA">
        <w:rPr>
          <w:rFonts w:asciiTheme="majorBidi" w:hAnsiTheme="majorBidi" w:cstheme="majorBidi"/>
          <w:sz w:val="24"/>
          <w:szCs w:val="24"/>
        </w:rPr>
        <w:fldChar w:fldCharType="begin"/>
      </w:r>
      <w:r w:rsidR="006A05F8">
        <w:rPr>
          <w:rFonts w:asciiTheme="majorBidi" w:hAnsiTheme="majorBidi" w:cstheme="majorBidi"/>
          <w:sz w:val="24"/>
          <w:szCs w:val="24"/>
        </w:rPr>
        <w:instrText xml:space="preserve"> ADDIN ZOTERO_ITEM CSL_CITATION {"citationID":"i5DNjwTQ","properties":{"formattedCitation":"(2)","plainCitation":"(2)","noteIndex":0},"citationItems":[{"id":9,"uris":["http://zotero.org/users/17609028/items/RKV97V97"],"itemData":{"id":9,"type":"article-journal","container-title":"Revista Española de Enfermedades Digestivas","DOI":"10.4321/s1130-01082006000500006","ISSN":"1130-0108","issue":"5","journalAbbreviation":"Rev. esp. enferm. dig.","language":"en","note":"publisher: SciELO Espana/Repisalud","source":"Crossref","title":"\"Downhill\" varices: A rare cause of esophageal hemorrhage","title-short":"\"Downhill\" varices","URL":"http://scielo.isciii.es/scielo.php?script=sci_arttext&amp;pid=S1130-01082006000500006&amp;lng=en&amp;nrm=iso&amp;tlng=en","volume":"98","author":[{"family":"Areia","given":"M."},{"family":"Romãozinho","given":"J. M."},{"family":"Ferreira","given":"M."},{"family":"Amaro","given":"P."},{"family":"Freitas","given":"D."}],"accessed":{"date-parts":[["2025",7,20]]},"issued":{"date-parts":[["2006",5]]}}}],"schema":"https://github.com/citation-style-language/schema/raw/master/csl-citation.json"} </w:instrText>
      </w:r>
      <w:r w:rsidR="00EC56EA">
        <w:rPr>
          <w:rFonts w:asciiTheme="majorBidi" w:hAnsiTheme="majorBidi" w:cstheme="majorBidi"/>
          <w:sz w:val="24"/>
          <w:szCs w:val="24"/>
        </w:rPr>
        <w:fldChar w:fldCharType="separate"/>
      </w:r>
      <w:r w:rsidR="006A05F8" w:rsidRPr="006A05F8">
        <w:rPr>
          <w:rFonts w:ascii="Times New Roman" w:hAnsi="Times New Roman" w:cs="Times New Roman"/>
          <w:sz w:val="24"/>
        </w:rPr>
        <w:t>(2)</w:t>
      </w:r>
      <w:r w:rsidR="00EC56EA">
        <w:rPr>
          <w:rFonts w:asciiTheme="majorBidi" w:hAnsiTheme="majorBidi" w:cstheme="majorBidi"/>
          <w:sz w:val="24"/>
          <w:szCs w:val="24"/>
        </w:rPr>
        <w:fldChar w:fldCharType="end"/>
      </w:r>
      <w:r>
        <w:t>.</w:t>
      </w:r>
      <w:r w:rsidR="007C1C9E" w:rsidRPr="007C1C9E">
        <w:rPr>
          <w:rFonts w:asciiTheme="majorBidi" w:hAnsiTheme="majorBidi" w:cstheme="majorBidi"/>
          <w:sz w:val="24"/>
          <w:szCs w:val="24"/>
        </w:rPr>
        <w:t xml:space="preserve"> Their clinical presentation as lower gastrointestinal bleeding is extremely unusual.</w:t>
      </w:r>
    </w:p>
    <w:p w14:paraId="128A43EF" w14:textId="77777777" w:rsidR="007C1C9E" w:rsidRPr="007C1C9E" w:rsidRDefault="007C1C9E" w:rsidP="007C1C9E">
      <w:pPr>
        <w:rPr>
          <w:rFonts w:asciiTheme="majorBidi" w:hAnsiTheme="majorBidi" w:cstheme="majorBidi"/>
          <w:sz w:val="24"/>
          <w:szCs w:val="24"/>
        </w:rPr>
      </w:pPr>
      <w:r w:rsidRPr="007C1C9E">
        <w:rPr>
          <w:rFonts w:asciiTheme="majorBidi" w:hAnsiTheme="majorBidi" w:cstheme="majorBidi"/>
          <w:sz w:val="24"/>
          <w:szCs w:val="24"/>
        </w:rPr>
        <w:t>CASE REPORT</w:t>
      </w:r>
    </w:p>
    <w:p w14:paraId="5D5CD00F" w14:textId="0C78DACD" w:rsidR="007C1C9E" w:rsidRPr="007C1C9E" w:rsidRDefault="007C1C9E" w:rsidP="007C1C9E">
      <w:pPr>
        <w:rPr>
          <w:rFonts w:asciiTheme="majorBidi" w:hAnsiTheme="majorBidi" w:cstheme="majorBidi"/>
          <w:sz w:val="24"/>
          <w:szCs w:val="24"/>
        </w:rPr>
      </w:pPr>
      <w:r w:rsidRPr="007C1C9E">
        <w:rPr>
          <w:rFonts w:asciiTheme="majorBidi" w:hAnsiTheme="majorBidi" w:cstheme="majorBidi"/>
          <w:sz w:val="24"/>
          <w:szCs w:val="24"/>
        </w:rPr>
        <w:t xml:space="preserve">We </w:t>
      </w:r>
      <w:r w:rsidR="00945F29">
        <w:rPr>
          <w:rFonts w:asciiTheme="majorBidi" w:hAnsiTheme="majorBidi" w:cstheme="majorBidi"/>
          <w:sz w:val="24"/>
          <w:szCs w:val="24"/>
        </w:rPr>
        <w:t>report</w:t>
      </w:r>
      <w:r w:rsidRPr="007C1C9E">
        <w:rPr>
          <w:rFonts w:asciiTheme="majorBidi" w:hAnsiTheme="majorBidi" w:cstheme="majorBidi"/>
          <w:sz w:val="24"/>
          <w:szCs w:val="24"/>
        </w:rPr>
        <w:t xml:space="preserve"> the case of a 61-year-old woman with a history of type 2 diabetes, hypertension, chronic kidney disease, and a recent ischemic stroke </w:t>
      </w:r>
      <w:r w:rsidR="00945F29">
        <w:rPr>
          <w:rFonts w:asciiTheme="majorBidi" w:hAnsiTheme="majorBidi" w:cstheme="majorBidi"/>
          <w:sz w:val="24"/>
          <w:szCs w:val="24"/>
        </w:rPr>
        <w:t>managed by</w:t>
      </w:r>
      <w:r w:rsidRPr="007C1C9E">
        <w:rPr>
          <w:rFonts w:asciiTheme="majorBidi" w:hAnsiTheme="majorBidi" w:cstheme="majorBidi"/>
          <w:sz w:val="24"/>
          <w:szCs w:val="24"/>
        </w:rPr>
        <w:t xml:space="preserve"> aspirin therapy</w:t>
      </w:r>
      <w:r w:rsidR="00945F29">
        <w:rPr>
          <w:rFonts w:asciiTheme="majorBidi" w:hAnsiTheme="majorBidi" w:cstheme="majorBidi"/>
          <w:sz w:val="24"/>
          <w:szCs w:val="24"/>
        </w:rPr>
        <w:t xml:space="preserve"> only</w:t>
      </w:r>
      <w:r w:rsidRPr="007C1C9E">
        <w:rPr>
          <w:rFonts w:asciiTheme="majorBidi" w:hAnsiTheme="majorBidi" w:cstheme="majorBidi"/>
          <w:sz w:val="24"/>
          <w:szCs w:val="24"/>
        </w:rPr>
        <w:t xml:space="preserve">. She was also </w:t>
      </w:r>
      <w:r w:rsidR="00945F29" w:rsidRPr="00945F29">
        <w:rPr>
          <w:rFonts w:asciiTheme="majorBidi" w:hAnsiTheme="majorBidi" w:cstheme="majorBidi"/>
          <w:sz w:val="24"/>
          <w:szCs w:val="24"/>
        </w:rPr>
        <w:t>known to have an untreated progressive toxic goiter</w:t>
      </w:r>
      <w:r w:rsidRPr="007C1C9E">
        <w:rPr>
          <w:rFonts w:asciiTheme="majorBidi" w:hAnsiTheme="majorBidi" w:cstheme="majorBidi"/>
          <w:sz w:val="24"/>
          <w:szCs w:val="24"/>
        </w:rPr>
        <w:t>.</w:t>
      </w:r>
    </w:p>
    <w:p w14:paraId="2211ADB1" w14:textId="5E630534" w:rsidR="007C1C9E" w:rsidRPr="007C1C9E" w:rsidRDefault="007C1C9E" w:rsidP="00945F29">
      <w:pPr>
        <w:rPr>
          <w:rFonts w:asciiTheme="majorBidi" w:hAnsiTheme="majorBidi" w:cstheme="majorBidi"/>
          <w:sz w:val="24"/>
          <w:szCs w:val="24"/>
        </w:rPr>
      </w:pPr>
      <w:r w:rsidRPr="007C1C9E">
        <w:rPr>
          <w:rFonts w:asciiTheme="majorBidi" w:hAnsiTheme="majorBidi" w:cstheme="majorBidi"/>
          <w:sz w:val="24"/>
          <w:szCs w:val="24"/>
        </w:rPr>
        <w:t>She was admitted to the emergency department for massive rectal bleeding, without hematemesis or melena. On admission, she was pale, hypotensive (100/50 mmHg), and tachycardic (100 bpm). Neurological examination revealed right hemiparesis and dysarthria. A firm, painless, anterior cervical mass was noted, mobile with swallowing, with normal overlying skin</w:t>
      </w:r>
      <w:r w:rsidR="00945F29">
        <w:rPr>
          <w:rFonts w:asciiTheme="majorBidi" w:hAnsiTheme="majorBidi" w:cstheme="majorBidi"/>
          <w:sz w:val="24"/>
          <w:szCs w:val="24"/>
        </w:rPr>
        <w:t xml:space="preserve"> related to her known goiter</w:t>
      </w:r>
      <w:r w:rsidRPr="007C1C9E">
        <w:rPr>
          <w:rFonts w:asciiTheme="majorBidi" w:hAnsiTheme="majorBidi" w:cstheme="majorBidi"/>
          <w:sz w:val="24"/>
          <w:szCs w:val="24"/>
        </w:rPr>
        <w:t xml:space="preserve">. Abdominal examination was unremarkable, but rectal examination confirmed active </w:t>
      </w:r>
      <w:proofErr w:type="spellStart"/>
      <w:r w:rsidRPr="007C1C9E">
        <w:rPr>
          <w:rFonts w:asciiTheme="majorBidi" w:hAnsiTheme="majorBidi" w:cstheme="majorBidi"/>
          <w:sz w:val="24"/>
          <w:szCs w:val="24"/>
        </w:rPr>
        <w:t>rectorrhagia</w:t>
      </w:r>
      <w:proofErr w:type="spellEnd"/>
      <w:r w:rsidRPr="007C1C9E">
        <w:rPr>
          <w:rFonts w:asciiTheme="majorBidi" w:hAnsiTheme="majorBidi" w:cstheme="majorBidi"/>
          <w:sz w:val="24"/>
          <w:szCs w:val="24"/>
        </w:rPr>
        <w:t>. There were no stigmata of portal hypertension or chronic liver disease.</w:t>
      </w:r>
    </w:p>
    <w:p w14:paraId="2CCA5353" w14:textId="3581C0A2" w:rsidR="007C1C9E" w:rsidRPr="007C1C9E" w:rsidRDefault="007C1C9E" w:rsidP="00AD56FD">
      <w:pPr>
        <w:rPr>
          <w:rFonts w:asciiTheme="majorBidi" w:hAnsiTheme="majorBidi" w:cstheme="majorBidi"/>
          <w:sz w:val="24"/>
          <w:szCs w:val="24"/>
        </w:rPr>
      </w:pPr>
      <w:r w:rsidRPr="007C1C9E">
        <w:rPr>
          <w:rFonts w:asciiTheme="majorBidi" w:hAnsiTheme="majorBidi" w:cstheme="majorBidi"/>
          <w:sz w:val="24"/>
          <w:szCs w:val="24"/>
        </w:rPr>
        <w:t>Laboratory tests revealed severe normocytic normochromic anemia (Hb: 6.8 g/dL). After transfusion and hemodynamic stabilization, an upper gastrointestinal endoscopy was performed, showing upper esophageal (“downhill”) varices with platelet plug formation.</w:t>
      </w:r>
    </w:p>
    <w:p w14:paraId="68EB6B98" w14:textId="613277D3" w:rsidR="007C1C9E" w:rsidRPr="007C1C9E" w:rsidRDefault="007C1C9E" w:rsidP="0062235F">
      <w:pPr>
        <w:rPr>
          <w:rFonts w:asciiTheme="majorBidi" w:hAnsiTheme="majorBidi" w:cstheme="majorBidi"/>
          <w:sz w:val="24"/>
          <w:szCs w:val="24"/>
        </w:rPr>
      </w:pPr>
      <w:r w:rsidRPr="007C1C9E">
        <w:rPr>
          <w:rFonts w:asciiTheme="majorBidi" w:hAnsiTheme="majorBidi" w:cstheme="majorBidi"/>
          <w:sz w:val="24"/>
          <w:szCs w:val="24"/>
        </w:rPr>
        <w:t xml:space="preserve">Abdominal ultrasound with hepatic Doppler ruled out portal hypertension. Cervical ultrasound revealed a heterogeneous plunging goiter measuring 6.5 × 5 × 2 cm. </w:t>
      </w:r>
      <w:r w:rsidR="00A52C46">
        <w:rPr>
          <w:rFonts w:asciiTheme="majorBidi" w:hAnsiTheme="majorBidi" w:cstheme="majorBidi"/>
          <w:sz w:val="24"/>
          <w:szCs w:val="24"/>
        </w:rPr>
        <w:t>CT angiography revealed a right latero-cervical mass, apparently arising from the thyroid gland, large measuring 8,5x 10x12 cm (</w:t>
      </w:r>
      <w:proofErr w:type="spellStart"/>
      <w:r w:rsidR="00A52C46">
        <w:rPr>
          <w:rFonts w:asciiTheme="majorBidi" w:hAnsiTheme="majorBidi" w:cstheme="majorBidi"/>
          <w:sz w:val="24"/>
          <w:szCs w:val="24"/>
        </w:rPr>
        <w:t>TxAPxH</w:t>
      </w:r>
      <w:proofErr w:type="spellEnd"/>
      <w:r w:rsidR="00A52C46">
        <w:rPr>
          <w:rFonts w:asciiTheme="majorBidi" w:hAnsiTheme="majorBidi" w:cstheme="majorBidi"/>
          <w:sz w:val="24"/>
          <w:szCs w:val="24"/>
        </w:rPr>
        <w:t xml:space="preserve">), displacing adjacent structures without evidence of tumor </w:t>
      </w:r>
      <w:r w:rsidR="0045304D">
        <w:rPr>
          <w:rFonts w:asciiTheme="majorBidi" w:hAnsiTheme="majorBidi" w:cstheme="majorBidi"/>
          <w:sz w:val="24"/>
          <w:szCs w:val="24"/>
        </w:rPr>
        <w:t>infiltration</w:t>
      </w:r>
      <w:r w:rsidR="00A52C46">
        <w:rPr>
          <w:rFonts w:asciiTheme="majorBidi" w:hAnsiTheme="majorBidi" w:cstheme="majorBidi"/>
          <w:sz w:val="24"/>
          <w:szCs w:val="24"/>
        </w:rPr>
        <w:t xml:space="preserve">. </w:t>
      </w:r>
      <w:r w:rsidRPr="007C1C9E">
        <w:rPr>
          <w:rFonts w:asciiTheme="majorBidi" w:hAnsiTheme="majorBidi" w:cstheme="majorBidi"/>
          <w:sz w:val="24"/>
          <w:szCs w:val="24"/>
        </w:rPr>
        <w:t xml:space="preserve">Endoscopic band ligation of the varices was performed, with no further bleeding episodes. </w:t>
      </w:r>
      <w:r w:rsidR="0062235F" w:rsidRPr="0062235F">
        <w:rPr>
          <w:rFonts w:asciiTheme="majorBidi" w:hAnsiTheme="majorBidi" w:cstheme="majorBidi"/>
          <w:sz w:val="24"/>
          <w:szCs w:val="24"/>
        </w:rPr>
        <w:t xml:space="preserve">The patient was </w:t>
      </w:r>
      <w:r w:rsidR="0045304D">
        <w:rPr>
          <w:rFonts w:asciiTheme="majorBidi" w:hAnsiTheme="majorBidi" w:cstheme="majorBidi"/>
          <w:sz w:val="24"/>
          <w:szCs w:val="24"/>
        </w:rPr>
        <w:t>o</w:t>
      </w:r>
      <w:r w:rsidR="0045304D" w:rsidRPr="0062235F">
        <w:rPr>
          <w:rFonts w:asciiTheme="majorBidi" w:hAnsiTheme="majorBidi" w:cstheme="majorBidi"/>
          <w:sz w:val="24"/>
          <w:szCs w:val="24"/>
        </w:rPr>
        <w:t>ffered</w:t>
      </w:r>
      <w:r w:rsidR="0062235F" w:rsidRPr="0062235F">
        <w:rPr>
          <w:rFonts w:asciiTheme="majorBidi" w:hAnsiTheme="majorBidi" w:cstheme="majorBidi"/>
          <w:sz w:val="24"/>
          <w:szCs w:val="24"/>
        </w:rPr>
        <w:t xml:space="preserve"> surgical resection of the goiter.</w:t>
      </w:r>
      <w:r w:rsidR="0062235F">
        <w:rPr>
          <w:rFonts w:asciiTheme="majorBidi" w:hAnsiTheme="majorBidi" w:cstheme="majorBidi"/>
          <w:sz w:val="24"/>
          <w:szCs w:val="24"/>
        </w:rPr>
        <w:t xml:space="preserve"> </w:t>
      </w:r>
      <w:r w:rsidR="0062235F" w:rsidRPr="0062235F">
        <w:rPr>
          <w:rFonts w:asciiTheme="majorBidi" w:hAnsiTheme="majorBidi" w:cstheme="majorBidi"/>
          <w:sz w:val="24"/>
          <w:szCs w:val="24"/>
        </w:rPr>
        <w:t xml:space="preserve">However, due to </w:t>
      </w:r>
      <w:r w:rsidR="0062235F" w:rsidRPr="0062235F">
        <w:rPr>
          <w:rFonts w:asciiTheme="majorBidi" w:hAnsiTheme="majorBidi" w:cstheme="majorBidi"/>
          <w:sz w:val="24"/>
          <w:szCs w:val="24"/>
        </w:rPr>
        <w:lastRenderedPageBreak/>
        <w:t>h</w:t>
      </w:r>
      <w:r w:rsidR="0062235F">
        <w:rPr>
          <w:rFonts w:asciiTheme="majorBidi" w:hAnsiTheme="majorBidi" w:cstheme="majorBidi"/>
          <w:sz w:val="24"/>
          <w:szCs w:val="24"/>
        </w:rPr>
        <w:t xml:space="preserve">er </w:t>
      </w:r>
      <w:r w:rsidR="0062235F" w:rsidRPr="0062235F">
        <w:rPr>
          <w:rFonts w:asciiTheme="majorBidi" w:hAnsiTheme="majorBidi" w:cstheme="majorBidi"/>
          <w:sz w:val="24"/>
          <w:szCs w:val="24"/>
        </w:rPr>
        <w:t xml:space="preserve">advanced comorbidities </w:t>
      </w:r>
      <w:r w:rsidR="0062235F">
        <w:rPr>
          <w:rFonts w:asciiTheme="majorBidi" w:hAnsiTheme="majorBidi" w:cstheme="majorBidi"/>
          <w:sz w:val="24"/>
          <w:szCs w:val="24"/>
        </w:rPr>
        <w:t>s</w:t>
      </w:r>
      <w:r w:rsidR="0062235F" w:rsidRPr="0062235F">
        <w:rPr>
          <w:rFonts w:asciiTheme="majorBidi" w:hAnsiTheme="majorBidi" w:cstheme="majorBidi"/>
          <w:sz w:val="24"/>
          <w:szCs w:val="24"/>
        </w:rPr>
        <w:t>he preferred to be treated conservatively.</w:t>
      </w:r>
      <w:r w:rsidRPr="007C1C9E">
        <w:rPr>
          <w:rFonts w:asciiTheme="majorBidi" w:hAnsiTheme="majorBidi" w:cstheme="majorBidi"/>
          <w:sz w:val="24"/>
          <w:szCs w:val="24"/>
        </w:rPr>
        <w:t xml:space="preserve"> No recurrence of hemorrhage was noted during </w:t>
      </w:r>
      <w:r w:rsidR="0062235F">
        <w:rPr>
          <w:rFonts w:asciiTheme="majorBidi" w:hAnsiTheme="majorBidi" w:cstheme="majorBidi"/>
          <w:sz w:val="24"/>
          <w:szCs w:val="24"/>
        </w:rPr>
        <w:t>six</w:t>
      </w:r>
      <w:r w:rsidRPr="007C1C9E">
        <w:rPr>
          <w:rFonts w:asciiTheme="majorBidi" w:hAnsiTheme="majorBidi" w:cstheme="majorBidi"/>
          <w:sz w:val="24"/>
          <w:szCs w:val="24"/>
        </w:rPr>
        <w:t xml:space="preserve"> months of follow-up.</w:t>
      </w:r>
    </w:p>
    <w:p w14:paraId="2A8B9B42" w14:textId="77777777" w:rsidR="007C1C9E" w:rsidRPr="007C1C9E" w:rsidRDefault="007C1C9E" w:rsidP="007C1C9E">
      <w:pPr>
        <w:rPr>
          <w:rFonts w:asciiTheme="majorBidi" w:hAnsiTheme="majorBidi" w:cstheme="majorBidi"/>
          <w:sz w:val="24"/>
          <w:szCs w:val="24"/>
        </w:rPr>
      </w:pPr>
    </w:p>
    <w:p w14:paraId="48D0022D" w14:textId="77777777" w:rsidR="007C1C9E" w:rsidRPr="007C1C9E" w:rsidRDefault="007C1C9E" w:rsidP="007C1C9E">
      <w:pPr>
        <w:rPr>
          <w:rFonts w:asciiTheme="majorBidi" w:hAnsiTheme="majorBidi" w:cstheme="majorBidi"/>
          <w:sz w:val="24"/>
          <w:szCs w:val="24"/>
        </w:rPr>
      </w:pPr>
      <w:r w:rsidRPr="007C1C9E">
        <w:rPr>
          <w:rFonts w:asciiTheme="majorBidi" w:hAnsiTheme="majorBidi" w:cstheme="majorBidi"/>
          <w:sz w:val="24"/>
          <w:szCs w:val="24"/>
        </w:rPr>
        <w:t>DISCUSSION</w:t>
      </w:r>
    </w:p>
    <w:p w14:paraId="6EF051F6" w14:textId="79509478" w:rsidR="007C1C9E" w:rsidRPr="007C1C9E" w:rsidRDefault="00FD60BC" w:rsidP="00107FE8">
      <w:pPr>
        <w:rPr>
          <w:rFonts w:asciiTheme="majorBidi" w:hAnsiTheme="majorBidi" w:cstheme="majorBidi"/>
          <w:sz w:val="24"/>
          <w:szCs w:val="24"/>
        </w:rPr>
      </w:pPr>
      <w:r w:rsidRPr="00FD60BC">
        <w:rPr>
          <w:rFonts w:asciiTheme="majorBidi" w:hAnsiTheme="majorBidi" w:cstheme="majorBidi"/>
          <w:sz w:val="24"/>
          <w:szCs w:val="24"/>
        </w:rPr>
        <w:t xml:space="preserve">The </w:t>
      </w:r>
      <w:r w:rsidR="00C06CC4">
        <w:rPr>
          <w:rFonts w:asciiTheme="majorBidi" w:hAnsiTheme="majorBidi" w:cstheme="majorBidi"/>
          <w:sz w:val="24"/>
          <w:szCs w:val="24"/>
        </w:rPr>
        <w:t>usual</w:t>
      </w:r>
      <w:r w:rsidRPr="00FD60BC">
        <w:rPr>
          <w:rFonts w:asciiTheme="majorBidi" w:hAnsiTheme="majorBidi" w:cstheme="majorBidi"/>
          <w:sz w:val="24"/>
          <w:szCs w:val="24"/>
        </w:rPr>
        <w:t xml:space="preserve"> venous drainage of the esophagus occurs</w:t>
      </w:r>
      <w:r>
        <w:rPr>
          <w:rFonts w:asciiTheme="majorBidi" w:hAnsiTheme="majorBidi" w:cstheme="majorBidi"/>
          <w:sz w:val="24"/>
          <w:szCs w:val="24"/>
        </w:rPr>
        <w:t xml:space="preserve"> </w:t>
      </w:r>
      <w:r w:rsidRPr="00FD60BC">
        <w:rPr>
          <w:rFonts w:asciiTheme="majorBidi" w:hAnsiTheme="majorBidi" w:cstheme="majorBidi"/>
          <w:sz w:val="24"/>
          <w:szCs w:val="24"/>
        </w:rPr>
        <w:t xml:space="preserve">predominantly by the azygous and </w:t>
      </w:r>
      <w:proofErr w:type="spellStart"/>
      <w:r w:rsidRPr="00FD60BC">
        <w:rPr>
          <w:rFonts w:asciiTheme="majorBidi" w:hAnsiTheme="majorBidi" w:cstheme="majorBidi"/>
          <w:sz w:val="24"/>
          <w:szCs w:val="24"/>
        </w:rPr>
        <w:t>hemiazygous</w:t>
      </w:r>
      <w:proofErr w:type="spellEnd"/>
      <w:r w:rsidRPr="00FD60BC">
        <w:rPr>
          <w:rFonts w:asciiTheme="majorBidi" w:hAnsiTheme="majorBidi" w:cstheme="majorBidi"/>
          <w:sz w:val="24"/>
          <w:szCs w:val="24"/>
        </w:rPr>
        <w:t xml:space="preserve"> systems</w:t>
      </w:r>
      <w:r w:rsidR="00F031D1" w:rsidRPr="00F031D1">
        <w:rPr>
          <w:rFonts w:asciiTheme="majorBidi" w:hAnsiTheme="majorBidi" w:cstheme="majorBidi"/>
          <w:sz w:val="24"/>
          <w:szCs w:val="24"/>
        </w:rPr>
        <w:t xml:space="preserve">. </w:t>
      </w:r>
      <w:r w:rsidRPr="00FD60BC">
        <w:rPr>
          <w:rFonts w:asciiTheme="majorBidi" w:hAnsiTheme="majorBidi" w:cstheme="majorBidi"/>
          <w:sz w:val="24"/>
          <w:szCs w:val="24"/>
        </w:rPr>
        <w:t xml:space="preserve">Esophageal veins are </w:t>
      </w:r>
      <w:r w:rsidR="00C06CC4">
        <w:rPr>
          <w:rFonts w:asciiTheme="majorBidi" w:hAnsiTheme="majorBidi" w:cstheme="majorBidi"/>
          <w:sz w:val="24"/>
          <w:szCs w:val="24"/>
        </w:rPr>
        <w:t>norma</w:t>
      </w:r>
      <w:r w:rsidRPr="00FD60BC">
        <w:rPr>
          <w:rFonts w:asciiTheme="majorBidi" w:hAnsiTheme="majorBidi" w:cstheme="majorBidi"/>
          <w:sz w:val="24"/>
          <w:szCs w:val="24"/>
        </w:rPr>
        <w:t>lly not visible on upper endoscopy</w:t>
      </w:r>
      <w:r w:rsidR="00F031D1">
        <w:rPr>
          <w:rFonts w:asciiTheme="majorBidi" w:hAnsiTheme="majorBidi" w:cstheme="majorBidi"/>
          <w:sz w:val="24"/>
          <w:szCs w:val="24"/>
        </w:rPr>
        <w:t>,</w:t>
      </w:r>
      <w:r w:rsidRPr="00FD60BC">
        <w:rPr>
          <w:rFonts w:asciiTheme="majorBidi" w:hAnsiTheme="majorBidi" w:cstheme="majorBidi"/>
          <w:sz w:val="24"/>
          <w:szCs w:val="24"/>
        </w:rPr>
        <w:t xml:space="preserve"> </w:t>
      </w:r>
      <w:r w:rsidR="00F031D1">
        <w:rPr>
          <w:rFonts w:asciiTheme="majorBidi" w:hAnsiTheme="majorBidi" w:cstheme="majorBidi"/>
          <w:sz w:val="24"/>
          <w:szCs w:val="24"/>
        </w:rPr>
        <w:t>t</w:t>
      </w:r>
      <w:r w:rsidR="00F031D1" w:rsidRPr="00F031D1">
        <w:rPr>
          <w:rFonts w:asciiTheme="majorBidi" w:hAnsiTheme="majorBidi" w:cstheme="majorBidi"/>
          <w:sz w:val="24"/>
          <w:szCs w:val="24"/>
        </w:rPr>
        <w:t>hey result from obstruction of the superior vena cava or azygos venous system, either by compression or thrombosis</w:t>
      </w:r>
      <w:r w:rsidR="00F031D1">
        <w:rPr>
          <w:rFonts w:asciiTheme="majorBidi" w:hAnsiTheme="majorBidi" w:cstheme="majorBidi"/>
          <w:sz w:val="24"/>
          <w:szCs w:val="24"/>
        </w:rPr>
        <w:t xml:space="preserve">. </w:t>
      </w:r>
      <w:r w:rsidR="00851086" w:rsidRPr="00851086">
        <w:rPr>
          <w:rFonts w:asciiTheme="majorBidi" w:hAnsiTheme="majorBidi" w:cstheme="majorBidi"/>
          <w:sz w:val="24"/>
          <w:szCs w:val="24"/>
        </w:rPr>
        <w:t xml:space="preserve">When the obstruction is restricted to the SVC, venous blood drains through the inferior thyroid and mediastinal collateral veins, and varices are limited t to the upper third of the esophagus. In contrast, </w:t>
      </w:r>
      <w:r w:rsidR="00256A40">
        <w:rPr>
          <w:rFonts w:asciiTheme="majorBidi" w:hAnsiTheme="majorBidi" w:cstheme="majorBidi"/>
          <w:sz w:val="24"/>
          <w:szCs w:val="24"/>
        </w:rPr>
        <w:t>both</w:t>
      </w:r>
      <w:r w:rsidR="00851086" w:rsidRPr="00851086">
        <w:rPr>
          <w:rFonts w:asciiTheme="majorBidi" w:hAnsiTheme="majorBidi" w:cstheme="majorBidi"/>
          <w:sz w:val="24"/>
          <w:szCs w:val="24"/>
        </w:rPr>
        <w:t xml:space="preserve"> obstruction of the SVC and azygos system forces venous return through the inferior vena cava</w:t>
      </w:r>
      <w:r w:rsidR="00256A40">
        <w:rPr>
          <w:rFonts w:asciiTheme="majorBidi" w:hAnsiTheme="majorBidi" w:cstheme="majorBidi"/>
          <w:sz w:val="24"/>
          <w:szCs w:val="24"/>
        </w:rPr>
        <w:t xml:space="preserve"> </w:t>
      </w:r>
      <w:r w:rsidR="00851086" w:rsidRPr="00851086">
        <w:rPr>
          <w:rFonts w:asciiTheme="majorBidi" w:hAnsiTheme="majorBidi" w:cstheme="majorBidi"/>
          <w:sz w:val="24"/>
          <w:szCs w:val="24"/>
        </w:rPr>
        <w:t>(13).</w:t>
      </w:r>
      <w:r w:rsidR="00851086">
        <w:rPr>
          <w:rFonts w:asciiTheme="majorBidi" w:hAnsiTheme="majorBidi" w:cstheme="majorBidi"/>
          <w:sz w:val="24"/>
          <w:szCs w:val="24"/>
        </w:rPr>
        <w:t xml:space="preserve"> T</w:t>
      </w:r>
      <w:r w:rsidR="00F031D1" w:rsidRPr="00F031D1">
        <w:rPr>
          <w:rFonts w:asciiTheme="majorBidi" w:hAnsiTheme="majorBidi" w:cstheme="majorBidi"/>
          <w:sz w:val="24"/>
          <w:szCs w:val="24"/>
        </w:rPr>
        <w:t>he pressure gradient</w:t>
      </w:r>
      <w:r w:rsidR="00F031D1">
        <w:rPr>
          <w:rFonts w:asciiTheme="majorBidi" w:hAnsiTheme="majorBidi" w:cstheme="majorBidi"/>
          <w:sz w:val="24"/>
          <w:szCs w:val="24"/>
        </w:rPr>
        <w:t xml:space="preserve"> is reversed by the i</w:t>
      </w:r>
      <w:r w:rsidR="00F031D1" w:rsidRPr="00F031D1">
        <w:rPr>
          <w:rFonts w:asciiTheme="majorBidi" w:hAnsiTheme="majorBidi" w:cstheme="majorBidi"/>
          <w:sz w:val="24"/>
          <w:szCs w:val="24"/>
        </w:rPr>
        <w:t>ncreased SVC pressure, leading to retrograde flow through the esophageal venous plexus. As a compensatory mechanism, collateral circulation develops</w:t>
      </w:r>
      <w:r w:rsidR="008953B9">
        <w:rPr>
          <w:rFonts w:asciiTheme="majorBidi" w:hAnsiTheme="majorBidi" w:cstheme="majorBidi"/>
          <w:sz w:val="24"/>
          <w:szCs w:val="24"/>
        </w:rPr>
        <w:t xml:space="preserve"> </w:t>
      </w:r>
      <w:r w:rsidR="008953B9" w:rsidRPr="008953B9">
        <w:rPr>
          <w:rFonts w:asciiTheme="majorBidi" w:hAnsiTheme="majorBidi" w:cstheme="majorBidi"/>
          <w:sz w:val="24"/>
          <w:szCs w:val="24"/>
        </w:rPr>
        <w:t>between the portal and azygous systems</w:t>
      </w:r>
      <w:r w:rsidR="00F031D1" w:rsidRPr="00F031D1">
        <w:rPr>
          <w:rFonts w:asciiTheme="majorBidi" w:hAnsiTheme="majorBidi" w:cstheme="majorBidi"/>
          <w:sz w:val="24"/>
          <w:szCs w:val="24"/>
        </w:rPr>
        <w:t>, with increased flow through the esophageal venous network, causing dilation and</w:t>
      </w:r>
      <w:r w:rsidR="008953B9">
        <w:rPr>
          <w:rFonts w:asciiTheme="majorBidi" w:hAnsiTheme="majorBidi" w:cstheme="majorBidi"/>
          <w:sz w:val="24"/>
          <w:szCs w:val="24"/>
        </w:rPr>
        <w:t xml:space="preserve"> </w:t>
      </w:r>
      <w:r w:rsidR="008953B9" w:rsidRPr="008953B9">
        <w:rPr>
          <w:rFonts w:asciiTheme="majorBidi" w:hAnsiTheme="majorBidi" w:cstheme="majorBidi"/>
          <w:sz w:val="24"/>
          <w:szCs w:val="24"/>
        </w:rPr>
        <w:t>the formation of varices that serve as collateral channels</w:t>
      </w:r>
      <w:r w:rsidR="00107FE8">
        <w:rPr>
          <w:rFonts w:asciiTheme="majorBidi" w:hAnsiTheme="majorBidi" w:cstheme="majorBidi"/>
          <w:sz w:val="24"/>
          <w:szCs w:val="24"/>
        </w:rPr>
        <w:t xml:space="preserve"> </w:t>
      </w:r>
      <w:r w:rsidR="00107FE8">
        <w:rPr>
          <w:rFonts w:asciiTheme="majorBidi" w:hAnsiTheme="majorBidi" w:cstheme="majorBidi"/>
          <w:sz w:val="24"/>
          <w:szCs w:val="24"/>
        </w:rPr>
        <w:fldChar w:fldCharType="begin"/>
      </w:r>
      <w:r w:rsidR="00107FE8">
        <w:rPr>
          <w:rFonts w:asciiTheme="majorBidi" w:hAnsiTheme="majorBidi" w:cstheme="majorBidi"/>
          <w:sz w:val="24"/>
          <w:szCs w:val="24"/>
        </w:rPr>
        <w:instrText xml:space="preserve"> ADDIN ZOTERO_ITEM CSL_CITATION {"citationID":"o0Dd5CqU","properties":{"formattedCitation":"(3)","plainCitation":"(3)","noteIndex":0},"citationItems":[{"id":15,"uris":["http://zotero.org/users/17609028/items/4TLWIX7F"],"itemData":{"id":15,"type":"article-journal","abstract":"Occlusive central line–related complications are not infrequent in children undergoing cancer therapy, but are generally not associated with life-threatening complications. Thrombosis of the superior vena cava (SVC) is rarely described in such patients, and downhill esophageal varices have been described in children and adults as a complication of altered SVC blood flow. The management of patients with SVC thrombosis and associated varices is complicated by the need to treat the thrombus weighed against bleeding risk. We present a 14-year-old adolescent with a history of acute leukemia and central line–related complications, including SVC thrombosis with subsequent formation of downhill esophageal varices. Conservative management consisting of anticoagulation alone resulted in resolution of the varices with no bleeding complications.","container-title":"Journal of Pediatric Hematology/Oncology","DOI":"10.1097/MPH.0000000000000373","ISSN":"1077-4114","issue":"7","language":"en-US","page":"e424","source":"journals.lww.com","title":"Conservative Management of Downhill Esophageal Varices Secondary to Central Line–related Thrombosis After Hematopoietic Stem Cell Transplant","volume":"37","author":[{"family":"Yeung","given":"Alfred K."},{"family":"Guilcher","given":"Gregory M. T."},{"family":"deBruyn","given":"Jennifer C."}],"issued":{"date-parts":[["2015",10]]}}}],"schema":"https://github.com/citation-style-language/schema/raw/master/csl-citation.json"} </w:instrText>
      </w:r>
      <w:r w:rsidR="00107FE8">
        <w:rPr>
          <w:rFonts w:asciiTheme="majorBidi" w:hAnsiTheme="majorBidi" w:cstheme="majorBidi"/>
          <w:sz w:val="24"/>
          <w:szCs w:val="24"/>
        </w:rPr>
        <w:fldChar w:fldCharType="separate"/>
      </w:r>
      <w:r w:rsidR="00107FE8" w:rsidRPr="00107FE8">
        <w:rPr>
          <w:rFonts w:ascii="Times New Roman" w:hAnsi="Times New Roman" w:cs="Times New Roman"/>
          <w:sz w:val="24"/>
        </w:rPr>
        <w:t>(3)</w:t>
      </w:r>
      <w:r w:rsidR="00107FE8">
        <w:rPr>
          <w:rFonts w:asciiTheme="majorBidi" w:hAnsiTheme="majorBidi" w:cstheme="majorBidi"/>
          <w:sz w:val="24"/>
          <w:szCs w:val="24"/>
        </w:rPr>
        <w:fldChar w:fldCharType="end"/>
      </w:r>
      <w:r w:rsidR="008953B9" w:rsidRPr="008953B9">
        <w:rPr>
          <w:rFonts w:asciiTheme="majorBidi" w:hAnsiTheme="majorBidi" w:cstheme="majorBidi"/>
          <w:sz w:val="24"/>
          <w:szCs w:val="24"/>
        </w:rPr>
        <w:t>.</w:t>
      </w:r>
      <w:r w:rsidR="00107FE8" w:rsidRPr="007C1C9E">
        <w:rPr>
          <w:rFonts w:asciiTheme="majorBidi" w:hAnsiTheme="majorBidi" w:cstheme="majorBidi"/>
          <w:sz w:val="24"/>
          <w:szCs w:val="24"/>
        </w:rPr>
        <w:t xml:space="preserve"> </w:t>
      </w:r>
    </w:p>
    <w:p w14:paraId="1BFC9BAC" w14:textId="507A3868" w:rsidR="007C1C9E" w:rsidRPr="007C1C9E" w:rsidRDefault="00256A40" w:rsidP="00B62163">
      <w:pPr>
        <w:rPr>
          <w:rFonts w:asciiTheme="majorBidi" w:hAnsiTheme="majorBidi" w:cstheme="majorBidi"/>
          <w:sz w:val="24"/>
          <w:szCs w:val="24"/>
        </w:rPr>
      </w:pPr>
      <w:r>
        <w:rPr>
          <w:rFonts w:asciiTheme="majorBidi" w:hAnsiTheme="majorBidi" w:cstheme="majorBidi"/>
          <w:sz w:val="24"/>
          <w:szCs w:val="24"/>
        </w:rPr>
        <w:t>The most r</w:t>
      </w:r>
      <w:r w:rsidR="007C1C9E" w:rsidRPr="007C1C9E">
        <w:rPr>
          <w:rFonts w:asciiTheme="majorBidi" w:hAnsiTheme="majorBidi" w:cstheme="majorBidi"/>
          <w:sz w:val="24"/>
          <w:szCs w:val="24"/>
        </w:rPr>
        <w:t xml:space="preserve">eported etiologies </w:t>
      </w:r>
      <w:r>
        <w:rPr>
          <w:rFonts w:asciiTheme="majorBidi" w:hAnsiTheme="majorBidi" w:cstheme="majorBidi"/>
          <w:sz w:val="24"/>
          <w:szCs w:val="24"/>
        </w:rPr>
        <w:t>are</w:t>
      </w:r>
      <w:r w:rsidR="007C1C9E" w:rsidRPr="007C1C9E">
        <w:rPr>
          <w:rFonts w:asciiTheme="majorBidi" w:hAnsiTheme="majorBidi" w:cstheme="majorBidi"/>
          <w:sz w:val="24"/>
          <w:szCs w:val="24"/>
        </w:rPr>
        <w:t xml:space="preserve"> mediastinal tumors, central venous catheters, cardiac disease, goiter, and mediastinal fibrosis</w:t>
      </w:r>
      <w:bookmarkStart w:id="1" w:name="_Hlk210574978"/>
      <w:r w:rsidR="00F04FFC">
        <w:rPr>
          <w:rFonts w:asciiTheme="majorBidi" w:hAnsiTheme="majorBidi" w:cstheme="majorBidi"/>
          <w:sz w:val="24"/>
          <w:szCs w:val="24"/>
        </w:rPr>
        <w:fldChar w:fldCharType="begin"/>
      </w:r>
      <w:r w:rsidR="006A05F8">
        <w:rPr>
          <w:rFonts w:asciiTheme="majorBidi" w:hAnsiTheme="majorBidi" w:cstheme="majorBidi"/>
          <w:sz w:val="24"/>
          <w:szCs w:val="24"/>
        </w:rPr>
        <w:instrText xml:space="preserve"> ADDIN ZOTERO_ITEM CSL_CITATION {"citationID":"DPf1NFyV","properties":{"formattedCitation":"(4)","plainCitation":"(4)","noteIndex":0},"citationItems":[{"id":153,"uris":["http://zotero.org/users/17609028/items/AAG39ZYV"],"itemData":{"id":153,"type":"article-journal","abstract":"One of the rare presentations of superior vena cava syndrome is bleeding of \"downhill\" esophageal varices (DEV) and different approaches have been used to control it. This is a case report whose DEV was eradicated by band ligation for the first time.","container-title":"BMC Gastroenterology","DOI":"10.1186/1471-230X-6-43","ISSN":"1471-230X","issue":"1","journalAbbreviation":"BMC Gastroenterology","page":"43","source":"BioMed Central","title":"Therapeutic approach to \"downhill\" esophageal varices bleeding due to superior vena cava syndrome in Behcet's disease: a case report","title-short":"Therapeutic approach to \"downhill\" esophageal varices bleeding due to superior vena cava syndrome in Behcet's disease","volume":"6","author":[{"family":"Tavakkoli","given":"Hamid"},{"family":"Asadi","given":"Mehrnaz"},{"family":"Haghighi","given":"Mahshid"},{"family":"Esmaeili","given":"Abbas"}],"issued":{"date-parts":[["2006",12,27]]}}}],"schema":"https://github.com/citation-style-language/schema/raw/master/csl-citation.json"} </w:instrText>
      </w:r>
      <w:r w:rsidR="00F04FFC">
        <w:rPr>
          <w:rFonts w:asciiTheme="majorBidi" w:hAnsiTheme="majorBidi" w:cstheme="majorBidi"/>
          <w:sz w:val="24"/>
          <w:szCs w:val="24"/>
        </w:rPr>
        <w:fldChar w:fldCharType="separate"/>
      </w:r>
      <w:r w:rsidR="006A05F8" w:rsidRPr="006A05F8">
        <w:rPr>
          <w:rFonts w:ascii="Times New Roman" w:hAnsi="Times New Roman" w:cs="Times New Roman"/>
          <w:sz w:val="24"/>
        </w:rPr>
        <w:t>(4)</w:t>
      </w:r>
      <w:r w:rsidR="00F04FFC">
        <w:rPr>
          <w:rFonts w:asciiTheme="majorBidi" w:hAnsiTheme="majorBidi" w:cstheme="majorBidi"/>
          <w:sz w:val="24"/>
          <w:szCs w:val="24"/>
        </w:rPr>
        <w:fldChar w:fldCharType="end"/>
      </w:r>
      <w:r w:rsidR="007C1C9E" w:rsidRPr="007C1C9E">
        <w:rPr>
          <w:rFonts w:asciiTheme="majorBidi" w:hAnsiTheme="majorBidi" w:cstheme="majorBidi"/>
          <w:sz w:val="24"/>
          <w:szCs w:val="24"/>
        </w:rPr>
        <w:t>.</w:t>
      </w:r>
      <w:bookmarkEnd w:id="1"/>
      <w:r w:rsidR="007C1C9E" w:rsidRPr="007C1C9E">
        <w:rPr>
          <w:rFonts w:asciiTheme="majorBidi" w:hAnsiTheme="majorBidi" w:cstheme="majorBidi"/>
          <w:sz w:val="24"/>
          <w:szCs w:val="24"/>
        </w:rPr>
        <w:t xml:space="preserve"> Rarely, systemic </w:t>
      </w:r>
      <w:proofErr w:type="spellStart"/>
      <w:r w:rsidR="007C1C9E" w:rsidRPr="007C1C9E">
        <w:rPr>
          <w:rFonts w:asciiTheme="majorBidi" w:hAnsiTheme="majorBidi" w:cstheme="majorBidi"/>
          <w:sz w:val="24"/>
          <w:szCs w:val="24"/>
        </w:rPr>
        <w:t>vasculitides</w:t>
      </w:r>
      <w:proofErr w:type="spellEnd"/>
      <w:r w:rsidR="007C1C9E" w:rsidRPr="007C1C9E">
        <w:rPr>
          <w:rFonts w:asciiTheme="majorBidi" w:hAnsiTheme="majorBidi" w:cstheme="majorBidi"/>
          <w:sz w:val="24"/>
          <w:szCs w:val="24"/>
        </w:rPr>
        <w:t xml:space="preserve"> such as </w:t>
      </w:r>
      <w:proofErr w:type="spellStart"/>
      <w:r w:rsidR="007C1C9E" w:rsidRPr="007C1C9E">
        <w:rPr>
          <w:rFonts w:asciiTheme="majorBidi" w:hAnsiTheme="majorBidi" w:cstheme="majorBidi"/>
          <w:sz w:val="24"/>
          <w:szCs w:val="24"/>
        </w:rPr>
        <w:t>Behçet’s</w:t>
      </w:r>
      <w:proofErr w:type="spellEnd"/>
      <w:r w:rsidR="007C1C9E" w:rsidRPr="007C1C9E">
        <w:rPr>
          <w:rFonts w:asciiTheme="majorBidi" w:hAnsiTheme="majorBidi" w:cstheme="majorBidi"/>
          <w:sz w:val="24"/>
          <w:szCs w:val="24"/>
        </w:rPr>
        <w:t xml:space="preserve"> disease have been implicated</w:t>
      </w:r>
      <w:r w:rsidR="00B62163">
        <w:rPr>
          <w:rFonts w:asciiTheme="majorBidi" w:hAnsiTheme="majorBidi" w:cstheme="majorBidi"/>
          <w:sz w:val="24"/>
          <w:szCs w:val="24"/>
        </w:rPr>
        <w:t xml:space="preserve"> </w:t>
      </w:r>
      <w:r w:rsidR="00B62163">
        <w:rPr>
          <w:rFonts w:asciiTheme="majorBidi" w:hAnsiTheme="majorBidi" w:cstheme="majorBidi"/>
          <w:sz w:val="24"/>
          <w:szCs w:val="24"/>
        </w:rPr>
        <w:fldChar w:fldCharType="begin"/>
      </w:r>
      <w:r w:rsidR="00B62163">
        <w:rPr>
          <w:rFonts w:asciiTheme="majorBidi" w:hAnsiTheme="majorBidi" w:cstheme="majorBidi"/>
          <w:sz w:val="24"/>
          <w:szCs w:val="24"/>
        </w:rPr>
        <w:instrText xml:space="preserve"> ADDIN ZOTERO_ITEM CSL_CITATION {"citationID":"KgslBAtP","properties":{"formattedCitation":"(5)","plainCitation":"(5)","noteIndex":0},"citationItems":[{"id":158,"uris":["http://zotero.org/users/17609028/items/TKV3JQES"],"itemData":{"id":158,"type":"article-journal","abstract":"A patient with a 10-year history of episodes of venous thrombosis, a high ESR, an elevated plasma polyclonal 1gG concentration, and bleeding from esophageal varices had obstruction of both superior and inferior vena cavas with \"downhill\" esophageal varices and a normal portal vein with normal portal pressure. Extensive investigations revealed no predisposing factor for the venous thromboses, but the patient made a good clinical response to steroids and dapsone, with no further episodes of bleeding nor evidence of major venous thrombosis. The causes and outcome of \"downhill\" varices are discussed.","container-title":"Journal of Clinical Gastroenterology","DOI":"10.1097/00004836-198508000-00013","ISSN":"0192-0790","issue":"4","journalAbbreviation":"J Clin Gastroenterol","language":"eng","note":"PMID: 4045177","page":"331-337","source":"PubMed","title":"\"Downhill\" esophageal varices and occlusion of superior and inferior vena cavas due to a systemic venulitis","volume":"7","author":[{"family":"Maton","given":"P. N."},{"family":"Allison","given":"D. J."},{"family":"Chadwick","given":"V. S."}],"issued":{"date-parts":[["1985",8]]}}}],"schema":"https://github.com/citation-style-language/schema/raw/master/csl-citation.json"} </w:instrText>
      </w:r>
      <w:r w:rsidR="00B62163">
        <w:rPr>
          <w:rFonts w:asciiTheme="majorBidi" w:hAnsiTheme="majorBidi" w:cstheme="majorBidi"/>
          <w:sz w:val="24"/>
          <w:szCs w:val="24"/>
        </w:rPr>
        <w:fldChar w:fldCharType="separate"/>
      </w:r>
      <w:r w:rsidR="00B62163" w:rsidRPr="00B62163">
        <w:rPr>
          <w:rFonts w:ascii="Times New Roman" w:hAnsi="Times New Roman" w:cs="Times New Roman"/>
          <w:sz w:val="24"/>
        </w:rPr>
        <w:t>(5)</w:t>
      </w:r>
      <w:r w:rsidR="00B62163">
        <w:rPr>
          <w:rFonts w:asciiTheme="majorBidi" w:hAnsiTheme="majorBidi" w:cstheme="majorBidi"/>
          <w:sz w:val="24"/>
          <w:szCs w:val="24"/>
        </w:rPr>
        <w:fldChar w:fldCharType="end"/>
      </w:r>
      <w:r w:rsidR="00F04FFC">
        <w:rPr>
          <w:rFonts w:asciiTheme="majorBidi" w:hAnsiTheme="majorBidi" w:cstheme="majorBidi"/>
          <w:sz w:val="24"/>
          <w:szCs w:val="24"/>
        </w:rPr>
        <w:t xml:space="preserve"> </w:t>
      </w:r>
      <w:r w:rsidR="00F04FFC">
        <w:rPr>
          <w:rFonts w:asciiTheme="majorBidi" w:hAnsiTheme="majorBidi" w:cstheme="majorBidi"/>
          <w:sz w:val="24"/>
          <w:szCs w:val="24"/>
        </w:rPr>
        <w:fldChar w:fldCharType="begin"/>
      </w:r>
      <w:r w:rsidR="006A05F8">
        <w:rPr>
          <w:rFonts w:asciiTheme="majorBidi" w:hAnsiTheme="majorBidi" w:cstheme="majorBidi"/>
          <w:sz w:val="24"/>
          <w:szCs w:val="24"/>
        </w:rPr>
        <w:instrText xml:space="preserve"> ADDIN ZOTERO_ITEM CSL_CITATION {"citationID":"FG2Ji4UU","properties":{"formattedCitation":"(6)","plainCitation":"(6)","noteIndex":0},"citationItems":[{"id":156,"uris":["http://zotero.org/users/17609028/items/8R2C5AB3"],"itemData":{"id":156,"type":"article-journal","abstract":"A 62-year-old woman who had suffered from Behçet disease since 1975 was admitted to Kawasaki Municipal Hospital because of severe headache and consciousness disturbance in July 1988. The emergency brain CT scan showed subarachnoid hemorrhage. Despite clipping the neck of the cerebral aneurysm, she died of cerebral herniation. Post-mortem examination revealed four aneurysms on the anterior part of the circle of Willis: 1) at the first bifurcation of the right middle cerebral artery 2) at the bifurcation of the left internal carotid artery 3) at the anterior communicating artery 4) at the left middle cerebral artery. The complete obstruction of the superior vena cava and downhill esophageal varices with no evidence of portal hypertension were also observed. This case had downhill esophageal varices induced by vena caval obstruction as a quite rare symptom of vasculo-Behçet's disease and also complicated with congenital multiple aneurysms of cerebral arteries.","container-title":"Ryumachi. [Rheumatism]","ISSN":"0300-9157","issue":"5","journalAbbreviation":"Ryumachi","language":"jpn","note":"PMID: 2084860","page":"375-379, 381; discussion 379-381","source":"PubMed","title":"[Behçet's disease associated with multiple cerebral aneurysms and downhill esophageal varices caused by superior vena cava obstruction: a case report]","title-short":"[Behçet's disease associated with multiple cerebral aneurysms and downhill esophageal varices caused by superior vena cava obstruction","volume":"30","author":[{"family":"Tsuji","given":"S."},{"family":"Suzuki","given":"Y."},{"family":"Tomii","given":"M."},{"family":"Matsuoka","given":"Y."},{"family":"Kishimoto","given":"H."},{"family":"Irimajiri","given":"S."}],"issued":{"date-parts":[["1990",10]]}}}],"schema":"https://github.com/citation-style-language/schema/raw/master/csl-citation.json"} </w:instrText>
      </w:r>
      <w:r w:rsidR="00F04FFC">
        <w:rPr>
          <w:rFonts w:asciiTheme="majorBidi" w:hAnsiTheme="majorBidi" w:cstheme="majorBidi"/>
          <w:sz w:val="24"/>
          <w:szCs w:val="24"/>
        </w:rPr>
        <w:fldChar w:fldCharType="separate"/>
      </w:r>
      <w:r w:rsidR="006A05F8" w:rsidRPr="006A05F8">
        <w:rPr>
          <w:rFonts w:ascii="Times New Roman" w:hAnsi="Times New Roman" w:cs="Times New Roman"/>
          <w:sz w:val="24"/>
        </w:rPr>
        <w:t>(6)</w:t>
      </w:r>
      <w:r w:rsidR="00F04FFC">
        <w:rPr>
          <w:rFonts w:asciiTheme="majorBidi" w:hAnsiTheme="majorBidi" w:cstheme="majorBidi"/>
          <w:sz w:val="24"/>
          <w:szCs w:val="24"/>
        </w:rPr>
        <w:fldChar w:fldCharType="end"/>
      </w:r>
      <w:r w:rsidR="007C1C9E" w:rsidRPr="007C1C9E">
        <w:rPr>
          <w:rFonts w:asciiTheme="majorBidi" w:hAnsiTheme="majorBidi" w:cstheme="majorBidi"/>
          <w:sz w:val="24"/>
          <w:szCs w:val="24"/>
        </w:rPr>
        <w:t>. In our case, the plunging goiter was the likely compressive factor, impeding superior mediastinal venous drainage and resulting in varices confined to the proximal esophagus.</w:t>
      </w:r>
    </w:p>
    <w:p w14:paraId="4C3AF77B" w14:textId="3FE8CC1C" w:rsidR="007C1C9E" w:rsidRPr="007C1C9E" w:rsidRDefault="007C1C9E" w:rsidP="00B62163">
      <w:pPr>
        <w:rPr>
          <w:rFonts w:asciiTheme="majorBidi" w:hAnsiTheme="majorBidi" w:cstheme="majorBidi"/>
          <w:sz w:val="24"/>
          <w:szCs w:val="24"/>
        </w:rPr>
      </w:pPr>
      <w:r w:rsidRPr="007C1C9E">
        <w:rPr>
          <w:rFonts w:asciiTheme="majorBidi" w:hAnsiTheme="majorBidi" w:cstheme="majorBidi"/>
          <w:sz w:val="24"/>
          <w:szCs w:val="24"/>
        </w:rPr>
        <w:t>The risk of bleeding from downhill varices is lower than that of portal hypertension-related varices</w:t>
      </w:r>
      <w:r w:rsidR="00B62163">
        <w:t xml:space="preserve"> </w:t>
      </w:r>
      <w:r w:rsidR="00B62163">
        <w:fldChar w:fldCharType="begin"/>
      </w:r>
      <w:r w:rsidR="00B62163">
        <w:instrText xml:space="preserve"> ADDIN ZOTERO_ITEM CSL_CITATION {"citationID":"io4zcycV","properties":{"formattedCitation":"(7)","plainCitation":"(7)","noteIndex":0},"citationItems":[{"id":22,"uris":["http://zotero.org/users/17609028/items/J3QWN42B"],"itemData":{"id":22,"type":"article-journal","abstract":"Downhill esophageal varices (DEV) are a rare form of esophageal varices associated with superior vena cava obstruction. Obstruction leads to retrograde blood flow through collateral venous channels, including the esophageal venous plexus, to redirect blood flow to the right atrium via the inferior vena cava. This leads to the formation of DEV. It is a rare phenomenon to have gastrointestinal bleeding, especially hematemesis, on a patient’s first presentation with this disease process. We describe such a case here involving a patient with DEV secondary to metastatic renal cell carcinoma presenting with hematemesis.","container-title":"Case Reports in Gastroenterology","DOI":"10.1159/000514397","ISSN":"1662-0631","issue":"1","journalAbbreviation":"Case Rep Gastroenterol","language":"en","license":"https://creativecommons.org/licenses/by-nc/4.0/","note":"publisher: S. Karger AG","page":"359-364","source":"Crossref","title":"Hematemesis, a Rare Presentation for Downhill Esophageal Varices","volume":"15","author":[{"family":"Van","given":"Jeremy"},{"family":"Singh","given":"Shubha"}],"issued":{"date-parts":[["2021",3,12]]}}}],"schema":"https://github.com/citation-style-language/schema/raw/master/csl-citation.json"} </w:instrText>
      </w:r>
      <w:r w:rsidR="00B62163">
        <w:fldChar w:fldCharType="separate"/>
      </w:r>
      <w:r w:rsidR="00B62163" w:rsidRPr="00B62163">
        <w:rPr>
          <w:rFonts w:ascii="Calibri" w:hAnsi="Calibri" w:cs="Calibri"/>
        </w:rPr>
        <w:t>(7)</w:t>
      </w:r>
      <w:r w:rsidR="00B62163">
        <w:fldChar w:fldCharType="end"/>
      </w:r>
      <w:r w:rsidR="0078156C" w:rsidRPr="0078156C">
        <w:rPr>
          <w:rFonts w:asciiTheme="majorBidi" w:hAnsiTheme="majorBidi" w:cstheme="majorBidi"/>
          <w:sz w:val="24"/>
          <w:szCs w:val="24"/>
        </w:rPr>
        <w:t>.</w:t>
      </w:r>
      <w:r w:rsidRPr="007C1C9E">
        <w:rPr>
          <w:rFonts w:asciiTheme="majorBidi" w:hAnsiTheme="majorBidi" w:cstheme="majorBidi"/>
          <w:sz w:val="24"/>
          <w:szCs w:val="24"/>
        </w:rPr>
        <w:t>Possible explanations include their deeper location, reduced exposure to gastric acid</w:t>
      </w:r>
      <w:r w:rsidR="004A10BD">
        <w:rPr>
          <w:rFonts w:asciiTheme="majorBidi" w:hAnsiTheme="majorBidi" w:cstheme="majorBidi"/>
          <w:sz w:val="24"/>
          <w:szCs w:val="24"/>
        </w:rPr>
        <w:t xml:space="preserve"> </w:t>
      </w:r>
      <w:r w:rsidR="004A10BD">
        <w:rPr>
          <w:rFonts w:asciiTheme="majorBidi" w:hAnsiTheme="majorBidi" w:cstheme="majorBidi"/>
          <w:sz w:val="24"/>
          <w:szCs w:val="24"/>
        </w:rPr>
        <w:fldChar w:fldCharType="begin"/>
      </w:r>
      <w:r w:rsidR="006A05F8">
        <w:rPr>
          <w:rFonts w:asciiTheme="majorBidi" w:hAnsiTheme="majorBidi" w:cstheme="majorBidi"/>
          <w:sz w:val="24"/>
          <w:szCs w:val="24"/>
        </w:rPr>
        <w:instrText xml:space="preserve"> ADDIN ZOTERO_ITEM CSL_CITATION {"citationID":"Up0r88SG","properties":{"formattedCitation":"(8)","plainCitation":"(8)","noteIndex":0},"citationItems":[{"id":160,"uris":["http://zotero.org/users/17609028/items/HXKFDKMB"],"itemData":{"id":160,"type":"article-journal","abstract":"BACKGROUND: Proximal or 'downhill' esophageal varices are a rare cause of upper gastrointestinal hemorrhage. Unlike the much more common distal esophageal varices, which are most commonly a result of portal hypertension, downhill esophageal varices result from vascular obstruction of the superior vena cava (SVC). While SVC obstruction is most commonly secondary to malignant causes, our review of the literature suggests that benign causes of SVC obstruction are the most common cause actual bleeding from downhill varices. Given the alternative pathophysiology of downhill varices, they require a unique approach to management. Variceal band ligation may be used to temporize acute variceal bleeding, and should be applied on the proximal end of the varix. Relief of the underlying SVC obstruction is the cornerstone of definitive treatment of downhill varices.\nCASE PRESENTATION: A young woman with a benign superior vena cava stenosis due to a tunneled internal jugular vein dialysis catheter presented with hematemesis and melena. Urgent upper endoscopy revealed multiple 'downhill' esophageal varices with stigmata of recent hemorrhage. As there was no active bleeding, no endoscopic intervention was performed. CT angiography demonstrated stenosis of the SVC surrounding the distal tip of her indwelling hemodialysis catheter. The patient underwent balloon angioplasty of the stenotic SVC segment with resolution of her bleeding and clinical stabilization.\nCONCLUSION: Downhill esophageal varices are a distinct entity from the more common distal esophageal varices. Endoscopic therapies have a role in temporizing active variceal bleeding, but relief of the underlying SVC obstruction is the cornerstone of treatment and should be pursued as rapidly as possible. It is unknown why benign, as opposed to malignant, causes of SVC obstruction result in bleeding from downhill varices at such a high rate, despite being a less common etiology of SVC obstruction.","container-title":"BMC gastroenterology","DOI":"10.1186/s12876-016-0548-7","ISSN":"1471-230X","issue":"1","journalAbbreviation":"BMC Gastroenterol","language":"eng","note":"PMID: 27776486\nPMCID: PMC5078907","page":"134","source":"PubMed","title":"Bleeding 'downhill' esophageal varices associated with benign superior vena cava obstruction: case report and literature review","title-short":"Bleeding 'downhill' esophageal varices associated with benign superior vena cava obstruction","volume":"16","author":[{"family":"Loudin","given":"Michael"},{"family":"Anderson","given":"Sharon"},{"family":"Schlansky","given":"Barry"}],"issued":{"date-parts":[["2016",10,24]]}}}],"schema":"https://github.com/citation-style-language/schema/raw/master/csl-citation.json"} </w:instrText>
      </w:r>
      <w:r w:rsidR="004A10BD">
        <w:rPr>
          <w:rFonts w:asciiTheme="majorBidi" w:hAnsiTheme="majorBidi" w:cstheme="majorBidi"/>
          <w:sz w:val="24"/>
          <w:szCs w:val="24"/>
        </w:rPr>
        <w:fldChar w:fldCharType="separate"/>
      </w:r>
      <w:r w:rsidR="006A05F8" w:rsidRPr="006A05F8">
        <w:rPr>
          <w:rFonts w:ascii="Times New Roman" w:hAnsi="Times New Roman" w:cs="Times New Roman"/>
          <w:sz w:val="24"/>
        </w:rPr>
        <w:t>(8)</w:t>
      </w:r>
      <w:r w:rsidR="004A10BD">
        <w:rPr>
          <w:rFonts w:asciiTheme="majorBidi" w:hAnsiTheme="majorBidi" w:cstheme="majorBidi"/>
          <w:sz w:val="24"/>
          <w:szCs w:val="24"/>
        </w:rPr>
        <w:fldChar w:fldCharType="end"/>
      </w:r>
      <w:r w:rsidR="004A10BD">
        <w:t xml:space="preserve"> </w:t>
      </w:r>
      <w:r w:rsidR="0078156C">
        <w:rPr>
          <w:rFonts w:asciiTheme="majorBidi" w:hAnsiTheme="majorBidi" w:cstheme="majorBidi"/>
          <w:sz w:val="24"/>
          <w:szCs w:val="24"/>
        </w:rPr>
        <w:t xml:space="preserve">, </w:t>
      </w:r>
      <w:r w:rsidRPr="007C1C9E">
        <w:rPr>
          <w:rFonts w:asciiTheme="majorBidi" w:hAnsiTheme="majorBidi" w:cstheme="majorBidi"/>
          <w:sz w:val="24"/>
          <w:szCs w:val="24"/>
        </w:rPr>
        <w:t>and the absence of coagulation disorders frequently seen in cirrhosis</w:t>
      </w:r>
      <w:r w:rsidR="004A10BD">
        <w:rPr>
          <w:rFonts w:asciiTheme="majorBidi" w:hAnsiTheme="majorBidi" w:cstheme="majorBidi"/>
          <w:sz w:val="24"/>
          <w:szCs w:val="24"/>
        </w:rPr>
        <w:t xml:space="preserve"> </w:t>
      </w:r>
      <w:r w:rsidR="004A10BD">
        <w:rPr>
          <w:rFonts w:asciiTheme="majorBidi" w:hAnsiTheme="majorBidi" w:cstheme="majorBidi"/>
          <w:sz w:val="24"/>
          <w:szCs w:val="24"/>
        </w:rPr>
        <w:fldChar w:fldCharType="begin"/>
      </w:r>
      <w:r w:rsidR="006A05F8">
        <w:rPr>
          <w:rFonts w:asciiTheme="majorBidi" w:hAnsiTheme="majorBidi" w:cstheme="majorBidi"/>
          <w:sz w:val="24"/>
          <w:szCs w:val="24"/>
        </w:rPr>
        <w:instrText xml:space="preserve"> ADDIN ZOTERO_ITEM CSL_CITATION {"citationID":"XaujpRjY","properties":{"formattedCitation":"(9)","plainCitation":"(9)","noteIndex":0},"citationItems":[{"id":163,"uris":["http://zotero.org/users/17609028/items/8N82RSV5"],"itemData":{"id":163,"type":"article-journal","container-title":"Journal of Hepatology","DOI":"10.1016/j.jhep.2021.11.004","ISSN":"0168-8278, 1600-0641","issue":"6","journalAbbreviation":"Journal of Hepatology","language":"English","note":"publisher: Elsevier\nPMID: 35589251","page":"1291-1305","source":"www.journal-of-hepatology.eu","title":"Haemostatic alterations and management of haemostasis in patients with cirrhosis","volume":"76","author":[{"family":"Lisman","given":"Ton"},{"family":"Caldwell","given":"Stephen H."},{"family":"Intagliata","given":"Nicolas M."}],"issued":{"date-parts":[["2022",6,1]]}}}],"schema":"https://github.com/citation-style-language/schema/raw/master/csl-citation.json"} </w:instrText>
      </w:r>
      <w:r w:rsidR="004A10BD">
        <w:rPr>
          <w:rFonts w:asciiTheme="majorBidi" w:hAnsiTheme="majorBidi" w:cstheme="majorBidi"/>
          <w:sz w:val="24"/>
          <w:szCs w:val="24"/>
        </w:rPr>
        <w:fldChar w:fldCharType="separate"/>
      </w:r>
      <w:r w:rsidR="006A05F8" w:rsidRPr="006A05F8">
        <w:rPr>
          <w:rFonts w:ascii="Times New Roman" w:hAnsi="Times New Roman" w:cs="Times New Roman"/>
          <w:sz w:val="24"/>
        </w:rPr>
        <w:t>(9)</w:t>
      </w:r>
      <w:r w:rsidR="004A10BD">
        <w:rPr>
          <w:rFonts w:asciiTheme="majorBidi" w:hAnsiTheme="majorBidi" w:cstheme="majorBidi"/>
          <w:sz w:val="24"/>
          <w:szCs w:val="24"/>
        </w:rPr>
        <w:fldChar w:fldCharType="end"/>
      </w:r>
      <w:r w:rsidRPr="007C1C9E">
        <w:rPr>
          <w:rFonts w:asciiTheme="majorBidi" w:hAnsiTheme="majorBidi" w:cstheme="majorBidi"/>
          <w:sz w:val="24"/>
          <w:szCs w:val="24"/>
        </w:rPr>
        <w:t>. Furthermore, SVC pressure is lower than portal pressure, which may also account for the reduced bleeding risk</w:t>
      </w:r>
      <w:r w:rsidR="009249E7">
        <w:rPr>
          <w:rFonts w:asciiTheme="majorBidi" w:hAnsiTheme="majorBidi" w:cstheme="majorBidi"/>
          <w:sz w:val="24"/>
          <w:szCs w:val="24"/>
        </w:rPr>
        <w:t xml:space="preserve"> </w:t>
      </w:r>
      <w:r w:rsidR="009249E7">
        <w:rPr>
          <w:rFonts w:asciiTheme="majorBidi" w:hAnsiTheme="majorBidi" w:cstheme="majorBidi"/>
          <w:sz w:val="24"/>
          <w:szCs w:val="24"/>
        </w:rPr>
        <w:fldChar w:fldCharType="begin"/>
      </w:r>
      <w:r w:rsidR="006A05F8">
        <w:rPr>
          <w:rFonts w:asciiTheme="majorBidi" w:hAnsiTheme="majorBidi" w:cstheme="majorBidi"/>
          <w:sz w:val="24"/>
          <w:szCs w:val="24"/>
        </w:rPr>
        <w:instrText xml:space="preserve"> ADDIN ZOTERO_ITEM CSL_CITATION {"citationID":"riP0a6eC","properties":{"formattedCitation":"(10)","plainCitation":"(10)","noteIndex":0},"citationItems":[{"id":166,"uris":["http://zotero.org/users/17609028/items/DWE4NAZ2"],"itemData":{"id":166,"type":"article-journal","abstract":"INTRODUCTION: Clinical assessment of chronic liver disease is done by Modified Child Pugh's and Model for end-stage liver disease scoring system. Measurement of hepatic venous pressure gradient (HVPG) and Upper GI Endoscopy are considered the gold standards for measurement of portal hypertension in cirrhotics. There is a need for non-invasive evaluation of portal hypertension. Ultrasonography with colour and spectral Doppler evaluation may be an effective, rapid and inexpensive alternative.\nAIM: To evaluate hepatic venous waveform, damping index, splenoportal index in patients of cirrhosis on Colour Doppler ultrasound, also predict severity of portal hypertension and presence of oesophageal varices.\nMATERIALS AND METHODS: Thirty patients of chronic liver disease were included in the study. Ultrasound and colour Doppler was done to look hepatic venous waveform pattern, Damping Index (DI), and Splenoportal Index (SPI). Contrast-enhanced Computed Tomography scan (CT) was done if renal function tests were normal, else endoscopy when the renal function tests were deranged to look for oesophageal varices.\nRESULTS: Twenty two (73.3%) patients had monophasic waveform. Biphasic and triphasic waveforms were seen in 4 (13.3%) cases. Twenty two patients (73.3%) had monophasic waveforms and majority of them were in class C. This distribution of hepatic vein waveform was statistically significantly with the Child Pugh's class (p&lt;0.05). Twenty patients (66.7%) had value of Damping index more than &gt;0.6 where majority of patients (18) belonged to class C and 2 in class B. There was a positive correlation between Child Pugh's total score and Damping index (r=0.614; p&lt;0.05). There was weak positive correlation between splenoportal index and Child Pugh's score (r=0.269; p=0.15).\nCONCLUSION: Change in triphasic to monophasic waveform and DI &gt;0.6 suggests severe liver dysfunction and is associated with severe portal hypertension. Hepatic venous waveform pressure changes, DI and SPI have no value in predicting presence of oesophageal varices.","container-title":"Journal of clinical and diagnostic research: JCDR","DOI":"10.7860/JCDR/2016/15706.7181","ISSN":"2249-782X","issue":"2","journalAbbreviation":"J Clin Diagn Res","language":"eng","note":"PMID: 27042553\nPMCID: PMC4800619","page":"TC01-05","source":"PubMed","title":"Hepatic Venous Waveform, Splenoportal and Damping Index in Liver Cirrhosis: Correlation with Child Pugh's Score and Oesophageal Varices","title-short":"Hepatic Venous Waveform, Splenoportal and Damping Index in Liver Cirrhosis","volume":"10","author":[{"family":"Antil","given":"Neha"},{"family":"Sureka","given":"Binit"},{"family":"Mittal","given":"Mahesh Kumar"},{"family":"Malik","given":"Amita"},{"family":"Gupta","given":"Bhupender"},{"family":"Thukral","given":"Brij Bhushan"}],"issued":{"date-parts":[["2016",2]]}}}],"schema":"https://github.com/citation-style-language/schema/raw/master/csl-citation.json"} </w:instrText>
      </w:r>
      <w:r w:rsidR="009249E7">
        <w:rPr>
          <w:rFonts w:asciiTheme="majorBidi" w:hAnsiTheme="majorBidi" w:cstheme="majorBidi"/>
          <w:sz w:val="24"/>
          <w:szCs w:val="24"/>
        </w:rPr>
        <w:fldChar w:fldCharType="separate"/>
      </w:r>
      <w:r w:rsidR="006A05F8" w:rsidRPr="006A05F8">
        <w:rPr>
          <w:rFonts w:ascii="Times New Roman" w:hAnsi="Times New Roman" w:cs="Times New Roman"/>
          <w:sz w:val="24"/>
        </w:rPr>
        <w:t>(10)</w:t>
      </w:r>
      <w:r w:rsidR="009249E7">
        <w:rPr>
          <w:rFonts w:asciiTheme="majorBidi" w:hAnsiTheme="majorBidi" w:cstheme="majorBidi"/>
          <w:sz w:val="24"/>
          <w:szCs w:val="24"/>
        </w:rPr>
        <w:fldChar w:fldCharType="end"/>
      </w:r>
      <w:r w:rsidR="004A10BD">
        <w:t xml:space="preserve"> </w:t>
      </w:r>
      <w:r w:rsidRPr="007C1C9E">
        <w:rPr>
          <w:rFonts w:asciiTheme="majorBidi" w:hAnsiTheme="majorBidi" w:cstheme="majorBidi"/>
          <w:sz w:val="24"/>
          <w:szCs w:val="24"/>
        </w:rPr>
        <w:t>. Nonetheless, severe hemorrhage may occur if diagnosis is delayed.</w:t>
      </w:r>
    </w:p>
    <w:p w14:paraId="0D350360" w14:textId="38E743F5" w:rsidR="007C1C9E" w:rsidRPr="007C1C9E" w:rsidRDefault="005E58E5" w:rsidP="006A05F8">
      <w:pPr>
        <w:rPr>
          <w:rFonts w:asciiTheme="majorBidi" w:hAnsiTheme="majorBidi" w:cstheme="majorBidi"/>
          <w:sz w:val="24"/>
          <w:szCs w:val="24"/>
        </w:rPr>
      </w:pPr>
      <w:r w:rsidRPr="005E58E5">
        <w:rPr>
          <w:rFonts w:asciiTheme="majorBidi" w:hAnsiTheme="majorBidi" w:cstheme="majorBidi"/>
          <w:sz w:val="24"/>
          <w:szCs w:val="24"/>
        </w:rPr>
        <w:t xml:space="preserve">The </w:t>
      </w:r>
      <w:r w:rsidR="00261B0F" w:rsidRPr="005E58E5">
        <w:rPr>
          <w:rFonts w:asciiTheme="majorBidi" w:hAnsiTheme="majorBidi" w:cstheme="majorBidi"/>
          <w:sz w:val="24"/>
          <w:szCs w:val="24"/>
        </w:rPr>
        <w:t>mainstay</w:t>
      </w:r>
      <w:r w:rsidRPr="005E58E5">
        <w:rPr>
          <w:rFonts w:asciiTheme="majorBidi" w:hAnsiTheme="majorBidi" w:cstheme="majorBidi"/>
          <w:sz w:val="24"/>
          <w:szCs w:val="24"/>
        </w:rPr>
        <w:t xml:space="preserve"> of treatment is management of the underlying cause, as varices often regress</w:t>
      </w:r>
      <w:r>
        <w:rPr>
          <w:rFonts w:asciiTheme="majorBidi" w:hAnsiTheme="majorBidi" w:cstheme="majorBidi"/>
          <w:sz w:val="24"/>
          <w:szCs w:val="24"/>
        </w:rPr>
        <w:t xml:space="preserve"> </w:t>
      </w:r>
      <w:r w:rsidRPr="005E58E5">
        <w:rPr>
          <w:rFonts w:asciiTheme="majorBidi" w:hAnsiTheme="majorBidi" w:cstheme="majorBidi"/>
          <w:sz w:val="24"/>
          <w:szCs w:val="24"/>
        </w:rPr>
        <w:t>or resolve once the obstruction or precipitating factor is corrected.</w:t>
      </w:r>
      <w:r w:rsidR="007C1C9E" w:rsidRPr="007C1C9E">
        <w:rPr>
          <w:rFonts w:asciiTheme="majorBidi" w:hAnsiTheme="majorBidi" w:cstheme="majorBidi"/>
          <w:sz w:val="24"/>
          <w:szCs w:val="24"/>
        </w:rPr>
        <w:t xml:space="preserve"> In acute bleeding, therapeutic options mirror those of uphill varices, including band ligation and sclerotherapy</w:t>
      </w:r>
      <w:r w:rsidR="00895ECB">
        <w:t xml:space="preserve"> </w:t>
      </w:r>
      <w:r w:rsidR="00895ECB">
        <w:fldChar w:fldCharType="begin"/>
      </w:r>
      <w:r w:rsidR="006A05F8">
        <w:instrText xml:space="preserve"> ADDIN ZOTERO_ITEM CSL_CITATION {"citationID":"tRsHHEC4","properties":{"formattedCitation":"(11)","plainCitation":"(11)","noteIndex":0},"citationItems":[{"id":173,"uris":["http://zotero.org/users/17609028/items/XRYHGG6U"],"itemData":{"id":173,"type":"article-journal","abstract":"Downhill varices are usually caused by superior vena cava (SVC) obstruction due to bronchogenic carcinoma or mediastinal tumors. These structures exhibit retrograde blood flow and are located in the proximal esophagus. Varices in the hypopharynx resulting from mediastinal thyroid tumor are extremely rare. A 70-year-old man with a 35-year history of a growing thyroid tumor on the right side of his neck visited a local hospital. Fine-needle aspiration cytology of the tumor revealed benign goiter. Contrast-enhanced computed tomography showed a huge tumor (13 × 10 × 5 cm) in the right to left lobe of the thyroid that extended into the mediastinum. A well-enhanced mass mimicking hypopharyngeal cancer was identified in the hypopharynx. Endoscopic examination showed varices in the postcricoid region, so biopsy was contraindicated. The preoperative diagnosis was adenomatous goiter and hypopharyngeal varices caused by obstruction of the internal jugular and brachiocephalic vein by the goiter. Total thyroidectomy was performed and the hypopharyngeal varices had disappeared by the next day. The histopathological diagnosis of the thyroid tumor was poorly differentiated carcinoma. Mediastinal thyroid tumor rarely causes downhill varices due to SVC obstruction. However, signs of SVC obstruction were absent in this case, and varices were present in the hypopharynx, not in the upper esophagus. Obstructed venous flow from the thyroid plexus might circulate via the superior laryngeal vein and cause varices in the postcricoid region. When a patient with a large mediastinal tumor has a tumor-like lesion in the hypopharynx, downhill varices should be considered before scheduling a biopsy.","container-title":"Journal of Nippon Medical School","DOI":"10.1272/jnms.JNMS.2023_90-601","issue":"5","page":"408-413","source":"J-Stage","title":"Downhill Varices in the Hypopharynx of a Patient with a Large Thyroid Tumor: A Case Report","title-short":"Downhill Varices in the Hypopharynx of a Patient with a Large Thyroid Tumor","volume":"90","author":[{"family":"Nagaoka","given":"Ryuta"},{"family":"Saitou","given":"Marie"},{"family":"Nagahama","given":"Kiyotaka"},{"family":"Okamura","given":"Ritsuko"},{"family":"Akasu","given":"Haruki"},{"family":"Igarashi","given":"Takehito"},{"family":"Yokoshima","given":"Kazuhiko"},{"family":"Ohashi","given":"Ryuji"},{"family":"Sugitani","given":"Iwao"}],"issued":{"date-parts":[["2023"]]}}}],"schema":"https://github.com/citation-style-language/schema/raw/master/csl-citation.json"} </w:instrText>
      </w:r>
      <w:r w:rsidR="00895ECB">
        <w:fldChar w:fldCharType="separate"/>
      </w:r>
      <w:r w:rsidR="006A05F8" w:rsidRPr="006A05F8">
        <w:rPr>
          <w:rFonts w:ascii="Calibri" w:hAnsi="Calibri" w:cs="Calibri"/>
        </w:rPr>
        <w:t>(11)</w:t>
      </w:r>
      <w:r w:rsidR="00895ECB">
        <w:fldChar w:fldCharType="end"/>
      </w:r>
      <w:r w:rsidR="0078156C" w:rsidRPr="0078156C">
        <w:rPr>
          <w:rFonts w:asciiTheme="majorBidi" w:hAnsiTheme="majorBidi" w:cstheme="majorBidi"/>
          <w:sz w:val="24"/>
          <w:szCs w:val="24"/>
        </w:rPr>
        <w:t>.</w:t>
      </w:r>
      <w:r w:rsidR="007C1C9E" w:rsidRPr="007C1C9E">
        <w:rPr>
          <w:rFonts w:asciiTheme="majorBidi" w:hAnsiTheme="majorBidi" w:cstheme="majorBidi"/>
          <w:sz w:val="24"/>
          <w:szCs w:val="24"/>
        </w:rPr>
        <w:t xml:space="preserve"> </w:t>
      </w:r>
    </w:p>
    <w:p w14:paraId="45CF3D9C" w14:textId="27B6D3B3" w:rsidR="007C1C9E" w:rsidRPr="007C1C9E" w:rsidRDefault="005E58E5" w:rsidP="006A05F8">
      <w:pPr>
        <w:rPr>
          <w:rFonts w:asciiTheme="majorBidi" w:hAnsiTheme="majorBidi" w:cstheme="majorBidi"/>
          <w:sz w:val="24"/>
          <w:szCs w:val="24"/>
        </w:rPr>
      </w:pPr>
      <w:r w:rsidRPr="005E58E5">
        <w:rPr>
          <w:rFonts w:asciiTheme="majorBidi" w:hAnsiTheme="majorBidi" w:cstheme="majorBidi"/>
          <w:sz w:val="24"/>
          <w:szCs w:val="24"/>
        </w:rPr>
        <w:t xml:space="preserve">Management of downhill esophageal varices remains challenging due to the high risk of complications associated with endoscopic therapy. </w:t>
      </w:r>
      <w:r w:rsidR="00895ECB" w:rsidRPr="00895ECB">
        <w:rPr>
          <w:rFonts w:asciiTheme="majorBidi" w:hAnsiTheme="majorBidi" w:cstheme="majorBidi"/>
          <w:sz w:val="24"/>
          <w:szCs w:val="24"/>
        </w:rPr>
        <w:t>Variceal band ligation in the upper esophagus carries a higher risk of bleeding or perforation because of the thin proximal wall and absence of a serosal layer, yet it is generally preferred to sclerotherapy. The latter carries a risk of spinal cord infarction from retrograde flow of the sclerosant into spinal veins, and rare cases of pulmonary embolism have been reported. Banding, however, may be technically difficult when the bleeding source is located near the upper esophageal sphincter</w:t>
      </w:r>
      <w:r w:rsidR="00895ECB">
        <w:rPr>
          <w:rFonts w:asciiTheme="majorBidi" w:hAnsiTheme="majorBidi" w:cstheme="majorBidi"/>
          <w:sz w:val="24"/>
          <w:szCs w:val="24"/>
        </w:rPr>
        <w:t xml:space="preserve"> </w:t>
      </w:r>
      <w:r w:rsidR="00895ECB">
        <w:rPr>
          <w:rFonts w:asciiTheme="majorBidi" w:hAnsiTheme="majorBidi" w:cstheme="majorBidi"/>
          <w:sz w:val="24"/>
          <w:szCs w:val="24"/>
        </w:rPr>
        <w:fldChar w:fldCharType="begin"/>
      </w:r>
      <w:r w:rsidR="006A05F8">
        <w:rPr>
          <w:rFonts w:asciiTheme="majorBidi" w:hAnsiTheme="majorBidi" w:cstheme="majorBidi"/>
          <w:sz w:val="24"/>
          <w:szCs w:val="24"/>
        </w:rPr>
        <w:instrText xml:space="preserve"> ADDIN ZOTERO_ITEM CSL_CITATION {"citationID":"WmDwoF2M","properties":{"formattedCitation":"(12)","plainCitation":"(12)","noteIndex":0},"citationItems":[{"id":169,"uris":["http://zotero.org/users/17609028/items/W9UVETE5"],"itemData":{"id":169,"type":"article-journal","abstract":"Downhill esophageal varices: a therapeutic dilemma","container-title":"Annals of Translational Medicine","DOI":"10.21037/atm.2018.11.13","ISSN":"2305-5847, 2305-5839","issue":"23","language":"en","note":"publisher: AME Publishing Company","page":"463-463","source":"atm.amegroups.org","title":"Downhill esophageal varices: a therapeutic dilemma","title-short":"Downhill esophageal varices","volume":"6","author":[{"family":"Chakinala","given":"Raja Chandra"},{"family":"Kumar","given":"Anila"},{"family":"Barsa","given":"Jonathan E."},{"family":"Mehta","given":"Dhruv"},{"family":"Haq","given":"Khwaja F."},{"family":"Solanki","given":"Shantanu"},{"family":"Tewari","given":"Virendra"},{"family":"Aronow","given":"Wilbert S."}],"issued":{"date-parts":[["2018",12]]}}}],"schema":"https://github.com/citation-style-language/schema/raw/master/csl-citation.json"} </w:instrText>
      </w:r>
      <w:r w:rsidR="00895ECB">
        <w:rPr>
          <w:rFonts w:asciiTheme="majorBidi" w:hAnsiTheme="majorBidi" w:cstheme="majorBidi"/>
          <w:sz w:val="24"/>
          <w:szCs w:val="24"/>
        </w:rPr>
        <w:fldChar w:fldCharType="separate"/>
      </w:r>
      <w:r w:rsidR="006A05F8" w:rsidRPr="006A05F8">
        <w:rPr>
          <w:rFonts w:ascii="Times New Roman" w:hAnsi="Times New Roman" w:cs="Times New Roman"/>
          <w:sz w:val="24"/>
        </w:rPr>
        <w:t>(12)</w:t>
      </w:r>
      <w:r w:rsidR="00895ECB">
        <w:rPr>
          <w:rFonts w:asciiTheme="majorBidi" w:hAnsiTheme="majorBidi" w:cstheme="majorBidi"/>
          <w:sz w:val="24"/>
          <w:szCs w:val="24"/>
        </w:rPr>
        <w:fldChar w:fldCharType="end"/>
      </w:r>
      <w:r w:rsidR="00895ECB">
        <w:rPr>
          <w:rFonts w:asciiTheme="majorBidi" w:hAnsiTheme="majorBidi" w:cstheme="majorBidi"/>
          <w:sz w:val="24"/>
          <w:szCs w:val="24"/>
        </w:rPr>
        <w:t xml:space="preserve"> </w:t>
      </w:r>
      <w:r w:rsidR="00895ECB" w:rsidRPr="00895ECB">
        <w:rPr>
          <w:rFonts w:asciiTheme="majorBidi" w:hAnsiTheme="majorBidi" w:cstheme="majorBidi"/>
          <w:sz w:val="24"/>
          <w:szCs w:val="24"/>
        </w:rPr>
        <w:t>.</w:t>
      </w:r>
    </w:p>
    <w:p w14:paraId="3A7B6B4E" w14:textId="15C7880D" w:rsidR="007C1C9E" w:rsidRPr="007C1C9E" w:rsidRDefault="007C1C9E" w:rsidP="007C1C9E">
      <w:pPr>
        <w:rPr>
          <w:rFonts w:asciiTheme="majorBidi" w:hAnsiTheme="majorBidi" w:cstheme="majorBidi"/>
          <w:sz w:val="24"/>
          <w:szCs w:val="24"/>
        </w:rPr>
      </w:pPr>
      <w:r w:rsidRPr="007C1C9E">
        <w:rPr>
          <w:rFonts w:asciiTheme="majorBidi" w:hAnsiTheme="majorBidi" w:cstheme="majorBidi"/>
          <w:sz w:val="24"/>
          <w:szCs w:val="24"/>
        </w:rPr>
        <w:t xml:space="preserve">In our </w:t>
      </w:r>
      <w:r w:rsidR="00895ECB">
        <w:rPr>
          <w:rFonts w:asciiTheme="majorBidi" w:hAnsiTheme="majorBidi" w:cstheme="majorBidi"/>
          <w:sz w:val="24"/>
          <w:szCs w:val="24"/>
        </w:rPr>
        <w:t>case</w:t>
      </w:r>
      <w:r w:rsidRPr="007C1C9E">
        <w:rPr>
          <w:rFonts w:asciiTheme="majorBidi" w:hAnsiTheme="majorBidi" w:cstheme="majorBidi"/>
          <w:sz w:val="24"/>
          <w:szCs w:val="24"/>
        </w:rPr>
        <w:t>, surgery for toxic goiter was indicated but could not be performed due to multiple comorbidities.</w:t>
      </w:r>
    </w:p>
    <w:p w14:paraId="2BD05CD0" w14:textId="0E353DBD" w:rsidR="007C1C9E" w:rsidRDefault="007C1C9E" w:rsidP="007C1C9E">
      <w:pPr>
        <w:rPr>
          <w:rFonts w:asciiTheme="majorBidi" w:hAnsiTheme="majorBidi" w:cstheme="majorBidi"/>
          <w:sz w:val="24"/>
          <w:szCs w:val="24"/>
        </w:rPr>
      </w:pPr>
    </w:p>
    <w:p w14:paraId="2B8E3E20" w14:textId="0AF20986" w:rsidR="00F379B9" w:rsidRDefault="00F379B9" w:rsidP="007C1C9E">
      <w:pPr>
        <w:rPr>
          <w:rFonts w:asciiTheme="majorBidi" w:hAnsiTheme="majorBidi" w:cstheme="majorBidi"/>
          <w:sz w:val="24"/>
          <w:szCs w:val="24"/>
        </w:rPr>
      </w:pPr>
    </w:p>
    <w:p w14:paraId="0264207E" w14:textId="77777777" w:rsidR="00F379B9" w:rsidRPr="007C1C9E" w:rsidRDefault="00F379B9" w:rsidP="007C1C9E">
      <w:pPr>
        <w:rPr>
          <w:rFonts w:asciiTheme="majorBidi" w:hAnsiTheme="majorBidi" w:cstheme="majorBidi"/>
          <w:sz w:val="24"/>
          <w:szCs w:val="24"/>
        </w:rPr>
      </w:pPr>
    </w:p>
    <w:p w14:paraId="73856A5B" w14:textId="77777777" w:rsidR="007C1C9E" w:rsidRPr="007C1C9E" w:rsidRDefault="007C1C9E" w:rsidP="007C1C9E">
      <w:pPr>
        <w:rPr>
          <w:rFonts w:asciiTheme="majorBidi" w:hAnsiTheme="majorBidi" w:cstheme="majorBidi"/>
          <w:sz w:val="24"/>
          <w:szCs w:val="24"/>
        </w:rPr>
      </w:pPr>
      <w:r w:rsidRPr="007C1C9E">
        <w:rPr>
          <w:rFonts w:asciiTheme="majorBidi" w:hAnsiTheme="majorBidi" w:cstheme="majorBidi"/>
          <w:sz w:val="24"/>
          <w:szCs w:val="24"/>
        </w:rPr>
        <w:lastRenderedPageBreak/>
        <w:t>CONCLUSION</w:t>
      </w:r>
    </w:p>
    <w:p w14:paraId="27F42438" w14:textId="604E1A3F" w:rsidR="007C1C9E" w:rsidRDefault="007C1C9E" w:rsidP="007C1C9E">
      <w:pPr>
        <w:rPr>
          <w:rFonts w:asciiTheme="majorBidi" w:hAnsiTheme="majorBidi" w:cstheme="majorBidi"/>
          <w:sz w:val="24"/>
          <w:szCs w:val="24"/>
        </w:rPr>
      </w:pPr>
      <w:r w:rsidRPr="007C1C9E">
        <w:rPr>
          <w:rFonts w:asciiTheme="majorBidi" w:hAnsiTheme="majorBidi" w:cstheme="majorBidi"/>
          <w:sz w:val="24"/>
          <w:szCs w:val="24"/>
        </w:rPr>
        <w:t>Downhill esophageal varices are a rare cause of gastrointestinal bleeding and an exceptional cause of isolated rectal bleeding. They should be considered in the presence of an intrathoracic goiter or superior vena cava syndrome. Diagnosis and initial treatment rely on upper endoscopy, but definitive management requires correction of the underlying cause, most often surgical resection of the compressive lesion.</w:t>
      </w:r>
    </w:p>
    <w:p w14:paraId="09C2011F" w14:textId="77777777" w:rsidR="004A4512" w:rsidRDefault="004A4512" w:rsidP="007C1C9E">
      <w:pPr>
        <w:rPr>
          <w:rFonts w:asciiTheme="majorBidi" w:hAnsiTheme="majorBidi" w:cstheme="majorBidi"/>
          <w:sz w:val="24"/>
          <w:szCs w:val="24"/>
        </w:rPr>
      </w:pPr>
    </w:p>
    <w:p w14:paraId="7B9FAE87" w14:textId="77777777" w:rsidR="004A4512" w:rsidRPr="004A4512" w:rsidRDefault="004A4512" w:rsidP="004A4512">
      <w:pPr>
        <w:rPr>
          <w:rFonts w:asciiTheme="majorBidi" w:hAnsiTheme="majorBidi" w:cstheme="majorBidi"/>
          <w:sz w:val="24"/>
          <w:szCs w:val="24"/>
        </w:rPr>
      </w:pPr>
      <w:r w:rsidRPr="004A4512">
        <w:rPr>
          <w:rFonts w:asciiTheme="majorBidi" w:hAnsiTheme="majorBidi" w:cstheme="majorBidi"/>
          <w:sz w:val="24"/>
          <w:szCs w:val="24"/>
        </w:rPr>
        <w:t>COMPETING INTERESTS DISCLAIMER:</w:t>
      </w:r>
    </w:p>
    <w:p w14:paraId="16ABFD4A" w14:textId="37F76016" w:rsidR="009801C9" w:rsidRDefault="004A4512" w:rsidP="004A4512">
      <w:pPr>
        <w:rPr>
          <w:rFonts w:asciiTheme="majorBidi" w:hAnsiTheme="majorBidi" w:cstheme="majorBidi"/>
          <w:sz w:val="24"/>
          <w:szCs w:val="24"/>
        </w:rPr>
      </w:pPr>
      <w:r w:rsidRPr="004A4512">
        <w:rPr>
          <w:rFonts w:asciiTheme="majorBidi" w:hAnsiTheme="majorBidi" w:cstheme="majorBidi"/>
          <w:sz w:val="24"/>
          <w:szCs w:val="24"/>
        </w:rPr>
        <w:t>Authors have declared that they have no known competing financial interests OR non-financial interests OR personal relationships that could have appeared to influence the work reported in this paper.</w:t>
      </w:r>
    </w:p>
    <w:p w14:paraId="05FD918B" w14:textId="77777777" w:rsidR="009801C9" w:rsidRPr="007C1C9E" w:rsidRDefault="009801C9" w:rsidP="007C1C9E">
      <w:pPr>
        <w:rPr>
          <w:rFonts w:asciiTheme="majorBidi" w:hAnsiTheme="majorBidi" w:cstheme="majorBidi"/>
          <w:sz w:val="24"/>
          <w:szCs w:val="24"/>
        </w:rPr>
      </w:pPr>
    </w:p>
    <w:p w14:paraId="45D925EB" w14:textId="10C91B9E" w:rsidR="007C1C9E" w:rsidRPr="007C1C9E" w:rsidRDefault="00F379B9" w:rsidP="003A43BE">
      <w:pPr>
        <w:rPr>
          <w:rFonts w:asciiTheme="majorBidi" w:hAnsiTheme="majorBidi" w:cstheme="majorBidi"/>
          <w:sz w:val="24"/>
          <w:szCs w:val="24"/>
        </w:rPr>
      </w:pPr>
      <w:r w:rsidRPr="00F379B9">
        <w:rPr>
          <w:rFonts w:asciiTheme="majorBidi" w:hAnsiTheme="majorBidi" w:cstheme="majorBidi"/>
          <w:sz w:val="24"/>
          <w:szCs w:val="24"/>
        </w:rPr>
        <w:t>REFERENCES</w:t>
      </w:r>
    </w:p>
    <w:p w14:paraId="7A43D886" w14:textId="77777777" w:rsidR="00B62163" w:rsidRPr="00B62163" w:rsidRDefault="00550D5D" w:rsidP="00B62163">
      <w:pPr>
        <w:pStyle w:val="Bibliography"/>
      </w:pPr>
      <w:r>
        <w:rPr>
          <w:lang w:val="fr-FR"/>
        </w:rPr>
        <w:fldChar w:fldCharType="begin"/>
      </w:r>
      <w:r w:rsidR="00B62163">
        <w:instrText xml:space="preserve"> ADDIN ZOTERO_BIBL {"uncited":[],"omitted":[],"custom":[]} CSL_BIBLIOGRAPHY </w:instrText>
      </w:r>
      <w:r>
        <w:rPr>
          <w:lang w:val="fr-FR"/>
        </w:rPr>
        <w:fldChar w:fldCharType="separate"/>
      </w:r>
      <w:r w:rsidR="00B62163" w:rsidRPr="00B62163">
        <w:t>1.</w:t>
      </w:r>
      <w:r w:rsidR="00B62163" w:rsidRPr="00B62163">
        <w:tab/>
        <w:t>Felson B, Lessure AP. « DOWNHILL » VARICES OF THE ESOPHAGUS. Dis Chest. déc 1964;46:740</w:t>
      </w:r>
      <w:r w:rsidR="00B62163" w:rsidRPr="00B62163">
        <w:rPr>
          <w:rFonts w:ascii="Cambria Math" w:hAnsi="Cambria Math" w:cs="Cambria Math"/>
        </w:rPr>
        <w:t>‑</w:t>
      </w:r>
      <w:r w:rsidR="00B62163" w:rsidRPr="00B62163">
        <w:t xml:space="preserve">6. </w:t>
      </w:r>
    </w:p>
    <w:p w14:paraId="17D6804C" w14:textId="77777777" w:rsidR="00B62163" w:rsidRPr="00B62163" w:rsidRDefault="00B62163" w:rsidP="00B62163">
      <w:pPr>
        <w:pStyle w:val="Bibliography"/>
        <w:rPr>
          <w:lang w:val="fr-FR"/>
        </w:rPr>
      </w:pPr>
      <w:r w:rsidRPr="00B62163">
        <w:t>2.</w:t>
      </w:r>
      <w:r w:rsidRPr="00B62163">
        <w:tab/>
        <w:t xml:space="preserve">Areia M, Romãozinho JM, Ferreira M, Amaro P, Freitas D. « Downhill » varices: A rare cause of esophageal hemorrhage. </w:t>
      </w:r>
      <w:r w:rsidRPr="00B62163">
        <w:rPr>
          <w:lang w:val="fr-FR"/>
        </w:rPr>
        <w:t>Rev esp enferm dig [Internet]. mai 2006 [cité 20 juill 2025];98(5). Disponible sur: http://scielo.isciii.es/scielo.php?script=sci_arttext&amp;pid=S1130-01082006000500006&amp;lng=en&amp;nrm=iso&amp;tlng=en</w:t>
      </w:r>
    </w:p>
    <w:p w14:paraId="1B04A194" w14:textId="77777777" w:rsidR="00B62163" w:rsidRPr="00B62163" w:rsidRDefault="00B62163" w:rsidP="00B62163">
      <w:pPr>
        <w:pStyle w:val="Bibliography"/>
      </w:pPr>
      <w:r w:rsidRPr="00B62163">
        <w:t>3.</w:t>
      </w:r>
      <w:r w:rsidRPr="00B62163">
        <w:tab/>
        <w:t xml:space="preserve">Yeung AK, Guilcher GMT, deBruyn JC. Conservative Management of Downhill Esophageal Varices Secondary to Central Line–related Thrombosis After Hematopoietic Stem Cell Transplant. Journal of Pediatric Hematology/Oncology. oct 2015;37(7):e424. </w:t>
      </w:r>
    </w:p>
    <w:p w14:paraId="1BB76690" w14:textId="77777777" w:rsidR="00B62163" w:rsidRPr="00B62163" w:rsidRDefault="00B62163" w:rsidP="00B62163">
      <w:pPr>
        <w:pStyle w:val="Bibliography"/>
      </w:pPr>
      <w:r w:rsidRPr="00B62163">
        <w:t>4.</w:t>
      </w:r>
      <w:r w:rsidRPr="00B62163">
        <w:tab/>
        <w:t xml:space="preserve">Tavakkoli H, Asadi M, Haghighi M, Esmaeili A. Therapeutic approach to « downhill » esophageal varices bleeding due to superior vena cava syndrome in Behcet’s disease: a case report. BMC Gastroenterology. 27 déc 2006;6(1):43. </w:t>
      </w:r>
    </w:p>
    <w:p w14:paraId="65E653D7" w14:textId="77777777" w:rsidR="00B62163" w:rsidRPr="00B62163" w:rsidRDefault="00B62163" w:rsidP="00B62163">
      <w:pPr>
        <w:pStyle w:val="Bibliography"/>
      </w:pPr>
      <w:r w:rsidRPr="00B62163">
        <w:t>5.</w:t>
      </w:r>
      <w:r w:rsidRPr="00B62163">
        <w:tab/>
        <w:t>Maton PN, Allison DJ, Chadwick VS. « Downhill » esophageal varices and occlusion of superior and inferior vena cavas due to a systemic venulitis. J Clin Gastroenterol. août 1985;7(4):331</w:t>
      </w:r>
      <w:r w:rsidRPr="00B62163">
        <w:rPr>
          <w:rFonts w:ascii="Cambria Math" w:hAnsi="Cambria Math" w:cs="Cambria Math"/>
        </w:rPr>
        <w:t>‑</w:t>
      </w:r>
      <w:r w:rsidRPr="00B62163">
        <w:t xml:space="preserve">7. </w:t>
      </w:r>
    </w:p>
    <w:p w14:paraId="502B3B6B" w14:textId="77777777" w:rsidR="00B62163" w:rsidRPr="00B62163" w:rsidRDefault="00B62163" w:rsidP="00B62163">
      <w:pPr>
        <w:pStyle w:val="Bibliography"/>
      </w:pPr>
      <w:r w:rsidRPr="00B62163">
        <w:t>6.</w:t>
      </w:r>
      <w:r w:rsidRPr="00B62163">
        <w:tab/>
        <w:t>Tsuji S, Suzuki Y, Tomii M, Matsuoka Y, Kishimoto H, Irimajiri S. [Behçet’s disease associated with multiple cerebral aneurysms and downhill esophageal varices caused by superior vena cava obstruction: a case report]. Ryumachi. oct 1990;30(5):375</w:t>
      </w:r>
      <w:r w:rsidRPr="00B62163">
        <w:rPr>
          <w:rFonts w:ascii="Cambria Math" w:hAnsi="Cambria Math" w:cs="Cambria Math"/>
        </w:rPr>
        <w:t>‑</w:t>
      </w:r>
      <w:r w:rsidRPr="00B62163">
        <w:t xml:space="preserve">9, 381; discussion 379-381. </w:t>
      </w:r>
    </w:p>
    <w:p w14:paraId="25934952" w14:textId="77777777" w:rsidR="00B62163" w:rsidRPr="00B62163" w:rsidRDefault="00B62163" w:rsidP="00B62163">
      <w:pPr>
        <w:pStyle w:val="Bibliography"/>
      </w:pPr>
      <w:r w:rsidRPr="00B62163">
        <w:t>7.</w:t>
      </w:r>
      <w:r w:rsidRPr="00B62163">
        <w:tab/>
        <w:t>Van J, Singh S. Hematemesis, a Rare Presentation for Downhill Esophageal Varices. Case Rep Gastroenterol. 12 mars 2021;15(1):359</w:t>
      </w:r>
      <w:r w:rsidRPr="00B62163">
        <w:rPr>
          <w:rFonts w:ascii="Cambria Math" w:hAnsi="Cambria Math" w:cs="Cambria Math"/>
        </w:rPr>
        <w:t>‑</w:t>
      </w:r>
      <w:r w:rsidRPr="00B62163">
        <w:t xml:space="preserve">64. </w:t>
      </w:r>
    </w:p>
    <w:p w14:paraId="1E709347" w14:textId="77777777" w:rsidR="00B62163" w:rsidRPr="00B62163" w:rsidRDefault="00B62163" w:rsidP="00B62163">
      <w:pPr>
        <w:pStyle w:val="Bibliography"/>
      </w:pPr>
      <w:r w:rsidRPr="00B62163">
        <w:t>8.</w:t>
      </w:r>
      <w:r w:rsidRPr="00B62163">
        <w:tab/>
        <w:t xml:space="preserve">Loudin M, Anderson S, Schlansky B. Bleeding « downhill » esophageal varices associated with benign superior vena cava obstruction: case report and literature review. BMC Gastroenterol. 24 oct 2016;16(1):134. </w:t>
      </w:r>
    </w:p>
    <w:p w14:paraId="5FCEBF04" w14:textId="77777777" w:rsidR="00B62163" w:rsidRPr="00B62163" w:rsidRDefault="00B62163" w:rsidP="00B62163">
      <w:pPr>
        <w:pStyle w:val="Bibliography"/>
      </w:pPr>
      <w:r w:rsidRPr="00B62163">
        <w:t>9.</w:t>
      </w:r>
      <w:r w:rsidRPr="00B62163">
        <w:tab/>
        <w:t>Lisman T, Caldwell SH, Intagliata NM. Haemostatic alterations and management of haemostasis in patients with cirrhosis. Journal of Hepatology. 1 juin 2022;76(6):1291</w:t>
      </w:r>
      <w:r w:rsidRPr="00B62163">
        <w:rPr>
          <w:rFonts w:ascii="Cambria Math" w:hAnsi="Cambria Math" w:cs="Cambria Math"/>
        </w:rPr>
        <w:t>‑</w:t>
      </w:r>
      <w:r w:rsidRPr="00B62163">
        <w:t xml:space="preserve">305. </w:t>
      </w:r>
    </w:p>
    <w:p w14:paraId="1982ED73" w14:textId="77777777" w:rsidR="00B62163" w:rsidRPr="00B62163" w:rsidRDefault="00B62163" w:rsidP="00B62163">
      <w:pPr>
        <w:pStyle w:val="Bibliography"/>
        <w:rPr>
          <w:lang w:val="fr-FR"/>
        </w:rPr>
      </w:pPr>
      <w:r w:rsidRPr="00B62163">
        <w:lastRenderedPageBreak/>
        <w:t>10.</w:t>
      </w:r>
      <w:r w:rsidRPr="00B62163">
        <w:tab/>
        <w:t xml:space="preserve">Antil N, Sureka B, Mittal MK, Malik A, Gupta B, Thukral BB. Hepatic Venous Waveform, Splenoportal and Damping Index in Liver Cirrhosis: Correlation with Child Pugh’s Score and Oesophageal Varices. </w:t>
      </w:r>
      <w:r w:rsidRPr="00B62163">
        <w:rPr>
          <w:lang w:val="fr-FR"/>
        </w:rPr>
        <w:t xml:space="preserve">J Clin Diagn Res. févr 2016;10(2):TC01-05. </w:t>
      </w:r>
    </w:p>
    <w:p w14:paraId="4EDC04F5" w14:textId="77777777" w:rsidR="00B62163" w:rsidRPr="00B62163" w:rsidRDefault="00B62163" w:rsidP="00B62163">
      <w:pPr>
        <w:pStyle w:val="Bibliography"/>
      </w:pPr>
      <w:r w:rsidRPr="00B62163">
        <w:rPr>
          <w:lang w:val="fr-FR"/>
        </w:rPr>
        <w:t>11.</w:t>
      </w:r>
      <w:r w:rsidRPr="00B62163">
        <w:rPr>
          <w:lang w:val="fr-FR"/>
        </w:rPr>
        <w:tab/>
        <w:t xml:space="preserve">Nagaoka R, Saitou M, Nagahama K, Okamura R, Akasu H, Igarashi T, et al. </w:t>
      </w:r>
      <w:r w:rsidRPr="00B62163">
        <w:t>Downhill Varices in the Hypopharynx of a Patient with a Large Thyroid Tumor: A Case Report. Journal of Nippon Medical School. 2023;90(5):408</w:t>
      </w:r>
      <w:r w:rsidRPr="00B62163">
        <w:rPr>
          <w:rFonts w:ascii="Cambria Math" w:hAnsi="Cambria Math" w:cs="Cambria Math"/>
        </w:rPr>
        <w:t>‑</w:t>
      </w:r>
      <w:r w:rsidRPr="00B62163">
        <w:t xml:space="preserve">13. </w:t>
      </w:r>
    </w:p>
    <w:p w14:paraId="69B6FCF9" w14:textId="77777777" w:rsidR="00B62163" w:rsidRPr="00B62163" w:rsidRDefault="00B62163" w:rsidP="00B62163">
      <w:pPr>
        <w:pStyle w:val="Bibliography"/>
      </w:pPr>
      <w:r w:rsidRPr="00B62163">
        <w:t>12.</w:t>
      </w:r>
      <w:r w:rsidRPr="00B62163">
        <w:tab/>
        <w:t>Chakinala RC, Kumar A, Barsa JE, Mehta D, Haq KF, Solanki S, et al. Downhill esophageal varices: a therapeutic dilemma. Annals of Translational Medicine. déc 2018;6(23):463</w:t>
      </w:r>
      <w:r w:rsidRPr="00B62163">
        <w:rPr>
          <w:rFonts w:ascii="Cambria Math" w:hAnsi="Cambria Math" w:cs="Cambria Math"/>
        </w:rPr>
        <w:t>‑</w:t>
      </w:r>
      <w:r w:rsidRPr="00B62163">
        <w:t xml:space="preserve">463. </w:t>
      </w:r>
    </w:p>
    <w:p w14:paraId="632CE008" w14:textId="2C13D1B9" w:rsidR="00550D5D" w:rsidRPr="00015C1E" w:rsidRDefault="00550D5D">
      <w:pPr>
        <w:rPr>
          <w:lang w:val="fr-FR"/>
        </w:rPr>
      </w:pPr>
      <w:r>
        <w:rPr>
          <w:lang w:val="fr-FR"/>
        </w:rPr>
        <w:fldChar w:fldCharType="end"/>
      </w:r>
    </w:p>
    <w:sectPr w:rsidR="00550D5D" w:rsidRPr="00015C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3714C" w14:textId="77777777" w:rsidR="008F0EA1" w:rsidRDefault="008F0EA1" w:rsidP="00FB3D8F">
      <w:pPr>
        <w:spacing w:after="0" w:line="240" w:lineRule="auto"/>
      </w:pPr>
      <w:r>
        <w:separator/>
      </w:r>
    </w:p>
  </w:endnote>
  <w:endnote w:type="continuationSeparator" w:id="0">
    <w:p w14:paraId="22071292" w14:textId="77777777" w:rsidR="008F0EA1" w:rsidRDefault="008F0EA1" w:rsidP="00FB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CAB69" w14:textId="77777777" w:rsidR="00641083" w:rsidRDefault="00641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523A4" w14:textId="77777777" w:rsidR="00641083" w:rsidRDefault="00641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3922" w14:textId="77777777" w:rsidR="00641083" w:rsidRDefault="00641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9DE51" w14:textId="77777777" w:rsidR="008F0EA1" w:rsidRDefault="008F0EA1" w:rsidP="00FB3D8F">
      <w:pPr>
        <w:spacing w:after="0" w:line="240" w:lineRule="auto"/>
      </w:pPr>
      <w:r>
        <w:separator/>
      </w:r>
    </w:p>
  </w:footnote>
  <w:footnote w:type="continuationSeparator" w:id="0">
    <w:p w14:paraId="17E862EE" w14:textId="77777777" w:rsidR="008F0EA1" w:rsidRDefault="008F0EA1" w:rsidP="00FB3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E7510" w14:textId="4FAEE984" w:rsidR="00641083" w:rsidRDefault="00641083">
    <w:pPr>
      <w:pStyle w:val="Header"/>
    </w:pPr>
    <w:r>
      <w:rPr>
        <w:noProof/>
      </w:rPr>
      <w:pict w14:anchorId="52F65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1676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9464" w14:textId="2B4ADDFC" w:rsidR="00641083" w:rsidRDefault="00641083">
    <w:pPr>
      <w:pStyle w:val="Header"/>
    </w:pPr>
    <w:r>
      <w:rPr>
        <w:noProof/>
      </w:rPr>
      <w:pict w14:anchorId="265F2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1676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A1C2" w14:textId="00DE2114" w:rsidR="00641083" w:rsidRDefault="00641083">
    <w:pPr>
      <w:pStyle w:val="Header"/>
    </w:pPr>
    <w:r>
      <w:rPr>
        <w:noProof/>
      </w:rPr>
      <w:pict w14:anchorId="33D4A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1676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1E"/>
    <w:rsid w:val="000057D6"/>
    <w:rsid w:val="00006137"/>
    <w:rsid w:val="00010A07"/>
    <w:rsid w:val="00015C1E"/>
    <w:rsid w:val="00026370"/>
    <w:rsid w:val="000317CC"/>
    <w:rsid w:val="000848C9"/>
    <w:rsid w:val="000A5FA0"/>
    <w:rsid w:val="000D7CE2"/>
    <w:rsid w:val="000E7EF1"/>
    <w:rsid w:val="00107FE8"/>
    <w:rsid w:val="001433D4"/>
    <w:rsid w:val="0017512C"/>
    <w:rsid w:val="001A09E1"/>
    <w:rsid w:val="001A77E3"/>
    <w:rsid w:val="001C6EE6"/>
    <w:rsid w:val="0022067C"/>
    <w:rsid w:val="0023752C"/>
    <w:rsid w:val="00237AEC"/>
    <w:rsid w:val="00256A40"/>
    <w:rsid w:val="00261B0F"/>
    <w:rsid w:val="00277A4D"/>
    <w:rsid w:val="002A1AEC"/>
    <w:rsid w:val="002B0F3E"/>
    <w:rsid w:val="00310168"/>
    <w:rsid w:val="00316F38"/>
    <w:rsid w:val="00326E28"/>
    <w:rsid w:val="003A43BE"/>
    <w:rsid w:val="003C32C2"/>
    <w:rsid w:val="003E2ED0"/>
    <w:rsid w:val="00402C10"/>
    <w:rsid w:val="004118F4"/>
    <w:rsid w:val="00422A9F"/>
    <w:rsid w:val="00440E43"/>
    <w:rsid w:val="0045304D"/>
    <w:rsid w:val="004546D9"/>
    <w:rsid w:val="00465B11"/>
    <w:rsid w:val="004917B0"/>
    <w:rsid w:val="004957DC"/>
    <w:rsid w:val="00496152"/>
    <w:rsid w:val="004A10BD"/>
    <w:rsid w:val="004A4512"/>
    <w:rsid w:val="004A749C"/>
    <w:rsid w:val="00501298"/>
    <w:rsid w:val="0052406F"/>
    <w:rsid w:val="00530837"/>
    <w:rsid w:val="00550D5D"/>
    <w:rsid w:val="005545B2"/>
    <w:rsid w:val="00570480"/>
    <w:rsid w:val="00576142"/>
    <w:rsid w:val="00587CF2"/>
    <w:rsid w:val="005C138D"/>
    <w:rsid w:val="005E58E5"/>
    <w:rsid w:val="00614D6A"/>
    <w:rsid w:val="0062235F"/>
    <w:rsid w:val="00640235"/>
    <w:rsid w:val="00641083"/>
    <w:rsid w:val="00687E05"/>
    <w:rsid w:val="006A05F8"/>
    <w:rsid w:val="006A49EA"/>
    <w:rsid w:val="006D41BC"/>
    <w:rsid w:val="006D4D98"/>
    <w:rsid w:val="006F250E"/>
    <w:rsid w:val="006F7563"/>
    <w:rsid w:val="00746515"/>
    <w:rsid w:val="00754AD3"/>
    <w:rsid w:val="00772245"/>
    <w:rsid w:val="00773A01"/>
    <w:rsid w:val="0078156C"/>
    <w:rsid w:val="0079409D"/>
    <w:rsid w:val="00795D5F"/>
    <w:rsid w:val="007A565D"/>
    <w:rsid w:val="007C1C9E"/>
    <w:rsid w:val="007D22BB"/>
    <w:rsid w:val="007E1D68"/>
    <w:rsid w:val="00800507"/>
    <w:rsid w:val="008027AF"/>
    <w:rsid w:val="008454CD"/>
    <w:rsid w:val="00851086"/>
    <w:rsid w:val="00890CB1"/>
    <w:rsid w:val="008953B9"/>
    <w:rsid w:val="00895ECB"/>
    <w:rsid w:val="008A5829"/>
    <w:rsid w:val="008C7F9B"/>
    <w:rsid w:val="008D7812"/>
    <w:rsid w:val="008F0EA1"/>
    <w:rsid w:val="008F3EBC"/>
    <w:rsid w:val="00901985"/>
    <w:rsid w:val="00903105"/>
    <w:rsid w:val="009249E7"/>
    <w:rsid w:val="00945F29"/>
    <w:rsid w:val="009541B7"/>
    <w:rsid w:val="0097705A"/>
    <w:rsid w:val="009801C9"/>
    <w:rsid w:val="0099261B"/>
    <w:rsid w:val="00995F20"/>
    <w:rsid w:val="009C400D"/>
    <w:rsid w:val="009F55C5"/>
    <w:rsid w:val="00A174B7"/>
    <w:rsid w:val="00A2030F"/>
    <w:rsid w:val="00A2377E"/>
    <w:rsid w:val="00A51792"/>
    <w:rsid w:val="00A52C46"/>
    <w:rsid w:val="00A56655"/>
    <w:rsid w:val="00A96C88"/>
    <w:rsid w:val="00A96DED"/>
    <w:rsid w:val="00AD2944"/>
    <w:rsid w:val="00AD56FD"/>
    <w:rsid w:val="00AF003B"/>
    <w:rsid w:val="00AF7A1B"/>
    <w:rsid w:val="00B16DFA"/>
    <w:rsid w:val="00B22AE5"/>
    <w:rsid w:val="00B404AA"/>
    <w:rsid w:val="00B5666C"/>
    <w:rsid w:val="00B62163"/>
    <w:rsid w:val="00B674A3"/>
    <w:rsid w:val="00B85788"/>
    <w:rsid w:val="00B934C6"/>
    <w:rsid w:val="00BC537F"/>
    <w:rsid w:val="00BE0CD8"/>
    <w:rsid w:val="00C052D7"/>
    <w:rsid w:val="00C055DE"/>
    <w:rsid w:val="00C06CC4"/>
    <w:rsid w:val="00C06D77"/>
    <w:rsid w:val="00C6486E"/>
    <w:rsid w:val="00C72586"/>
    <w:rsid w:val="00C85715"/>
    <w:rsid w:val="00CB2E12"/>
    <w:rsid w:val="00CB4F7B"/>
    <w:rsid w:val="00CC79D3"/>
    <w:rsid w:val="00CF0338"/>
    <w:rsid w:val="00D173A0"/>
    <w:rsid w:val="00D260C5"/>
    <w:rsid w:val="00D2632C"/>
    <w:rsid w:val="00D303B5"/>
    <w:rsid w:val="00D336DC"/>
    <w:rsid w:val="00D50AD3"/>
    <w:rsid w:val="00D57A7F"/>
    <w:rsid w:val="00D85A5A"/>
    <w:rsid w:val="00D86B26"/>
    <w:rsid w:val="00D87C0D"/>
    <w:rsid w:val="00D933BE"/>
    <w:rsid w:val="00DE6FB0"/>
    <w:rsid w:val="00DF1D65"/>
    <w:rsid w:val="00E1247B"/>
    <w:rsid w:val="00E210C5"/>
    <w:rsid w:val="00E252BA"/>
    <w:rsid w:val="00E343F5"/>
    <w:rsid w:val="00E90164"/>
    <w:rsid w:val="00E92C01"/>
    <w:rsid w:val="00EA2F6A"/>
    <w:rsid w:val="00EC56EA"/>
    <w:rsid w:val="00EE33F9"/>
    <w:rsid w:val="00EE69F3"/>
    <w:rsid w:val="00F031D1"/>
    <w:rsid w:val="00F04FFC"/>
    <w:rsid w:val="00F161F2"/>
    <w:rsid w:val="00F379B9"/>
    <w:rsid w:val="00F501FA"/>
    <w:rsid w:val="00F62604"/>
    <w:rsid w:val="00F7317A"/>
    <w:rsid w:val="00F8593A"/>
    <w:rsid w:val="00FB3D8F"/>
    <w:rsid w:val="00FD0A49"/>
    <w:rsid w:val="00FD60B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C73CFF"/>
  <w15:docId w15:val="{8E67C9B5-5BE0-448B-9F3F-F8B3616A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D8F"/>
    <w:rPr>
      <w:sz w:val="20"/>
      <w:szCs w:val="20"/>
    </w:rPr>
  </w:style>
  <w:style w:type="character" w:styleId="FootnoteReference">
    <w:name w:val="footnote reference"/>
    <w:basedOn w:val="DefaultParagraphFont"/>
    <w:uiPriority w:val="99"/>
    <w:semiHidden/>
    <w:unhideWhenUsed/>
    <w:rsid w:val="00FB3D8F"/>
    <w:rPr>
      <w:vertAlign w:val="superscript"/>
    </w:rPr>
  </w:style>
  <w:style w:type="paragraph" w:styleId="Bibliography">
    <w:name w:val="Bibliography"/>
    <w:basedOn w:val="Normal"/>
    <w:next w:val="Normal"/>
    <w:uiPriority w:val="37"/>
    <w:unhideWhenUsed/>
    <w:rsid w:val="00F7317A"/>
    <w:pPr>
      <w:tabs>
        <w:tab w:val="left" w:pos="384"/>
      </w:tabs>
      <w:spacing w:after="240" w:line="240" w:lineRule="auto"/>
      <w:ind w:left="384" w:hanging="384"/>
    </w:pPr>
  </w:style>
  <w:style w:type="character" w:styleId="Hyperlink">
    <w:name w:val="Hyperlink"/>
    <w:basedOn w:val="DefaultParagraphFont"/>
    <w:uiPriority w:val="99"/>
    <w:unhideWhenUsed/>
    <w:rsid w:val="000D7CE2"/>
    <w:rPr>
      <w:color w:val="0563C1" w:themeColor="hyperlink"/>
      <w:u w:val="single"/>
    </w:rPr>
  </w:style>
  <w:style w:type="character" w:styleId="UnresolvedMention">
    <w:name w:val="Unresolved Mention"/>
    <w:basedOn w:val="DefaultParagraphFont"/>
    <w:uiPriority w:val="99"/>
    <w:semiHidden/>
    <w:unhideWhenUsed/>
    <w:rsid w:val="000D7CE2"/>
    <w:rPr>
      <w:color w:val="605E5C"/>
      <w:shd w:val="clear" w:color="auto" w:fill="E1DFDD"/>
    </w:rPr>
  </w:style>
  <w:style w:type="paragraph" w:styleId="Header">
    <w:name w:val="header"/>
    <w:basedOn w:val="Normal"/>
    <w:link w:val="HeaderChar"/>
    <w:uiPriority w:val="99"/>
    <w:unhideWhenUsed/>
    <w:rsid w:val="00641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083"/>
  </w:style>
  <w:style w:type="paragraph" w:styleId="Footer">
    <w:name w:val="footer"/>
    <w:basedOn w:val="Normal"/>
    <w:link w:val="FooterChar"/>
    <w:uiPriority w:val="99"/>
    <w:unhideWhenUsed/>
    <w:rsid w:val="00641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027564">
      <w:bodyDiv w:val="1"/>
      <w:marLeft w:val="0"/>
      <w:marRight w:val="0"/>
      <w:marTop w:val="0"/>
      <w:marBottom w:val="0"/>
      <w:divBdr>
        <w:top w:val="none" w:sz="0" w:space="0" w:color="auto"/>
        <w:left w:val="none" w:sz="0" w:space="0" w:color="auto"/>
        <w:bottom w:val="none" w:sz="0" w:space="0" w:color="auto"/>
        <w:right w:val="none" w:sz="0" w:space="0" w:color="auto"/>
      </w:divBdr>
    </w:div>
    <w:div w:id="2059164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Zotero\integration\word-for-windows\Zote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Zotero</Template>
  <TotalTime>1958</TotalTime>
  <Pages>4</Pages>
  <Words>4527</Words>
  <Characters>25809</Characters>
  <Application>Microsoft Office Word</Application>
  <DocSecurity>0</DocSecurity>
  <Lines>215</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1084</cp:lastModifiedBy>
  <cp:revision>37</cp:revision>
  <dcterms:created xsi:type="dcterms:W3CDTF">2025-07-21T22:14:00Z</dcterms:created>
  <dcterms:modified xsi:type="dcterms:W3CDTF">2025-10-15T10:01:00Z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id="TNybJoAC"/&gt;&lt;style id="http://www.zotero.org/styles/vancouver" locale="fr-FR" hasBibliography="1" bibliographyStyleHasBeenSet="1"/&gt;&lt;prefs&gt;&lt;pref name="fieldType" value="Field"/&gt;&lt;/prefs&gt;&lt;/data&gt;</vt:lpwstr>
  </property>
</Properties>
</file>