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E97A3" w14:textId="77777777" w:rsidR="00754C9A" w:rsidRDefault="00754C9A" w:rsidP="00441B6F">
      <w:pPr>
        <w:pStyle w:val="Title"/>
        <w:spacing w:after="0"/>
        <w:jc w:val="both"/>
        <w:rPr>
          <w:rFonts w:ascii="Arial" w:hAnsi="Arial" w:cs="Arial"/>
        </w:rPr>
      </w:pPr>
    </w:p>
    <w:p w14:paraId="3C0C298C" w14:textId="01393DF6" w:rsidR="00163BC4" w:rsidRPr="00163BC4" w:rsidRDefault="002208C9" w:rsidP="00441B6F">
      <w:pPr>
        <w:pStyle w:val="Author"/>
        <w:spacing w:line="240" w:lineRule="auto"/>
        <w:rPr>
          <w:rFonts w:ascii="Arial" w:hAnsi="Arial" w:cs="Arial"/>
          <w:bCs/>
          <w:iCs/>
          <w:kern w:val="28"/>
          <w:sz w:val="36"/>
        </w:rPr>
      </w:pPr>
      <w:r w:rsidRPr="002208C9">
        <w:rPr>
          <w:rFonts w:ascii="Arial" w:hAnsi="Arial" w:cs="Arial"/>
          <w:bCs/>
          <w:iCs/>
          <w:kern w:val="28"/>
          <w:sz w:val="36"/>
        </w:rPr>
        <w:t>A Semantic and Morphological Analysis of Filipino Social Media Lexicon</w:t>
      </w:r>
      <w:r w:rsidR="00231920">
        <w:rPr>
          <w:rFonts w:ascii="Arial" w:hAnsi="Arial" w:cs="Arial"/>
          <w:bCs/>
          <w:iCs/>
          <w:kern w:val="28"/>
          <w:sz w:val="36"/>
        </w:rPr>
        <w:t xml:space="preserve"> </w:t>
      </w:r>
    </w:p>
    <w:p w14:paraId="39A2B7D3" w14:textId="77777777" w:rsidR="00A258C3" w:rsidRPr="00790ADA" w:rsidRDefault="00A258C3" w:rsidP="00441B6F">
      <w:pPr>
        <w:pStyle w:val="Author"/>
        <w:spacing w:line="240" w:lineRule="auto"/>
        <w:jc w:val="both"/>
        <w:rPr>
          <w:rFonts w:ascii="Arial" w:hAnsi="Arial" w:cs="Arial"/>
          <w:sz w:val="36"/>
        </w:rPr>
      </w:pPr>
    </w:p>
    <w:p w14:paraId="1EB8BE09" w14:textId="77777777" w:rsidR="00790ADA" w:rsidRDefault="00790ADA" w:rsidP="00441B6F">
      <w:pPr>
        <w:pStyle w:val="Affiliation"/>
        <w:spacing w:after="0" w:line="240" w:lineRule="auto"/>
        <w:jc w:val="both"/>
        <w:rPr>
          <w:rFonts w:ascii="Arial" w:hAnsi="Arial" w:cs="Arial"/>
        </w:rPr>
      </w:pPr>
    </w:p>
    <w:p w14:paraId="305F2E05" w14:textId="77777777" w:rsidR="002C57D2" w:rsidRPr="00FB3A86" w:rsidRDefault="002C57D2" w:rsidP="00441B6F">
      <w:pPr>
        <w:pStyle w:val="Affiliation"/>
        <w:spacing w:after="0" w:line="240" w:lineRule="auto"/>
        <w:jc w:val="both"/>
        <w:rPr>
          <w:rFonts w:ascii="Arial" w:hAnsi="Arial" w:cs="Arial"/>
        </w:rPr>
      </w:pPr>
    </w:p>
    <w:p w14:paraId="4E754BFC" w14:textId="77777777" w:rsidR="00B01FCD" w:rsidRPr="00FB3A86" w:rsidRDefault="00CB19FD" w:rsidP="00441B6F">
      <w:pPr>
        <w:pStyle w:val="Copyright"/>
        <w:spacing w:after="0" w:line="240" w:lineRule="auto"/>
        <w:jc w:val="both"/>
        <w:rPr>
          <w:rFonts w:ascii="Arial" w:hAnsi="Arial" w:cs="Arial"/>
        </w:rPr>
        <w:sectPr w:rsidR="00B01FCD" w:rsidRPr="00FB3A86" w:rsidSect="000C60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7227D3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4F0D80B" w14:textId="412423D4" w:rsidR="00B01FCD" w:rsidRDefault="00B01FCD" w:rsidP="00441B6F">
      <w:pPr>
        <w:pStyle w:val="AbstHead"/>
        <w:spacing w:after="0"/>
        <w:jc w:val="both"/>
        <w:rPr>
          <w:rFonts w:ascii="Arial" w:hAnsi="Arial" w:cs="Arial"/>
        </w:rPr>
      </w:pPr>
      <w:r w:rsidRPr="00FB3A86">
        <w:rPr>
          <w:rFonts w:ascii="Arial" w:hAnsi="Arial" w:cs="Arial"/>
        </w:rPr>
        <w:t>ABSTRACT</w:t>
      </w:r>
    </w:p>
    <w:p w14:paraId="269CDB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1946AA81" w14:textId="77777777" w:rsidTr="001E44FE">
        <w:tc>
          <w:tcPr>
            <w:tcW w:w="9576" w:type="dxa"/>
            <w:shd w:val="clear" w:color="auto" w:fill="F2F2F2"/>
          </w:tcPr>
          <w:p w14:paraId="20A7A0FD" w14:textId="78CF9AC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208C9" w:rsidRPr="002208C9">
              <w:rPr>
                <w:rFonts w:ascii="Arial" w:eastAsia="Calibri" w:hAnsi="Arial" w:cs="Arial"/>
                <w:szCs w:val="22"/>
              </w:rPr>
              <w:t xml:space="preserve">The dynamic nature of social media has given rise to a continuously evolving lexicon that reflects the cultural values, humor, identity, and communicative practices of its users. This study explores the emergent vocabulary among Filipino digital natives by constructing a curated lexical database of seventy terms derived from popular social media platforms such as X (formerly Twitter), </w:t>
            </w:r>
            <w:proofErr w:type="spellStart"/>
            <w:r w:rsidR="002208C9" w:rsidRPr="002208C9">
              <w:rPr>
                <w:rFonts w:ascii="Arial" w:eastAsia="Calibri" w:hAnsi="Arial" w:cs="Arial"/>
                <w:szCs w:val="22"/>
              </w:rPr>
              <w:t>TikTok</w:t>
            </w:r>
            <w:proofErr w:type="spellEnd"/>
            <w:r w:rsidR="002208C9" w:rsidRPr="002208C9">
              <w:rPr>
                <w:rFonts w:ascii="Arial" w:eastAsia="Calibri" w:hAnsi="Arial" w:cs="Arial"/>
                <w:szCs w:val="22"/>
              </w:rPr>
              <w:t>, Facebook, and Reddit.</w:t>
            </w:r>
          </w:p>
          <w:p w14:paraId="59D7D669" w14:textId="7DE6AF7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208C9" w:rsidRPr="002208C9">
              <w:rPr>
                <w:rFonts w:ascii="Arial" w:eastAsia="Calibri" w:hAnsi="Arial" w:cs="Arial"/>
                <w:szCs w:val="22"/>
              </w:rPr>
              <w:t>Utilizing a qualitative descriptive approach, the research combines digital ethnography with a structured open-ended survey involving 100 purposively sampled college students.</w:t>
            </w:r>
          </w:p>
          <w:p w14:paraId="2919416E" w14:textId="112C5416" w:rsidR="002208C9"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269D0">
              <w:t>The study was conducted among higher education institutions located in Bulacan, Philippines. This setting was chosen because it represents a diverse and digitally active population of college students who are frequent users of various social media platforms. The study captures the linguistic innovations emerging from a region that is both culturally rich and technologically connected, offering valuable insights into how digital communication influences Filipino youth language.</w:t>
            </w:r>
            <w:r w:rsidR="002208C9" w:rsidRPr="002208C9">
              <w:rPr>
                <w:rFonts w:ascii="Arial" w:eastAsia="Calibri" w:hAnsi="Arial" w:cs="Arial"/>
                <w:szCs w:val="22"/>
              </w:rPr>
              <w:t xml:space="preserve"> </w:t>
            </w:r>
          </w:p>
          <w:p w14:paraId="42C57E16" w14:textId="6C115CD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269D0" w:rsidRPr="00A269D0">
              <w:rPr>
                <w:rFonts w:ascii="Arial" w:eastAsia="Calibri" w:hAnsi="Arial" w:cs="Arial"/>
                <w:szCs w:val="22"/>
              </w:rPr>
              <w:t xml:space="preserve">The study employed a combination of digital ethnography and a structured open-ended survey to collect linguistic data. A total of 100 purposively sampled college students, identified as active users of social media, participated in the research. The lexical items provided by the participants were subjected to semantic and morphological analysis to determine how meanings are formed, altered, and circulated in online spaces. </w:t>
            </w:r>
          </w:p>
          <w:p w14:paraId="2D82EA42" w14:textId="4F75D57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269D0" w:rsidRPr="00A269D0">
              <w:rPr>
                <w:rFonts w:ascii="Arial" w:eastAsia="Calibri" w:hAnsi="Arial" w:cs="Arial"/>
                <w:szCs w:val="22"/>
              </w:rPr>
              <w:t>Findings revealed that neologisms were the most dominant morphological category, followed by mutations, clipping, compounding, blending, initialisms, conversion, and coining. The curated lexicon included terms that reflect current social issues and online behaviors, such as “</w:t>
            </w:r>
            <w:proofErr w:type="spellStart"/>
            <w:r w:rsidR="00A269D0" w:rsidRPr="00A269D0">
              <w:rPr>
                <w:rFonts w:ascii="Arial" w:eastAsia="Calibri" w:hAnsi="Arial" w:cs="Arial"/>
                <w:szCs w:val="22"/>
              </w:rPr>
              <w:t>delulu</w:t>
            </w:r>
            <w:proofErr w:type="spellEnd"/>
            <w:r w:rsidR="00A269D0" w:rsidRPr="00A269D0">
              <w:rPr>
                <w:rFonts w:ascii="Arial" w:eastAsia="Calibri" w:hAnsi="Arial" w:cs="Arial"/>
                <w:szCs w:val="22"/>
              </w:rPr>
              <w:t xml:space="preserve">” (mental health awareness), “stan” (fandom culture), “IJBOL” (digital humor), and “aura farm” (performative identity). Although some of these words have roots in standard English, their meanings shift significantly within online discourse due to platform-specific cultures. </w:t>
            </w:r>
          </w:p>
          <w:p w14:paraId="4AE04868" w14:textId="4533E382" w:rsidR="00505F06" w:rsidRPr="00BA1B01" w:rsidRDefault="00BA1B01" w:rsidP="00A269D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269D0" w:rsidRPr="00A269D0">
              <w:rPr>
                <w:rFonts w:ascii="Arial" w:eastAsia="Calibri" w:hAnsi="Arial" w:cs="Arial"/>
                <w:szCs w:val="22"/>
              </w:rPr>
              <w:t>The study concludes that social media serves as a powerful catalyst for linguistic innovation, facilitating the transformation of language through the creation and popularization of new words and expressions. It highlights the critical role of online platforms in shaping the informal yet influential evolution of the Filipino internet vernacular.</w:t>
            </w:r>
          </w:p>
        </w:tc>
      </w:tr>
    </w:tbl>
    <w:p w14:paraId="4707DFD8" w14:textId="77777777" w:rsidR="00636EB2" w:rsidRDefault="00636EB2" w:rsidP="00441B6F">
      <w:pPr>
        <w:pStyle w:val="Body"/>
        <w:spacing w:after="0"/>
        <w:rPr>
          <w:rFonts w:ascii="Arial" w:hAnsi="Arial" w:cs="Arial"/>
          <w:i/>
        </w:rPr>
      </w:pPr>
    </w:p>
    <w:p w14:paraId="5F72E712" w14:textId="10E9EF79" w:rsidR="0024282C" w:rsidRPr="00A269D0" w:rsidRDefault="00A24E7E" w:rsidP="00441B6F">
      <w:pPr>
        <w:pStyle w:val="Body"/>
        <w:spacing w:after="0"/>
        <w:rPr>
          <w:rFonts w:ascii="Arial" w:hAnsi="Arial" w:cs="Arial"/>
          <w:i/>
        </w:rPr>
      </w:pPr>
      <w:r>
        <w:rPr>
          <w:rFonts w:ascii="Arial" w:hAnsi="Arial" w:cs="Arial"/>
          <w:i/>
        </w:rPr>
        <w:t xml:space="preserve">Keywords: </w:t>
      </w:r>
      <w:r w:rsidR="00A269D0" w:rsidRPr="00A269D0">
        <w:rPr>
          <w:rFonts w:ascii="Arial" w:hAnsi="Arial" w:cs="Arial"/>
          <w:i/>
        </w:rPr>
        <w:t>Dictionary Entries; Lexicography; Morphological Process; Slangs; Social Media</w:t>
      </w:r>
    </w:p>
    <w:p w14:paraId="56177C79" w14:textId="77777777" w:rsidR="00505F06" w:rsidRPr="00A24E7E" w:rsidRDefault="00505F06" w:rsidP="00441B6F">
      <w:pPr>
        <w:pStyle w:val="Body"/>
        <w:spacing w:after="0"/>
        <w:rPr>
          <w:rFonts w:ascii="Arial" w:hAnsi="Arial" w:cs="Arial"/>
          <w:i/>
        </w:rPr>
      </w:pPr>
    </w:p>
    <w:p w14:paraId="5E0F0D1D" w14:textId="4F6D544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277059A" w14:textId="77777777" w:rsidR="00790ADA" w:rsidRPr="00FB3A86" w:rsidRDefault="00790ADA" w:rsidP="00441B6F">
      <w:pPr>
        <w:pStyle w:val="AbstHead"/>
        <w:spacing w:after="0"/>
        <w:jc w:val="both"/>
        <w:rPr>
          <w:rFonts w:ascii="Arial" w:hAnsi="Arial" w:cs="Arial"/>
        </w:rPr>
      </w:pPr>
    </w:p>
    <w:p w14:paraId="45393985" w14:textId="77777777" w:rsidR="00A269D0" w:rsidRPr="00A269D0" w:rsidRDefault="00A269D0" w:rsidP="00A269D0">
      <w:pPr>
        <w:pStyle w:val="Body"/>
        <w:rPr>
          <w:rFonts w:ascii="Arial" w:hAnsi="Arial" w:cs="Arial"/>
        </w:rPr>
      </w:pPr>
      <w:r w:rsidRPr="00A269D0">
        <w:rPr>
          <w:rFonts w:ascii="Arial" w:hAnsi="Arial" w:cs="Arial"/>
        </w:rPr>
        <w:t xml:space="preserve">The rise of digital communication has dramatically transformed how people engage with language, enabling the rapid creation and circulation of new forms of expression. Social media, in particular, has become a central arena for linguistic innovation, cultural exchange, and identity performance. In the Philippines, where over 90 million individuals are active social media users as of 2024 (Kemp, 2025), this transformation is especially pronounced. Filipino users navigate a hyper-connected digital landscape where words, phrases, and </w:t>
      </w:r>
      <w:r w:rsidRPr="00A269D0">
        <w:rPr>
          <w:rFonts w:ascii="Arial" w:hAnsi="Arial" w:cs="Arial"/>
        </w:rPr>
        <w:lastRenderedPageBreak/>
        <w:t>memes are not only transmitted rapidly but are also adapted and repurposed within local subcultures. These new expressions—often ephemeral, community-specific, and steeped in humor or irony—contribute to the emergence of a dynamic, evolving vernacular shaped by online interactions.</w:t>
      </w:r>
    </w:p>
    <w:p w14:paraId="3F606E52" w14:textId="77777777" w:rsidR="00A269D0" w:rsidRPr="00A269D0" w:rsidRDefault="00A269D0" w:rsidP="00A269D0">
      <w:pPr>
        <w:pStyle w:val="Body"/>
        <w:rPr>
          <w:rFonts w:ascii="Arial" w:hAnsi="Arial" w:cs="Arial"/>
        </w:rPr>
      </w:pPr>
      <w:r w:rsidRPr="00A269D0">
        <w:rPr>
          <w:rFonts w:ascii="Arial" w:hAnsi="Arial" w:cs="Arial"/>
        </w:rPr>
        <w:t xml:space="preserve">Social media cannot be reduced to a simple tool for communication. It functions as a cultural ecosystem that informs people’s daily practices, social affiliations, and even their self-conceptions. As </w:t>
      </w:r>
      <w:proofErr w:type="spellStart"/>
      <w:r w:rsidRPr="00A269D0">
        <w:rPr>
          <w:rFonts w:ascii="Arial" w:hAnsi="Arial" w:cs="Arial"/>
        </w:rPr>
        <w:t>TeamAsia</w:t>
      </w:r>
      <w:proofErr w:type="spellEnd"/>
      <w:r w:rsidRPr="00A269D0">
        <w:rPr>
          <w:rFonts w:ascii="Arial" w:hAnsi="Arial" w:cs="Arial"/>
        </w:rPr>
        <w:t xml:space="preserve"> (2024) notes, social media now represents “a way of life,” seamlessly embedded in the habits and routines of its users. Platforms such as Twitter (now X), </w:t>
      </w:r>
      <w:proofErr w:type="spellStart"/>
      <w:r w:rsidRPr="00A269D0">
        <w:rPr>
          <w:rFonts w:ascii="Arial" w:hAnsi="Arial" w:cs="Arial"/>
        </w:rPr>
        <w:t>TikTok</w:t>
      </w:r>
      <w:proofErr w:type="spellEnd"/>
      <w:r w:rsidRPr="00A269D0">
        <w:rPr>
          <w:rFonts w:ascii="Arial" w:hAnsi="Arial" w:cs="Arial"/>
        </w:rPr>
        <w:t>, and Facebook facilitate encounters with a wide array of discourses, from political satire and celebrity gossip to mental health advocacy and niche fan cultures. These intersecting domains generate a fluid vocabulary composed of neologisms, abbreviations, reclaimed terms, and context-dependent slang.</w:t>
      </w:r>
    </w:p>
    <w:p w14:paraId="717512CF" w14:textId="77777777" w:rsidR="00A269D0" w:rsidRPr="00A269D0" w:rsidRDefault="00A269D0" w:rsidP="00A269D0">
      <w:pPr>
        <w:pStyle w:val="Body"/>
        <w:rPr>
          <w:rFonts w:ascii="Arial" w:hAnsi="Arial" w:cs="Arial"/>
        </w:rPr>
      </w:pPr>
      <w:r w:rsidRPr="00A269D0">
        <w:rPr>
          <w:rFonts w:ascii="Arial" w:hAnsi="Arial" w:cs="Arial"/>
        </w:rPr>
        <w:t xml:space="preserve">This study focuses on the linguistic patterns emerging from these digital environments, particularly the informal, often playful language that surfaces within thematic clusters like show business, internet meme culture, mental health, and political discourse. Recent scholarship affirms that the nature of online language is distinct in its semiotic density and intertextuality (Gordon, 2023; </w:t>
      </w:r>
      <w:proofErr w:type="spellStart"/>
      <w:r w:rsidRPr="00A269D0">
        <w:rPr>
          <w:rFonts w:ascii="Arial" w:hAnsi="Arial" w:cs="Arial"/>
        </w:rPr>
        <w:t>Deschrijver</w:t>
      </w:r>
      <w:proofErr w:type="spellEnd"/>
      <w:r w:rsidRPr="00A269D0">
        <w:rPr>
          <w:rFonts w:ascii="Arial" w:hAnsi="Arial" w:cs="Arial"/>
        </w:rPr>
        <w:t>, 2020). For example, memes—defined not merely as humorous images but as carriers of shared cultural knowledge—often introduce or popularize slang terms such as “</w:t>
      </w:r>
      <w:proofErr w:type="spellStart"/>
      <w:r w:rsidRPr="00A269D0">
        <w:rPr>
          <w:rFonts w:ascii="Arial" w:hAnsi="Arial" w:cs="Arial"/>
        </w:rPr>
        <w:t>fanum</w:t>
      </w:r>
      <w:proofErr w:type="spellEnd"/>
      <w:r w:rsidRPr="00A269D0">
        <w:rPr>
          <w:rFonts w:ascii="Arial" w:hAnsi="Arial" w:cs="Arial"/>
        </w:rPr>
        <w:t xml:space="preserve"> tax” or “IJBOL” (I Just Burst Out Laughing). These phrases gain traction within youth subcultures and can quickly enter broader digital vernaculars through repetition, remixing, and contextual adaptation (Gaskins, 2021; Burgess, 2007).</w:t>
      </w:r>
    </w:p>
    <w:p w14:paraId="335F72EE" w14:textId="77777777" w:rsidR="00A269D0" w:rsidRPr="00A269D0" w:rsidRDefault="00A269D0" w:rsidP="00A269D0">
      <w:pPr>
        <w:pStyle w:val="Body"/>
        <w:rPr>
          <w:rFonts w:ascii="Arial" w:hAnsi="Arial" w:cs="Arial"/>
        </w:rPr>
      </w:pPr>
      <w:r w:rsidRPr="00A269D0">
        <w:rPr>
          <w:rFonts w:ascii="Arial" w:hAnsi="Arial" w:cs="Arial"/>
        </w:rPr>
        <w:t>Among the most salient domains influencing online slang in the Philippines is the entertainment industry. Showbiz-related content is a prominent feature of local social media activity, and it often generates or amplifies language that is humorous, ironic, or hyperbolic in tone. However, while entertainment remains dominant, political language also surfaces in online conversations, especially during periods of heightened civic activity or national controversy. Terms such as “kakistocracy” and “expropriation,” although originating from formal contexts, occasionally permeate youth discourse when popularized through viral content or ironic commentary. These words, however, were excluded from the primary lexical analysis in this study due to their relatively lower frequency and their established definitions within formal English usage.</w:t>
      </w:r>
    </w:p>
    <w:p w14:paraId="6FC8E54E" w14:textId="77777777" w:rsidR="00A269D0" w:rsidRPr="00A269D0" w:rsidRDefault="00A269D0" w:rsidP="00A269D0">
      <w:pPr>
        <w:pStyle w:val="Body"/>
        <w:rPr>
          <w:rFonts w:ascii="Arial" w:hAnsi="Arial" w:cs="Arial"/>
        </w:rPr>
      </w:pPr>
      <w:r w:rsidRPr="00A269D0">
        <w:rPr>
          <w:rFonts w:ascii="Arial" w:hAnsi="Arial" w:cs="Arial"/>
        </w:rPr>
        <w:t xml:space="preserve">Psychological terms have also entered the everyday vocabulary of social media users, reflecting a growing awareness of mental health and self-diagnosis culture online (Corzine &amp; Roy, 2024; </w:t>
      </w:r>
      <w:proofErr w:type="spellStart"/>
      <w:r w:rsidRPr="00A269D0">
        <w:rPr>
          <w:rFonts w:ascii="Arial" w:hAnsi="Arial" w:cs="Arial"/>
        </w:rPr>
        <w:t>Dewak</w:t>
      </w:r>
      <w:proofErr w:type="spellEnd"/>
      <w:r w:rsidRPr="00A269D0">
        <w:rPr>
          <w:rFonts w:ascii="Arial" w:hAnsi="Arial" w:cs="Arial"/>
        </w:rPr>
        <w:t>, 2023). Words like “gaslighting,” “</w:t>
      </w:r>
      <w:proofErr w:type="spellStart"/>
      <w:r w:rsidRPr="00A269D0">
        <w:rPr>
          <w:rFonts w:ascii="Arial" w:hAnsi="Arial" w:cs="Arial"/>
        </w:rPr>
        <w:t>delulu</w:t>
      </w:r>
      <w:proofErr w:type="spellEnd"/>
      <w:r w:rsidRPr="00A269D0">
        <w:rPr>
          <w:rFonts w:ascii="Arial" w:hAnsi="Arial" w:cs="Arial"/>
        </w:rPr>
        <w:t xml:space="preserve">,” or “trauma dump” indicate not just an engagement with psychological discourse but also a process of </w:t>
      </w:r>
      <w:proofErr w:type="spellStart"/>
      <w:r w:rsidRPr="00A269D0">
        <w:rPr>
          <w:rFonts w:ascii="Arial" w:hAnsi="Arial" w:cs="Arial"/>
        </w:rPr>
        <w:t>vernacularization</w:t>
      </w:r>
      <w:proofErr w:type="spellEnd"/>
      <w:r w:rsidRPr="00A269D0">
        <w:rPr>
          <w:rFonts w:ascii="Arial" w:hAnsi="Arial" w:cs="Arial"/>
        </w:rPr>
        <w:t>, where complex academic or clinical concepts are made accessible—and often distorted—for casual conversation. This phenomenon demonstrates that social media slang is not purely frivolous; it can also encode emotional depth, intellectual curiosity, and social commentary.</w:t>
      </w:r>
    </w:p>
    <w:p w14:paraId="0911E12B" w14:textId="77777777" w:rsidR="00A269D0" w:rsidRPr="00A269D0" w:rsidRDefault="00A269D0" w:rsidP="00A269D0">
      <w:pPr>
        <w:pStyle w:val="Body"/>
        <w:rPr>
          <w:rFonts w:ascii="Arial" w:hAnsi="Arial" w:cs="Arial"/>
        </w:rPr>
      </w:pPr>
      <w:r w:rsidRPr="00A269D0">
        <w:rPr>
          <w:rFonts w:ascii="Arial" w:hAnsi="Arial" w:cs="Arial"/>
        </w:rPr>
        <w:t>Analysis of the linguistic data reveals that participants’ familiarity with certain words is not random. Instead, their lexical recognition and usage appear to be shaped by repeated thematic exposure and algorithmically curated content streams. Language innovation in online settings follows discernible patterns, influenced by trends, platform-specific affordances, and the participatory culture of digital media (Mercado, 2024). A thematic analysis framework, therefore, proves particularly useful in uncovering how specific clusters of interest—whether related to humor, fandom, or socio-political awareness—guide the assimilation and interpretation of new vocabulary.</w:t>
      </w:r>
    </w:p>
    <w:p w14:paraId="4CD89272" w14:textId="0DF7DD74" w:rsidR="00B01FCD" w:rsidRDefault="00A269D0" w:rsidP="00A269D0">
      <w:pPr>
        <w:pStyle w:val="Body"/>
        <w:spacing w:after="0"/>
        <w:rPr>
          <w:rFonts w:ascii="Arial" w:hAnsi="Arial" w:cs="Arial"/>
        </w:rPr>
      </w:pPr>
      <w:r w:rsidRPr="00A269D0">
        <w:rPr>
          <w:rFonts w:ascii="Arial" w:hAnsi="Arial" w:cs="Arial"/>
        </w:rPr>
        <w:lastRenderedPageBreak/>
        <w:t>Understanding how Filipinos engage with digital language offers valuable insights into broader questions about literacy, identity, and meaning-making in contemporary communication. As social media continues to evolve, so too does the linguistic terrain it hosts. This study seeks to map that terrain by documenting the emergent lexicon within Filipino online communities and analyzing how thematic exposure contributes to the processes of word recognition, appropriation, and meaning-making. In doing so, it contributes to the expanding field of digital sociolinguistics and highlights the interplay between language, media, and culture in the digital age.</w:t>
      </w:r>
    </w:p>
    <w:p w14:paraId="2B770385" w14:textId="77777777" w:rsidR="00790ADA" w:rsidRPr="00FB3A86" w:rsidRDefault="00790ADA" w:rsidP="00441B6F">
      <w:pPr>
        <w:pStyle w:val="Body"/>
        <w:spacing w:after="0"/>
        <w:rPr>
          <w:rFonts w:ascii="Arial" w:hAnsi="Arial" w:cs="Arial"/>
        </w:rPr>
      </w:pPr>
    </w:p>
    <w:p w14:paraId="0FCED292" w14:textId="70F765E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C70E8EF" w14:textId="77777777" w:rsidR="00790ADA" w:rsidRPr="00FB3A86" w:rsidRDefault="00790ADA" w:rsidP="00441B6F">
      <w:pPr>
        <w:pStyle w:val="AbstHead"/>
        <w:spacing w:after="0"/>
        <w:jc w:val="both"/>
        <w:rPr>
          <w:rFonts w:ascii="Arial" w:hAnsi="Arial" w:cs="Arial"/>
        </w:rPr>
      </w:pPr>
    </w:p>
    <w:p w14:paraId="25FB49CE" w14:textId="15A144D8"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2.1. Research Method</w:t>
      </w:r>
    </w:p>
    <w:p w14:paraId="344B398E" w14:textId="77777777" w:rsidR="00A269D0" w:rsidRPr="00A269D0" w:rsidRDefault="00A269D0" w:rsidP="00A269D0">
      <w:pPr>
        <w:pStyle w:val="Body"/>
        <w:rPr>
          <w:rFonts w:ascii="Arial" w:hAnsi="Arial" w:cs="Arial"/>
        </w:rPr>
      </w:pPr>
      <w:r w:rsidRPr="00A269D0">
        <w:rPr>
          <w:rFonts w:ascii="Arial" w:hAnsi="Arial" w:cs="Arial"/>
        </w:rPr>
        <w:t>This study employed a qualitative descriptive research design grounded in the principles of semantic analysis and sociolinguistics. The primary objective was to construct a focused lexical database that captures contemporary vocabulary influenced by digital environments, particularly social media. This approach enabled an in-depth exploration of emergent terminology, its contextual meanings, and its role in online discourse. Qualitative research was appropriate for the investigation of nuanced, culturally embedded linguistic practices, as it allows for the collection and interpretation of naturally occurring language in its social context (</w:t>
      </w:r>
      <w:proofErr w:type="spellStart"/>
      <w:r w:rsidRPr="00A269D0">
        <w:rPr>
          <w:rFonts w:ascii="Arial" w:hAnsi="Arial" w:cs="Arial"/>
        </w:rPr>
        <w:t>Tisdell</w:t>
      </w:r>
      <w:proofErr w:type="spellEnd"/>
      <w:r w:rsidRPr="00A269D0">
        <w:rPr>
          <w:rFonts w:ascii="Arial" w:hAnsi="Arial" w:cs="Arial"/>
        </w:rPr>
        <w:t xml:space="preserve"> &amp; Merriam, 2025). The study focused on how meaning is generated and transformed within digital spaces, and how language is reshaped by factors such as meme culture, online humor, fandom discourse, and informal peer interaction.</w:t>
      </w:r>
    </w:p>
    <w:p w14:paraId="44EBCEA2" w14:textId="330C8A2D"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2.2. Population and Sampling</w:t>
      </w:r>
    </w:p>
    <w:p w14:paraId="2562F2B9" w14:textId="77777777" w:rsidR="00A269D0" w:rsidRPr="00A269D0" w:rsidRDefault="00A269D0" w:rsidP="00A269D0">
      <w:pPr>
        <w:pStyle w:val="Body"/>
        <w:rPr>
          <w:rFonts w:ascii="Arial" w:hAnsi="Arial" w:cs="Arial"/>
        </w:rPr>
      </w:pPr>
      <w:r w:rsidRPr="00A269D0">
        <w:rPr>
          <w:rFonts w:ascii="Arial" w:hAnsi="Arial" w:cs="Arial"/>
        </w:rPr>
        <w:t>The participants for the study were selected using purposive sampling, targeting individuals who regularly engage with digital platforms and demonstrate familiarity with online language trends. The sample comprised approximately one hundred college students enrolled in various higher education institutions across the province of Bulacan in the Philippines. Diversity in academic disciplines and year levels was prioritized to ensure a broad spectrum of linguistic exposure and experiences. These participants represented a generation deeply immersed in social media environments, making them ideal contributors to a study concerned with emergent digital vocabulary.</w:t>
      </w:r>
    </w:p>
    <w:p w14:paraId="60065CD3" w14:textId="77777777" w:rsidR="00A269D0" w:rsidRPr="00A269D0" w:rsidRDefault="00A269D0" w:rsidP="00A269D0">
      <w:pPr>
        <w:pStyle w:val="Body"/>
        <w:rPr>
          <w:rFonts w:ascii="Arial" w:hAnsi="Arial" w:cs="Arial"/>
        </w:rPr>
      </w:pPr>
      <w:r w:rsidRPr="00A269D0">
        <w:rPr>
          <w:rFonts w:ascii="Arial" w:hAnsi="Arial" w:cs="Arial"/>
        </w:rPr>
        <w:t xml:space="preserve">The selection was informed by the growing integration of social media into both personal and academic domains. Platforms such as Facebook, Twitter (now X), </w:t>
      </w:r>
      <w:proofErr w:type="spellStart"/>
      <w:r w:rsidRPr="00A269D0">
        <w:rPr>
          <w:rFonts w:ascii="Arial" w:hAnsi="Arial" w:cs="Arial"/>
        </w:rPr>
        <w:t>TikTok</w:t>
      </w:r>
      <w:proofErr w:type="spellEnd"/>
      <w:r w:rsidRPr="00A269D0">
        <w:rPr>
          <w:rFonts w:ascii="Arial" w:hAnsi="Arial" w:cs="Arial"/>
        </w:rPr>
        <w:t xml:space="preserve">, and YouTube are not only central to communication but are increasingly utilized in educational contexts to support learning and engagement (Zainal &amp; </w:t>
      </w:r>
      <w:proofErr w:type="spellStart"/>
      <w:r w:rsidRPr="00A269D0">
        <w:rPr>
          <w:rFonts w:ascii="Arial" w:hAnsi="Arial" w:cs="Arial"/>
        </w:rPr>
        <w:t>Rahmat</w:t>
      </w:r>
      <w:proofErr w:type="spellEnd"/>
      <w:r w:rsidRPr="00A269D0">
        <w:rPr>
          <w:rFonts w:ascii="Arial" w:hAnsi="Arial" w:cs="Arial"/>
        </w:rPr>
        <w:t>, 2020). The participants, being active users of these platforms, were well-positioned to provide relevant and authentic data concerning contemporary lexical practices shaped by internet culture.</w:t>
      </w:r>
    </w:p>
    <w:p w14:paraId="6F23FEA4" w14:textId="7722F8D2"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2.3. Instrument</w:t>
      </w:r>
    </w:p>
    <w:p w14:paraId="52ECBA4F" w14:textId="77777777" w:rsidR="00A269D0" w:rsidRPr="00A269D0" w:rsidRDefault="00A269D0" w:rsidP="00A269D0">
      <w:pPr>
        <w:pStyle w:val="Body"/>
        <w:rPr>
          <w:rFonts w:ascii="Arial" w:hAnsi="Arial" w:cs="Arial"/>
        </w:rPr>
      </w:pPr>
      <w:r w:rsidRPr="00A269D0">
        <w:rPr>
          <w:rFonts w:ascii="Arial" w:hAnsi="Arial" w:cs="Arial"/>
        </w:rPr>
        <w:t>Two complementary instruments were employed to gather linguistic data. First, observational data were collected from publicly accessible posts and interactions on social media platforms. These platforms served as informal corpora from which word frequencies, contextual use, and shifting semantic values were extracted. Second, a structured open-ended survey was developed to capture individual perspectives and metalinguistic insights. The survey contained nine open-ended prompts that asked participants to identify unfamiliar or frequently encountered words on social media, define them in their own terms, provide sample usage, and reflect on their meanings in context.</w:t>
      </w:r>
    </w:p>
    <w:p w14:paraId="5EB455B8" w14:textId="77777777" w:rsidR="00A269D0" w:rsidRPr="00A269D0" w:rsidRDefault="00A269D0" w:rsidP="00A269D0">
      <w:pPr>
        <w:pStyle w:val="Body"/>
        <w:rPr>
          <w:rFonts w:ascii="Arial" w:hAnsi="Arial" w:cs="Arial"/>
        </w:rPr>
      </w:pPr>
      <w:r w:rsidRPr="00A269D0">
        <w:rPr>
          <w:rFonts w:ascii="Arial" w:hAnsi="Arial" w:cs="Arial"/>
        </w:rPr>
        <w:lastRenderedPageBreak/>
        <w:t>This dual-instrument design facilitated the collection of both contextual and reflective data. It enabled the triangulation of user-generated content from social platforms with participant-generated responses, ensuring a richer and more comprehensive dataset for semantic analysis.</w:t>
      </w:r>
    </w:p>
    <w:p w14:paraId="474958B2" w14:textId="172BFE1D"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2.4. Data Gathering Procedure</w:t>
      </w:r>
    </w:p>
    <w:p w14:paraId="63DC913C" w14:textId="77777777" w:rsidR="00A269D0" w:rsidRPr="00A269D0" w:rsidRDefault="00A269D0" w:rsidP="00A269D0">
      <w:pPr>
        <w:pStyle w:val="Body"/>
        <w:rPr>
          <w:rFonts w:ascii="Arial" w:hAnsi="Arial" w:cs="Arial"/>
        </w:rPr>
      </w:pPr>
      <w:r w:rsidRPr="00A269D0">
        <w:rPr>
          <w:rFonts w:ascii="Arial" w:hAnsi="Arial" w:cs="Arial"/>
        </w:rPr>
        <w:t xml:space="preserve">Data collection occurred in two phases. The first phase involved digital ethnography and unobtrusive observation of language use across platforms including Twitter/X, </w:t>
      </w:r>
      <w:proofErr w:type="spellStart"/>
      <w:r w:rsidRPr="00A269D0">
        <w:rPr>
          <w:rFonts w:ascii="Arial" w:hAnsi="Arial" w:cs="Arial"/>
        </w:rPr>
        <w:t>TikTok</w:t>
      </w:r>
      <w:proofErr w:type="spellEnd"/>
      <w:r w:rsidRPr="00A269D0">
        <w:rPr>
          <w:rFonts w:ascii="Arial" w:hAnsi="Arial" w:cs="Arial"/>
        </w:rPr>
        <w:t>, Reddit, and Facebook. Publicly available content was examined to identify patterns in the usage of emerging terminology. Particular attention was paid to words that gained traction through meme culture, fan discourse, and humorous or ironic contexts.</w:t>
      </w:r>
    </w:p>
    <w:p w14:paraId="1FBC8C35" w14:textId="77777777" w:rsidR="00A269D0" w:rsidRPr="00A269D0" w:rsidRDefault="00A269D0" w:rsidP="00A269D0">
      <w:pPr>
        <w:pStyle w:val="Body"/>
        <w:rPr>
          <w:rFonts w:ascii="Arial" w:hAnsi="Arial" w:cs="Arial"/>
        </w:rPr>
      </w:pPr>
      <w:r w:rsidRPr="00A269D0">
        <w:rPr>
          <w:rFonts w:ascii="Arial" w:hAnsi="Arial" w:cs="Arial"/>
        </w:rPr>
        <w:t>The second phase consisted of administering the open-ended survey to purposively selected student participants. The survey was distributed through email and learning management systems to ensure accessibility and voluntary participation. Participants were asked to respond independently and provide as much detail as possible, particularly in defining terms, explaining connotations, and describing contextual usage.</w:t>
      </w:r>
    </w:p>
    <w:p w14:paraId="1F5B85D4" w14:textId="77777777" w:rsidR="00A269D0" w:rsidRPr="00A269D0" w:rsidRDefault="00A269D0" w:rsidP="00A269D0">
      <w:pPr>
        <w:pStyle w:val="Body"/>
        <w:rPr>
          <w:rFonts w:ascii="Arial" w:hAnsi="Arial" w:cs="Arial"/>
        </w:rPr>
      </w:pPr>
      <w:r w:rsidRPr="00A269D0">
        <w:rPr>
          <w:rFonts w:ascii="Arial" w:hAnsi="Arial" w:cs="Arial"/>
        </w:rPr>
        <w:t>Collected responses were initially reviewed for completeness and relevance. A preliminary filtering removed duplicates and responses that did not fall within the scope of the study. Ultimately, a curated list of approximately 70 unique terms was compiled from participant input.</w:t>
      </w:r>
    </w:p>
    <w:p w14:paraId="1529CED0" w14:textId="2C3EB344"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2.5. Data Processing</w:t>
      </w:r>
    </w:p>
    <w:p w14:paraId="7FEFCF42" w14:textId="77777777" w:rsidR="00A269D0" w:rsidRPr="00A269D0" w:rsidRDefault="00A269D0" w:rsidP="00A269D0">
      <w:pPr>
        <w:pStyle w:val="Body"/>
        <w:rPr>
          <w:rFonts w:ascii="Arial" w:hAnsi="Arial" w:cs="Arial"/>
        </w:rPr>
      </w:pPr>
      <w:r w:rsidRPr="00A269D0">
        <w:rPr>
          <w:rFonts w:ascii="Arial" w:hAnsi="Arial" w:cs="Arial"/>
        </w:rPr>
        <w:t>The data were processed using a semantic analysis framework informed by lexical semantics and digital sociolinguistics. Each identified term underwent multi-layered analysis, focusing on five key linguistic dimensions: pronunciation, grammatical function, contextual definition, pragmatic usage, and sample sentence construction. Words were also examined in terms of their cultural resonance, platform-specific meanings, and adaptability across different communicative scenarios.</w:t>
      </w:r>
    </w:p>
    <w:p w14:paraId="2DEF250B" w14:textId="77777777" w:rsidR="00A269D0" w:rsidRPr="00A269D0" w:rsidRDefault="00A269D0" w:rsidP="00A269D0">
      <w:pPr>
        <w:pStyle w:val="Body"/>
        <w:rPr>
          <w:rFonts w:ascii="Arial" w:hAnsi="Arial" w:cs="Arial"/>
        </w:rPr>
      </w:pPr>
      <w:r w:rsidRPr="00A269D0">
        <w:rPr>
          <w:rFonts w:ascii="Arial" w:hAnsi="Arial" w:cs="Arial"/>
        </w:rPr>
        <w:t>Semantic analysis, as conceptualized by Aiken (2012), involves ensuring that linguistic elements work coherently within a given context. In this study, that entailed analyzing how each term operates in digital conversations, how its meaning may shift across platforms, and how its syntactic role interacts with its pragmatic function. Terms such as “ghost,” “backburner,” or “</w:t>
      </w:r>
      <w:proofErr w:type="spellStart"/>
      <w:r w:rsidRPr="00A269D0">
        <w:rPr>
          <w:rFonts w:ascii="Arial" w:hAnsi="Arial" w:cs="Arial"/>
        </w:rPr>
        <w:t>delulu</w:t>
      </w:r>
      <w:proofErr w:type="spellEnd"/>
      <w:r w:rsidRPr="00A269D0">
        <w:rPr>
          <w:rFonts w:ascii="Arial" w:hAnsi="Arial" w:cs="Arial"/>
        </w:rPr>
        <w:t>” were assessed not based on their standard dictionary meanings, but on how users redefine or repurpose them in everyday online speech.</w:t>
      </w:r>
    </w:p>
    <w:p w14:paraId="4A6CD975" w14:textId="77777777" w:rsidR="00A269D0" w:rsidRPr="00A269D0" w:rsidRDefault="00A269D0" w:rsidP="00A269D0">
      <w:pPr>
        <w:pStyle w:val="Body"/>
        <w:rPr>
          <w:rFonts w:ascii="Arial" w:hAnsi="Arial" w:cs="Arial"/>
        </w:rPr>
      </w:pPr>
      <w:r w:rsidRPr="00A269D0">
        <w:rPr>
          <w:rFonts w:ascii="Arial" w:hAnsi="Arial" w:cs="Arial"/>
        </w:rPr>
        <w:t>Each entry in the resulting lexical database was structured to reflect authentic digital usage. The dictionary includes not only definitions but also sociolinguistic commentary on how and why these terms gain popularity, particularly among younger users.</w:t>
      </w:r>
    </w:p>
    <w:p w14:paraId="4CDF3BC3" w14:textId="0F251D64"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2.6. Ethical Consideration</w:t>
      </w:r>
    </w:p>
    <w:p w14:paraId="0735829F" w14:textId="366B4312" w:rsidR="00790ADA" w:rsidRPr="00FB3A86" w:rsidRDefault="00A269D0" w:rsidP="00A269D0">
      <w:pPr>
        <w:pStyle w:val="Body"/>
        <w:rPr>
          <w:rFonts w:ascii="Arial" w:hAnsi="Arial" w:cs="Arial"/>
        </w:rPr>
      </w:pPr>
      <w:r w:rsidRPr="00A269D0">
        <w:rPr>
          <w:rFonts w:ascii="Arial" w:hAnsi="Arial" w:cs="Arial"/>
        </w:rPr>
        <w:t>Ethical protocols were rigorously observed throughout the research process. Prior to data collection, informed consent was obtained from all participants. They were briefed on the study’s objectives, data usage, and the voluntary nature of their participation. Anonymity and confidentiality were guaranteed, and participants had the option to withdraw at any point without consequence.</w:t>
      </w:r>
      <w:r>
        <w:rPr>
          <w:rFonts w:ascii="Arial" w:hAnsi="Arial" w:cs="Arial"/>
        </w:rPr>
        <w:t xml:space="preserve"> </w:t>
      </w:r>
      <w:r w:rsidRPr="00A269D0">
        <w:rPr>
          <w:rFonts w:ascii="Arial" w:hAnsi="Arial" w:cs="Arial"/>
        </w:rPr>
        <w:t xml:space="preserve">For data gathered from social media platforms, only public content was included, and no usernames, identifying information, or private posts were used. Ethical considerations in the observation of digital spaces followed established guidelines for online </w:t>
      </w:r>
      <w:r w:rsidRPr="00A269D0">
        <w:rPr>
          <w:rFonts w:ascii="Arial" w:hAnsi="Arial" w:cs="Arial"/>
        </w:rPr>
        <w:lastRenderedPageBreak/>
        <w:t>research, particularly those emphasizing the distinction between public and private domains.</w:t>
      </w:r>
      <w:r>
        <w:rPr>
          <w:rFonts w:ascii="Arial" w:hAnsi="Arial" w:cs="Arial"/>
        </w:rPr>
        <w:t xml:space="preserve"> </w:t>
      </w:r>
      <w:r w:rsidRPr="00A269D0">
        <w:rPr>
          <w:rFonts w:ascii="Arial" w:hAnsi="Arial" w:cs="Arial"/>
        </w:rPr>
        <w:t>This study adhered to institutional review protocols and complied with ethical standards for human subject research in linguistic and digital media studies. Data were stored securely, and only the research team had access to raw datasets.</w:t>
      </w:r>
    </w:p>
    <w:p w14:paraId="2AE0D3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253305" w14:textId="77777777" w:rsidR="00790ADA" w:rsidRPr="00FB3A86" w:rsidRDefault="00790ADA" w:rsidP="00441B6F">
      <w:pPr>
        <w:pStyle w:val="Head1"/>
        <w:spacing w:after="0"/>
        <w:jc w:val="both"/>
        <w:rPr>
          <w:rFonts w:ascii="Arial" w:hAnsi="Arial" w:cs="Arial"/>
        </w:rPr>
      </w:pPr>
    </w:p>
    <w:p w14:paraId="4F094FFC" w14:textId="77777777" w:rsidR="00A269D0" w:rsidRPr="00A269D0" w:rsidRDefault="00A269D0" w:rsidP="00A269D0">
      <w:pPr>
        <w:pStyle w:val="Body"/>
        <w:rPr>
          <w:rFonts w:ascii="Arial" w:hAnsi="Arial" w:cs="Arial"/>
        </w:rPr>
      </w:pPr>
      <w:r w:rsidRPr="00A269D0">
        <w:rPr>
          <w:rFonts w:ascii="Arial" w:hAnsi="Arial" w:cs="Arial"/>
        </w:rPr>
        <w:t xml:space="preserve">This study focuses on collecting and analyzing approximately seventy (70) modern words and slang terms that have become popular through the usage of social media users </w:t>
      </w:r>
      <w:proofErr w:type="gramStart"/>
      <w:r w:rsidRPr="00A269D0">
        <w:rPr>
          <w:rFonts w:ascii="Arial" w:hAnsi="Arial" w:cs="Arial"/>
        </w:rPr>
        <w:t>The</w:t>
      </w:r>
      <w:proofErr w:type="gramEnd"/>
      <w:r w:rsidRPr="00A269D0">
        <w:rPr>
          <w:rFonts w:ascii="Arial" w:hAnsi="Arial" w:cs="Arial"/>
        </w:rPr>
        <w:t xml:space="preserve"> collected words that serve in the dictionary entries are as follows: 26 nouns, 13 adjectives, 12 expressions, 12 verbs, 6 noun / verbs, and 1 adverb. The biggest percentage of words gathered would be nouns, which indicates that social media users tend to use different words that represent an object or a concept that is particularly significant in their culture or the immediate discourse. Following nouns are adjectives, which places emphasis on the descriptive features of language and their ability to paint vivid scenarios and describe various phenomena. Many of the words are jargons for, from, and used by specialized subcultures, which, although may be more culturally significant in their own contexts, can pose comprehension problems to those not immediately in the know of the topic or subculture (Brown, J., 2022). Another aspect of the words themselves are the nature of such words, usually being coined specifically to describe (“slay” and “cringe”), to mention an action itself (“aura farm” and “ghost”), as a noun (“</w:t>
      </w:r>
      <w:proofErr w:type="spellStart"/>
      <w:r w:rsidRPr="00A269D0">
        <w:rPr>
          <w:rFonts w:ascii="Arial" w:hAnsi="Arial" w:cs="Arial"/>
        </w:rPr>
        <w:t>chungus</w:t>
      </w:r>
      <w:proofErr w:type="spellEnd"/>
      <w:r w:rsidRPr="00A269D0">
        <w:rPr>
          <w:rFonts w:ascii="Arial" w:hAnsi="Arial" w:cs="Arial"/>
        </w:rPr>
        <w:t>” and “stan”), and other different coinages. These words, while welcome in the spheres they are proliferated in, are not appropriate to use in more formal settings since they convey more specialized, sometimes more vulgar and crude ideas, descriptions, or are just not appropriate for the stricter and more refined language of formal settings.</w:t>
      </w:r>
    </w:p>
    <w:p w14:paraId="5C75BFDA" w14:textId="68AF3FED" w:rsidR="00A269D0" w:rsidRDefault="00A269D0" w:rsidP="00A269D0">
      <w:pPr>
        <w:pStyle w:val="Body"/>
        <w:spacing w:after="0"/>
        <w:rPr>
          <w:rFonts w:ascii="Arial" w:hAnsi="Arial" w:cs="Arial"/>
        </w:rPr>
      </w:pPr>
      <w:r w:rsidRPr="00A6161F">
        <w:rPr>
          <w:b/>
          <w:noProof/>
          <w:sz w:val="22"/>
          <w:szCs w:val="22"/>
        </w:rPr>
        <w:drawing>
          <wp:anchor distT="0" distB="0" distL="0" distR="0" simplePos="0" relativeHeight="251659264" behindDoc="1" locked="0" layoutInCell="1" allowOverlap="1" wp14:anchorId="672A31F1" wp14:editId="4281C16D">
            <wp:simplePos x="0" y="0"/>
            <wp:positionH relativeFrom="margin">
              <wp:align>center</wp:align>
            </wp:positionH>
            <wp:positionV relativeFrom="paragraph">
              <wp:posOffset>1233805</wp:posOffset>
            </wp:positionV>
            <wp:extent cx="2352675" cy="1158240"/>
            <wp:effectExtent l="12700" t="12700" r="0" b="0"/>
            <wp:wrapTopAndBottom/>
            <wp:docPr id="1545226211" name="Image 2" descr="A pie chart with different colored circl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e chart with different colored circles  AI-generated content may be incorrect."/>
                    <pic:cNvPicPr/>
                  </pic:nvPicPr>
                  <pic:blipFill rotWithShape="1">
                    <a:blip r:embed="rId14" cstate="print"/>
                    <a:srcRect l="7980" t="16612" r="6723"/>
                    <a:stretch/>
                  </pic:blipFill>
                  <pic:spPr bwMode="auto">
                    <a:xfrm>
                      <a:off x="0" y="0"/>
                      <a:ext cx="2352675" cy="11582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69D0">
        <w:rPr>
          <w:rFonts w:ascii="Arial" w:hAnsi="Arial" w:cs="Arial"/>
        </w:rPr>
        <w:t>This study focuses only on the words themselves, based on how they are used in real online contexts rather than in full formal sentences or structured conversations. The researchers analyze each word by looking at its meaning in digital settings and how people actually use it on social media. The researchers also identify and explain each word’s grammatical role whether it functions as a noun, verb, acronym, or other part of speech, depending on how it appears in context. The main goal is to understand how these words are used in everyday digital communication, especially by young people, and to create a small dictionary that explains their meanings, grammar roles, pronunciation, and how they’re used in context.</w:t>
      </w:r>
    </w:p>
    <w:p w14:paraId="348731DF" w14:textId="2E36DE55" w:rsidR="00A269D0" w:rsidRDefault="00A269D0" w:rsidP="00A269D0">
      <w:pPr>
        <w:pStyle w:val="Body"/>
        <w:spacing w:after="0"/>
        <w:rPr>
          <w:rFonts w:ascii="Arial" w:hAnsi="Arial" w:cs="Arial"/>
        </w:rPr>
      </w:pPr>
    </w:p>
    <w:p w14:paraId="0182CDCC" w14:textId="7D8FE6B1" w:rsidR="00A269D0" w:rsidRDefault="00A269D0" w:rsidP="00A269D0">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A269D0">
        <w:rPr>
          <w:rFonts w:ascii="Arial" w:hAnsi="Arial" w:cs="Arial"/>
          <w:b/>
          <w:bCs/>
          <w:szCs w:val="22"/>
        </w:rPr>
        <w:t>Word Class of Lexical Items</w:t>
      </w:r>
    </w:p>
    <w:p w14:paraId="36AEA835" w14:textId="77777777" w:rsidR="00A269D0" w:rsidRDefault="00A269D0" w:rsidP="00A269D0">
      <w:pPr>
        <w:pStyle w:val="Body"/>
        <w:spacing w:after="0"/>
        <w:rPr>
          <w:rFonts w:ascii="Arial" w:hAnsi="Arial" w:cs="Arial"/>
        </w:rPr>
      </w:pPr>
    </w:p>
    <w:p w14:paraId="078101F8" w14:textId="41493D98"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A269D0">
        <w:rPr>
          <w:rFonts w:ascii="Arial" w:hAnsi="Arial"/>
          <w:b/>
        </w:rPr>
        <w:t>Lexical Items’ Description</w:t>
      </w:r>
    </w:p>
    <w:p w14:paraId="7B3548A7" w14:textId="77777777" w:rsidR="00863BD3" w:rsidRPr="00DC3180" w:rsidRDefault="00863BD3" w:rsidP="00441B6F">
      <w:pPr>
        <w:tabs>
          <w:tab w:val="left" w:pos="1080"/>
        </w:tabs>
        <w:jc w:val="both"/>
        <w:rPr>
          <w:rFonts w:ascii="Arial" w:hAnsi="Arial"/>
          <w:b/>
        </w:rPr>
      </w:pPr>
    </w:p>
    <w:tbl>
      <w:tblPr>
        <w:tblStyle w:val="TableGrid"/>
        <w:tblW w:w="9645" w:type="dxa"/>
        <w:jc w:val="center"/>
        <w:tblLook w:val="04A0" w:firstRow="1" w:lastRow="0" w:firstColumn="1" w:lastColumn="0" w:noHBand="0" w:noVBand="1"/>
      </w:tblPr>
      <w:tblGrid>
        <w:gridCol w:w="1299"/>
        <w:gridCol w:w="983"/>
        <w:gridCol w:w="1186"/>
        <w:gridCol w:w="1598"/>
        <w:gridCol w:w="1741"/>
        <w:gridCol w:w="1618"/>
        <w:gridCol w:w="1861"/>
      </w:tblGrid>
      <w:tr w:rsidR="00A269D0" w:rsidRPr="00A269D0" w14:paraId="1D2B2F80" w14:textId="77777777" w:rsidTr="00A269D0">
        <w:trPr>
          <w:jc w:val="center"/>
        </w:trPr>
        <w:tc>
          <w:tcPr>
            <w:tcW w:w="1107" w:type="dxa"/>
            <w:vAlign w:val="center"/>
          </w:tcPr>
          <w:p w14:paraId="607E6476"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Lexical Item</w:t>
            </w:r>
          </w:p>
        </w:tc>
        <w:tc>
          <w:tcPr>
            <w:tcW w:w="1348" w:type="dxa"/>
            <w:vAlign w:val="center"/>
          </w:tcPr>
          <w:p w14:paraId="6BE0E159" w14:textId="74368185" w:rsidR="00A269D0" w:rsidRPr="00A269D0" w:rsidRDefault="00A269D0" w:rsidP="00A269D0">
            <w:pPr>
              <w:pStyle w:val="NormalWeb"/>
              <w:spacing w:before="0" w:beforeAutospacing="0" w:after="0" w:afterAutospacing="0"/>
              <w:rPr>
                <w:rFonts w:ascii="Arial" w:hAnsi="Arial" w:cs="Arial"/>
                <w:b/>
                <w:bCs/>
                <w:sz w:val="20"/>
                <w:szCs w:val="20"/>
              </w:rPr>
            </w:pPr>
            <w:proofErr w:type="spellStart"/>
            <w:r w:rsidRPr="00A269D0">
              <w:rPr>
                <w:rFonts w:ascii="Arial" w:hAnsi="Arial" w:cs="Arial"/>
                <w:b/>
                <w:bCs/>
                <w:sz w:val="20"/>
                <w:szCs w:val="20"/>
              </w:rPr>
              <w:t>Pronun</w:t>
            </w:r>
            <w:r>
              <w:rPr>
                <w:rFonts w:ascii="Arial" w:hAnsi="Arial" w:cs="Arial"/>
                <w:b/>
                <w:bCs/>
                <w:sz w:val="20"/>
                <w:szCs w:val="20"/>
              </w:rPr>
              <w:t>-</w:t>
            </w:r>
            <w:r w:rsidRPr="00A269D0">
              <w:rPr>
                <w:rFonts w:ascii="Arial" w:hAnsi="Arial" w:cs="Arial"/>
                <w:b/>
                <w:bCs/>
                <w:sz w:val="20"/>
                <w:szCs w:val="20"/>
              </w:rPr>
              <w:t>ciation</w:t>
            </w:r>
            <w:proofErr w:type="spellEnd"/>
          </w:p>
        </w:tc>
        <w:tc>
          <w:tcPr>
            <w:tcW w:w="659" w:type="dxa"/>
            <w:vAlign w:val="center"/>
          </w:tcPr>
          <w:p w14:paraId="2D321569"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Word Class</w:t>
            </w:r>
          </w:p>
        </w:tc>
        <w:tc>
          <w:tcPr>
            <w:tcW w:w="1873" w:type="dxa"/>
            <w:vAlign w:val="center"/>
          </w:tcPr>
          <w:p w14:paraId="756C1D35"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Contextual Definition</w:t>
            </w:r>
          </w:p>
        </w:tc>
        <w:tc>
          <w:tcPr>
            <w:tcW w:w="1625" w:type="dxa"/>
            <w:vAlign w:val="center"/>
          </w:tcPr>
          <w:p w14:paraId="4FA95FB5"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Sample Sentence</w:t>
            </w:r>
          </w:p>
        </w:tc>
        <w:tc>
          <w:tcPr>
            <w:tcW w:w="1357" w:type="dxa"/>
            <w:vAlign w:val="center"/>
          </w:tcPr>
          <w:p w14:paraId="2FC97A59" w14:textId="77777777" w:rsidR="00A269D0" w:rsidRPr="00A269D0" w:rsidRDefault="00A269D0" w:rsidP="00A269D0">
            <w:pPr>
              <w:rPr>
                <w:rFonts w:ascii="Arial" w:hAnsi="Arial" w:cs="Arial"/>
                <w:b/>
                <w:bCs/>
                <w:sz w:val="20"/>
                <w:szCs w:val="20"/>
              </w:rPr>
            </w:pPr>
            <w:r w:rsidRPr="00A269D0">
              <w:rPr>
                <w:rFonts w:ascii="Arial" w:hAnsi="Arial" w:cs="Arial"/>
                <w:b/>
                <w:bCs/>
                <w:sz w:val="20"/>
                <w:szCs w:val="20"/>
              </w:rPr>
              <w:t>Variations</w:t>
            </w:r>
          </w:p>
        </w:tc>
        <w:tc>
          <w:tcPr>
            <w:tcW w:w="1676" w:type="dxa"/>
            <w:vAlign w:val="center"/>
          </w:tcPr>
          <w:p w14:paraId="5F6768C5" w14:textId="77777777" w:rsidR="00A269D0" w:rsidRPr="00A269D0" w:rsidRDefault="00A269D0" w:rsidP="00A269D0">
            <w:pPr>
              <w:rPr>
                <w:rFonts w:ascii="Arial" w:hAnsi="Arial" w:cs="Arial"/>
                <w:b/>
                <w:bCs/>
                <w:sz w:val="20"/>
                <w:szCs w:val="20"/>
              </w:rPr>
            </w:pPr>
            <w:r w:rsidRPr="00A269D0">
              <w:rPr>
                <w:rFonts w:ascii="Arial" w:hAnsi="Arial" w:cs="Arial"/>
                <w:b/>
                <w:bCs/>
                <w:sz w:val="20"/>
                <w:szCs w:val="20"/>
              </w:rPr>
              <w:t>Known Online Source</w:t>
            </w:r>
          </w:p>
        </w:tc>
      </w:tr>
      <w:tr w:rsidR="00A269D0" w:rsidRPr="00A269D0" w14:paraId="41C73EFF" w14:textId="77777777" w:rsidTr="00A269D0">
        <w:trPr>
          <w:jc w:val="center"/>
        </w:trPr>
        <w:tc>
          <w:tcPr>
            <w:tcW w:w="1107" w:type="dxa"/>
            <w:vAlign w:val="center"/>
          </w:tcPr>
          <w:p w14:paraId="1CCA047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5"/>
                <w:sz w:val="20"/>
                <w:szCs w:val="20"/>
              </w:rPr>
              <w:t>ate</w:t>
            </w:r>
          </w:p>
        </w:tc>
        <w:tc>
          <w:tcPr>
            <w:tcW w:w="1348" w:type="dxa"/>
            <w:vAlign w:val="center"/>
          </w:tcPr>
          <w:p w14:paraId="0D1AF1BA"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eɪt</w:t>
            </w:r>
            <w:proofErr w:type="spellEnd"/>
          </w:p>
        </w:tc>
        <w:tc>
          <w:tcPr>
            <w:tcW w:w="659" w:type="dxa"/>
            <w:vAlign w:val="center"/>
          </w:tcPr>
          <w:p w14:paraId="5DB8168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7A452E7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Did</w:t>
            </w:r>
            <w:r w:rsidRPr="00A269D0">
              <w:rPr>
                <w:rFonts w:ascii="Arial" w:hAnsi="Arial" w:cs="Arial"/>
                <w:spacing w:val="-15"/>
                <w:sz w:val="20"/>
                <w:szCs w:val="20"/>
              </w:rPr>
              <w:t xml:space="preserve"> </w:t>
            </w:r>
            <w:r w:rsidRPr="00A269D0">
              <w:rPr>
                <w:rFonts w:ascii="Arial" w:hAnsi="Arial" w:cs="Arial"/>
                <w:sz w:val="20"/>
                <w:szCs w:val="20"/>
              </w:rPr>
              <w:t xml:space="preserve">something </w:t>
            </w:r>
            <w:r w:rsidRPr="00A269D0">
              <w:rPr>
                <w:rFonts w:ascii="Arial" w:hAnsi="Arial" w:cs="Arial"/>
                <w:spacing w:val="-2"/>
                <w:sz w:val="20"/>
                <w:szCs w:val="20"/>
              </w:rPr>
              <w:t xml:space="preserve">exceptionally </w:t>
            </w:r>
            <w:r w:rsidRPr="00A269D0">
              <w:rPr>
                <w:rFonts w:ascii="Arial" w:hAnsi="Arial" w:cs="Arial"/>
                <w:sz w:val="20"/>
                <w:szCs w:val="20"/>
              </w:rPr>
              <w:t xml:space="preserve">well or </w:t>
            </w:r>
            <w:r w:rsidRPr="00A269D0">
              <w:rPr>
                <w:rFonts w:ascii="Arial" w:hAnsi="Arial" w:cs="Arial"/>
                <w:spacing w:val="-2"/>
                <w:sz w:val="20"/>
                <w:szCs w:val="20"/>
              </w:rPr>
              <w:lastRenderedPageBreak/>
              <w:t>flawlessly.</w:t>
            </w:r>
          </w:p>
        </w:tc>
        <w:tc>
          <w:tcPr>
            <w:tcW w:w="1625" w:type="dxa"/>
            <w:vAlign w:val="center"/>
          </w:tcPr>
          <w:p w14:paraId="4B140A2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lastRenderedPageBreak/>
              <w:t>Did</w:t>
            </w:r>
            <w:r w:rsidRPr="00A269D0">
              <w:rPr>
                <w:rFonts w:ascii="Arial" w:hAnsi="Arial" w:cs="Arial"/>
                <w:spacing w:val="-12"/>
                <w:sz w:val="20"/>
                <w:szCs w:val="20"/>
              </w:rPr>
              <w:t xml:space="preserve"> </w:t>
            </w:r>
            <w:r w:rsidRPr="00A269D0">
              <w:rPr>
                <w:rFonts w:ascii="Arial" w:hAnsi="Arial" w:cs="Arial"/>
                <w:sz w:val="20"/>
                <w:szCs w:val="20"/>
              </w:rPr>
              <w:t>you</w:t>
            </w:r>
            <w:r w:rsidRPr="00A269D0">
              <w:rPr>
                <w:rFonts w:ascii="Arial" w:hAnsi="Arial" w:cs="Arial"/>
                <w:spacing w:val="-12"/>
                <w:sz w:val="20"/>
                <w:szCs w:val="20"/>
              </w:rPr>
              <w:t xml:space="preserve"> </w:t>
            </w:r>
            <w:r w:rsidRPr="00A269D0">
              <w:rPr>
                <w:rFonts w:ascii="Arial" w:hAnsi="Arial" w:cs="Arial"/>
                <w:sz w:val="20"/>
                <w:szCs w:val="20"/>
              </w:rPr>
              <w:t>see</w:t>
            </w:r>
            <w:r w:rsidRPr="00A269D0">
              <w:rPr>
                <w:rFonts w:ascii="Arial" w:hAnsi="Arial" w:cs="Arial"/>
                <w:spacing w:val="-12"/>
                <w:sz w:val="20"/>
                <w:szCs w:val="20"/>
              </w:rPr>
              <w:t xml:space="preserve"> </w:t>
            </w:r>
            <w:r w:rsidRPr="00A269D0">
              <w:rPr>
                <w:rFonts w:ascii="Arial" w:hAnsi="Arial" w:cs="Arial"/>
                <w:sz w:val="20"/>
                <w:szCs w:val="20"/>
              </w:rPr>
              <w:t>her outfit?</w:t>
            </w:r>
            <w:r w:rsidRPr="00A269D0">
              <w:rPr>
                <w:rFonts w:ascii="Arial" w:hAnsi="Arial" w:cs="Arial"/>
                <w:spacing w:val="-1"/>
                <w:sz w:val="20"/>
                <w:szCs w:val="20"/>
              </w:rPr>
              <w:t xml:space="preserve"> </w:t>
            </w:r>
            <w:r w:rsidRPr="00A269D0">
              <w:rPr>
                <w:rFonts w:ascii="Arial" w:hAnsi="Arial" w:cs="Arial"/>
                <w:sz w:val="20"/>
                <w:szCs w:val="20"/>
              </w:rPr>
              <w:t>She</w:t>
            </w:r>
            <w:r w:rsidRPr="00A269D0">
              <w:rPr>
                <w:rFonts w:ascii="Arial" w:hAnsi="Arial" w:cs="Arial"/>
                <w:spacing w:val="3"/>
                <w:sz w:val="20"/>
                <w:szCs w:val="20"/>
              </w:rPr>
              <w:t xml:space="preserve"> </w:t>
            </w:r>
            <w:r w:rsidRPr="00A269D0">
              <w:rPr>
                <w:rFonts w:ascii="Arial" w:hAnsi="Arial" w:cs="Arial"/>
                <w:b/>
                <w:spacing w:val="-4"/>
                <w:sz w:val="20"/>
                <w:szCs w:val="20"/>
              </w:rPr>
              <w:t>ate</w:t>
            </w:r>
            <w:r w:rsidRPr="00A269D0">
              <w:rPr>
                <w:rFonts w:ascii="Arial" w:hAnsi="Arial" w:cs="Arial"/>
                <w:spacing w:val="-4"/>
                <w:sz w:val="20"/>
                <w:szCs w:val="20"/>
              </w:rPr>
              <w:t>.</w:t>
            </w:r>
          </w:p>
        </w:tc>
        <w:tc>
          <w:tcPr>
            <w:tcW w:w="1357" w:type="dxa"/>
            <w:vAlign w:val="center"/>
          </w:tcPr>
          <w:p w14:paraId="5AD77215"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64074A3"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MariahCare</w:t>
            </w:r>
            <w:r w:rsidRPr="00A269D0">
              <w:rPr>
                <w:rFonts w:ascii="Arial" w:hAnsi="Arial" w:cs="Arial"/>
                <w:sz w:val="20"/>
                <w:szCs w:val="20"/>
              </w:rPr>
              <w:t>y</w:t>
            </w:r>
            <w:proofErr w:type="spellEnd"/>
            <w:r w:rsidRPr="00A269D0">
              <w:rPr>
                <w:rFonts w:ascii="Arial" w:hAnsi="Arial" w:cs="Arial"/>
                <w:sz w:val="20"/>
                <w:szCs w:val="20"/>
              </w:rPr>
              <w:t xml:space="preserve"> (2024)</w:t>
            </w:r>
          </w:p>
        </w:tc>
      </w:tr>
      <w:tr w:rsidR="00A269D0" w:rsidRPr="00A269D0" w14:paraId="0E60C6D4" w14:textId="77777777" w:rsidTr="00A269D0">
        <w:trPr>
          <w:jc w:val="center"/>
        </w:trPr>
        <w:tc>
          <w:tcPr>
            <w:tcW w:w="1107" w:type="dxa"/>
            <w:vAlign w:val="center"/>
          </w:tcPr>
          <w:p w14:paraId="13C895C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z w:val="20"/>
                <w:szCs w:val="20"/>
              </w:rPr>
              <w:t>aura</w:t>
            </w:r>
            <w:r w:rsidRPr="00A269D0">
              <w:rPr>
                <w:rFonts w:ascii="Arial" w:hAnsi="Arial" w:cs="Arial"/>
                <w:b/>
                <w:spacing w:val="1"/>
                <w:sz w:val="20"/>
                <w:szCs w:val="20"/>
              </w:rPr>
              <w:t xml:space="preserve"> </w:t>
            </w:r>
            <w:r w:rsidRPr="00A269D0">
              <w:rPr>
                <w:rFonts w:ascii="Arial" w:hAnsi="Arial" w:cs="Arial"/>
                <w:b/>
                <w:spacing w:val="-4"/>
                <w:sz w:val="20"/>
                <w:szCs w:val="20"/>
              </w:rPr>
              <w:t>farm</w:t>
            </w:r>
          </w:p>
        </w:tc>
        <w:tc>
          <w:tcPr>
            <w:tcW w:w="1348" w:type="dxa"/>
            <w:vAlign w:val="center"/>
          </w:tcPr>
          <w:p w14:paraId="1127B92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ˈ</w:t>
            </w:r>
            <w:proofErr w:type="spellStart"/>
            <w:r w:rsidRPr="00A269D0">
              <w:rPr>
                <w:rFonts w:ascii="Arial" w:hAnsi="Arial" w:cs="Arial"/>
                <w:sz w:val="20"/>
                <w:szCs w:val="20"/>
              </w:rPr>
              <w:t>ɔrə</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fɑrm</w:t>
            </w:r>
            <w:proofErr w:type="spellEnd"/>
          </w:p>
        </w:tc>
        <w:tc>
          <w:tcPr>
            <w:tcW w:w="659" w:type="dxa"/>
            <w:vAlign w:val="center"/>
          </w:tcPr>
          <w:p w14:paraId="3BF70BA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0F86AA2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The act of </w:t>
            </w:r>
            <w:r w:rsidRPr="00A269D0">
              <w:rPr>
                <w:rFonts w:ascii="Arial" w:hAnsi="Arial" w:cs="Arial"/>
                <w:spacing w:val="-2"/>
                <w:sz w:val="20"/>
                <w:szCs w:val="20"/>
              </w:rPr>
              <w:t xml:space="preserve">deliberately </w:t>
            </w:r>
            <w:r w:rsidRPr="00A269D0">
              <w:rPr>
                <w:rFonts w:ascii="Arial" w:hAnsi="Arial" w:cs="Arial"/>
                <w:sz w:val="20"/>
                <w:szCs w:val="20"/>
              </w:rPr>
              <w:t>curating your vibe, look, or online presence to seem effortlessly</w:t>
            </w:r>
            <w:r w:rsidRPr="00A269D0">
              <w:rPr>
                <w:rFonts w:ascii="Arial" w:hAnsi="Arial" w:cs="Arial"/>
                <w:spacing w:val="-15"/>
                <w:sz w:val="20"/>
                <w:szCs w:val="20"/>
              </w:rPr>
              <w:t xml:space="preserve"> </w:t>
            </w:r>
            <w:r w:rsidRPr="00A269D0">
              <w:rPr>
                <w:rFonts w:ascii="Arial" w:hAnsi="Arial" w:cs="Arial"/>
                <w:sz w:val="20"/>
                <w:szCs w:val="20"/>
              </w:rPr>
              <w:t xml:space="preserve">cool, mysterious, or </w:t>
            </w:r>
            <w:r w:rsidRPr="00A269D0">
              <w:rPr>
                <w:rFonts w:ascii="Arial" w:hAnsi="Arial" w:cs="Arial"/>
                <w:spacing w:val="-2"/>
                <w:sz w:val="20"/>
                <w:szCs w:val="20"/>
              </w:rPr>
              <w:t>attractive.</w:t>
            </w:r>
          </w:p>
        </w:tc>
        <w:tc>
          <w:tcPr>
            <w:tcW w:w="1625" w:type="dxa"/>
            <w:vAlign w:val="center"/>
          </w:tcPr>
          <w:p w14:paraId="3C3AABF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She’s</w:t>
            </w:r>
            <w:r w:rsidRPr="00A269D0">
              <w:rPr>
                <w:rFonts w:ascii="Arial" w:hAnsi="Arial" w:cs="Arial"/>
                <w:spacing w:val="-15"/>
                <w:sz w:val="20"/>
                <w:szCs w:val="20"/>
              </w:rPr>
              <w:t xml:space="preserve"> </w:t>
            </w:r>
            <w:r w:rsidRPr="00A269D0">
              <w:rPr>
                <w:rFonts w:ascii="Arial" w:hAnsi="Arial" w:cs="Arial"/>
                <w:sz w:val="20"/>
                <w:szCs w:val="20"/>
              </w:rPr>
              <w:t>totally</w:t>
            </w:r>
            <w:r w:rsidRPr="00A269D0">
              <w:rPr>
                <w:rFonts w:ascii="Arial" w:hAnsi="Arial" w:cs="Arial"/>
                <w:spacing w:val="-15"/>
                <w:sz w:val="20"/>
                <w:szCs w:val="20"/>
              </w:rPr>
              <w:t xml:space="preserve"> </w:t>
            </w:r>
            <w:r w:rsidRPr="00A269D0">
              <w:rPr>
                <w:rFonts w:ascii="Arial" w:hAnsi="Arial" w:cs="Arial"/>
                <w:b/>
                <w:sz w:val="20"/>
                <w:szCs w:val="20"/>
              </w:rPr>
              <w:t xml:space="preserve">aura farming </w:t>
            </w:r>
            <w:r w:rsidRPr="00A269D0">
              <w:rPr>
                <w:rFonts w:ascii="Arial" w:hAnsi="Arial" w:cs="Arial"/>
                <w:sz w:val="20"/>
                <w:szCs w:val="20"/>
              </w:rPr>
              <w:t>with those moody selfies and</w:t>
            </w:r>
            <w:r w:rsidRPr="00A269D0">
              <w:rPr>
                <w:rFonts w:ascii="Arial" w:hAnsi="Arial" w:cs="Arial"/>
                <w:spacing w:val="40"/>
                <w:sz w:val="20"/>
                <w:szCs w:val="20"/>
              </w:rPr>
              <w:t xml:space="preserve"> </w:t>
            </w:r>
            <w:r w:rsidRPr="00A269D0">
              <w:rPr>
                <w:rFonts w:ascii="Arial" w:hAnsi="Arial" w:cs="Arial"/>
                <w:sz w:val="20"/>
                <w:szCs w:val="20"/>
              </w:rPr>
              <w:t>cryptic captions.</w:t>
            </w:r>
          </w:p>
        </w:tc>
        <w:tc>
          <w:tcPr>
            <w:tcW w:w="1357" w:type="dxa"/>
            <w:vAlign w:val="center"/>
          </w:tcPr>
          <w:p w14:paraId="31E481CB" w14:textId="77777777" w:rsidR="00A269D0" w:rsidRPr="00A269D0" w:rsidRDefault="00A269D0" w:rsidP="00A269D0">
            <w:pPr>
              <w:rPr>
                <w:rFonts w:ascii="Arial" w:hAnsi="Arial" w:cs="Arial"/>
                <w:sz w:val="20"/>
                <w:szCs w:val="20"/>
              </w:rPr>
            </w:pPr>
            <w:r w:rsidRPr="00A269D0">
              <w:rPr>
                <w:rFonts w:ascii="Arial" w:hAnsi="Arial" w:cs="Arial"/>
                <w:sz w:val="20"/>
                <w:szCs w:val="20"/>
              </w:rPr>
              <w:t>aura farming</w:t>
            </w:r>
          </w:p>
          <w:p w14:paraId="265418C5" w14:textId="77777777" w:rsidR="00A269D0" w:rsidRPr="00A269D0" w:rsidRDefault="00A269D0" w:rsidP="00A269D0">
            <w:pPr>
              <w:rPr>
                <w:rFonts w:ascii="Arial" w:hAnsi="Arial" w:cs="Arial"/>
                <w:sz w:val="20"/>
                <w:szCs w:val="20"/>
              </w:rPr>
            </w:pPr>
            <w:r w:rsidRPr="00A269D0">
              <w:rPr>
                <w:rFonts w:ascii="Arial" w:hAnsi="Arial" w:cs="Arial"/>
                <w:sz w:val="20"/>
                <w:szCs w:val="20"/>
              </w:rPr>
              <w:t>aura farmer</w:t>
            </w:r>
          </w:p>
          <w:p w14:paraId="0347171C" w14:textId="77777777" w:rsidR="00A269D0" w:rsidRPr="00A269D0" w:rsidRDefault="00A269D0" w:rsidP="00A269D0">
            <w:pPr>
              <w:rPr>
                <w:rFonts w:ascii="Arial" w:hAnsi="Arial" w:cs="Arial"/>
                <w:sz w:val="20"/>
                <w:szCs w:val="20"/>
              </w:rPr>
            </w:pPr>
            <w:r w:rsidRPr="00A269D0">
              <w:rPr>
                <w:rFonts w:ascii="Arial" w:hAnsi="Arial" w:cs="Arial"/>
                <w:sz w:val="20"/>
                <w:szCs w:val="20"/>
              </w:rPr>
              <w:t>aura farmed</w:t>
            </w:r>
          </w:p>
          <w:p w14:paraId="594E42F8" w14:textId="77777777" w:rsidR="00A269D0" w:rsidRPr="00A269D0" w:rsidRDefault="00A269D0" w:rsidP="00A269D0">
            <w:pPr>
              <w:rPr>
                <w:rFonts w:ascii="Arial" w:hAnsi="Arial" w:cs="Arial"/>
                <w:sz w:val="20"/>
                <w:szCs w:val="20"/>
              </w:rPr>
            </w:pPr>
            <w:r w:rsidRPr="00A269D0">
              <w:rPr>
                <w:rFonts w:ascii="Arial" w:hAnsi="Arial" w:cs="Arial"/>
                <w:sz w:val="20"/>
                <w:szCs w:val="20"/>
              </w:rPr>
              <w:t>aura farms</w:t>
            </w:r>
          </w:p>
        </w:tc>
        <w:tc>
          <w:tcPr>
            <w:tcW w:w="1676" w:type="dxa"/>
            <w:vAlign w:val="center"/>
          </w:tcPr>
          <w:p w14:paraId="2A6C0DF9" w14:textId="77777777" w:rsidR="00A269D0" w:rsidRPr="00A269D0" w:rsidRDefault="00A269D0" w:rsidP="00A269D0">
            <w:pPr>
              <w:rPr>
                <w:rFonts w:ascii="Arial" w:hAnsi="Arial" w:cs="Arial"/>
                <w:sz w:val="20"/>
                <w:szCs w:val="20"/>
              </w:rPr>
            </w:pPr>
            <w:r w:rsidRPr="00A269D0">
              <w:rPr>
                <w:rFonts w:ascii="Arial" w:hAnsi="Arial" w:cs="Arial"/>
                <w:sz w:val="20"/>
                <w:szCs w:val="20"/>
              </w:rPr>
              <w:t>Mateus</w:t>
            </w:r>
            <w:r w:rsidRPr="00A269D0">
              <w:rPr>
                <w:rFonts w:ascii="Arial" w:hAnsi="Arial" w:cs="Arial"/>
                <w:spacing w:val="-2"/>
                <w:sz w:val="20"/>
                <w:szCs w:val="20"/>
              </w:rPr>
              <w:t xml:space="preserve"> (</w:t>
            </w:r>
            <w:r w:rsidRPr="00A269D0">
              <w:rPr>
                <w:rFonts w:ascii="Arial" w:hAnsi="Arial" w:cs="Arial"/>
                <w:spacing w:val="-4"/>
                <w:sz w:val="20"/>
                <w:szCs w:val="20"/>
              </w:rPr>
              <w:t>2025)</w:t>
            </w:r>
          </w:p>
        </w:tc>
      </w:tr>
      <w:tr w:rsidR="00A269D0" w:rsidRPr="00A269D0" w14:paraId="2962EC22" w14:textId="77777777" w:rsidTr="00A269D0">
        <w:trPr>
          <w:jc w:val="center"/>
        </w:trPr>
        <w:tc>
          <w:tcPr>
            <w:tcW w:w="1107" w:type="dxa"/>
            <w:vAlign w:val="center"/>
          </w:tcPr>
          <w:p w14:paraId="31B85D6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2"/>
                <w:sz w:val="20"/>
                <w:szCs w:val="20"/>
              </w:rPr>
              <w:t>backburner</w:t>
            </w:r>
          </w:p>
        </w:tc>
        <w:tc>
          <w:tcPr>
            <w:tcW w:w="1348" w:type="dxa"/>
            <w:vAlign w:val="center"/>
          </w:tcPr>
          <w:p w14:paraId="08E4F119"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bæk</w:t>
            </w:r>
            <w:proofErr w:type="spellEnd"/>
            <w:r w:rsidRPr="00A269D0">
              <w:rPr>
                <w:rFonts w:ascii="Arial" w:hAnsi="Arial" w:cs="Arial"/>
                <w:spacing w:val="-5"/>
                <w:sz w:val="20"/>
                <w:szCs w:val="20"/>
              </w:rPr>
              <w:t xml:space="preserve"> </w:t>
            </w:r>
            <w:r w:rsidRPr="00A269D0">
              <w:rPr>
                <w:rFonts w:ascii="Arial" w:hAnsi="Arial" w:cs="Arial"/>
                <w:spacing w:val="-2"/>
                <w:sz w:val="20"/>
                <w:szCs w:val="20"/>
              </w:rPr>
              <w:t>ˈ</w:t>
            </w:r>
            <w:proofErr w:type="spellStart"/>
            <w:r w:rsidRPr="00A269D0">
              <w:rPr>
                <w:rFonts w:ascii="Arial" w:hAnsi="Arial" w:cs="Arial"/>
                <w:spacing w:val="-2"/>
                <w:sz w:val="20"/>
                <w:szCs w:val="20"/>
              </w:rPr>
              <w:t>bɜːnə</w:t>
            </w:r>
            <w:proofErr w:type="spellEnd"/>
          </w:p>
        </w:tc>
        <w:tc>
          <w:tcPr>
            <w:tcW w:w="659" w:type="dxa"/>
            <w:vAlign w:val="center"/>
          </w:tcPr>
          <w:p w14:paraId="5201FF0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Noun</w:t>
            </w:r>
          </w:p>
        </w:tc>
        <w:tc>
          <w:tcPr>
            <w:tcW w:w="1873" w:type="dxa"/>
            <w:vAlign w:val="center"/>
          </w:tcPr>
          <w:p w14:paraId="31A1C38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Someone you keep</w:t>
            </w:r>
            <w:r w:rsidRPr="00A269D0">
              <w:rPr>
                <w:rFonts w:ascii="Arial" w:hAnsi="Arial" w:cs="Arial"/>
                <w:spacing w:val="-13"/>
                <w:sz w:val="20"/>
                <w:szCs w:val="20"/>
              </w:rPr>
              <w:t xml:space="preserve"> </w:t>
            </w:r>
            <w:r w:rsidRPr="00A269D0">
              <w:rPr>
                <w:rFonts w:ascii="Arial" w:hAnsi="Arial" w:cs="Arial"/>
                <w:sz w:val="20"/>
                <w:szCs w:val="20"/>
              </w:rPr>
              <w:t>around</w:t>
            </w:r>
            <w:r w:rsidRPr="00A269D0">
              <w:rPr>
                <w:rFonts w:ascii="Arial" w:hAnsi="Arial" w:cs="Arial"/>
                <w:spacing w:val="-12"/>
                <w:sz w:val="20"/>
                <w:szCs w:val="20"/>
              </w:rPr>
              <w:t xml:space="preserve"> </w:t>
            </w:r>
            <w:r w:rsidRPr="00A269D0">
              <w:rPr>
                <w:rFonts w:ascii="Arial" w:hAnsi="Arial" w:cs="Arial"/>
                <w:sz w:val="20"/>
                <w:szCs w:val="20"/>
              </w:rPr>
              <w:t>as</w:t>
            </w:r>
            <w:r w:rsidRPr="00A269D0">
              <w:rPr>
                <w:rFonts w:ascii="Arial" w:hAnsi="Arial" w:cs="Arial"/>
                <w:spacing w:val="-15"/>
                <w:sz w:val="20"/>
                <w:szCs w:val="20"/>
              </w:rPr>
              <w:t xml:space="preserve"> </w:t>
            </w:r>
            <w:r w:rsidRPr="00A269D0">
              <w:rPr>
                <w:rFonts w:ascii="Arial" w:hAnsi="Arial" w:cs="Arial"/>
                <w:sz w:val="20"/>
                <w:szCs w:val="20"/>
              </w:rPr>
              <w:t>a second</w:t>
            </w:r>
            <w:r w:rsidRPr="00A269D0">
              <w:rPr>
                <w:rFonts w:ascii="Arial" w:hAnsi="Arial" w:cs="Arial"/>
                <w:spacing w:val="-15"/>
                <w:sz w:val="20"/>
                <w:szCs w:val="20"/>
              </w:rPr>
              <w:t xml:space="preserve"> </w:t>
            </w:r>
            <w:r w:rsidRPr="00A269D0">
              <w:rPr>
                <w:rFonts w:ascii="Arial" w:hAnsi="Arial" w:cs="Arial"/>
                <w:sz w:val="20"/>
                <w:szCs w:val="20"/>
              </w:rPr>
              <w:t>option</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 xml:space="preserve">backup, </w:t>
            </w:r>
            <w:r w:rsidRPr="00A269D0">
              <w:rPr>
                <w:rFonts w:ascii="Arial" w:hAnsi="Arial" w:cs="Arial"/>
                <w:sz w:val="20"/>
                <w:szCs w:val="20"/>
              </w:rPr>
              <w:t xml:space="preserve">particularly in </w:t>
            </w:r>
            <w:r w:rsidRPr="00A269D0">
              <w:rPr>
                <w:rFonts w:ascii="Arial" w:hAnsi="Arial" w:cs="Arial"/>
                <w:spacing w:val="-2"/>
                <w:sz w:val="20"/>
                <w:szCs w:val="20"/>
              </w:rPr>
              <w:t>dating.</w:t>
            </w:r>
          </w:p>
        </w:tc>
        <w:tc>
          <w:tcPr>
            <w:tcW w:w="1625" w:type="dxa"/>
            <w:vAlign w:val="center"/>
          </w:tcPr>
          <w:p w14:paraId="25D6E1E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He’s</w:t>
            </w:r>
            <w:r w:rsidRPr="00A269D0">
              <w:rPr>
                <w:rFonts w:ascii="Arial" w:hAnsi="Arial" w:cs="Arial"/>
                <w:spacing w:val="-15"/>
                <w:sz w:val="20"/>
                <w:szCs w:val="20"/>
              </w:rPr>
              <w:t xml:space="preserve"> </w:t>
            </w:r>
            <w:r w:rsidRPr="00A269D0">
              <w:rPr>
                <w:rFonts w:ascii="Arial" w:hAnsi="Arial" w:cs="Arial"/>
                <w:sz w:val="20"/>
                <w:szCs w:val="20"/>
              </w:rPr>
              <w:t>not</w:t>
            </w:r>
            <w:r w:rsidRPr="00A269D0">
              <w:rPr>
                <w:rFonts w:ascii="Arial" w:hAnsi="Arial" w:cs="Arial"/>
                <w:spacing w:val="-15"/>
                <w:sz w:val="20"/>
                <w:szCs w:val="20"/>
              </w:rPr>
              <w:t xml:space="preserve"> </w:t>
            </w:r>
            <w:r w:rsidRPr="00A269D0">
              <w:rPr>
                <w:rFonts w:ascii="Arial" w:hAnsi="Arial" w:cs="Arial"/>
                <w:sz w:val="20"/>
                <w:szCs w:val="20"/>
              </w:rPr>
              <w:t>the</w:t>
            </w:r>
            <w:r w:rsidRPr="00A269D0">
              <w:rPr>
                <w:rFonts w:ascii="Arial" w:hAnsi="Arial" w:cs="Arial"/>
                <w:spacing w:val="-15"/>
                <w:sz w:val="20"/>
                <w:szCs w:val="20"/>
              </w:rPr>
              <w:t xml:space="preserve"> </w:t>
            </w:r>
            <w:r w:rsidRPr="00A269D0">
              <w:rPr>
                <w:rFonts w:ascii="Arial" w:hAnsi="Arial" w:cs="Arial"/>
                <w:sz w:val="20"/>
                <w:szCs w:val="20"/>
              </w:rPr>
              <w:t>one, just a</w:t>
            </w:r>
          </w:p>
          <w:p w14:paraId="3FA5BFF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2"/>
                <w:sz w:val="20"/>
                <w:szCs w:val="20"/>
              </w:rPr>
              <w:t>backburner</w:t>
            </w:r>
            <w:r w:rsidRPr="00A269D0">
              <w:rPr>
                <w:rFonts w:ascii="Arial" w:hAnsi="Arial" w:cs="Arial"/>
                <w:spacing w:val="-2"/>
                <w:sz w:val="20"/>
                <w:szCs w:val="20"/>
              </w:rPr>
              <w:t>.</w:t>
            </w:r>
          </w:p>
        </w:tc>
        <w:tc>
          <w:tcPr>
            <w:tcW w:w="1357" w:type="dxa"/>
            <w:vAlign w:val="center"/>
          </w:tcPr>
          <w:p w14:paraId="54C297DC" w14:textId="77777777" w:rsidR="00A269D0" w:rsidRPr="00A269D0" w:rsidRDefault="00A269D0" w:rsidP="00A269D0">
            <w:pPr>
              <w:rPr>
                <w:rFonts w:ascii="Arial" w:hAnsi="Arial" w:cs="Arial"/>
                <w:sz w:val="20"/>
                <w:szCs w:val="20"/>
              </w:rPr>
            </w:pPr>
            <w:r w:rsidRPr="00A269D0">
              <w:rPr>
                <w:rFonts w:ascii="Arial" w:hAnsi="Arial" w:cs="Arial"/>
                <w:sz w:val="20"/>
                <w:szCs w:val="20"/>
              </w:rPr>
              <w:t>backburners</w:t>
            </w:r>
          </w:p>
        </w:tc>
        <w:tc>
          <w:tcPr>
            <w:tcW w:w="1676" w:type="dxa"/>
            <w:vAlign w:val="center"/>
          </w:tcPr>
          <w:p w14:paraId="4848BC0C" w14:textId="77777777" w:rsidR="00A269D0" w:rsidRPr="00A269D0" w:rsidRDefault="00A269D0" w:rsidP="00A269D0">
            <w:pPr>
              <w:rPr>
                <w:rFonts w:ascii="Arial" w:hAnsi="Arial" w:cs="Arial"/>
                <w:sz w:val="20"/>
                <w:szCs w:val="20"/>
              </w:rPr>
            </w:pPr>
            <w:r w:rsidRPr="00A269D0">
              <w:rPr>
                <w:rFonts w:ascii="Arial" w:hAnsi="Arial" w:cs="Arial"/>
                <w:spacing w:val="-4"/>
                <w:sz w:val="20"/>
                <w:szCs w:val="20"/>
              </w:rPr>
              <w:t xml:space="preserve">Vocabulary.com </w:t>
            </w:r>
            <w:r w:rsidRPr="00A269D0">
              <w:rPr>
                <w:rFonts w:ascii="Arial" w:hAnsi="Arial" w:cs="Arial"/>
                <w:spacing w:val="-2"/>
                <w:sz w:val="20"/>
                <w:szCs w:val="20"/>
              </w:rPr>
              <w:t>(n.d.)</w:t>
            </w:r>
          </w:p>
        </w:tc>
      </w:tr>
      <w:tr w:rsidR="00A269D0" w:rsidRPr="00A269D0" w14:paraId="3D61CF69" w14:textId="77777777" w:rsidTr="00A269D0">
        <w:trPr>
          <w:jc w:val="center"/>
        </w:trPr>
        <w:tc>
          <w:tcPr>
            <w:tcW w:w="1107" w:type="dxa"/>
            <w:vAlign w:val="center"/>
          </w:tcPr>
          <w:p w14:paraId="53098AA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5"/>
                <w:sz w:val="20"/>
                <w:szCs w:val="20"/>
              </w:rPr>
              <w:t>bop</w:t>
            </w:r>
          </w:p>
        </w:tc>
        <w:tc>
          <w:tcPr>
            <w:tcW w:w="1348" w:type="dxa"/>
            <w:vAlign w:val="center"/>
          </w:tcPr>
          <w:p w14:paraId="3019DCC6"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bɒp</w:t>
            </w:r>
            <w:proofErr w:type="spellEnd"/>
          </w:p>
        </w:tc>
        <w:tc>
          <w:tcPr>
            <w:tcW w:w="659" w:type="dxa"/>
            <w:vAlign w:val="center"/>
          </w:tcPr>
          <w:p w14:paraId="6B376E2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Noun</w:t>
            </w:r>
          </w:p>
        </w:tc>
        <w:tc>
          <w:tcPr>
            <w:tcW w:w="1873" w:type="dxa"/>
            <w:vAlign w:val="center"/>
          </w:tcPr>
          <w:p w14:paraId="488A6A7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really</w:t>
            </w:r>
            <w:r w:rsidRPr="00A269D0">
              <w:rPr>
                <w:rFonts w:ascii="Arial" w:hAnsi="Arial" w:cs="Arial"/>
                <w:spacing w:val="-15"/>
                <w:sz w:val="20"/>
                <w:szCs w:val="20"/>
              </w:rPr>
              <w:t xml:space="preserve"> </w:t>
            </w:r>
            <w:r w:rsidRPr="00A269D0">
              <w:rPr>
                <w:rFonts w:ascii="Arial" w:hAnsi="Arial" w:cs="Arial"/>
                <w:sz w:val="20"/>
                <w:szCs w:val="20"/>
              </w:rPr>
              <w:t>good</w:t>
            </w:r>
            <w:r w:rsidRPr="00A269D0">
              <w:rPr>
                <w:rFonts w:ascii="Arial" w:hAnsi="Arial" w:cs="Arial"/>
                <w:spacing w:val="-15"/>
                <w:sz w:val="20"/>
                <w:szCs w:val="20"/>
              </w:rPr>
              <w:t xml:space="preserve"> </w:t>
            </w:r>
            <w:r w:rsidRPr="00A269D0">
              <w:rPr>
                <w:rFonts w:ascii="Arial" w:hAnsi="Arial" w:cs="Arial"/>
                <w:sz w:val="20"/>
                <w:szCs w:val="20"/>
              </w:rPr>
              <w:t>or catchy song.</w:t>
            </w:r>
          </w:p>
        </w:tc>
        <w:tc>
          <w:tcPr>
            <w:tcW w:w="1625" w:type="dxa"/>
            <w:vAlign w:val="center"/>
          </w:tcPr>
          <w:p w14:paraId="012276C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This</w:t>
            </w:r>
            <w:r w:rsidRPr="00A269D0">
              <w:rPr>
                <w:rFonts w:ascii="Arial" w:hAnsi="Arial" w:cs="Arial"/>
                <w:spacing w:val="-12"/>
                <w:sz w:val="20"/>
                <w:szCs w:val="20"/>
              </w:rPr>
              <w:t xml:space="preserve"> </w:t>
            </w:r>
            <w:r w:rsidRPr="00A269D0">
              <w:rPr>
                <w:rFonts w:ascii="Arial" w:hAnsi="Arial" w:cs="Arial"/>
                <w:sz w:val="20"/>
                <w:szCs w:val="20"/>
              </w:rPr>
              <w:t>new</w:t>
            </w:r>
            <w:r w:rsidRPr="00A269D0">
              <w:rPr>
                <w:rFonts w:ascii="Arial" w:hAnsi="Arial" w:cs="Arial"/>
                <w:spacing w:val="-12"/>
                <w:sz w:val="20"/>
                <w:szCs w:val="20"/>
              </w:rPr>
              <w:t xml:space="preserve"> </w:t>
            </w:r>
            <w:r w:rsidRPr="00A269D0">
              <w:rPr>
                <w:rFonts w:ascii="Arial" w:hAnsi="Arial" w:cs="Arial"/>
                <w:sz w:val="20"/>
                <w:szCs w:val="20"/>
              </w:rPr>
              <w:t>track</w:t>
            </w:r>
            <w:r w:rsidRPr="00A269D0">
              <w:rPr>
                <w:rFonts w:ascii="Arial" w:hAnsi="Arial" w:cs="Arial"/>
                <w:spacing w:val="-14"/>
                <w:sz w:val="20"/>
                <w:szCs w:val="20"/>
              </w:rPr>
              <w:t xml:space="preserve"> </w:t>
            </w:r>
            <w:r w:rsidRPr="00A269D0">
              <w:rPr>
                <w:rFonts w:ascii="Arial" w:hAnsi="Arial" w:cs="Arial"/>
                <w:sz w:val="20"/>
                <w:szCs w:val="20"/>
              </w:rPr>
              <w:t xml:space="preserve">is such a </w:t>
            </w:r>
            <w:r w:rsidRPr="00A269D0">
              <w:rPr>
                <w:rFonts w:ascii="Arial" w:hAnsi="Arial" w:cs="Arial"/>
                <w:b/>
                <w:sz w:val="20"/>
                <w:szCs w:val="20"/>
              </w:rPr>
              <w:t>bop</w:t>
            </w:r>
            <w:r w:rsidRPr="00A269D0">
              <w:rPr>
                <w:rFonts w:ascii="Arial" w:hAnsi="Arial" w:cs="Arial"/>
                <w:sz w:val="20"/>
                <w:szCs w:val="20"/>
              </w:rPr>
              <w:t>.</w:t>
            </w:r>
          </w:p>
        </w:tc>
        <w:tc>
          <w:tcPr>
            <w:tcW w:w="1357" w:type="dxa"/>
            <w:vAlign w:val="center"/>
          </w:tcPr>
          <w:p w14:paraId="223452B8"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bopping </w:t>
            </w:r>
          </w:p>
          <w:p w14:paraId="4C5611D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bops </w:t>
            </w:r>
          </w:p>
          <w:p w14:paraId="1CF67461" w14:textId="77777777" w:rsidR="00A269D0" w:rsidRPr="00A269D0" w:rsidRDefault="00A269D0" w:rsidP="00A269D0">
            <w:pPr>
              <w:rPr>
                <w:rFonts w:ascii="Arial" w:hAnsi="Arial" w:cs="Arial"/>
                <w:sz w:val="20"/>
                <w:szCs w:val="20"/>
              </w:rPr>
            </w:pPr>
            <w:r w:rsidRPr="00A269D0">
              <w:rPr>
                <w:rFonts w:ascii="Arial" w:hAnsi="Arial" w:cs="Arial"/>
                <w:sz w:val="20"/>
                <w:szCs w:val="20"/>
              </w:rPr>
              <w:t>bopped</w:t>
            </w:r>
          </w:p>
        </w:tc>
        <w:tc>
          <w:tcPr>
            <w:tcW w:w="1676" w:type="dxa"/>
            <w:vAlign w:val="center"/>
          </w:tcPr>
          <w:p w14:paraId="35DB6942"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HipHopNumb</w:t>
            </w:r>
            <w:proofErr w:type="spellEnd"/>
            <w:r w:rsidRPr="00A269D0">
              <w:rPr>
                <w:rFonts w:ascii="Arial" w:hAnsi="Arial" w:cs="Arial"/>
                <w:spacing w:val="-2"/>
                <w:sz w:val="20"/>
                <w:szCs w:val="20"/>
              </w:rPr>
              <w:t xml:space="preserve"> </w:t>
            </w:r>
            <w:proofErr w:type="spellStart"/>
            <w:r w:rsidRPr="00A269D0">
              <w:rPr>
                <w:rFonts w:ascii="Arial" w:hAnsi="Arial" w:cs="Arial"/>
                <w:sz w:val="20"/>
                <w:szCs w:val="20"/>
              </w:rPr>
              <w:t>ers</w:t>
            </w:r>
            <w:proofErr w:type="spellEnd"/>
            <w:r w:rsidRPr="00A269D0">
              <w:rPr>
                <w:rFonts w:ascii="Arial" w:hAnsi="Arial" w:cs="Arial"/>
                <w:sz w:val="20"/>
                <w:szCs w:val="20"/>
              </w:rPr>
              <w:t xml:space="preserve"> (2025)</w:t>
            </w:r>
          </w:p>
        </w:tc>
      </w:tr>
      <w:tr w:rsidR="00A269D0" w:rsidRPr="00A269D0" w14:paraId="23A7443B" w14:textId="77777777" w:rsidTr="00A269D0">
        <w:trPr>
          <w:jc w:val="center"/>
        </w:trPr>
        <w:tc>
          <w:tcPr>
            <w:tcW w:w="1107" w:type="dxa"/>
            <w:vAlign w:val="center"/>
          </w:tcPr>
          <w:p w14:paraId="6C5EBF17"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4"/>
                <w:sz w:val="20"/>
                <w:szCs w:val="20"/>
              </w:rPr>
              <w:t>bruh</w:t>
            </w:r>
            <w:proofErr w:type="spellEnd"/>
          </w:p>
        </w:tc>
        <w:tc>
          <w:tcPr>
            <w:tcW w:w="1348" w:type="dxa"/>
            <w:vAlign w:val="center"/>
          </w:tcPr>
          <w:p w14:paraId="09D5CE4B"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brə</w:t>
            </w:r>
            <w:proofErr w:type="spellEnd"/>
          </w:p>
        </w:tc>
        <w:tc>
          <w:tcPr>
            <w:tcW w:w="659" w:type="dxa"/>
            <w:vAlign w:val="center"/>
          </w:tcPr>
          <w:p w14:paraId="6A57CD2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Expression</w:t>
            </w:r>
          </w:p>
        </w:tc>
        <w:tc>
          <w:tcPr>
            <w:tcW w:w="1873" w:type="dxa"/>
            <w:vAlign w:val="center"/>
          </w:tcPr>
          <w:p w14:paraId="4566ADC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An expression used to show </w:t>
            </w:r>
            <w:r w:rsidRPr="00A269D0">
              <w:rPr>
                <w:rFonts w:ascii="Arial" w:hAnsi="Arial" w:cs="Arial"/>
                <w:spacing w:val="-2"/>
                <w:sz w:val="20"/>
                <w:szCs w:val="20"/>
              </w:rPr>
              <w:t xml:space="preserve">disbelief, frustration, disappointment, </w:t>
            </w:r>
            <w:r w:rsidRPr="00A269D0">
              <w:rPr>
                <w:rFonts w:ascii="Arial" w:hAnsi="Arial" w:cs="Arial"/>
                <w:sz w:val="20"/>
                <w:szCs w:val="20"/>
              </w:rPr>
              <w:t xml:space="preserve">or just to react </w:t>
            </w:r>
            <w:r w:rsidRPr="00A269D0">
              <w:rPr>
                <w:rFonts w:ascii="Arial" w:hAnsi="Arial" w:cs="Arial"/>
                <w:spacing w:val="-2"/>
                <w:sz w:val="20"/>
                <w:szCs w:val="20"/>
              </w:rPr>
              <w:t>casually.</w:t>
            </w:r>
          </w:p>
        </w:tc>
        <w:tc>
          <w:tcPr>
            <w:tcW w:w="1625" w:type="dxa"/>
            <w:vAlign w:val="center"/>
          </w:tcPr>
          <w:p w14:paraId="0F24BBBA"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z w:val="20"/>
                <w:szCs w:val="20"/>
              </w:rPr>
              <w:t>Bruh</w:t>
            </w:r>
            <w:proofErr w:type="spellEnd"/>
            <w:r w:rsidRPr="00A269D0">
              <w:rPr>
                <w:rFonts w:ascii="Arial" w:hAnsi="Arial" w:cs="Arial"/>
                <w:sz w:val="20"/>
                <w:szCs w:val="20"/>
              </w:rPr>
              <w:t>, I studied all</w:t>
            </w:r>
            <w:r w:rsidRPr="00A269D0">
              <w:rPr>
                <w:rFonts w:ascii="Arial" w:hAnsi="Arial" w:cs="Arial"/>
                <w:spacing w:val="-13"/>
                <w:sz w:val="20"/>
                <w:szCs w:val="20"/>
              </w:rPr>
              <w:t xml:space="preserve"> </w:t>
            </w:r>
            <w:r w:rsidRPr="00A269D0">
              <w:rPr>
                <w:rFonts w:ascii="Arial" w:hAnsi="Arial" w:cs="Arial"/>
                <w:sz w:val="20"/>
                <w:szCs w:val="20"/>
              </w:rPr>
              <w:t>night</w:t>
            </w:r>
            <w:r w:rsidRPr="00A269D0">
              <w:rPr>
                <w:rFonts w:ascii="Arial" w:hAnsi="Arial" w:cs="Arial"/>
                <w:spacing w:val="-13"/>
                <w:sz w:val="20"/>
                <w:szCs w:val="20"/>
              </w:rPr>
              <w:t xml:space="preserve"> </w:t>
            </w:r>
            <w:r w:rsidRPr="00A269D0">
              <w:rPr>
                <w:rFonts w:ascii="Arial" w:hAnsi="Arial" w:cs="Arial"/>
                <w:sz w:val="20"/>
                <w:szCs w:val="20"/>
              </w:rPr>
              <w:t>and</w:t>
            </w:r>
            <w:r w:rsidRPr="00A269D0">
              <w:rPr>
                <w:rFonts w:ascii="Arial" w:hAnsi="Arial" w:cs="Arial"/>
                <w:spacing w:val="-14"/>
                <w:sz w:val="20"/>
                <w:szCs w:val="20"/>
              </w:rPr>
              <w:t xml:space="preserve"> </w:t>
            </w:r>
            <w:r w:rsidRPr="00A269D0">
              <w:rPr>
                <w:rFonts w:ascii="Arial" w:hAnsi="Arial" w:cs="Arial"/>
                <w:sz w:val="20"/>
                <w:szCs w:val="20"/>
              </w:rPr>
              <w:t>the test</w:t>
            </w:r>
            <w:r w:rsidRPr="00A269D0">
              <w:rPr>
                <w:rFonts w:ascii="Arial" w:hAnsi="Arial" w:cs="Arial"/>
                <w:spacing w:val="-15"/>
                <w:sz w:val="20"/>
                <w:szCs w:val="20"/>
              </w:rPr>
              <w:t xml:space="preserve"> </w:t>
            </w:r>
            <w:r w:rsidRPr="00A269D0">
              <w:rPr>
                <w:rFonts w:ascii="Arial" w:hAnsi="Arial" w:cs="Arial"/>
                <w:sz w:val="20"/>
                <w:szCs w:val="20"/>
              </w:rPr>
              <w:t>wasn’t</w:t>
            </w:r>
            <w:r w:rsidRPr="00A269D0">
              <w:rPr>
                <w:rFonts w:ascii="Arial" w:hAnsi="Arial" w:cs="Arial"/>
                <w:spacing w:val="-15"/>
                <w:sz w:val="20"/>
                <w:szCs w:val="20"/>
              </w:rPr>
              <w:t xml:space="preserve"> </w:t>
            </w:r>
            <w:r w:rsidRPr="00A269D0">
              <w:rPr>
                <w:rFonts w:ascii="Arial" w:hAnsi="Arial" w:cs="Arial"/>
                <w:sz w:val="20"/>
                <w:szCs w:val="20"/>
              </w:rPr>
              <w:t xml:space="preserve">even </w:t>
            </w:r>
            <w:r w:rsidRPr="00A269D0">
              <w:rPr>
                <w:rFonts w:ascii="Arial" w:hAnsi="Arial" w:cs="Arial"/>
                <w:spacing w:val="-2"/>
                <w:sz w:val="20"/>
                <w:szCs w:val="20"/>
              </w:rPr>
              <w:t>today.</w:t>
            </w:r>
          </w:p>
        </w:tc>
        <w:tc>
          <w:tcPr>
            <w:tcW w:w="1357" w:type="dxa"/>
            <w:vAlign w:val="center"/>
          </w:tcPr>
          <w:p w14:paraId="0F4296A8"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bruhs</w:t>
            </w:r>
            <w:proofErr w:type="spellEnd"/>
          </w:p>
        </w:tc>
        <w:tc>
          <w:tcPr>
            <w:tcW w:w="1676" w:type="dxa"/>
            <w:vAlign w:val="center"/>
          </w:tcPr>
          <w:p w14:paraId="089A547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meow_boop</w:t>
            </w:r>
            <w:proofErr w:type="spellEnd"/>
            <w:r w:rsidRPr="00A269D0">
              <w:rPr>
                <w:rFonts w:ascii="Arial" w:hAnsi="Arial" w:cs="Arial"/>
                <w:spacing w:val="-2"/>
                <w:sz w:val="20"/>
                <w:szCs w:val="20"/>
              </w:rPr>
              <w:t xml:space="preserve"> (2024)</w:t>
            </w:r>
          </w:p>
        </w:tc>
      </w:tr>
      <w:tr w:rsidR="00A269D0" w:rsidRPr="00A269D0" w14:paraId="71FBBD47" w14:textId="77777777" w:rsidTr="00A269D0">
        <w:trPr>
          <w:jc w:val="center"/>
        </w:trPr>
        <w:tc>
          <w:tcPr>
            <w:tcW w:w="1107" w:type="dxa"/>
            <w:vAlign w:val="center"/>
          </w:tcPr>
          <w:p w14:paraId="62F14D98"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2"/>
                <w:sz w:val="20"/>
                <w:szCs w:val="20"/>
              </w:rPr>
              <w:t>bussin</w:t>
            </w:r>
            <w:proofErr w:type="spellEnd"/>
            <w:r w:rsidRPr="00A269D0">
              <w:rPr>
                <w:rFonts w:ascii="Arial" w:hAnsi="Arial" w:cs="Arial"/>
                <w:b/>
                <w:spacing w:val="-2"/>
                <w:sz w:val="20"/>
                <w:szCs w:val="20"/>
              </w:rPr>
              <w:t>’</w:t>
            </w:r>
          </w:p>
        </w:tc>
        <w:tc>
          <w:tcPr>
            <w:tcW w:w="1348" w:type="dxa"/>
            <w:vAlign w:val="center"/>
          </w:tcPr>
          <w:p w14:paraId="5E3AA8F8"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bə-</w:t>
            </w:r>
            <w:r w:rsidRPr="00A269D0">
              <w:rPr>
                <w:rFonts w:ascii="Arial" w:hAnsi="Arial" w:cs="Arial"/>
                <w:spacing w:val="-5"/>
                <w:sz w:val="20"/>
                <w:szCs w:val="20"/>
              </w:rPr>
              <w:t>sən</w:t>
            </w:r>
            <w:proofErr w:type="spellEnd"/>
          </w:p>
        </w:tc>
        <w:tc>
          <w:tcPr>
            <w:tcW w:w="659" w:type="dxa"/>
            <w:vAlign w:val="center"/>
          </w:tcPr>
          <w:p w14:paraId="0B71096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0A81E5E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describe something </w:t>
            </w:r>
            <w:r w:rsidRPr="00A269D0">
              <w:rPr>
                <w:rFonts w:ascii="Arial" w:hAnsi="Arial" w:cs="Arial"/>
                <w:sz w:val="20"/>
                <w:szCs w:val="20"/>
              </w:rPr>
              <w:t xml:space="preserve">that’s really </w:t>
            </w:r>
            <w:r w:rsidRPr="00A269D0">
              <w:rPr>
                <w:rFonts w:ascii="Arial" w:hAnsi="Arial" w:cs="Arial"/>
                <w:spacing w:val="-2"/>
                <w:sz w:val="20"/>
                <w:szCs w:val="20"/>
              </w:rPr>
              <w:t>good,</w:t>
            </w:r>
            <w:r w:rsidRPr="00A269D0">
              <w:rPr>
                <w:rFonts w:ascii="Arial" w:hAnsi="Arial" w:cs="Arial"/>
                <w:spacing w:val="40"/>
                <w:sz w:val="20"/>
                <w:szCs w:val="20"/>
              </w:rPr>
              <w:t xml:space="preserve"> </w:t>
            </w:r>
            <w:r w:rsidRPr="00A269D0">
              <w:rPr>
                <w:rFonts w:ascii="Arial" w:hAnsi="Arial" w:cs="Arial"/>
                <w:sz w:val="20"/>
                <w:szCs w:val="20"/>
              </w:rPr>
              <w:t>especially</w:t>
            </w:r>
            <w:r w:rsidRPr="00A269D0">
              <w:rPr>
                <w:rFonts w:ascii="Arial" w:hAnsi="Arial" w:cs="Arial"/>
                <w:spacing w:val="-15"/>
                <w:sz w:val="20"/>
                <w:szCs w:val="20"/>
              </w:rPr>
              <w:t xml:space="preserve"> </w:t>
            </w:r>
            <w:r w:rsidRPr="00A269D0">
              <w:rPr>
                <w:rFonts w:ascii="Arial" w:hAnsi="Arial" w:cs="Arial"/>
                <w:sz w:val="20"/>
                <w:szCs w:val="20"/>
              </w:rPr>
              <w:t>food.</w:t>
            </w:r>
          </w:p>
        </w:tc>
        <w:tc>
          <w:tcPr>
            <w:tcW w:w="1625" w:type="dxa"/>
            <w:vAlign w:val="center"/>
          </w:tcPr>
          <w:p w14:paraId="345D4E3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This</w:t>
            </w:r>
            <w:r w:rsidRPr="00A269D0">
              <w:rPr>
                <w:rFonts w:ascii="Arial" w:hAnsi="Arial" w:cs="Arial"/>
                <w:spacing w:val="-2"/>
                <w:sz w:val="20"/>
                <w:szCs w:val="20"/>
              </w:rPr>
              <w:t xml:space="preserve"> </w:t>
            </w:r>
            <w:r w:rsidRPr="00A269D0">
              <w:rPr>
                <w:rFonts w:ascii="Arial" w:hAnsi="Arial" w:cs="Arial"/>
                <w:sz w:val="20"/>
                <w:szCs w:val="20"/>
              </w:rPr>
              <w:t>pizza</w:t>
            </w:r>
            <w:r w:rsidRPr="00A269D0">
              <w:rPr>
                <w:rFonts w:ascii="Arial" w:hAnsi="Arial" w:cs="Arial"/>
                <w:spacing w:val="2"/>
                <w:sz w:val="20"/>
                <w:szCs w:val="20"/>
              </w:rPr>
              <w:t xml:space="preserve"> </w:t>
            </w:r>
            <w:r w:rsidRPr="00A269D0">
              <w:rPr>
                <w:rFonts w:ascii="Arial" w:hAnsi="Arial" w:cs="Arial"/>
                <w:spacing w:val="-5"/>
                <w:sz w:val="20"/>
                <w:szCs w:val="20"/>
              </w:rPr>
              <w:t xml:space="preserve">is </w:t>
            </w:r>
            <w:proofErr w:type="spellStart"/>
            <w:r w:rsidRPr="00A269D0">
              <w:rPr>
                <w:rFonts w:ascii="Arial" w:hAnsi="Arial" w:cs="Arial"/>
                <w:b/>
                <w:spacing w:val="-2"/>
                <w:sz w:val="20"/>
                <w:szCs w:val="20"/>
              </w:rPr>
              <w:t>bussin</w:t>
            </w:r>
            <w:proofErr w:type="spellEnd"/>
            <w:r w:rsidRPr="00A269D0">
              <w:rPr>
                <w:rFonts w:ascii="Arial" w:hAnsi="Arial" w:cs="Arial"/>
                <w:b/>
                <w:spacing w:val="-2"/>
                <w:sz w:val="20"/>
                <w:szCs w:val="20"/>
              </w:rPr>
              <w:t>'.</w:t>
            </w:r>
          </w:p>
        </w:tc>
        <w:tc>
          <w:tcPr>
            <w:tcW w:w="1357" w:type="dxa"/>
            <w:vAlign w:val="center"/>
          </w:tcPr>
          <w:p w14:paraId="7A8F885F"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bussing </w:t>
            </w:r>
          </w:p>
          <w:p w14:paraId="6F6F9B4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bussingly</w:t>
            </w:r>
            <w:proofErr w:type="spellEnd"/>
          </w:p>
        </w:tc>
        <w:tc>
          <w:tcPr>
            <w:tcW w:w="1676" w:type="dxa"/>
            <w:vAlign w:val="center"/>
          </w:tcPr>
          <w:p w14:paraId="27A4A286" w14:textId="77777777" w:rsidR="00A269D0" w:rsidRPr="00A269D0" w:rsidRDefault="00A269D0" w:rsidP="00A269D0">
            <w:pPr>
              <w:rPr>
                <w:rFonts w:ascii="Arial" w:hAnsi="Arial" w:cs="Arial"/>
                <w:sz w:val="20"/>
                <w:szCs w:val="20"/>
              </w:rPr>
            </w:pPr>
            <w:r w:rsidRPr="00A269D0">
              <w:rPr>
                <w:rFonts w:ascii="Arial" w:hAnsi="Arial" w:cs="Arial"/>
                <w:sz w:val="20"/>
                <w:szCs w:val="20"/>
              </w:rPr>
              <w:t>Lark</w:t>
            </w:r>
            <w:r w:rsidRPr="00A269D0">
              <w:rPr>
                <w:rFonts w:ascii="Arial" w:hAnsi="Arial" w:cs="Arial"/>
                <w:spacing w:val="-15"/>
                <w:sz w:val="20"/>
                <w:szCs w:val="20"/>
              </w:rPr>
              <w:t xml:space="preserve"> </w:t>
            </w:r>
            <w:r w:rsidRPr="00A269D0">
              <w:rPr>
                <w:rFonts w:ascii="Arial" w:hAnsi="Arial" w:cs="Arial"/>
                <w:sz w:val="20"/>
                <w:szCs w:val="20"/>
              </w:rPr>
              <w:t>Editorial Team (2024)</w:t>
            </w:r>
          </w:p>
        </w:tc>
      </w:tr>
      <w:tr w:rsidR="00A269D0" w:rsidRPr="00A269D0" w14:paraId="5F14B024" w14:textId="77777777" w:rsidTr="00A269D0">
        <w:trPr>
          <w:jc w:val="center"/>
        </w:trPr>
        <w:tc>
          <w:tcPr>
            <w:tcW w:w="1107" w:type="dxa"/>
            <w:vAlign w:val="center"/>
          </w:tcPr>
          <w:p w14:paraId="61993B6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2"/>
                <w:sz w:val="20"/>
                <w:szCs w:val="20"/>
              </w:rPr>
              <w:t>cancel</w:t>
            </w:r>
          </w:p>
        </w:tc>
        <w:tc>
          <w:tcPr>
            <w:tcW w:w="1348" w:type="dxa"/>
            <w:vAlign w:val="center"/>
          </w:tcPr>
          <w:p w14:paraId="4E8822B3"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2"/>
                <w:sz w:val="20"/>
                <w:szCs w:val="20"/>
              </w:rPr>
              <w:t>kænsᵊl</w:t>
            </w:r>
            <w:proofErr w:type="spellEnd"/>
          </w:p>
        </w:tc>
        <w:tc>
          <w:tcPr>
            <w:tcW w:w="659" w:type="dxa"/>
            <w:vAlign w:val="center"/>
          </w:tcPr>
          <w:p w14:paraId="57A80FC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657254E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reject,</w:t>
            </w:r>
            <w:r w:rsidRPr="00A269D0">
              <w:rPr>
                <w:rFonts w:ascii="Arial" w:hAnsi="Arial" w:cs="Arial"/>
                <w:spacing w:val="-15"/>
                <w:sz w:val="20"/>
                <w:szCs w:val="20"/>
              </w:rPr>
              <w:t xml:space="preserve"> </w:t>
            </w:r>
            <w:r w:rsidRPr="00A269D0">
              <w:rPr>
                <w:rFonts w:ascii="Arial" w:hAnsi="Arial" w:cs="Arial"/>
                <w:sz w:val="20"/>
                <w:szCs w:val="20"/>
              </w:rPr>
              <w:t>call</w:t>
            </w:r>
            <w:r w:rsidRPr="00A269D0">
              <w:rPr>
                <w:rFonts w:ascii="Arial" w:hAnsi="Arial" w:cs="Arial"/>
                <w:spacing w:val="-15"/>
                <w:sz w:val="20"/>
                <w:szCs w:val="20"/>
              </w:rPr>
              <w:t xml:space="preserve"> </w:t>
            </w:r>
            <w:r w:rsidRPr="00A269D0">
              <w:rPr>
                <w:rFonts w:ascii="Arial" w:hAnsi="Arial" w:cs="Arial"/>
                <w:sz w:val="20"/>
                <w:szCs w:val="20"/>
              </w:rPr>
              <w:t>out, or stop</w:t>
            </w:r>
            <w:r w:rsidRPr="00A269D0">
              <w:rPr>
                <w:rFonts w:ascii="Arial" w:hAnsi="Arial" w:cs="Arial"/>
                <w:spacing w:val="80"/>
                <w:sz w:val="20"/>
                <w:szCs w:val="20"/>
              </w:rPr>
              <w:t xml:space="preserve"> </w:t>
            </w:r>
            <w:r w:rsidRPr="00A269D0">
              <w:rPr>
                <w:rFonts w:ascii="Arial" w:hAnsi="Arial" w:cs="Arial"/>
                <w:spacing w:val="-2"/>
                <w:sz w:val="20"/>
                <w:szCs w:val="20"/>
              </w:rPr>
              <w:t xml:space="preserve">supporting </w:t>
            </w:r>
            <w:r w:rsidRPr="00A269D0">
              <w:rPr>
                <w:rFonts w:ascii="Arial" w:hAnsi="Arial" w:cs="Arial"/>
                <w:sz w:val="20"/>
                <w:szCs w:val="20"/>
              </w:rPr>
              <w:t>someone (often a public</w:t>
            </w:r>
            <w:r w:rsidRPr="00A269D0">
              <w:rPr>
                <w:rFonts w:ascii="Arial" w:hAnsi="Arial" w:cs="Arial"/>
                <w:spacing w:val="-10"/>
                <w:sz w:val="20"/>
                <w:szCs w:val="20"/>
              </w:rPr>
              <w:t xml:space="preserve"> </w:t>
            </w:r>
            <w:r w:rsidRPr="00A269D0">
              <w:rPr>
                <w:rFonts w:ascii="Arial" w:hAnsi="Arial" w:cs="Arial"/>
                <w:sz w:val="20"/>
                <w:szCs w:val="20"/>
              </w:rPr>
              <w:t>figure)</w:t>
            </w:r>
            <w:r w:rsidRPr="00A269D0">
              <w:rPr>
                <w:rFonts w:ascii="Arial" w:hAnsi="Arial" w:cs="Arial"/>
                <w:spacing w:val="-11"/>
                <w:sz w:val="20"/>
                <w:szCs w:val="20"/>
              </w:rPr>
              <w:t xml:space="preserve"> </w:t>
            </w:r>
            <w:r w:rsidRPr="00A269D0">
              <w:rPr>
                <w:rFonts w:ascii="Arial" w:hAnsi="Arial" w:cs="Arial"/>
                <w:sz w:val="20"/>
                <w:szCs w:val="20"/>
              </w:rPr>
              <w:t xml:space="preserve">due to problematic behavior or </w:t>
            </w:r>
            <w:r w:rsidRPr="00A269D0">
              <w:rPr>
                <w:rFonts w:ascii="Arial" w:hAnsi="Arial" w:cs="Arial"/>
                <w:spacing w:val="-2"/>
                <w:sz w:val="20"/>
                <w:szCs w:val="20"/>
              </w:rPr>
              <w:t>statements.</w:t>
            </w:r>
          </w:p>
        </w:tc>
        <w:tc>
          <w:tcPr>
            <w:tcW w:w="1625" w:type="dxa"/>
            <w:vAlign w:val="center"/>
          </w:tcPr>
          <w:p w14:paraId="6E31102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He got </w:t>
            </w:r>
            <w:r w:rsidRPr="00A269D0">
              <w:rPr>
                <w:rFonts w:ascii="Arial" w:hAnsi="Arial" w:cs="Arial"/>
                <w:b/>
                <w:sz w:val="20"/>
                <w:szCs w:val="20"/>
              </w:rPr>
              <w:t xml:space="preserve">canceled </w:t>
            </w:r>
            <w:r w:rsidRPr="00A269D0">
              <w:rPr>
                <w:rFonts w:ascii="Arial" w:hAnsi="Arial" w:cs="Arial"/>
                <w:sz w:val="20"/>
                <w:szCs w:val="20"/>
              </w:rPr>
              <w:t>after those old tweets</w:t>
            </w:r>
            <w:r w:rsidRPr="00A269D0">
              <w:rPr>
                <w:rFonts w:ascii="Arial" w:hAnsi="Arial" w:cs="Arial"/>
                <w:spacing w:val="-15"/>
                <w:sz w:val="20"/>
                <w:szCs w:val="20"/>
              </w:rPr>
              <w:t xml:space="preserve"> </w:t>
            </w:r>
            <w:r w:rsidRPr="00A269D0">
              <w:rPr>
                <w:rFonts w:ascii="Arial" w:hAnsi="Arial" w:cs="Arial"/>
                <w:sz w:val="20"/>
                <w:szCs w:val="20"/>
              </w:rPr>
              <w:t>resurfaced.</w:t>
            </w:r>
          </w:p>
        </w:tc>
        <w:tc>
          <w:tcPr>
            <w:tcW w:w="1357" w:type="dxa"/>
            <w:vAlign w:val="center"/>
          </w:tcPr>
          <w:p w14:paraId="6B461610"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cancelled </w:t>
            </w:r>
          </w:p>
          <w:p w14:paraId="7AC958EC" w14:textId="77777777" w:rsidR="00A269D0" w:rsidRPr="00A269D0" w:rsidRDefault="00A269D0" w:rsidP="00A269D0">
            <w:pPr>
              <w:rPr>
                <w:rFonts w:ascii="Arial" w:hAnsi="Arial" w:cs="Arial"/>
                <w:sz w:val="20"/>
                <w:szCs w:val="20"/>
              </w:rPr>
            </w:pPr>
            <w:r w:rsidRPr="00A269D0">
              <w:rPr>
                <w:rFonts w:ascii="Arial" w:hAnsi="Arial" w:cs="Arial"/>
                <w:sz w:val="20"/>
                <w:szCs w:val="20"/>
              </w:rPr>
              <w:t>cancelling</w:t>
            </w:r>
          </w:p>
        </w:tc>
        <w:tc>
          <w:tcPr>
            <w:tcW w:w="1676" w:type="dxa"/>
            <w:vAlign w:val="center"/>
          </w:tcPr>
          <w:p w14:paraId="1965525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r w:rsidRPr="00A269D0">
              <w:rPr>
                <w:rFonts w:ascii="Arial" w:hAnsi="Arial" w:cs="Arial"/>
                <w:sz w:val="20"/>
                <w:szCs w:val="20"/>
              </w:rPr>
              <w:t>C</w:t>
            </w:r>
            <w:proofErr w:type="spellEnd"/>
            <w:r w:rsidRPr="00A269D0">
              <w:rPr>
                <w:rFonts w:ascii="Arial" w:hAnsi="Arial" w:cs="Arial"/>
                <w:sz w:val="20"/>
                <w:szCs w:val="20"/>
              </w:rPr>
              <w:t xml:space="preserve"> (2023)</w:t>
            </w:r>
          </w:p>
        </w:tc>
      </w:tr>
      <w:tr w:rsidR="00A269D0" w:rsidRPr="00A269D0" w14:paraId="79AA28D0" w14:textId="77777777" w:rsidTr="00A269D0">
        <w:trPr>
          <w:jc w:val="center"/>
        </w:trPr>
        <w:tc>
          <w:tcPr>
            <w:tcW w:w="1107" w:type="dxa"/>
            <w:vAlign w:val="center"/>
          </w:tcPr>
          <w:p w14:paraId="37B63B6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5"/>
                <w:sz w:val="20"/>
                <w:szCs w:val="20"/>
              </w:rPr>
              <w:t>cap</w:t>
            </w:r>
          </w:p>
        </w:tc>
        <w:tc>
          <w:tcPr>
            <w:tcW w:w="1348" w:type="dxa"/>
            <w:vAlign w:val="center"/>
          </w:tcPr>
          <w:p w14:paraId="6512C97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ˈ</w:t>
            </w:r>
            <w:proofErr w:type="spellStart"/>
            <w:r w:rsidRPr="00A269D0">
              <w:rPr>
                <w:rFonts w:ascii="Arial" w:hAnsi="Arial" w:cs="Arial"/>
                <w:spacing w:val="-4"/>
                <w:sz w:val="20"/>
                <w:szCs w:val="20"/>
              </w:rPr>
              <w:t>kæp</w:t>
            </w:r>
            <w:proofErr w:type="spellEnd"/>
          </w:p>
        </w:tc>
        <w:tc>
          <w:tcPr>
            <w:tcW w:w="659" w:type="dxa"/>
            <w:vAlign w:val="center"/>
          </w:tcPr>
          <w:p w14:paraId="1CC6F62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Noun</w:t>
            </w:r>
          </w:p>
        </w:tc>
        <w:tc>
          <w:tcPr>
            <w:tcW w:w="1873" w:type="dxa"/>
            <w:vAlign w:val="center"/>
          </w:tcPr>
          <w:p w14:paraId="17DD100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lie</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something that’s not true.</w:t>
            </w:r>
          </w:p>
        </w:tc>
        <w:tc>
          <w:tcPr>
            <w:tcW w:w="1625" w:type="dxa"/>
            <w:vAlign w:val="center"/>
          </w:tcPr>
          <w:p w14:paraId="16BDA82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You</w:t>
            </w:r>
            <w:r w:rsidRPr="00A269D0">
              <w:rPr>
                <w:rFonts w:ascii="Arial" w:hAnsi="Arial" w:cs="Arial"/>
                <w:spacing w:val="-15"/>
                <w:sz w:val="20"/>
                <w:szCs w:val="20"/>
              </w:rPr>
              <w:t xml:space="preserve"> </w:t>
            </w:r>
            <w:r w:rsidRPr="00A269D0">
              <w:rPr>
                <w:rFonts w:ascii="Arial" w:hAnsi="Arial" w:cs="Arial"/>
                <w:sz w:val="20"/>
                <w:szCs w:val="20"/>
              </w:rPr>
              <w:t>won</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 xml:space="preserve">million dollars? That’s </w:t>
            </w:r>
            <w:r w:rsidRPr="00A269D0">
              <w:rPr>
                <w:rFonts w:ascii="Arial" w:hAnsi="Arial" w:cs="Arial"/>
                <w:b/>
                <w:spacing w:val="-4"/>
                <w:sz w:val="20"/>
                <w:szCs w:val="20"/>
              </w:rPr>
              <w:t>cap</w:t>
            </w:r>
            <w:r w:rsidRPr="00A269D0">
              <w:rPr>
                <w:rFonts w:ascii="Arial" w:hAnsi="Arial" w:cs="Arial"/>
                <w:spacing w:val="-4"/>
                <w:sz w:val="20"/>
                <w:szCs w:val="20"/>
              </w:rPr>
              <w:t>.</w:t>
            </w:r>
          </w:p>
        </w:tc>
        <w:tc>
          <w:tcPr>
            <w:tcW w:w="1357" w:type="dxa"/>
            <w:vAlign w:val="center"/>
          </w:tcPr>
          <w:p w14:paraId="04E99DF1"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capping </w:t>
            </w:r>
          </w:p>
          <w:p w14:paraId="115CE6FE"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capped </w:t>
            </w:r>
          </w:p>
          <w:p w14:paraId="341659D8" w14:textId="77777777" w:rsidR="00A269D0" w:rsidRPr="00A269D0" w:rsidRDefault="00A269D0" w:rsidP="00A269D0">
            <w:pPr>
              <w:rPr>
                <w:rFonts w:ascii="Arial" w:hAnsi="Arial" w:cs="Arial"/>
                <w:sz w:val="20"/>
                <w:szCs w:val="20"/>
              </w:rPr>
            </w:pPr>
            <w:r w:rsidRPr="00A269D0">
              <w:rPr>
                <w:rFonts w:ascii="Arial" w:hAnsi="Arial" w:cs="Arial"/>
                <w:sz w:val="20"/>
                <w:szCs w:val="20"/>
              </w:rPr>
              <w:t>caps</w:t>
            </w:r>
          </w:p>
        </w:tc>
        <w:tc>
          <w:tcPr>
            <w:tcW w:w="1676" w:type="dxa"/>
            <w:vAlign w:val="center"/>
          </w:tcPr>
          <w:p w14:paraId="58817674"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Later Social </w:t>
            </w:r>
            <w:r w:rsidRPr="00A269D0">
              <w:rPr>
                <w:rFonts w:ascii="Arial" w:hAnsi="Arial" w:cs="Arial"/>
                <w:spacing w:val="-2"/>
                <w:sz w:val="20"/>
                <w:szCs w:val="20"/>
              </w:rPr>
              <w:t>Media</w:t>
            </w:r>
            <w:r w:rsidRPr="00A269D0">
              <w:rPr>
                <w:rFonts w:ascii="Arial" w:hAnsi="Arial" w:cs="Arial"/>
                <w:spacing w:val="-13"/>
                <w:sz w:val="20"/>
                <w:szCs w:val="20"/>
              </w:rPr>
              <w:t xml:space="preserve"> </w:t>
            </w:r>
            <w:r w:rsidRPr="00A269D0">
              <w:rPr>
                <w:rFonts w:ascii="Arial" w:hAnsi="Arial" w:cs="Arial"/>
                <w:spacing w:val="-2"/>
                <w:sz w:val="20"/>
                <w:szCs w:val="20"/>
              </w:rPr>
              <w:t>Glossary. (n.d.)</w:t>
            </w:r>
          </w:p>
        </w:tc>
      </w:tr>
      <w:tr w:rsidR="00A269D0" w:rsidRPr="00A269D0" w14:paraId="65D00B00" w14:textId="77777777" w:rsidTr="00A269D0">
        <w:trPr>
          <w:jc w:val="center"/>
        </w:trPr>
        <w:tc>
          <w:tcPr>
            <w:tcW w:w="1107" w:type="dxa"/>
            <w:vAlign w:val="center"/>
          </w:tcPr>
          <w:p w14:paraId="0FECAA41"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2"/>
                <w:sz w:val="20"/>
                <w:szCs w:val="20"/>
              </w:rPr>
              <w:t>cheugy</w:t>
            </w:r>
            <w:proofErr w:type="spellEnd"/>
          </w:p>
        </w:tc>
        <w:tc>
          <w:tcPr>
            <w:tcW w:w="1348" w:type="dxa"/>
            <w:vAlign w:val="center"/>
          </w:tcPr>
          <w:p w14:paraId="054C284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tʃuːɡi</w:t>
            </w:r>
            <w:proofErr w:type="spellEnd"/>
          </w:p>
        </w:tc>
        <w:tc>
          <w:tcPr>
            <w:tcW w:w="659" w:type="dxa"/>
            <w:vAlign w:val="center"/>
          </w:tcPr>
          <w:p w14:paraId="55B2DDA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49EE14A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Describes </w:t>
            </w:r>
            <w:r w:rsidRPr="00A269D0">
              <w:rPr>
                <w:rFonts w:ascii="Arial" w:hAnsi="Arial" w:cs="Arial"/>
                <w:sz w:val="20"/>
                <w:szCs w:val="20"/>
              </w:rPr>
              <w:t xml:space="preserve">something that's outdated, trying too hard, or no longer trendy, often </w:t>
            </w:r>
            <w:r w:rsidRPr="00A269D0">
              <w:rPr>
                <w:rFonts w:ascii="Arial" w:hAnsi="Arial" w:cs="Arial"/>
                <w:sz w:val="20"/>
                <w:szCs w:val="20"/>
              </w:rPr>
              <w:lastRenderedPageBreak/>
              <w:t>used to poke fun at millennial</w:t>
            </w:r>
            <w:r w:rsidRPr="00A269D0">
              <w:rPr>
                <w:rFonts w:ascii="Arial" w:hAnsi="Arial" w:cs="Arial"/>
                <w:spacing w:val="-15"/>
                <w:sz w:val="20"/>
                <w:szCs w:val="20"/>
              </w:rPr>
              <w:t xml:space="preserve"> </w:t>
            </w:r>
            <w:r w:rsidRPr="00A269D0">
              <w:rPr>
                <w:rFonts w:ascii="Arial" w:hAnsi="Arial" w:cs="Arial"/>
                <w:sz w:val="20"/>
                <w:szCs w:val="20"/>
              </w:rPr>
              <w:t>trends.</w:t>
            </w:r>
          </w:p>
        </w:tc>
        <w:tc>
          <w:tcPr>
            <w:tcW w:w="1625" w:type="dxa"/>
            <w:vAlign w:val="center"/>
          </w:tcPr>
          <w:p w14:paraId="4D9C15D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lastRenderedPageBreak/>
              <w:t>Wearing</w:t>
            </w:r>
            <w:r w:rsidRPr="00A269D0">
              <w:rPr>
                <w:rFonts w:ascii="Arial" w:hAnsi="Arial" w:cs="Arial"/>
                <w:spacing w:val="-13"/>
                <w:sz w:val="20"/>
                <w:szCs w:val="20"/>
              </w:rPr>
              <w:t xml:space="preserve"> </w:t>
            </w:r>
            <w:r w:rsidRPr="00A269D0">
              <w:rPr>
                <w:rFonts w:ascii="Arial" w:hAnsi="Arial" w:cs="Arial"/>
                <w:spacing w:val="-2"/>
                <w:sz w:val="20"/>
                <w:szCs w:val="20"/>
              </w:rPr>
              <w:t xml:space="preserve">skinny </w:t>
            </w:r>
            <w:r w:rsidRPr="00A269D0">
              <w:rPr>
                <w:rFonts w:ascii="Arial" w:hAnsi="Arial" w:cs="Arial"/>
                <w:sz w:val="20"/>
                <w:szCs w:val="20"/>
              </w:rPr>
              <w:t xml:space="preserve">jeans is </w:t>
            </w:r>
            <w:proofErr w:type="spellStart"/>
            <w:r w:rsidRPr="00A269D0">
              <w:rPr>
                <w:rFonts w:ascii="Arial" w:hAnsi="Arial" w:cs="Arial"/>
                <w:sz w:val="20"/>
                <w:szCs w:val="20"/>
              </w:rPr>
              <w:t>kinda</w:t>
            </w:r>
            <w:proofErr w:type="spellEnd"/>
            <w:r w:rsidRPr="00A269D0">
              <w:rPr>
                <w:rFonts w:ascii="Arial" w:hAnsi="Arial" w:cs="Arial"/>
                <w:sz w:val="20"/>
                <w:szCs w:val="20"/>
              </w:rPr>
              <w:t xml:space="preserve"> </w:t>
            </w:r>
            <w:proofErr w:type="spellStart"/>
            <w:r w:rsidRPr="00A269D0">
              <w:rPr>
                <w:rFonts w:ascii="Arial" w:hAnsi="Arial" w:cs="Arial"/>
                <w:b/>
                <w:sz w:val="20"/>
                <w:szCs w:val="20"/>
              </w:rPr>
              <w:t>cheugy</w:t>
            </w:r>
            <w:proofErr w:type="spellEnd"/>
            <w:r w:rsidRPr="00A269D0">
              <w:rPr>
                <w:rFonts w:ascii="Arial" w:hAnsi="Arial" w:cs="Arial"/>
                <w:b/>
                <w:sz w:val="20"/>
                <w:szCs w:val="20"/>
              </w:rPr>
              <w:t xml:space="preserve"> </w:t>
            </w:r>
            <w:r w:rsidRPr="00A269D0">
              <w:rPr>
                <w:rFonts w:ascii="Arial" w:hAnsi="Arial" w:cs="Arial"/>
                <w:sz w:val="20"/>
                <w:szCs w:val="20"/>
              </w:rPr>
              <w:t>now.</w:t>
            </w:r>
          </w:p>
        </w:tc>
        <w:tc>
          <w:tcPr>
            <w:tcW w:w="1357" w:type="dxa"/>
            <w:vAlign w:val="center"/>
          </w:tcPr>
          <w:p w14:paraId="77FF205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cheugily</w:t>
            </w:r>
            <w:proofErr w:type="spellEnd"/>
            <w:r w:rsidRPr="00A269D0">
              <w:rPr>
                <w:rFonts w:ascii="Arial" w:hAnsi="Arial" w:cs="Arial"/>
                <w:sz w:val="20"/>
                <w:szCs w:val="20"/>
              </w:rPr>
              <w:t xml:space="preserve"> </w:t>
            </w:r>
          </w:p>
          <w:p w14:paraId="118882C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cheuglier</w:t>
            </w:r>
            <w:proofErr w:type="spellEnd"/>
            <w:r w:rsidRPr="00A269D0">
              <w:rPr>
                <w:rFonts w:ascii="Arial" w:hAnsi="Arial" w:cs="Arial"/>
                <w:sz w:val="20"/>
                <w:szCs w:val="20"/>
              </w:rPr>
              <w:t xml:space="preserve"> </w:t>
            </w:r>
          </w:p>
          <w:p w14:paraId="3D0D9F4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cheugliest</w:t>
            </w:r>
            <w:proofErr w:type="spellEnd"/>
          </w:p>
        </w:tc>
        <w:tc>
          <w:tcPr>
            <w:tcW w:w="1676" w:type="dxa"/>
            <w:vAlign w:val="center"/>
          </w:tcPr>
          <w:p w14:paraId="4EA3325D"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Lorenz </w:t>
            </w:r>
            <w:r w:rsidRPr="00A269D0">
              <w:rPr>
                <w:rFonts w:ascii="Arial" w:hAnsi="Arial" w:cs="Arial"/>
                <w:spacing w:val="-8"/>
                <w:sz w:val="20"/>
                <w:szCs w:val="20"/>
              </w:rPr>
              <w:t>(</w:t>
            </w:r>
            <w:r w:rsidRPr="00A269D0">
              <w:rPr>
                <w:rFonts w:ascii="Arial" w:hAnsi="Arial" w:cs="Arial"/>
                <w:spacing w:val="-2"/>
                <w:sz w:val="20"/>
                <w:szCs w:val="20"/>
              </w:rPr>
              <w:t>2021)</w:t>
            </w:r>
          </w:p>
        </w:tc>
      </w:tr>
      <w:tr w:rsidR="00A269D0" w:rsidRPr="00A269D0" w14:paraId="5C253E48" w14:textId="77777777" w:rsidTr="00A269D0">
        <w:trPr>
          <w:jc w:val="center"/>
        </w:trPr>
        <w:tc>
          <w:tcPr>
            <w:tcW w:w="1107" w:type="dxa"/>
            <w:vAlign w:val="center"/>
          </w:tcPr>
          <w:p w14:paraId="7942EA72"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2"/>
                <w:sz w:val="20"/>
                <w:szCs w:val="20"/>
              </w:rPr>
              <w:t>chonky</w:t>
            </w:r>
            <w:proofErr w:type="spellEnd"/>
          </w:p>
        </w:tc>
        <w:tc>
          <w:tcPr>
            <w:tcW w:w="1348" w:type="dxa"/>
            <w:vAlign w:val="center"/>
          </w:tcPr>
          <w:p w14:paraId="17290363"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chäŋ-</w:t>
            </w:r>
            <w:r w:rsidRPr="00A269D0">
              <w:rPr>
                <w:rFonts w:ascii="Arial" w:hAnsi="Arial" w:cs="Arial"/>
                <w:spacing w:val="-5"/>
                <w:sz w:val="20"/>
                <w:szCs w:val="20"/>
              </w:rPr>
              <w:t>kē</w:t>
            </w:r>
            <w:proofErr w:type="spellEnd"/>
          </w:p>
        </w:tc>
        <w:tc>
          <w:tcPr>
            <w:tcW w:w="659" w:type="dxa"/>
            <w:vAlign w:val="center"/>
          </w:tcPr>
          <w:p w14:paraId="1B73BD1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4228EF5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 cute or playful way to </w:t>
            </w:r>
            <w:r w:rsidRPr="00A269D0">
              <w:rPr>
                <w:rFonts w:ascii="Arial" w:hAnsi="Arial" w:cs="Arial"/>
                <w:spacing w:val="-2"/>
                <w:sz w:val="20"/>
                <w:szCs w:val="20"/>
              </w:rPr>
              <w:t xml:space="preserve">describe something, </w:t>
            </w:r>
            <w:r w:rsidRPr="00A269D0">
              <w:rPr>
                <w:rFonts w:ascii="Arial" w:hAnsi="Arial" w:cs="Arial"/>
                <w:sz w:val="20"/>
                <w:szCs w:val="20"/>
              </w:rPr>
              <w:t>usually an animal, that’s adorably</w:t>
            </w:r>
            <w:r w:rsidRPr="00A269D0">
              <w:rPr>
                <w:rFonts w:ascii="Arial" w:hAnsi="Arial" w:cs="Arial"/>
                <w:spacing w:val="-15"/>
                <w:sz w:val="20"/>
                <w:szCs w:val="20"/>
              </w:rPr>
              <w:t xml:space="preserve"> </w:t>
            </w:r>
            <w:r w:rsidRPr="00A269D0">
              <w:rPr>
                <w:rFonts w:ascii="Arial" w:hAnsi="Arial" w:cs="Arial"/>
                <w:sz w:val="20"/>
                <w:szCs w:val="20"/>
              </w:rPr>
              <w:t>thick, plump or fat.</w:t>
            </w:r>
          </w:p>
        </w:tc>
        <w:tc>
          <w:tcPr>
            <w:tcW w:w="1625" w:type="dxa"/>
            <w:vAlign w:val="center"/>
          </w:tcPr>
          <w:p w14:paraId="3771F4D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Look</w:t>
            </w:r>
            <w:r w:rsidRPr="00A269D0">
              <w:rPr>
                <w:rFonts w:ascii="Arial" w:hAnsi="Arial" w:cs="Arial"/>
                <w:spacing w:val="-1"/>
                <w:sz w:val="20"/>
                <w:szCs w:val="20"/>
              </w:rPr>
              <w:t xml:space="preserve"> </w:t>
            </w:r>
            <w:r w:rsidRPr="00A269D0">
              <w:rPr>
                <w:rFonts w:ascii="Arial" w:hAnsi="Arial" w:cs="Arial"/>
                <w:sz w:val="20"/>
                <w:szCs w:val="20"/>
              </w:rPr>
              <w:t>at</w:t>
            </w:r>
            <w:r w:rsidRPr="00A269D0">
              <w:rPr>
                <w:rFonts w:ascii="Arial" w:hAnsi="Arial" w:cs="Arial"/>
                <w:spacing w:val="2"/>
                <w:sz w:val="20"/>
                <w:szCs w:val="20"/>
              </w:rPr>
              <w:t xml:space="preserve"> </w:t>
            </w:r>
            <w:r w:rsidRPr="00A269D0">
              <w:rPr>
                <w:rFonts w:ascii="Arial" w:hAnsi="Arial" w:cs="Arial"/>
                <w:spacing w:val="-4"/>
                <w:sz w:val="20"/>
                <w:szCs w:val="20"/>
              </w:rPr>
              <w:t xml:space="preserve">that </w:t>
            </w:r>
            <w:proofErr w:type="spellStart"/>
            <w:r w:rsidRPr="00A269D0">
              <w:rPr>
                <w:rFonts w:ascii="Arial" w:hAnsi="Arial" w:cs="Arial"/>
                <w:b/>
                <w:sz w:val="20"/>
                <w:szCs w:val="20"/>
              </w:rPr>
              <w:t>chonky</w:t>
            </w:r>
            <w:proofErr w:type="spellEnd"/>
            <w:r w:rsidRPr="00A269D0">
              <w:rPr>
                <w:rFonts w:ascii="Arial" w:hAnsi="Arial" w:cs="Arial"/>
                <w:b/>
                <w:spacing w:val="-6"/>
                <w:sz w:val="20"/>
                <w:szCs w:val="20"/>
              </w:rPr>
              <w:t xml:space="preserve"> </w:t>
            </w:r>
            <w:r w:rsidRPr="00A269D0">
              <w:rPr>
                <w:rFonts w:ascii="Arial" w:hAnsi="Arial" w:cs="Arial"/>
                <w:spacing w:val="-4"/>
                <w:sz w:val="20"/>
                <w:szCs w:val="20"/>
              </w:rPr>
              <w:t>cat!</w:t>
            </w:r>
          </w:p>
        </w:tc>
        <w:tc>
          <w:tcPr>
            <w:tcW w:w="1357" w:type="dxa"/>
            <w:vAlign w:val="center"/>
          </w:tcPr>
          <w:p w14:paraId="29CA534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chonkier</w:t>
            </w:r>
            <w:proofErr w:type="spellEnd"/>
            <w:r w:rsidRPr="00A269D0">
              <w:rPr>
                <w:rFonts w:ascii="Arial" w:hAnsi="Arial" w:cs="Arial"/>
                <w:sz w:val="20"/>
                <w:szCs w:val="20"/>
              </w:rPr>
              <w:t xml:space="preserve"> </w:t>
            </w:r>
          </w:p>
          <w:p w14:paraId="51E920E8"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chonkiest</w:t>
            </w:r>
            <w:proofErr w:type="spellEnd"/>
          </w:p>
        </w:tc>
        <w:tc>
          <w:tcPr>
            <w:tcW w:w="1676" w:type="dxa"/>
            <w:vAlign w:val="center"/>
          </w:tcPr>
          <w:p w14:paraId="77A04FE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Dictionary.com (</w:t>
            </w:r>
            <w:r w:rsidRPr="00A269D0">
              <w:rPr>
                <w:rFonts w:ascii="Arial" w:hAnsi="Arial" w:cs="Arial"/>
                <w:spacing w:val="-4"/>
                <w:sz w:val="20"/>
                <w:szCs w:val="20"/>
              </w:rPr>
              <w:t>2021)</w:t>
            </w:r>
          </w:p>
        </w:tc>
      </w:tr>
      <w:tr w:rsidR="00A269D0" w:rsidRPr="00A269D0" w14:paraId="51A9552B" w14:textId="77777777" w:rsidTr="00A269D0">
        <w:trPr>
          <w:jc w:val="center"/>
        </w:trPr>
        <w:tc>
          <w:tcPr>
            <w:tcW w:w="1107" w:type="dxa"/>
            <w:vAlign w:val="center"/>
          </w:tcPr>
          <w:p w14:paraId="1BD33E61"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pacing w:val="-2"/>
                <w:sz w:val="20"/>
                <w:szCs w:val="20"/>
              </w:rPr>
              <w:t>chungus</w:t>
            </w:r>
            <w:proofErr w:type="spellEnd"/>
          </w:p>
        </w:tc>
        <w:tc>
          <w:tcPr>
            <w:tcW w:w="1348" w:type="dxa"/>
            <w:vAlign w:val="center"/>
          </w:tcPr>
          <w:p w14:paraId="120CCA2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tʃʌŋɡəs</w:t>
            </w:r>
            <w:proofErr w:type="spellEnd"/>
          </w:p>
        </w:tc>
        <w:tc>
          <w:tcPr>
            <w:tcW w:w="659" w:type="dxa"/>
            <w:vAlign w:val="center"/>
          </w:tcPr>
          <w:p w14:paraId="0FB34B5A"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6C5E7CB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9"/>
                <w:sz w:val="20"/>
                <w:szCs w:val="20"/>
              </w:rPr>
              <w:t xml:space="preserve"> </w:t>
            </w:r>
            <w:r w:rsidRPr="00A269D0">
              <w:rPr>
                <w:rFonts w:ascii="Arial" w:hAnsi="Arial" w:cs="Arial"/>
                <w:sz w:val="20"/>
                <w:szCs w:val="20"/>
              </w:rPr>
              <w:t>humorous term for something</w:t>
            </w:r>
            <w:r w:rsidRPr="00A269D0">
              <w:rPr>
                <w:rFonts w:ascii="Arial" w:hAnsi="Arial" w:cs="Arial"/>
                <w:spacing w:val="-15"/>
                <w:sz w:val="20"/>
                <w:szCs w:val="20"/>
              </w:rPr>
              <w:t xml:space="preserve"> </w:t>
            </w:r>
            <w:r w:rsidRPr="00A269D0">
              <w:rPr>
                <w:rFonts w:ascii="Arial" w:hAnsi="Arial" w:cs="Arial"/>
                <w:sz w:val="20"/>
                <w:szCs w:val="20"/>
              </w:rPr>
              <w:t>or someone</w:t>
            </w:r>
            <w:r w:rsidRPr="00A269D0">
              <w:rPr>
                <w:rFonts w:ascii="Arial" w:hAnsi="Arial" w:cs="Arial"/>
                <w:spacing w:val="-1"/>
                <w:sz w:val="20"/>
                <w:szCs w:val="20"/>
              </w:rPr>
              <w:t xml:space="preserve"> </w:t>
            </w:r>
            <w:r w:rsidRPr="00A269D0">
              <w:rPr>
                <w:rFonts w:ascii="Arial" w:hAnsi="Arial" w:cs="Arial"/>
                <w:spacing w:val="-4"/>
                <w:sz w:val="20"/>
                <w:szCs w:val="20"/>
              </w:rPr>
              <w:t>big.</w:t>
            </w:r>
          </w:p>
        </w:tc>
        <w:tc>
          <w:tcPr>
            <w:tcW w:w="1625" w:type="dxa"/>
            <w:vAlign w:val="center"/>
          </w:tcPr>
          <w:p w14:paraId="7FE4053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Bro</w:t>
            </w:r>
            <w:r w:rsidRPr="00A269D0">
              <w:rPr>
                <w:rFonts w:ascii="Arial" w:hAnsi="Arial" w:cs="Arial"/>
                <w:spacing w:val="-15"/>
                <w:sz w:val="20"/>
                <w:szCs w:val="20"/>
              </w:rPr>
              <w:t xml:space="preserve"> </w:t>
            </w:r>
            <w:r w:rsidRPr="00A269D0">
              <w:rPr>
                <w:rFonts w:ascii="Arial" w:hAnsi="Arial" w:cs="Arial"/>
                <w:sz w:val="20"/>
                <w:szCs w:val="20"/>
              </w:rPr>
              <w:t>turned</w:t>
            </w:r>
            <w:r w:rsidRPr="00A269D0">
              <w:rPr>
                <w:rFonts w:ascii="Arial" w:hAnsi="Arial" w:cs="Arial"/>
                <w:spacing w:val="-15"/>
                <w:sz w:val="20"/>
                <w:szCs w:val="20"/>
              </w:rPr>
              <w:t xml:space="preserve"> </w:t>
            </w:r>
            <w:r w:rsidRPr="00A269D0">
              <w:rPr>
                <w:rFonts w:ascii="Arial" w:hAnsi="Arial" w:cs="Arial"/>
                <w:sz w:val="20"/>
                <w:szCs w:val="20"/>
              </w:rPr>
              <w:t xml:space="preserve">into a full-one </w:t>
            </w:r>
            <w:proofErr w:type="spellStart"/>
            <w:r w:rsidRPr="00A269D0">
              <w:rPr>
                <w:rFonts w:ascii="Arial" w:hAnsi="Arial" w:cs="Arial"/>
                <w:b/>
                <w:sz w:val="20"/>
                <w:szCs w:val="20"/>
              </w:rPr>
              <w:t>chungus</w:t>
            </w:r>
            <w:proofErr w:type="spellEnd"/>
            <w:r w:rsidRPr="00A269D0">
              <w:rPr>
                <w:rFonts w:ascii="Arial" w:hAnsi="Arial" w:cs="Arial"/>
                <w:b/>
                <w:sz w:val="20"/>
                <w:szCs w:val="20"/>
              </w:rPr>
              <w:t xml:space="preserve"> </w:t>
            </w:r>
            <w:r w:rsidRPr="00A269D0">
              <w:rPr>
                <w:rFonts w:ascii="Arial" w:hAnsi="Arial" w:cs="Arial"/>
                <w:sz w:val="20"/>
                <w:szCs w:val="20"/>
              </w:rPr>
              <w:t xml:space="preserve">after </w:t>
            </w:r>
            <w:r w:rsidRPr="00A269D0">
              <w:rPr>
                <w:rFonts w:ascii="Arial" w:hAnsi="Arial" w:cs="Arial"/>
                <w:spacing w:val="-2"/>
                <w:sz w:val="20"/>
                <w:szCs w:val="20"/>
              </w:rPr>
              <w:t>quarantine.</w:t>
            </w:r>
          </w:p>
        </w:tc>
        <w:tc>
          <w:tcPr>
            <w:tcW w:w="1357" w:type="dxa"/>
            <w:vAlign w:val="center"/>
          </w:tcPr>
          <w:p w14:paraId="69AA30B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chunguses</w:t>
            </w:r>
            <w:proofErr w:type="spellEnd"/>
          </w:p>
        </w:tc>
        <w:tc>
          <w:tcPr>
            <w:tcW w:w="1676" w:type="dxa"/>
            <w:vAlign w:val="center"/>
          </w:tcPr>
          <w:p w14:paraId="411B5C1B"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IAmTheChees</w:t>
            </w:r>
            <w:r w:rsidRPr="00A269D0">
              <w:rPr>
                <w:rFonts w:ascii="Arial" w:hAnsi="Arial" w:cs="Arial"/>
                <w:sz w:val="20"/>
                <w:szCs w:val="20"/>
              </w:rPr>
              <w:t>e</w:t>
            </w:r>
            <w:proofErr w:type="spellEnd"/>
            <w:r w:rsidRPr="00A269D0">
              <w:rPr>
                <w:rFonts w:ascii="Arial" w:hAnsi="Arial" w:cs="Arial"/>
                <w:sz w:val="20"/>
                <w:szCs w:val="20"/>
              </w:rPr>
              <w:t xml:space="preserve"> (2025)</w:t>
            </w:r>
          </w:p>
        </w:tc>
      </w:tr>
      <w:tr w:rsidR="00A269D0" w:rsidRPr="00A269D0" w14:paraId="1C2F5E53" w14:textId="77777777" w:rsidTr="00A269D0">
        <w:trPr>
          <w:jc w:val="center"/>
        </w:trPr>
        <w:tc>
          <w:tcPr>
            <w:tcW w:w="1107" w:type="dxa"/>
            <w:vAlign w:val="center"/>
          </w:tcPr>
          <w:p w14:paraId="683538E5"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2"/>
                <w:sz w:val="20"/>
                <w:szCs w:val="20"/>
              </w:rPr>
              <w:t>clout</w:t>
            </w:r>
          </w:p>
        </w:tc>
        <w:tc>
          <w:tcPr>
            <w:tcW w:w="1348" w:type="dxa"/>
            <w:vAlign w:val="center"/>
          </w:tcPr>
          <w:p w14:paraId="5CD4A712"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2"/>
                <w:sz w:val="20"/>
                <w:szCs w:val="20"/>
              </w:rPr>
              <w:t>klau̇t</w:t>
            </w:r>
            <w:proofErr w:type="spellEnd"/>
          </w:p>
        </w:tc>
        <w:tc>
          <w:tcPr>
            <w:tcW w:w="659" w:type="dxa"/>
            <w:vAlign w:val="center"/>
          </w:tcPr>
          <w:p w14:paraId="651A3D5F"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3AB14B9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Often used to describe people doing things just to</w:t>
            </w:r>
            <w:r w:rsidRPr="00A269D0">
              <w:rPr>
                <w:rFonts w:ascii="Arial" w:hAnsi="Arial" w:cs="Arial"/>
                <w:spacing w:val="-13"/>
                <w:sz w:val="20"/>
                <w:szCs w:val="20"/>
              </w:rPr>
              <w:t xml:space="preserve"> </w:t>
            </w:r>
            <w:r w:rsidRPr="00A269D0">
              <w:rPr>
                <w:rFonts w:ascii="Arial" w:hAnsi="Arial" w:cs="Arial"/>
                <w:sz w:val="20"/>
                <w:szCs w:val="20"/>
              </w:rPr>
              <w:t>get</w:t>
            </w:r>
            <w:r w:rsidRPr="00A269D0">
              <w:rPr>
                <w:rFonts w:ascii="Arial" w:hAnsi="Arial" w:cs="Arial"/>
                <w:spacing w:val="-12"/>
                <w:sz w:val="20"/>
                <w:szCs w:val="20"/>
              </w:rPr>
              <w:t xml:space="preserve"> </w:t>
            </w:r>
            <w:r w:rsidRPr="00A269D0">
              <w:rPr>
                <w:rFonts w:ascii="Arial" w:hAnsi="Arial" w:cs="Arial"/>
                <w:sz w:val="20"/>
                <w:szCs w:val="20"/>
              </w:rPr>
              <w:t>attention</w:t>
            </w:r>
            <w:r w:rsidRPr="00A269D0">
              <w:rPr>
                <w:rFonts w:ascii="Arial" w:hAnsi="Arial" w:cs="Arial"/>
                <w:spacing w:val="-13"/>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followers.</w:t>
            </w:r>
          </w:p>
        </w:tc>
        <w:tc>
          <w:tcPr>
            <w:tcW w:w="1625" w:type="dxa"/>
            <w:vAlign w:val="center"/>
          </w:tcPr>
          <w:p w14:paraId="3EACBC4A"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 doesn’t like fashion,</w:t>
            </w:r>
            <w:r w:rsidRPr="00A269D0">
              <w:rPr>
                <w:rFonts w:ascii="Arial" w:hAnsi="Arial" w:cs="Arial"/>
                <w:spacing w:val="-15"/>
                <w:sz w:val="20"/>
                <w:szCs w:val="20"/>
              </w:rPr>
              <w:t xml:space="preserve"> </w:t>
            </w:r>
            <w:r w:rsidRPr="00A269D0">
              <w:rPr>
                <w:rFonts w:ascii="Arial" w:hAnsi="Arial" w:cs="Arial"/>
                <w:sz w:val="20"/>
                <w:szCs w:val="20"/>
              </w:rPr>
              <w:t>he’s</w:t>
            </w:r>
            <w:r w:rsidRPr="00A269D0">
              <w:rPr>
                <w:rFonts w:ascii="Arial" w:hAnsi="Arial" w:cs="Arial"/>
                <w:spacing w:val="-15"/>
                <w:sz w:val="20"/>
                <w:szCs w:val="20"/>
              </w:rPr>
              <w:t xml:space="preserve"> </w:t>
            </w:r>
            <w:r w:rsidRPr="00A269D0">
              <w:rPr>
                <w:rFonts w:ascii="Arial" w:hAnsi="Arial" w:cs="Arial"/>
                <w:sz w:val="20"/>
                <w:szCs w:val="20"/>
              </w:rPr>
              <w:t xml:space="preserve">just posting that for </w:t>
            </w:r>
            <w:r w:rsidRPr="00A269D0">
              <w:rPr>
                <w:rFonts w:ascii="Arial" w:hAnsi="Arial" w:cs="Arial"/>
                <w:b/>
                <w:spacing w:val="-2"/>
                <w:sz w:val="20"/>
                <w:szCs w:val="20"/>
              </w:rPr>
              <w:t>clout</w:t>
            </w:r>
            <w:r w:rsidRPr="00A269D0">
              <w:rPr>
                <w:rFonts w:ascii="Arial" w:hAnsi="Arial" w:cs="Arial"/>
                <w:spacing w:val="-2"/>
                <w:sz w:val="20"/>
                <w:szCs w:val="20"/>
              </w:rPr>
              <w:t>.</w:t>
            </w:r>
          </w:p>
        </w:tc>
        <w:tc>
          <w:tcPr>
            <w:tcW w:w="1357" w:type="dxa"/>
            <w:vAlign w:val="center"/>
          </w:tcPr>
          <w:p w14:paraId="03C028B8" w14:textId="77777777" w:rsidR="00A269D0" w:rsidRPr="00A269D0" w:rsidRDefault="00A269D0" w:rsidP="00A269D0">
            <w:pPr>
              <w:rPr>
                <w:rFonts w:ascii="Arial" w:hAnsi="Arial" w:cs="Arial"/>
                <w:sz w:val="20"/>
                <w:szCs w:val="20"/>
              </w:rPr>
            </w:pPr>
            <w:r w:rsidRPr="00A269D0">
              <w:rPr>
                <w:rFonts w:ascii="Arial" w:hAnsi="Arial" w:cs="Arial"/>
                <w:sz w:val="20"/>
                <w:szCs w:val="20"/>
              </w:rPr>
              <w:t>clouts</w:t>
            </w:r>
          </w:p>
        </w:tc>
        <w:tc>
          <w:tcPr>
            <w:tcW w:w="1676" w:type="dxa"/>
            <w:vAlign w:val="center"/>
          </w:tcPr>
          <w:p w14:paraId="7DE6D96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kommanderka</w:t>
            </w:r>
            <w:r w:rsidRPr="00A269D0">
              <w:rPr>
                <w:rFonts w:ascii="Arial" w:hAnsi="Arial" w:cs="Arial"/>
                <w:sz w:val="20"/>
                <w:szCs w:val="20"/>
              </w:rPr>
              <w:t>rl</w:t>
            </w:r>
            <w:proofErr w:type="spellEnd"/>
            <w:r w:rsidRPr="00A269D0">
              <w:rPr>
                <w:rFonts w:ascii="Arial" w:hAnsi="Arial" w:cs="Arial"/>
                <w:sz w:val="20"/>
                <w:szCs w:val="20"/>
              </w:rPr>
              <w:t xml:space="preserve"> (2022)</w:t>
            </w:r>
          </w:p>
        </w:tc>
      </w:tr>
      <w:tr w:rsidR="00A269D0" w:rsidRPr="00A269D0" w14:paraId="1D894F28" w14:textId="77777777" w:rsidTr="00A269D0">
        <w:trPr>
          <w:jc w:val="center"/>
        </w:trPr>
        <w:tc>
          <w:tcPr>
            <w:tcW w:w="1107" w:type="dxa"/>
            <w:vAlign w:val="center"/>
          </w:tcPr>
          <w:p w14:paraId="60424D13"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2"/>
                <w:sz w:val="20"/>
                <w:szCs w:val="20"/>
              </w:rPr>
              <w:t>cringe</w:t>
            </w:r>
          </w:p>
        </w:tc>
        <w:tc>
          <w:tcPr>
            <w:tcW w:w="1348" w:type="dxa"/>
            <w:vAlign w:val="center"/>
          </w:tcPr>
          <w:p w14:paraId="6A93B135"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2"/>
                <w:sz w:val="20"/>
                <w:szCs w:val="20"/>
              </w:rPr>
              <w:t>krinj</w:t>
            </w:r>
            <w:proofErr w:type="spellEnd"/>
          </w:p>
        </w:tc>
        <w:tc>
          <w:tcPr>
            <w:tcW w:w="659" w:type="dxa"/>
            <w:vAlign w:val="center"/>
          </w:tcPr>
          <w:p w14:paraId="3F024041"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 /</w:t>
            </w:r>
            <w:r w:rsidRPr="00A269D0">
              <w:rPr>
                <w:rFonts w:ascii="Arial" w:hAnsi="Arial" w:cs="Arial"/>
                <w:spacing w:val="-4"/>
                <w:sz w:val="20"/>
                <w:szCs w:val="20"/>
              </w:rPr>
              <w:t xml:space="preserve"> Verb</w:t>
            </w:r>
          </w:p>
        </w:tc>
        <w:tc>
          <w:tcPr>
            <w:tcW w:w="1873" w:type="dxa"/>
            <w:vAlign w:val="center"/>
          </w:tcPr>
          <w:p w14:paraId="5467DD1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Something awkward, </w:t>
            </w:r>
            <w:r w:rsidRPr="00A269D0">
              <w:rPr>
                <w:rFonts w:ascii="Arial" w:hAnsi="Arial" w:cs="Arial"/>
                <w:sz w:val="20"/>
                <w:szCs w:val="20"/>
              </w:rPr>
              <w:t>embarrassing,</w:t>
            </w:r>
            <w:r w:rsidRPr="00A269D0">
              <w:rPr>
                <w:rFonts w:ascii="Arial" w:hAnsi="Arial" w:cs="Arial"/>
                <w:spacing w:val="-15"/>
                <w:sz w:val="20"/>
                <w:szCs w:val="20"/>
              </w:rPr>
              <w:t xml:space="preserve"> </w:t>
            </w:r>
            <w:r w:rsidRPr="00A269D0">
              <w:rPr>
                <w:rFonts w:ascii="Arial" w:hAnsi="Arial" w:cs="Arial"/>
                <w:sz w:val="20"/>
                <w:szCs w:val="20"/>
              </w:rPr>
              <w:t>or trying too hard.</w:t>
            </w:r>
          </w:p>
        </w:tc>
        <w:tc>
          <w:tcPr>
            <w:tcW w:w="1625" w:type="dxa"/>
            <w:vAlign w:val="center"/>
          </w:tcPr>
          <w:p w14:paraId="2F98E51D"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That </w:t>
            </w:r>
            <w:proofErr w:type="spellStart"/>
            <w:r w:rsidRPr="00A269D0">
              <w:rPr>
                <w:rFonts w:ascii="Arial" w:hAnsi="Arial" w:cs="Arial"/>
                <w:sz w:val="20"/>
                <w:szCs w:val="20"/>
              </w:rPr>
              <w:t>TikTok</w:t>
            </w:r>
            <w:proofErr w:type="spellEnd"/>
            <w:r w:rsidRPr="00A269D0">
              <w:rPr>
                <w:rFonts w:ascii="Arial" w:hAnsi="Arial" w:cs="Arial"/>
                <w:sz w:val="20"/>
                <w:szCs w:val="20"/>
              </w:rPr>
              <w:t xml:space="preserve"> dance</w:t>
            </w:r>
            <w:r w:rsidRPr="00A269D0">
              <w:rPr>
                <w:rFonts w:ascii="Arial" w:hAnsi="Arial" w:cs="Arial"/>
                <w:spacing w:val="-12"/>
                <w:sz w:val="20"/>
                <w:szCs w:val="20"/>
              </w:rPr>
              <w:t xml:space="preserve"> </w:t>
            </w:r>
            <w:r w:rsidRPr="00A269D0">
              <w:rPr>
                <w:rFonts w:ascii="Arial" w:hAnsi="Arial" w:cs="Arial"/>
                <w:sz w:val="20"/>
                <w:szCs w:val="20"/>
              </w:rPr>
              <w:t>he</w:t>
            </w:r>
            <w:r w:rsidRPr="00A269D0">
              <w:rPr>
                <w:rFonts w:ascii="Arial" w:hAnsi="Arial" w:cs="Arial"/>
                <w:spacing w:val="-12"/>
                <w:sz w:val="20"/>
                <w:szCs w:val="20"/>
              </w:rPr>
              <w:t xml:space="preserve"> </w:t>
            </w:r>
            <w:r w:rsidRPr="00A269D0">
              <w:rPr>
                <w:rFonts w:ascii="Arial" w:hAnsi="Arial" w:cs="Arial"/>
                <w:sz w:val="20"/>
                <w:szCs w:val="20"/>
              </w:rPr>
              <w:t>did</w:t>
            </w:r>
            <w:r w:rsidRPr="00A269D0">
              <w:rPr>
                <w:rFonts w:ascii="Arial" w:hAnsi="Arial" w:cs="Arial"/>
                <w:spacing w:val="-13"/>
                <w:sz w:val="20"/>
                <w:szCs w:val="20"/>
              </w:rPr>
              <w:t xml:space="preserve"> </w:t>
            </w:r>
            <w:r w:rsidRPr="00A269D0">
              <w:rPr>
                <w:rFonts w:ascii="Arial" w:hAnsi="Arial" w:cs="Arial"/>
                <w:sz w:val="20"/>
                <w:szCs w:val="20"/>
              </w:rPr>
              <w:t xml:space="preserve">in public was so </w:t>
            </w:r>
            <w:r w:rsidRPr="00A269D0">
              <w:rPr>
                <w:rFonts w:ascii="Arial" w:hAnsi="Arial" w:cs="Arial"/>
                <w:b/>
                <w:spacing w:val="-2"/>
                <w:sz w:val="20"/>
                <w:szCs w:val="20"/>
              </w:rPr>
              <w:t>cringe</w:t>
            </w:r>
            <w:r w:rsidRPr="00A269D0">
              <w:rPr>
                <w:rFonts w:ascii="Arial" w:hAnsi="Arial" w:cs="Arial"/>
                <w:spacing w:val="-2"/>
                <w:sz w:val="20"/>
                <w:szCs w:val="20"/>
              </w:rPr>
              <w:t>.</w:t>
            </w:r>
          </w:p>
        </w:tc>
        <w:tc>
          <w:tcPr>
            <w:tcW w:w="1357" w:type="dxa"/>
            <w:vAlign w:val="center"/>
          </w:tcPr>
          <w:p w14:paraId="179A60C1"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cringey </w:t>
            </w:r>
          </w:p>
          <w:p w14:paraId="187E9013"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cringier </w:t>
            </w:r>
          </w:p>
          <w:p w14:paraId="4A69F913"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cringiest </w:t>
            </w:r>
          </w:p>
          <w:p w14:paraId="5E85356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cringily</w:t>
            </w:r>
            <w:proofErr w:type="spellEnd"/>
          </w:p>
        </w:tc>
        <w:tc>
          <w:tcPr>
            <w:tcW w:w="1676" w:type="dxa"/>
            <w:vAlign w:val="center"/>
          </w:tcPr>
          <w:p w14:paraId="375D9E29"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r w:rsidRPr="00A269D0">
              <w:rPr>
                <w:rFonts w:ascii="Arial" w:hAnsi="Arial" w:cs="Arial"/>
                <w:sz w:val="20"/>
                <w:szCs w:val="20"/>
              </w:rPr>
              <w:t>C</w:t>
            </w:r>
            <w:proofErr w:type="spellEnd"/>
            <w:r w:rsidRPr="00A269D0">
              <w:rPr>
                <w:rFonts w:ascii="Arial" w:hAnsi="Arial" w:cs="Arial"/>
                <w:sz w:val="20"/>
                <w:szCs w:val="20"/>
              </w:rPr>
              <w:t xml:space="preserve"> (2024)</w:t>
            </w:r>
          </w:p>
        </w:tc>
      </w:tr>
      <w:tr w:rsidR="00A269D0" w:rsidRPr="00A269D0" w14:paraId="4F4B38E2" w14:textId="77777777" w:rsidTr="00A269D0">
        <w:trPr>
          <w:jc w:val="center"/>
        </w:trPr>
        <w:tc>
          <w:tcPr>
            <w:tcW w:w="1107" w:type="dxa"/>
            <w:vAlign w:val="center"/>
          </w:tcPr>
          <w:p w14:paraId="37AE7737"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z w:val="20"/>
                <w:szCs w:val="20"/>
              </w:rPr>
              <w:t>deez</w:t>
            </w:r>
            <w:proofErr w:type="spellEnd"/>
            <w:r w:rsidRPr="00A269D0">
              <w:rPr>
                <w:rFonts w:ascii="Arial" w:hAnsi="Arial" w:cs="Arial"/>
                <w:b/>
                <w:spacing w:val="1"/>
                <w:sz w:val="20"/>
                <w:szCs w:val="20"/>
              </w:rPr>
              <w:t xml:space="preserve"> </w:t>
            </w:r>
            <w:r w:rsidRPr="00A269D0">
              <w:rPr>
                <w:rFonts w:ascii="Arial" w:hAnsi="Arial" w:cs="Arial"/>
                <w:b/>
                <w:spacing w:val="-4"/>
                <w:sz w:val="20"/>
                <w:szCs w:val="20"/>
              </w:rPr>
              <w:t>nuts</w:t>
            </w:r>
          </w:p>
        </w:tc>
        <w:tc>
          <w:tcPr>
            <w:tcW w:w="1348" w:type="dxa"/>
            <w:vAlign w:val="center"/>
          </w:tcPr>
          <w:p w14:paraId="3B204FF9"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diz</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nəts</w:t>
            </w:r>
            <w:proofErr w:type="spellEnd"/>
          </w:p>
        </w:tc>
        <w:tc>
          <w:tcPr>
            <w:tcW w:w="659" w:type="dxa"/>
            <w:vAlign w:val="center"/>
          </w:tcPr>
          <w:p w14:paraId="61A8D8E0"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594E5E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 joke or meme phrase used to bait</w:t>
            </w:r>
            <w:r w:rsidRPr="00A269D0">
              <w:rPr>
                <w:rFonts w:ascii="Arial" w:hAnsi="Arial" w:cs="Arial"/>
                <w:spacing w:val="-15"/>
                <w:sz w:val="20"/>
                <w:szCs w:val="20"/>
              </w:rPr>
              <w:t xml:space="preserve"> </w:t>
            </w:r>
            <w:r w:rsidRPr="00A269D0">
              <w:rPr>
                <w:rFonts w:ascii="Arial" w:hAnsi="Arial" w:cs="Arial"/>
                <w:sz w:val="20"/>
                <w:szCs w:val="20"/>
              </w:rPr>
              <w:t>someone</w:t>
            </w:r>
            <w:r w:rsidRPr="00A269D0">
              <w:rPr>
                <w:rFonts w:ascii="Arial" w:hAnsi="Arial" w:cs="Arial"/>
                <w:spacing w:val="-15"/>
                <w:sz w:val="20"/>
                <w:szCs w:val="20"/>
              </w:rPr>
              <w:t xml:space="preserve"> </w:t>
            </w:r>
            <w:r w:rsidRPr="00A269D0">
              <w:rPr>
                <w:rFonts w:ascii="Arial" w:hAnsi="Arial" w:cs="Arial"/>
                <w:sz w:val="20"/>
                <w:szCs w:val="20"/>
              </w:rPr>
              <w:t>into asking a</w:t>
            </w:r>
            <w:r w:rsidRPr="00A269D0">
              <w:rPr>
                <w:rFonts w:ascii="Arial" w:hAnsi="Arial" w:cs="Arial"/>
                <w:spacing w:val="40"/>
                <w:sz w:val="20"/>
                <w:szCs w:val="20"/>
              </w:rPr>
              <w:t xml:space="preserve"> </w:t>
            </w:r>
            <w:r w:rsidRPr="00A269D0">
              <w:rPr>
                <w:rFonts w:ascii="Arial" w:hAnsi="Arial" w:cs="Arial"/>
                <w:sz w:val="20"/>
                <w:szCs w:val="20"/>
              </w:rPr>
              <w:t>question, so the speaker can respond with the punchline “</w:t>
            </w:r>
            <w:proofErr w:type="spellStart"/>
            <w:r w:rsidRPr="00A269D0">
              <w:rPr>
                <w:rFonts w:ascii="Arial" w:hAnsi="Arial" w:cs="Arial"/>
                <w:b/>
                <w:sz w:val="20"/>
                <w:szCs w:val="20"/>
              </w:rPr>
              <w:t>deez</w:t>
            </w:r>
            <w:proofErr w:type="spellEnd"/>
            <w:r w:rsidRPr="00A269D0">
              <w:rPr>
                <w:rFonts w:ascii="Arial" w:hAnsi="Arial" w:cs="Arial"/>
                <w:b/>
                <w:sz w:val="20"/>
                <w:szCs w:val="20"/>
              </w:rPr>
              <w:t xml:space="preserve"> nuts</w:t>
            </w:r>
            <w:r w:rsidRPr="00A269D0">
              <w:rPr>
                <w:rFonts w:ascii="Arial" w:hAnsi="Arial" w:cs="Arial"/>
                <w:sz w:val="20"/>
                <w:szCs w:val="20"/>
              </w:rPr>
              <w:t>,” referring to</w:t>
            </w:r>
            <w:r w:rsidRPr="00A269D0">
              <w:rPr>
                <w:rFonts w:ascii="Arial" w:hAnsi="Arial" w:cs="Arial"/>
                <w:spacing w:val="-2"/>
                <w:sz w:val="20"/>
                <w:szCs w:val="20"/>
              </w:rPr>
              <w:t xml:space="preserve"> </w:t>
            </w:r>
            <w:r w:rsidRPr="00A269D0">
              <w:rPr>
                <w:rFonts w:ascii="Arial" w:hAnsi="Arial" w:cs="Arial"/>
                <w:sz w:val="20"/>
                <w:szCs w:val="20"/>
              </w:rPr>
              <w:t>male</w:t>
            </w:r>
            <w:r w:rsidRPr="00A269D0">
              <w:rPr>
                <w:rFonts w:ascii="Arial" w:hAnsi="Arial" w:cs="Arial"/>
                <w:spacing w:val="-1"/>
                <w:sz w:val="20"/>
                <w:szCs w:val="20"/>
              </w:rPr>
              <w:t xml:space="preserve"> </w:t>
            </w:r>
            <w:r w:rsidRPr="00A269D0">
              <w:rPr>
                <w:rFonts w:ascii="Arial" w:hAnsi="Arial" w:cs="Arial"/>
                <w:sz w:val="20"/>
                <w:szCs w:val="20"/>
              </w:rPr>
              <w:t>genitalia in</w:t>
            </w:r>
            <w:r w:rsidRPr="00A269D0">
              <w:rPr>
                <w:rFonts w:ascii="Arial" w:hAnsi="Arial" w:cs="Arial"/>
                <w:spacing w:val="-12"/>
                <w:sz w:val="20"/>
                <w:szCs w:val="20"/>
              </w:rPr>
              <w:t xml:space="preserve"> </w:t>
            </w:r>
            <w:r w:rsidRPr="00A269D0">
              <w:rPr>
                <w:rFonts w:ascii="Arial" w:hAnsi="Arial" w:cs="Arial"/>
                <w:sz w:val="20"/>
                <w:szCs w:val="20"/>
              </w:rPr>
              <w:t>a</w:t>
            </w:r>
            <w:r w:rsidRPr="00A269D0">
              <w:rPr>
                <w:rFonts w:ascii="Arial" w:hAnsi="Arial" w:cs="Arial"/>
                <w:spacing w:val="-11"/>
                <w:sz w:val="20"/>
                <w:szCs w:val="20"/>
              </w:rPr>
              <w:t xml:space="preserve"> </w:t>
            </w:r>
            <w:r w:rsidRPr="00A269D0">
              <w:rPr>
                <w:rFonts w:ascii="Arial" w:hAnsi="Arial" w:cs="Arial"/>
                <w:sz w:val="20"/>
                <w:szCs w:val="20"/>
              </w:rPr>
              <w:t>humorous</w:t>
            </w:r>
            <w:r w:rsidRPr="00A269D0">
              <w:rPr>
                <w:rFonts w:ascii="Arial" w:hAnsi="Arial" w:cs="Arial"/>
                <w:spacing w:val="-14"/>
                <w:sz w:val="20"/>
                <w:szCs w:val="20"/>
              </w:rPr>
              <w:t xml:space="preserve"> </w:t>
            </w:r>
            <w:r w:rsidRPr="00A269D0">
              <w:rPr>
                <w:rFonts w:ascii="Arial" w:hAnsi="Arial" w:cs="Arial"/>
                <w:sz w:val="20"/>
                <w:szCs w:val="20"/>
              </w:rPr>
              <w:t>or immature way.</w:t>
            </w:r>
          </w:p>
        </w:tc>
        <w:tc>
          <w:tcPr>
            <w:tcW w:w="1625" w:type="dxa"/>
            <w:vAlign w:val="center"/>
          </w:tcPr>
          <w:p w14:paraId="5C4501F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"Hey, did you hear about </w:t>
            </w:r>
            <w:proofErr w:type="spellStart"/>
            <w:r w:rsidRPr="00A269D0">
              <w:rPr>
                <w:rFonts w:ascii="Arial" w:hAnsi="Arial" w:cs="Arial"/>
                <w:sz w:val="20"/>
                <w:szCs w:val="20"/>
              </w:rPr>
              <w:t>Deez</w:t>
            </w:r>
            <w:proofErr w:type="spellEnd"/>
            <w:r w:rsidRPr="00A269D0">
              <w:rPr>
                <w:rFonts w:ascii="Arial" w:hAnsi="Arial" w:cs="Arial"/>
                <w:sz w:val="20"/>
                <w:szCs w:val="20"/>
              </w:rPr>
              <w:t>?" "</w:t>
            </w:r>
            <w:proofErr w:type="spellStart"/>
            <w:r w:rsidRPr="00A269D0">
              <w:rPr>
                <w:rFonts w:ascii="Arial" w:hAnsi="Arial" w:cs="Arial"/>
                <w:sz w:val="20"/>
                <w:szCs w:val="20"/>
              </w:rPr>
              <w:t>Deez</w:t>
            </w:r>
            <w:proofErr w:type="spellEnd"/>
            <w:r w:rsidRPr="00A269D0">
              <w:rPr>
                <w:rFonts w:ascii="Arial" w:hAnsi="Arial" w:cs="Arial"/>
                <w:sz w:val="20"/>
                <w:szCs w:val="20"/>
              </w:rPr>
              <w:t xml:space="preserve"> who?"</w:t>
            </w:r>
            <w:r w:rsidRPr="00A269D0">
              <w:rPr>
                <w:rFonts w:ascii="Arial" w:hAnsi="Arial" w:cs="Arial"/>
                <w:spacing w:val="-15"/>
                <w:sz w:val="20"/>
                <w:szCs w:val="20"/>
              </w:rPr>
              <w:t xml:space="preserve"> </w:t>
            </w:r>
            <w:r w:rsidRPr="00A269D0">
              <w:rPr>
                <w:rFonts w:ascii="Arial" w:hAnsi="Arial" w:cs="Arial"/>
                <w:b/>
                <w:sz w:val="20"/>
                <w:szCs w:val="20"/>
              </w:rPr>
              <w:t xml:space="preserve">"DEEZ </w:t>
            </w:r>
            <w:r w:rsidRPr="00A269D0">
              <w:rPr>
                <w:rFonts w:ascii="Arial" w:hAnsi="Arial" w:cs="Arial"/>
                <w:b/>
                <w:spacing w:val="-2"/>
                <w:sz w:val="20"/>
                <w:szCs w:val="20"/>
              </w:rPr>
              <w:t>NUTS!"</w:t>
            </w:r>
          </w:p>
        </w:tc>
        <w:tc>
          <w:tcPr>
            <w:tcW w:w="1357" w:type="dxa"/>
            <w:vAlign w:val="center"/>
          </w:tcPr>
          <w:p w14:paraId="5E6A721F"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4A8EAF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DCheverere</w:t>
            </w:r>
            <w:proofErr w:type="spellEnd"/>
            <w:r w:rsidRPr="00A269D0">
              <w:rPr>
                <w:rFonts w:ascii="Arial" w:hAnsi="Arial" w:cs="Arial"/>
                <w:spacing w:val="-2"/>
                <w:sz w:val="20"/>
                <w:szCs w:val="20"/>
              </w:rPr>
              <w:t xml:space="preserve"> (2022)</w:t>
            </w:r>
          </w:p>
        </w:tc>
      </w:tr>
      <w:tr w:rsidR="00A269D0" w:rsidRPr="00A269D0" w14:paraId="51148E41" w14:textId="77777777" w:rsidTr="00A269D0">
        <w:trPr>
          <w:jc w:val="center"/>
        </w:trPr>
        <w:tc>
          <w:tcPr>
            <w:tcW w:w="1107" w:type="dxa"/>
            <w:vAlign w:val="center"/>
          </w:tcPr>
          <w:p w14:paraId="13D21B8F"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pacing w:val="-2"/>
                <w:sz w:val="20"/>
                <w:szCs w:val="20"/>
              </w:rPr>
              <w:t>delulu</w:t>
            </w:r>
            <w:proofErr w:type="spellEnd"/>
          </w:p>
        </w:tc>
        <w:tc>
          <w:tcPr>
            <w:tcW w:w="1348" w:type="dxa"/>
            <w:vAlign w:val="center"/>
          </w:tcPr>
          <w:p w14:paraId="7E77EE2C" w14:textId="77777777" w:rsidR="00A269D0" w:rsidRPr="00A269D0" w:rsidRDefault="00A269D0" w:rsidP="00A269D0">
            <w:pPr>
              <w:pStyle w:val="NormalWeb"/>
              <w:spacing w:before="0" w:beforeAutospacing="0" w:after="0" w:afterAutospacing="0"/>
              <w:rPr>
                <w:rFonts w:ascii="Arial" w:hAnsi="Arial" w:cs="Arial"/>
                <w:sz w:val="20"/>
                <w:szCs w:val="20"/>
              </w:rPr>
            </w:pPr>
            <w:proofErr w:type="gramStart"/>
            <w:r w:rsidRPr="00A269D0">
              <w:rPr>
                <w:rFonts w:ascii="Arial" w:hAnsi="Arial" w:cs="Arial"/>
                <w:spacing w:val="-2"/>
                <w:sz w:val="20"/>
                <w:szCs w:val="20"/>
              </w:rPr>
              <w:t>dɪˈluː.luː</w:t>
            </w:r>
            <w:proofErr w:type="gramEnd"/>
          </w:p>
        </w:tc>
        <w:tc>
          <w:tcPr>
            <w:tcW w:w="659" w:type="dxa"/>
            <w:vAlign w:val="center"/>
          </w:tcPr>
          <w:p w14:paraId="59F91B26"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449362B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delusional,</w:t>
            </w:r>
            <w:r w:rsidRPr="00A269D0">
              <w:rPr>
                <w:rFonts w:ascii="Arial" w:hAnsi="Arial" w:cs="Arial"/>
                <w:spacing w:val="-15"/>
                <w:sz w:val="20"/>
                <w:szCs w:val="20"/>
              </w:rPr>
              <w:t xml:space="preserve"> </w:t>
            </w:r>
            <w:r w:rsidRPr="00A269D0">
              <w:rPr>
                <w:rFonts w:ascii="Arial" w:hAnsi="Arial" w:cs="Arial"/>
                <w:sz w:val="20"/>
                <w:szCs w:val="20"/>
              </w:rPr>
              <w:t xml:space="preserve">used playfully to </w:t>
            </w:r>
            <w:r w:rsidRPr="00A269D0">
              <w:rPr>
                <w:rFonts w:ascii="Arial" w:hAnsi="Arial" w:cs="Arial"/>
                <w:spacing w:val="-2"/>
                <w:sz w:val="20"/>
                <w:szCs w:val="20"/>
              </w:rPr>
              <w:t xml:space="preserve">describe </w:t>
            </w:r>
            <w:r w:rsidRPr="00A269D0">
              <w:rPr>
                <w:rFonts w:ascii="Arial" w:hAnsi="Arial" w:cs="Arial"/>
                <w:sz w:val="20"/>
                <w:szCs w:val="20"/>
              </w:rPr>
              <w:t xml:space="preserve">someone who believes in </w:t>
            </w:r>
            <w:r w:rsidRPr="00A269D0">
              <w:rPr>
                <w:rFonts w:ascii="Arial" w:hAnsi="Arial" w:cs="Arial"/>
                <w:spacing w:val="-2"/>
                <w:sz w:val="20"/>
                <w:szCs w:val="20"/>
              </w:rPr>
              <w:t xml:space="preserve">something unrealistic, </w:t>
            </w:r>
            <w:r w:rsidRPr="00A269D0">
              <w:rPr>
                <w:rFonts w:ascii="Arial" w:hAnsi="Arial" w:cs="Arial"/>
                <w:sz w:val="20"/>
                <w:szCs w:val="20"/>
              </w:rPr>
              <w:t>especially in love,</w:t>
            </w:r>
            <w:r w:rsidRPr="00A269D0">
              <w:rPr>
                <w:rFonts w:ascii="Arial" w:hAnsi="Arial" w:cs="Arial"/>
                <w:spacing w:val="-15"/>
                <w:sz w:val="20"/>
                <w:szCs w:val="20"/>
              </w:rPr>
              <w:t xml:space="preserve"> </w:t>
            </w:r>
            <w:r w:rsidRPr="00A269D0">
              <w:rPr>
                <w:rFonts w:ascii="Arial" w:hAnsi="Arial" w:cs="Arial"/>
                <w:sz w:val="20"/>
                <w:szCs w:val="20"/>
              </w:rPr>
              <w:t>fame,</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lastRenderedPageBreak/>
              <w:t>fandoms.</w:t>
            </w:r>
          </w:p>
        </w:tc>
        <w:tc>
          <w:tcPr>
            <w:tcW w:w="1625" w:type="dxa"/>
            <w:vAlign w:val="center"/>
          </w:tcPr>
          <w:p w14:paraId="653FAFA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She’s</w:t>
            </w:r>
            <w:r w:rsidRPr="00A269D0">
              <w:rPr>
                <w:rFonts w:ascii="Arial" w:hAnsi="Arial" w:cs="Arial"/>
                <w:spacing w:val="-15"/>
                <w:sz w:val="20"/>
                <w:szCs w:val="20"/>
              </w:rPr>
              <w:t xml:space="preserve"> </w:t>
            </w:r>
            <w:r w:rsidRPr="00A269D0">
              <w:rPr>
                <w:rFonts w:ascii="Arial" w:hAnsi="Arial" w:cs="Arial"/>
                <w:sz w:val="20"/>
                <w:szCs w:val="20"/>
              </w:rPr>
              <w:t>so</w:t>
            </w:r>
            <w:r w:rsidRPr="00A269D0">
              <w:rPr>
                <w:rFonts w:ascii="Arial" w:hAnsi="Arial" w:cs="Arial"/>
                <w:spacing w:val="-15"/>
                <w:sz w:val="20"/>
                <w:szCs w:val="20"/>
              </w:rPr>
              <w:t xml:space="preserve"> </w:t>
            </w:r>
            <w:proofErr w:type="spellStart"/>
            <w:r w:rsidRPr="00A269D0">
              <w:rPr>
                <w:rFonts w:ascii="Arial" w:hAnsi="Arial" w:cs="Arial"/>
                <w:b/>
                <w:sz w:val="20"/>
                <w:szCs w:val="20"/>
              </w:rPr>
              <w:t>delulu</w:t>
            </w:r>
            <w:proofErr w:type="spellEnd"/>
            <w:r w:rsidRPr="00A269D0">
              <w:rPr>
                <w:rFonts w:ascii="Arial" w:hAnsi="Arial" w:cs="Arial"/>
                <w:sz w:val="20"/>
                <w:szCs w:val="20"/>
              </w:rPr>
              <w:t xml:space="preserve">, thinking her celeb crush knows she </w:t>
            </w:r>
            <w:r w:rsidRPr="00A269D0">
              <w:rPr>
                <w:rFonts w:ascii="Arial" w:hAnsi="Arial" w:cs="Arial"/>
                <w:spacing w:val="-2"/>
                <w:sz w:val="20"/>
                <w:szCs w:val="20"/>
              </w:rPr>
              <w:t>exists.</w:t>
            </w:r>
          </w:p>
        </w:tc>
        <w:tc>
          <w:tcPr>
            <w:tcW w:w="1357" w:type="dxa"/>
            <w:vAlign w:val="center"/>
          </w:tcPr>
          <w:p w14:paraId="5742359D"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220FBEB9"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shoheisaveus</w:t>
            </w:r>
            <w:proofErr w:type="spellEnd"/>
            <w:r w:rsidRPr="00A269D0">
              <w:rPr>
                <w:rFonts w:ascii="Arial" w:hAnsi="Arial" w:cs="Arial"/>
                <w:spacing w:val="-2"/>
                <w:sz w:val="20"/>
                <w:szCs w:val="20"/>
              </w:rPr>
              <w:t xml:space="preserve"> (</w:t>
            </w:r>
            <w:r w:rsidRPr="00A269D0">
              <w:rPr>
                <w:rFonts w:ascii="Arial" w:hAnsi="Arial" w:cs="Arial"/>
                <w:sz w:val="20"/>
                <w:szCs w:val="20"/>
              </w:rPr>
              <w:t>2025)</w:t>
            </w:r>
          </w:p>
        </w:tc>
      </w:tr>
      <w:tr w:rsidR="00A269D0" w:rsidRPr="00A269D0" w14:paraId="420BE216" w14:textId="77777777" w:rsidTr="00A269D0">
        <w:trPr>
          <w:jc w:val="center"/>
        </w:trPr>
        <w:tc>
          <w:tcPr>
            <w:tcW w:w="1107" w:type="dxa"/>
            <w:vAlign w:val="center"/>
          </w:tcPr>
          <w:p w14:paraId="1CA245A8"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4"/>
                <w:sz w:val="20"/>
                <w:szCs w:val="20"/>
              </w:rPr>
              <w:lastRenderedPageBreak/>
              <w:t>diff</w:t>
            </w:r>
          </w:p>
        </w:tc>
        <w:tc>
          <w:tcPr>
            <w:tcW w:w="1348" w:type="dxa"/>
            <w:vAlign w:val="center"/>
          </w:tcPr>
          <w:p w14:paraId="1857030B"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5"/>
                <w:sz w:val="20"/>
                <w:szCs w:val="20"/>
              </w:rPr>
              <w:t>dɪf</w:t>
            </w:r>
            <w:proofErr w:type="spellEnd"/>
          </w:p>
        </w:tc>
        <w:tc>
          <w:tcPr>
            <w:tcW w:w="659" w:type="dxa"/>
            <w:vAlign w:val="center"/>
          </w:tcPr>
          <w:p w14:paraId="5D1C7BA2"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28BFF05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w:t>
            </w:r>
            <w:r w:rsidRPr="00A269D0">
              <w:rPr>
                <w:rFonts w:ascii="Arial" w:hAnsi="Arial" w:cs="Arial"/>
                <w:spacing w:val="-2"/>
                <w:sz w:val="20"/>
                <w:szCs w:val="20"/>
              </w:rPr>
              <w:t xml:space="preserve">difference; </w:t>
            </w:r>
            <w:r w:rsidRPr="00A269D0">
              <w:rPr>
                <w:rFonts w:ascii="Arial" w:hAnsi="Arial" w:cs="Arial"/>
                <w:sz w:val="20"/>
                <w:szCs w:val="20"/>
              </w:rPr>
              <w:t>used to compare two players or teams,</w:t>
            </w:r>
            <w:r w:rsidRPr="00A269D0">
              <w:rPr>
                <w:rFonts w:ascii="Arial" w:hAnsi="Arial" w:cs="Arial"/>
                <w:spacing w:val="-15"/>
                <w:sz w:val="20"/>
                <w:szCs w:val="20"/>
              </w:rPr>
              <w:t xml:space="preserve"> </w:t>
            </w:r>
            <w:r w:rsidRPr="00A269D0">
              <w:rPr>
                <w:rFonts w:ascii="Arial" w:hAnsi="Arial" w:cs="Arial"/>
                <w:sz w:val="20"/>
                <w:szCs w:val="20"/>
              </w:rPr>
              <w:t xml:space="preserve">usually to blame one side or praise the other. </w:t>
            </w:r>
            <w:r w:rsidRPr="00A269D0">
              <w:rPr>
                <w:rFonts w:ascii="Arial" w:hAnsi="Arial" w:cs="Arial"/>
                <w:spacing w:val="-2"/>
                <w:sz w:val="20"/>
                <w:szCs w:val="20"/>
              </w:rPr>
              <w:t xml:space="preserve">(synonymous </w:t>
            </w:r>
            <w:r w:rsidRPr="00A269D0">
              <w:rPr>
                <w:rFonts w:ascii="Arial" w:hAnsi="Arial" w:cs="Arial"/>
                <w:sz w:val="20"/>
                <w:szCs w:val="20"/>
              </w:rPr>
              <w:t>with gap)</w:t>
            </w:r>
          </w:p>
        </w:tc>
        <w:tc>
          <w:tcPr>
            <w:tcW w:w="1625" w:type="dxa"/>
            <w:vAlign w:val="center"/>
          </w:tcPr>
          <w:p w14:paraId="6674D296"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We lost </w:t>
            </w:r>
            <w:proofErr w:type="spellStart"/>
            <w:r w:rsidRPr="00A269D0">
              <w:rPr>
                <w:rFonts w:ascii="Arial" w:hAnsi="Arial" w:cs="Arial"/>
                <w:sz w:val="20"/>
                <w:szCs w:val="20"/>
              </w:rPr>
              <w:t>'cause</w:t>
            </w:r>
            <w:proofErr w:type="spellEnd"/>
            <w:r w:rsidRPr="00A269D0">
              <w:rPr>
                <w:rFonts w:ascii="Arial" w:hAnsi="Arial" w:cs="Arial"/>
                <w:sz w:val="20"/>
                <w:szCs w:val="20"/>
              </w:rPr>
              <w:t xml:space="preserve"> of jungle </w:t>
            </w:r>
            <w:r w:rsidRPr="00A269D0">
              <w:rPr>
                <w:rFonts w:ascii="Arial" w:hAnsi="Arial" w:cs="Arial"/>
                <w:b/>
                <w:sz w:val="20"/>
                <w:szCs w:val="20"/>
              </w:rPr>
              <w:t>diff</w:t>
            </w:r>
            <w:r w:rsidRPr="00A269D0">
              <w:rPr>
                <w:rFonts w:ascii="Arial" w:hAnsi="Arial" w:cs="Arial"/>
                <w:sz w:val="20"/>
                <w:szCs w:val="20"/>
              </w:rPr>
              <w:t>, not</w:t>
            </w:r>
            <w:r w:rsidRPr="00A269D0">
              <w:rPr>
                <w:rFonts w:ascii="Arial" w:hAnsi="Arial" w:cs="Arial"/>
                <w:spacing w:val="-15"/>
                <w:sz w:val="20"/>
                <w:szCs w:val="20"/>
              </w:rPr>
              <w:t xml:space="preserve"> </w:t>
            </w:r>
            <w:r w:rsidRPr="00A269D0">
              <w:rPr>
                <w:rFonts w:ascii="Arial" w:hAnsi="Arial" w:cs="Arial"/>
                <w:sz w:val="20"/>
                <w:szCs w:val="20"/>
              </w:rPr>
              <w:t>even</w:t>
            </w:r>
            <w:r w:rsidRPr="00A269D0">
              <w:rPr>
                <w:rFonts w:ascii="Arial" w:hAnsi="Arial" w:cs="Arial"/>
                <w:spacing w:val="-15"/>
                <w:sz w:val="20"/>
                <w:szCs w:val="20"/>
              </w:rPr>
              <w:t xml:space="preserve"> </w:t>
            </w:r>
            <w:proofErr w:type="spellStart"/>
            <w:r w:rsidRPr="00A269D0">
              <w:rPr>
                <w:rFonts w:ascii="Arial" w:hAnsi="Arial" w:cs="Arial"/>
                <w:sz w:val="20"/>
                <w:szCs w:val="20"/>
              </w:rPr>
              <w:t>gonna</w:t>
            </w:r>
            <w:proofErr w:type="spellEnd"/>
            <w:r w:rsidRPr="00A269D0">
              <w:rPr>
                <w:rFonts w:ascii="Arial" w:hAnsi="Arial" w:cs="Arial"/>
                <w:sz w:val="20"/>
                <w:szCs w:val="20"/>
              </w:rPr>
              <w:t xml:space="preserve"> </w:t>
            </w:r>
            <w:r w:rsidRPr="00A269D0">
              <w:rPr>
                <w:rFonts w:ascii="Arial" w:hAnsi="Arial" w:cs="Arial"/>
                <w:spacing w:val="-4"/>
                <w:sz w:val="20"/>
                <w:szCs w:val="20"/>
              </w:rPr>
              <w:t>lie.</w:t>
            </w:r>
          </w:p>
        </w:tc>
        <w:tc>
          <w:tcPr>
            <w:tcW w:w="1357" w:type="dxa"/>
            <w:vAlign w:val="center"/>
          </w:tcPr>
          <w:p w14:paraId="2ABFA42D"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50A2A77"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Esports.net (n.d.)</w:t>
            </w:r>
          </w:p>
        </w:tc>
      </w:tr>
      <w:tr w:rsidR="00A269D0" w:rsidRPr="00A269D0" w14:paraId="02EF5963" w14:textId="77777777" w:rsidTr="00A269D0">
        <w:trPr>
          <w:jc w:val="center"/>
        </w:trPr>
        <w:tc>
          <w:tcPr>
            <w:tcW w:w="1107" w:type="dxa"/>
            <w:vAlign w:val="center"/>
          </w:tcPr>
          <w:p w14:paraId="5CED2B13"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pacing w:val="-2"/>
                <w:sz w:val="20"/>
                <w:szCs w:val="20"/>
              </w:rPr>
              <w:t>doomscroll</w:t>
            </w:r>
            <w:proofErr w:type="spellEnd"/>
          </w:p>
        </w:tc>
        <w:tc>
          <w:tcPr>
            <w:tcW w:w="1348" w:type="dxa"/>
            <w:vAlign w:val="center"/>
          </w:tcPr>
          <w:p w14:paraId="119A63E1"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duːm</w:t>
            </w:r>
            <w:proofErr w:type="spellEnd"/>
            <w:r w:rsidRPr="00A269D0">
              <w:rPr>
                <w:rFonts w:ascii="Arial" w:hAnsi="Arial" w:cs="Arial"/>
                <w:spacing w:val="-2"/>
                <w:sz w:val="20"/>
                <w:szCs w:val="20"/>
              </w:rPr>
              <w:t xml:space="preserve"> </w:t>
            </w:r>
            <w:proofErr w:type="spellStart"/>
            <w:r w:rsidRPr="00A269D0">
              <w:rPr>
                <w:rFonts w:ascii="Arial" w:hAnsi="Arial" w:cs="Arial"/>
                <w:spacing w:val="-2"/>
                <w:sz w:val="20"/>
                <w:szCs w:val="20"/>
              </w:rPr>
              <w:t>skrəʊl</w:t>
            </w:r>
            <w:proofErr w:type="spellEnd"/>
          </w:p>
        </w:tc>
        <w:tc>
          <w:tcPr>
            <w:tcW w:w="659" w:type="dxa"/>
            <w:vAlign w:val="center"/>
          </w:tcPr>
          <w:p w14:paraId="6AF6586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07AA1A9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keep</w:t>
            </w:r>
            <w:r w:rsidRPr="00A269D0">
              <w:rPr>
                <w:rFonts w:ascii="Arial" w:hAnsi="Arial" w:cs="Arial"/>
                <w:spacing w:val="-15"/>
                <w:sz w:val="20"/>
                <w:szCs w:val="20"/>
              </w:rPr>
              <w:t xml:space="preserve"> </w:t>
            </w:r>
            <w:r w:rsidRPr="00A269D0">
              <w:rPr>
                <w:rFonts w:ascii="Arial" w:hAnsi="Arial" w:cs="Arial"/>
                <w:sz w:val="20"/>
                <w:szCs w:val="20"/>
              </w:rPr>
              <w:t>scrolling through bad or upsetting news online, even though it makes you feel worse.</w:t>
            </w:r>
          </w:p>
        </w:tc>
        <w:tc>
          <w:tcPr>
            <w:tcW w:w="1625" w:type="dxa"/>
            <w:vAlign w:val="center"/>
          </w:tcPr>
          <w:p w14:paraId="23CB157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I</w:t>
            </w:r>
            <w:r w:rsidRPr="00A269D0">
              <w:rPr>
                <w:rFonts w:ascii="Arial" w:hAnsi="Arial" w:cs="Arial"/>
                <w:spacing w:val="-12"/>
                <w:sz w:val="20"/>
                <w:szCs w:val="20"/>
              </w:rPr>
              <w:t xml:space="preserve"> </w:t>
            </w:r>
            <w:r w:rsidRPr="00A269D0">
              <w:rPr>
                <w:rFonts w:ascii="Arial" w:hAnsi="Arial" w:cs="Arial"/>
                <w:sz w:val="20"/>
                <w:szCs w:val="20"/>
              </w:rPr>
              <w:t>stayed</w:t>
            </w:r>
            <w:r w:rsidRPr="00A269D0">
              <w:rPr>
                <w:rFonts w:ascii="Arial" w:hAnsi="Arial" w:cs="Arial"/>
                <w:spacing w:val="-12"/>
                <w:sz w:val="20"/>
                <w:szCs w:val="20"/>
              </w:rPr>
              <w:t xml:space="preserve"> </w:t>
            </w:r>
            <w:r w:rsidRPr="00A269D0">
              <w:rPr>
                <w:rFonts w:ascii="Arial" w:hAnsi="Arial" w:cs="Arial"/>
                <w:sz w:val="20"/>
                <w:szCs w:val="20"/>
              </w:rPr>
              <w:t>up</w:t>
            </w:r>
            <w:r w:rsidRPr="00A269D0">
              <w:rPr>
                <w:rFonts w:ascii="Arial" w:hAnsi="Arial" w:cs="Arial"/>
                <w:spacing w:val="-12"/>
                <w:sz w:val="20"/>
                <w:szCs w:val="20"/>
              </w:rPr>
              <w:t xml:space="preserve"> </w:t>
            </w:r>
            <w:r w:rsidRPr="00A269D0">
              <w:rPr>
                <w:rFonts w:ascii="Arial" w:hAnsi="Arial" w:cs="Arial"/>
                <w:sz w:val="20"/>
                <w:szCs w:val="20"/>
              </w:rPr>
              <w:t xml:space="preserve">late </w:t>
            </w:r>
            <w:proofErr w:type="spellStart"/>
            <w:r w:rsidRPr="00A269D0">
              <w:rPr>
                <w:rFonts w:ascii="Arial" w:hAnsi="Arial" w:cs="Arial"/>
                <w:b/>
                <w:spacing w:val="-2"/>
                <w:sz w:val="20"/>
                <w:szCs w:val="20"/>
              </w:rPr>
              <w:t>doomscrolling</w:t>
            </w:r>
            <w:proofErr w:type="spellEnd"/>
            <w:r w:rsidRPr="00A269D0">
              <w:rPr>
                <w:rFonts w:ascii="Arial" w:hAnsi="Arial" w:cs="Arial"/>
                <w:b/>
                <w:spacing w:val="-2"/>
                <w:sz w:val="20"/>
                <w:szCs w:val="20"/>
              </w:rPr>
              <w:t xml:space="preserve"> </w:t>
            </w:r>
            <w:r w:rsidRPr="00A269D0">
              <w:rPr>
                <w:rFonts w:ascii="Arial" w:hAnsi="Arial" w:cs="Arial"/>
                <w:spacing w:val="-2"/>
                <w:sz w:val="20"/>
                <w:szCs w:val="20"/>
              </w:rPr>
              <w:t>again.</w:t>
            </w:r>
          </w:p>
        </w:tc>
        <w:tc>
          <w:tcPr>
            <w:tcW w:w="1357" w:type="dxa"/>
            <w:vAlign w:val="center"/>
          </w:tcPr>
          <w:p w14:paraId="4102F3FC"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doomscrolling</w:t>
            </w:r>
            <w:proofErr w:type="spellEnd"/>
            <w:r w:rsidRPr="00A269D0">
              <w:rPr>
                <w:rFonts w:ascii="Arial" w:hAnsi="Arial" w:cs="Arial"/>
                <w:sz w:val="20"/>
                <w:szCs w:val="20"/>
              </w:rPr>
              <w:t xml:space="preserve"> </w:t>
            </w:r>
            <w:proofErr w:type="spellStart"/>
            <w:r w:rsidRPr="00A269D0">
              <w:rPr>
                <w:rFonts w:ascii="Arial" w:hAnsi="Arial" w:cs="Arial"/>
                <w:sz w:val="20"/>
                <w:szCs w:val="20"/>
              </w:rPr>
              <w:t>doomscrolled</w:t>
            </w:r>
            <w:proofErr w:type="spellEnd"/>
            <w:r w:rsidRPr="00A269D0">
              <w:rPr>
                <w:rFonts w:ascii="Arial" w:hAnsi="Arial" w:cs="Arial"/>
                <w:sz w:val="20"/>
                <w:szCs w:val="20"/>
              </w:rPr>
              <w:t xml:space="preserve"> </w:t>
            </w:r>
            <w:proofErr w:type="spellStart"/>
            <w:r w:rsidRPr="00A269D0">
              <w:rPr>
                <w:rFonts w:ascii="Arial" w:hAnsi="Arial" w:cs="Arial"/>
                <w:sz w:val="20"/>
                <w:szCs w:val="20"/>
              </w:rPr>
              <w:t>doomscroller</w:t>
            </w:r>
            <w:proofErr w:type="spellEnd"/>
            <w:r w:rsidRPr="00A269D0">
              <w:rPr>
                <w:rFonts w:ascii="Arial" w:hAnsi="Arial" w:cs="Arial"/>
                <w:sz w:val="20"/>
                <w:szCs w:val="20"/>
              </w:rPr>
              <w:t xml:space="preserve"> </w:t>
            </w:r>
            <w:proofErr w:type="spellStart"/>
            <w:r w:rsidRPr="00A269D0">
              <w:rPr>
                <w:rFonts w:ascii="Arial" w:hAnsi="Arial" w:cs="Arial"/>
                <w:sz w:val="20"/>
                <w:szCs w:val="20"/>
              </w:rPr>
              <w:t>doomscrollers</w:t>
            </w:r>
            <w:proofErr w:type="spellEnd"/>
          </w:p>
        </w:tc>
        <w:tc>
          <w:tcPr>
            <w:tcW w:w="1676" w:type="dxa"/>
            <w:vAlign w:val="center"/>
          </w:tcPr>
          <w:p w14:paraId="2956D327" w14:textId="77777777" w:rsidR="00A269D0" w:rsidRPr="00A269D0" w:rsidRDefault="00A269D0" w:rsidP="00A269D0">
            <w:pPr>
              <w:rPr>
                <w:rFonts w:ascii="Arial" w:hAnsi="Arial" w:cs="Arial"/>
                <w:sz w:val="20"/>
                <w:szCs w:val="20"/>
              </w:rPr>
            </w:pPr>
            <w:r w:rsidRPr="00A269D0">
              <w:rPr>
                <w:rFonts w:ascii="Arial" w:hAnsi="Arial" w:cs="Arial"/>
                <w:sz w:val="20"/>
                <w:szCs w:val="20"/>
              </w:rPr>
              <w:t>UFL,</w:t>
            </w:r>
            <w:r w:rsidRPr="00A269D0">
              <w:rPr>
                <w:rFonts w:ascii="Arial" w:hAnsi="Arial" w:cs="Arial"/>
                <w:spacing w:val="-3"/>
                <w:sz w:val="20"/>
                <w:szCs w:val="20"/>
              </w:rPr>
              <w:t xml:space="preserve"> </w:t>
            </w:r>
            <w:r w:rsidRPr="00A269D0">
              <w:rPr>
                <w:rFonts w:ascii="Arial" w:hAnsi="Arial" w:cs="Arial"/>
                <w:spacing w:val="-2"/>
                <w:sz w:val="20"/>
                <w:szCs w:val="20"/>
              </w:rPr>
              <w:t>(n.d.)</w:t>
            </w:r>
          </w:p>
        </w:tc>
      </w:tr>
      <w:tr w:rsidR="00A269D0" w:rsidRPr="00A269D0" w14:paraId="35D027F3" w14:textId="77777777" w:rsidTr="00A269D0">
        <w:trPr>
          <w:jc w:val="center"/>
        </w:trPr>
        <w:tc>
          <w:tcPr>
            <w:tcW w:w="1107" w:type="dxa"/>
            <w:vAlign w:val="center"/>
          </w:tcPr>
          <w:p w14:paraId="3344D2C1"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4"/>
                <w:sz w:val="20"/>
                <w:szCs w:val="20"/>
              </w:rPr>
              <w:t>drip</w:t>
            </w:r>
          </w:p>
        </w:tc>
        <w:tc>
          <w:tcPr>
            <w:tcW w:w="1348" w:type="dxa"/>
            <w:vAlign w:val="center"/>
          </w:tcPr>
          <w:p w14:paraId="7255FAE6"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4"/>
                <w:sz w:val="20"/>
                <w:szCs w:val="20"/>
              </w:rPr>
              <w:t>drɪp</w:t>
            </w:r>
            <w:proofErr w:type="spellEnd"/>
          </w:p>
        </w:tc>
        <w:tc>
          <w:tcPr>
            <w:tcW w:w="659" w:type="dxa"/>
            <w:vAlign w:val="center"/>
          </w:tcPr>
          <w:p w14:paraId="678730A7"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4862747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Stylish</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 xml:space="preserve">flashy clothing and </w:t>
            </w:r>
            <w:r w:rsidRPr="00A269D0">
              <w:rPr>
                <w:rFonts w:ascii="Arial" w:hAnsi="Arial" w:cs="Arial"/>
                <w:spacing w:val="-2"/>
                <w:sz w:val="20"/>
                <w:szCs w:val="20"/>
              </w:rPr>
              <w:t xml:space="preserve">accessories; </w:t>
            </w:r>
            <w:r w:rsidRPr="00A269D0">
              <w:rPr>
                <w:rFonts w:ascii="Arial" w:hAnsi="Arial" w:cs="Arial"/>
                <w:sz w:val="20"/>
                <w:szCs w:val="20"/>
              </w:rPr>
              <w:t>overall cool fashion sense.</w:t>
            </w:r>
          </w:p>
        </w:tc>
        <w:tc>
          <w:tcPr>
            <w:tcW w:w="1625" w:type="dxa"/>
            <w:vAlign w:val="center"/>
          </w:tcPr>
          <w:p w14:paraId="041B1ED3"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Bro has some serious </w:t>
            </w:r>
            <w:r w:rsidRPr="00A269D0">
              <w:rPr>
                <w:rFonts w:ascii="Arial" w:hAnsi="Arial" w:cs="Arial"/>
                <w:b/>
                <w:sz w:val="20"/>
                <w:szCs w:val="20"/>
              </w:rPr>
              <w:t xml:space="preserve">drip </w:t>
            </w:r>
            <w:r w:rsidRPr="00A269D0">
              <w:rPr>
                <w:rFonts w:ascii="Arial" w:hAnsi="Arial" w:cs="Arial"/>
                <w:sz w:val="20"/>
                <w:szCs w:val="20"/>
              </w:rPr>
              <w:t>with them</w:t>
            </w:r>
            <w:r w:rsidRPr="00A269D0">
              <w:rPr>
                <w:rFonts w:ascii="Arial" w:hAnsi="Arial" w:cs="Arial"/>
                <w:spacing w:val="-15"/>
                <w:sz w:val="20"/>
                <w:szCs w:val="20"/>
              </w:rPr>
              <w:t xml:space="preserve"> </w:t>
            </w:r>
            <w:r w:rsidRPr="00A269D0">
              <w:rPr>
                <w:rFonts w:ascii="Arial" w:hAnsi="Arial" w:cs="Arial"/>
                <w:sz w:val="20"/>
                <w:szCs w:val="20"/>
              </w:rPr>
              <w:t>new</w:t>
            </w:r>
            <w:r w:rsidRPr="00A269D0">
              <w:rPr>
                <w:rFonts w:ascii="Arial" w:hAnsi="Arial" w:cs="Arial"/>
                <w:spacing w:val="-15"/>
                <w:sz w:val="20"/>
                <w:szCs w:val="20"/>
              </w:rPr>
              <w:t xml:space="preserve"> </w:t>
            </w:r>
            <w:proofErr w:type="spellStart"/>
            <w:r w:rsidRPr="00A269D0">
              <w:rPr>
                <w:rFonts w:ascii="Arial" w:hAnsi="Arial" w:cs="Arial"/>
                <w:sz w:val="20"/>
                <w:szCs w:val="20"/>
              </w:rPr>
              <w:t>Jordans</w:t>
            </w:r>
            <w:proofErr w:type="spellEnd"/>
            <w:r w:rsidRPr="00A269D0">
              <w:rPr>
                <w:rFonts w:ascii="Arial" w:hAnsi="Arial" w:cs="Arial"/>
                <w:sz w:val="20"/>
                <w:szCs w:val="20"/>
              </w:rPr>
              <w:t>.</w:t>
            </w:r>
          </w:p>
        </w:tc>
        <w:tc>
          <w:tcPr>
            <w:tcW w:w="1357" w:type="dxa"/>
            <w:vAlign w:val="center"/>
          </w:tcPr>
          <w:p w14:paraId="1F7A4877" w14:textId="77777777" w:rsidR="00A269D0" w:rsidRPr="00A269D0" w:rsidRDefault="00A269D0" w:rsidP="00A269D0">
            <w:pPr>
              <w:rPr>
                <w:rFonts w:ascii="Arial" w:hAnsi="Arial" w:cs="Arial"/>
                <w:sz w:val="20"/>
                <w:szCs w:val="20"/>
              </w:rPr>
            </w:pPr>
            <w:r w:rsidRPr="00A269D0">
              <w:rPr>
                <w:rFonts w:ascii="Arial" w:hAnsi="Arial" w:cs="Arial"/>
                <w:sz w:val="20"/>
                <w:szCs w:val="20"/>
              </w:rPr>
              <w:t>drips dripped</w:t>
            </w:r>
          </w:p>
        </w:tc>
        <w:tc>
          <w:tcPr>
            <w:tcW w:w="1676" w:type="dxa"/>
            <w:vAlign w:val="center"/>
          </w:tcPr>
          <w:p w14:paraId="313ABF7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r w:rsidRPr="00A269D0">
              <w:rPr>
                <w:rFonts w:ascii="Arial" w:hAnsi="Arial" w:cs="Arial"/>
                <w:sz w:val="20"/>
                <w:szCs w:val="20"/>
              </w:rPr>
              <w:t>C</w:t>
            </w:r>
            <w:proofErr w:type="spellEnd"/>
            <w:r w:rsidRPr="00A269D0">
              <w:rPr>
                <w:rFonts w:ascii="Arial" w:hAnsi="Arial" w:cs="Arial"/>
                <w:sz w:val="20"/>
                <w:szCs w:val="20"/>
              </w:rPr>
              <w:t xml:space="preserve"> (2024)</w:t>
            </w:r>
          </w:p>
        </w:tc>
      </w:tr>
      <w:tr w:rsidR="00A269D0" w:rsidRPr="00A269D0" w14:paraId="18A9BEEB" w14:textId="77777777" w:rsidTr="00A269D0">
        <w:trPr>
          <w:jc w:val="center"/>
        </w:trPr>
        <w:tc>
          <w:tcPr>
            <w:tcW w:w="1107" w:type="dxa"/>
            <w:vAlign w:val="center"/>
          </w:tcPr>
          <w:p w14:paraId="0D996873"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pacing w:val="-2"/>
                <w:sz w:val="20"/>
                <w:szCs w:val="20"/>
              </w:rPr>
              <w:t>edgelord</w:t>
            </w:r>
            <w:proofErr w:type="spellEnd"/>
          </w:p>
        </w:tc>
        <w:tc>
          <w:tcPr>
            <w:tcW w:w="1348" w:type="dxa"/>
            <w:vAlign w:val="center"/>
          </w:tcPr>
          <w:p w14:paraId="5148CF14"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ɛʤ</w:t>
            </w:r>
            <w:proofErr w:type="spellEnd"/>
            <w:r w:rsidRPr="00A269D0">
              <w:rPr>
                <w:rFonts w:ascii="Arial" w:hAnsi="Arial" w:cs="Arial"/>
                <w:sz w:val="20"/>
                <w:szCs w:val="20"/>
              </w:rPr>
              <w:t xml:space="preserve"> </w:t>
            </w:r>
            <w:proofErr w:type="spellStart"/>
            <w:r w:rsidRPr="00A269D0">
              <w:rPr>
                <w:rFonts w:ascii="Arial" w:hAnsi="Arial" w:cs="Arial"/>
                <w:spacing w:val="-4"/>
                <w:sz w:val="20"/>
                <w:szCs w:val="20"/>
              </w:rPr>
              <w:t>lɔːd</w:t>
            </w:r>
            <w:proofErr w:type="spellEnd"/>
          </w:p>
        </w:tc>
        <w:tc>
          <w:tcPr>
            <w:tcW w:w="659" w:type="dxa"/>
            <w:vAlign w:val="center"/>
          </w:tcPr>
          <w:p w14:paraId="713D2128"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12DF52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Someone who tries too hard</w:t>
            </w:r>
            <w:r w:rsidRPr="00A269D0">
              <w:rPr>
                <w:rFonts w:ascii="Arial" w:hAnsi="Arial" w:cs="Arial"/>
                <w:spacing w:val="-1"/>
                <w:sz w:val="20"/>
                <w:szCs w:val="20"/>
              </w:rPr>
              <w:t xml:space="preserve"> </w:t>
            </w:r>
            <w:r w:rsidRPr="00A269D0">
              <w:rPr>
                <w:rFonts w:ascii="Arial" w:hAnsi="Arial" w:cs="Arial"/>
                <w:sz w:val="20"/>
                <w:szCs w:val="20"/>
              </w:rPr>
              <w:t>to be edgy, offensive, or controversial</w:t>
            </w:r>
            <w:r w:rsidRPr="00A269D0">
              <w:rPr>
                <w:rFonts w:ascii="Arial" w:hAnsi="Arial" w:cs="Arial"/>
                <w:spacing w:val="-15"/>
                <w:sz w:val="20"/>
                <w:szCs w:val="20"/>
              </w:rPr>
              <w:t xml:space="preserve"> </w:t>
            </w:r>
            <w:r w:rsidRPr="00A269D0">
              <w:rPr>
                <w:rFonts w:ascii="Arial" w:hAnsi="Arial" w:cs="Arial"/>
                <w:sz w:val="20"/>
                <w:szCs w:val="20"/>
              </w:rPr>
              <w:t>— usually for attention or shock value.</w:t>
            </w:r>
          </w:p>
        </w:tc>
        <w:tc>
          <w:tcPr>
            <w:tcW w:w="1625" w:type="dxa"/>
            <w:vAlign w:val="center"/>
          </w:tcPr>
          <w:p w14:paraId="6B22386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He’s</w:t>
            </w:r>
            <w:r w:rsidRPr="00A269D0">
              <w:rPr>
                <w:rFonts w:ascii="Arial" w:hAnsi="Arial" w:cs="Arial"/>
                <w:spacing w:val="-15"/>
                <w:sz w:val="20"/>
                <w:szCs w:val="20"/>
              </w:rPr>
              <w:t xml:space="preserve"> </w:t>
            </w:r>
            <w:r w:rsidRPr="00A269D0">
              <w:rPr>
                <w:rFonts w:ascii="Arial" w:hAnsi="Arial" w:cs="Arial"/>
                <w:sz w:val="20"/>
                <w:szCs w:val="20"/>
              </w:rPr>
              <w:t>acting</w:t>
            </w:r>
            <w:r w:rsidRPr="00A269D0">
              <w:rPr>
                <w:rFonts w:ascii="Arial" w:hAnsi="Arial" w:cs="Arial"/>
                <w:spacing w:val="-15"/>
                <w:sz w:val="20"/>
                <w:szCs w:val="20"/>
              </w:rPr>
              <w:t xml:space="preserve"> </w:t>
            </w:r>
            <w:r w:rsidRPr="00A269D0">
              <w:rPr>
                <w:rFonts w:ascii="Arial" w:hAnsi="Arial" w:cs="Arial"/>
                <w:sz w:val="20"/>
                <w:szCs w:val="20"/>
              </w:rPr>
              <w:t>like</w:t>
            </w:r>
            <w:r w:rsidRPr="00A269D0">
              <w:rPr>
                <w:rFonts w:ascii="Arial" w:hAnsi="Arial" w:cs="Arial"/>
                <w:spacing w:val="-15"/>
                <w:sz w:val="20"/>
                <w:szCs w:val="20"/>
              </w:rPr>
              <w:t xml:space="preserve"> </w:t>
            </w:r>
            <w:r w:rsidRPr="00A269D0">
              <w:rPr>
                <w:rFonts w:ascii="Arial" w:hAnsi="Arial" w:cs="Arial"/>
                <w:sz w:val="20"/>
                <w:szCs w:val="20"/>
              </w:rPr>
              <w:t xml:space="preserve">a total </w:t>
            </w:r>
            <w:proofErr w:type="spellStart"/>
            <w:r w:rsidRPr="00A269D0">
              <w:rPr>
                <w:rFonts w:ascii="Arial" w:hAnsi="Arial" w:cs="Arial"/>
                <w:b/>
                <w:sz w:val="20"/>
                <w:szCs w:val="20"/>
              </w:rPr>
              <w:t>edgelord</w:t>
            </w:r>
            <w:proofErr w:type="spellEnd"/>
            <w:r w:rsidRPr="00A269D0">
              <w:rPr>
                <w:rFonts w:ascii="Arial" w:hAnsi="Arial" w:cs="Arial"/>
                <w:b/>
                <w:sz w:val="20"/>
                <w:szCs w:val="20"/>
              </w:rPr>
              <w:t xml:space="preserve"> </w:t>
            </w:r>
            <w:r w:rsidRPr="00A269D0">
              <w:rPr>
                <w:rFonts w:ascii="Arial" w:hAnsi="Arial" w:cs="Arial"/>
                <w:sz w:val="20"/>
                <w:szCs w:val="20"/>
              </w:rPr>
              <w:t>with those dark jokes online.</w:t>
            </w:r>
          </w:p>
        </w:tc>
        <w:tc>
          <w:tcPr>
            <w:tcW w:w="1357" w:type="dxa"/>
            <w:vAlign w:val="center"/>
          </w:tcPr>
          <w:p w14:paraId="1ADB78FA"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edgelords</w:t>
            </w:r>
            <w:proofErr w:type="spellEnd"/>
          </w:p>
        </w:tc>
        <w:tc>
          <w:tcPr>
            <w:tcW w:w="1676" w:type="dxa"/>
            <w:vAlign w:val="center"/>
          </w:tcPr>
          <w:p w14:paraId="70BCDE51"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db_witch</w:t>
            </w:r>
            <w:proofErr w:type="spellEnd"/>
            <w:r w:rsidRPr="00A269D0">
              <w:rPr>
                <w:rFonts w:ascii="Arial" w:hAnsi="Arial" w:cs="Arial"/>
                <w:spacing w:val="-2"/>
                <w:sz w:val="20"/>
                <w:szCs w:val="20"/>
              </w:rPr>
              <w:t xml:space="preserve"> (2023)</w:t>
            </w:r>
          </w:p>
        </w:tc>
      </w:tr>
      <w:tr w:rsidR="00A269D0" w:rsidRPr="00A269D0" w14:paraId="1D4D777B" w14:textId="77777777" w:rsidTr="00A269D0">
        <w:trPr>
          <w:jc w:val="center"/>
        </w:trPr>
        <w:tc>
          <w:tcPr>
            <w:tcW w:w="1107" w:type="dxa"/>
            <w:vAlign w:val="center"/>
          </w:tcPr>
          <w:p w14:paraId="430DE9A7"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4"/>
                <w:sz w:val="20"/>
                <w:szCs w:val="20"/>
              </w:rPr>
              <w:t>extra</w:t>
            </w:r>
          </w:p>
        </w:tc>
        <w:tc>
          <w:tcPr>
            <w:tcW w:w="1348" w:type="dxa"/>
            <w:vAlign w:val="center"/>
          </w:tcPr>
          <w:p w14:paraId="07C992E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ɛkstrə</w:t>
            </w:r>
            <w:proofErr w:type="spellEnd"/>
          </w:p>
        </w:tc>
        <w:tc>
          <w:tcPr>
            <w:tcW w:w="659" w:type="dxa"/>
            <w:vAlign w:val="center"/>
          </w:tcPr>
          <w:p w14:paraId="5B1626BF"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7BD9645F"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Over-the-top, </w:t>
            </w:r>
            <w:r w:rsidRPr="00A269D0">
              <w:rPr>
                <w:rFonts w:ascii="Arial" w:hAnsi="Arial" w:cs="Arial"/>
                <w:sz w:val="20"/>
                <w:szCs w:val="20"/>
              </w:rPr>
              <w:t>dramatic, or doing too</w:t>
            </w:r>
            <w:r w:rsidRPr="00A269D0">
              <w:rPr>
                <w:rFonts w:ascii="Arial" w:hAnsi="Arial" w:cs="Arial"/>
                <w:spacing w:val="40"/>
                <w:sz w:val="20"/>
                <w:szCs w:val="20"/>
              </w:rPr>
              <w:t xml:space="preserve"> </w:t>
            </w:r>
            <w:r w:rsidRPr="00A269D0">
              <w:rPr>
                <w:rFonts w:ascii="Arial" w:hAnsi="Arial" w:cs="Arial"/>
                <w:sz w:val="20"/>
                <w:szCs w:val="20"/>
              </w:rPr>
              <w:t>much,</w:t>
            </w:r>
            <w:r w:rsidRPr="00A269D0">
              <w:rPr>
                <w:rFonts w:ascii="Arial" w:hAnsi="Arial" w:cs="Arial"/>
                <w:spacing w:val="-11"/>
                <w:sz w:val="20"/>
                <w:szCs w:val="20"/>
              </w:rPr>
              <w:t xml:space="preserve"> </w:t>
            </w:r>
            <w:r w:rsidRPr="00A269D0">
              <w:rPr>
                <w:rFonts w:ascii="Arial" w:hAnsi="Arial" w:cs="Arial"/>
                <w:sz w:val="20"/>
                <w:szCs w:val="20"/>
              </w:rPr>
              <w:t>often</w:t>
            </w:r>
            <w:r w:rsidRPr="00A269D0">
              <w:rPr>
                <w:rFonts w:ascii="Arial" w:hAnsi="Arial" w:cs="Arial"/>
                <w:spacing w:val="-15"/>
                <w:sz w:val="20"/>
                <w:szCs w:val="20"/>
              </w:rPr>
              <w:t xml:space="preserve"> </w:t>
            </w:r>
            <w:r w:rsidRPr="00A269D0">
              <w:rPr>
                <w:rFonts w:ascii="Arial" w:hAnsi="Arial" w:cs="Arial"/>
                <w:sz w:val="20"/>
                <w:szCs w:val="20"/>
              </w:rPr>
              <w:t>in</w:t>
            </w:r>
            <w:r w:rsidRPr="00A269D0">
              <w:rPr>
                <w:rFonts w:ascii="Arial" w:hAnsi="Arial" w:cs="Arial"/>
                <w:spacing w:val="-11"/>
                <w:sz w:val="20"/>
                <w:szCs w:val="20"/>
              </w:rPr>
              <w:t xml:space="preserve"> </w:t>
            </w:r>
            <w:r w:rsidRPr="00A269D0">
              <w:rPr>
                <w:rFonts w:ascii="Arial" w:hAnsi="Arial" w:cs="Arial"/>
                <w:sz w:val="20"/>
                <w:szCs w:val="20"/>
              </w:rPr>
              <w:t xml:space="preserve">a funny or </w:t>
            </w:r>
            <w:r w:rsidRPr="00A269D0">
              <w:rPr>
                <w:rFonts w:ascii="Arial" w:hAnsi="Arial" w:cs="Arial"/>
                <w:spacing w:val="-2"/>
                <w:sz w:val="20"/>
                <w:szCs w:val="20"/>
              </w:rPr>
              <w:t xml:space="preserve">attention- </w:t>
            </w:r>
            <w:r w:rsidRPr="00A269D0">
              <w:rPr>
                <w:rFonts w:ascii="Arial" w:hAnsi="Arial" w:cs="Arial"/>
                <w:sz w:val="20"/>
                <w:szCs w:val="20"/>
              </w:rPr>
              <w:t>seeking way.</w:t>
            </w:r>
          </w:p>
        </w:tc>
        <w:tc>
          <w:tcPr>
            <w:tcW w:w="1625" w:type="dxa"/>
            <w:vAlign w:val="center"/>
          </w:tcPr>
          <w:p w14:paraId="5DEC7B6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My friend can be so </w:t>
            </w:r>
            <w:r w:rsidRPr="00A269D0">
              <w:rPr>
                <w:rFonts w:ascii="Arial" w:hAnsi="Arial" w:cs="Arial"/>
                <w:b/>
                <w:sz w:val="20"/>
                <w:szCs w:val="20"/>
              </w:rPr>
              <w:t xml:space="preserve">extra </w:t>
            </w:r>
            <w:r w:rsidRPr="00A269D0">
              <w:rPr>
                <w:rFonts w:ascii="Arial" w:hAnsi="Arial" w:cs="Arial"/>
                <w:sz w:val="20"/>
                <w:szCs w:val="20"/>
              </w:rPr>
              <w:t>sometimes</w:t>
            </w:r>
            <w:r w:rsidRPr="00A269D0">
              <w:rPr>
                <w:rFonts w:ascii="Arial" w:hAnsi="Arial" w:cs="Arial"/>
                <w:spacing w:val="-15"/>
                <w:sz w:val="20"/>
                <w:szCs w:val="20"/>
              </w:rPr>
              <w:t xml:space="preserve"> </w:t>
            </w:r>
            <w:r w:rsidRPr="00A269D0">
              <w:rPr>
                <w:rFonts w:ascii="Arial" w:hAnsi="Arial" w:cs="Arial"/>
                <w:sz w:val="20"/>
                <w:szCs w:val="20"/>
              </w:rPr>
              <w:t xml:space="preserve">that it gets </w:t>
            </w:r>
            <w:r w:rsidRPr="00A269D0">
              <w:rPr>
                <w:rFonts w:ascii="Arial" w:hAnsi="Arial" w:cs="Arial"/>
                <w:spacing w:val="-2"/>
                <w:sz w:val="20"/>
                <w:szCs w:val="20"/>
              </w:rPr>
              <w:t>annoying.</w:t>
            </w:r>
          </w:p>
        </w:tc>
        <w:tc>
          <w:tcPr>
            <w:tcW w:w="1357" w:type="dxa"/>
            <w:vAlign w:val="center"/>
          </w:tcPr>
          <w:p w14:paraId="544832F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70D7AE7A" w14:textId="77777777" w:rsidR="00A269D0" w:rsidRPr="00A269D0" w:rsidRDefault="00A269D0" w:rsidP="00A269D0">
            <w:pPr>
              <w:rPr>
                <w:rFonts w:ascii="Arial" w:hAnsi="Arial" w:cs="Arial"/>
                <w:sz w:val="20"/>
                <w:szCs w:val="20"/>
              </w:rPr>
            </w:pPr>
            <w:r w:rsidRPr="00A269D0">
              <w:rPr>
                <w:rFonts w:ascii="Arial" w:hAnsi="Arial" w:cs="Arial"/>
                <w:sz w:val="20"/>
                <w:szCs w:val="20"/>
              </w:rPr>
              <w:t>Gunn (</w:t>
            </w:r>
            <w:r w:rsidRPr="00A269D0">
              <w:rPr>
                <w:rFonts w:ascii="Arial" w:hAnsi="Arial" w:cs="Arial"/>
                <w:spacing w:val="-4"/>
                <w:sz w:val="20"/>
                <w:szCs w:val="20"/>
              </w:rPr>
              <w:t>2024)</w:t>
            </w:r>
          </w:p>
        </w:tc>
      </w:tr>
      <w:tr w:rsidR="00A269D0" w:rsidRPr="00A269D0" w14:paraId="1FB75711" w14:textId="77777777" w:rsidTr="00A269D0">
        <w:trPr>
          <w:jc w:val="center"/>
        </w:trPr>
        <w:tc>
          <w:tcPr>
            <w:tcW w:w="1107" w:type="dxa"/>
            <w:vAlign w:val="center"/>
          </w:tcPr>
          <w:p w14:paraId="3FED7895" w14:textId="77777777" w:rsidR="00A269D0" w:rsidRPr="00A269D0" w:rsidRDefault="00A269D0" w:rsidP="00A269D0">
            <w:pPr>
              <w:pStyle w:val="NormalWeb"/>
              <w:spacing w:before="0" w:beforeAutospacing="0" w:after="0" w:afterAutospacing="0"/>
              <w:rPr>
                <w:rFonts w:ascii="Arial" w:hAnsi="Arial" w:cs="Arial"/>
                <w:b/>
                <w:spacing w:val="-4"/>
                <w:sz w:val="20"/>
                <w:szCs w:val="20"/>
              </w:rPr>
            </w:pPr>
            <w:proofErr w:type="spellStart"/>
            <w:r w:rsidRPr="00A269D0">
              <w:rPr>
                <w:rFonts w:ascii="Arial" w:hAnsi="Arial" w:cs="Arial"/>
                <w:b/>
                <w:sz w:val="20"/>
                <w:szCs w:val="20"/>
              </w:rPr>
              <w:t>fanum</w:t>
            </w:r>
            <w:proofErr w:type="spellEnd"/>
            <w:r w:rsidRPr="00A269D0">
              <w:rPr>
                <w:rFonts w:ascii="Arial" w:hAnsi="Arial" w:cs="Arial"/>
                <w:b/>
                <w:spacing w:val="-3"/>
                <w:sz w:val="20"/>
                <w:szCs w:val="20"/>
              </w:rPr>
              <w:t xml:space="preserve"> </w:t>
            </w:r>
            <w:r w:rsidRPr="00A269D0">
              <w:rPr>
                <w:rFonts w:ascii="Arial" w:hAnsi="Arial" w:cs="Arial"/>
                <w:b/>
                <w:spacing w:val="-5"/>
                <w:sz w:val="20"/>
                <w:szCs w:val="20"/>
              </w:rPr>
              <w:t>tax</w:t>
            </w:r>
          </w:p>
        </w:tc>
        <w:tc>
          <w:tcPr>
            <w:tcW w:w="1348" w:type="dxa"/>
            <w:vAlign w:val="center"/>
          </w:tcPr>
          <w:p w14:paraId="1437D03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 xml:space="preserve">fan-um- </w:t>
            </w:r>
            <w:proofErr w:type="spellStart"/>
            <w:r w:rsidRPr="00A269D0">
              <w:rPr>
                <w:rFonts w:ascii="Arial" w:hAnsi="Arial" w:cs="Arial"/>
                <w:spacing w:val="-4"/>
                <w:sz w:val="20"/>
                <w:szCs w:val="20"/>
              </w:rPr>
              <w:t>taks</w:t>
            </w:r>
            <w:proofErr w:type="spellEnd"/>
          </w:p>
        </w:tc>
        <w:tc>
          <w:tcPr>
            <w:tcW w:w="659" w:type="dxa"/>
            <w:vAlign w:val="center"/>
          </w:tcPr>
          <w:p w14:paraId="3C3C5B0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727DBF9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Referring</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 xml:space="preserve">the “tax” you pay when someone (like content creator </w:t>
            </w:r>
            <w:proofErr w:type="spellStart"/>
            <w:r w:rsidRPr="00A269D0">
              <w:rPr>
                <w:rFonts w:ascii="Arial" w:hAnsi="Arial" w:cs="Arial"/>
                <w:sz w:val="20"/>
                <w:szCs w:val="20"/>
              </w:rPr>
              <w:t>Fanum</w:t>
            </w:r>
            <w:proofErr w:type="spellEnd"/>
            <w:r w:rsidRPr="00A269D0">
              <w:rPr>
                <w:rFonts w:ascii="Arial" w:hAnsi="Arial" w:cs="Arial"/>
                <w:sz w:val="20"/>
                <w:szCs w:val="20"/>
              </w:rPr>
              <w:t>) takes a bite of your food, usually</w:t>
            </w:r>
            <w:r w:rsidRPr="00A269D0">
              <w:rPr>
                <w:rFonts w:ascii="Arial" w:hAnsi="Arial" w:cs="Arial"/>
                <w:spacing w:val="-2"/>
                <w:sz w:val="20"/>
                <w:szCs w:val="20"/>
              </w:rPr>
              <w:t xml:space="preserve"> </w:t>
            </w:r>
            <w:r w:rsidRPr="00A269D0">
              <w:rPr>
                <w:rFonts w:ascii="Arial" w:hAnsi="Arial" w:cs="Arial"/>
                <w:sz w:val="20"/>
                <w:szCs w:val="20"/>
              </w:rPr>
              <w:t xml:space="preserve">without </w:t>
            </w:r>
            <w:r w:rsidRPr="00A269D0">
              <w:rPr>
                <w:rFonts w:ascii="Arial" w:hAnsi="Arial" w:cs="Arial"/>
                <w:spacing w:val="-2"/>
                <w:sz w:val="20"/>
                <w:szCs w:val="20"/>
              </w:rPr>
              <w:t xml:space="preserve">asking. </w:t>
            </w:r>
            <w:r w:rsidRPr="00A269D0">
              <w:rPr>
                <w:rFonts w:ascii="Arial" w:hAnsi="Arial" w:cs="Arial"/>
                <w:sz w:val="20"/>
                <w:szCs w:val="20"/>
              </w:rPr>
              <w:t xml:space="preserve">Originated as a meme from </w:t>
            </w:r>
            <w:r w:rsidRPr="00A269D0">
              <w:rPr>
                <w:rFonts w:ascii="Arial" w:hAnsi="Arial" w:cs="Arial"/>
                <w:spacing w:val="-2"/>
                <w:sz w:val="20"/>
                <w:szCs w:val="20"/>
              </w:rPr>
              <w:t xml:space="preserve">streamer </w:t>
            </w:r>
            <w:proofErr w:type="spellStart"/>
            <w:r w:rsidRPr="00A269D0">
              <w:rPr>
                <w:rFonts w:ascii="Arial" w:hAnsi="Arial" w:cs="Arial"/>
                <w:sz w:val="20"/>
                <w:szCs w:val="20"/>
              </w:rPr>
              <w:t>Fanum</w:t>
            </w:r>
            <w:proofErr w:type="spellEnd"/>
            <w:r w:rsidRPr="00A269D0">
              <w:rPr>
                <w:rFonts w:ascii="Arial" w:hAnsi="Arial" w:cs="Arial"/>
                <w:sz w:val="20"/>
                <w:szCs w:val="20"/>
              </w:rPr>
              <w:t xml:space="preserve">, who </w:t>
            </w:r>
            <w:r w:rsidRPr="00A269D0">
              <w:rPr>
                <w:rFonts w:ascii="Arial" w:hAnsi="Arial" w:cs="Arial"/>
                <w:sz w:val="20"/>
                <w:szCs w:val="20"/>
              </w:rPr>
              <w:lastRenderedPageBreak/>
              <w:t>always takes people’s food. Now it means losing a bite to someone — like an unwritten rule.</w:t>
            </w:r>
          </w:p>
        </w:tc>
        <w:tc>
          <w:tcPr>
            <w:tcW w:w="1625" w:type="dxa"/>
            <w:vAlign w:val="center"/>
          </w:tcPr>
          <w:p w14:paraId="5D2CC539"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I opened my fries and he took</w:t>
            </w:r>
            <w:r w:rsidRPr="00A269D0">
              <w:rPr>
                <w:rFonts w:ascii="Arial" w:hAnsi="Arial" w:cs="Arial"/>
                <w:spacing w:val="-15"/>
                <w:sz w:val="20"/>
                <w:szCs w:val="20"/>
              </w:rPr>
              <w:t xml:space="preserve"> </w:t>
            </w:r>
            <w:r w:rsidRPr="00A269D0">
              <w:rPr>
                <w:rFonts w:ascii="Arial" w:hAnsi="Arial" w:cs="Arial"/>
                <w:sz w:val="20"/>
                <w:szCs w:val="20"/>
              </w:rPr>
              <w:t>one</w:t>
            </w:r>
            <w:r w:rsidRPr="00A269D0">
              <w:rPr>
                <w:rFonts w:ascii="Arial" w:hAnsi="Arial" w:cs="Arial"/>
                <w:spacing w:val="-15"/>
                <w:sz w:val="20"/>
                <w:szCs w:val="20"/>
              </w:rPr>
              <w:t xml:space="preserve"> </w:t>
            </w:r>
            <w:r w:rsidRPr="00A269D0">
              <w:rPr>
                <w:rFonts w:ascii="Arial" w:hAnsi="Arial" w:cs="Arial"/>
                <w:sz w:val="20"/>
                <w:szCs w:val="20"/>
              </w:rPr>
              <w:t xml:space="preserve">right away — </w:t>
            </w:r>
            <w:proofErr w:type="spellStart"/>
            <w:r w:rsidRPr="00A269D0">
              <w:rPr>
                <w:rFonts w:ascii="Arial" w:hAnsi="Arial" w:cs="Arial"/>
                <w:b/>
                <w:sz w:val="20"/>
                <w:szCs w:val="20"/>
              </w:rPr>
              <w:t>Fanum</w:t>
            </w:r>
            <w:proofErr w:type="spellEnd"/>
            <w:r w:rsidRPr="00A269D0">
              <w:rPr>
                <w:rFonts w:ascii="Arial" w:hAnsi="Arial" w:cs="Arial"/>
                <w:b/>
                <w:sz w:val="20"/>
                <w:szCs w:val="20"/>
              </w:rPr>
              <w:t xml:space="preserve"> tax</w:t>
            </w:r>
            <w:r w:rsidRPr="00A269D0">
              <w:rPr>
                <w:rFonts w:ascii="Arial" w:hAnsi="Arial" w:cs="Arial"/>
                <w:sz w:val="20"/>
                <w:szCs w:val="20"/>
              </w:rPr>
              <w:t xml:space="preserve">, I </w:t>
            </w:r>
            <w:r w:rsidRPr="00A269D0">
              <w:rPr>
                <w:rFonts w:ascii="Arial" w:hAnsi="Arial" w:cs="Arial"/>
                <w:spacing w:val="-2"/>
                <w:sz w:val="20"/>
                <w:szCs w:val="20"/>
              </w:rPr>
              <w:t>guess.</w:t>
            </w:r>
          </w:p>
        </w:tc>
        <w:tc>
          <w:tcPr>
            <w:tcW w:w="1357" w:type="dxa"/>
            <w:vAlign w:val="center"/>
          </w:tcPr>
          <w:p w14:paraId="1996F7CC"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fanum</w:t>
            </w:r>
            <w:proofErr w:type="spellEnd"/>
            <w:r w:rsidRPr="00A269D0">
              <w:rPr>
                <w:rFonts w:ascii="Arial" w:hAnsi="Arial" w:cs="Arial"/>
                <w:sz w:val="20"/>
                <w:szCs w:val="20"/>
              </w:rPr>
              <w:t xml:space="preserve"> </w:t>
            </w:r>
            <w:proofErr w:type="spellStart"/>
            <w:r w:rsidRPr="00A269D0">
              <w:rPr>
                <w:rFonts w:ascii="Arial" w:hAnsi="Arial" w:cs="Arial"/>
                <w:sz w:val="20"/>
                <w:szCs w:val="20"/>
              </w:rPr>
              <w:t>taxxed</w:t>
            </w:r>
            <w:proofErr w:type="spellEnd"/>
          </w:p>
          <w:p w14:paraId="4FAD09A7"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fanum</w:t>
            </w:r>
            <w:proofErr w:type="spellEnd"/>
            <w:r w:rsidRPr="00A269D0">
              <w:rPr>
                <w:rFonts w:ascii="Arial" w:hAnsi="Arial" w:cs="Arial"/>
                <w:sz w:val="20"/>
                <w:szCs w:val="20"/>
              </w:rPr>
              <w:t xml:space="preserve"> </w:t>
            </w:r>
            <w:proofErr w:type="spellStart"/>
            <w:r w:rsidRPr="00A269D0">
              <w:rPr>
                <w:rFonts w:ascii="Arial" w:hAnsi="Arial" w:cs="Arial"/>
                <w:sz w:val="20"/>
                <w:szCs w:val="20"/>
              </w:rPr>
              <w:t>taxxing</w:t>
            </w:r>
            <w:proofErr w:type="spellEnd"/>
          </w:p>
          <w:p w14:paraId="3C581C8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fanum</w:t>
            </w:r>
            <w:proofErr w:type="spellEnd"/>
            <w:r w:rsidRPr="00A269D0">
              <w:rPr>
                <w:rFonts w:ascii="Arial" w:hAnsi="Arial" w:cs="Arial"/>
                <w:sz w:val="20"/>
                <w:szCs w:val="20"/>
              </w:rPr>
              <w:t xml:space="preserve"> taxes</w:t>
            </w:r>
          </w:p>
        </w:tc>
        <w:tc>
          <w:tcPr>
            <w:tcW w:w="1676" w:type="dxa"/>
            <w:vAlign w:val="center"/>
          </w:tcPr>
          <w:p w14:paraId="1B4ACD6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@Class</w:t>
            </w:r>
            <w:r w:rsidRPr="00A269D0">
              <w:rPr>
                <w:rFonts w:ascii="Arial" w:hAnsi="Arial" w:cs="Arial"/>
                <w:spacing w:val="-3"/>
                <w:sz w:val="20"/>
                <w:szCs w:val="20"/>
              </w:rPr>
              <w:t xml:space="preserve"> (</w:t>
            </w:r>
            <w:r w:rsidRPr="00A269D0">
              <w:rPr>
                <w:rFonts w:ascii="Arial" w:hAnsi="Arial" w:cs="Arial"/>
                <w:spacing w:val="-2"/>
                <w:sz w:val="20"/>
                <w:szCs w:val="20"/>
              </w:rPr>
              <w:t>2025)</w:t>
            </w:r>
          </w:p>
        </w:tc>
      </w:tr>
      <w:tr w:rsidR="00A269D0" w:rsidRPr="00A269D0" w14:paraId="1B835A6C" w14:textId="77777777" w:rsidTr="00A269D0">
        <w:trPr>
          <w:jc w:val="center"/>
        </w:trPr>
        <w:tc>
          <w:tcPr>
            <w:tcW w:w="1107" w:type="dxa"/>
            <w:vAlign w:val="center"/>
          </w:tcPr>
          <w:p w14:paraId="5793EECE"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z w:val="20"/>
                <w:szCs w:val="20"/>
              </w:rPr>
              <w:t>fine</w:t>
            </w:r>
            <w:r w:rsidRPr="00A269D0">
              <w:rPr>
                <w:rFonts w:ascii="Arial" w:hAnsi="Arial" w:cs="Arial"/>
                <w:b/>
                <w:spacing w:val="-3"/>
                <w:sz w:val="20"/>
                <w:szCs w:val="20"/>
              </w:rPr>
              <w:t xml:space="preserve"> </w:t>
            </w:r>
            <w:proofErr w:type="spellStart"/>
            <w:r w:rsidRPr="00A269D0">
              <w:rPr>
                <w:rFonts w:ascii="Arial" w:hAnsi="Arial" w:cs="Arial"/>
                <w:b/>
                <w:spacing w:val="-4"/>
                <w:sz w:val="20"/>
                <w:szCs w:val="20"/>
              </w:rPr>
              <w:t>shyt</w:t>
            </w:r>
            <w:proofErr w:type="spellEnd"/>
          </w:p>
        </w:tc>
        <w:tc>
          <w:tcPr>
            <w:tcW w:w="1348" w:type="dxa"/>
            <w:vAlign w:val="center"/>
          </w:tcPr>
          <w:p w14:paraId="613D478D"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faɪn</w:t>
            </w:r>
            <w:proofErr w:type="spellEnd"/>
            <w:r w:rsidRPr="00A269D0">
              <w:rPr>
                <w:rFonts w:ascii="Arial" w:hAnsi="Arial" w:cs="Arial"/>
                <w:sz w:val="20"/>
                <w:szCs w:val="20"/>
              </w:rPr>
              <w:t xml:space="preserve"> </w:t>
            </w:r>
            <w:proofErr w:type="spellStart"/>
            <w:r w:rsidRPr="00A269D0">
              <w:rPr>
                <w:rFonts w:ascii="Arial" w:hAnsi="Arial" w:cs="Arial"/>
                <w:spacing w:val="-5"/>
                <w:sz w:val="20"/>
                <w:szCs w:val="20"/>
              </w:rPr>
              <w:t>ʃɪt</w:t>
            </w:r>
            <w:proofErr w:type="spellEnd"/>
          </w:p>
        </w:tc>
        <w:tc>
          <w:tcPr>
            <w:tcW w:w="659" w:type="dxa"/>
            <w:vAlign w:val="center"/>
          </w:tcPr>
          <w:p w14:paraId="06EEC996"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11B83F69"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Used to describe someone or something that looks really attractive,</w:t>
            </w:r>
            <w:r w:rsidRPr="00A269D0">
              <w:rPr>
                <w:rFonts w:ascii="Arial" w:hAnsi="Arial" w:cs="Arial"/>
                <w:spacing w:val="-15"/>
                <w:sz w:val="20"/>
                <w:szCs w:val="20"/>
              </w:rPr>
              <w:t xml:space="preserve"> </w:t>
            </w:r>
            <w:r w:rsidRPr="00A269D0">
              <w:rPr>
                <w:rFonts w:ascii="Arial" w:hAnsi="Arial" w:cs="Arial"/>
                <w:sz w:val="20"/>
                <w:szCs w:val="20"/>
              </w:rPr>
              <w:t>stylish, or high-quality, especially in a sexy</w:t>
            </w:r>
            <w:r w:rsidRPr="00A269D0">
              <w:rPr>
                <w:rFonts w:ascii="Arial" w:hAnsi="Arial" w:cs="Arial"/>
                <w:spacing w:val="-2"/>
                <w:sz w:val="20"/>
                <w:szCs w:val="20"/>
              </w:rPr>
              <w:t xml:space="preserve"> </w:t>
            </w:r>
            <w:r w:rsidRPr="00A269D0">
              <w:rPr>
                <w:rFonts w:ascii="Arial" w:hAnsi="Arial" w:cs="Arial"/>
                <w:sz w:val="20"/>
                <w:szCs w:val="20"/>
              </w:rPr>
              <w:t>or</w:t>
            </w:r>
            <w:r w:rsidRPr="00A269D0">
              <w:rPr>
                <w:rFonts w:ascii="Arial" w:hAnsi="Arial" w:cs="Arial"/>
                <w:spacing w:val="-2"/>
                <w:sz w:val="20"/>
                <w:szCs w:val="20"/>
              </w:rPr>
              <w:t xml:space="preserve"> </w:t>
            </w:r>
            <w:r w:rsidRPr="00A269D0">
              <w:rPr>
                <w:rFonts w:ascii="Arial" w:hAnsi="Arial" w:cs="Arial"/>
                <w:sz w:val="20"/>
                <w:szCs w:val="20"/>
              </w:rPr>
              <w:t xml:space="preserve">confident </w:t>
            </w:r>
            <w:r w:rsidRPr="00A269D0">
              <w:rPr>
                <w:rFonts w:ascii="Arial" w:hAnsi="Arial" w:cs="Arial"/>
                <w:spacing w:val="-4"/>
                <w:sz w:val="20"/>
                <w:szCs w:val="20"/>
              </w:rPr>
              <w:t>way.</w:t>
            </w:r>
          </w:p>
        </w:tc>
        <w:tc>
          <w:tcPr>
            <w:tcW w:w="1625" w:type="dxa"/>
            <w:vAlign w:val="center"/>
          </w:tcPr>
          <w:p w14:paraId="6465504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She walked in wearing that dress</w:t>
            </w:r>
            <w:r w:rsidRPr="00A269D0">
              <w:rPr>
                <w:rFonts w:ascii="Arial" w:hAnsi="Arial" w:cs="Arial"/>
                <w:spacing w:val="-15"/>
                <w:sz w:val="20"/>
                <w:szCs w:val="20"/>
              </w:rPr>
              <w:t xml:space="preserve"> </w:t>
            </w:r>
            <w:proofErr w:type="spellStart"/>
            <w:r w:rsidRPr="00A269D0">
              <w:rPr>
                <w:rFonts w:ascii="Arial" w:hAnsi="Arial" w:cs="Arial"/>
                <w:sz w:val="20"/>
                <w:szCs w:val="20"/>
              </w:rPr>
              <w:t>lookin</w:t>
            </w:r>
            <w:proofErr w:type="spellEnd"/>
            <w:r w:rsidRPr="00A269D0">
              <w:rPr>
                <w:rFonts w:ascii="Arial" w:hAnsi="Arial" w:cs="Arial"/>
                <w:sz w:val="20"/>
                <w:szCs w:val="20"/>
              </w:rPr>
              <w:t>’</w:t>
            </w:r>
            <w:r w:rsidRPr="00A269D0">
              <w:rPr>
                <w:rFonts w:ascii="Arial" w:hAnsi="Arial" w:cs="Arial"/>
                <w:spacing w:val="-16"/>
                <w:sz w:val="20"/>
                <w:szCs w:val="20"/>
              </w:rPr>
              <w:t xml:space="preserve"> </w:t>
            </w:r>
            <w:r w:rsidRPr="00A269D0">
              <w:rPr>
                <w:rFonts w:ascii="Arial" w:hAnsi="Arial" w:cs="Arial"/>
                <w:sz w:val="20"/>
                <w:szCs w:val="20"/>
              </w:rPr>
              <w:t xml:space="preserve">like some </w:t>
            </w:r>
            <w:r w:rsidRPr="00A269D0">
              <w:rPr>
                <w:rFonts w:ascii="Arial" w:hAnsi="Arial" w:cs="Arial"/>
                <w:b/>
                <w:sz w:val="20"/>
                <w:szCs w:val="20"/>
              </w:rPr>
              <w:t xml:space="preserve">fine </w:t>
            </w:r>
            <w:proofErr w:type="spellStart"/>
            <w:r w:rsidRPr="00A269D0">
              <w:rPr>
                <w:rFonts w:ascii="Arial" w:hAnsi="Arial" w:cs="Arial"/>
                <w:b/>
                <w:sz w:val="20"/>
                <w:szCs w:val="20"/>
              </w:rPr>
              <w:t>shyt</w:t>
            </w:r>
            <w:proofErr w:type="spellEnd"/>
            <w:r w:rsidRPr="00A269D0">
              <w:rPr>
                <w:rFonts w:ascii="Arial" w:hAnsi="Arial" w:cs="Arial"/>
                <w:b/>
                <w:sz w:val="20"/>
                <w:szCs w:val="20"/>
              </w:rPr>
              <w:t>.</w:t>
            </w:r>
          </w:p>
        </w:tc>
        <w:tc>
          <w:tcPr>
            <w:tcW w:w="1357" w:type="dxa"/>
            <w:vAlign w:val="center"/>
          </w:tcPr>
          <w:p w14:paraId="1DC6537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fine </w:t>
            </w:r>
            <w:proofErr w:type="spellStart"/>
            <w:r w:rsidRPr="00A269D0">
              <w:rPr>
                <w:rFonts w:ascii="Arial" w:hAnsi="Arial" w:cs="Arial"/>
                <w:sz w:val="20"/>
                <w:szCs w:val="20"/>
              </w:rPr>
              <w:t>shyts</w:t>
            </w:r>
            <w:proofErr w:type="spellEnd"/>
          </w:p>
        </w:tc>
        <w:tc>
          <w:tcPr>
            <w:tcW w:w="1676" w:type="dxa"/>
            <w:vAlign w:val="center"/>
          </w:tcPr>
          <w:p w14:paraId="5C7BFC1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byjongseongie</w:t>
            </w:r>
            <w:proofErr w:type="spellEnd"/>
            <w:r w:rsidRPr="00A269D0">
              <w:rPr>
                <w:rFonts w:ascii="Arial" w:hAnsi="Arial" w:cs="Arial"/>
                <w:sz w:val="20"/>
                <w:szCs w:val="20"/>
              </w:rPr>
              <w:t xml:space="preserve"> (</w:t>
            </w:r>
            <w:r w:rsidRPr="00A269D0">
              <w:rPr>
                <w:rFonts w:ascii="Arial" w:hAnsi="Arial" w:cs="Arial"/>
                <w:spacing w:val="-2"/>
                <w:sz w:val="20"/>
                <w:szCs w:val="20"/>
              </w:rPr>
              <w:t>2025)</w:t>
            </w:r>
          </w:p>
        </w:tc>
      </w:tr>
      <w:tr w:rsidR="00A269D0" w:rsidRPr="00A269D0" w14:paraId="7FD68662" w14:textId="77777777" w:rsidTr="00A269D0">
        <w:trPr>
          <w:jc w:val="center"/>
        </w:trPr>
        <w:tc>
          <w:tcPr>
            <w:tcW w:w="1107" w:type="dxa"/>
            <w:vAlign w:val="center"/>
          </w:tcPr>
          <w:p w14:paraId="1930A712"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4"/>
                <w:sz w:val="20"/>
                <w:szCs w:val="20"/>
              </w:rPr>
              <w:t>flex</w:t>
            </w:r>
          </w:p>
        </w:tc>
        <w:tc>
          <w:tcPr>
            <w:tcW w:w="1348" w:type="dxa"/>
            <w:vAlign w:val="center"/>
          </w:tcPr>
          <w:p w14:paraId="7A861C1A"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2"/>
                <w:sz w:val="20"/>
                <w:szCs w:val="20"/>
              </w:rPr>
              <w:t>flɛks</w:t>
            </w:r>
            <w:proofErr w:type="spellEnd"/>
          </w:p>
        </w:tc>
        <w:tc>
          <w:tcPr>
            <w:tcW w:w="659" w:type="dxa"/>
            <w:vAlign w:val="center"/>
          </w:tcPr>
          <w:p w14:paraId="05F104F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0A5914D6"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show</w:t>
            </w:r>
            <w:r w:rsidRPr="00A269D0">
              <w:rPr>
                <w:rFonts w:ascii="Arial" w:hAnsi="Arial" w:cs="Arial"/>
                <w:spacing w:val="-15"/>
                <w:sz w:val="20"/>
                <w:szCs w:val="20"/>
              </w:rPr>
              <w:t xml:space="preserve"> </w:t>
            </w:r>
            <w:r w:rsidRPr="00A269D0">
              <w:rPr>
                <w:rFonts w:ascii="Arial" w:hAnsi="Arial" w:cs="Arial"/>
                <w:sz w:val="20"/>
                <w:szCs w:val="20"/>
              </w:rPr>
              <w:t>off,</w:t>
            </w:r>
            <w:r w:rsidRPr="00A269D0">
              <w:rPr>
                <w:rFonts w:ascii="Arial" w:hAnsi="Arial" w:cs="Arial"/>
                <w:spacing w:val="-15"/>
                <w:sz w:val="20"/>
                <w:szCs w:val="20"/>
              </w:rPr>
              <w:t xml:space="preserve"> </w:t>
            </w:r>
            <w:r w:rsidRPr="00A269D0">
              <w:rPr>
                <w:rFonts w:ascii="Arial" w:hAnsi="Arial" w:cs="Arial"/>
                <w:sz w:val="20"/>
                <w:szCs w:val="20"/>
              </w:rPr>
              <w:t xml:space="preserve">brag, or display something (like money, looks, or </w:t>
            </w:r>
            <w:r w:rsidRPr="00A269D0">
              <w:rPr>
                <w:rFonts w:ascii="Arial" w:hAnsi="Arial" w:cs="Arial"/>
                <w:spacing w:val="-2"/>
                <w:sz w:val="20"/>
                <w:szCs w:val="20"/>
              </w:rPr>
              <w:t>achievements)</w:t>
            </w:r>
          </w:p>
        </w:tc>
        <w:tc>
          <w:tcPr>
            <w:tcW w:w="1625" w:type="dxa"/>
            <w:vAlign w:val="center"/>
          </w:tcPr>
          <w:p w14:paraId="16810EB1"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He’s always trying</w:t>
            </w:r>
            <w:r w:rsidRPr="00A269D0">
              <w:rPr>
                <w:rFonts w:ascii="Arial" w:hAnsi="Arial" w:cs="Arial"/>
                <w:spacing w:val="-12"/>
                <w:sz w:val="20"/>
                <w:szCs w:val="20"/>
              </w:rPr>
              <w:t xml:space="preserve"> </w:t>
            </w:r>
            <w:r w:rsidRPr="00A269D0">
              <w:rPr>
                <w:rFonts w:ascii="Arial" w:hAnsi="Arial" w:cs="Arial"/>
                <w:sz w:val="20"/>
                <w:szCs w:val="20"/>
              </w:rPr>
              <w:t>to</w:t>
            </w:r>
            <w:r w:rsidRPr="00A269D0">
              <w:rPr>
                <w:rFonts w:ascii="Arial" w:hAnsi="Arial" w:cs="Arial"/>
                <w:spacing w:val="-11"/>
                <w:sz w:val="20"/>
                <w:szCs w:val="20"/>
              </w:rPr>
              <w:t xml:space="preserve"> </w:t>
            </w:r>
            <w:r w:rsidRPr="00A269D0">
              <w:rPr>
                <w:rFonts w:ascii="Arial" w:hAnsi="Arial" w:cs="Arial"/>
                <w:b/>
                <w:sz w:val="20"/>
                <w:szCs w:val="20"/>
              </w:rPr>
              <w:t>flex</w:t>
            </w:r>
            <w:r w:rsidRPr="00A269D0">
              <w:rPr>
                <w:rFonts w:ascii="Arial" w:hAnsi="Arial" w:cs="Arial"/>
                <w:b/>
                <w:spacing w:val="-12"/>
                <w:sz w:val="20"/>
                <w:szCs w:val="20"/>
              </w:rPr>
              <w:t xml:space="preserve"> </w:t>
            </w:r>
            <w:r w:rsidRPr="00A269D0">
              <w:rPr>
                <w:rFonts w:ascii="Arial" w:hAnsi="Arial" w:cs="Arial"/>
                <w:sz w:val="20"/>
                <w:szCs w:val="20"/>
              </w:rPr>
              <w:t>his new shoes.</w:t>
            </w:r>
          </w:p>
        </w:tc>
        <w:tc>
          <w:tcPr>
            <w:tcW w:w="1357" w:type="dxa"/>
            <w:vAlign w:val="center"/>
          </w:tcPr>
          <w:p w14:paraId="701D519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flexes </w:t>
            </w:r>
          </w:p>
          <w:p w14:paraId="2FCF53DD"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flexxed</w:t>
            </w:r>
            <w:proofErr w:type="spellEnd"/>
            <w:r w:rsidRPr="00A269D0">
              <w:rPr>
                <w:rFonts w:ascii="Arial" w:hAnsi="Arial" w:cs="Arial"/>
                <w:sz w:val="20"/>
                <w:szCs w:val="20"/>
              </w:rPr>
              <w:t xml:space="preserve"> </w:t>
            </w:r>
          </w:p>
          <w:p w14:paraId="3FD1087F"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flexxing</w:t>
            </w:r>
            <w:proofErr w:type="spellEnd"/>
            <w:r w:rsidRPr="00A269D0">
              <w:rPr>
                <w:rFonts w:ascii="Arial" w:hAnsi="Arial" w:cs="Arial"/>
                <w:sz w:val="20"/>
                <w:szCs w:val="20"/>
              </w:rPr>
              <w:t xml:space="preserve"> </w:t>
            </w:r>
          </w:p>
          <w:p w14:paraId="513FC75A"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flexer</w:t>
            </w:r>
            <w:proofErr w:type="spellEnd"/>
            <w:r w:rsidRPr="00A269D0">
              <w:rPr>
                <w:rFonts w:ascii="Arial" w:hAnsi="Arial" w:cs="Arial"/>
                <w:sz w:val="20"/>
                <w:szCs w:val="20"/>
              </w:rPr>
              <w:t xml:space="preserve"> </w:t>
            </w:r>
          </w:p>
          <w:p w14:paraId="16CFB20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flexers</w:t>
            </w:r>
            <w:proofErr w:type="spellEnd"/>
          </w:p>
        </w:tc>
        <w:tc>
          <w:tcPr>
            <w:tcW w:w="1676" w:type="dxa"/>
            <w:vAlign w:val="center"/>
          </w:tcPr>
          <w:p w14:paraId="38ED39FE" w14:textId="77777777" w:rsidR="00A269D0" w:rsidRPr="00A269D0" w:rsidRDefault="00A269D0" w:rsidP="00A269D0">
            <w:pPr>
              <w:rPr>
                <w:rFonts w:ascii="Arial" w:hAnsi="Arial" w:cs="Arial"/>
                <w:sz w:val="20"/>
                <w:szCs w:val="20"/>
              </w:rPr>
            </w:pPr>
            <w:r w:rsidRPr="00A269D0">
              <w:rPr>
                <w:rFonts w:ascii="Arial" w:hAnsi="Arial" w:cs="Arial"/>
                <w:sz w:val="20"/>
                <w:szCs w:val="20"/>
              </w:rPr>
              <w:t>@</w:t>
            </w:r>
            <w:proofErr w:type="spellStart"/>
            <w:r w:rsidRPr="00A269D0">
              <w:rPr>
                <w:rFonts w:ascii="Arial" w:hAnsi="Arial" w:cs="Arial"/>
                <w:sz w:val="20"/>
                <w:szCs w:val="20"/>
              </w:rPr>
              <w:t>ctrlpetal</w:t>
            </w:r>
            <w:proofErr w:type="spellEnd"/>
            <w:r w:rsidRPr="00A269D0">
              <w:rPr>
                <w:rFonts w:ascii="Arial" w:hAnsi="Arial" w:cs="Arial"/>
                <w:spacing w:val="2"/>
                <w:sz w:val="20"/>
                <w:szCs w:val="20"/>
              </w:rPr>
              <w:t xml:space="preserve"> (</w:t>
            </w:r>
            <w:r w:rsidRPr="00A269D0">
              <w:rPr>
                <w:rFonts w:ascii="Arial" w:hAnsi="Arial" w:cs="Arial"/>
                <w:spacing w:val="-2"/>
                <w:sz w:val="20"/>
                <w:szCs w:val="20"/>
              </w:rPr>
              <w:t>2025)</w:t>
            </w:r>
          </w:p>
        </w:tc>
      </w:tr>
      <w:tr w:rsidR="00A269D0" w:rsidRPr="00A269D0" w14:paraId="123A16B9" w14:textId="77777777" w:rsidTr="00A269D0">
        <w:trPr>
          <w:trHeight w:val="200"/>
          <w:jc w:val="center"/>
        </w:trPr>
        <w:tc>
          <w:tcPr>
            <w:tcW w:w="1107" w:type="dxa"/>
            <w:vAlign w:val="center"/>
          </w:tcPr>
          <w:p w14:paraId="63EE57E2"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4"/>
                <w:sz w:val="20"/>
                <w:szCs w:val="20"/>
              </w:rPr>
              <w:t>flop</w:t>
            </w:r>
          </w:p>
        </w:tc>
        <w:tc>
          <w:tcPr>
            <w:tcW w:w="1348" w:type="dxa"/>
            <w:vAlign w:val="center"/>
          </w:tcPr>
          <w:p w14:paraId="49AE63B9"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4"/>
                <w:sz w:val="20"/>
                <w:szCs w:val="20"/>
              </w:rPr>
              <w:t>flɒp</w:t>
            </w:r>
            <w:proofErr w:type="spellEnd"/>
          </w:p>
        </w:tc>
        <w:tc>
          <w:tcPr>
            <w:tcW w:w="659" w:type="dxa"/>
            <w:vAlign w:val="center"/>
          </w:tcPr>
          <w:p w14:paraId="42349C41"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775B409A"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Something that fails,</w:t>
            </w:r>
            <w:r w:rsidRPr="00A269D0">
              <w:rPr>
                <w:rFonts w:ascii="Arial" w:hAnsi="Arial" w:cs="Arial"/>
                <w:spacing w:val="-15"/>
                <w:sz w:val="20"/>
                <w:szCs w:val="20"/>
              </w:rPr>
              <w:t xml:space="preserve"> </w:t>
            </w:r>
            <w:r w:rsidRPr="00A269D0">
              <w:rPr>
                <w:rFonts w:ascii="Arial" w:hAnsi="Arial" w:cs="Arial"/>
                <w:sz w:val="20"/>
                <w:szCs w:val="20"/>
              </w:rPr>
              <w:t>disappoints, or</w:t>
            </w:r>
            <w:r w:rsidRPr="00A269D0">
              <w:rPr>
                <w:rFonts w:ascii="Arial" w:hAnsi="Arial" w:cs="Arial"/>
                <w:spacing w:val="-14"/>
                <w:sz w:val="20"/>
                <w:szCs w:val="20"/>
              </w:rPr>
              <w:t xml:space="preserve"> </w:t>
            </w:r>
            <w:r w:rsidRPr="00A269D0">
              <w:rPr>
                <w:rFonts w:ascii="Arial" w:hAnsi="Arial" w:cs="Arial"/>
                <w:sz w:val="20"/>
                <w:szCs w:val="20"/>
              </w:rPr>
              <w:t>doesn’t</w:t>
            </w:r>
            <w:r w:rsidRPr="00A269D0">
              <w:rPr>
                <w:rFonts w:ascii="Arial" w:hAnsi="Arial" w:cs="Arial"/>
                <w:spacing w:val="-13"/>
                <w:sz w:val="20"/>
                <w:szCs w:val="20"/>
              </w:rPr>
              <w:t xml:space="preserve"> </w:t>
            </w:r>
            <w:r w:rsidRPr="00A269D0">
              <w:rPr>
                <w:rFonts w:ascii="Arial" w:hAnsi="Arial" w:cs="Arial"/>
                <w:sz w:val="20"/>
                <w:szCs w:val="20"/>
              </w:rPr>
              <w:t>live</w:t>
            </w:r>
            <w:r w:rsidRPr="00A269D0">
              <w:rPr>
                <w:rFonts w:ascii="Arial" w:hAnsi="Arial" w:cs="Arial"/>
                <w:spacing w:val="-13"/>
                <w:sz w:val="20"/>
                <w:szCs w:val="20"/>
              </w:rPr>
              <w:t xml:space="preserve"> </w:t>
            </w:r>
            <w:r w:rsidRPr="00A269D0">
              <w:rPr>
                <w:rFonts w:ascii="Arial" w:hAnsi="Arial" w:cs="Arial"/>
                <w:sz w:val="20"/>
                <w:szCs w:val="20"/>
              </w:rPr>
              <w:t>up to the hype.</w:t>
            </w:r>
          </w:p>
        </w:tc>
        <w:tc>
          <w:tcPr>
            <w:tcW w:w="1625" w:type="dxa"/>
            <w:vAlign w:val="center"/>
          </w:tcPr>
          <w:p w14:paraId="02CA4FB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w:t>
            </w:r>
            <w:r w:rsidRPr="00A269D0">
              <w:rPr>
                <w:rFonts w:ascii="Arial" w:hAnsi="Arial" w:cs="Arial"/>
                <w:spacing w:val="-15"/>
                <w:sz w:val="20"/>
                <w:szCs w:val="20"/>
              </w:rPr>
              <w:t xml:space="preserve"> </w:t>
            </w:r>
            <w:r w:rsidRPr="00A269D0">
              <w:rPr>
                <w:rFonts w:ascii="Arial" w:hAnsi="Arial" w:cs="Arial"/>
                <w:sz w:val="20"/>
                <w:szCs w:val="20"/>
              </w:rPr>
              <w:t>movie</w:t>
            </w:r>
            <w:r w:rsidRPr="00A269D0">
              <w:rPr>
                <w:rFonts w:ascii="Arial" w:hAnsi="Arial" w:cs="Arial"/>
                <w:spacing w:val="-15"/>
                <w:sz w:val="20"/>
                <w:szCs w:val="20"/>
              </w:rPr>
              <w:t xml:space="preserve"> </w:t>
            </w:r>
            <w:r w:rsidRPr="00A269D0">
              <w:rPr>
                <w:rFonts w:ascii="Arial" w:hAnsi="Arial" w:cs="Arial"/>
                <w:sz w:val="20"/>
                <w:szCs w:val="20"/>
              </w:rPr>
              <w:t xml:space="preserve">was such a </w:t>
            </w:r>
            <w:r w:rsidRPr="00A269D0">
              <w:rPr>
                <w:rFonts w:ascii="Arial" w:hAnsi="Arial" w:cs="Arial"/>
                <w:b/>
                <w:sz w:val="20"/>
                <w:szCs w:val="20"/>
              </w:rPr>
              <w:t>flop</w:t>
            </w:r>
            <w:r w:rsidRPr="00A269D0">
              <w:rPr>
                <w:rFonts w:ascii="Arial" w:hAnsi="Arial" w:cs="Arial"/>
                <w:sz w:val="20"/>
                <w:szCs w:val="20"/>
              </w:rPr>
              <w:t xml:space="preserve">, I almost fell </w:t>
            </w:r>
            <w:r w:rsidRPr="00A269D0">
              <w:rPr>
                <w:rFonts w:ascii="Arial" w:hAnsi="Arial" w:cs="Arial"/>
                <w:spacing w:val="-2"/>
                <w:sz w:val="20"/>
                <w:szCs w:val="20"/>
              </w:rPr>
              <w:t>asleep.</w:t>
            </w:r>
          </w:p>
        </w:tc>
        <w:tc>
          <w:tcPr>
            <w:tcW w:w="1357" w:type="dxa"/>
            <w:vAlign w:val="center"/>
          </w:tcPr>
          <w:p w14:paraId="26616F1C"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flops </w:t>
            </w:r>
          </w:p>
          <w:p w14:paraId="02F0452B"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flopped </w:t>
            </w:r>
          </w:p>
          <w:p w14:paraId="569A2B6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flopping </w:t>
            </w:r>
          </w:p>
          <w:p w14:paraId="737F213F"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flopper </w:t>
            </w:r>
          </w:p>
          <w:p w14:paraId="6F2B6C23" w14:textId="77777777" w:rsidR="00A269D0" w:rsidRPr="00A269D0" w:rsidRDefault="00A269D0" w:rsidP="00A269D0">
            <w:pPr>
              <w:rPr>
                <w:rFonts w:ascii="Arial" w:hAnsi="Arial" w:cs="Arial"/>
                <w:sz w:val="20"/>
                <w:szCs w:val="20"/>
              </w:rPr>
            </w:pPr>
            <w:r w:rsidRPr="00A269D0">
              <w:rPr>
                <w:rFonts w:ascii="Arial" w:hAnsi="Arial" w:cs="Arial"/>
                <w:sz w:val="20"/>
                <w:szCs w:val="20"/>
              </w:rPr>
              <w:t>floppers</w:t>
            </w:r>
          </w:p>
        </w:tc>
        <w:tc>
          <w:tcPr>
            <w:tcW w:w="1676" w:type="dxa"/>
            <w:vAlign w:val="center"/>
          </w:tcPr>
          <w:p w14:paraId="6FE07D76"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w:t>
            </w:r>
            <w:r w:rsidRPr="00A269D0">
              <w:rPr>
                <w:rFonts w:ascii="Arial" w:hAnsi="Arial" w:cs="Arial"/>
                <w:sz w:val="20"/>
                <w:szCs w:val="20"/>
              </w:rPr>
              <w:t>OC</w:t>
            </w:r>
            <w:proofErr w:type="spellEnd"/>
            <w:r w:rsidRPr="00A269D0">
              <w:rPr>
                <w:rFonts w:ascii="Arial" w:hAnsi="Arial" w:cs="Arial"/>
                <w:sz w:val="20"/>
                <w:szCs w:val="20"/>
              </w:rPr>
              <w:t xml:space="preserve"> (2025)</w:t>
            </w:r>
          </w:p>
        </w:tc>
      </w:tr>
      <w:tr w:rsidR="00A269D0" w:rsidRPr="00A269D0" w14:paraId="09AC9C4F" w14:textId="77777777" w:rsidTr="00A269D0">
        <w:trPr>
          <w:jc w:val="center"/>
        </w:trPr>
        <w:tc>
          <w:tcPr>
            <w:tcW w:w="1107" w:type="dxa"/>
            <w:vAlign w:val="center"/>
          </w:tcPr>
          <w:p w14:paraId="59867E9D"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5"/>
                <w:sz w:val="20"/>
                <w:szCs w:val="20"/>
              </w:rPr>
              <w:t>gap</w:t>
            </w:r>
          </w:p>
        </w:tc>
        <w:tc>
          <w:tcPr>
            <w:tcW w:w="1348" w:type="dxa"/>
            <w:vAlign w:val="center"/>
          </w:tcPr>
          <w:p w14:paraId="17B42AD9"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5"/>
                <w:sz w:val="20"/>
                <w:szCs w:val="20"/>
              </w:rPr>
              <w:t>ɡæp</w:t>
            </w:r>
            <w:proofErr w:type="spellEnd"/>
          </w:p>
        </w:tc>
        <w:tc>
          <w:tcPr>
            <w:tcW w:w="659" w:type="dxa"/>
            <w:vAlign w:val="center"/>
          </w:tcPr>
          <w:p w14:paraId="75DC8A31"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8AE5EF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difference</w:t>
            </w:r>
            <w:r w:rsidRPr="00A269D0">
              <w:rPr>
                <w:rFonts w:ascii="Arial" w:hAnsi="Arial" w:cs="Arial"/>
                <w:spacing w:val="-15"/>
                <w:sz w:val="20"/>
                <w:szCs w:val="20"/>
              </w:rPr>
              <w:t xml:space="preserve"> </w:t>
            </w:r>
            <w:r w:rsidRPr="00A269D0">
              <w:rPr>
                <w:rFonts w:ascii="Arial" w:hAnsi="Arial" w:cs="Arial"/>
                <w:sz w:val="20"/>
                <w:szCs w:val="20"/>
              </w:rPr>
              <w:t xml:space="preserve">in the abilities, skills, or </w:t>
            </w:r>
            <w:r w:rsidRPr="00A269D0">
              <w:rPr>
                <w:rFonts w:ascii="Arial" w:hAnsi="Arial" w:cs="Arial"/>
                <w:spacing w:val="-2"/>
                <w:sz w:val="20"/>
                <w:szCs w:val="20"/>
              </w:rPr>
              <w:t xml:space="preserve">capabilities </w:t>
            </w:r>
            <w:r w:rsidRPr="00A269D0">
              <w:rPr>
                <w:rFonts w:ascii="Arial" w:hAnsi="Arial" w:cs="Arial"/>
                <w:sz w:val="20"/>
                <w:szCs w:val="20"/>
              </w:rPr>
              <w:t xml:space="preserve">between two </w:t>
            </w:r>
            <w:r w:rsidRPr="00A269D0">
              <w:rPr>
                <w:rFonts w:ascii="Arial" w:hAnsi="Arial" w:cs="Arial"/>
                <w:spacing w:val="-2"/>
                <w:sz w:val="20"/>
                <w:szCs w:val="20"/>
              </w:rPr>
              <w:t xml:space="preserve">opposing </w:t>
            </w:r>
            <w:r w:rsidRPr="00A269D0">
              <w:rPr>
                <w:rFonts w:ascii="Arial" w:hAnsi="Arial" w:cs="Arial"/>
                <w:sz w:val="20"/>
                <w:szCs w:val="20"/>
              </w:rPr>
              <w:t xml:space="preserve">players or </w:t>
            </w:r>
            <w:r w:rsidRPr="00A269D0">
              <w:rPr>
                <w:rFonts w:ascii="Arial" w:hAnsi="Arial" w:cs="Arial"/>
                <w:spacing w:val="-2"/>
                <w:sz w:val="20"/>
                <w:szCs w:val="20"/>
              </w:rPr>
              <w:t xml:space="preserve">opponents, </w:t>
            </w:r>
            <w:r w:rsidRPr="00A269D0">
              <w:rPr>
                <w:rFonts w:ascii="Arial" w:hAnsi="Arial" w:cs="Arial"/>
                <w:sz w:val="20"/>
                <w:szCs w:val="20"/>
              </w:rPr>
              <w:t>usually</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 xml:space="preserve">in </w:t>
            </w:r>
            <w:r w:rsidRPr="00A269D0">
              <w:rPr>
                <w:rFonts w:ascii="Arial" w:hAnsi="Arial" w:cs="Arial"/>
                <w:spacing w:val="-2"/>
                <w:sz w:val="20"/>
                <w:szCs w:val="20"/>
              </w:rPr>
              <w:t xml:space="preserve">gaming (synonymous </w:t>
            </w:r>
            <w:r w:rsidRPr="00A269D0">
              <w:rPr>
                <w:rFonts w:ascii="Arial" w:hAnsi="Arial" w:cs="Arial"/>
                <w:sz w:val="20"/>
                <w:szCs w:val="20"/>
              </w:rPr>
              <w:t>with diff)</w:t>
            </w:r>
          </w:p>
        </w:tc>
        <w:tc>
          <w:tcPr>
            <w:tcW w:w="1625" w:type="dxa"/>
            <w:vAlign w:val="center"/>
          </w:tcPr>
          <w:p w14:paraId="447D98B9"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The</w:t>
            </w:r>
            <w:r w:rsidRPr="00A269D0">
              <w:rPr>
                <w:rFonts w:ascii="Arial" w:hAnsi="Arial" w:cs="Arial"/>
                <w:spacing w:val="-15"/>
                <w:sz w:val="20"/>
                <w:szCs w:val="20"/>
              </w:rPr>
              <w:t xml:space="preserve"> </w:t>
            </w:r>
            <w:r w:rsidRPr="00A269D0">
              <w:rPr>
                <w:rFonts w:ascii="Arial" w:hAnsi="Arial" w:cs="Arial"/>
                <w:sz w:val="20"/>
                <w:szCs w:val="20"/>
              </w:rPr>
              <w:t>pro</w:t>
            </w:r>
            <w:r w:rsidRPr="00A269D0">
              <w:rPr>
                <w:rFonts w:ascii="Arial" w:hAnsi="Arial" w:cs="Arial"/>
                <w:spacing w:val="-15"/>
                <w:sz w:val="20"/>
                <w:szCs w:val="20"/>
              </w:rPr>
              <w:t xml:space="preserve"> </w:t>
            </w:r>
            <w:r w:rsidRPr="00A269D0">
              <w:rPr>
                <w:rFonts w:ascii="Arial" w:hAnsi="Arial" w:cs="Arial"/>
                <w:sz w:val="20"/>
                <w:szCs w:val="20"/>
              </w:rPr>
              <w:t xml:space="preserve">player still had some major skill </w:t>
            </w:r>
            <w:r w:rsidRPr="00A269D0">
              <w:rPr>
                <w:rFonts w:ascii="Arial" w:hAnsi="Arial" w:cs="Arial"/>
                <w:b/>
                <w:spacing w:val="-2"/>
                <w:sz w:val="20"/>
                <w:szCs w:val="20"/>
              </w:rPr>
              <w:t>gaps</w:t>
            </w:r>
            <w:r w:rsidRPr="00A269D0">
              <w:rPr>
                <w:rFonts w:ascii="Arial" w:hAnsi="Arial" w:cs="Arial"/>
                <w:spacing w:val="-2"/>
                <w:sz w:val="20"/>
                <w:szCs w:val="20"/>
              </w:rPr>
              <w:t>.</w:t>
            </w:r>
          </w:p>
        </w:tc>
        <w:tc>
          <w:tcPr>
            <w:tcW w:w="1357" w:type="dxa"/>
            <w:vAlign w:val="center"/>
          </w:tcPr>
          <w:p w14:paraId="2158C222" w14:textId="77777777" w:rsidR="00A269D0" w:rsidRPr="00A269D0" w:rsidRDefault="00A269D0" w:rsidP="00A269D0">
            <w:pPr>
              <w:rPr>
                <w:rFonts w:ascii="Arial" w:hAnsi="Arial" w:cs="Arial"/>
                <w:sz w:val="20"/>
                <w:szCs w:val="20"/>
              </w:rPr>
            </w:pPr>
            <w:r w:rsidRPr="00A269D0">
              <w:rPr>
                <w:rFonts w:ascii="Arial" w:hAnsi="Arial" w:cs="Arial"/>
                <w:sz w:val="20"/>
                <w:szCs w:val="20"/>
              </w:rPr>
              <w:t>gaps</w:t>
            </w:r>
          </w:p>
        </w:tc>
        <w:tc>
          <w:tcPr>
            <w:tcW w:w="1676" w:type="dxa"/>
            <w:vAlign w:val="center"/>
          </w:tcPr>
          <w:p w14:paraId="651C4C6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IceManIsaac</w:t>
            </w:r>
            <w:proofErr w:type="spellEnd"/>
            <w:r w:rsidRPr="00A269D0">
              <w:rPr>
                <w:rFonts w:ascii="Arial" w:hAnsi="Arial" w:cs="Arial"/>
                <w:spacing w:val="-2"/>
                <w:sz w:val="20"/>
                <w:szCs w:val="20"/>
              </w:rPr>
              <w:t xml:space="preserve"> (2025)</w:t>
            </w:r>
          </w:p>
        </w:tc>
      </w:tr>
      <w:tr w:rsidR="00A269D0" w:rsidRPr="00A269D0" w14:paraId="3D0C9707" w14:textId="77777777" w:rsidTr="00A269D0">
        <w:trPr>
          <w:jc w:val="center"/>
        </w:trPr>
        <w:tc>
          <w:tcPr>
            <w:tcW w:w="1107" w:type="dxa"/>
            <w:vAlign w:val="center"/>
          </w:tcPr>
          <w:p w14:paraId="3DF54AB5"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 xml:space="preserve">gg </w:t>
            </w:r>
            <w:r w:rsidRPr="00A269D0">
              <w:rPr>
                <w:rFonts w:ascii="Arial" w:hAnsi="Arial" w:cs="Arial"/>
                <w:b/>
                <w:sz w:val="20"/>
                <w:szCs w:val="20"/>
              </w:rPr>
              <w:t>(good</w:t>
            </w:r>
            <w:r w:rsidRPr="00A269D0">
              <w:rPr>
                <w:rFonts w:ascii="Arial" w:hAnsi="Arial" w:cs="Arial"/>
                <w:b/>
                <w:spacing w:val="-4"/>
                <w:sz w:val="20"/>
                <w:szCs w:val="20"/>
              </w:rPr>
              <w:t xml:space="preserve"> game)</w:t>
            </w:r>
          </w:p>
        </w:tc>
        <w:tc>
          <w:tcPr>
            <w:tcW w:w="1348" w:type="dxa"/>
            <w:vAlign w:val="center"/>
          </w:tcPr>
          <w:p w14:paraId="063FCA97"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jējē</w:t>
            </w:r>
            <w:proofErr w:type="spellEnd"/>
          </w:p>
        </w:tc>
        <w:tc>
          <w:tcPr>
            <w:tcW w:w="659" w:type="dxa"/>
            <w:vAlign w:val="center"/>
          </w:tcPr>
          <w:p w14:paraId="584BA53F"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690F4A0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An</w:t>
            </w:r>
            <w:r w:rsidRPr="00A269D0">
              <w:rPr>
                <w:rFonts w:ascii="Arial" w:hAnsi="Arial" w:cs="Arial"/>
                <w:spacing w:val="-15"/>
                <w:sz w:val="20"/>
                <w:szCs w:val="20"/>
              </w:rPr>
              <w:t xml:space="preserve"> </w:t>
            </w:r>
            <w:r w:rsidRPr="00A269D0">
              <w:rPr>
                <w:rFonts w:ascii="Arial" w:hAnsi="Arial" w:cs="Arial"/>
                <w:sz w:val="20"/>
                <w:szCs w:val="20"/>
              </w:rPr>
              <w:t>expression usually said after</w:t>
            </w:r>
            <w:r w:rsidRPr="00A269D0">
              <w:rPr>
                <w:rFonts w:ascii="Arial" w:hAnsi="Arial" w:cs="Arial"/>
                <w:spacing w:val="-15"/>
                <w:sz w:val="20"/>
                <w:szCs w:val="20"/>
              </w:rPr>
              <w:t xml:space="preserve"> </w:t>
            </w:r>
            <w:r w:rsidRPr="00A269D0">
              <w:rPr>
                <w:rFonts w:ascii="Arial" w:hAnsi="Arial" w:cs="Arial"/>
                <w:sz w:val="20"/>
                <w:szCs w:val="20"/>
              </w:rPr>
              <w:t>an</w:t>
            </w:r>
            <w:r w:rsidRPr="00A269D0">
              <w:rPr>
                <w:rFonts w:ascii="Arial" w:hAnsi="Arial" w:cs="Arial"/>
                <w:spacing w:val="-15"/>
                <w:sz w:val="20"/>
                <w:szCs w:val="20"/>
              </w:rPr>
              <w:t xml:space="preserve"> </w:t>
            </w:r>
            <w:r w:rsidRPr="00A269D0">
              <w:rPr>
                <w:rFonts w:ascii="Arial" w:hAnsi="Arial" w:cs="Arial"/>
                <w:sz w:val="20"/>
                <w:szCs w:val="20"/>
              </w:rPr>
              <w:t>online gaming</w:t>
            </w:r>
            <w:r w:rsidRPr="00A269D0">
              <w:rPr>
                <w:rFonts w:ascii="Arial" w:hAnsi="Arial" w:cs="Arial"/>
                <w:spacing w:val="-15"/>
                <w:sz w:val="20"/>
                <w:szCs w:val="20"/>
              </w:rPr>
              <w:t xml:space="preserve"> </w:t>
            </w:r>
            <w:r w:rsidRPr="00A269D0">
              <w:rPr>
                <w:rFonts w:ascii="Arial" w:hAnsi="Arial" w:cs="Arial"/>
                <w:sz w:val="20"/>
                <w:szCs w:val="20"/>
              </w:rPr>
              <w:t xml:space="preserve">match </w:t>
            </w:r>
            <w:r w:rsidRPr="00A269D0">
              <w:rPr>
                <w:rFonts w:ascii="Arial" w:hAnsi="Arial" w:cs="Arial"/>
                <w:spacing w:val="-2"/>
                <w:sz w:val="20"/>
                <w:szCs w:val="20"/>
              </w:rPr>
              <w:t xml:space="preserve">indicating </w:t>
            </w:r>
            <w:r w:rsidRPr="00A269D0">
              <w:rPr>
                <w:rFonts w:ascii="Arial" w:hAnsi="Arial" w:cs="Arial"/>
                <w:sz w:val="20"/>
                <w:szCs w:val="20"/>
              </w:rPr>
              <w:t>goodwill</w:t>
            </w:r>
            <w:r w:rsidRPr="00A269D0">
              <w:rPr>
                <w:rFonts w:ascii="Arial" w:hAnsi="Arial" w:cs="Arial"/>
                <w:spacing w:val="-6"/>
                <w:sz w:val="20"/>
                <w:szCs w:val="20"/>
              </w:rPr>
              <w:t xml:space="preserve"> </w:t>
            </w:r>
            <w:r w:rsidRPr="00A269D0">
              <w:rPr>
                <w:rFonts w:ascii="Arial" w:hAnsi="Arial" w:cs="Arial"/>
                <w:sz w:val="20"/>
                <w:szCs w:val="20"/>
              </w:rPr>
              <w:t xml:space="preserve">after victory and defeat of the </w:t>
            </w:r>
            <w:r w:rsidRPr="00A269D0">
              <w:rPr>
                <w:rFonts w:ascii="Arial" w:hAnsi="Arial" w:cs="Arial"/>
                <w:spacing w:val="-2"/>
                <w:sz w:val="20"/>
                <w:szCs w:val="20"/>
              </w:rPr>
              <w:t>opponents.</w:t>
            </w:r>
          </w:p>
        </w:tc>
        <w:tc>
          <w:tcPr>
            <w:tcW w:w="1625" w:type="dxa"/>
            <w:vAlign w:val="center"/>
          </w:tcPr>
          <w:p w14:paraId="0A98278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Even if we got beaten 0-12,</w:t>
            </w:r>
            <w:r w:rsidRPr="00A269D0">
              <w:rPr>
                <w:rFonts w:ascii="Arial" w:hAnsi="Arial" w:cs="Arial"/>
                <w:spacing w:val="40"/>
                <w:sz w:val="20"/>
                <w:szCs w:val="20"/>
              </w:rPr>
              <w:t xml:space="preserve"> </w:t>
            </w:r>
            <w:r w:rsidRPr="00A269D0">
              <w:rPr>
                <w:rFonts w:ascii="Arial" w:hAnsi="Arial" w:cs="Arial"/>
                <w:sz w:val="20"/>
                <w:szCs w:val="20"/>
              </w:rPr>
              <w:t xml:space="preserve">we still had to say our </w:t>
            </w:r>
            <w:proofErr w:type="spellStart"/>
            <w:r w:rsidRPr="00A269D0">
              <w:rPr>
                <w:rFonts w:ascii="Arial" w:hAnsi="Arial" w:cs="Arial"/>
                <w:b/>
                <w:sz w:val="20"/>
                <w:szCs w:val="20"/>
              </w:rPr>
              <w:t>gg</w:t>
            </w:r>
            <w:r w:rsidRPr="00A269D0">
              <w:rPr>
                <w:rFonts w:ascii="Arial" w:hAnsi="Arial" w:cs="Arial"/>
                <w:sz w:val="20"/>
                <w:szCs w:val="20"/>
              </w:rPr>
              <w:t>s</w:t>
            </w:r>
            <w:proofErr w:type="spellEnd"/>
            <w:r w:rsidRPr="00A269D0">
              <w:rPr>
                <w:rFonts w:ascii="Arial" w:hAnsi="Arial" w:cs="Arial"/>
                <w:sz w:val="20"/>
                <w:szCs w:val="20"/>
              </w:rPr>
              <w:t xml:space="preserve"> after</w:t>
            </w:r>
            <w:r w:rsidRPr="00A269D0">
              <w:rPr>
                <w:rFonts w:ascii="Arial" w:hAnsi="Arial" w:cs="Arial"/>
                <w:spacing w:val="-15"/>
                <w:sz w:val="20"/>
                <w:szCs w:val="20"/>
              </w:rPr>
              <w:t xml:space="preserve"> </w:t>
            </w:r>
            <w:r w:rsidRPr="00A269D0">
              <w:rPr>
                <w:rFonts w:ascii="Arial" w:hAnsi="Arial" w:cs="Arial"/>
                <w:sz w:val="20"/>
                <w:szCs w:val="20"/>
              </w:rPr>
              <w:t>the</w:t>
            </w:r>
            <w:r w:rsidRPr="00A269D0">
              <w:rPr>
                <w:rFonts w:ascii="Arial" w:hAnsi="Arial" w:cs="Arial"/>
                <w:spacing w:val="-15"/>
                <w:sz w:val="20"/>
                <w:szCs w:val="20"/>
              </w:rPr>
              <w:t xml:space="preserve"> </w:t>
            </w:r>
            <w:r w:rsidRPr="00A269D0">
              <w:rPr>
                <w:rFonts w:ascii="Arial" w:hAnsi="Arial" w:cs="Arial"/>
                <w:sz w:val="20"/>
                <w:szCs w:val="20"/>
              </w:rPr>
              <w:t>match.</w:t>
            </w:r>
          </w:p>
        </w:tc>
        <w:tc>
          <w:tcPr>
            <w:tcW w:w="1357" w:type="dxa"/>
            <w:vAlign w:val="center"/>
          </w:tcPr>
          <w:p w14:paraId="0A31C508"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2608CF6" w14:textId="77777777" w:rsidR="00A269D0" w:rsidRPr="00A269D0" w:rsidRDefault="00A269D0" w:rsidP="00A269D0">
            <w:pPr>
              <w:rPr>
                <w:rFonts w:ascii="Arial" w:hAnsi="Arial" w:cs="Arial"/>
                <w:sz w:val="20"/>
                <w:szCs w:val="20"/>
              </w:rPr>
            </w:pPr>
            <w:r w:rsidRPr="00A269D0">
              <w:rPr>
                <w:rFonts w:ascii="Arial" w:hAnsi="Arial" w:cs="Arial"/>
                <w:sz w:val="20"/>
                <w:szCs w:val="20"/>
              </w:rPr>
              <w:t>Elsa</w:t>
            </w:r>
            <w:r w:rsidRPr="00A269D0">
              <w:rPr>
                <w:rFonts w:ascii="Arial" w:hAnsi="Arial" w:cs="Arial"/>
                <w:spacing w:val="1"/>
                <w:sz w:val="20"/>
                <w:szCs w:val="20"/>
              </w:rPr>
              <w:t xml:space="preserve"> (</w:t>
            </w:r>
            <w:r w:rsidRPr="00A269D0">
              <w:rPr>
                <w:rFonts w:ascii="Arial" w:hAnsi="Arial" w:cs="Arial"/>
                <w:spacing w:val="-4"/>
                <w:sz w:val="20"/>
                <w:szCs w:val="20"/>
              </w:rPr>
              <w:t>2025)</w:t>
            </w:r>
          </w:p>
        </w:tc>
      </w:tr>
      <w:tr w:rsidR="00A269D0" w:rsidRPr="00A269D0" w14:paraId="36CD3C42" w14:textId="77777777" w:rsidTr="00A269D0">
        <w:trPr>
          <w:jc w:val="center"/>
        </w:trPr>
        <w:tc>
          <w:tcPr>
            <w:tcW w:w="1107" w:type="dxa"/>
            <w:vAlign w:val="center"/>
          </w:tcPr>
          <w:p w14:paraId="270AC355" w14:textId="77777777" w:rsidR="00A269D0" w:rsidRPr="00A269D0" w:rsidRDefault="00A269D0" w:rsidP="00A269D0">
            <w:pPr>
              <w:pStyle w:val="NormalWeb"/>
              <w:spacing w:before="0" w:beforeAutospacing="0" w:after="0" w:afterAutospacing="0"/>
              <w:rPr>
                <w:rFonts w:ascii="Arial" w:hAnsi="Arial" w:cs="Arial"/>
                <w:b/>
                <w:spacing w:val="-5"/>
                <w:sz w:val="20"/>
                <w:szCs w:val="20"/>
              </w:rPr>
            </w:pPr>
            <w:r w:rsidRPr="00A269D0">
              <w:rPr>
                <w:rFonts w:ascii="Arial" w:hAnsi="Arial" w:cs="Arial"/>
                <w:b/>
                <w:spacing w:val="-2"/>
                <w:sz w:val="20"/>
                <w:szCs w:val="20"/>
              </w:rPr>
              <w:t>ghost</w:t>
            </w:r>
          </w:p>
        </w:tc>
        <w:tc>
          <w:tcPr>
            <w:tcW w:w="1348" w:type="dxa"/>
            <w:vAlign w:val="center"/>
          </w:tcPr>
          <w:p w14:paraId="62F45AE9" w14:textId="77777777" w:rsidR="00A269D0" w:rsidRPr="00A269D0" w:rsidRDefault="00A269D0" w:rsidP="00A269D0">
            <w:pPr>
              <w:pStyle w:val="NormalWeb"/>
              <w:spacing w:before="0" w:beforeAutospacing="0" w:after="0" w:afterAutospacing="0"/>
              <w:rPr>
                <w:rFonts w:ascii="Arial" w:hAnsi="Arial" w:cs="Arial"/>
                <w:spacing w:val="-5"/>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ɡəʊst</w:t>
            </w:r>
            <w:proofErr w:type="spellEnd"/>
          </w:p>
        </w:tc>
        <w:tc>
          <w:tcPr>
            <w:tcW w:w="659" w:type="dxa"/>
            <w:vAlign w:val="center"/>
          </w:tcPr>
          <w:p w14:paraId="53507DFA"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Verb</w:t>
            </w:r>
          </w:p>
        </w:tc>
        <w:tc>
          <w:tcPr>
            <w:tcW w:w="1873" w:type="dxa"/>
            <w:vAlign w:val="center"/>
          </w:tcPr>
          <w:p w14:paraId="51FDB7C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Suddenly</w:t>
            </w:r>
            <w:r w:rsidRPr="00A269D0">
              <w:rPr>
                <w:rFonts w:ascii="Arial" w:hAnsi="Arial" w:cs="Arial"/>
                <w:spacing w:val="-15"/>
                <w:sz w:val="20"/>
                <w:szCs w:val="20"/>
              </w:rPr>
              <w:t xml:space="preserve"> </w:t>
            </w:r>
            <w:r w:rsidRPr="00A269D0">
              <w:rPr>
                <w:rFonts w:ascii="Arial" w:hAnsi="Arial" w:cs="Arial"/>
                <w:sz w:val="20"/>
                <w:szCs w:val="20"/>
              </w:rPr>
              <w:t xml:space="preserve">cutting off all </w:t>
            </w:r>
            <w:r w:rsidRPr="00A269D0">
              <w:rPr>
                <w:rFonts w:ascii="Arial" w:hAnsi="Arial" w:cs="Arial"/>
                <w:spacing w:val="-2"/>
                <w:sz w:val="20"/>
                <w:szCs w:val="20"/>
              </w:rPr>
              <w:t xml:space="preserve">communication </w:t>
            </w:r>
            <w:r w:rsidRPr="00A269D0">
              <w:rPr>
                <w:rFonts w:ascii="Arial" w:hAnsi="Arial" w:cs="Arial"/>
                <w:sz w:val="20"/>
                <w:szCs w:val="20"/>
              </w:rPr>
              <w:lastRenderedPageBreak/>
              <w:t xml:space="preserve">with someone </w:t>
            </w:r>
            <w:r w:rsidRPr="00A269D0">
              <w:rPr>
                <w:rFonts w:ascii="Arial" w:hAnsi="Arial" w:cs="Arial"/>
                <w:spacing w:val="-2"/>
                <w:sz w:val="20"/>
                <w:szCs w:val="20"/>
              </w:rPr>
              <w:t xml:space="preserve">without explanation, </w:t>
            </w:r>
            <w:r w:rsidRPr="00A269D0">
              <w:rPr>
                <w:rFonts w:ascii="Arial" w:hAnsi="Arial" w:cs="Arial"/>
                <w:sz w:val="20"/>
                <w:szCs w:val="20"/>
              </w:rPr>
              <w:t>usually</w:t>
            </w:r>
            <w:r w:rsidRPr="00A269D0">
              <w:rPr>
                <w:rFonts w:ascii="Arial" w:hAnsi="Arial" w:cs="Arial"/>
                <w:spacing w:val="-2"/>
                <w:sz w:val="20"/>
                <w:szCs w:val="20"/>
              </w:rPr>
              <w:t xml:space="preserve"> </w:t>
            </w:r>
            <w:r w:rsidRPr="00A269D0">
              <w:rPr>
                <w:rFonts w:ascii="Arial" w:hAnsi="Arial" w:cs="Arial"/>
                <w:sz w:val="20"/>
                <w:szCs w:val="20"/>
              </w:rPr>
              <w:t>in</w:t>
            </w:r>
            <w:r w:rsidRPr="00A269D0">
              <w:rPr>
                <w:rFonts w:ascii="Arial" w:hAnsi="Arial" w:cs="Arial"/>
                <w:spacing w:val="-2"/>
                <w:sz w:val="20"/>
                <w:szCs w:val="20"/>
              </w:rPr>
              <w:t xml:space="preserve"> </w:t>
            </w:r>
            <w:r w:rsidRPr="00A269D0">
              <w:rPr>
                <w:rFonts w:ascii="Arial" w:hAnsi="Arial" w:cs="Arial"/>
                <w:sz w:val="20"/>
                <w:szCs w:val="20"/>
              </w:rPr>
              <w:t>dating or texting.</w:t>
            </w:r>
          </w:p>
        </w:tc>
        <w:tc>
          <w:tcPr>
            <w:tcW w:w="1625" w:type="dxa"/>
            <w:vAlign w:val="center"/>
          </w:tcPr>
          <w:p w14:paraId="0D807D4E"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We talked every day,</w:t>
            </w:r>
            <w:r w:rsidRPr="00A269D0">
              <w:rPr>
                <w:rFonts w:ascii="Arial" w:hAnsi="Arial" w:cs="Arial"/>
                <w:spacing w:val="-15"/>
                <w:sz w:val="20"/>
                <w:szCs w:val="20"/>
              </w:rPr>
              <w:t xml:space="preserve"> </w:t>
            </w:r>
            <w:r w:rsidRPr="00A269D0">
              <w:rPr>
                <w:rFonts w:ascii="Arial" w:hAnsi="Arial" w:cs="Arial"/>
                <w:sz w:val="20"/>
                <w:szCs w:val="20"/>
              </w:rPr>
              <w:t>then</w:t>
            </w:r>
            <w:r w:rsidRPr="00A269D0">
              <w:rPr>
                <w:rFonts w:ascii="Arial" w:hAnsi="Arial" w:cs="Arial"/>
                <w:spacing w:val="-15"/>
                <w:sz w:val="20"/>
                <w:szCs w:val="20"/>
              </w:rPr>
              <w:t xml:space="preserve"> </w:t>
            </w:r>
            <w:r w:rsidRPr="00A269D0">
              <w:rPr>
                <w:rFonts w:ascii="Arial" w:hAnsi="Arial" w:cs="Arial"/>
                <w:sz w:val="20"/>
                <w:szCs w:val="20"/>
              </w:rPr>
              <w:t>she</w:t>
            </w:r>
            <w:r w:rsidRPr="00A269D0">
              <w:rPr>
                <w:rFonts w:ascii="Arial" w:hAnsi="Arial" w:cs="Arial"/>
                <w:spacing w:val="-15"/>
                <w:sz w:val="20"/>
                <w:szCs w:val="20"/>
              </w:rPr>
              <w:t xml:space="preserve"> </w:t>
            </w:r>
            <w:r w:rsidRPr="00A269D0">
              <w:rPr>
                <w:rFonts w:ascii="Arial" w:hAnsi="Arial" w:cs="Arial"/>
                <w:sz w:val="20"/>
                <w:szCs w:val="20"/>
              </w:rPr>
              <w:t xml:space="preserve">just started to </w:t>
            </w:r>
            <w:r w:rsidRPr="00A269D0">
              <w:rPr>
                <w:rFonts w:ascii="Arial" w:hAnsi="Arial" w:cs="Arial"/>
                <w:b/>
                <w:sz w:val="20"/>
                <w:szCs w:val="20"/>
              </w:rPr>
              <w:t xml:space="preserve">ghost </w:t>
            </w:r>
            <w:r w:rsidRPr="00A269D0">
              <w:rPr>
                <w:rFonts w:ascii="Arial" w:hAnsi="Arial" w:cs="Arial"/>
                <w:spacing w:val="-4"/>
                <w:sz w:val="20"/>
                <w:szCs w:val="20"/>
              </w:rPr>
              <w:lastRenderedPageBreak/>
              <w:t>me.</w:t>
            </w:r>
          </w:p>
        </w:tc>
        <w:tc>
          <w:tcPr>
            <w:tcW w:w="1357" w:type="dxa"/>
            <w:vAlign w:val="center"/>
          </w:tcPr>
          <w:p w14:paraId="1553C04D" w14:textId="77777777" w:rsidR="00A269D0" w:rsidRPr="00A269D0" w:rsidRDefault="00A269D0" w:rsidP="00A269D0">
            <w:pPr>
              <w:rPr>
                <w:rFonts w:ascii="Arial" w:hAnsi="Arial" w:cs="Arial"/>
                <w:sz w:val="20"/>
                <w:szCs w:val="20"/>
              </w:rPr>
            </w:pPr>
            <w:r w:rsidRPr="00A269D0">
              <w:rPr>
                <w:rFonts w:ascii="Arial" w:hAnsi="Arial" w:cs="Arial"/>
                <w:sz w:val="20"/>
                <w:szCs w:val="20"/>
              </w:rPr>
              <w:lastRenderedPageBreak/>
              <w:t xml:space="preserve">ghosting </w:t>
            </w:r>
          </w:p>
          <w:p w14:paraId="49050ED5"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ghosted </w:t>
            </w:r>
          </w:p>
          <w:p w14:paraId="6216D87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ghost </w:t>
            </w:r>
          </w:p>
          <w:p w14:paraId="217A69CE" w14:textId="77777777" w:rsidR="00A269D0" w:rsidRPr="00A269D0" w:rsidRDefault="00A269D0" w:rsidP="00A269D0">
            <w:pPr>
              <w:rPr>
                <w:rFonts w:ascii="Arial" w:hAnsi="Arial" w:cs="Arial"/>
                <w:sz w:val="20"/>
                <w:szCs w:val="20"/>
              </w:rPr>
            </w:pPr>
            <w:r w:rsidRPr="00A269D0">
              <w:rPr>
                <w:rFonts w:ascii="Arial" w:hAnsi="Arial" w:cs="Arial"/>
                <w:sz w:val="20"/>
                <w:szCs w:val="20"/>
              </w:rPr>
              <w:lastRenderedPageBreak/>
              <w:t xml:space="preserve">ghosts </w:t>
            </w:r>
          </w:p>
          <w:p w14:paraId="7039B5E3"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ghoster</w:t>
            </w:r>
            <w:proofErr w:type="spellEnd"/>
            <w:r w:rsidRPr="00A269D0">
              <w:rPr>
                <w:rFonts w:ascii="Arial" w:hAnsi="Arial" w:cs="Arial"/>
                <w:sz w:val="20"/>
                <w:szCs w:val="20"/>
              </w:rPr>
              <w:t xml:space="preserve"> </w:t>
            </w:r>
          </w:p>
          <w:p w14:paraId="7103AC3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ghosters</w:t>
            </w:r>
            <w:proofErr w:type="spellEnd"/>
          </w:p>
        </w:tc>
        <w:tc>
          <w:tcPr>
            <w:tcW w:w="1676" w:type="dxa"/>
            <w:vAlign w:val="center"/>
          </w:tcPr>
          <w:p w14:paraId="34F1AED7"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lastRenderedPageBreak/>
              <w:t>@</w:t>
            </w:r>
            <w:proofErr w:type="spellStart"/>
            <w:r w:rsidRPr="00A269D0">
              <w:rPr>
                <w:rFonts w:ascii="Arial" w:hAnsi="Arial" w:cs="Arial"/>
                <w:spacing w:val="-2"/>
                <w:sz w:val="20"/>
                <w:szCs w:val="20"/>
              </w:rPr>
              <w:t>shmalloe</w:t>
            </w:r>
            <w:proofErr w:type="spellEnd"/>
            <w:r w:rsidRPr="00A269D0">
              <w:rPr>
                <w:rFonts w:ascii="Arial" w:hAnsi="Arial" w:cs="Arial"/>
                <w:spacing w:val="-2"/>
                <w:sz w:val="20"/>
                <w:szCs w:val="20"/>
              </w:rPr>
              <w:t xml:space="preserve"> (2025)</w:t>
            </w:r>
          </w:p>
        </w:tc>
      </w:tr>
      <w:tr w:rsidR="00A269D0" w:rsidRPr="00A269D0" w14:paraId="5AC5850F" w14:textId="77777777" w:rsidTr="00A269D0">
        <w:trPr>
          <w:jc w:val="center"/>
        </w:trPr>
        <w:tc>
          <w:tcPr>
            <w:tcW w:w="1107" w:type="dxa"/>
            <w:vAlign w:val="center"/>
          </w:tcPr>
          <w:p w14:paraId="7A8D74C2" w14:textId="77777777" w:rsidR="00A269D0" w:rsidRPr="00A269D0" w:rsidRDefault="00A269D0" w:rsidP="00A269D0">
            <w:pPr>
              <w:pStyle w:val="NormalWeb"/>
              <w:spacing w:before="0" w:beforeAutospacing="0" w:after="0" w:afterAutospacing="0"/>
              <w:rPr>
                <w:rFonts w:ascii="Arial" w:hAnsi="Arial" w:cs="Arial"/>
                <w:b/>
                <w:spacing w:val="-5"/>
                <w:sz w:val="20"/>
                <w:szCs w:val="20"/>
              </w:rPr>
            </w:pPr>
            <w:proofErr w:type="spellStart"/>
            <w:r w:rsidRPr="00A269D0">
              <w:rPr>
                <w:rFonts w:ascii="Arial" w:hAnsi="Arial" w:cs="Arial"/>
                <w:b/>
                <w:spacing w:val="-2"/>
                <w:sz w:val="20"/>
                <w:szCs w:val="20"/>
              </w:rPr>
              <w:t>glorbo</w:t>
            </w:r>
            <w:proofErr w:type="spellEnd"/>
          </w:p>
        </w:tc>
        <w:tc>
          <w:tcPr>
            <w:tcW w:w="1348" w:type="dxa"/>
            <w:vAlign w:val="center"/>
          </w:tcPr>
          <w:p w14:paraId="1FC52CF1" w14:textId="77777777" w:rsidR="00A269D0" w:rsidRPr="00A269D0" w:rsidRDefault="00A269D0" w:rsidP="00A269D0">
            <w:pPr>
              <w:pStyle w:val="NormalWeb"/>
              <w:spacing w:before="0" w:beforeAutospacing="0" w:after="0" w:afterAutospacing="0"/>
              <w:rPr>
                <w:rFonts w:ascii="Arial" w:hAnsi="Arial" w:cs="Arial"/>
                <w:spacing w:val="-5"/>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ɡlɔrbəʊ</w:t>
            </w:r>
            <w:proofErr w:type="spellEnd"/>
          </w:p>
        </w:tc>
        <w:tc>
          <w:tcPr>
            <w:tcW w:w="659" w:type="dxa"/>
            <w:vAlign w:val="center"/>
          </w:tcPr>
          <w:p w14:paraId="6A59D3C5"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131E0B9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hoax</w:t>
            </w:r>
            <w:r w:rsidRPr="00A269D0">
              <w:rPr>
                <w:rFonts w:ascii="Arial" w:hAnsi="Arial" w:cs="Arial"/>
                <w:spacing w:val="-15"/>
                <w:sz w:val="20"/>
                <w:szCs w:val="20"/>
              </w:rPr>
              <w:t xml:space="preserve"> </w:t>
            </w:r>
            <w:r w:rsidRPr="00A269D0">
              <w:rPr>
                <w:rFonts w:ascii="Arial" w:hAnsi="Arial" w:cs="Arial"/>
                <w:sz w:val="20"/>
                <w:szCs w:val="20"/>
              </w:rPr>
              <w:t xml:space="preserve">developed by a group of Reddit users to trick or prank an AI into getting </w:t>
            </w:r>
            <w:r w:rsidRPr="00A269D0">
              <w:rPr>
                <w:rFonts w:ascii="Arial" w:hAnsi="Arial" w:cs="Arial"/>
                <w:spacing w:val="-2"/>
                <w:sz w:val="20"/>
                <w:szCs w:val="20"/>
              </w:rPr>
              <w:t>wrong</w:t>
            </w:r>
            <w:r w:rsidRPr="00A269D0">
              <w:rPr>
                <w:rFonts w:ascii="Arial" w:hAnsi="Arial" w:cs="Arial"/>
                <w:spacing w:val="40"/>
                <w:sz w:val="20"/>
                <w:szCs w:val="20"/>
              </w:rPr>
              <w:t xml:space="preserve"> </w:t>
            </w:r>
            <w:r w:rsidRPr="00A269D0">
              <w:rPr>
                <w:rFonts w:ascii="Arial" w:hAnsi="Arial" w:cs="Arial"/>
                <w:spacing w:val="-2"/>
                <w:sz w:val="20"/>
                <w:szCs w:val="20"/>
              </w:rPr>
              <w:t>information</w:t>
            </w:r>
          </w:p>
        </w:tc>
        <w:tc>
          <w:tcPr>
            <w:tcW w:w="1625" w:type="dxa"/>
            <w:vAlign w:val="center"/>
          </w:tcPr>
          <w:p w14:paraId="02AEEC89"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The website had to</w:t>
            </w:r>
            <w:r w:rsidRPr="00A269D0">
              <w:rPr>
                <w:rFonts w:ascii="Arial" w:hAnsi="Arial" w:cs="Arial"/>
                <w:spacing w:val="-2"/>
                <w:sz w:val="20"/>
                <w:szCs w:val="20"/>
              </w:rPr>
              <w:t xml:space="preserve"> </w:t>
            </w:r>
            <w:r w:rsidRPr="00A269D0">
              <w:rPr>
                <w:rFonts w:ascii="Arial" w:hAnsi="Arial" w:cs="Arial"/>
                <w:sz w:val="20"/>
                <w:szCs w:val="20"/>
              </w:rPr>
              <w:t>shut</w:t>
            </w:r>
            <w:r w:rsidRPr="00A269D0">
              <w:rPr>
                <w:rFonts w:ascii="Arial" w:hAnsi="Arial" w:cs="Arial"/>
                <w:spacing w:val="-1"/>
                <w:sz w:val="20"/>
                <w:szCs w:val="20"/>
              </w:rPr>
              <w:t xml:space="preserve"> </w:t>
            </w:r>
            <w:r w:rsidRPr="00A269D0">
              <w:rPr>
                <w:rFonts w:ascii="Arial" w:hAnsi="Arial" w:cs="Arial"/>
                <w:sz w:val="20"/>
                <w:szCs w:val="20"/>
              </w:rPr>
              <w:t>down</w:t>
            </w:r>
            <w:r w:rsidRPr="00A269D0">
              <w:rPr>
                <w:rFonts w:ascii="Arial" w:hAnsi="Arial" w:cs="Arial"/>
                <w:spacing w:val="-2"/>
                <w:sz w:val="20"/>
                <w:szCs w:val="20"/>
              </w:rPr>
              <w:t xml:space="preserve"> </w:t>
            </w:r>
            <w:r w:rsidRPr="00A269D0">
              <w:rPr>
                <w:rFonts w:ascii="Arial" w:hAnsi="Arial" w:cs="Arial"/>
                <w:sz w:val="20"/>
                <w:szCs w:val="20"/>
              </w:rPr>
              <w:t>after thousands</w:t>
            </w:r>
            <w:r w:rsidRPr="00A269D0">
              <w:rPr>
                <w:rFonts w:ascii="Arial" w:hAnsi="Arial" w:cs="Arial"/>
                <w:spacing w:val="-15"/>
                <w:sz w:val="20"/>
                <w:szCs w:val="20"/>
              </w:rPr>
              <w:t xml:space="preserve"> </w:t>
            </w:r>
            <w:r w:rsidRPr="00A269D0">
              <w:rPr>
                <w:rFonts w:ascii="Arial" w:hAnsi="Arial" w:cs="Arial"/>
                <w:sz w:val="20"/>
                <w:szCs w:val="20"/>
              </w:rPr>
              <w:t>of</w:t>
            </w:r>
            <w:r w:rsidRPr="00A269D0">
              <w:rPr>
                <w:rFonts w:ascii="Arial" w:hAnsi="Arial" w:cs="Arial"/>
                <w:spacing w:val="-15"/>
                <w:sz w:val="20"/>
                <w:szCs w:val="20"/>
              </w:rPr>
              <w:t xml:space="preserve"> </w:t>
            </w:r>
            <w:r w:rsidRPr="00A269D0">
              <w:rPr>
                <w:rFonts w:ascii="Arial" w:hAnsi="Arial" w:cs="Arial"/>
                <w:sz w:val="20"/>
                <w:szCs w:val="20"/>
              </w:rPr>
              <w:t xml:space="preserve">users searched for </w:t>
            </w:r>
            <w:r w:rsidRPr="00A269D0">
              <w:rPr>
                <w:rFonts w:ascii="Arial" w:hAnsi="Arial" w:cs="Arial"/>
                <w:spacing w:val="-2"/>
                <w:sz w:val="20"/>
                <w:szCs w:val="20"/>
              </w:rPr>
              <w:t>“</w:t>
            </w:r>
            <w:proofErr w:type="spellStart"/>
            <w:r w:rsidRPr="00A269D0">
              <w:rPr>
                <w:rFonts w:ascii="Arial" w:hAnsi="Arial" w:cs="Arial"/>
                <w:b/>
                <w:spacing w:val="-2"/>
                <w:sz w:val="20"/>
                <w:szCs w:val="20"/>
              </w:rPr>
              <w:t>Glorbo</w:t>
            </w:r>
            <w:proofErr w:type="spellEnd"/>
            <w:r w:rsidRPr="00A269D0">
              <w:rPr>
                <w:rFonts w:ascii="Arial" w:hAnsi="Arial" w:cs="Arial"/>
                <w:spacing w:val="-2"/>
                <w:sz w:val="20"/>
                <w:szCs w:val="20"/>
              </w:rPr>
              <w:t>”.</w:t>
            </w:r>
          </w:p>
        </w:tc>
        <w:tc>
          <w:tcPr>
            <w:tcW w:w="1357" w:type="dxa"/>
            <w:vAlign w:val="center"/>
          </w:tcPr>
          <w:p w14:paraId="0BB4E6FD"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glorbos</w:t>
            </w:r>
            <w:proofErr w:type="spellEnd"/>
          </w:p>
        </w:tc>
        <w:tc>
          <w:tcPr>
            <w:tcW w:w="1676" w:type="dxa"/>
            <w:vAlign w:val="center"/>
          </w:tcPr>
          <w:p w14:paraId="360E39A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Richardson (</w:t>
            </w:r>
            <w:r w:rsidRPr="00A269D0">
              <w:rPr>
                <w:rFonts w:ascii="Arial" w:hAnsi="Arial" w:cs="Arial"/>
                <w:spacing w:val="-4"/>
                <w:sz w:val="20"/>
                <w:szCs w:val="20"/>
              </w:rPr>
              <w:t>2023)</w:t>
            </w:r>
          </w:p>
        </w:tc>
      </w:tr>
      <w:tr w:rsidR="00A269D0" w:rsidRPr="00A269D0" w14:paraId="371F8BAD" w14:textId="77777777" w:rsidTr="00A269D0">
        <w:trPr>
          <w:jc w:val="center"/>
        </w:trPr>
        <w:tc>
          <w:tcPr>
            <w:tcW w:w="1107" w:type="dxa"/>
            <w:vAlign w:val="center"/>
          </w:tcPr>
          <w:p w14:paraId="668E681D" w14:textId="77777777" w:rsidR="00A269D0" w:rsidRPr="00A269D0" w:rsidRDefault="00A269D0" w:rsidP="00A269D0">
            <w:pPr>
              <w:pStyle w:val="NormalWeb"/>
              <w:spacing w:before="0" w:beforeAutospacing="0" w:after="0" w:afterAutospacing="0"/>
              <w:rPr>
                <w:rFonts w:ascii="Arial" w:hAnsi="Arial" w:cs="Arial"/>
                <w:b/>
                <w:spacing w:val="-5"/>
                <w:sz w:val="20"/>
                <w:szCs w:val="20"/>
              </w:rPr>
            </w:pPr>
            <w:r w:rsidRPr="00A269D0">
              <w:rPr>
                <w:rFonts w:ascii="Arial" w:hAnsi="Arial" w:cs="Arial"/>
                <w:b/>
                <w:spacing w:val="-2"/>
                <w:sz w:val="20"/>
                <w:szCs w:val="20"/>
              </w:rPr>
              <w:t>gnarly</w:t>
            </w:r>
          </w:p>
        </w:tc>
        <w:tc>
          <w:tcPr>
            <w:tcW w:w="1348" w:type="dxa"/>
            <w:vAlign w:val="center"/>
          </w:tcPr>
          <w:p w14:paraId="003D0E4F" w14:textId="77777777" w:rsidR="00A269D0" w:rsidRPr="00A269D0" w:rsidRDefault="00A269D0" w:rsidP="00A269D0">
            <w:pPr>
              <w:pStyle w:val="NormalWeb"/>
              <w:spacing w:before="0" w:beforeAutospacing="0" w:after="0" w:afterAutospacing="0"/>
              <w:rPr>
                <w:rFonts w:ascii="Arial" w:hAnsi="Arial" w:cs="Arial"/>
                <w:spacing w:val="-5"/>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nɑːli</w:t>
            </w:r>
            <w:proofErr w:type="spellEnd"/>
          </w:p>
        </w:tc>
        <w:tc>
          <w:tcPr>
            <w:tcW w:w="659" w:type="dxa"/>
            <w:vAlign w:val="center"/>
          </w:tcPr>
          <w:p w14:paraId="415AA425"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Adjective</w:t>
            </w:r>
          </w:p>
        </w:tc>
        <w:tc>
          <w:tcPr>
            <w:tcW w:w="1873" w:type="dxa"/>
            <w:vAlign w:val="center"/>
          </w:tcPr>
          <w:p w14:paraId="4D58092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Either</w:t>
            </w:r>
            <w:r w:rsidRPr="00A269D0">
              <w:rPr>
                <w:rFonts w:ascii="Arial" w:hAnsi="Arial" w:cs="Arial"/>
                <w:spacing w:val="-15"/>
                <w:sz w:val="20"/>
                <w:szCs w:val="20"/>
              </w:rPr>
              <w:t xml:space="preserve"> </w:t>
            </w:r>
            <w:r w:rsidRPr="00A269D0">
              <w:rPr>
                <w:rFonts w:ascii="Arial" w:hAnsi="Arial" w:cs="Arial"/>
                <w:sz w:val="20"/>
                <w:szCs w:val="20"/>
              </w:rPr>
              <w:t>really</w:t>
            </w:r>
            <w:r w:rsidRPr="00A269D0">
              <w:rPr>
                <w:rFonts w:ascii="Arial" w:hAnsi="Arial" w:cs="Arial"/>
                <w:spacing w:val="-15"/>
                <w:sz w:val="20"/>
                <w:szCs w:val="20"/>
              </w:rPr>
              <w:t xml:space="preserve"> </w:t>
            </w:r>
            <w:r w:rsidRPr="00A269D0">
              <w:rPr>
                <w:rFonts w:ascii="Arial" w:hAnsi="Arial" w:cs="Arial"/>
                <w:sz w:val="20"/>
                <w:szCs w:val="20"/>
              </w:rPr>
              <w:t xml:space="preserve">cool or really </w:t>
            </w:r>
            <w:r w:rsidRPr="00A269D0">
              <w:rPr>
                <w:rFonts w:ascii="Arial" w:hAnsi="Arial" w:cs="Arial"/>
                <w:spacing w:val="-2"/>
                <w:sz w:val="20"/>
                <w:szCs w:val="20"/>
              </w:rPr>
              <w:t xml:space="preserve">gross/extreme, </w:t>
            </w:r>
            <w:r w:rsidRPr="00A269D0">
              <w:rPr>
                <w:rFonts w:ascii="Arial" w:hAnsi="Arial" w:cs="Arial"/>
                <w:sz w:val="20"/>
                <w:szCs w:val="20"/>
              </w:rPr>
              <w:t xml:space="preserve">depending on </w:t>
            </w:r>
            <w:r w:rsidRPr="00A269D0">
              <w:rPr>
                <w:rFonts w:ascii="Arial" w:hAnsi="Arial" w:cs="Arial"/>
                <w:spacing w:val="-2"/>
                <w:sz w:val="20"/>
                <w:szCs w:val="20"/>
              </w:rPr>
              <w:t>context.</w:t>
            </w:r>
          </w:p>
        </w:tc>
        <w:tc>
          <w:tcPr>
            <w:tcW w:w="1625" w:type="dxa"/>
            <w:vAlign w:val="center"/>
          </w:tcPr>
          <w:p w14:paraId="456483C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w:t>
            </w:r>
            <w:r w:rsidRPr="00A269D0">
              <w:rPr>
                <w:rFonts w:ascii="Arial" w:hAnsi="Arial" w:cs="Arial"/>
                <w:spacing w:val="-12"/>
                <w:sz w:val="20"/>
                <w:szCs w:val="20"/>
              </w:rPr>
              <w:t xml:space="preserve"> </w:t>
            </w:r>
            <w:r w:rsidRPr="00A269D0">
              <w:rPr>
                <w:rFonts w:ascii="Arial" w:hAnsi="Arial" w:cs="Arial"/>
                <w:sz w:val="20"/>
                <w:szCs w:val="20"/>
              </w:rPr>
              <w:t>stunt</w:t>
            </w:r>
            <w:r w:rsidRPr="00A269D0">
              <w:rPr>
                <w:rFonts w:ascii="Arial" w:hAnsi="Arial" w:cs="Arial"/>
                <w:spacing w:val="-12"/>
                <w:sz w:val="20"/>
                <w:szCs w:val="20"/>
              </w:rPr>
              <w:t xml:space="preserve"> </w:t>
            </w:r>
            <w:r w:rsidRPr="00A269D0">
              <w:rPr>
                <w:rFonts w:ascii="Arial" w:hAnsi="Arial" w:cs="Arial"/>
                <w:sz w:val="20"/>
                <w:szCs w:val="20"/>
              </w:rPr>
              <w:t>he</w:t>
            </w:r>
            <w:r w:rsidRPr="00A269D0">
              <w:rPr>
                <w:rFonts w:ascii="Arial" w:hAnsi="Arial" w:cs="Arial"/>
                <w:spacing w:val="-12"/>
                <w:sz w:val="20"/>
                <w:szCs w:val="20"/>
              </w:rPr>
              <w:t xml:space="preserve"> </w:t>
            </w:r>
            <w:r w:rsidRPr="00A269D0">
              <w:rPr>
                <w:rFonts w:ascii="Arial" w:hAnsi="Arial" w:cs="Arial"/>
                <w:sz w:val="20"/>
                <w:szCs w:val="20"/>
              </w:rPr>
              <w:t>did was both breathtaking</w:t>
            </w:r>
            <w:r w:rsidRPr="00A269D0">
              <w:rPr>
                <w:rFonts w:ascii="Arial" w:hAnsi="Arial" w:cs="Arial"/>
                <w:spacing w:val="-15"/>
                <w:sz w:val="20"/>
                <w:szCs w:val="20"/>
              </w:rPr>
              <w:t xml:space="preserve"> </w:t>
            </w:r>
            <w:r w:rsidRPr="00A269D0">
              <w:rPr>
                <w:rFonts w:ascii="Arial" w:hAnsi="Arial" w:cs="Arial"/>
                <w:sz w:val="20"/>
                <w:szCs w:val="20"/>
              </w:rPr>
              <w:t xml:space="preserve">and </w:t>
            </w:r>
            <w:r w:rsidRPr="00A269D0">
              <w:rPr>
                <w:rFonts w:ascii="Arial" w:hAnsi="Arial" w:cs="Arial"/>
                <w:b/>
                <w:spacing w:val="-2"/>
                <w:sz w:val="20"/>
                <w:szCs w:val="20"/>
              </w:rPr>
              <w:t>gnarly</w:t>
            </w:r>
            <w:r w:rsidRPr="00A269D0">
              <w:rPr>
                <w:rFonts w:ascii="Arial" w:hAnsi="Arial" w:cs="Arial"/>
                <w:spacing w:val="-2"/>
                <w:sz w:val="20"/>
                <w:szCs w:val="20"/>
              </w:rPr>
              <w:t>.</w:t>
            </w:r>
          </w:p>
        </w:tc>
        <w:tc>
          <w:tcPr>
            <w:tcW w:w="1357" w:type="dxa"/>
            <w:vAlign w:val="center"/>
          </w:tcPr>
          <w:p w14:paraId="3C21066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gnarlier</w:t>
            </w:r>
            <w:proofErr w:type="spellEnd"/>
            <w:r w:rsidRPr="00A269D0">
              <w:rPr>
                <w:rFonts w:ascii="Arial" w:hAnsi="Arial" w:cs="Arial"/>
                <w:sz w:val="20"/>
                <w:szCs w:val="20"/>
              </w:rPr>
              <w:t xml:space="preserve"> </w:t>
            </w:r>
          </w:p>
          <w:p w14:paraId="59FF300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gnarliest</w:t>
            </w:r>
            <w:proofErr w:type="spellEnd"/>
          </w:p>
        </w:tc>
        <w:tc>
          <w:tcPr>
            <w:tcW w:w="1676" w:type="dxa"/>
            <w:vAlign w:val="center"/>
          </w:tcPr>
          <w:p w14:paraId="2DE14BA4"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kommanderka</w:t>
            </w:r>
            <w:r w:rsidRPr="00A269D0">
              <w:rPr>
                <w:rFonts w:ascii="Arial" w:hAnsi="Arial" w:cs="Arial"/>
                <w:sz w:val="20"/>
                <w:szCs w:val="20"/>
              </w:rPr>
              <w:t>rl</w:t>
            </w:r>
            <w:proofErr w:type="spellEnd"/>
            <w:r w:rsidRPr="00A269D0">
              <w:rPr>
                <w:rFonts w:ascii="Arial" w:hAnsi="Arial" w:cs="Arial"/>
                <w:sz w:val="20"/>
                <w:szCs w:val="20"/>
              </w:rPr>
              <w:t xml:space="preserve"> (2023)</w:t>
            </w:r>
          </w:p>
        </w:tc>
      </w:tr>
      <w:tr w:rsidR="00A269D0" w:rsidRPr="00A269D0" w14:paraId="73498DD5" w14:textId="77777777" w:rsidTr="00A269D0">
        <w:trPr>
          <w:jc w:val="center"/>
        </w:trPr>
        <w:tc>
          <w:tcPr>
            <w:tcW w:w="1107" w:type="dxa"/>
            <w:vAlign w:val="center"/>
          </w:tcPr>
          <w:p w14:paraId="503E2F0F" w14:textId="77777777" w:rsidR="00A269D0" w:rsidRPr="00A269D0" w:rsidRDefault="00A269D0" w:rsidP="00A269D0">
            <w:pPr>
              <w:pStyle w:val="NormalWeb"/>
              <w:spacing w:before="0" w:beforeAutospacing="0" w:after="0" w:afterAutospacing="0"/>
              <w:rPr>
                <w:rFonts w:ascii="Arial" w:hAnsi="Arial" w:cs="Arial"/>
                <w:b/>
                <w:spacing w:val="-5"/>
                <w:sz w:val="20"/>
                <w:szCs w:val="20"/>
              </w:rPr>
            </w:pPr>
            <w:r w:rsidRPr="00A269D0">
              <w:rPr>
                <w:rFonts w:ascii="Arial" w:hAnsi="Arial" w:cs="Arial"/>
                <w:b/>
                <w:spacing w:val="-4"/>
                <w:sz w:val="20"/>
                <w:szCs w:val="20"/>
              </w:rPr>
              <w:t xml:space="preserve">GOAT </w:t>
            </w:r>
            <w:r w:rsidRPr="00A269D0">
              <w:rPr>
                <w:rFonts w:ascii="Arial" w:hAnsi="Arial" w:cs="Arial"/>
                <w:b/>
                <w:sz w:val="20"/>
                <w:szCs w:val="20"/>
              </w:rPr>
              <w:t>(Greatest</w:t>
            </w:r>
            <w:r w:rsidRPr="00A269D0">
              <w:rPr>
                <w:rFonts w:ascii="Arial" w:hAnsi="Arial" w:cs="Arial"/>
                <w:b/>
                <w:spacing w:val="-18"/>
                <w:sz w:val="20"/>
                <w:szCs w:val="20"/>
              </w:rPr>
              <w:t xml:space="preserve"> </w:t>
            </w:r>
            <w:r w:rsidRPr="00A269D0">
              <w:rPr>
                <w:rFonts w:ascii="Arial" w:hAnsi="Arial" w:cs="Arial"/>
                <w:b/>
                <w:sz w:val="20"/>
                <w:szCs w:val="20"/>
              </w:rPr>
              <w:t>of All Time)</w:t>
            </w:r>
          </w:p>
        </w:tc>
        <w:tc>
          <w:tcPr>
            <w:tcW w:w="1348" w:type="dxa"/>
            <w:vAlign w:val="center"/>
          </w:tcPr>
          <w:p w14:paraId="7CA029AA"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ɡəʊt</w:t>
            </w:r>
            <w:proofErr w:type="spellEnd"/>
          </w:p>
        </w:tc>
        <w:tc>
          <w:tcPr>
            <w:tcW w:w="659" w:type="dxa"/>
            <w:vAlign w:val="center"/>
          </w:tcPr>
          <w:p w14:paraId="276B4915"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59DF7AE0"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Acronym for Greatest of All Time; used to hype someone who’s the best at</w:t>
            </w:r>
            <w:r w:rsidRPr="00A269D0">
              <w:rPr>
                <w:rFonts w:ascii="Arial" w:hAnsi="Arial" w:cs="Arial"/>
                <w:spacing w:val="-12"/>
                <w:sz w:val="20"/>
                <w:szCs w:val="20"/>
              </w:rPr>
              <w:t xml:space="preserve"> </w:t>
            </w:r>
            <w:r w:rsidRPr="00A269D0">
              <w:rPr>
                <w:rFonts w:ascii="Arial" w:hAnsi="Arial" w:cs="Arial"/>
                <w:sz w:val="20"/>
                <w:szCs w:val="20"/>
              </w:rPr>
              <w:t>what</w:t>
            </w:r>
            <w:r w:rsidRPr="00A269D0">
              <w:rPr>
                <w:rFonts w:ascii="Arial" w:hAnsi="Arial" w:cs="Arial"/>
                <w:spacing w:val="-12"/>
                <w:sz w:val="20"/>
                <w:szCs w:val="20"/>
              </w:rPr>
              <w:t xml:space="preserve"> </w:t>
            </w:r>
            <w:r w:rsidRPr="00A269D0">
              <w:rPr>
                <w:rFonts w:ascii="Arial" w:hAnsi="Arial" w:cs="Arial"/>
                <w:sz w:val="20"/>
                <w:szCs w:val="20"/>
              </w:rPr>
              <w:t>they</w:t>
            </w:r>
            <w:r w:rsidRPr="00A269D0">
              <w:rPr>
                <w:rFonts w:ascii="Arial" w:hAnsi="Arial" w:cs="Arial"/>
                <w:spacing w:val="-13"/>
                <w:sz w:val="20"/>
                <w:szCs w:val="20"/>
              </w:rPr>
              <w:t xml:space="preserve"> </w:t>
            </w:r>
            <w:r w:rsidRPr="00A269D0">
              <w:rPr>
                <w:rFonts w:ascii="Arial" w:hAnsi="Arial" w:cs="Arial"/>
                <w:sz w:val="20"/>
                <w:szCs w:val="20"/>
              </w:rPr>
              <w:t>do.</w:t>
            </w:r>
          </w:p>
        </w:tc>
        <w:tc>
          <w:tcPr>
            <w:tcW w:w="1625" w:type="dxa"/>
            <w:vAlign w:val="center"/>
          </w:tcPr>
          <w:p w14:paraId="6D79D1D1"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LeBron</w:t>
            </w:r>
            <w:r w:rsidRPr="00A269D0">
              <w:rPr>
                <w:rFonts w:ascii="Arial" w:hAnsi="Arial" w:cs="Arial"/>
                <w:spacing w:val="-15"/>
                <w:sz w:val="20"/>
                <w:szCs w:val="20"/>
              </w:rPr>
              <w:t xml:space="preserve"> </w:t>
            </w:r>
            <w:r w:rsidRPr="00A269D0">
              <w:rPr>
                <w:rFonts w:ascii="Arial" w:hAnsi="Arial" w:cs="Arial"/>
                <w:sz w:val="20"/>
                <w:szCs w:val="20"/>
              </w:rPr>
              <w:t>really</w:t>
            </w:r>
            <w:r w:rsidRPr="00A269D0">
              <w:rPr>
                <w:rFonts w:ascii="Arial" w:hAnsi="Arial" w:cs="Arial"/>
                <w:spacing w:val="-15"/>
                <w:sz w:val="20"/>
                <w:szCs w:val="20"/>
              </w:rPr>
              <w:t xml:space="preserve"> </w:t>
            </w:r>
            <w:r w:rsidRPr="00A269D0">
              <w:rPr>
                <w:rFonts w:ascii="Arial" w:hAnsi="Arial" w:cs="Arial"/>
                <w:sz w:val="20"/>
                <w:szCs w:val="20"/>
              </w:rPr>
              <w:t xml:space="preserve">is the </w:t>
            </w:r>
            <w:r w:rsidRPr="00A269D0">
              <w:rPr>
                <w:rFonts w:ascii="Arial" w:hAnsi="Arial" w:cs="Arial"/>
                <w:b/>
                <w:sz w:val="20"/>
                <w:szCs w:val="20"/>
              </w:rPr>
              <w:t>GOAT</w:t>
            </w:r>
            <w:r w:rsidRPr="00A269D0">
              <w:rPr>
                <w:rFonts w:ascii="Arial" w:hAnsi="Arial" w:cs="Arial"/>
                <w:sz w:val="20"/>
                <w:szCs w:val="20"/>
              </w:rPr>
              <w:t xml:space="preserve">, no </w:t>
            </w:r>
            <w:r w:rsidRPr="00A269D0">
              <w:rPr>
                <w:rFonts w:ascii="Arial" w:hAnsi="Arial" w:cs="Arial"/>
                <w:spacing w:val="-2"/>
                <w:sz w:val="20"/>
                <w:szCs w:val="20"/>
              </w:rPr>
              <w:t>debate.</w:t>
            </w:r>
          </w:p>
        </w:tc>
        <w:tc>
          <w:tcPr>
            <w:tcW w:w="1357" w:type="dxa"/>
            <w:vAlign w:val="center"/>
          </w:tcPr>
          <w:p w14:paraId="75733516" w14:textId="77777777" w:rsidR="00A269D0" w:rsidRPr="00A269D0" w:rsidRDefault="00A269D0" w:rsidP="00A269D0">
            <w:pPr>
              <w:rPr>
                <w:rFonts w:ascii="Arial" w:hAnsi="Arial" w:cs="Arial"/>
                <w:sz w:val="20"/>
                <w:szCs w:val="20"/>
              </w:rPr>
            </w:pPr>
            <w:r w:rsidRPr="00A269D0">
              <w:rPr>
                <w:rFonts w:ascii="Arial" w:hAnsi="Arial" w:cs="Arial"/>
                <w:sz w:val="20"/>
                <w:szCs w:val="20"/>
              </w:rPr>
              <w:t>goats</w:t>
            </w:r>
          </w:p>
          <w:p w14:paraId="5FC8781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goated</w:t>
            </w:r>
            <w:proofErr w:type="spellEnd"/>
          </w:p>
        </w:tc>
        <w:tc>
          <w:tcPr>
            <w:tcW w:w="1676" w:type="dxa"/>
            <w:vAlign w:val="center"/>
          </w:tcPr>
          <w:p w14:paraId="28B2ED62"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TheNassrZo</w:t>
            </w:r>
            <w:r w:rsidRPr="00A269D0">
              <w:rPr>
                <w:rFonts w:ascii="Arial" w:hAnsi="Arial" w:cs="Arial"/>
                <w:sz w:val="20"/>
                <w:szCs w:val="20"/>
              </w:rPr>
              <w:t>ne</w:t>
            </w:r>
            <w:proofErr w:type="spellEnd"/>
            <w:r w:rsidRPr="00A269D0">
              <w:rPr>
                <w:rFonts w:ascii="Arial" w:hAnsi="Arial" w:cs="Arial"/>
                <w:sz w:val="20"/>
                <w:szCs w:val="20"/>
              </w:rPr>
              <w:t xml:space="preserve"> (2025)</w:t>
            </w:r>
          </w:p>
        </w:tc>
      </w:tr>
      <w:tr w:rsidR="00A269D0" w:rsidRPr="00A269D0" w14:paraId="07FC423F" w14:textId="77777777" w:rsidTr="00A269D0">
        <w:trPr>
          <w:jc w:val="center"/>
        </w:trPr>
        <w:tc>
          <w:tcPr>
            <w:tcW w:w="1107" w:type="dxa"/>
            <w:vAlign w:val="center"/>
          </w:tcPr>
          <w:p w14:paraId="67D31E49"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2"/>
                <w:sz w:val="20"/>
                <w:szCs w:val="20"/>
              </w:rPr>
              <w:t>goober</w:t>
            </w:r>
          </w:p>
        </w:tc>
        <w:tc>
          <w:tcPr>
            <w:tcW w:w="1348" w:type="dxa"/>
            <w:vAlign w:val="center"/>
          </w:tcPr>
          <w:p w14:paraId="293DC4BE"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gü-</w:t>
            </w:r>
            <w:r w:rsidRPr="00A269D0">
              <w:rPr>
                <w:rFonts w:ascii="Arial" w:hAnsi="Arial" w:cs="Arial"/>
                <w:spacing w:val="-5"/>
                <w:sz w:val="20"/>
                <w:szCs w:val="20"/>
              </w:rPr>
              <w:t>bər</w:t>
            </w:r>
            <w:proofErr w:type="spellEnd"/>
          </w:p>
        </w:tc>
        <w:tc>
          <w:tcPr>
            <w:tcW w:w="659" w:type="dxa"/>
            <w:vAlign w:val="center"/>
          </w:tcPr>
          <w:p w14:paraId="41B167EB"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4DEC735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playful</w:t>
            </w:r>
            <w:r w:rsidRPr="00A269D0">
              <w:rPr>
                <w:rFonts w:ascii="Arial" w:hAnsi="Arial" w:cs="Arial"/>
                <w:spacing w:val="-15"/>
                <w:sz w:val="20"/>
                <w:szCs w:val="20"/>
              </w:rPr>
              <w:t xml:space="preserve"> </w:t>
            </w:r>
            <w:r w:rsidRPr="00A269D0">
              <w:rPr>
                <w:rFonts w:ascii="Arial" w:hAnsi="Arial" w:cs="Arial"/>
                <w:sz w:val="20"/>
                <w:szCs w:val="20"/>
              </w:rPr>
              <w:t>insult to describe someone</w:t>
            </w:r>
            <w:r w:rsidRPr="00A269D0">
              <w:rPr>
                <w:rFonts w:ascii="Arial" w:hAnsi="Arial" w:cs="Arial"/>
                <w:spacing w:val="-15"/>
                <w:sz w:val="20"/>
                <w:szCs w:val="20"/>
              </w:rPr>
              <w:t xml:space="preserve"> </w:t>
            </w:r>
            <w:r w:rsidRPr="00A269D0">
              <w:rPr>
                <w:rFonts w:ascii="Arial" w:hAnsi="Arial" w:cs="Arial"/>
                <w:sz w:val="20"/>
                <w:szCs w:val="20"/>
              </w:rPr>
              <w:t>who’s being silly, goofy, or a little clueless.</w:t>
            </w:r>
          </w:p>
        </w:tc>
        <w:tc>
          <w:tcPr>
            <w:tcW w:w="1625" w:type="dxa"/>
            <w:vAlign w:val="center"/>
          </w:tcPr>
          <w:p w14:paraId="0312C48E"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w:t>
            </w:r>
            <w:r w:rsidRPr="00A269D0">
              <w:rPr>
                <w:rFonts w:ascii="Arial" w:hAnsi="Arial" w:cs="Arial"/>
                <w:spacing w:val="-12"/>
                <w:sz w:val="20"/>
                <w:szCs w:val="20"/>
              </w:rPr>
              <w:t xml:space="preserve"> </w:t>
            </w:r>
            <w:r w:rsidRPr="00A269D0">
              <w:rPr>
                <w:rFonts w:ascii="Arial" w:hAnsi="Arial" w:cs="Arial"/>
                <w:sz w:val="20"/>
                <w:szCs w:val="20"/>
              </w:rPr>
              <w:t>put</w:t>
            </w:r>
            <w:r w:rsidRPr="00A269D0">
              <w:rPr>
                <w:rFonts w:ascii="Arial" w:hAnsi="Arial" w:cs="Arial"/>
                <w:spacing w:val="-12"/>
                <w:sz w:val="20"/>
                <w:szCs w:val="20"/>
              </w:rPr>
              <w:t xml:space="preserve"> </w:t>
            </w:r>
            <w:r w:rsidRPr="00A269D0">
              <w:rPr>
                <w:rFonts w:ascii="Arial" w:hAnsi="Arial" w:cs="Arial"/>
                <w:sz w:val="20"/>
                <w:szCs w:val="20"/>
              </w:rPr>
              <w:t>his</w:t>
            </w:r>
            <w:r w:rsidRPr="00A269D0">
              <w:rPr>
                <w:rFonts w:ascii="Arial" w:hAnsi="Arial" w:cs="Arial"/>
                <w:spacing w:val="-14"/>
                <w:sz w:val="20"/>
                <w:szCs w:val="20"/>
              </w:rPr>
              <w:t xml:space="preserve"> </w:t>
            </w:r>
            <w:r w:rsidRPr="00A269D0">
              <w:rPr>
                <w:rFonts w:ascii="Arial" w:hAnsi="Arial" w:cs="Arial"/>
                <w:sz w:val="20"/>
                <w:szCs w:val="20"/>
              </w:rPr>
              <w:t xml:space="preserve">shirt on backwards again, what a </w:t>
            </w:r>
            <w:r w:rsidRPr="00A269D0">
              <w:rPr>
                <w:rFonts w:ascii="Arial" w:hAnsi="Arial" w:cs="Arial"/>
                <w:b/>
                <w:spacing w:val="-2"/>
                <w:sz w:val="20"/>
                <w:szCs w:val="20"/>
              </w:rPr>
              <w:t>goober</w:t>
            </w:r>
            <w:r w:rsidRPr="00A269D0">
              <w:rPr>
                <w:rFonts w:ascii="Arial" w:hAnsi="Arial" w:cs="Arial"/>
                <w:spacing w:val="-2"/>
                <w:sz w:val="20"/>
                <w:szCs w:val="20"/>
              </w:rPr>
              <w:t>.</w:t>
            </w:r>
          </w:p>
        </w:tc>
        <w:tc>
          <w:tcPr>
            <w:tcW w:w="1357" w:type="dxa"/>
            <w:vAlign w:val="center"/>
          </w:tcPr>
          <w:p w14:paraId="020B222E" w14:textId="77777777" w:rsidR="00A269D0" w:rsidRPr="00A269D0" w:rsidRDefault="00A269D0" w:rsidP="00A269D0">
            <w:pPr>
              <w:rPr>
                <w:rFonts w:ascii="Arial" w:hAnsi="Arial" w:cs="Arial"/>
                <w:sz w:val="20"/>
                <w:szCs w:val="20"/>
              </w:rPr>
            </w:pPr>
            <w:r w:rsidRPr="00A269D0">
              <w:rPr>
                <w:rFonts w:ascii="Arial" w:hAnsi="Arial" w:cs="Arial"/>
                <w:sz w:val="20"/>
                <w:szCs w:val="20"/>
              </w:rPr>
              <w:t>goobers</w:t>
            </w:r>
          </w:p>
        </w:tc>
        <w:tc>
          <w:tcPr>
            <w:tcW w:w="1676" w:type="dxa"/>
            <w:vAlign w:val="center"/>
          </w:tcPr>
          <w:p w14:paraId="002AE0BC"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danghentsch</w:t>
            </w:r>
            <w:r w:rsidRPr="00A269D0">
              <w:rPr>
                <w:rFonts w:ascii="Arial" w:hAnsi="Arial" w:cs="Arial"/>
                <w:sz w:val="20"/>
                <w:szCs w:val="20"/>
              </w:rPr>
              <w:t>el</w:t>
            </w:r>
            <w:proofErr w:type="spellEnd"/>
            <w:r w:rsidRPr="00A269D0">
              <w:rPr>
                <w:rFonts w:ascii="Arial" w:hAnsi="Arial" w:cs="Arial"/>
                <w:sz w:val="20"/>
                <w:szCs w:val="20"/>
              </w:rPr>
              <w:t xml:space="preserve"> (2025)</w:t>
            </w:r>
          </w:p>
        </w:tc>
      </w:tr>
      <w:tr w:rsidR="00A269D0" w:rsidRPr="00A269D0" w14:paraId="52179163" w14:textId="77777777" w:rsidTr="00A269D0">
        <w:trPr>
          <w:jc w:val="center"/>
        </w:trPr>
        <w:tc>
          <w:tcPr>
            <w:tcW w:w="1107" w:type="dxa"/>
            <w:vAlign w:val="center"/>
          </w:tcPr>
          <w:p w14:paraId="73860E57" w14:textId="77777777" w:rsidR="00A269D0" w:rsidRPr="00A269D0" w:rsidRDefault="00A269D0" w:rsidP="00A269D0">
            <w:pPr>
              <w:pStyle w:val="NormalWeb"/>
              <w:spacing w:before="0" w:beforeAutospacing="0" w:after="0" w:afterAutospacing="0"/>
              <w:rPr>
                <w:rFonts w:ascii="Arial" w:hAnsi="Arial" w:cs="Arial"/>
                <w:b/>
                <w:spacing w:val="-4"/>
                <w:sz w:val="20"/>
                <w:szCs w:val="20"/>
              </w:rPr>
            </w:pPr>
            <w:proofErr w:type="spellStart"/>
            <w:r w:rsidRPr="00A269D0">
              <w:rPr>
                <w:rFonts w:ascii="Arial" w:hAnsi="Arial" w:cs="Arial"/>
                <w:b/>
                <w:spacing w:val="-2"/>
                <w:sz w:val="20"/>
                <w:szCs w:val="20"/>
              </w:rPr>
              <w:t>gucci</w:t>
            </w:r>
            <w:proofErr w:type="spellEnd"/>
          </w:p>
        </w:tc>
        <w:tc>
          <w:tcPr>
            <w:tcW w:w="1348" w:type="dxa"/>
            <w:vAlign w:val="center"/>
          </w:tcPr>
          <w:p w14:paraId="78E11B7A"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ɡʊʧi</w:t>
            </w:r>
            <w:proofErr w:type="spellEnd"/>
          </w:p>
        </w:tc>
        <w:tc>
          <w:tcPr>
            <w:tcW w:w="659" w:type="dxa"/>
            <w:vAlign w:val="center"/>
          </w:tcPr>
          <w:p w14:paraId="6EE81952"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Adjective</w:t>
            </w:r>
          </w:p>
        </w:tc>
        <w:tc>
          <w:tcPr>
            <w:tcW w:w="1873" w:type="dxa"/>
            <w:vAlign w:val="center"/>
          </w:tcPr>
          <w:p w14:paraId="59203E5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Means</w:t>
            </w:r>
            <w:r w:rsidRPr="00A269D0">
              <w:rPr>
                <w:rFonts w:ascii="Arial" w:hAnsi="Arial" w:cs="Arial"/>
                <w:spacing w:val="-15"/>
                <w:sz w:val="20"/>
                <w:szCs w:val="20"/>
              </w:rPr>
              <w:t xml:space="preserve"> </w:t>
            </w:r>
            <w:r w:rsidRPr="00A269D0">
              <w:rPr>
                <w:rFonts w:ascii="Arial" w:hAnsi="Arial" w:cs="Arial"/>
                <w:sz w:val="20"/>
                <w:szCs w:val="20"/>
              </w:rPr>
              <w:t>good, cool,</w:t>
            </w:r>
            <w:r w:rsidRPr="00A269D0">
              <w:rPr>
                <w:rFonts w:ascii="Arial" w:hAnsi="Arial" w:cs="Arial"/>
                <w:spacing w:val="-12"/>
                <w:sz w:val="20"/>
                <w:szCs w:val="20"/>
              </w:rPr>
              <w:t xml:space="preserve"> </w:t>
            </w:r>
            <w:r w:rsidRPr="00A269D0">
              <w:rPr>
                <w:rFonts w:ascii="Arial" w:hAnsi="Arial" w:cs="Arial"/>
                <w:sz w:val="20"/>
                <w:szCs w:val="20"/>
              </w:rPr>
              <w:t>or</w:t>
            </w:r>
            <w:r w:rsidRPr="00A269D0">
              <w:rPr>
                <w:rFonts w:ascii="Arial" w:hAnsi="Arial" w:cs="Arial"/>
                <w:spacing w:val="-12"/>
                <w:sz w:val="20"/>
                <w:szCs w:val="20"/>
              </w:rPr>
              <w:t xml:space="preserve"> </w:t>
            </w:r>
            <w:r w:rsidRPr="00A269D0">
              <w:rPr>
                <w:rFonts w:ascii="Arial" w:hAnsi="Arial" w:cs="Arial"/>
                <w:sz w:val="20"/>
                <w:szCs w:val="20"/>
              </w:rPr>
              <w:t>all</w:t>
            </w:r>
            <w:r w:rsidRPr="00A269D0">
              <w:rPr>
                <w:rFonts w:ascii="Arial" w:hAnsi="Arial" w:cs="Arial"/>
                <w:spacing w:val="-11"/>
                <w:sz w:val="20"/>
                <w:szCs w:val="20"/>
              </w:rPr>
              <w:t xml:space="preserve"> </w:t>
            </w:r>
            <w:r w:rsidRPr="00A269D0">
              <w:rPr>
                <w:rFonts w:ascii="Arial" w:hAnsi="Arial" w:cs="Arial"/>
                <w:sz w:val="20"/>
                <w:szCs w:val="20"/>
              </w:rPr>
              <w:t xml:space="preserve">is </w:t>
            </w:r>
            <w:r w:rsidRPr="00A269D0">
              <w:rPr>
                <w:rFonts w:ascii="Arial" w:hAnsi="Arial" w:cs="Arial"/>
                <w:spacing w:val="-2"/>
                <w:sz w:val="20"/>
                <w:szCs w:val="20"/>
              </w:rPr>
              <w:t>well.</w:t>
            </w:r>
          </w:p>
        </w:tc>
        <w:tc>
          <w:tcPr>
            <w:tcW w:w="1625" w:type="dxa"/>
            <w:vAlign w:val="center"/>
          </w:tcPr>
          <w:p w14:paraId="4503C06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No</w:t>
            </w:r>
            <w:r w:rsidRPr="00A269D0">
              <w:rPr>
                <w:rFonts w:ascii="Arial" w:hAnsi="Arial" w:cs="Arial"/>
                <w:spacing w:val="-15"/>
                <w:sz w:val="20"/>
                <w:szCs w:val="20"/>
              </w:rPr>
              <w:t xml:space="preserve"> </w:t>
            </w:r>
            <w:r w:rsidRPr="00A269D0">
              <w:rPr>
                <w:rFonts w:ascii="Arial" w:hAnsi="Arial" w:cs="Arial"/>
                <w:sz w:val="20"/>
                <w:szCs w:val="20"/>
              </w:rPr>
              <w:t>worries,</w:t>
            </w:r>
            <w:r w:rsidRPr="00A269D0">
              <w:rPr>
                <w:rFonts w:ascii="Arial" w:hAnsi="Arial" w:cs="Arial"/>
                <w:spacing w:val="-15"/>
                <w:sz w:val="20"/>
                <w:szCs w:val="20"/>
              </w:rPr>
              <w:t xml:space="preserve"> </w:t>
            </w:r>
            <w:r w:rsidRPr="00A269D0">
              <w:rPr>
                <w:rFonts w:ascii="Arial" w:hAnsi="Arial" w:cs="Arial"/>
                <w:sz w:val="20"/>
                <w:szCs w:val="20"/>
              </w:rPr>
              <w:t xml:space="preserve">we’re all </w:t>
            </w:r>
            <w:r w:rsidRPr="00A269D0">
              <w:rPr>
                <w:rFonts w:ascii="Arial" w:hAnsi="Arial" w:cs="Arial"/>
                <w:b/>
                <w:sz w:val="20"/>
                <w:szCs w:val="20"/>
              </w:rPr>
              <w:t xml:space="preserve">Gucci </w:t>
            </w:r>
            <w:r w:rsidRPr="00A269D0">
              <w:rPr>
                <w:rFonts w:ascii="Arial" w:hAnsi="Arial" w:cs="Arial"/>
                <w:sz w:val="20"/>
                <w:szCs w:val="20"/>
              </w:rPr>
              <w:t>now.</w:t>
            </w:r>
          </w:p>
        </w:tc>
        <w:tc>
          <w:tcPr>
            <w:tcW w:w="1357" w:type="dxa"/>
            <w:vAlign w:val="center"/>
          </w:tcPr>
          <w:p w14:paraId="3BF92FD8"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61AD580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proofErr w:type="spellEnd"/>
            <w:r w:rsidRPr="00A269D0">
              <w:rPr>
                <w:rFonts w:ascii="Arial" w:hAnsi="Arial" w:cs="Arial"/>
                <w:spacing w:val="-2"/>
                <w:sz w:val="20"/>
                <w:szCs w:val="20"/>
              </w:rPr>
              <w:t xml:space="preserve"> </w:t>
            </w:r>
            <w:r w:rsidRPr="00A269D0">
              <w:rPr>
                <w:rFonts w:ascii="Arial" w:hAnsi="Arial" w:cs="Arial"/>
                <w:sz w:val="20"/>
                <w:szCs w:val="20"/>
              </w:rPr>
              <w:t>C (2023)</w:t>
            </w:r>
          </w:p>
        </w:tc>
      </w:tr>
      <w:tr w:rsidR="00A269D0" w:rsidRPr="00A269D0" w14:paraId="15BF9810" w14:textId="77777777" w:rsidTr="00A269D0">
        <w:trPr>
          <w:jc w:val="center"/>
        </w:trPr>
        <w:tc>
          <w:tcPr>
            <w:tcW w:w="1107" w:type="dxa"/>
            <w:vAlign w:val="center"/>
          </w:tcPr>
          <w:p w14:paraId="6D315250"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5"/>
                <w:sz w:val="20"/>
                <w:szCs w:val="20"/>
              </w:rPr>
              <w:t>ick</w:t>
            </w:r>
          </w:p>
        </w:tc>
        <w:tc>
          <w:tcPr>
            <w:tcW w:w="1348" w:type="dxa"/>
            <w:vAlign w:val="center"/>
          </w:tcPr>
          <w:p w14:paraId="182FAE9E"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5"/>
                <w:sz w:val="20"/>
                <w:szCs w:val="20"/>
              </w:rPr>
              <w:t>ɪk</w:t>
            </w:r>
            <w:proofErr w:type="spellEnd"/>
          </w:p>
        </w:tc>
        <w:tc>
          <w:tcPr>
            <w:tcW w:w="659" w:type="dxa"/>
            <w:vAlign w:val="center"/>
          </w:tcPr>
          <w:p w14:paraId="784A97EC"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60B31F3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sudden</w:t>
            </w:r>
            <w:r w:rsidRPr="00A269D0">
              <w:rPr>
                <w:rFonts w:ascii="Arial" w:hAnsi="Arial" w:cs="Arial"/>
                <w:spacing w:val="-15"/>
                <w:sz w:val="20"/>
                <w:szCs w:val="20"/>
              </w:rPr>
              <w:t xml:space="preserve"> </w:t>
            </w:r>
            <w:r w:rsidRPr="00A269D0">
              <w:rPr>
                <w:rFonts w:ascii="Arial" w:hAnsi="Arial" w:cs="Arial"/>
                <w:sz w:val="20"/>
                <w:szCs w:val="20"/>
              </w:rPr>
              <w:t>turn-off, something small or weird that instantly makes you</w:t>
            </w:r>
            <w:r w:rsidRPr="00A269D0">
              <w:rPr>
                <w:rFonts w:ascii="Arial" w:hAnsi="Arial" w:cs="Arial"/>
                <w:spacing w:val="-15"/>
                <w:sz w:val="20"/>
                <w:szCs w:val="20"/>
              </w:rPr>
              <w:t xml:space="preserve"> </w:t>
            </w:r>
            <w:r w:rsidRPr="00A269D0">
              <w:rPr>
                <w:rFonts w:ascii="Arial" w:hAnsi="Arial" w:cs="Arial"/>
                <w:sz w:val="20"/>
                <w:szCs w:val="20"/>
              </w:rPr>
              <w:t>lose</w:t>
            </w:r>
            <w:r w:rsidRPr="00A269D0">
              <w:rPr>
                <w:rFonts w:ascii="Arial" w:hAnsi="Arial" w:cs="Arial"/>
                <w:spacing w:val="-15"/>
                <w:sz w:val="20"/>
                <w:szCs w:val="20"/>
              </w:rPr>
              <w:t xml:space="preserve"> </w:t>
            </w:r>
            <w:r w:rsidRPr="00A269D0">
              <w:rPr>
                <w:rFonts w:ascii="Arial" w:hAnsi="Arial" w:cs="Arial"/>
                <w:sz w:val="20"/>
                <w:szCs w:val="20"/>
              </w:rPr>
              <w:t>attraction to someone.</w:t>
            </w:r>
          </w:p>
        </w:tc>
        <w:tc>
          <w:tcPr>
            <w:tcW w:w="1625" w:type="dxa"/>
            <w:vAlign w:val="center"/>
          </w:tcPr>
          <w:p w14:paraId="52C22D3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w:t>
            </w:r>
            <w:r w:rsidRPr="00A269D0">
              <w:rPr>
                <w:rFonts w:ascii="Arial" w:hAnsi="Arial" w:cs="Arial"/>
                <w:spacing w:val="-15"/>
                <w:sz w:val="20"/>
                <w:szCs w:val="20"/>
              </w:rPr>
              <w:t xml:space="preserve"> </w:t>
            </w:r>
            <w:r w:rsidRPr="00A269D0">
              <w:rPr>
                <w:rFonts w:ascii="Arial" w:hAnsi="Arial" w:cs="Arial"/>
                <w:sz w:val="20"/>
                <w:szCs w:val="20"/>
              </w:rPr>
              <w:t>chewed</w:t>
            </w:r>
            <w:r w:rsidRPr="00A269D0">
              <w:rPr>
                <w:rFonts w:ascii="Arial" w:hAnsi="Arial" w:cs="Arial"/>
                <w:spacing w:val="-15"/>
                <w:sz w:val="20"/>
                <w:szCs w:val="20"/>
              </w:rPr>
              <w:t xml:space="preserve"> </w:t>
            </w:r>
            <w:r w:rsidRPr="00A269D0">
              <w:rPr>
                <w:rFonts w:ascii="Arial" w:hAnsi="Arial" w:cs="Arial"/>
                <w:sz w:val="20"/>
                <w:szCs w:val="20"/>
              </w:rPr>
              <w:t>with his mouth open and</w:t>
            </w:r>
            <w:r w:rsidRPr="00A269D0">
              <w:rPr>
                <w:rFonts w:ascii="Arial" w:hAnsi="Arial" w:cs="Arial"/>
                <w:spacing w:val="-14"/>
                <w:sz w:val="20"/>
                <w:szCs w:val="20"/>
              </w:rPr>
              <w:t xml:space="preserve"> </w:t>
            </w:r>
            <w:r w:rsidRPr="00A269D0">
              <w:rPr>
                <w:rFonts w:ascii="Arial" w:hAnsi="Arial" w:cs="Arial"/>
                <w:sz w:val="20"/>
                <w:szCs w:val="20"/>
              </w:rPr>
              <w:t>gave</w:t>
            </w:r>
            <w:r w:rsidRPr="00A269D0">
              <w:rPr>
                <w:rFonts w:ascii="Arial" w:hAnsi="Arial" w:cs="Arial"/>
                <w:spacing w:val="-13"/>
                <w:sz w:val="20"/>
                <w:szCs w:val="20"/>
              </w:rPr>
              <w:t xml:space="preserve"> </w:t>
            </w:r>
            <w:r w:rsidRPr="00A269D0">
              <w:rPr>
                <w:rFonts w:ascii="Arial" w:hAnsi="Arial" w:cs="Arial"/>
                <w:sz w:val="20"/>
                <w:szCs w:val="20"/>
              </w:rPr>
              <w:t>me</w:t>
            </w:r>
            <w:r w:rsidRPr="00A269D0">
              <w:rPr>
                <w:rFonts w:ascii="Arial" w:hAnsi="Arial" w:cs="Arial"/>
                <w:spacing w:val="-13"/>
                <w:sz w:val="20"/>
                <w:szCs w:val="20"/>
              </w:rPr>
              <w:t xml:space="preserve"> </w:t>
            </w:r>
            <w:r w:rsidRPr="00A269D0">
              <w:rPr>
                <w:rFonts w:ascii="Arial" w:hAnsi="Arial" w:cs="Arial"/>
                <w:sz w:val="20"/>
                <w:szCs w:val="20"/>
              </w:rPr>
              <w:t xml:space="preserve">the biggest </w:t>
            </w:r>
            <w:r w:rsidRPr="00A269D0">
              <w:rPr>
                <w:rFonts w:ascii="Arial" w:hAnsi="Arial" w:cs="Arial"/>
                <w:b/>
                <w:sz w:val="20"/>
                <w:szCs w:val="20"/>
              </w:rPr>
              <w:t>ick</w:t>
            </w:r>
            <w:r w:rsidRPr="00A269D0">
              <w:rPr>
                <w:rFonts w:ascii="Arial" w:hAnsi="Arial" w:cs="Arial"/>
                <w:sz w:val="20"/>
                <w:szCs w:val="20"/>
              </w:rPr>
              <w:t>.</w:t>
            </w:r>
          </w:p>
        </w:tc>
        <w:tc>
          <w:tcPr>
            <w:tcW w:w="1357" w:type="dxa"/>
            <w:vAlign w:val="center"/>
          </w:tcPr>
          <w:p w14:paraId="7E4D90CF"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icks</w:t>
            </w:r>
            <w:proofErr w:type="spellEnd"/>
            <w:r w:rsidRPr="00A269D0">
              <w:rPr>
                <w:rFonts w:ascii="Arial" w:hAnsi="Arial" w:cs="Arial"/>
                <w:sz w:val="20"/>
                <w:szCs w:val="20"/>
              </w:rPr>
              <w:t xml:space="preserve"> </w:t>
            </w:r>
          </w:p>
          <w:p w14:paraId="00B962BE"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icky </w:t>
            </w:r>
          </w:p>
          <w:p w14:paraId="630DCB2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ickily</w:t>
            </w:r>
            <w:proofErr w:type="spellEnd"/>
          </w:p>
        </w:tc>
        <w:tc>
          <w:tcPr>
            <w:tcW w:w="1676" w:type="dxa"/>
            <w:vAlign w:val="center"/>
          </w:tcPr>
          <w:p w14:paraId="23372628" w14:textId="77777777" w:rsidR="00A269D0" w:rsidRPr="00A269D0" w:rsidRDefault="00A269D0" w:rsidP="00A269D0">
            <w:pPr>
              <w:rPr>
                <w:rFonts w:ascii="Arial" w:hAnsi="Arial" w:cs="Arial"/>
                <w:sz w:val="20"/>
                <w:szCs w:val="20"/>
              </w:rPr>
            </w:pPr>
            <w:r w:rsidRPr="00A269D0">
              <w:rPr>
                <w:rFonts w:ascii="Arial" w:hAnsi="Arial" w:cs="Arial"/>
                <w:sz w:val="20"/>
                <w:szCs w:val="20"/>
              </w:rPr>
              <w:t>B,</w:t>
            </w:r>
            <w:r w:rsidRPr="00A269D0">
              <w:rPr>
                <w:rFonts w:ascii="Arial" w:hAnsi="Arial" w:cs="Arial"/>
                <w:spacing w:val="-13"/>
                <w:sz w:val="20"/>
                <w:szCs w:val="20"/>
              </w:rPr>
              <w:t xml:space="preserve"> </w:t>
            </w:r>
            <w:r w:rsidRPr="00A269D0">
              <w:rPr>
                <w:rFonts w:ascii="Arial" w:hAnsi="Arial" w:cs="Arial"/>
                <w:sz w:val="20"/>
                <w:szCs w:val="20"/>
              </w:rPr>
              <w:t>A. (</w:t>
            </w:r>
            <w:r w:rsidRPr="00A269D0">
              <w:rPr>
                <w:rFonts w:ascii="Arial" w:hAnsi="Arial" w:cs="Arial"/>
                <w:spacing w:val="-4"/>
                <w:sz w:val="20"/>
                <w:szCs w:val="20"/>
              </w:rPr>
              <w:t>2023)</w:t>
            </w:r>
          </w:p>
        </w:tc>
      </w:tr>
      <w:tr w:rsidR="00A269D0" w:rsidRPr="00A269D0" w14:paraId="68F3648B" w14:textId="77777777" w:rsidTr="00A269D0">
        <w:trPr>
          <w:jc w:val="center"/>
        </w:trPr>
        <w:tc>
          <w:tcPr>
            <w:tcW w:w="1107" w:type="dxa"/>
            <w:vAlign w:val="center"/>
          </w:tcPr>
          <w:p w14:paraId="723954E2"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 xml:space="preserve">ICL </w:t>
            </w:r>
            <w:r w:rsidRPr="00A269D0">
              <w:rPr>
                <w:rFonts w:ascii="Arial" w:hAnsi="Arial" w:cs="Arial"/>
                <w:b/>
                <w:sz w:val="20"/>
                <w:szCs w:val="20"/>
              </w:rPr>
              <w:t>(I</w:t>
            </w:r>
            <w:r w:rsidRPr="00A269D0">
              <w:rPr>
                <w:rFonts w:ascii="Arial" w:hAnsi="Arial" w:cs="Arial"/>
                <w:b/>
                <w:spacing w:val="-2"/>
                <w:sz w:val="20"/>
                <w:szCs w:val="20"/>
              </w:rPr>
              <w:t xml:space="preserve"> </w:t>
            </w:r>
            <w:r w:rsidRPr="00A269D0">
              <w:rPr>
                <w:rFonts w:ascii="Arial" w:hAnsi="Arial" w:cs="Arial"/>
                <w:b/>
                <w:sz w:val="20"/>
                <w:szCs w:val="20"/>
              </w:rPr>
              <w:t>can’t</w:t>
            </w:r>
            <w:r w:rsidRPr="00A269D0">
              <w:rPr>
                <w:rFonts w:ascii="Arial" w:hAnsi="Arial" w:cs="Arial"/>
                <w:b/>
                <w:spacing w:val="-2"/>
                <w:sz w:val="20"/>
                <w:szCs w:val="20"/>
              </w:rPr>
              <w:t xml:space="preserve"> </w:t>
            </w:r>
            <w:r w:rsidRPr="00A269D0">
              <w:rPr>
                <w:rFonts w:ascii="Arial" w:hAnsi="Arial" w:cs="Arial"/>
                <w:b/>
                <w:spacing w:val="-4"/>
                <w:sz w:val="20"/>
                <w:szCs w:val="20"/>
              </w:rPr>
              <w:t>lie)</w:t>
            </w:r>
          </w:p>
        </w:tc>
        <w:tc>
          <w:tcPr>
            <w:tcW w:w="1348" w:type="dxa"/>
            <w:vAlign w:val="center"/>
          </w:tcPr>
          <w:p w14:paraId="1C7A4F59"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 xml:space="preserve">ī </w:t>
            </w:r>
            <w:proofErr w:type="spellStart"/>
            <w:r w:rsidRPr="00A269D0">
              <w:rPr>
                <w:rFonts w:ascii="Arial" w:hAnsi="Arial" w:cs="Arial"/>
                <w:sz w:val="20"/>
                <w:szCs w:val="20"/>
              </w:rPr>
              <w:t>sē</w:t>
            </w:r>
            <w:proofErr w:type="spellEnd"/>
            <w:r w:rsidRPr="00A269D0">
              <w:rPr>
                <w:rFonts w:ascii="Arial" w:hAnsi="Arial" w:cs="Arial"/>
                <w:sz w:val="20"/>
                <w:szCs w:val="20"/>
              </w:rPr>
              <w:t xml:space="preserve"> </w:t>
            </w:r>
            <w:r w:rsidRPr="00A269D0">
              <w:rPr>
                <w:rFonts w:ascii="Arial" w:hAnsi="Arial" w:cs="Arial"/>
                <w:spacing w:val="-5"/>
                <w:sz w:val="20"/>
                <w:szCs w:val="20"/>
              </w:rPr>
              <w:t>el</w:t>
            </w:r>
          </w:p>
        </w:tc>
        <w:tc>
          <w:tcPr>
            <w:tcW w:w="659" w:type="dxa"/>
            <w:vAlign w:val="center"/>
          </w:tcPr>
          <w:p w14:paraId="1B42DCBB"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6F1AABC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I can't lie; used to </w:t>
            </w:r>
            <w:r w:rsidRPr="00A269D0">
              <w:rPr>
                <w:rFonts w:ascii="Arial" w:hAnsi="Arial" w:cs="Arial"/>
                <w:spacing w:val="-2"/>
                <w:sz w:val="20"/>
                <w:szCs w:val="20"/>
              </w:rPr>
              <w:t xml:space="preserve">emphasize </w:t>
            </w:r>
            <w:r w:rsidRPr="00A269D0">
              <w:rPr>
                <w:rFonts w:ascii="Arial" w:hAnsi="Arial" w:cs="Arial"/>
                <w:sz w:val="20"/>
                <w:szCs w:val="20"/>
              </w:rPr>
              <w:t>honesty or to keep it real before</w:t>
            </w:r>
            <w:r w:rsidRPr="00A269D0">
              <w:rPr>
                <w:rFonts w:ascii="Arial" w:hAnsi="Arial" w:cs="Arial"/>
                <w:spacing w:val="-12"/>
                <w:sz w:val="20"/>
                <w:szCs w:val="20"/>
              </w:rPr>
              <w:t xml:space="preserve"> </w:t>
            </w:r>
            <w:r w:rsidRPr="00A269D0">
              <w:rPr>
                <w:rFonts w:ascii="Arial" w:hAnsi="Arial" w:cs="Arial"/>
                <w:sz w:val="20"/>
                <w:szCs w:val="20"/>
              </w:rPr>
              <w:t>or</w:t>
            </w:r>
            <w:r w:rsidRPr="00A269D0">
              <w:rPr>
                <w:rFonts w:ascii="Arial" w:hAnsi="Arial" w:cs="Arial"/>
                <w:spacing w:val="-12"/>
                <w:sz w:val="20"/>
                <w:szCs w:val="20"/>
              </w:rPr>
              <w:t xml:space="preserve"> </w:t>
            </w:r>
            <w:r w:rsidRPr="00A269D0">
              <w:rPr>
                <w:rFonts w:ascii="Arial" w:hAnsi="Arial" w:cs="Arial"/>
                <w:sz w:val="20"/>
                <w:szCs w:val="20"/>
              </w:rPr>
              <w:t>after</w:t>
            </w:r>
            <w:r w:rsidRPr="00A269D0">
              <w:rPr>
                <w:rFonts w:ascii="Arial" w:hAnsi="Arial" w:cs="Arial"/>
                <w:spacing w:val="-12"/>
                <w:sz w:val="20"/>
                <w:szCs w:val="20"/>
              </w:rPr>
              <w:t xml:space="preserve"> </w:t>
            </w:r>
            <w:r w:rsidRPr="00A269D0">
              <w:rPr>
                <w:rFonts w:ascii="Arial" w:hAnsi="Arial" w:cs="Arial"/>
                <w:sz w:val="20"/>
                <w:szCs w:val="20"/>
              </w:rPr>
              <w:t xml:space="preserve">a </w:t>
            </w:r>
            <w:r w:rsidRPr="00A269D0">
              <w:rPr>
                <w:rFonts w:ascii="Arial" w:hAnsi="Arial" w:cs="Arial"/>
                <w:spacing w:val="-2"/>
                <w:sz w:val="20"/>
                <w:szCs w:val="20"/>
              </w:rPr>
              <w:t>statement.</w:t>
            </w:r>
          </w:p>
        </w:tc>
        <w:tc>
          <w:tcPr>
            <w:tcW w:w="1625" w:type="dxa"/>
            <w:vAlign w:val="center"/>
          </w:tcPr>
          <w:p w14:paraId="6D3CD3D2" w14:textId="77777777" w:rsidR="00A269D0" w:rsidRPr="00A269D0" w:rsidRDefault="00A269D0" w:rsidP="00A269D0">
            <w:pPr>
              <w:pStyle w:val="TableParagraph"/>
              <w:rPr>
                <w:rFonts w:ascii="Arial" w:hAnsi="Arial" w:cs="Arial"/>
                <w:sz w:val="20"/>
                <w:szCs w:val="20"/>
              </w:rPr>
            </w:pPr>
            <w:r w:rsidRPr="00A269D0">
              <w:rPr>
                <w:rFonts w:ascii="Arial" w:hAnsi="Arial" w:cs="Arial"/>
                <w:b/>
                <w:sz w:val="20"/>
                <w:szCs w:val="20"/>
              </w:rPr>
              <w:t>ICL</w:t>
            </w:r>
            <w:r w:rsidRPr="00A269D0">
              <w:rPr>
                <w:rFonts w:ascii="Arial" w:hAnsi="Arial" w:cs="Arial"/>
                <w:sz w:val="20"/>
                <w:szCs w:val="20"/>
              </w:rPr>
              <w:t>, that outfit ate</w:t>
            </w:r>
            <w:r w:rsidRPr="00A269D0">
              <w:rPr>
                <w:rFonts w:ascii="Arial" w:hAnsi="Arial" w:cs="Arial"/>
                <w:spacing w:val="-12"/>
                <w:sz w:val="20"/>
                <w:szCs w:val="20"/>
              </w:rPr>
              <w:t xml:space="preserve"> </w:t>
            </w:r>
            <w:r w:rsidRPr="00A269D0">
              <w:rPr>
                <w:rFonts w:ascii="Arial" w:hAnsi="Arial" w:cs="Arial"/>
                <w:sz w:val="20"/>
                <w:szCs w:val="20"/>
              </w:rPr>
              <w:t>harder</w:t>
            </w:r>
            <w:r w:rsidRPr="00A269D0">
              <w:rPr>
                <w:rFonts w:ascii="Arial" w:hAnsi="Arial" w:cs="Arial"/>
                <w:spacing w:val="-13"/>
                <w:sz w:val="20"/>
                <w:szCs w:val="20"/>
              </w:rPr>
              <w:t xml:space="preserve"> </w:t>
            </w:r>
            <w:r w:rsidRPr="00A269D0">
              <w:rPr>
                <w:rFonts w:ascii="Arial" w:hAnsi="Arial" w:cs="Arial"/>
                <w:sz w:val="20"/>
                <w:szCs w:val="20"/>
              </w:rPr>
              <w:t>than</w:t>
            </w:r>
            <w:r w:rsidRPr="00A269D0">
              <w:rPr>
                <w:rFonts w:ascii="Arial" w:hAnsi="Arial" w:cs="Arial"/>
                <w:spacing w:val="-13"/>
                <w:sz w:val="20"/>
                <w:szCs w:val="20"/>
              </w:rPr>
              <w:t xml:space="preserve"> </w:t>
            </w:r>
            <w:r w:rsidRPr="00A269D0">
              <w:rPr>
                <w:rFonts w:ascii="Arial" w:hAnsi="Arial" w:cs="Arial"/>
                <w:sz w:val="20"/>
                <w:szCs w:val="20"/>
              </w:rPr>
              <w:t xml:space="preserve">I </w:t>
            </w:r>
            <w:r w:rsidRPr="00A269D0">
              <w:rPr>
                <w:rFonts w:ascii="Arial" w:hAnsi="Arial" w:cs="Arial"/>
                <w:spacing w:val="-2"/>
                <w:sz w:val="20"/>
                <w:szCs w:val="20"/>
              </w:rPr>
              <w:t>expected.</w:t>
            </w:r>
          </w:p>
        </w:tc>
        <w:tc>
          <w:tcPr>
            <w:tcW w:w="1357" w:type="dxa"/>
            <w:vAlign w:val="center"/>
          </w:tcPr>
          <w:p w14:paraId="51971A19"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2CD0FFD5"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PrismaticGeys</w:t>
            </w:r>
            <w:proofErr w:type="spellEnd"/>
            <w:r w:rsidRPr="00A269D0">
              <w:rPr>
                <w:rFonts w:ascii="Arial" w:hAnsi="Arial" w:cs="Arial"/>
                <w:spacing w:val="-2"/>
                <w:sz w:val="20"/>
                <w:szCs w:val="20"/>
              </w:rPr>
              <w:t xml:space="preserve"> </w:t>
            </w:r>
            <w:proofErr w:type="spellStart"/>
            <w:r w:rsidRPr="00A269D0">
              <w:rPr>
                <w:rFonts w:ascii="Arial" w:hAnsi="Arial" w:cs="Arial"/>
                <w:sz w:val="20"/>
                <w:szCs w:val="20"/>
              </w:rPr>
              <w:t>er</w:t>
            </w:r>
            <w:proofErr w:type="spellEnd"/>
            <w:r w:rsidRPr="00A269D0">
              <w:rPr>
                <w:rFonts w:ascii="Arial" w:hAnsi="Arial" w:cs="Arial"/>
                <w:sz w:val="20"/>
                <w:szCs w:val="20"/>
              </w:rPr>
              <w:t xml:space="preserve"> (2025)</w:t>
            </w:r>
          </w:p>
        </w:tc>
      </w:tr>
      <w:tr w:rsidR="00A269D0" w:rsidRPr="00A269D0" w14:paraId="322F54BA" w14:textId="77777777" w:rsidTr="00A269D0">
        <w:trPr>
          <w:jc w:val="center"/>
        </w:trPr>
        <w:tc>
          <w:tcPr>
            <w:tcW w:w="1107" w:type="dxa"/>
            <w:vAlign w:val="center"/>
          </w:tcPr>
          <w:p w14:paraId="5C65245A"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2"/>
                <w:sz w:val="20"/>
                <w:szCs w:val="20"/>
              </w:rPr>
              <w:t>IJBOL</w:t>
            </w:r>
          </w:p>
          <w:p w14:paraId="2F307434"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z w:val="20"/>
                <w:szCs w:val="20"/>
              </w:rPr>
              <w:t>(I</w:t>
            </w:r>
            <w:r w:rsidRPr="00A269D0">
              <w:rPr>
                <w:rFonts w:ascii="Arial" w:hAnsi="Arial" w:cs="Arial"/>
                <w:b/>
                <w:spacing w:val="-18"/>
                <w:sz w:val="20"/>
                <w:szCs w:val="20"/>
              </w:rPr>
              <w:t xml:space="preserve"> </w:t>
            </w:r>
            <w:r w:rsidRPr="00A269D0">
              <w:rPr>
                <w:rFonts w:ascii="Arial" w:hAnsi="Arial" w:cs="Arial"/>
                <w:b/>
                <w:sz w:val="20"/>
                <w:szCs w:val="20"/>
              </w:rPr>
              <w:t>just</w:t>
            </w:r>
            <w:r w:rsidRPr="00A269D0">
              <w:rPr>
                <w:rFonts w:ascii="Arial" w:hAnsi="Arial" w:cs="Arial"/>
                <w:b/>
                <w:spacing w:val="-17"/>
                <w:sz w:val="20"/>
                <w:szCs w:val="20"/>
              </w:rPr>
              <w:t xml:space="preserve"> </w:t>
            </w:r>
            <w:r w:rsidRPr="00A269D0">
              <w:rPr>
                <w:rFonts w:ascii="Arial" w:hAnsi="Arial" w:cs="Arial"/>
                <w:b/>
                <w:sz w:val="20"/>
                <w:szCs w:val="20"/>
              </w:rPr>
              <w:t xml:space="preserve">burst </w:t>
            </w:r>
            <w:r w:rsidRPr="00A269D0">
              <w:rPr>
                <w:rFonts w:ascii="Arial" w:hAnsi="Arial" w:cs="Arial"/>
                <w:b/>
                <w:spacing w:val="-4"/>
                <w:sz w:val="20"/>
                <w:szCs w:val="20"/>
              </w:rPr>
              <w:t xml:space="preserve">out </w:t>
            </w:r>
            <w:r w:rsidRPr="00A269D0">
              <w:rPr>
                <w:rFonts w:ascii="Arial" w:hAnsi="Arial" w:cs="Arial"/>
                <w:b/>
                <w:spacing w:val="-2"/>
                <w:sz w:val="20"/>
                <w:szCs w:val="20"/>
              </w:rPr>
              <w:t>laughing)</w:t>
            </w:r>
          </w:p>
        </w:tc>
        <w:tc>
          <w:tcPr>
            <w:tcW w:w="1348" w:type="dxa"/>
            <w:vAlign w:val="center"/>
          </w:tcPr>
          <w:p w14:paraId="70E6AAC1"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gramStart"/>
            <w:r w:rsidRPr="00A269D0">
              <w:rPr>
                <w:rFonts w:ascii="Arial" w:hAnsi="Arial" w:cs="Arial"/>
                <w:spacing w:val="-2"/>
                <w:sz w:val="20"/>
                <w:szCs w:val="20"/>
              </w:rPr>
              <w:t>ˈ</w:t>
            </w:r>
            <w:proofErr w:type="spellStart"/>
            <w:r w:rsidRPr="00A269D0">
              <w:rPr>
                <w:rFonts w:ascii="Arial" w:hAnsi="Arial" w:cs="Arial"/>
                <w:spacing w:val="-2"/>
                <w:sz w:val="20"/>
                <w:szCs w:val="20"/>
              </w:rPr>
              <w:t>idʒ</w:t>
            </w:r>
            <w:proofErr w:type="spellEnd"/>
            <w:r w:rsidRPr="00A269D0">
              <w:rPr>
                <w:rFonts w:ascii="Arial" w:hAnsi="Arial" w:cs="Arial"/>
                <w:spacing w:val="-2"/>
                <w:sz w:val="20"/>
                <w:szCs w:val="20"/>
              </w:rPr>
              <w:t>͡.</w:t>
            </w:r>
            <w:proofErr w:type="spellStart"/>
            <w:r w:rsidRPr="00A269D0">
              <w:rPr>
                <w:rFonts w:ascii="Arial" w:hAnsi="Arial" w:cs="Arial"/>
                <w:spacing w:val="-2"/>
                <w:sz w:val="20"/>
                <w:szCs w:val="20"/>
              </w:rPr>
              <w:t>boʊl</w:t>
            </w:r>
            <w:proofErr w:type="spellEnd"/>
            <w:proofErr w:type="gramEnd"/>
          </w:p>
        </w:tc>
        <w:tc>
          <w:tcPr>
            <w:tcW w:w="659" w:type="dxa"/>
            <w:vAlign w:val="center"/>
          </w:tcPr>
          <w:p w14:paraId="5C31B35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79B9C26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w:t>
            </w:r>
            <w:r w:rsidRPr="00A269D0">
              <w:rPr>
                <w:rFonts w:ascii="Arial" w:hAnsi="Arial" w:cs="Arial"/>
                <w:spacing w:val="-13"/>
                <w:sz w:val="20"/>
                <w:szCs w:val="20"/>
              </w:rPr>
              <w:t xml:space="preserve"> </w:t>
            </w:r>
            <w:r w:rsidRPr="00A269D0">
              <w:rPr>
                <w:rFonts w:ascii="Arial" w:hAnsi="Arial" w:cs="Arial"/>
                <w:sz w:val="20"/>
                <w:szCs w:val="20"/>
              </w:rPr>
              <w:t>for</w:t>
            </w:r>
            <w:r w:rsidRPr="00A269D0">
              <w:rPr>
                <w:rFonts w:ascii="Arial" w:hAnsi="Arial" w:cs="Arial"/>
                <w:spacing w:val="-14"/>
                <w:sz w:val="20"/>
                <w:szCs w:val="20"/>
              </w:rPr>
              <w:t xml:space="preserve"> </w:t>
            </w:r>
            <w:r w:rsidRPr="00A269D0">
              <w:rPr>
                <w:rFonts w:ascii="Arial" w:hAnsi="Arial" w:cs="Arial"/>
                <w:sz w:val="20"/>
                <w:szCs w:val="20"/>
              </w:rPr>
              <w:t>I</w:t>
            </w:r>
            <w:r w:rsidRPr="00A269D0">
              <w:rPr>
                <w:rFonts w:ascii="Arial" w:hAnsi="Arial" w:cs="Arial"/>
                <w:spacing w:val="-14"/>
                <w:sz w:val="20"/>
                <w:szCs w:val="20"/>
              </w:rPr>
              <w:t xml:space="preserve"> </w:t>
            </w:r>
            <w:r w:rsidRPr="00A269D0">
              <w:rPr>
                <w:rFonts w:ascii="Arial" w:hAnsi="Arial" w:cs="Arial"/>
                <w:sz w:val="20"/>
                <w:szCs w:val="20"/>
              </w:rPr>
              <w:t xml:space="preserve">Just Burst Out Laughing; a Gen Z way of </w:t>
            </w:r>
            <w:r w:rsidRPr="00A269D0">
              <w:rPr>
                <w:rFonts w:ascii="Arial" w:hAnsi="Arial" w:cs="Arial"/>
                <w:spacing w:val="-2"/>
                <w:sz w:val="20"/>
                <w:szCs w:val="20"/>
              </w:rPr>
              <w:t xml:space="preserve">saying </w:t>
            </w:r>
            <w:r w:rsidRPr="00A269D0">
              <w:rPr>
                <w:rFonts w:ascii="Arial" w:hAnsi="Arial" w:cs="Arial"/>
                <w:sz w:val="20"/>
                <w:szCs w:val="20"/>
              </w:rPr>
              <w:lastRenderedPageBreak/>
              <w:t xml:space="preserve">something is really funny, often used ironically or </w:t>
            </w:r>
            <w:r w:rsidRPr="00A269D0">
              <w:rPr>
                <w:rFonts w:ascii="Arial" w:hAnsi="Arial" w:cs="Arial"/>
                <w:spacing w:val="-2"/>
                <w:sz w:val="20"/>
                <w:szCs w:val="20"/>
              </w:rPr>
              <w:t xml:space="preserve">dramatically, </w:t>
            </w:r>
            <w:r w:rsidRPr="00A269D0">
              <w:rPr>
                <w:rFonts w:ascii="Arial" w:hAnsi="Arial" w:cs="Arial"/>
                <w:sz w:val="20"/>
                <w:szCs w:val="20"/>
              </w:rPr>
              <w:t xml:space="preserve">even when they’re not </w:t>
            </w:r>
            <w:r w:rsidRPr="00A269D0">
              <w:rPr>
                <w:rFonts w:ascii="Arial" w:hAnsi="Arial" w:cs="Arial"/>
                <w:spacing w:val="-2"/>
                <w:sz w:val="20"/>
                <w:szCs w:val="20"/>
              </w:rPr>
              <w:t>actually laughing.</w:t>
            </w:r>
          </w:p>
        </w:tc>
        <w:tc>
          <w:tcPr>
            <w:tcW w:w="1625" w:type="dxa"/>
            <w:vAlign w:val="center"/>
          </w:tcPr>
          <w:p w14:paraId="6664EE2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She tripped over</w:t>
            </w:r>
            <w:r w:rsidRPr="00A269D0">
              <w:rPr>
                <w:rFonts w:ascii="Arial" w:hAnsi="Arial" w:cs="Arial"/>
                <w:spacing w:val="-15"/>
                <w:sz w:val="20"/>
                <w:szCs w:val="20"/>
              </w:rPr>
              <w:t xml:space="preserve"> </w:t>
            </w:r>
            <w:r w:rsidRPr="00A269D0">
              <w:rPr>
                <w:rFonts w:ascii="Arial" w:hAnsi="Arial" w:cs="Arial"/>
                <w:sz w:val="20"/>
                <w:szCs w:val="20"/>
              </w:rPr>
              <w:t>nothing</w:t>
            </w:r>
            <w:r w:rsidRPr="00A269D0">
              <w:rPr>
                <w:rFonts w:ascii="Arial" w:hAnsi="Arial" w:cs="Arial"/>
                <w:spacing w:val="-15"/>
                <w:sz w:val="20"/>
                <w:szCs w:val="20"/>
              </w:rPr>
              <w:t xml:space="preserve"> </w:t>
            </w:r>
            <w:r w:rsidRPr="00A269D0">
              <w:rPr>
                <w:rFonts w:ascii="Arial" w:hAnsi="Arial" w:cs="Arial"/>
                <w:sz w:val="20"/>
                <w:szCs w:val="20"/>
              </w:rPr>
              <w:t xml:space="preserve">in front of her crush, </w:t>
            </w:r>
            <w:r w:rsidRPr="00A269D0">
              <w:rPr>
                <w:rFonts w:ascii="Arial" w:hAnsi="Arial" w:cs="Arial"/>
                <w:b/>
                <w:sz w:val="20"/>
                <w:szCs w:val="20"/>
              </w:rPr>
              <w:t xml:space="preserve">IJBOL </w:t>
            </w:r>
            <w:r w:rsidRPr="00A269D0">
              <w:rPr>
                <w:rFonts w:ascii="Arial" w:hAnsi="Arial" w:cs="Arial"/>
                <w:sz w:val="20"/>
                <w:szCs w:val="20"/>
              </w:rPr>
              <w:t>for real</w:t>
            </w:r>
          </w:p>
        </w:tc>
        <w:tc>
          <w:tcPr>
            <w:tcW w:w="1357" w:type="dxa"/>
            <w:vAlign w:val="center"/>
          </w:tcPr>
          <w:p w14:paraId="4910E8C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28BE938D"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hueningie_K</w:t>
            </w:r>
            <w:proofErr w:type="spellEnd"/>
            <w:r w:rsidRPr="00A269D0">
              <w:rPr>
                <w:rFonts w:ascii="Arial" w:hAnsi="Arial" w:cs="Arial"/>
                <w:spacing w:val="-2"/>
                <w:sz w:val="20"/>
                <w:szCs w:val="20"/>
              </w:rPr>
              <w:t xml:space="preserve"> </w:t>
            </w:r>
            <w:r w:rsidRPr="00A269D0">
              <w:rPr>
                <w:rFonts w:ascii="Arial" w:hAnsi="Arial" w:cs="Arial"/>
                <w:sz w:val="20"/>
                <w:szCs w:val="20"/>
              </w:rPr>
              <w:t>IB (2025)</w:t>
            </w:r>
          </w:p>
        </w:tc>
      </w:tr>
      <w:tr w:rsidR="00A269D0" w:rsidRPr="00A269D0" w14:paraId="0F900859" w14:textId="77777777" w:rsidTr="00A269D0">
        <w:trPr>
          <w:jc w:val="center"/>
        </w:trPr>
        <w:tc>
          <w:tcPr>
            <w:tcW w:w="1107" w:type="dxa"/>
            <w:vAlign w:val="center"/>
          </w:tcPr>
          <w:p w14:paraId="5CD22881"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2"/>
                <w:sz w:val="20"/>
                <w:szCs w:val="20"/>
              </w:rPr>
              <w:t>inting</w:t>
            </w:r>
            <w:proofErr w:type="spellEnd"/>
          </w:p>
        </w:tc>
        <w:tc>
          <w:tcPr>
            <w:tcW w:w="1348" w:type="dxa"/>
            <w:vAlign w:val="center"/>
          </w:tcPr>
          <w:p w14:paraId="0568BAE7"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ɪntɪŋ</w:t>
            </w:r>
            <w:proofErr w:type="spellEnd"/>
          </w:p>
        </w:tc>
        <w:tc>
          <w:tcPr>
            <w:tcW w:w="659" w:type="dxa"/>
            <w:vAlign w:val="center"/>
          </w:tcPr>
          <w:p w14:paraId="1DD6E1D3"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57A20E1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w:t>
            </w:r>
            <w:r w:rsidRPr="00A269D0">
              <w:rPr>
                <w:rFonts w:ascii="Arial" w:hAnsi="Arial" w:cs="Arial"/>
                <w:spacing w:val="-2"/>
                <w:sz w:val="20"/>
                <w:szCs w:val="20"/>
              </w:rPr>
              <w:t xml:space="preserve">intentionally </w:t>
            </w:r>
            <w:r w:rsidRPr="00A269D0">
              <w:rPr>
                <w:rFonts w:ascii="Arial" w:hAnsi="Arial" w:cs="Arial"/>
                <w:sz w:val="20"/>
                <w:szCs w:val="20"/>
              </w:rPr>
              <w:t xml:space="preserve">feeding; when a player purposely or recklessly dies in a game, especially in </w:t>
            </w:r>
            <w:r w:rsidRPr="00A269D0">
              <w:rPr>
                <w:rFonts w:ascii="Arial" w:hAnsi="Arial" w:cs="Arial"/>
                <w:spacing w:val="-2"/>
                <w:sz w:val="20"/>
                <w:szCs w:val="20"/>
              </w:rPr>
              <w:t xml:space="preserve">competitive </w:t>
            </w:r>
            <w:r w:rsidRPr="00A269D0">
              <w:rPr>
                <w:rFonts w:ascii="Arial" w:hAnsi="Arial" w:cs="Arial"/>
                <w:sz w:val="20"/>
                <w:szCs w:val="20"/>
              </w:rPr>
              <w:t xml:space="preserve">games like League of Legends or </w:t>
            </w:r>
            <w:proofErr w:type="spellStart"/>
            <w:r w:rsidRPr="00A269D0">
              <w:rPr>
                <w:rFonts w:ascii="Arial" w:hAnsi="Arial" w:cs="Arial"/>
                <w:spacing w:val="-2"/>
                <w:sz w:val="20"/>
                <w:szCs w:val="20"/>
              </w:rPr>
              <w:t>Valorant</w:t>
            </w:r>
            <w:proofErr w:type="spellEnd"/>
            <w:r w:rsidRPr="00A269D0">
              <w:rPr>
                <w:rFonts w:ascii="Arial" w:hAnsi="Arial" w:cs="Arial"/>
                <w:spacing w:val="-2"/>
                <w:sz w:val="20"/>
                <w:szCs w:val="20"/>
              </w:rPr>
              <w:t>.</w:t>
            </w:r>
            <w:r w:rsidRPr="00A269D0">
              <w:rPr>
                <w:rFonts w:ascii="Arial" w:hAnsi="Arial" w:cs="Arial"/>
                <w:spacing w:val="-13"/>
                <w:sz w:val="20"/>
                <w:szCs w:val="20"/>
              </w:rPr>
              <w:t xml:space="preserve"> </w:t>
            </w:r>
            <w:r w:rsidRPr="00A269D0">
              <w:rPr>
                <w:rFonts w:ascii="Arial" w:hAnsi="Arial" w:cs="Arial"/>
                <w:spacing w:val="-2"/>
                <w:sz w:val="20"/>
                <w:szCs w:val="20"/>
              </w:rPr>
              <w:t>It</w:t>
            </w:r>
            <w:r w:rsidRPr="00A269D0">
              <w:rPr>
                <w:rFonts w:ascii="Arial" w:hAnsi="Arial" w:cs="Arial"/>
                <w:spacing w:val="-13"/>
                <w:sz w:val="20"/>
                <w:szCs w:val="20"/>
              </w:rPr>
              <w:t xml:space="preserve"> </w:t>
            </w:r>
            <w:r w:rsidRPr="00A269D0">
              <w:rPr>
                <w:rFonts w:ascii="Arial" w:hAnsi="Arial" w:cs="Arial"/>
                <w:spacing w:val="-2"/>
                <w:sz w:val="20"/>
                <w:szCs w:val="20"/>
              </w:rPr>
              <w:t xml:space="preserve">can </w:t>
            </w:r>
            <w:r w:rsidRPr="00A269D0">
              <w:rPr>
                <w:rFonts w:ascii="Arial" w:hAnsi="Arial" w:cs="Arial"/>
                <w:sz w:val="20"/>
                <w:szCs w:val="20"/>
              </w:rPr>
              <w:t xml:space="preserve">also be used jokingly to </w:t>
            </w:r>
            <w:r w:rsidRPr="00A269D0">
              <w:rPr>
                <w:rFonts w:ascii="Arial" w:hAnsi="Arial" w:cs="Arial"/>
                <w:spacing w:val="-2"/>
                <w:sz w:val="20"/>
                <w:szCs w:val="20"/>
              </w:rPr>
              <w:t xml:space="preserve">describe someone </w:t>
            </w:r>
            <w:r w:rsidRPr="00A269D0">
              <w:rPr>
                <w:rFonts w:ascii="Arial" w:hAnsi="Arial" w:cs="Arial"/>
                <w:sz w:val="20"/>
                <w:szCs w:val="20"/>
              </w:rPr>
              <w:t xml:space="preserve">playing really </w:t>
            </w:r>
            <w:r w:rsidRPr="00A269D0">
              <w:rPr>
                <w:rFonts w:ascii="Arial" w:hAnsi="Arial" w:cs="Arial"/>
                <w:spacing w:val="-2"/>
                <w:sz w:val="20"/>
                <w:szCs w:val="20"/>
              </w:rPr>
              <w:t>badly.</w:t>
            </w:r>
          </w:p>
        </w:tc>
        <w:tc>
          <w:tcPr>
            <w:tcW w:w="1625" w:type="dxa"/>
            <w:vAlign w:val="center"/>
          </w:tcPr>
          <w:p w14:paraId="7F02F87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Bro</w:t>
            </w:r>
            <w:r w:rsidRPr="00A269D0">
              <w:rPr>
                <w:rFonts w:ascii="Arial" w:hAnsi="Arial" w:cs="Arial"/>
                <w:spacing w:val="-15"/>
                <w:sz w:val="20"/>
                <w:szCs w:val="20"/>
              </w:rPr>
              <w:t xml:space="preserve"> </w:t>
            </w:r>
            <w:r w:rsidRPr="00A269D0">
              <w:rPr>
                <w:rFonts w:ascii="Arial" w:hAnsi="Arial" w:cs="Arial"/>
                <w:sz w:val="20"/>
                <w:szCs w:val="20"/>
              </w:rPr>
              <w:t>ran</w:t>
            </w:r>
            <w:r w:rsidRPr="00A269D0">
              <w:rPr>
                <w:rFonts w:ascii="Arial" w:hAnsi="Arial" w:cs="Arial"/>
                <w:spacing w:val="-15"/>
                <w:sz w:val="20"/>
                <w:szCs w:val="20"/>
              </w:rPr>
              <w:t xml:space="preserve"> </w:t>
            </w:r>
            <w:r w:rsidRPr="00A269D0">
              <w:rPr>
                <w:rFonts w:ascii="Arial" w:hAnsi="Arial" w:cs="Arial"/>
                <w:sz w:val="20"/>
                <w:szCs w:val="20"/>
              </w:rPr>
              <w:t xml:space="preserve">straight into the enemy again, he’s </w:t>
            </w:r>
            <w:proofErr w:type="spellStart"/>
            <w:r w:rsidRPr="00A269D0">
              <w:rPr>
                <w:rFonts w:ascii="Arial" w:hAnsi="Arial" w:cs="Arial"/>
                <w:b/>
                <w:sz w:val="20"/>
                <w:szCs w:val="20"/>
              </w:rPr>
              <w:t>inting</w:t>
            </w:r>
            <w:proofErr w:type="spellEnd"/>
            <w:r w:rsidRPr="00A269D0">
              <w:rPr>
                <w:rFonts w:ascii="Arial" w:hAnsi="Arial" w:cs="Arial"/>
                <w:b/>
                <w:spacing w:val="-2"/>
                <w:sz w:val="20"/>
                <w:szCs w:val="20"/>
              </w:rPr>
              <w:t xml:space="preserve"> </w:t>
            </w:r>
            <w:r w:rsidRPr="00A269D0">
              <w:rPr>
                <w:rFonts w:ascii="Arial" w:hAnsi="Arial" w:cs="Arial"/>
                <w:spacing w:val="-2"/>
                <w:sz w:val="20"/>
                <w:szCs w:val="20"/>
              </w:rPr>
              <w:t>hard.</w:t>
            </w:r>
          </w:p>
        </w:tc>
        <w:tc>
          <w:tcPr>
            <w:tcW w:w="1357" w:type="dxa"/>
            <w:vAlign w:val="center"/>
          </w:tcPr>
          <w:p w14:paraId="30030051"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7E2FEC7A"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Lolvvv</w:t>
            </w:r>
            <w:proofErr w:type="spellEnd"/>
            <w:r w:rsidRPr="00A269D0">
              <w:rPr>
                <w:rFonts w:ascii="Arial" w:hAnsi="Arial" w:cs="Arial"/>
                <w:sz w:val="20"/>
                <w:szCs w:val="20"/>
              </w:rPr>
              <w:t xml:space="preserve"> </w:t>
            </w:r>
            <w:proofErr w:type="gramStart"/>
            <w:r w:rsidRPr="00A269D0">
              <w:rPr>
                <w:rFonts w:ascii="Arial" w:hAnsi="Arial" w:cs="Arial"/>
                <w:sz w:val="20"/>
                <w:szCs w:val="20"/>
              </w:rPr>
              <w:t>(</w:t>
            </w:r>
            <w:r w:rsidRPr="00A269D0">
              <w:rPr>
                <w:rFonts w:ascii="Arial" w:hAnsi="Arial" w:cs="Arial"/>
                <w:spacing w:val="-15"/>
                <w:sz w:val="20"/>
                <w:szCs w:val="20"/>
              </w:rPr>
              <w:t xml:space="preserve"> </w:t>
            </w:r>
            <w:r w:rsidRPr="00A269D0">
              <w:rPr>
                <w:rFonts w:ascii="Arial" w:hAnsi="Arial" w:cs="Arial"/>
                <w:spacing w:val="-4"/>
                <w:sz w:val="20"/>
                <w:szCs w:val="20"/>
              </w:rPr>
              <w:t>2023</w:t>
            </w:r>
            <w:proofErr w:type="gramEnd"/>
            <w:r w:rsidRPr="00A269D0">
              <w:rPr>
                <w:rFonts w:ascii="Arial" w:hAnsi="Arial" w:cs="Arial"/>
                <w:spacing w:val="-4"/>
                <w:sz w:val="20"/>
                <w:szCs w:val="20"/>
              </w:rPr>
              <w:t>)</w:t>
            </w:r>
          </w:p>
        </w:tc>
      </w:tr>
      <w:tr w:rsidR="00A269D0" w:rsidRPr="00A269D0" w14:paraId="50CCDE47" w14:textId="77777777" w:rsidTr="00A269D0">
        <w:trPr>
          <w:jc w:val="center"/>
        </w:trPr>
        <w:tc>
          <w:tcPr>
            <w:tcW w:w="1107" w:type="dxa"/>
            <w:vAlign w:val="center"/>
          </w:tcPr>
          <w:p w14:paraId="239CF3C2"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5"/>
                <w:sz w:val="20"/>
                <w:szCs w:val="20"/>
              </w:rPr>
              <w:t>IRL</w:t>
            </w:r>
          </w:p>
        </w:tc>
        <w:tc>
          <w:tcPr>
            <w:tcW w:w="1348" w:type="dxa"/>
            <w:vAlign w:val="center"/>
          </w:tcPr>
          <w:p w14:paraId="57402082"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proofErr w:type="gramStart"/>
            <w:r w:rsidRPr="00A269D0">
              <w:rPr>
                <w:rFonts w:ascii="Arial" w:hAnsi="Arial" w:cs="Arial"/>
                <w:spacing w:val="-2"/>
                <w:sz w:val="20"/>
                <w:szCs w:val="20"/>
              </w:rPr>
              <w:t>aɪ.ɑːrˈel</w:t>
            </w:r>
            <w:proofErr w:type="spellEnd"/>
            <w:proofErr w:type="gramEnd"/>
          </w:p>
        </w:tc>
        <w:tc>
          <w:tcPr>
            <w:tcW w:w="659" w:type="dxa"/>
            <w:vAlign w:val="center"/>
          </w:tcPr>
          <w:p w14:paraId="522BFC8F"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Adverb</w:t>
            </w:r>
          </w:p>
        </w:tc>
        <w:tc>
          <w:tcPr>
            <w:tcW w:w="1873" w:type="dxa"/>
            <w:vAlign w:val="center"/>
          </w:tcPr>
          <w:p w14:paraId="7C84D1E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distinguish </w:t>
            </w:r>
            <w:r w:rsidRPr="00A269D0">
              <w:rPr>
                <w:rFonts w:ascii="Arial" w:hAnsi="Arial" w:cs="Arial"/>
                <w:sz w:val="20"/>
                <w:szCs w:val="20"/>
              </w:rPr>
              <w:t>between</w:t>
            </w:r>
            <w:r w:rsidRPr="00A269D0">
              <w:rPr>
                <w:rFonts w:ascii="Arial" w:hAnsi="Arial" w:cs="Arial"/>
                <w:spacing w:val="-15"/>
                <w:sz w:val="20"/>
                <w:szCs w:val="20"/>
              </w:rPr>
              <w:t xml:space="preserve"> </w:t>
            </w:r>
            <w:r w:rsidRPr="00A269D0">
              <w:rPr>
                <w:rFonts w:ascii="Arial" w:hAnsi="Arial" w:cs="Arial"/>
                <w:sz w:val="20"/>
                <w:szCs w:val="20"/>
              </w:rPr>
              <w:t>online</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 xml:space="preserve">virtual </w:t>
            </w:r>
            <w:r w:rsidRPr="00A269D0">
              <w:rPr>
                <w:rFonts w:ascii="Arial" w:hAnsi="Arial" w:cs="Arial"/>
                <w:sz w:val="20"/>
                <w:szCs w:val="20"/>
              </w:rPr>
              <w:t>interactions and actual, face-to- face situations.</w:t>
            </w:r>
          </w:p>
        </w:tc>
        <w:tc>
          <w:tcPr>
            <w:tcW w:w="1625" w:type="dxa"/>
            <w:vAlign w:val="center"/>
          </w:tcPr>
          <w:p w14:paraId="0E75E14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We’ve been gaming for months, but we’ve</w:t>
            </w:r>
            <w:r w:rsidRPr="00A269D0">
              <w:rPr>
                <w:rFonts w:ascii="Arial" w:hAnsi="Arial" w:cs="Arial"/>
                <w:spacing w:val="-15"/>
                <w:sz w:val="20"/>
                <w:szCs w:val="20"/>
              </w:rPr>
              <w:t xml:space="preserve"> </w:t>
            </w:r>
            <w:r w:rsidRPr="00A269D0">
              <w:rPr>
                <w:rFonts w:ascii="Arial" w:hAnsi="Arial" w:cs="Arial"/>
                <w:sz w:val="20"/>
                <w:szCs w:val="20"/>
              </w:rPr>
              <w:t>never</w:t>
            </w:r>
            <w:r w:rsidRPr="00A269D0">
              <w:rPr>
                <w:rFonts w:ascii="Arial" w:hAnsi="Arial" w:cs="Arial"/>
                <w:spacing w:val="-15"/>
                <w:sz w:val="20"/>
                <w:szCs w:val="20"/>
              </w:rPr>
              <w:t xml:space="preserve"> </w:t>
            </w:r>
            <w:r w:rsidRPr="00A269D0">
              <w:rPr>
                <w:rFonts w:ascii="Arial" w:hAnsi="Arial" w:cs="Arial"/>
                <w:sz w:val="20"/>
                <w:szCs w:val="20"/>
              </w:rPr>
              <w:t xml:space="preserve">met </w:t>
            </w:r>
            <w:r w:rsidRPr="00A269D0">
              <w:rPr>
                <w:rFonts w:ascii="Arial" w:hAnsi="Arial" w:cs="Arial"/>
                <w:b/>
                <w:spacing w:val="-4"/>
                <w:sz w:val="20"/>
                <w:szCs w:val="20"/>
              </w:rPr>
              <w:t>IRL</w:t>
            </w:r>
            <w:r w:rsidRPr="00A269D0">
              <w:rPr>
                <w:rFonts w:ascii="Arial" w:hAnsi="Arial" w:cs="Arial"/>
                <w:spacing w:val="-4"/>
                <w:sz w:val="20"/>
                <w:szCs w:val="20"/>
              </w:rPr>
              <w:t>.</w:t>
            </w:r>
          </w:p>
        </w:tc>
        <w:tc>
          <w:tcPr>
            <w:tcW w:w="1357" w:type="dxa"/>
            <w:vAlign w:val="center"/>
          </w:tcPr>
          <w:p w14:paraId="5B50A148"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F483959"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r w:rsidRPr="00A269D0">
              <w:rPr>
                <w:rFonts w:ascii="Arial" w:hAnsi="Arial" w:cs="Arial"/>
                <w:sz w:val="20"/>
                <w:szCs w:val="20"/>
              </w:rPr>
              <w:t>C</w:t>
            </w:r>
            <w:proofErr w:type="spellEnd"/>
            <w:r w:rsidRPr="00A269D0">
              <w:rPr>
                <w:rFonts w:ascii="Arial" w:hAnsi="Arial" w:cs="Arial"/>
                <w:sz w:val="20"/>
                <w:szCs w:val="20"/>
              </w:rPr>
              <w:t xml:space="preserve"> (2023)</w:t>
            </w:r>
          </w:p>
        </w:tc>
      </w:tr>
      <w:tr w:rsidR="00A269D0" w:rsidRPr="00A269D0" w14:paraId="0C5CCD94" w14:textId="77777777" w:rsidTr="00A269D0">
        <w:trPr>
          <w:jc w:val="center"/>
        </w:trPr>
        <w:tc>
          <w:tcPr>
            <w:tcW w:w="1107" w:type="dxa"/>
            <w:vAlign w:val="center"/>
          </w:tcPr>
          <w:p w14:paraId="5E78268D" w14:textId="77777777" w:rsidR="00A269D0" w:rsidRPr="00A269D0" w:rsidRDefault="00A269D0" w:rsidP="00A269D0">
            <w:pPr>
              <w:pStyle w:val="TableParagraph"/>
              <w:ind w:left="102"/>
              <w:rPr>
                <w:rFonts w:ascii="Arial" w:hAnsi="Arial" w:cs="Arial"/>
                <w:b/>
                <w:sz w:val="20"/>
                <w:szCs w:val="20"/>
              </w:rPr>
            </w:pPr>
            <w:r w:rsidRPr="00A269D0">
              <w:rPr>
                <w:rFonts w:ascii="Arial" w:hAnsi="Arial" w:cs="Arial"/>
                <w:b/>
                <w:spacing w:val="-2"/>
                <w:sz w:val="20"/>
                <w:szCs w:val="20"/>
              </w:rPr>
              <w:t>IYKYK</w:t>
            </w:r>
          </w:p>
          <w:p w14:paraId="426BEA7B"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z w:val="20"/>
                <w:szCs w:val="20"/>
              </w:rPr>
              <w:t>(If</w:t>
            </w:r>
            <w:r w:rsidRPr="00A269D0">
              <w:rPr>
                <w:rFonts w:ascii="Arial" w:hAnsi="Arial" w:cs="Arial"/>
                <w:b/>
                <w:spacing w:val="-18"/>
                <w:sz w:val="20"/>
                <w:szCs w:val="20"/>
              </w:rPr>
              <w:t xml:space="preserve"> </w:t>
            </w:r>
            <w:r w:rsidRPr="00A269D0">
              <w:rPr>
                <w:rFonts w:ascii="Arial" w:hAnsi="Arial" w:cs="Arial"/>
                <w:b/>
                <w:sz w:val="20"/>
                <w:szCs w:val="20"/>
              </w:rPr>
              <w:t>you</w:t>
            </w:r>
            <w:r w:rsidRPr="00A269D0">
              <w:rPr>
                <w:rFonts w:ascii="Arial" w:hAnsi="Arial" w:cs="Arial"/>
                <w:b/>
                <w:spacing w:val="-17"/>
                <w:sz w:val="20"/>
                <w:szCs w:val="20"/>
              </w:rPr>
              <w:t xml:space="preserve"> </w:t>
            </w:r>
            <w:r w:rsidRPr="00A269D0">
              <w:rPr>
                <w:rFonts w:ascii="Arial" w:hAnsi="Arial" w:cs="Arial"/>
                <w:b/>
                <w:sz w:val="20"/>
                <w:szCs w:val="20"/>
              </w:rPr>
              <w:t>know, you know)</w:t>
            </w:r>
          </w:p>
        </w:tc>
        <w:tc>
          <w:tcPr>
            <w:tcW w:w="1348" w:type="dxa"/>
            <w:vAlign w:val="center"/>
          </w:tcPr>
          <w:p w14:paraId="410F42CE"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ɪf</w:t>
            </w:r>
            <w:proofErr w:type="spellEnd"/>
            <w:r w:rsidRPr="00A269D0">
              <w:rPr>
                <w:rFonts w:ascii="Arial" w:hAnsi="Arial" w:cs="Arial"/>
                <w:sz w:val="20"/>
                <w:szCs w:val="20"/>
              </w:rPr>
              <w:t xml:space="preserve"> </w:t>
            </w:r>
            <w:proofErr w:type="spellStart"/>
            <w:r w:rsidRPr="00A269D0">
              <w:rPr>
                <w:rFonts w:ascii="Arial" w:hAnsi="Arial" w:cs="Arial"/>
                <w:sz w:val="20"/>
                <w:szCs w:val="20"/>
              </w:rPr>
              <w:t>ju</w:t>
            </w:r>
            <w:proofErr w:type="spellEnd"/>
            <w:r w:rsidRPr="00A269D0">
              <w:rPr>
                <w:rFonts w:ascii="Arial" w:hAnsi="Arial" w:cs="Arial"/>
                <w:spacing w:val="1"/>
                <w:sz w:val="20"/>
                <w:szCs w:val="20"/>
              </w:rPr>
              <w:t xml:space="preserve"> </w:t>
            </w:r>
            <w:proofErr w:type="spellStart"/>
            <w:r w:rsidRPr="00A269D0">
              <w:rPr>
                <w:rFonts w:ascii="Arial" w:hAnsi="Arial" w:cs="Arial"/>
                <w:sz w:val="20"/>
                <w:szCs w:val="20"/>
              </w:rPr>
              <w:t>noʊ</w:t>
            </w:r>
            <w:proofErr w:type="spellEnd"/>
            <w:r w:rsidRPr="00A269D0">
              <w:rPr>
                <w:rFonts w:ascii="Arial" w:hAnsi="Arial" w:cs="Arial"/>
                <w:sz w:val="20"/>
                <w:szCs w:val="20"/>
              </w:rPr>
              <w:t>,</w:t>
            </w:r>
            <w:r w:rsidRPr="00A269D0">
              <w:rPr>
                <w:rFonts w:ascii="Arial" w:hAnsi="Arial" w:cs="Arial"/>
                <w:spacing w:val="1"/>
                <w:sz w:val="20"/>
                <w:szCs w:val="20"/>
              </w:rPr>
              <w:t xml:space="preserve"> </w:t>
            </w:r>
            <w:proofErr w:type="spellStart"/>
            <w:r w:rsidRPr="00A269D0">
              <w:rPr>
                <w:rFonts w:ascii="Arial" w:hAnsi="Arial" w:cs="Arial"/>
                <w:sz w:val="20"/>
                <w:szCs w:val="20"/>
              </w:rPr>
              <w:t>ju</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noʊ</w:t>
            </w:r>
            <w:proofErr w:type="spellEnd"/>
          </w:p>
        </w:tc>
        <w:tc>
          <w:tcPr>
            <w:tcW w:w="659" w:type="dxa"/>
            <w:vAlign w:val="center"/>
          </w:tcPr>
          <w:p w14:paraId="0182B5A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0E80635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If You </w:t>
            </w:r>
            <w:r w:rsidRPr="00A269D0">
              <w:rPr>
                <w:rFonts w:ascii="Arial" w:hAnsi="Arial" w:cs="Arial"/>
                <w:spacing w:val="-4"/>
                <w:sz w:val="20"/>
                <w:szCs w:val="20"/>
              </w:rPr>
              <w:t>Know,</w:t>
            </w:r>
            <w:r w:rsidRPr="00A269D0">
              <w:rPr>
                <w:rFonts w:ascii="Arial" w:hAnsi="Arial" w:cs="Arial"/>
                <w:spacing w:val="-13"/>
                <w:sz w:val="20"/>
                <w:szCs w:val="20"/>
              </w:rPr>
              <w:t xml:space="preserve"> </w:t>
            </w:r>
            <w:r w:rsidRPr="00A269D0">
              <w:rPr>
                <w:rFonts w:ascii="Arial" w:hAnsi="Arial" w:cs="Arial"/>
                <w:spacing w:val="-4"/>
                <w:sz w:val="20"/>
                <w:szCs w:val="20"/>
              </w:rPr>
              <w:t>You</w:t>
            </w:r>
            <w:r w:rsidRPr="00A269D0">
              <w:rPr>
                <w:rFonts w:ascii="Arial" w:hAnsi="Arial" w:cs="Arial"/>
                <w:spacing w:val="-11"/>
                <w:sz w:val="20"/>
                <w:szCs w:val="20"/>
              </w:rPr>
              <w:t xml:space="preserve"> </w:t>
            </w:r>
            <w:r w:rsidRPr="00A269D0">
              <w:rPr>
                <w:rFonts w:ascii="Arial" w:hAnsi="Arial" w:cs="Arial"/>
                <w:spacing w:val="-4"/>
                <w:sz w:val="20"/>
                <w:szCs w:val="20"/>
              </w:rPr>
              <w:t xml:space="preserve">Know; </w:t>
            </w:r>
            <w:r w:rsidRPr="00A269D0">
              <w:rPr>
                <w:rFonts w:ascii="Arial" w:hAnsi="Arial" w:cs="Arial"/>
                <w:sz w:val="20"/>
                <w:szCs w:val="20"/>
              </w:rPr>
              <w:t>used to reference something only a certain group will understand or relate to.</w:t>
            </w:r>
          </w:p>
        </w:tc>
        <w:tc>
          <w:tcPr>
            <w:tcW w:w="1625" w:type="dxa"/>
            <w:vAlign w:val="center"/>
          </w:tcPr>
          <w:p w14:paraId="6E701B5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 late-night drive with the perfect</w:t>
            </w:r>
            <w:r w:rsidRPr="00A269D0">
              <w:rPr>
                <w:rFonts w:ascii="Arial" w:hAnsi="Arial" w:cs="Arial"/>
                <w:spacing w:val="-15"/>
                <w:sz w:val="20"/>
                <w:szCs w:val="20"/>
              </w:rPr>
              <w:t xml:space="preserve"> </w:t>
            </w:r>
            <w:r w:rsidRPr="00A269D0">
              <w:rPr>
                <w:rFonts w:ascii="Arial" w:hAnsi="Arial" w:cs="Arial"/>
                <w:sz w:val="20"/>
                <w:szCs w:val="20"/>
              </w:rPr>
              <w:t xml:space="preserve">playlist... </w:t>
            </w:r>
            <w:r w:rsidRPr="00A269D0">
              <w:rPr>
                <w:rFonts w:ascii="Arial" w:hAnsi="Arial" w:cs="Arial"/>
                <w:b/>
                <w:spacing w:val="-2"/>
                <w:sz w:val="20"/>
                <w:szCs w:val="20"/>
              </w:rPr>
              <w:t>IYKYK</w:t>
            </w:r>
            <w:r w:rsidRPr="00A269D0">
              <w:rPr>
                <w:rFonts w:ascii="Arial" w:hAnsi="Arial" w:cs="Arial"/>
                <w:spacing w:val="-2"/>
                <w:sz w:val="20"/>
                <w:szCs w:val="20"/>
              </w:rPr>
              <w:t>.</w:t>
            </w:r>
          </w:p>
        </w:tc>
        <w:tc>
          <w:tcPr>
            <w:tcW w:w="1357" w:type="dxa"/>
            <w:vAlign w:val="center"/>
          </w:tcPr>
          <w:p w14:paraId="5DD57497"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60E6ABE1"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fierymikha</w:t>
            </w:r>
            <w:proofErr w:type="spellEnd"/>
            <w:r w:rsidRPr="00A269D0">
              <w:rPr>
                <w:rFonts w:ascii="Arial" w:hAnsi="Arial" w:cs="Arial"/>
                <w:spacing w:val="-2"/>
                <w:sz w:val="20"/>
                <w:szCs w:val="20"/>
              </w:rPr>
              <w:t xml:space="preserve"> (2025)</w:t>
            </w:r>
          </w:p>
        </w:tc>
      </w:tr>
      <w:tr w:rsidR="00A269D0" w:rsidRPr="00A269D0" w14:paraId="3F0D0AAE" w14:textId="77777777" w:rsidTr="00A269D0">
        <w:trPr>
          <w:jc w:val="center"/>
        </w:trPr>
        <w:tc>
          <w:tcPr>
            <w:tcW w:w="1107" w:type="dxa"/>
            <w:vAlign w:val="center"/>
          </w:tcPr>
          <w:p w14:paraId="5F475D63"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2"/>
                <w:sz w:val="20"/>
                <w:szCs w:val="20"/>
              </w:rPr>
              <w:t>keysmash</w:t>
            </w:r>
            <w:proofErr w:type="spellEnd"/>
          </w:p>
        </w:tc>
        <w:tc>
          <w:tcPr>
            <w:tcW w:w="1348" w:type="dxa"/>
            <w:vAlign w:val="center"/>
          </w:tcPr>
          <w:p w14:paraId="4FD688C3"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ki</w:t>
            </w:r>
            <w:proofErr w:type="spellEnd"/>
            <w:r w:rsidRPr="00A269D0">
              <w:rPr>
                <w:rFonts w:ascii="Arial" w:hAnsi="Arial" w:cs="Arial"/>
                <w:spacing w:val="1"/>
                <w:sz w:val="20"/>
                <w:szCs w:val="20"/>
              </w:rPr>
              <w:t xml:space="preserve"> </w:t>
            </w:r>
            <w:proofErr w:type="spellStart"/>
            <w:r w:rsidRPr="00A269D0">
              <w:rPr>
                <w:rFonts w:ascii="Arial" w:hAnsi="Arial" w:cs="Arial"/>
                <w:spacing w:val="-4"/>
                <w:sz w:val="20"/>
                <w:szCs w:val="20"/>
              </w:rPr>
              <w:t>smæʃ</w:t>
            </w:r>
            <w:proofErr w:type="spellEnd"/>
          </w:p>
        </w:tc>
        <w:tc>
          <w:tcPr>
            <w:tcW w:w="659" w:type="dxa"/>
            <w:vAlign w:val="center"/>
          </w:tcPr>
          <w:p w14:paraId="74498CF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44B1975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 random mash of keyboard letters (like "</w:t>
            </w:r>
            <w:proofErr w:type="spellStart"/>
            <w:r w:rsidRPr="00A269D0">
              <w:rPr>
                <w:rFonts w:ascii="Arial" w:hAnsi="Arial" w:cs="Arial"/>
                <w:sz w:val="20"/>
                <w:szCs w:val="20"/>
              </w:rPr>
              <w:t>asdjkl</w:t>
            </w:r>
            <w:proofErr w:type="spellEnd"/>
            <w:r w:rsidRPr="00A269D0">
              <w:rPr>
                <w:rFonts w:ascii="Arial" w:hAnsi="Arial" w:cs="Arial"/>
                <w:sz w:val="20"/>
                <w:szCs w:val="20"/>
              </w:rPr>
              <w:t>")</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to express intense emotion,</w:t>
            </w:r>
            <w:r w:rsidRPr="00A269D0">
              <w:rPr>
                <w:rFonts w:ascii="Arial" w:hAnsi="Arial" w:cs="Arial"/>
                <w:spacing w:val="-15"/>
                <w:sz w:val="20"/>
                <w:szCs w:val="20"/>
              </w:rPr>
              <w:t xml:space="preserve"> </w:t>
            </w:r>
            <w:r w:rsidRPr="00A269D0">
              <w:rPr>
                <w:rFonts w:ascii="Arial" w:hAnsi="Arial" w:cs="Arial"/>
                <w:sz w:val="20"/>
                <w:szCs w:val="20"/>
              </w:rPr>
              <w:t xml:space="preserve">usually </w:t>
            </w:r>
            <w:r w:rsidRPr="00A269D0">
              <w:rPr>
                <w:rFonts w:ascii="Arial" w:hAnsi="Arial" w:cs="Arial"/>
                <w:spacing w:val="-2"/>
                <w:sz w:val="20"/>
                <w:szCs w:val="20"/>
              </w:rPr>
              <w:lastRenderedPageBreak/>
              <w:t xml:space="preserve">excitement, </w:t>
            </w:r>
            <w:r w:rsidRPr="00A269D0">
              <w:rPr>
                <w:rFonts w:ascii="Arial" w:hAnsi="Arial" w:cs="Arial"/>
                <w:sz w:val="20"/>
                <w:szCs w:val="20"/>
              </w:rPr>
              <w:t xml:space="preserve">laughter, shock, or being </w:t>
            </w:r>
            <w:r w:rsidRPr="00A269D0">
              <w:rPr>
                <w:rFonts w:ascii="Arial" w:hAnsi="Arial" w:cs="Arial"/>
                <w:spacing w:val="-2"/>
                <w:sz w:val="20"/>
                <w:szCs w:val="20"/>
              </w:rPr>
              <w:t>overwhelmed.</w:t>
            </w:r>
          </w:p>
        </w:tc>
        <w:tc>
          <w:tcPr>
            <w:tcW w:w="1625" w:type="dxa"/>
            <w:vAlign w:val="center"/>
          </w:tcPr>
          <w:p w14:paraId="6C0742C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He actually replied to my DM?</w:t>
            </w:r>
            <w:r w:rsidRPr="00A269D0">
              <w:rPr>
                <w:rFonts w:ascii="Arial" w:hAnsi="Arial" w:cs="Arial"/>
                <w:spacing w:val="-15"/>
                <w:sz w:val="20"/>
                <w:szCs w:val="20"/>
              </w:rPr>
              <w:t xml:space="preserve"> </w:t>
            </w:r>
            <w:r w:rsidRPr="00A269D0">
              <w:rPr>
                <w:rFonts w:ascii="Arial" w:hAnsi="Arial" w:cs="Arial"/>
                <w:sz w:val="20"/>
                <w:szCs w:val="20"/>
              </w:rPr>
              <w:t>I’m</w:t>
            </w:r>
            <w:r w:rsidRPr="00A269D0">
              <w:rPr>
                <w:rFonts w:ascii="Arial" w:hAnsi="Arial" w:cs="Arial"/>
                <w:spacing w:val="-15"/>
                <w:sz w:val="20"/>
                <w:szCs w:val="20"/>
              </w:rPr>
              <w:t xml:space="preserve"> </w:t>
            </w:r>
            <w:r w:rsidRPr="00A269D0">
              <w:rPr>
                <w:rFonts w:ascii="Arial" w:hAnsi="Arial" w:cs="Arial"/>
                <w:sz w:val="20"/>
                <w:szCs w:val="20"/>
              </w:rPr>
              <w:t xml:space="preserve">going to </w:t>
            </w:r>
            <w:proofErr w:type="spellStart"/>
            <w:r w:rsidRPr="00A269D0">
              <w:rPr>
                <w:rFonts w:ascii="Arial" w:hAnsi="Arial" w:cs="Arial"/>
                <w:b/>
                <w:sz w:val="20"/>
                <w:szCs w:val="20"/>
              </w:rPr>
              <w:t>keysmash</w:t>
            </w:r>
            <w:proofErr w:type="spellEnd"/>
            <w:r w:rsidRPr="00A269D0">
              <w:rPr>
                <w:rFonts w:ascii="Arial" w:hAnsi="Arial" w:cs="Arial"/>
                <w:b/>
                <w:sz w:val="20"/>
                <w:szCs w:val="20"/>
              </w:rPr>
              <w:t xml:space="preserve"> </w:t>
            </w:r>
            <w:r w:rsidRPr="00A269D0">
              <w:rPr>
                <w:rFonts w:ascii="Arial" w:hAnsi="Arial" w:cs="Arial"/>
                <w:sz w:val="20"/>
                <w:szCs w:val="20"/>
              </w:rPr>
              <w:t xml:space="preserve">right now, I'm </w:t>
            </w:r>
            <w:r w:rsidRPr="00A269D0">
              <w:rPr>
                <w:rFonts w:ascii="Arial" w:hAnsi="Arial" w:cs="Arial"/>
                <w:spacing w:val="-2"/>
                <w:sz w:val="20"/>
                <w:szCs w:val="20"/>
              </w:rPr>
              <w:t>screaming!</w:t>
            </w:r>
          </w:p>
        </w:tc>
        <w:tc>
          <w:tcPr>
            <w:tcW w:w="1357" w:type="dxa"/>
            <w:vAlign w:val="center"/>
          </w:tcPr>
          <w:p w14:paraId="6D9B0279"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keysmashed</w:t>
            </w:r>
            <w:proofErr w:type="spellEnd"/>
            <w:r w:rsidRPr="00A269D0">
              <w:rPr>
                <w:rFonts w:ascii="Arial" w:hAnsi="Arial" w:cs="Arial"/>
                <w:sz w:val="20"/>
                <w:szCs w:val="20"/>
              </w:rPr>
              <w:t xml:space="preserve"> </w:t>
            </w:r>
          </w:p>
          <w:p w14:paraId="6EBABEC9"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keysmashes</w:t>
            </w:r>
            <w:proofErr w:type="spellEnd"/>
            <w:r w:rsidRPr="00A269D0">
              <w:rPr>
                <w:rFonts w:ascii="Arial" w:hAnsi="Arial" w:cs="Arial"/>
                <w:sz w:val="20"/>
                <w:szCs w:val="20"/>
              </w:rPr>
              <w:t xml:space="preserve"> </w:t>
            </w:r>
          </w:p>
          <w:p w14:paraId="0D361557"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keysmashing</w:t>
            </w:r>
            <w:proofErr w:type="spellEnd"/>
            <w:r w:rsidRPr="00A269D0">
              <w:rPr>
                <w:rFonts w:ascii="Arial" w:hAnsi="Arial" w:cs="Arial"/>
                <w:sz w:val="20"/>
                <w:szCs w:val="20"/>
              </w:rPr>
              <w:t xml:space="preserve"> </w:t>
            </w:r>
            <w:proofErr w:type="spellStart"/>
            <w:r w:rsidRPr="00A269D0">
              <w:rPr>
                <w:rFonts w:ascii="Arial" w:hAnsi="Arial" w:cs="Arial"/>
                <w:sz w:val="20"/>
                <w:szCs w:val="20"/>
              </w:rPr>
              <w:t>keyshamsher</w:t>
            </w:r>
            <w:proofErr w:type="spellEnd"/>
            <w:r w:rsidRPr="00A269D0">
              <w:rPr>
                <w:rFonts w:ascii="Arial" w:hAnsi="Arial" w:cs="Arial"/>
                <w:sz w:val="20"/>
                <w:szCs w:val="20"/>
              </w:rPr>
              <w:t xml:space="preserve"> </w:t>
            </w:r>
            <w:proofErr w:type="spellStart"/>
            <w:r w:rsidRPr="00A269D0">
              <w:rPr>
                <w:rFonts w:ascii="Arial" w:hAnsi="Arial" w:cs="Arial"/>
                <w:sz w:val="20"/>
                <w:szCs w:val="20"/>
              </w:rPr>
              <w:t>keysmashers</w:t>
            </w:r>
            <w:proofErr w:type="spellEnd"/>
          </w:p>
        </w:tc>
        <w:tc>
          <w:tcPr>
            <w:tcW w:w="1676" w:type="dxa"/>
            <w:vAlign w:val="center"/>
          </w:tcPr>
          <w:p w14:paraId="6EDD68DE"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 xml:space="preserve">Columbia Journalism </w:t>
            </w:r>
            <w:r w:rsidRPr="00A269D0">
              <w:rPr>
                <w:rFonts w:ascii="Arial" w:hAnsi="Arial" w:cs="Arial"/>
                <w:sz w:val="20"/>
                <w:szCs w:val="20"/>
              </w:rPr>
              <w:t>Review</w:t>
            </w:r>
            <w:r w:rsidRPr="00A269D0">
              <w:rPr>
                <w:rFonts w:ascii="Arial" w:hAnsi="Arial" w:cs="Arial"/>
                <w:spacing w:val="-15"/>
                <w:sz w:val="20"/>
                <w:szCs w:val="20"/>
              </w:rPr>
              <w:t xml:space="preserve"> </w:t>
            </w:r>
            <w:r w:rsidRPr="00A269D0">
              <w:rPr>
                <w:rFonts w:ascii="Arial" w:hAnsi="Arial" w:cs="Arial"/>
                <w:sz w:val="20"/>
                <w:szCs w:val="20"/>
              </w:rPr>
              <w:t>(n.d.)</w:t>
            </w:r>
          </w:p>
        </w:tc>
      </w:tr>
      <w:tr w:rsidR="00A269D0" w:rsidRPr="00A269D0" w14:paraId="335BC164" w14:textId="77777777" w:rsidTr="00A269D0">
        <w:trPr>
          <w:jc w:val="center"/>
        </w:trPr>
        <w:tc>
          <w:tcPr>
            <w:tcW w:w="1107" w:type="dxa"/>
            <w:vAlign w:val="center"/>
          </w:tcPr>
          <w:p w14:paraId="725F7C9D"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10"/>
                <w:sz w:val="20"/>
                <w:szCs w:val="20"/>
              </w:rPr>
              <w:t>L</w:t>
            </w:r>
          </w:p>
        </w:tc>
        <w:tc>
          <w:tcPr>
            <w:tcW w:w="1348" w:type="dxa"/>
            <w:vAlign w:val="center"/>
          </w:tcPr>
          <w:p w14:paraId="543C9735"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5"/>
                <w:sz w:val="20"/>
                <w:szCs w:val="20"/>
              </w:rPr>
              <w:t>ɛl</w:t>
            </w:r>
            <w:proofErr w:type="spellEnd"/>
          </w:p>
        </w:tc>
        <w:tc>
          <w:tcPr>
            <w:tcW w:w="659" w:type="dxa"/>
            <w:vAlign w:val="center"/>
          </w:tcPr>
          <w:p w14:paraId="3381B5FB"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Noun</w:t>
            </w:r>
          </w:p>
        </w:tc>
        <w:tc>
          <w:tcPr>
            <w:tcW w:w="1873" w:type="dxa"/>
            <w:vAlign w:val="center"/>
          </w:tcPr>
          <w:p w14:paraId="122F1CF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loss; used when someone</w:t>
            </w:r>
            <w:r w:rsidRPr="00A269D0">
              <w:rPr>
                <w:rFonts w:ascii="Arial" w:hAnsi="Arial" w:cs="Arial"/>
                <w:spacing w:val="-15"/>
                <w:sz w:val="20"/>
                <w:szCs w:val="20"/>
              </w:rPr>
              <w:t xml:space="preserve"> </w:t>
            </w:r>
            <w:r w:rsidRPr="00A269D0">
              <w:rPr>
                <w:rFonts w:ascii="Arial" w:hAnsi="Arial" w:cs="Arial"/>
                <w:sz w:val="20"/>
                <w:szCs w:val="20"/>
              </w:rPr>
              <w:t>took</w:t>
            </w:r>
            <w:r w:rsidRPr="00A269D0">
              <w:rPr>
                <w:rFonts w:ascii="Arial" w:hAnsi="Arial" w:cs="Arial"/>
                <w:spacing w:val="-15"/>
                <w:sz w:val="20"/>
                <w:szCs w:val="20"/>
              </w:rPr>
              <w:t xml:space="preserve"> </w:t>
            </w:r>
            <w:r w:rsidRPr="00A269D0">
              <w:rPr>
                <w:rFonts w:ascii="Arial" w:hAnsi="Arial" w:cs="Arial"/>
                <w:sz w:val="20"/>
                <w:szCs w:val="20"/>
              </w:rPr>
              <w:t xml:space="preserve">a defeat, failed, or had a bad </w:t>
            </w:r>
            <w:r w:rsidRPr="00A269D0">
              <w:rPr>
                <w:rFonts w:ascii="Arial" w:hAnsi="Arial" w:cs="Arial"/>
                <w:spacing w:val="-2"/>
                <w:sz w:val="20"/>
                <w:szCs w:val="20"/>
              </w:rPr>
              <w:t>moment.</w:t>
            </w:r>
          </w:p>
        </w:tc>
        <w:tc>
          <w:tcPr>
            <w:tcW w:w="1625" w:type="dxa"/>
            <w:vAlign w:val="center"/>
          </w:tcPr>
          <w:p w14:paraId="34775E8A"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 got curved</w:t>
            </w:r>
            <w:r w:rsidRPr="00A269D0">
              <w:rPr>
                <w:rFonts w:ascii="Arial" w:hAnsi="Arial" w:cs="Arial"/>
                <w:spacing w:val="40"/>
                <w:sz w:val="20"/>
                <w:szCs w:val="20"/>
              </w:rPr>
              <w:t xml:space="preserve"> </w:t>
            </w:r>
            <w:r w:rsidRPr="00A269D0">
              <w:rPr>
                <w:rFonts w:ascii="Arial" w:hAnsi="Arial" w:cs="Arial"/>
                <w:sz w:val="20"/>
                <w:szCs w:val="20"/>
              </w:rPr>
              <w:t>in front of everyone,</w:t>
            </w:r>
            <w:r w:rsidRPr="00A269D0">
              <w:rPr>
                <w:rFonts w:ascii="Arial" w:hAnsi="Arial" w:cs="Arial"/>
                <w:spacing w:val="-15"/>
                <w:sz w:val="20"/>
                <w:szCs w:val="20"/>
              </w:rPr>
              <w:t xml:space="preserve"> </w:t>
            </w:r>
            <w:r w:rsidRPr="00A269D0">
              <w:rPr>
                <w:rFonts w:ascii="Arial" w:hAnsi="Arial" w:cs="Arial"/>
                <w:sz w:val="20"/>
                <w:szCs w:val="20"/>
              </w:rPr>
              <w:t xml:space="preserve">major </w:t>
            </w:r>
            <w:r w:rsidRPr="00A269D0">
              <w:rPr>
                <w:rFonts w:ascii="Arial" w:hAnsi="Arial" w:cs="Arial"/>
                <w:b/>
                <w:spacing w:val="-6"/>
                <w:sz w:val="20"/>
                <w:szCs w:val="20"/>
              </w:rPr>
              <w:t>L</w:t>
            </w:r>
            <w:r w:rsidRPr="00A269D0">
              <w:rPr>
                <w:rFonts w:ascii="Arial" w:hAnsi="Arial" w:cs="Arial"/>
                <w:spacing w:val="-6"/>
                <w:sz w:val="20"/>
                <w:szCs w:val="20"/>
              </w:rPr>
              <w:t>.</w:t>
            </w:r>
          </w:p>
        </w:tc>
        <w:tc>
          <w:tcPr>
            <w:tcW w:w="1357" w:type="dxa"/>
            <w:vAlign w:val="center"/>
          </w:tcPr>
          <w:p w14:paraId="6272A50E" w14:textId="77777777" w:rsidR="00A269D0" w:rsidRPr="00A269D0" w:rsidRDefault="00A269D0" w:rsidP="00A269D0">
            <w:pPr>
              <w:rPr>
                <w:rFonts w:ascii="Arial" w:hAnsi="Arial" w:cs="Arial"/>
                <w:sz w:val="20"/>
                <w:szCs w:val="20"/>
              </w:rPr>
            </w:pPr>
            <w:r w:rsidRPr="00A269D0">
              <w:rPr>
                <w:rFonts w:ascii="Arial" w:hAnsi="Arial" w:cs="Arial"/>
                <w:sz w:val="20"/>
                <w:szCs w:val="20"/>
              </w:rPr>
              <w:t>ls</w:t>
            </w:r>
          </w:p>
        </w:tc>
        <w:tc>
          <w:tcPr>
            <w:tcW w:w="1676" w:type="dxa"/>
            <w:vAlign w:val="center"/>
          </w:tcPr>
          <w:p w14:paraId="6332EA84" w14:textId="77777777" w:rsidR="00A269D0" w:rsidRPr="00A269D0" w:rsidRDefault="00A269D0" w:rsidP="00A269D0">
            <w:pPr>
              <w:rPr>
                <w:rFonts w:ascii="Arial" w:hAnsi="Arial" w:cs="Arial"/>
                <w:sz w:val="20"/>
                <w:szCs w:val="20"/>
              </w:rPr>
            </w:pPr>
            <w:r w:rsidRPr="00A269D0">
              <w:rPr>
                <w:rFonts w:ascii="Arial" w:hAnsi="Arial" w:cs="Arial"/>
                <w:sz w:val="20"/>
                <w:szCs w:val="20"/>
              </w:rPr>
              <w:t>Gunn</w:t>
            </w:r>
            <w:r w:rsidRPr="00A269D0">
              <w:rPr>
                <w:rFonts w:ascii="Arial" w:hAnsi="Arial" w:cs="Arial"/>
                <w:spacing w:val="-11"/>
                <w:sz w:val="20"/>
                <w:szCs w:val="20"/>
              </w:rPr>
              <w:t xml:space="preserve"> (</w:t>
            </w:r>
            <w:r w:rsidRPr="00A269D0">
              <w:rPr>
                <w:rFonts w:ascii="Arial" w:hAnsi="Arial" w:cs="Arial"/>
                <w:spacing w:val="-4"/>
                <w:sz w:val="20"/>
                <w:szCs w:val="20"/>
              </w:rPr>
              <w:t>2024)</w:t>
            </w:r>
          </w:p>
        </w:tc>
      </w:tr>
      <w:tr w:rsidR="00A269D0" w:rsidRPr="00A269D0" w14:paraId="2AC9A13C" w14:textId="77777777" w:rsidTr="00A269D0">
        <w:trPr>
          <w:jc w:val="center"/>
        </w:trPr>
        <w:tc>
          <w:tcPr>
            <w:tcW w:w="1107" w:type="dxa"/>
            <w:vAlign w:val="center"/>
          </w:tcPr>
          <w:p w14:paraId="6216E155"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pacing w:val="-2"/>
                <w:sz w:val="20"/>
                <w:szCs w:val="20"/>
              </w:rPr>
              <w:t>lowkey</w:t>
            </w:r>
          </w:p>
        </w:tc>
        <w:tc>
          <w:tcPr>
            <w:tcW w:w="1348" w:type="dxa"/>
            <w:vAlign w:val="center"/>
          </w:tcPr>
          <w:p w14:paraId="22CF6913"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z w:val="20"/>
                <w:szCs w:val="20"/>
              </w:rPr>
              <w:t>loʊ</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ki</w:t>
            </w:r>
            <w:proofErr w:type="spellEnd"/>
          </w:p>
        </w:tc>
        <w:tc>
          <w:tcPr>
            <w:tcW w:w="659" w:type="dxa"/>
            <w:vAlign w:val="center"/>
          </w:tcPr>
          <w:p w14:paraId="09FEC6A9"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0E18032F"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 xml:space="preserve">Means </w:t>
            </w:r>
            <w:r w:rsidRPr="00A269D0">
              <w:rPr>
                <w:rFonts w:ascii="Arial" w:hAnsi="Arial" w:cs="Arial"/>
                <w:sz w:val="20"/>
                <w:szCs w:val="20"/>
              </w:rPr>
              <w:t>something is kind of true, secretly felt, or not</w:t>
            </w:r>
            <w:r w:rsidRPr="00A269D0">
              <w:rPr>
                <w:rFonts w:ascii="Arial" w:hAnsi="Arial" w:cs="Arial"/>
                <w:spacing w:val="-12"/>
                <w:sz w:val="20"/>
                <w:szCs w:val="20"/>
              </w:rPr>
              <w:t xml:space="preserve"> </w:t>
            </w:r>
            <w:r w:rsidRPr="00A269D0">
              <w:rPr>
                <w:rFonts w:ascii="Arial" w:hAnsi="Arial" w:cs="Arial"/>
                <w:sz w:val="20"/>
                <w:szCs w:val="20"/>
              </w:rPr>
              <w:t>meant</w:t>
            </w:r>
            <w:r w:rsidRPr="00A269D0">
              <w:rPr>
                <w:rFonts w:ascii="Arial" w:hAnsi="Arial" w:cs="Arial"/>
                <w:spacing w:val="-12"/>
                <w:sz w:val="20"/>
                <w:szCs w:val="20"/>
              </w:rPr>
              <w:t xml:space="preserve"> </w:t>
            </w:r>
            <w:r w:rsidRPr="00A269D0">
              <w:rPr>
                <w:rFonts w:ascii="Arial" w:hAnsi="Arial" w:cs="Arial"/>
                <w:sz w:val="20"/>
                <w:szCs w:val="20"/>
              </w:rPr>
              <w:t>to</w:t>
            </w:r>
            <w:r w:rsidRPr="00A269D0">
              <w:rPr>
                <w:rFonts w:ascii="Arial" w:hAnsi="Arial" w:cs="Arial"/>
                <w:spacing w:val="-13"/>
                <w:sz w:val="20"/>
                <w:szCs w:val="20"/>
              </w:rPr>
              <w:t xml:space="preserve"> </w:t>
            </w:r>
            <w:r w:rsidRPr="00A269D0">
              <w:rPr>
                <w:rFonts w:ascii="Arial" w:hAnsi="Arial" w:cs="Arial"/>
                <w:sz w:val="20"/>
                <w:szCs w:val="20"/>
              </w:rPr>
              <w:t>be super obvious.</w:t>
            </w:r>
          </w:p>
        </w:tc>
        <w:tc>
          <w:tcPr>
            <w:tcW w:w="1625" w:type="dxa"/>
            <w:vAlign w:val="center"/>
          </w:tcPr>
          <w:p w14:paraId="4A3EE7F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I </w:t>
            </w:r>
            <w:r w:rsidRPr="00A269D0">
              <w:rPr>
                <w:rFonts w:ascii="Arial" w:hAnsi="Arial" w:cs="Arial"/>
                <w:b/>
                <w:sz w:val="20"/>
                <w:szCs w:val="20"/>
              </w:rPr>
              <w:t xml:space="preserve">lowkey </w:t>
            </w:r>
            <w:r w:rsidRPr="00A269D0">
              <w:rPr>
                <w:rFonts w:ascii="Arial" w:hAnsi="Arial" w:cs="Arial"/>
                <w:sz w:val="20"/>
                <w:szCs w:val="20"/>
              </w:rPr>
              <w:t>miss school</w:t>
            </w:r>
            <w:r w:rsidRPr="00A269D0">
              <w:rPr>
                <w:rFonts w:ascii="Arial" w:hAnsi="Arial" w:cs="Arial"/>
                <w:spacing w:val="-15"/>
                <w:sz w:val="20"/>
                <w:szCs w:val="20"/>
              </w:rPr>
              <w:t xml:space="preserve"> </w:t>
            </w:r>
            <w:r w:rsidRPr="00A269D0">
              <w:rPr>
                <w:rFonts w:ascii="Arial" w:hAnsi="Arial" w:cs="Arial"/>
                <w:sz w:val="20"/>
                <w:szCs w:val="20"/>
              </w:rPr>
              <w:t>now</w:t>
            </w:r>
            <w:r w:rsidRPr="00A269D0">
              <w:rPr>
                <w:rFonts w:ascii="Arial" w:hAnsi="Arial" w:cs="Arial"/>
                <w:spacing w:val="-15"/>
                <w:sz w:val="20"/>
                <w:szCs w:val="20"/>
              </w:rPr>
              <w:t xml:space="preserve"> </w:t>
            </w:r>
            <w:r w:rsidRPr="00A269D0">
              <w:rPr>
                <w:rFonts w:ascii="Arial" w:hAnsi="Arial" w:cs="Arial"/>
                <w:sz w:val="20"/>
                <w:szCs w:val="20"/>
              </w:rPr>
              <w:t>that it’s summer.</w:t>
            </w:r>
          </w:p>
        </w:tc>
        <w:tc>
          <w:tcPr>
            <w:tcW w:w="1357" w:type="dxa"/>
            <w:vAlign w:val="center"/>
          </w:tcPr>
          <w:p w14:paraId="6A56741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1B012B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keekihimed</w:t>
            </w:r>
            <w:r w:rsidRPr="00A269D0">
              <w:rPr>
                <w:rFonts w:ascii="Arial" w:hAnsi="Arial" w:cs="Arial"/>
                <w:sz w:val="20"/>
                <w:szCs w:val="20"/>
              </w:rPr>
              <w:t>esu</w:t>
            </w:r>
            <w:proofErr w:type="spellEnd"/>
            <w:r w:rsidRPr="00A269D0">
              <w:rPr>
                <w:rFonts w:ascii="Arial" w:hAnsi="Arial" w:cs="Arial"/>
                <w:sz w:val="20"/>
                <w:szCs w:val="20"/>
              </w:rPr>
              <w:t xml:space="preserve"> (2025)</w:t>
            </w:r>
          </w:p>
        </w:tc>
      </w:tr>
      <w:tr w:rsidR="00A269D0" w:rsidRPr="00A269D0" w14:paraId="5E03FBDA" w14:textId="77777777" w:rsidTr="00A269D0">
        <w:trPr>
          <w:jc w:val="center"/>
        </w:trPr>
        <w:tc>
          <w:tcPr>
            <w:tcW w:w="1107" w:type="dxa"/>
            <w:vAlign w:val="center"/>
          </w:tcPr>
          <w:p w14:paraId="143B5696"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pacing w:val="-5"/>
                <w:sz w:val="20"/>
                <w:szCs w:val="20"/>
              </w:rPr>
              <w:t>mid</w:t>
            </w:r>
          </w:p>
        </w:tc>
        <w:tc>
          <w:tcPr>
            <w:tcW w:w="1348" w:type="dxa"/>
            <w:vAlign w:val="center"/>
          </w:tcPr>
          <w:p w14:paraId="43757F86"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5"/>
                <w:sz w:val="20"/>
                <w:szCs w:val="20"/>
              </w:rPr>
              <w:t>mɪd</w:t>
            </w:r>
            <w:proofErr w:type="spellEnd"/>
          </w:p>
        </w:tc>
        <w:tc>
          <w:tcPr>
            <w:tcW w:w="659" w:type="dxa"/>
            <w:vAlign w:val="center"/>
          </w:tcPr>
          <w:p w14:paraId="0DAA1904"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518E600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describe something that’s </w:t>
            </w:r>
            <w:r w:rsidRPr="00A269D0">
              <w:rPr>
                <w:rFonts w:ascii="Arial" w:hAnsi="Arial" w:cs="Arial"/>
                <w:spacing w:val="-2"/>
                <w:sz w:val="20"/>
                <w:szCs w:val="20"/>
              </w:rPr>
              <w:t xml:space="preserve">average, </w:t>
            </w:r>
            <w:r w:rsidRPr="00A269D0">
              <w:rPr>
                <w:rFonts w:ascii="Arial" w:hAnsi="Arial" w:cs="Arial"/>
                <w:sz w:val="20"/>
                <w:szCs w:val="20"/>
              </w:rPr>
              <w:t>overhyped,</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just not that great.</w:t>
            </w:r>
          </w:p>
        </w:tc>
        <w:tc>
          <w:tcPr>
            <w:tcW w:w="1625" w:type="dxa"/>
            <w:vAlign w:val="center"/>
          </w:tcPr>
          <w:p w14:paraId="5E07DC5D" w14:textId="77777777" w:rsidR="00A269D0" w:rsidRPr="00A269D0" w:rsidRDefault="00A269D0" w:rsidP="00A269D0">
            <w:pPr>
              <w:pStyle w:val="TableParagraph"/>
              <w:rPr>
                <w:rFonts w:ascii="Arial" w:hAnsi="Arial" w:cs="Arial"/>
                <w:sz w:val="20"/>
                <w:szCs w:val="20"/>
              </w:rPr>
            </w:pPr>
            <w:r w:rsidRPr="00A269D0">
              <w:rPr>
                <w:rFonts w:ascii="Arial" w:hAnsi="Arial" w:cs="Arial"/>
                <w:spacing w:val="-2"/>
                <w:sz w:val="20"/>
                <w:szCs w:val="20"/>
              </w:rPr>
              <w:t xml:space="preserve">Everyone’s </w:t>
            </w:r>
            <w:r w:rsidRPr="00A269D0">
              <w:rPr>
                <w:rFonts w:ascii="Arial" w:hAnsi="Arial" w:cs="Arial"/>
                <w:sz w:val="20"/>
                <w:szCs w:val="20"/>
              </w:rPr>
              <w:t>hyping that movie,</w:t>
            </w:r>
            <w:r w:rsidRPr="00A269D0">
              <w:rPr>
                <w:rFonts w:ascii="Arial" w:hAnsi="Arial" w:cs="Arial"/>
                <w:spacing w:val="-11"/>
                <w:sz w:val="20"/>
                <w:szCs w:val="20"/>
              </w:rPr>
              <w:t xml:space="preserve"> </w:t>
            </w:r>
            <w:r w:rsidRPr="00A269D0">
              <w:rPr>
                <w:rFonts w:ascii="Arial" w:hAnsi="Arial" w:cs="Arial"/>
                <w:sz w:val="20"/>
                <w:szCs w:val="20"/>
              </w:rPr>
              <w:t>but</w:t>
            </w:r>
            <w:r w:rsidRPr="00A269D0">
              <w:rPr>
                <w:rFonts w:ascii="Arial" w:hAnsi="Arial" w:cs="Arial"/>
                <w:spacing w:val="-15"/>
                <w:sz w:val="20"/>
                <w:szCs w:val="20"/>
              </w:rPr>
              <w:t xml:space="preserve"> </w:t>
            </w:r>
            <w:r w:rsidRPr="00A269D0">
              <w:rPr>
                <w:rFonts w:ascii="Arial" w:hAnsi="Arial" w:cs="Arial"/>
                <w:sz w:val="20"/>
                <w:szCs w:val="20"/>
              </w:rPr>
              <w:t>it</w:t>
            </w:r>
            <w:r w:rsidRPr="00A269D0">
              <w:rPr>
                <w:rFonts w:ascii="Arial" w:hAnsi="Arial" w:cs="Arial"/>
                <w:spacing w:val="-11"/>
                <w:sz w:val="20"/>
                <w:szCs w:val="20"/>
              </w:rPr>
              <w:t xml:space="preserve"> </w:t>
            </w:r>
            <w:r w:rsidRPr="00A269D0">
              <w:rPr>
                <w:rFonts w:ascii="Arial" w:hAnsi="Arial" w:cs="Arial"/>
                <w:sz w:val="20"/>
                <w:szCs w:val="20"/>
              </w:rPr>
              <w:t xml:space="preserve">was </w:t>
            </w:r>
            <w:proofErr w:type="spellStart"/>
            <w:r w:rsidRPr="00A269D0">
              <w:rPr>
                <w:rFonts w:ascii="Arial" w:hAnsi="Arial" w:cs="Arial"/>
                <w:sz w:val="20"/>
                <w:szCs w:val="20"/>
              </w:rPr>
              <w:t>kinda</w:t>
            </w:r>
            <w:proofErr w:type="spellEnd"/>
            <w:r w:rsidRPr="00A269D0">
              <w:rPr>
                <w:rFonts w:ascii="Arial" w:hAnsi="Arial" w:cs="Arial"/>
                <w:sz w:val="20"/>
                <w:szCs w:val="20"/>
              </w:rPr>
              <w:t xml:space="preserve"> </w:t>
            </w:r>
            <w:r w:rsidRPr="00A269D0">
              <w:rPr>
                <w:rFonts w:ascii="Arial" w:hAnsi="Arial" w:cs="Arial"/>
                <w:b/>
                <w:sz w:val="20"/>
                <w:szCs w:val="20"/>
              </w:rPr>
              <w:t xml:space="preserve">mid </w:t>
            </w:r>
            <w:proofErr w:type="spellStart"/>
            <w:r w:rsidRPr="00A269D0">
              <w:rPr>
                <w:rFonts w:ascii="Arial" w:hAnsi="Arial" w:cs="Arial"/>
                <w:sz w:val="20"/>
                <w:szCs w:val="20"/>
              </w:rPr>
              <w:t>tbh</w:t>
            </w:r>
            <w:proofErr w:type="spellEnd"/>
            <w:r w:rsidRPr="00A269D0">
              <w:rPr>
                <w:rFonts w:ascii="Arial" w:hAnsi="Arial" w:cs="Arial"/>
                <w:sz w:val="20"/>
                <w:szCs w:val="20"/>
              </w:rPr>
              <w:t>.</w:t>
            </w:r>
          </w:p>
        </w:tc>
        <w:tc>
          <w:tcPr>
            <w:tcW w:w="1357" w:type="dxa"/>
            <w:vAlign w:val="center"/>
          </w:tcPr>
          <w:p w14:paraId="6E9DCF79"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72D402E"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r w:rsidRPr="00A269D0">
              <w:rPr>
                <w:rFonts w:ascii="Arial" w:hAnsi="Arial" w:cs="Arial"/>
                <w:sz w:val="20"/>
                <w:szCs w:val="20"/>
              </w:rPr>
              <w:t>C</w:t>
            </w:r>
            <w:proofErr w:type="spellEnd"/>
            <w:r w:rsidRPr="00A269D0">
              <w:rPr>
                <w:rFonts w:ascii="Arial" w:hAnsi="Arial" w:cs="Arial"/>
                <w:sz w:val="20"/>
                <w:szCs w:val="20"/>
              </w:rPr>
              <w:t xml:space="preserve"> (2023)</w:t>
            </w:r>
          </w:p>
        </w:tc>
      </w:tr>
      <w:tr w:rsidR="00A269D0" w:rsidRPr="00A269D0" w14:paraId="124C6241" w14:textId="77777777" w:rsidTr="00A269D0">
        <w:trPr>
          <w:jc w:val="center"/>
        </w:trPr>
        <w:tc>
          <w:tcPr>
            <w:tcW w:w="1107" w:type="dxa"/>
            <w:vAlign w:val="center"/>
          </w:tcPr>
          <w:p w14:paraId="59E1BD8D"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pacing w:val="-4"/>
                <w:sz w:val="20"/>
                <w:szCs w:val="20"/>
              </w:rPr>
              <w:t>moot</w:t>
            </w:r>
          </w:p>
        </w:tc>
        <w:tc>
          <w:tcPr>
            <w:tcW w:w="1348" w:type="dxa"/>
            <w:vAlign w:val="center"/>
          </w:tcPr>
          <w:p w14:paraId="44319E84"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muːt</w:t>
            </w:r>
            <w:proofErr w:type="spellEnd"/>
          </w:p>
        </w:tc>
        <w:tc>
          <w:tcPr>
            <w:tcW w:w="659" w:type="dxa"/>
            <w:vAlign w:val="center"/>
          </w:tcPr>
          <w:p w14:paraId="3E9B150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E83918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mutual; someone you follow and who follows you back on social media, </w:t>
            </w:r>
            <w:r w:rsidRPr="00A269D0">
              <w:rPr>
                <w:rFonts w:ascii="Arial" w:hAnsi="Arial" w:cs="Arial"/>
                <w:spacing w:val="-2"/>
                <w:sz w:val="20"/>
                <w:szCs w:val="20"/>
              </w:rPr>
              <w:t>usually</w:t>
            </w:r>
            <w:r w:rsidRPr="00A269D0">
              <w:rPr>
                <w:rFonts w:ascii="Arial" w:hAnsi="Arial" w:cs="Arial"/>
                <w:spacing w:val="-13"/>
                <w:sz w:val="20"/>
                <w:szCs w:val="20"/>
              </w:rPr>
              <w:t xml:space="preserve"> </w:t>
            </w:r>
            <w:r w:rsidRPr="00A269D0">
              <w:rPr>
                <w:rFonts w:ascii="Arial" w:hAnsi="Arial" w:cs="Arial"/>
                <w:spacing w:val="-2"/>
                <w:sz w:val="20"/>
                <w:szCs w:val="20"/>
              </w:rPr>
              <w:t>Twitter/X.</w:t>
            </w:r>
          </w:p>
        </w:tc>
        <w:tc>
          <w:tcPr>
            <w:tcW w:w="1625" w:type="dxa"/>
            <w:vAlign w:val="center"/>
          </w:tcPr>
          <w:p w14:paraId="7872C0E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My</w:t>
            </w:r>
            <w:r w:rsidRPr="00A269D0">
              <w:rPr>
                <w:rFonts w:ascii="Arial" w:hAnsi="Arial" w:cs="Arial"/>
                <w:spacing w:val="-15"/>
                <w:sz w:val="20"/>
                <w:szCs w:val="20"/>
              </w:rPr>
              <w:t xml:space="preserve"> </w:t>
            </w:r>
            <w:r w:rsidRPr="00A269D0">
              <w:rPr>
                <w:rFonts w:ascii="Arial" w:hAnsi="Arial" w:cs="Arial"/>
                <w:b/>
                <w:sz w:val="20"/>
                <w:szCs w:val="20"/>
              </w:rPr>
              <w:t>moots</w:t>
            </w:r>
            <w:r w:rsidRPr="00A269D0">
              <w:rPr>
                <w:rFonts w:ascii="Arial" w:hAnsi="Arial" w:cs="Arial"/>
                <w:b/>
                <w:spacing w:val="-15"/>
                <w:sz w:val="20"/>
                <w:szCs w:val="20"/>
              </w:rPr>
              <w:t xml:space="preserve"> </w:t>
            </w:r>
            <w:r w:rsidRPr="00A269D0">
              <w:rPr>
                <w:rFonts w:ascii="Arial" w:hAnsi="Arial" w:cs="Arial"/>
                <w:sz w:val="20"/>
                <w:szCs w:val="20"/>
              </w:rPr>
              <w:t>always got the best takes on K-pop drama.</w:t>
            </w:r>
          </w:p>
        </w:tc>
        <w:tc>
          <w:tcPr>
            <w:tcW w:w="1357" w:type="dxa"/>
            <w:vAlign w:val="center"/>
          </w:tcPr>
          <w:p w14:paraId="655F6E74" w14:textId="77777777" w:rsidR="00A269D0" w:rsidRPr="00A269D0" w:rsidRDefault="00A269D0" w:rsidP="00A269D0">
            <w:pPr>
              <w:rPr>
                <w:rFonts w:ascii="Arial" w:hAnsi="Arial" w:cs="Arial"/>
                <w:sz w:val="20"/>
                <w:szCs w:val="20"/>
              </w:rPr>
            </w:pPr>
            <w:r w:rsidRPr="00A269D0">
              <w:rPr>
                <w:rFonts w:ascii="Arial" w:hAnsi="Arial" w:cs="Arial"/>
                <w:sz w:val="20"/>
                <w:szCs w:val="20"/>
              </w:rPr>
              <w:t>moots</w:t>
            </w:r>
          </w:p>
        </w:tc>
        <w:tc>
          <w:tcPr>
            <w:tcW w:w="1676" w:type="dxa"/>
            <w:vAlign w:val="center"/>
          </w:tcPr>
          <w:p w14:paraId="191D40D1"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West and West</w:t>
            </w:r>
            <w:r w:rsidRPr="00A269D0">
              <w:rPr>
                <w:rFonts w:ascii="Arial" w:hAnsi="Arial" w:cs="Arial"/>
                <w:sz w:val="20"/>
                <w:szCs w:val="20"/>
              </w:rPr>
              <w:t xml:space="preserve"> (2024)</w:t>
            </w:r>
          </w:p>
        </w:tc>
      </w:tr>
      <w:tr w:rsidR="00A269D0" w:rsidRPr="00A269D0" w14:paraId="0815EA5F" w14:textId="77777777" w:rsidTr="00A269D0">
        <w:trPr>
          <w:jc w:val="center"/>
        </w:trPr>
        <w:tc>
          <w:tcPr>
            <w:tcW w:w="1107" w:type="dxa"/>
            <w:vAlign w:val="center"/>
          </w:tcPr>
          <w:p w14:paraId="1762004D"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z w:val="20"/>
                <w:szCs w:val="20"/>
              </w:rPr>
              <w:t>no</w:t>
            </w:r>
            <w:r w:rsidRPr="00A269D0">
              <w:rPr>
                <w:rFonts w:ascii="Arial" w:hAnsi="Arial" w:cs="Arial"/>
                <w:b/>
                <w:spacing w:val="1"/>
                <w:sz w:val="20"/>
                <w:szCs w:val="20"/>
              </w:rPr>
              <w:t xml:space="preserve"> </w:t>
            </w:r>
            <w:r w:rsidRPr="00A269D0">
              <w:rPr>
                <w:rFonts w:ascii="Arial" w:hAnsi="Arial" w:cs="Arial"/>
                <w:b/>
                <w:spacing w:val="-5"/>
                <w:sz w:val="20"/>
                <w:szCs w:val="20"/>
              </w:rPr>
              <w:t>cap</w:t>
            </w:r>
          </w:p>
        </w:tc>
        <w:tc>
          <w:tcPr>
            <w:tcW w:w="1348" w:type="dxa"/>
            <w:vAlign w:val="center"/>
          </w:tcPr>
          <w:p w14:paraId="25B255A7"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z w:val="20"/>
                <w:szCs w:val="20"/>
              </w:rPr>
              <w:t>noʊ</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kæp</w:t>
            </w:r>
            <w:proofErr w:type="spellEnd"/>
          </w:p>
        </w:tc>
        <w:tc>
          <w:tcPr>
            <w:tcW w:w="659" w:type="dxa"/>
            <w:vAlign w:val="center"/>
          </w:tcPr>
          <w:p w14:paraId="458CACA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40C94DD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emphasize </w:t>
            </w:r>
            <w:r w:rsidRPr="00A269D0">
              <w:rPr>
                <w:rFonts w:ascii="Arial" w:hAnsi="Arial" w:cs="Arial"/>
                <w:sz w:val="20"/>
                <w:szCs w:val="20"/>
              </w:rPr>
              <w:t>honesty</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truth.</w:t>
            </w:r>
          </w:p>
        </w:tc>
        <w:tc>
          <w:tcPr>
            <w:tcW w:w="1625" w:type="dxa"/>
            <w:vAlign w:val="center"/>
          </w:tcPr>
          <w:p w14:paraId="05BC785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w:t>
            </w:r>
            <w:r w:rsidRPr="00A269D0">
              <w:rPr>
                <w:rFonts w:ascii="Arial" w:hAnsi="Arial" w:cs="Arial"/>
                <w:spacing w:val="-12"/>
                <w:sz w:val="20"/>
                <w:szCs w:val="20"/>
              </w:rPr>
              <w:t xml:space="preserve"> </w:t>
            </w:r>
            <w:r w:rsidRPr="00A269D0">
              <w:rPr>
                <w:rFonts w:ascii="Arial" w:hAnsi="Arial" w:cs="Arial"/>
                <w:sz w:val="20"/>
                <w:szCs w:val="20"/>
              </w:rPr>
              <w:t>was</w:t>
            </w:r>
            <w:r w:rsidRPr="00A269D0">
              <w:rPr>
                <w:rFonts w:ascii="Arial" w:hAnsi="Arial" w:cs="Arial"/>
                <w:spacing w:val="-15"/>
                <w:sz w:val="20"/>
                <w:szCs w:val="20"/>
              </w:rPr>
              <w:t xml:space="preserve"> </w:t>
            </w:r>
            <w:r w:rsidRPr="00A269D0">
              <w:rPr>
                <w:rFonts w:ascii="Arial" w:hAnsi="Arial" w:cs="Arial"/>
                <w:sz w:val="20"/>
                <w:szCs w:val="20"/>
              </w:rPr>
              <w:t>the</w:t>
            </w:r>
            <w:r w:rsidRPr="00A269D0">
              <w:rPr>
                <w:rFonts w:ascii="Arial" w:hAnsi="Arial" w:cs="Arial"/>
                <w:spacing w:val="-12"/>
                <w:sz w:val="20"/>
                <w:szCs w:val="20"/>
              </w:rPr>
              <w:t xml:space="preserve"> </w:t>
            </w:r>
            <w:r w:rsidRPr="00A269D0">
              <w:rPr>
                <w:rFonts w:ascii="Arial" w:hAnsi="Arial" w:cs="Arial"/>
                <w:sz w:val="20"/>
                <w:szCs w:val="20"/>
              </w:rPr>
              <w:t xml:space="preserve">best concert I’ve ever been to, </w:t>
            </w:r>
            <w:r w:rsidRPr="00A269D0">
              <w:rPr>
                <w:rFonts w:ascii="Arial" w:hAnsi="Arial" w:cs="Arial"/>
                <w:b/>
                <w:sz w:val="20"/>
                <w:szCs w:val="20"/>
              </w:rPr>
              <w:t>no cap</w:t>
            </w:r>
            <w:r w:rsidRPr="00A269D0">
              <w:rPr>
                <w:rFonts w:ascii="Arial" w:hAnsi="Arial" w:cs="Arial"/>
                <w:sz w:val="20"/>
                <w:szCs w:val="20"/>
              </w:rPr>
              <w:t>.</w:t>
            </w:r>
          </w:p>
        </w:tc>
        <w:tc>
          <w:tcPr>
            <w:tcW w:w="1357" w:type="dxa"/>
            <w:vAlign w:val="center"/>
          </w:tcPr>
          <w:p w14:paraId="2A617AC6"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78AFB73F"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kamalasnaps</w:t>
            </w:r>
            <w:proofErr w:type="spellEnd"/>
            <w:r w:rsidRPr="00A269D0">
              <w:rPr>
                <w:rFonts w:ascii="Arial" w:hAnsi="Arial" w:cs="Arial"/>
                <w:spacing w:val="-2"/>
                <w:sz w:val="20"/>
                <w:szCs w:val="20"/>
              </w:rPr>
              <w:t xml:space="preserve"> (2025)</w:t>
            </w:r>
          </w:p>
        </w:tc>
      </w:tr>
      <w:tr w:rsidR="00A269D0" w:rsidRPr="00A269D0" w14:paraId="417DE4F9" w14:textId="77777777" w:rsidTr="00A269D0">
        <w:trPr>
          <w:jc w:val="center"/>
        </w:trPr>
        <w:tc>
          <w:tcPr>
            <w:tcW w:w="1107" w:type="dxa"/>
            <w:vAlign w:val="center"/>
          </w:tcPr>
          <w:p w14:paraId="4BCCE300" w14:textId="77777777" w:rsidR="00A269D0" w:rsidRPr="00A269D0" w:rsidRDefault="00A269D0" w:rsidP="00A269D0">
            <w:pPr>
              <w:pStyle w:val="TableParagraph"/>
              <w:rPr>
                <w:rFonts w:ascii="Arial" w:hAnsi="Arial" w:cs="Arial"/>
                <w:b/>
                <w:spacing w:val="-10"/>
                <w:sz w:val="20"/>
                <w:szCs w:val="20"/>
              </w:rPr>
            </w:pPr>
            <w:proofErr w:type="spellStart"/>
            <w:r w:rsidRPr="00A269D0">
              <w:rPr>
                <w:rFonts w:ascii="Arial" w:hAnsi="Arial" w:cs="Arial"/>
                <w:b/>
                <w:spacing w:val="-4"/>
                <w:sz w:val="20"/>
                <w:szCs w:val="20"/>
              </w:rPr>
              <w:t>oomf</w:t>
            </w:r>
            <w:proofErr w:type="spellEnd"/>
          </w:p>
        </w:tc>
        <w:tc>
          <w:tcPr>
            <w:tcW w:w="1348" w:type="dxa"/>
            <w:vAlign w:val="center"/>
          </w:tcPr>
          <w:p w14:paraId="0E2D6273"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ōmfv</w:t>
            </w:r>
            <w:proofErr w:type="spellEnd"/>
          </w:p>
        </w:tc>
        <w:tc>
          <w:tcPr>
            <w:tcW w:w="659" w:type="dxa"/>
            <w:vAlign w:val="center"/>
          </w:tcPr>
          <w:p w14:paraId="7E269B62"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A23F4F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Acronym for One </w:t>
            </w:r>
            <w:proofErr w:type="gramStart"/>
            <w:r w:rsidRPr="00A269D0">
              <w:rPr>
                <w:rFonts w:ascii="Arial" w:hAnsi="Arial" w:cs="Arial"/>
                <w:sz w:val="20"/>
                <w:szCs w:val="20"/>
              </w:rPr>
              <w:t>Of</w:t>
            </w:r>
            <w:proofErr w:type="gramEnd"/>
            <w:r w:rsidRPr="00A269D0">
              <w:rPr>
                <w:rFonts w:ascii="Arial" w:hAnsi="Arial" w:cs="Arial"/>
                <w:sz w:val="20"/>
                <w:szCs w:val="20"/>
              </w:rPr>
              <w:t xml:space="preserve"> My Followers;</w:t>
            </w:r>
            <w:r w:rsidRPr="00A269D0">
              <w:rPr>
                <w:rFonts w:ascii="Arial" w:hAnsi="Arial" w:cs="Arial"/>
                <w:spacing w:val="-15"/>
                <w:sz w:val="20"/>
                <w:szCs w:val="20"/>
              </w:rPr>
              <w:t xml:space="preserve"> </w:t>
            </w:r>
            <w:r w:rsidRPr="00A269D0">
              <w:rPr>
                <w:rFonts w:ascii="Arial" w:hAnsi="Arial" w:cs="Arial"/>
                <w:sz w:val="20"/>
                <w:szCs w:val="20"/>
              </w:rPr>
              <w:t>used on</w:t>
            </w:r>
            <w:r w:rsidRPr="00A269D0">
              <w:rPr>
                <w:rFonts w:ascii="Arial" w:hAnsi="Arial" w:cs="Arial"/>
                <w:spacing w:val="-9"/>
                <w:sz w:val="20"/>
                <w:szCs w:val="20"/>
              </w:rPr>
              <w:t xml:space="preserve"> </w:t>
            </w:r>
            <w:r w:rsidRPr="00A269D0">
              <w:rPr>
                <w:rFonts w:ascii="Arial" w:hAnsi="Arial" w:cs="Arial"/>
                <w:sz w:val="20"/>
                <w:szCs w:val="20"/>
              </w:rPr>
              <w:t>social</w:t>
            </w:r>
            <w:r w:rsidRPr="00A269D0">
              <w:rPr>
                <w:rFonts w:ascii="Arial" w:hAnsi="Arial" w:cs="Arial"/>
                <w:spacing w:val="-8"/>
                <w:sz w:val="20"/>
                <w:szCs w:val="20"/>
              </w:rPr>
              <w:t xml:space="preserve"> </w:t>
            </w:r>
            <w:r w:rsidRPr="00A269D0">
              <w:rPr>
                <w:rFonts w:ascii="Arial" w:hAnsi="Arial" w:cs="Arial"/>
                <w:sz w:val="20"/>
                <w:szCs w:val="20"/>
              </w:rPr>
              <w:t xml:space="preserve">media </w:t>
            </w:r>
            <w:r w:rsidRPr="00A269D0">
              <w:rPr>
                <w:rFonts w:ascii="Arial" w:hAnsi="Arial" w:cs="Arial"/>
                <w:spacing w:val="-2"/>
                <w:sz w:val="20"/>
                <w:szCs w:val="20"/>
              </w:rPr>
              <w:t xml:space="preserve">(especially </w:t>
            </w:r>
            <w:r w:rsidRPr="00A269D0">
              <w:rPr>
                <w:rFonts w:ascii="Arial" w:hAnsi="Arial" w:cs="Arial"/>
                <w:sz w:val="20"/>
                <w:szCs w:val="20"/>
              </w:rPr>
              <w:t xml:space="preserve">Twitter/X) to refer to </w:t>
            </w:r>
            <w:r w:rsidRPr="00A269D0">
              <w:rPr>
                <w:rFonts w:ascii="Arial" w:hAnsi="Arial" w:cs="Arial"/>
                <w:spacing w:val="-2"/>
                <w:sz w:val="20"/>
                <w:szCs w:val="20"/>
              </w:rPr>
              <w:t>someone indirectly.</w:t>
            </w:r>
          </w:p>
        </w:tc>
        <w:tc>
          <w:tcPr>
            <w:tcW w:w="1625" w:type="dxa"/>
            <w:vAlign w:val="center"/>
          </w:tcPr>
          <w:p w14:paraId="407A6773" w14:textId="77777777" w:rsidR="00A269D0" w:rsidRPr="00A269D0" w:rsidRDefault="00A269D0" w:rsidP="00A269D0">
            <w:pPr>
              <w:pStyle w:val="TableParagraph"/>
              <w:rPr>
                <w:rFonts w:ascii="Arial" w:hAnsi="Arial" w:cs="Arial"/>
                <w:sz w:val="20"/>
                <w:szCs w:val="20"/>
              </w:rPr>
            </w:pPr>
            <w:r w:rsidRPr="00A269D0">
              <w:rPr>
                <w:rFonts w:ascii="Arial" w:hAnsi="Arial" w:cs="Arial"/>
                <w:b/>
                <w:sz w:val="20"/>
                <w:szCs w:val="20"/>
              </w:rPr>
              <w:t>OOMF</w:t>
            </w:r>
            <w:r w:rsidRPr="00A269D0">
              <w:rPr>
                <w:rFonts w:ascii="Arial" w:hAnsi="Arial" w:cs="Arial"/>
                <w:b/>
                <w:spacing w:val="-15"/>
                <w:sz w:val="20"/>
                <w:szCs w:val="20"/>
              </w:rPr>
              <w:t xml:space="preserve"> </w:t>
            </w:r>
            <w:r w:rsidRPr="00A269D0">
              <w:rPr>
                <w:rFonts w:ascii="Arial" w:hAnsi="Arial" w:cs="Arial"/>
                <w:sz w:val="20"/>
                <w:szCs w:val="20"/>
              </w:rPr>
              <w:t xml:space="preserve">keeps liking my old </w:t>
            </w:r>
            <w:r w:rsidRPr="00A269D0">
              <w:rPr>
                <w:rFonts w:ascii="Arial" w:hAnsi="Arial" w:cs="Arial"/>
                <w:spacing w:val="-2"/>
                <w:sz w:val="20"/>
                <w:szCs w:val="20"/>
              </w:rPr>
              <w:t>posts.</w:t>
            </w:r>
          </w:p>
        </w:tc>
        <w:tc>
          <w:tcPr>
            <w:tcW w:w="1357" w:type="dxa"/>
            <w:vAlign w:val="center"/>
          </w:tcPr>
          <w:p w14:paraId="32DF82F1"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oomf</w:t>
            </w:r>
            <w:proofErr w:type="spellEnd"/>
          </w:p>
          <w:p w14:paraId="43AF1B1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oomfy</w:t>
            </w:r>
            <w:proofErr w:type="spellEnd"/>
          </w:p>
        </w:tc>
        <w:tc>
          <w:tcPr>
            <w:tcW w:w="1676" w:type="dxa"/>
            <w:vAlign w:val="center"/>
          </w:tcPr>
          <w:p w14:paraId="2FAE018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msvartzy</w:t>
            </w:r>
            <w:proofErr w:type="spellEnd"/>
            <w:r w:rsidRPr="00A269D0">
              <w:rPr>
                <w:rFonts w:ascii="Arial" w:hAnsi="Arial" w:cs="Arial"/>
                <w:spacing w:val="-2"/>
                <w:sz w:val="20"/>
                <w:szCs w:val="20"/>
              </w:rPr>
              <w:t xml:space="preserve"> (2025)</w:t>
            </w:r>
          </w:p>
        </w:tc>
      </w:tr>
      <w:tr w:rsidR="00A269D0" w:rsidRPr="00A269D0" w14:paraId="6AFDFA55" w14:textId="77777777" w:rsidTr="00A269D0">
        <w:trPr>
          <w:jc w:val="center"/>
        </w:trPr>
        <w:tc>
          <w:tcPr>
            <w:tcW w:w="1107" w:type="dxa"/>
            <w:vAlign w:val="center"/>
          </w:tcPr>
          <w:p w14:paraId="15C5F622"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PMO</w:t>
            </w:r>
          </w:p>
          <w:p w14:paraId="66802960"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z w:val="20"/>
                <w:szCs w:val="20"/>
              </w:rPr>
              <w:t>(Piss</w:t>
            </w:r>
            <w:r w:rsidRPr="00A269D0">
              <w:rPr>
                <w:rFonts w:ascii="Arial" w:hAnsi="Arial" w:cs="Arial"/>
                <w:b/>
                <w:spacing w:val="-6"/>
                <w:sz w:val="20"/>
                <w:szCs w:val="20"/>
              </w:rPr>
              <w:t xml:space="preserve"> </w:t>
            </w:r>
            <w:r w:rsidRPr="00A269D0">
              <w:rPr>
                <w:rFonts w:ascii="Arial" w:hAnsi="Arial" w:cs="Arial"/>
                <w:b/>
                <w:sz w:val="20"/>
                <w:szCs w:val="20"/>
              </w:rPr>
              <w:t>me</w:t>
            </w:r>
            <w:r w:rsidRPr="00A269D0">
              <w:rPr>
                <w:rFonts w:ascii="Arial" w:hAnsi="Arial" w:cs="Arial"/>
                <w:b/>
                <w:spacing w:val="-2"/>
                <w:sz w:val="20"/>
                <w:szCs w:val="20"/>
              </w:rPr>
              <w:t xml:space="preserve"> </w:t>
            </w:r>
            <w:r w:rsidRPr="00A269D0">
              <w:rPr>
                <w:rFonts w:ascii="Arial" w:hAnsi="Arial" w:cs="Arial"/>
                <w:b/>
                <w:spacing w:val="-4"/>
                <w:sz w:val="20"/>
                <w:szCs w:val="20"/>
              </w:rPr>
              <w:t>off)</w:t>
            </w:r>
          </w:p>
        </w:tc>
        <w:tc>
          <w:tcPr>
            <w:tcW w:w="1348" w:type="dxa"/>
            <w:vAlign w:val="center"/>
          </w:tcPr>
          <w:p w14:paraId="5DC03C7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ˈ</w:t>
            </w:r>
            <w:proofErr w:type="spellStart"/>
            <w:r w:rsidRPr="00A269D0">
              <w:rPr>
                <w:rFonts w:ascii="Arial" w:hAnsi="Arial" w:cs="Arial"/>
                <w:sz w:val="20"/>
                <w:szCs w:val="20"/>
              </w:rPr>
              <w:t>pɪsɪŋ</w:t>
            </w:r>
            <w:proofErr w:type="spellEnd"/>
            <w:r w:rsidRPr="00A269D0">
              <w:rPr>
                <w:rFonts w:ascii="Arial" w:hAnsi="Arial" w:cs="Arial"/>
                <w:spacing w:val="1"/>
                <w:sz w:val="20"/>
                <w:szCs w:val="20"/>
              </w:rPr>
              <w:t xml:space="preserve"> </w:t>
            </w:r>
            <w:r w:rsidRPr="00A269D0">
              <w:rPr>
                <w:rFonts w:ascii="Arial" w:hAnsi="Arial" w:cs="Arial"/>
                <w:sz w:val="20"/>
                <w:szCs w:val="20"/>
              </w:rPr>
              <w:t>mi</w:t>
            </w:r>
            <w:r w:rsidRPr="00A269D0">
              <w:rPr>
                <w:rFonts w:ascii="Arial" w:hAnsi="Arial" w:cs="Arial"/>
                <w:spacing w:val="-1"/>
                <w:sz w:val="20"/>
                <w:szCs w:val="20"/>
              </w:rPr>
              <w:t xml:space="preserve"> </w:t>
            </w:r>
            <w:proofErr w:type="spellStart"/>
            <w:r w:rsidRPr="00A269D0">
              <w:rPr>
                <w:rFonts w:ascii="Arial" w:hAnsi="Arial" w:cs="Arial"/>
                <w:spacing w:val="-5"/>
                <w:sz w:val="20"/>
                <w:szCs w:val="20"/>
              </w:rPr>
              <w:t>ɔf</w:t>
            </w:r>
            <w:proofErr w:type="spellEnd"/>
          </w:p>
        </w:tc>
        <w:tc>
          <w:tcPr>
            <w:tcW w:w="659" w:type="dxa"/>
            <w:vAlign w:val="center"/>
          </w:tcPr>
          <w:p w14:paraId="32DC6CFC"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4D4DCB8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Piss Me</w:t>
            </w:r>
            <w:r w:rsidRPr="00A269D0">
              <w:rPr>
                <w:rFonts w:ascii="Arial" w:hAnsi="Arial" w:cs="Arial"/>
                <w:spacing w:val="-13"/>
                <w:sz w:val="20"/>
                <w:szCs w:val="20"/>
              </w:rPr>
              <w:t xml:space="preserve"> </w:t>
            </w:r>
            <w:r w:rsidRPr="00A269D0">
              <w:rPr>
                <w:rFonts w:ascii="Arial" w:hAnsi="Arial" w:cs="Arial"/>
                <w:sz w:val="20"/>
                <w:szCs w:val="20"/>
              </w:rPr>
              <w:t>Off;</w:t>
            </w:r>
            <w:r w:rsidRPr="00A269D0">
              <w:rPr>
                <w:rFonts w:ascii="Arial" w:hAnsi="Arial" w:cs="Arial"/>
                <w:spacing w:val="-13"/>
                <w:sz w:val="20"/>
                <w:szCs w:val="20"/>
              </w:rPr>
              <w:t xml:space="preserve"> </w:t>
            </w:r>
            <w:r w:rsidRPr="00A269D0">
              <w:rPr>
                <w:rFonts w:ascii="Arial" w:hAnsi="Arial" w:cs="Arial"/>
                <w:sz w:val="20"/>
                <w:szCs w:val="20"/>
              </w:rPr>
              <w:t>used</w:t>
            </w:r>
            <w:r w:rsidRPr="00A269D0">
              <w:rPr>
                <w:rFonts w:ascii="Arial" w:hAnsi="Arial" w:cs="Arial"/>
                <w:spacing w:val="-14"/>
                <w:sz w:val="20"/>
                <w:szCs w:val="20"/>
              </w:rPr>
              <w:t xml:space="preserve"> </w:t>
            </w:r>
            <w:r w:rsidRPr="00A269D0">
              <w:rPr>
                <w:rFonts w:ascii="Arial" w:hAnsi="Arial" w:cs="Arial"/>
                <w:sz w:val="20"/>
                <w:szCs w:val="20"/>
              </w:rPr>
              <w:t>to</w:t>
            </w:r>
            <w:r w:rsidRPr="00A269D0">
              <w:rPr>
                <w:rFonts w:ascii="Arial" w:hAnsi="Arial" w:cs="Arial"/>
                <w:spacing w:val="-2"/>
                <w:sz w:val="20"/>
                <w:szCs w:val="20"/>
              </w:rPr>
              <w:t xml:space="preserve"> express </w:t>
            </w:r>
            <w:r w:rsidRPr="00A269D0">
              <w:rPr>
                <w:rFonts w:ascii="Arial" w:hAnsi="Arial" w:cs="Arial"/>
                <w:sz w:val="20"/>
                <w:szCs w:val="20"/>
              </w:rPr>
              <w:t>frustration</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annoyance.</w:t>
            </w:r>
          </w:p>
        </w:tc>
        <w:tc>
          <w:tcPr>
            <w:tcW w:w="1625" w:type="dxa"/>
            <w:vAlign w:val="center"/>
          </w:tcPr>
          <w:p w14:paraId="3C85B490"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The way he chews</w:t>
            </w:r>
            <w:r w:rsidRPr="00A269D0">
              <w:rPr>
                <w:rFonts w:ascii="Arial" w:hAnsi="Arial" w:cs="Arial"/>
                <w:spacing w:val="-15"/>
                <w:sz w:val="20"/>
                <w:szCs w:val="20"/>
              </w:rPr>
              <w:t xml:space="preserve"> </w:t>
            </w:r>
            <w:r w:rsidRPr="00A269D0">
              <w:rPr>
                <w:rFonts w:ascii="Arial" w:hAnsi="Arial" w:cs="Arial"/>
                <w:sz w:val="20"/>
                <w:szCs w:val="20"/>
              </w:rPr>
              <w:t>with</w:t>
            </w:r>
            <w:r w:rsidRPr="00A269D0">
              <w:rPr>
                <w:rFonts w:ascii="Arial" w:hAnsi="Arial" w:cs="Arial"/>
                <w:spacing w:val="-15"/>
                <w:sz w:val="20"/>
                <w:szCs w:val="20"/>
              </w:rPr>
              <w:t xml:space="preserve"> </w:t>
            </w:r>
            <w:r w:rsidRPr="00A269D0">
              <w:rPr>
                <w:rFonts w:ascii="Arial" w:hAnsi="Arial" w:cs="Arial"/>
                <w:sz w:val="20"/>
                <w:szCs w:val="20"/>
              </w:rPr>
              <w:t xml:space="preserve">his mouth open is really </w:t>
            </w:r>
            <w:r w:rsidRPr="00A269D0">
              <w:rPr>
                <w:rFonts w:ascii="Arial" w:hAnsi="Arial" w:cs="Arial"/>
                <w:b/>
                <w:sz w:val="20"/>
                <w:szCs w:val="20"/>
              </w:rPr>
              <w:t>PMO</w:t>
            </w:r>
            <w:r w:rsidRPr="00A269D0">
              <w:rPr>
                <w:rFonts w:ascii="Arial" w:hAnsi="Arial" w:cs="Arial"/>
                <w:sz w:val="20"/>
                <w:szCs w:val="20"/>
              </w:rPr>
              <w:t>.</w:t>
            </w:r>
          </w:p>
        </w:tc>
        <w:tc>
          <w:tcPr>
            <w:tcW w:w="1357" w:type="dxa"/>
            <w:vAlign w:val="center"/>
          </w:tcPr>
          <w:p w14:paraId="706CCCD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8FADD06"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crakheglim</w:t>
            </w:r>
            <w:proofErr w:type="spellEnd"/>
            <w:r w:rsidRPr="00A269D0">
              <w:rPr>
                <w:rFonts w:ascii="Arial" w:hAnsi="Arial" w:cs="Arial"/>
                <w:spacing w:val="-2"/>
                <w:sz w:val="20"/>
                <w:szCs w:val="20"/>
              </w:rPr>
              <w:t xml:space="preserve"> (2025)</w:t>
            </w:r>
          </w:p>
        </w:tc>
      </w:tr>
      <w:tr w:rsidR="00A269D0" w:rsidRPr="00A269D0" w14:paraId="3E74053B" w14:textId="77777777" w:rsidTr="00A269D0">
        <w:trPr>
          <w:jc w:val="center"/>
        </w:trPr>
        <w:tc>
          <w:tcPr>
            <w:tcW w:w="1107" w:type="dxa"/>
            <w:vAlign w:val="center"/>
          </w:tcPr>
          <w:p w14:paraId="2C796FD6" w14:textId="77777777" w:rsidR="00A269D0" w:rsidRPr="00A269D0" w:rsidRDefault="00A269D0" w:rsidP="00A269D0">
            <w:pPr>
              <w:pStyle w:val="TableParagraph"/>
              <w:rPr>
                <w:rFonts w:ascii="Arial" w:hAnsi="Arial" w:cs="Arial"/>
                <w:b/>
                <w:spacing w:val="-4"/>
                <w:sz w:val="20"/>
                <w:szCs w:val="20"/>
              </w:rPr>
            </w:pPr>
            <w:proofErr w:type="spellStart"/>
            <w:r w:rsidRPr="00A269D0">
              <w:rPr>
                <w:rFonts w:ascii="Arial" w:hAnsi="Arial" w:cs="Arial"/>
                <w:b/>
                <w:spacing w:val="-2"/>
                <w:sz w:val="20"/>
                <w:szCs w:val="20"/>
              </w:rPr>
              <w:t>ragebait</w:t>
            </w:r>
            <w:proofErr w:type="spellEnd"/>
          </w:p>
        </w:tc>
        <w:tc>
          <w:tcPr>
            <w:tcW w:w="1348" w:type="dxa"/>
            <w:vAlign w:val="center"/>
          </w:tcPr>
          <w:p w14:paraId="49C4403B"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reɪʤ</w:t>
            </w:r>
            <w:proofErr w:type="spellEnd"/>
            <w:r w:rsidRPr="00A269D0">
              <w:rPr>
                <w:rFonts w:ascii="Arial" w:hAnsi="Arial" w:cs="Arial"/>
                <w:spacing w:val="3"/>
                <w:sz w:val="20"/>
                <w:szCs w:val="20"/>
              </w:rPr>
              <w:t xml:space="preserve"> </w:t>
            </w:r>
            <w:proofErr w:type="spellStart"/>
            <w:r w:rsidRPr="00A269D0">
              <w:rPr>
                <w:rFonts w:ascii="Arial" w:hAnsi="Arial" w:cs="Arial"/>
                <w:spacing w:val="-4"/>
                <w:sz w:val="20"/>
                <w:szCs w:val="20"/>
              </w:rPr>
              <w:t>beɪt</w:t>
            </w:r>
            <w:proofErr w:type="spellEnd"/>
          </w:p>
        </w:tc>
        <w:tc>
          <w:tcPr>
            <w:tcW w:w="659" w:type="dxa"/>
            <w:vAlign w:val="center"/>
          </w:tcPr>
          <w:p w14:paraId="08E0E8F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3755CA7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Content</w:t>
            </w:r>
            <w:r w:rsidRPr="00A269D0">
              <w:rPr>
                <w:rFonts w:ascii="Arial" w:hAnsi="Arial" w:cs="Arial"/>
                <w:spacing w:val="-15"/>
                <w:sz w:val="20"/>
                <w:szCs w:val="20"/>
              </w:rPr>
              <w:t xml:space="preserve"> </w:t>
            </w:r>
            <w:r w:rsidRPr="00A269D0">
              <w:rPr>
                <w:rFonts w:ascii="Arial" w:hAnsi="Arial" w:cs="Arial"/>
                <w:sz w:val="20"/>
                <w:szCs w:val="20"/>
              </w:rPr>
              <w:t>designed to</w:t>
            </w:r>
            <w:r w:rsidRPr="00A269D0">
              <w:rPr>
                <w:rFonts w:ascii="Arial" w:hAnsi="Arial" w:cs="Arial"/>
                <w:spacing w:val="-2"/>
                <w:sz w:val="20"/>
                <w:szCs w:val="20"/>
              </w:rPr>
              <w:t xml:space="preserve"> </w:t>
            </w:r>
            <w:r w:rsidRPr="00A269D0">
              <w:rPr>
                <w:rFonts w:ascii="Arial" w:hAnsi="Arial" w:cs="Arial"/>
                <w:sz w:val="20"/>
                <w:szCs w:val="20"/>
              </w:rPr>
              <w:t>provoke</w:t>
            </w:r>
            <w:r w:rsidRPr="00A269D0">
              <w:rPr>
                <w:rFonts w:ascii="Arial" w:hAnsi="Arial" w:cs="Arial"/>
                <w:spacing w:val="2"/>
                <w:sz w:val="20"/>
                <w:szCs w:val="20"/>
              </w:rPr>
              <w:t xml:space="preserve"> </w:t>
            </w:r>
            <w:r w:rsidRPr="00A269D0">
              <w:rPr>
                <w:rFonts w:ascii="Arial" w:hAnsi="Arial" w:cs="Arial"/>
                <w:spacing w:val="-4"/>
                <w:sz w:val="20"/>
                <w:szCs w:val="20"/>
              </w:rPr>
              <w:t>anger</w:t>
            </w:r>
            <w:r w:rsidRPr="00A269D0">
              <w:rPr>
                <w:rFonts w:ascii="Arial" w:hAnsi="Arial" w:cs="Arial"/>
                <w:sz w:val="20"/>
                <w:szCs w:val="20"/>
              </w:rPr>
              <w:t xml:space="preserve"> </w:t>
            </w:r>
            <w:r w:rsidRPr="00A269D0">
              <w:rPr>
                <w:rFonts w:ascii="Arial" w:hAnsi="Arial" w:cs="Arial"/>
                <w:sz w:val="20"/>
                <w:szCs w:val="20"/>
              </w:rPr>
              <w:lastRenderedPageBreak/>
              <w:t>or outrage, especially online; often used to</w:t>
            </w:r>
            <w:r w:rsidRPr="00A269D0">
              <w:rPr>
                <w:rFonts w:ascii="Arial" w:hAnsi="Arial" w:cs="Arial"/>
                <w:spacing w:val="40"/>
                <w:sz w:val="20"/>
                <w:szCs w:val="20"/>
              </w:rPr>
              <w:t xml:space="preserve"> </w:t>
            </w:r>
            <w:r w:rsidRPr="00A269D0">
              <w:rPr>
                <w:rFonts w:ascii="Arial" w:hAnsi="Arial" w:cs="Arial"/>
                <w:sz w:val="20"/>
                <w:szCs w:val="20"/>
              </w:rPr>
              <w:t>farm comments, reactions, or</w:t>
            </w:r>
            <w:r w:rsidRPr="00A269D0">
              <w:rPr>
                <w:rFonts w:ascii="Arial" w:hAnsi="Arial" w:cs="Arial"/>
                <w:spacing w:val="40"/>
                <w:sz w:val="20"/>
                <w:szCs w:val="20"/>
              </w:rPr>
              <w:t xml:space="preserve"> </w:t>
            </w:r>
            <w:r w:rsidRPr="00A269D0">
              <w:rPr>
                <w:rFonts w:ascii="Arial" w:hAnsi="Arial" w:cs="Arial"/>
                <w:sz w:val="20"/>
                <w:szCs w:val="20"/>
              </w:rPr>
              <w:t>boost</w:t>
            </w:r>
            <w:r w:rsidRPr="00A269D0">
              <w:rPr>
                <w:rFonts w:ascii="Arial" w:hAnsi="Arial" w:cs="Arial"/>
                <w:spacing w:val="-15"/>
                <w:sz w:val="20"/>
                <w:szCs w:val="20"/>
              </w:rPr>
              <w:t xml:space="preserve"> </w:t>
            </w:r>
            <w:r w:rsidRPr="00A269D0">
              <w:rPr>
                <w:rFonts w:ascii="Arial" w:hAnsi="Arial" w:cs="Arial"/>
                <w:sz w:val="20"/>
                <w:szCs w:val="20"/>
              </w:rPr>
              <w:t xml:space="preserve">engagement </w:t>
            </w:r>
            <w:r w:rsidRPr="00A269D0">
              <w:rPr>
                <w:rFonts w:ascii="Arial" w:hAnsi="Arial" w:cs="Arial"/>
                <w:spacing w:val="-2"/>
                <w:sz w:val="20"/>
                <w:szCs w:val="20"/>
              </w:rPr>
              <w:t>through controversy.</w:t>
            </w:r>
          </w:p>
        </w:tc>
        <w:tc>
          <w:tcPr>
            <w:tcW w:w="1625" w:type="dxa"/>
            <w:vAlign w:val="center"/>
          </w:tcPr>
          <w:p w14:paraId="7144C0F8"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lastRenderedPageBreak/>
              <w:t xml:space="preserve">That post was pure </w:t>
            </w:r>
            <w:proofErr w:type="spellStart"/>
            <w:r w:rsidRPr="00A269D0">
              <w:rPr>
                <w:rFonts w:ascii="Arial" w:hAnsi="Arial" w:cs="Arial"/>
                <w:b/>
                <w:sz w:val="20"/>
                <w:szCs w:val="20"/>
              </w:rPr>
              <w:t>ragebait</w:t>
            </w:r>
            <w:proofErr w:type="spellEnd"/>
            <w:r w:rsidRPr="00A269D0">
              <w:rPr>
                <w:rFonts w:ascii="Arial" w:hAnsi="Arial" w:cs="Arial"/>
                <w:sz w:val="20"/>
                <w:szCs w:val="20"/>
              </w:rPr>
              <w:t>, and</w:t>
            </w:r>
            <w:r w:rsidRPr="00A269D0">
              <w:rPr>
                <w:rFonts w:ascii="Arial" w:hAnsi="Arial" w:cs="Arial"/>
                <w:spacing w:val="-13"/>
                <w:sz w:val="20"/>
                <w:szCs w:val="20"/>
              </w:rPr>
              <w:t xml:space="preserve"> </w:t>
            </w:r>
            <w:proofErr w:type="spellStart"/>
            <w:r w:rsidRPr="00A269D0">
              <w:rPr>
                <w:rFonts w:ascii="Arial" w:hAnsi="Arial" w:cs="Arial"/>
                <w:sz w:val="20"/>
                <w:szCs w:val="20"/>
              </w:rPr>
              <w:t>y’all</w:t>
            </w:r>
            <w:proofErr w:type="spellEnd"/>
            <w:r w:rsidRPr="00A269D0">
              <w:rPr>
                <w:rFonts w:ascii="Arial" w:hAnsi="Arial" w:cs="Arial"/>
                <w:spacing w:val="-13"/>
                <w:sz w:val="20"/>
                <w:szCs w:val="20"/>
              </w:rPr>
              <w:t xml:space="preserve"> </w:t>
            </w:r>
            <w:r w:rsidRPr="00A269D0">
              <w:rPr>
                <w:rFonts w:ascii="Arial" w:hAnsi="Arial" w:cs="Arial"/>
                <w:sz w:val="20"/>
                <w:szCs w:val="20"/>
              </w:rPr>
              <w:t>fell</w:t>
            </w:r>
            <w:r w:rsidRPr="00A269D0">
              <w:rPr>
                <w:rFonts w:ascii="Arial" w:hAnsi="Arial" w:cs="Arial"/>
                <w:spacing w:val="-13"/>
                <w:sz w:val="20"/>
                <w:szCs w:val="20"/>
              </w:rPr>
              <w:t xml:space="preserve"> </w:t>
            </w:r>
            <w:r w:rsidRPr="00A269D0">
              <w:rPr>
                <w:rFonts w:ascii="Arial" w:hAnsi="Arial" w:cs="Arial"/>
                <w:sz w:val="20"/>
                <w:szCs w:val="20"/>
              </w:rPr>
              <w:t xml:space="preserve">for it </w:t>
            </w:r>
            <w:r w:rsidRPr="00A269D0">
              <w:rPr>
                <w:rFonts w:ascii="Arial" w:hAnsi="Arial" w:cs="Arial"/>
                <w:sz w:val="20"/>
                <w:szCs w:val="20"/>
              </w:rPr>
              <w:lastRenderedPageBreak/>
              <w:t xml:space="preserve">in the </w:t>
            </w:r>
            <w:r w:rsidRPr="00A269D0">
              <w:rPr>
                <w:rFonts w:ascii="Arial" w:hAnsi="Arial" w:cs="Arial"/>
                <w:spacing w:val="-2"/>
                <w:sz w:val="20"/>
                <w:szCs w:val="20"/>
              </w:rPr>
              <w:t>comments.</w:t>
            </w:r>
          </w:p>
        </w:tc>
        <w:tc>
          <w:tcPr>
            <w:tcW w:w="1357" w:type="dxa"/>
            <w:vAlign w:val="center"/>
          </w:tcPr>
          <w:p w14:paraId="75ABDB7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lastRenderedPageBreak/>
              <w:t>ragebaits</w:t>
            </w:r>
            <w:proofErr w:type="spellEnd"/>
          </w:p>
          <w:p w14:paraId="5D0F10F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ragebaiter</w:t>
            </w:r>
            <w:proofErr w:type="spellEnd"/>
          </w:p>
          <w:p w14:paraId="260A982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ragebaiters</w:t>
            </w:r>
            <w:proofErr w:type="spellEnd"/>
          </w:p>
          <w:p w14:paraId="7F7B70B2"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lastRenderedPageBreak/>
              <w:t>ragebaited</w:t>
            </w:r>
            <w:proofErr w:type="spellEnd"/>
          </w:p>
          <w:p w14:paraId="3D9F51C7"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ragebaiting</w:t>
            </w:r>
            <w:proofErr w:type="spellEnd"/>
          </w:p>
        </w:tc>
        <w:tc>
          <w:tcPr>
            <w:tcW w:w="1676" w:type="dxa"/>
            <w:vAlign w:val="center"/>
          </w:tcPr>
          <w:p w14:paraId="2411158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lastRenderedPageBreak/>
              <w:t>@</w:t>
            </w:r>
            <w:proofErr w:type="spellStart"/>
            <w:r w:rsidRPr="00A269D0">
              <w:rPr>
                <w:rFonts w:ascii="Arial" w:hAnsi="Arial" w:cs="Arial"/>
                <w:spacing w:val="-2"/>
                <w:sz w:val="20"/>
                <w:szCs w:val="20"/>
              </w:rPr>
              <w:t>ExFalchion</w:t>
            </w:r>
            <w:proofErr w:type="spellEnd"/>
            <w:r w:rsidRPr="00A269D0">
              <w:rPr>
                <w:rFonts w:ascii="Arial" w:hAnsi="Arial" w:cs="Arial"/>
                <w:spacing w:val="-2"/>
                <w:sz w:val="20"/>
                <w:szCs w:val="20"/>
              </w:rPr>
              <w:t xml:space="preserve"> (2025)</w:t>
            </w:r>
          </w:p>
        </w:tc>
      </w:tr>
      <w:tr w:rsidR="00A269D0" w:rsidRPr="00A269D0" w14:paraId="2669DD5A" w14:textId="77777777" w:rsidTr="00A269D0">
        <w:trPr>
          <w:jc w:val="center"/>
        </w:trPr>
        <w:tc>
          <w:tcPr>
            <w:tcW w:w="1107" w:type="dxa"/>
            <w:vAlign w:val="center"/>
          </w:tcPr>
          <w:p w14:paraId="03F987D2"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ratio</w:t>
            </w:r>
          </w:p>
        </w:tc>
        <w:tc>
          <w:tcPr>
            <w:tcW w:w="1348" w:type="dxa"/>
            <w:vAlign w:val="center"/>
          </w:tcPr>
          <w:p w14:paraId="16DC3F89"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reɪʃiˌoʊ</w:t>
            </w:r>
            <w:proofErr w:type="spellEnd"/>
          </w:p>
        </w:tc>
        <w:tc>
          <w:tcPr>
            <w:tcW w:w="659" w:type="dxa"/>
            <w:vAlign w:val="center"/>
          </w:tcPr>
          <w:p w14:paraId="1A7E1FBF"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Verb</w:t>
            </w:r>
          </w:p>
        </w:tc>
        <w:tc>
          <w:tcPr>
            <w:tcW w:w="1873" w:type="dxa"/>
            <w:vAlign w:val="center"/>
          </w:tcPr>
          <w:p w14:paraId="7394A5F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on</w:t>
            </w:r>
            <w:r w:rsidRPr="00A269D0">
              <w:rPr>
                <w:rFonts w:ascii="Arial" w:hAnsi="Arial" w:cs="Arial"/>
                <w:spacing w:val="-15"/>
                <w:sz w:val="20"/>
                <w:szCs w:val="20"/>
              </w:rPr>
              <w:t xml:space="preserve"> </w:t>
            </w:r>
            <w:r w:rsidRPr="00A269D0">
              <w:rPr>
                <w:rFonts w:ascii="Arial" w:hAnsi="Arial" w:cs="Arial"/>
                <w:sz w:val="20"/>
                <w:szCs w:val="20"/>
              </w:rPr>
              <w:t>social media when a reply</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comment gets</w:t>
            </w:r>
            <w:r w:rsidRPr="00A269D0">
              <w:rPr>
                <w:rFonts w:ascii="Arial" w:hAnsi="Arial" w:cs="Arial"/>
                <w:spacing w:val="-13"/>
                <w:sz w:val="20"/>
                <w:szCs w:val="20"/>
              </w:rPr>
              <w:t xml:space="preserve"> </w:t>
            </w:r>
            <w:r w:rsidRPr="00A269D0">
              <w:rPr>
                <w:rFonts w:ascii="Arial" w:hAnsi="Arial" w:cs="Arial"/>
                <w:sz w:val="20"/>
                <w:szCs w:val="20"/>
              </w:rPr>
              <w:t>more</w:t>
            </w:r>
            <w:r w:rsidRPr="00A269D0">
              <w:rPr>
                <w:rFonts w:ascii="Arial" w:hAnsi="Arial" w:cs="Arial"/>
                <w:spacing w:val="-11"/>
                <w:sz w:val="20"/>
                <w:szCs w:val="20"/>
              </w:rPr>
              <w:t xml:space="preserve"> </w:t>
            </w:r>
            <w:r w:rsidRPr="00A269D0">
              <w:rPr>
                <w:rFonts w:ascii="Arial" w:hAnsi="Arial" w:cs="Arial"/>
                <w:sz w:val="20"/>
                <w:szCs w:val="20"/>
              </w:rPr>
              <w:t>likes</w:t>
            </w:r>
            <w:r w:rsidRPr="00A269D0">
              <w:rPr>
                <w:rFonts w:ascii="Arial" w:hAnsi="Arial" w:cs="Arial"/>
                <w:spacing w:val="-13"/>
                <w:sz w:val="20"/>
                <w:szCs w:val="20"/>
              </w:rPr>
              <w:t xml:space="preserve"> </w:t>
            </w:r>
            <w:r w:rsidRPr="00A269D0">
              <w:rPr>
                <w:rFonts w:ascii="Arial" w:hAnsi="Arial" w:cs="Arial"/>
                <w:sz w:val="20"/>
                <w:szCs w:val="20"/>
              </w:rPr>
              <w:t xml:space="preserve">or engagement than the original post, usually to show </w:t>
            </w:r>
            <w:r w:rsidRPr="00A269D0">
              <w:rPr>
                <w:rFonts w:ascii="Arial" w:hAnsi="Arial" w:cs="Arial"/>
                <w:spacing w:val="-2"/>
                <w:sz w:val="20"/>
                <w:szCs w:val="20"/>
              </w:rPr>
              <w:t xml:space="preserve">disagreement, </w:t>
            </w:r>
            <w:r w:rsidRPr="00A269D0">
              <w:rPr>
                <w:rFonts w:ascii="Arial" w:hAnsi="Arial" w:cs="Arial"/>
                <w:sz w:val="20"/>
                <w:szCs w:val="20"/>
              </w:rPr>
              <w:t xml:space="preserve">mock, or prove a </w:t>
            </w:r>
            <w:r w:rsidRPr="00A269D0">
              <w:rPr>
                <w:rFonts w:ascii="Arial" w:hAnsi="Arial" w:cs="Arial"/>
                <w:spacing w:val="-2"/>
                <w:sz w:val="20"/>
                <w:szCs w:val="20"/>
              </w:rPr>
              <w:t>point.</w:t>
            </w:r>
          </w:p>
        </w:tc>
        <w:tc>
          <w:tcPr>
            <w:tcW w:w="1625" w:type="dxa"/>
            <w:vAlign w:val="center"/>
          </w:tcPr>
          <w:p w14:paraId="28B01527"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Your take was so bad</w:t>
            </w:r>
            <w:r w:rsidRPr="00A269D0">
              <w:rPr>
                <w:rFonts w:ascii="Arial" w:hAnsi="Arial" w:cs="Arial"/>
                <w:spacing w:val="-11"/>
                <w:sz w:val="20"/>
                <w:szCs w:val="20"/>
              </w:rPr>
              <w:t xml:space="preserve"> </w:t>
            </w:r>
            <w:r w:rsidRPr="00A269D0">
              <w:rPr>
                <w:rFonts w:ascii="Arial" w:hAnsi="Arial" w:cs="Arial"/>
                <w:sz w:val="20"/>
                <w:szCs w:val="20"/>
              </w:rPr>
              <w:t>it</w:t>
            </w:r>
            <w:r w:rsidRPr="00A269D0">
              <w:rPr>
                <w:rFonts w:ascii="Arial" w:hAnsi="Arial" w:cs="Arial"/>
                <w:spacing w:val="-10"/>
                <w:sz w:val="20"/>
                <w:szCs w:val="20"/>
              </w:rPr>
              <w:t xml:space="preserve"> </w:t>
            </w:r>
            <w:r w:rsidRPr="00A269D0">
              <w:rPr>
                <w:rFonts w:ascii="Arial" w:hAnsi="Arial" w:cs="Arial"/>
                <w:sz w:val="20"/>
                <w:szCs w:val="20"/>
              </w:rPr>
              <w:t>got</w:t>
            </w:r>
            <w:r w:rsidRPr="00A269D0">
              <w:rPr>
                <w:rFonts w:ascii="Arial" w:hAnsi="Arial" w:cs="Arial"/>
                <w:spacing w:val="-12"/>
                <w:sz w:val="20"/>
                <w:szCs w:val="20"/>
              </w:rPr>
              <w:t xml:space="preserve"> </w:t>
            </w:r>
            <w:r w:rsidRPr="00A269D0">
              <w:rPr>
                <w:rFonts w:ascii="Arial" w:hAnsi="Arial" w:cs="Arial"/>
                <w:b/>
                <w:sz w:val="20"/>
                <w:szCs w:val="20"/>
              </w:rPr>
              <w:t xml:space="preserve">ratioed </w:t>
            </w:r>
            <w:r w:rsidRPr="00A269D0">
              <w:rPr>
                <w:rFonts w:ascii="Arial" w:hAnsi="Arial" w:cs="Arial"/>
                <w:sz w:val="20"/>
                <w:szCs w:val="20"/>
              </w:rPr>
              <w:t>in five minutes</w:t>
            </w:r>
          </w:p>
        </w:tc>
        <w:tc>
          <w:tcPr>
            <w:tcW w:w="1357" w:type="dxa"/>
            <w:vAlign w:val="center"/>
          </w:tcPr>
          <w:p w14:paraId="06284EF7"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ratioed </w:t>
            </w:r>
            <w:proofErr w:type="spellStart"/>
            <w:r w:rsidRPr="00A269D0">
              <w:rPr>
                <w:rFonts w:ascii="Arial" w:hAnsi="Arial" w:cs="Arial"/>
                <w:sz w:val="20"/>
                <w:szCs w:val="20"/>
              </w:rPr>
              <w:t>ratioing</w:t>
            </w:r>
            <w:proofErr w:type="spellEnd"/>
            <w:r w:rsidRPr="00A269D0">
              <w:rPr>
                <w:rFonts w:ascii="Arial" w:hAnsi="Arial" w:cs="Arial"/>
                <w:sz w:val="20"/>
                <w:szCs w:val="20"/>
              </w:rPr>
              <w:t xml:space="preserve"> ratios</w:t>
            </w:r>
          </w:p>
        </w:tc>
        <w:tc>
          <w:tcPr>
            <w:tcW w:w="1676" w:type="dxa"/>
            <w:vAlign w:val="center"/>
          </w:tcPr>
          <w:p w14:paraId="536A0C62"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r w:rsidRPr="00A269D0">
              <w:rPr>
                <w:rFonts w:ascii="Arial" w:hAnsi="Arial" w:cs="Arial"/>
                <w:sz w:val="20"/>
                <w:szCs w:val="20"/>
              </w:rPr>
              <w:t>C</w:t>
            </w:r>
            <w:proofErr w:type="spellEnd"/>
            <w:r w:rsidRPr="00A269D0">
              <w:rPr>
                <w:rFonts w:ascii="Arial" w:hAnsi="Arial" w:cs="Arial"/>
                <w:sz w:val="20"/>
                <w:szCs w:val="20"/>
              </w:rPr>
              <w:t xml:space="preserve"> (2023)</w:t>
            </w:r>
          </w:p>
        </w:tc>
      </w:tr>
      <w:tr w:rsidR="00A269D0" w:rsidRPr="00A269D0" w14:paraId="1B4D3D51" w14:textId="77777777" w:rsidTr="00A269D0">
        <w:trPr>
          <w:jc w:val="center"/>
        </w:trPr>
        <w:tc>
          <w:tcPr>
            <w:tcW w:w="1107" w:type="dxa"/>
            <w:vAlign w:val="center"/>
          </w:tcPr>
          <w:p w14:paraId="465D7FB1" w14:textId="77777777" w:rsidR="00A269D0" w:rsidRPr="00A269D0" w:rsidRDefault="00A269D0" w:rsidP="00A269D0">
            <w:pPr>
              <w:pStyle w:val="TableParagraph"/>
              <w:rPr>
                <w:rFonts w:ascii="Arial" w:hAnsi="Arial" w:cs="Arial"/>
                <w:b/>
                <w:spacing w:val="-4"/>
                <w:sz w:val="20"/>
                <w:szCs w:val="20"/>
              </w:rPr>
            </w:pPr>
            <w:proofErr w:type="spellStart"/>
            <w:r w:rsidRPr="00A269D0">
              <w:rPr>
                <w:rFonts w:ascii="Arial" w:hAnsi="Arial" w:cs="Arial"/>
                <w:b/>
                <w:spacing w:val="-4"/>
                <w:sz w:val="20"/>
                <w:szCs w:val="20"/>
              </w:rPr>
              <w:t>rizz</w:t>
            </w:r>
            <w:proofErr w:type="spellEnd"/>
          </w:p>
        </w:tc>
        <w:tc>
          <w:tcPr>
            <w:tcW w:w="1348" w:type="dxa"/>
            <w:vAlign w:val="center"/>
          </w:tcPr>
          <w:p w14:paraId="0BF87369"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5"/>
                <w:sz w:val="20"/>
                <w:szCs w:val="20"/>
              </w:rPr>
              <w:t>rɪz</w:t>
            </w:r>
            <w:proofErr w:type="spellEnd"/>
          </w:p>
        </w:tc>
        <w:tc>
          <w:tcPr>
            <w:tcW w:w="659" w:type="dxa"/>
            <w:vAlign w:val="center"/>
          </w:tcPr>
          <w:p w14:paraId="557028E8"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4ADE3B1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w:t>
            </w:r>
            <w:r w:rsidRPr="00A269D0">
              <w:rPr>
                <w:rFonts w:ascii="Arial" w:hAnsi="Arial" w:cs="Arial"/>
                <w:spacing w:val="-2"/>
                <w:sz w:val="20"/>
                <w:szCs w:val="20"/>
              </w:rPr>
              <w:t>charisma,</w:t>
            </w:r>
            <w:r w:rsidRPr="00A269D0">
              <w:rPr>
                <w:rFonts w:ascii="Arial" w:hAnsi="Arial" w:cs="Arial"/>
                <w:sz w:val="20"/>
                <w:szCs w:val="20"/>
              </w:rPr>
              <w:t xml:space="preserve"> especially in flirting; means having</w:t>
            </w:r>
            <w:r w:rsidRPr="00A269D0">
              <w:rPr>
                <w:rFonts w:ascii="Arial" w:hAnsi="Arial" w:cs="Arial"/>
                <w:spacing w:val="-15"/>
                <w:sz w:val="20"/>
                <w:szCs w:val="20"/>
              </w:rPr>
              <w:t xml:space="preserve"> </w:t>
            </w:r>
            <w:r w:rsidRPr="00A269D0">
              <w:rPr>
                <w:rFonts w:ascii="Arial" w:hAnsi="Arial" w:cs="Arial"/>
                <w:sz w:val="20"/>
                <w:szCs w:val="20"/>
              </w:rPr>
              <w:t>game</w:t>
            </w:r>
            <w:r w:rsidRPr="00A269D0">
              <w:rPr>
                <w:rFonts w:ascii="Arial" w:hAnsi="Arial" w:cs="Arial"/>
                <w:spacing w:val="-15"/>
                <w:sz w:val="20"/>
                <w:szCs w:val="20"/>
              </w:rPr>
              <w:t xml:space="preserve"> </w:t>
            </w:r>
            <w:r w:rsidRPr="00A269D0">
              <w:rPr>
                <w:rFonts w:ascii="Arial" w:hAnsi="Arial" w:cs="Arial"/>
                <w:sz w:val="20"/>
                <w:szCs w:val="20"/>
              </w:rPr>
              <w:t xml:space="preserve">or being smooth with romantic </w:t>
            </w:r>
            <w:r w:rsidRPr="00A269D0">
              <w:rPr>
                <w:rFonts w:ascii="Arial" w:hAnsi="Arial" w:cs="Arial"/>
                <w:spacing w:val="-2"/>
                <w:sz w:val="20"/>
                <w:szCs w:val="20"/>
              </w:rPr>
              <w:t>interest</w:t>
            </w:r>
          </w:p>
        </w:tc>
        <w:tc>
          <w:tcPr>
            <w:tcW w:w="1625" w:type="dxa"/>
            <w:vAlign w:val="center"/>
          </w:tcPr>
          <w:p w14:paraId="4A8E20B9"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He</w:t>
            </w:r>
            <w:r w:rsidRPr="00A269D0">
              <w:rPr>
                <w:rFonts w:ascii="Arial" w:hAnsi="Arial" w:cs="Arial"/>
                <w:spacing w:val="-8"/>
                <w:sz w:val="20"/>
                <w:szCs w:val="20"/>
              </w:rPr>
              <w:t xml:space="preserve"> </w:t>
            </w:r>
            <w:r w:rsidRPr="00A269D0">
              <w:rPr>
                <w:rFonts w:ascii="Arial" w:hAnsi="Arial" w:cs="Arial"/>
                <w:sz w:val="20"/>
                <w:szCs w:val="20"/>
              </w:rPr>
              <w:t>got</w:t>
            </w:r>
            <w:r w:rsidRPr="00A269D0">
              <w:rPr>
                <w:rFonts w:ascii="Arial" w:hAnsi="Arial" w:cs="Arial"/>
                <w:spacing w:val="-8"/>
                <w:sz w:val="20"/>
                <w:szCs w:val="20"/>
              </w:rPr>
              <w:t xml:space="preserve"> </w:t>
            </w:r>
            <w:r w:rsidRPr="00A269D0">
              <w:rPr>
                <w:rFonts w:ascii="Arial" w:hAnsi="Arial" w:cs="Arial"/>
                <w:sz w:val="20"/>
                <w:szCs w:val="20"/>
              </w:rPr>
              <w:t>no</w:t>
            </w:r>
            <w:r w:rsidRPr="00A269D0">
              <w:rPr>
                <w:rFonts w:ascii="Arial" w:hAnsi="Arial" w:cs="Arial"/>
                <w:spacing w:val="-8"/>
                <w:sz w:val="20"/>
                <w:szCs w:val="20"/>
              </w:rPr>
              <w:t xml:space="preserve"> </w:t>
            </w:r>
            <w:proofErr w:type="spellStart"/>
            <w:r w:rsidRPr="00A269D0">
              <w:rPr>
                <w:rFonts w:ascii="Arial" w:hAnsi="Arial" w:cs="Arial"/>
                <w:b/>
                <w:sz w:val="20"/>
                <w:szCs w:val="20"/>
              </w:rPr>
              <w:t>rizz</w:t>
            </w:r>
            <w:proofErr w:type="spellEnd"/>
            <w:r w:rsidRPr="00A269D0">
              <w:rPr>
                <w:rFonts w:ascii="Arial" w:hAnsi="Arial" w:cs="Arial"/>
                <w:sz w:val="20"/>
                <w:szCs w:val="20"/>
              </w:rPr>
              <w:t>, just</w:t>
            </w:r>
            <w:r w:rsidRPr="00A269D0">
              <w:rPr>
                <w:rFonts w:ascii="Arial" w:hAnsi="Arial" w:cs="Arial"/>
                <w:spacing w:val="-15"/>
                <w:sz w:val="20"/>
                <w:szCs w:val="20"/>
              </w:rPr>
              <w:t xml:space="preserve"> </w:t>
            </w:r>
            <w:r w:rsidRPr="00A269D0">
              <w:rPr>
                <w:rFonts w:ascii="Arial" w:hAnsi="Arial" w:cs="Arial"/>
                <w:sz w:val="20"/>
                <w:szCs w:val="20"/>
              </w:rPr>
              <w:t>stood</w:t>
            </w:r>
            <w:r w:rsidRPr="00A269D0">
              <w:rPr>
                <w:rFonts w:ascii="Arial" w:hAnsi="Arial" w:cs="Arial"/>
                <w:spacing w:val="-15"/>
                <w:sz w:val="20"/>
                <w:szCs w:val="20"/>
              </w:rPr>
              <w:t xml:space="preserve"> </w:t>
            </w:r>
            <w:r w:rsidRPr="00A269D0">
              <w:rPr>
                <w:rFonts w:ascii="Arial" w:hAnsi="Arial" w:cs="Arial"/>
                <w:sz w:val="20"/>
                <w:szCs w:val="20"/>
              </w:rPr>
              <w:t>there and said</w:t>
            </w:r>
            <w:r w:rsidRPr="00A269D0">
              <w:rPr>
                <w:rFonts w:ascii="Arial" w:hAnsi="Arial" w:cs="Arial"/>
                <w:spacing w:val="1"/>
                <w:sz w:val="20"/>
                <w:szCs w:val="20"/>
              </w:rPr>
              <w:t xml:space="preserve"> </w:t>
            </w:r>
            <w:r w:rsidRPr="00A269D0">
              <w:rPr>
                <w:rFonts w:ascii="Arial" w:hAnsi="Arial" w:cs="Arial"/>
                <w:spacing w:val="-4"/>
                <w:sz w:val="20"/>
                <w:szCs w:val="20"/>
              </w:rPr>
              <w:t>“hey.”</w:t>
            </w:r>
          </w:p>
        </w:tc>
        <w:tc>
          <w:tcPr>
            <w:tcW w:w="1357" w:type="dxa"/>
            <w:vAlign w:val="center"/>
          </w:tcPr>
          <w:p w14:paraId="498A2F99"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rizzed</w:t>
            </w:r>
            <w:proofErr w:type="spellEnd"/>
          </w:p>
          <w:p w14:paraId="5550EAFB"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rizzing</w:t>
            </w:r>
            <w:proofErr w:type="spellEnd"/>
          </w:p>
          <w:p w14:paraId="1C53765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rizzes</w:t>
            </w:r>
            <w:proofErr w:type="spellEnd"/>
          </w:p>
          <w:p w14:paraId="48EF3182"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rizzler</w:t>
            </w:r>
            <w:proofErr w:type="spellEnd"/>
          </w:p>
          <w:p w14:paraId="1B4B1C8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rizzlers</w:t>
            </w:r>
            <w:proofErr w:type="spellEnd"/>
          </w:p>
        </w:tc>
        <w:tc>
          <w:tcPr>
            <w:tcW w:w="1676" w:type="dxa"/>
            <w:vAlign w:val="center"/>
          </w:tcPr>
          <w:p w14:paraId="2B92016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stoolpresident</w:t>
            </w:r>
            <w:r w:rsidRPr="00A269D0">
              <w:rPr>
                <w:rFonts w:ascii="Arial" w:hAnsi="Arial" w:cs="Arial"/>
                <w:sz w:val="20"/>
                <w:szCs w:val="20"/>
              </w:rPr>
              <w:t>e</w:t>
            </w:r>
            <w:proofErr w:type="spellEnd"/>
            <w:r w:rsidRPr="00A269D0">
              <w:rPr>
                <w:rFonts w:ascii="Arial" w:hAnsi="Arial" w:cs="Arial"/>
                <w:sz w:val="20"/>
                <w:szCs w:val="20"/>
              </w:rPr>
              <w:t xml:space="preserve"> (2025)</w:t>
            </w:r>
          </w:p>
        </w:tc>
      </w:tr>
      <w:tr w:rsidR="00A269D0" w:rsidRPr="00A269D0" w14:paraId="6B97B17B" w14:textId="77777777" w:rsidTr="00A269D0">
        <w:trPr>
          <w:jc w:val="center"/>
        </w:trPr>
        <w:tc>
          <w:tcPr>
            <w:tcW w:w="1107" w:type="dxa"/>
            <w:vAlign w:val="center"/>
          </w:tcPr>
          <w:p w14:paraId="7D35FEED" w14:textId="77777777" w:rsidR="00A269D0" w:rsidRPr="00A269D0" w:rsidRDefault="00A269D0" w:rsidP="00A269D0">
            <w:pPr>
              <w:pStyle w:val="TableParagraph"/>
              <w:rPr>
                <w:rFonts w:ascii="Arial" w:hAnsi="Arial" w:cs="Arial"/>
                <w:b/>
                <w:spacing w:val="-4"/>
                <w:sz w:val="20"/>
                <w:szCs w:val="20"/>
              </w:rPr>
            </w:pPr>
            <w:proofErr w:type="spellStart"/>
            <w:r w:rsidRPr="00A269D0">
              <w:rPr>
                <w:rFonts w:ascii="Arial" w:hAnsi="Arial" w:cs="Arial"/>
                <w:b/>
                <w:spacing w:val="-2"/>
                <w:sz w:val="20"/>
                <w:szCs w:val="20"/>
              </w:rPr>
              <w:t>shadowban</w:t>
            </w:r>
            <w:proofErr w:type="spellEnd"/>
          </w:p>
        </w:tc>
        <w:tc>
          <w:tcPr>
            <w:tcW w:w="1348" w:type="dxa"/>
            <w:vAlign w:val="center"/>
          </w:tcPr>
          <w:p w14:paraId="1B81B44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ˈ</w:t>
            </w:r>
            <w:proofErr w:type="spellStart"/>
            <w:r w:rsidRPr="00A269D0">
              <w:rPr>
                <w:rFonts w:ascii="Arial" w:hAnsi="Arial" w:cs="Arial"/>
                <w:sz w:val="20"/>
                <w:szCs w:val="20"/>
              </w:rPr>
              <w:t>ʃæˌdoʊ</w:t>
            </w:r>
            <w:proofErr w:type="spellEnd"/>
            <w:r w:rsidRPr="00A269D0">
              <w:rPr>
                <w:rFonts w:ascii="Arial" w:hAnsi="Arial" w:cs="Arial"/>
                <w:spacing w:val="-3"/>
                <w:sz w:val="20"/>
                <w:szCs w:val="20"/>
              </w:rPr>
              <w:t xml:space="preserve"> </w:t>
            </w:r>
            <w:proofErr w:type="spellStart"/>
            <w:r w:rsidRPr="00A269D0">
              <w:rPr>
                <w:rFonts w:ascii="Arial" w:hAnsi="Arial" w:cs="Arial"/>
                <w:spacing w:val="-5"/>
                <w:sz w:val="20"/>
                <w:szCs w:val="20"/>
              </w:rPr>
              <w:t>bæn</w:t>
            </w:r>
            <w:proofErr w:type="spellEnd"/>
          </w:p>
        </w:tc>
        <w:tc>
          <w:tcPr>
            <w:tcW w:w="659" w:type="dxa"/>
            <w:vAlign w:val="center"/>
          </w:tcPr>
          <w:p w14:paraId="59EDA3BD"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0CAF805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When</w:t>
            </w:r>
            <w:r w:rsidRPr="00A269D0">
              <w:rPr>
                <w:rFonts w:ascii="Arial" w:hAnsi="Arial" w:cs="Arial"/>
                <w:spacing w:val="-12"/>
                <w:sz w:val="20"/>
                <w:szCs w:val="20"/>
              </w:rPr>
              <w:t xml:space="preserve"> </w:t>
            </w:r>
            <w:r w:rsidRPr="00A269D0">
              <w:rPr>
                <w:rFonts w:ascii="Arial" w:hAnsi="Arial" w:cs="Arial"/>
                <w:sz w:val="20"/>
                <w:szCs w:val="20"/>
              </w:rPr>
              <w:t>a</w:t>
            </w:r>
            <w:r w:rsidRPr="00A269D0">
              <w:rPr>
                <w:rFonts w:ascii="Arial" w:hAnsi="Arial" w:cs="Arial"/>
                <w:spacing w:val="-11"/>
                <w:sz w:val="20"/>
                <w:szCs w:val="20"/>
              </w:rPr>
              <w:t xml:space="preserve"> </w:t>
            </w:r>
            <w:r w:rsidRPr="00A269D0">
              <w:rPr>
                <w:rFonts w:ascii="Arial" w:hAnsi="Arial" w:cs="Arial"/>
                <w:sz w:val="20"/>
                <w:szCs w:val="20"/>
              </w:rPr>
              <w:t>user</w:t>
            </w:r>
            <w:r w:rsidRPr="00A269D0">
              <w:rPr>
                <w:rFonts w:ascii="Arial" w:hAnsi="Arial" w:cs="Arial"/>
                <w:spacing w:val="-12"/>
                <w:sz w:val="20"/>
                <w:szCs w:val="20"/>
              </w:rPr>
              <w:t xml:space="preserve"> </w:t>
            </w:r>
            <w:r w:rsidRPr="00A269D0">
              <w:rPr>
                <w:rFonts w:ascii="Arial" w:hAnsi="Arial" w:cs="Arial"/>
                <w:sz w:val="20"/>
                <w:szCs w:val="20"/>
              </w:rPr>
              <w:t xml:space="preserve">is </w:t>
            </w:r>
            <w:r w:rsidRPr="00A269D0">
              <w:rPr>
                <w:rFonts w:ascii="Arial" w:hAnsi="Arial" w:cs="Arial"/>
                <w:spacing w:val="-2"/>
                <w:sz w:val="20"/>
                <w:szCs w:val="20"/>
              </w:rPr>
              <w:t>secretly</w:t>
            </w:r>
            <w:r w:rsidRPr="00A269D0">
              <w:rPr>
                <w:rFonts w:ascii="Arial" w:hAnsi="Arial" w:cs="Arial"/>
                <w:sz w:val="20"/>
                <w:szCs w:val="20"/>
              </w:rPr>
              <w:t xml:space="preserve"> blocked or limited on a platform; their posts</w:t>
            </w:r>
            <w:r w:rsidRPr="00A269D0">
              <w:rPr>
                <w:rFonts w:ascii="Arial" w:hAnsi="Arial" w:cs="Arial"/>
                <w:spacing w:val="-15"/>
                <w:sz w:val="20"/>
                <w:szCs w:val="20"/>
              </w:rPr>
              <w:t xml:space="preserve"> </w:t>
            </w:r>
            <w:r w:rsidRPr="00A269D0">
              <w:rPr>
                <w:rFonts w:ascii="Arial" w:hAnsi="Arial" w:cs="Arial"/>
                <w:sz w:val="20"/>
                <w:szCs w:val="20"/>
              </w:rPr>
              <w:t>are</w:t>
            </w:r>
            <w:r w:rsidRPr="00A269D0">
              <w:rPr>
                <w:rFonts w:ascii="Arial" w:hAnsi="Arial" w:cs="Arial"/>
                <w:spacing w:val="-15"/>
                <w:sz w:val="20"/>
                <w:szCs w:val="20"/>
              </w:rPr>
              <w:t xml:space="preserve"> </w:t>
            </w:r>
            <w:r w:rsidRPr="00A269D0">
              <w:rPr>
                <w:rFonts w:ascii="Arial" w:hAnsi="Arial" w:cs="Arial"/>
                <w:sz w:val="20"/>
                <w:szCs w:val="20"/>
              </w:rPr>
              <w:t xml:space="preserve">hidden or less visible without being notified, often due to breaking </w:t>
            </w:r>
            <w:r w:rsidRPr="00A269D0">
              <w:rPr>
                <w:rFonts w:ascii="Arial" w:hAnsi="Arial" w:cs="Arial"/>
                <w:spacing w:val="-2"/>
                <w:sz w:val="20"/>
                <w:szCs w:val="20"/>
              </w:rPr>
              <w:t>community</w:t>
            </w:r>
            <w:r w:rsidRPr="00A269D0">
              <w:rPr>
                <w:rFonts w:ascii="Arial" w:hAnsi="Arial" w:cs="Arial"/>
                <w:spacing w:val="40"/>
                <w:sz w:val="20"/>
                <w:szCs w:val="20"/>
              </w:rPr>
              <w:t xml:space="preserve"> </w:t>
            </w:r>
            <w:r w:rsidRPr="00A269D0">
              <w:rPr>
                <w:rFonts w:ascii="Arial" w:hAnsi="Arial" w:cs="Arial"/>
                <w:sz w:val="20"/>
                <w:szCs w:val="20"/>
              </w:rPr>
              <w:t xml:space="preserve">rules or posting </w:t>
            </w:r>
            <w:r w:rsidRPr="00A269D0">
              <w:rPr>
                <w:rFonts w:ascii="Arial" w:hAnsi="Arial" w:cs="Arial"/>
                <w:spacing w:val="-2"/>
                <w:sz w:val="20"/>
                <w:szCs w:val="20"/>
              </w:rPr>
              <w:t>sensitive content.</w:t>
            </w:r>
          </w:p>
        </w:tc>
        <w:tc>
          <w:tcPr>
            <w:tcW w:w="1625" w:type="dxa"/>
            <w:vAlign w:val="center"/>
          </w:tcPr>
          <w:p w14:paraId="43DBA562" w14:textId="77777777" w:rsidR="00A269D0" w:rsidRPr="00A269D0" w:rsidRDefault="00A269D0" w:rsidP="00A269D0">
            <w:pPr>
              <w:pStyle w:val="TableParagraph"/>
              <w:ind w:right="93"/>
              <w:rPr>
                <w:rFonts w:ascii="Arial" w:hAnsi="Arial" w:cs="Arial"/>
                <w:b/>
                <w:sz w:val="20"/>
                <w:szCs w:val="20"/>
              </w:rPr>
            </w:pPr>
            <w:r w:rsidRPr="00A269D0">
              <w:rPr>
                <w:rFonts w:ascii="Arial" w:hAnsi="Arial" w:cs="Arial"/>
                <w:sz w:val="20"/>
                <w:szCs w:val="20"/>
              </w:rPr>
              <w:t xml:space="preserve">My views dropped </w:t>
            </w:r>
            <w:proofErr w:type="spellStart"/>
            <w:r w:rsidRPr="00A269D0">
              <w:rPr>
                <w:rFonts w:ascii="Arial" w:hAnsi="Arial" w:cs="Arial"/>
                <w:sz w:val="20"/>
                <w:szCs w:val="20"/>
              </w:rPr>
              <w:t>outta</w:t>
            </w:r>
            <w:proofErr w:type="spellEnd"/>
            <w:r w:rsidRPr="00A269D0">
              <w:rPr>
                <w:rFonts w:ascii="Arial" w:hAnsi="Arial" w:cs="Arial"/>
                <w:sz w:val="20"/>
                <w:szCs w:val="20"/>
              </w:rPr>
              <w:t xml:space="preserve"> nowhere, I think I got </w:t>
            </w:r>
            <w:proofErr w:type="spellStart"/>
            <w:r w:rsidRPr="00A269D0">
              <w:rPr>
                <w:rFonts w:ascii="Arial" w:hAnsi="Arial" w:cs="Arial"/>
                <w:b/>
                <w:spacing w:val="-2"/>
                <w:sz w:val="20"/>
                <w:szCs w:val="20"/>
              </w:rPr>
              <w:t>shadowbanned</w:t>
            </w:r>
            <w:proofErr w:type="spellEnd"/>
          </w:p>
          <w:p w14:paraId="5C646C47" w14:textId="77777777" w:rsidR="00A269D0" w:rsidRPr="00A269D0" w:rsidRDefault="00A269D0" w:rsidP="00A269D0">
            <w:pPr>
              <w:pStyle w:val="TableParagraph"/>
              <w:rPr>
                <w:rFonts w:ascii="Arial" w:hAnsi="Arial" w:cs="Arial"/>
                <w:b/>
                <w:sz w:val="20"/>
                <w:szCs w:val="20"/>
              </w:rPr>
            </w:pPr>
            <w:r w:rsidRPr="00A269D0">
              <w:rPr>
                <w:rFonts w:ascii="Arial" w:hAnsi="Arial" w:cs="Arial"/>
                <w:spacing w:val="-10"/>
                <w:sz w:val="20"/>
                <w:szCs w:val="20"/>
              </w:rPr>
              <w:t>.</w:t>
            </w:r>
          </w:p>
        </w:tc>
        <w:tc>
          <w:tcPr>
            <w:tcW w:w="1357" w:type="dxa"/>
            <w:vAlign w:val="center"/>
          </w:tcPr>
          <w:p w14:paraId="139ACB2B"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shadowbanned</w:t>
            </w:r>
            <w:proofErr w:type="spellEnd"/>
            <w:r w:rsidRPr="00A269D0">
              <w:rPr>
                <w:rFonts w:ascii="Arial" w:hAnsi="Arial" w:cs="Arial"/>
                <w:sz w:val="20"/>
                <w:szCs w:val="20"/>
              </w:rPr>
              <w:t xml:space="preserve"> </w:t>
            </w:r>
            <w:proofErr w:type="spellStart"/>
            <w:r w:rsidRPr="00A269D0">
              <w:rPr>
                <w:rFonts w:ascii="Arial" w:hAnsi="Arial" w:cs="Arial"/>
                <w:sz w:val="20"/>
                <w:szCs w:val="20"/>
              </w:rPr>
              <w:t>shadowbanning</w:t>
            </w:r>
            <w:proofErr w:type="spellEnd"/>
          </w:p>
        </w:tc>
        <w:tc>
          <w:tcPr>
            <w:tcW w:w="1676" w:type="dxa"/>
            <w:vAlign w:val="center"/>
          </w:tcPr>
          <w:p w14:paraId="3470EF43"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ShitpostGate</w:t>
            </w:r>
            <w:proofErr w:type="spellEnd"/>
            <w:r w:rsidRPr="00A269D0">
              <w:rPr>
                <w:rFonts w:ascii="Arial" w:hAnsi="Arial" w:cs="Arial"/>
                <w:spacing w:val="-2"/>
                <w:sz w:val="20"/>
                <w:szCs w:val="20"/>
              </w:rPr>
              <w:t xml:space="preserve"> (2024)</w:t>
            </w:r>
          </w:p>
        </w:tc>
      </w:tr>
      <w:tr w:rsidR="00A269D0" w:rsidRPr="00A269D0" w14:paraId="206D8FB9" w14:textId="77777777" w:rsidTr="00A269D0">
        <w:trPr>
          <w:jc w:val="center"/>
        </w:trPr>
        <w:tc>
          <w:tcPr>
            <w:tcW w:w="1107" w:type="dxa"/>
            <w:vAlign w:val="center"/>
          </w:tcPr>
          <w:p w14:paraId="3580BB36"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2"/>
                <w:sz w:val="20"/>
                <w:szCs w:val="20"/>
              </w:rPr>
              <w:t>sigma</w:t>
            </w:r>
          </w:p>
        </w:tc>
        <w:tc>
          <w:tcPr>
            <w:tcW w:w="1348" w:type="dxa"/>
            <w:vAlign w:val="center"/>
          </w:tcPr>
          <w:p w14:paraId="269AE64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sɪɡmə</w:t>
            </w:r>
            <w:proofErr w:type="spellEnd"/>
          </w:p>
        </w:tc>
        <w:tc>
          <w:tcPr>
            <w:tcW w:w="659" w:type="dxa"/>
            <w:vAlign w:val="center"/>
          </w:tcPr>
          <w:p w14:paraId="1F81F01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Noun</w:t>
            </w:r>
          </w:p>
        </w:tc>
        <w:tc>
          <w:tcPr>
            <w:tcW w:w="1873" w:type="dxa"/>
            <w:vAlign w:val="center"/>
          </w:tcPr>
          <w:p w14:paraId="56E46D3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Refers to </w:t>
            </w:r>
            <w:r w:rsidRPr="00A269D0">
              <w:rPr>
                <w:rFonts w:ascii="Arial" w:hAnsi="Arial" w:cs="Arial"/>
                <w:spacing w:val="-2"/>
                <w:sz w:val="20"/>
                <w:szCs w:val="20"/>
              </w:rPr>
              <w:t>someone</w:t>
            </w:r>
            <w:r w:rsidRPr="00A269D0">
              <w:rPr>
                <w:rFonts w:ascii="Arial" w:hAnsi="Arial" w:cs="Arial"/>
                <w:spacing w:val="-13"/>
                <w:sz w:val="20"/>
                <w:szCs w:val="20"/>
              </w:rPr>
              <w:t xml:space="preserve"> </w:t>
            </w:r>
            <w:r w:rsidRPr="00A269D0">
              <w:rPr>
                <w:rFonts w:ascii="Arial" w:hAnsi="Arial" w:cs="Arial"/>
                <w:spacing w:val="-2"/>
                <w:sz w:val="20"/>
                <w:szCs w:val="20"/>
              </w:rPr>
              <w:t xml:space="preserve">who’s independent, </w:t>
            </w:r>
            <w:r w:rsidRPr="00A269D0">
              <w:rPr>
                <w:rFonts w:ascii="Arial" w:hAnsi="Arial" w:cs="Arial"/>
                <w:sz w:val="20"/>
                <w:szCs w:val="20"/>
              </w:rPr>
              <w:t xml:space="preserve">confident, and doesn’t follow the crowd. It’s often used in memes about </w:t>
            </w:r>
            <w:r w:rsidRPr="00A269D0">
              <w:rPr>
                <w:rFonts w:ascii="Arial" w:hAnsi="Arial" w:cs="Arial"/>
                <w:sz w:val="20"/>
                <w:szCs w:val="20"/>
              </w:rPr>
              <w:lastRenderedPageBreak/>
              <w:t xml:space="preserve">men who </w:t>
            </w:r>
            <w:r w:rsidRPr="00A269D0">
              <w:rPr>
                <w:rFonts w:ascii="Arial" w:hAnsi="Arial" w:cs="Arial"/>
                <w:spacing w:val="-2"/>
                <w:sz w:val="20"/>
                <w:szCs w:val="20"/>
              </w:rPr>
              <w:t xml:space="preserve">quietly </w:t>
            </w:r>
            <w:r w:rsidRPr="00A269D0">
              <w:rPr>
                <w:rFonts w:ascii="Arial" w:hAnsi="Arial" w:cs="Arial"/>
                <w:sz w:val="20"/>
                <w:szCs w:val="20"/>
              </w:rPr>
              <w:t>dominate</w:t>
            </w:r>
            <w:r w:rsidRPr="00A269D0">
              <w:rPr>
                <w:rFonts w:ascii="Arial" w:hAnsi="Arial" w:cs="Arial"/>
                <w:spacing w:val="-1"/>
                <w:sz w:val="20"/>
                <w:szCs w:val="20"/>
              </w:rPr>
              <w:t xml:space="preserve"> </w:t>
            </w:r>
            <w:r w:rsidRPr="00A269D0">
              <w:rPr>
                <w:rFonts w:ascii="Arial" w:hAnsi="Arial" w:cs="Arial"/>
                <w:sz w:val="20"/>
                <w:szCs w:val="20"/>
              </w:rPr>
              <w:t>or</w:t>
            </w:r>
            <w:r w:rsidRPr="00A269D0">
              <w:rPr>
                <w:rFonts w:ascii="Arial" w:hAnsi="Arial" w:cs="Arial"/>
                <w:spacing w:val="-2"/>
                <w:sz w:val="20"/>
                <w:szCs w:val="20"/>
              </w:rPr>
              <w:t xml:space="preserve"> </w:t>
            </w:r>
            <w:r w:rsidRPr="00A269D0">
              <w:rPr>
                <w:rFonts w:ascii="Arial" w:hAnsi="Arial" w:cs="Arial"/>
                <w:sz w:val="20"/>
                <w:szCs w:val="20"/>
              </w:rPr>
              <w:t>do their own</w:t>
            </w:r>
            <w:r w:rsidRPr="00A269D0">
              <w:rPr>
                <w:rFonts w:ascii="Arial" w:hAnsi="Arial" w:cs="Arial"/>
                <w:spacing w:val="40"/>
                <w:sz w:val="20"/>
                <w:szCs w:val="20"/>
              </w:rPr>
              <w:t xml:space="preserve"> </w:t>
            </w:r>
            <w:r w:rsidRPr="00A269D0">
              <w:rPr>
                <w:rFonts w:ascii="Arial" w:hAnsi="Arial" w:cs="Arial"/>
                <w:spacing w:val="-2"/>
                <w:sz w:val="20"/>
                <w:szCs w:val="20"/>
              </w:rPr>
              <w:t>thing.</w:t>
            </w:r>
          </w:p>
        </w:tc>
        <w:tc>
          <w:tcPr>
            <w:tcW w:w="1625" w:type="dxa"/>
            <w:vAlign w:val="center"/>
          </w:tcPr>
          <w:p w14:paraId="143E75B4" w14:textId="77777777" w:rsidR="00A269D0" w:rsidRPr="00A269D0" w:rsidRDefault="00A269D0" w:rsidP="00A269D0">
            <w:pPr>
              <w:pStyle w:val="TableParagraph"/>
              <w:ind w:right="93"/>
              <w:rPr>
                <w:rFonts w:ascii="Arial" w:hAnsi="Arial" w:cs="Arial"/>
                <w:b/>
                <w:bCs/>
                <w:sz w:val="20"/>
                <w:szCs w:val="20"/>
              </w:rPr>
            </w:pPr>
            <w:r w:rsidRPr="00A269D0">
              <w:rPr>
                <w:rFonts w:ascii="Arial" w:hAnsi="Arial" w:cs="Arial"/>
                <w:sz w:val="20"/>
                <w:szCs w:val="20"/>
              </w:rPr>
              <w:lastRenderedPageBreak/>
              <w:t>He</w:t>
            </w:r>
            <w:r w:rsidRPr="00A269D0">
              <w:rPr>
                <w:rFonts w:ascii="Arial" w:hAnsi="Arial" w:cs="Arial"/>
                <w:spacing w:val="-15"/>
                <w:sz w:val="20"/>
                <w:szCs w:val="20"/>
              </w:rPr>
              <w:t xml:space="preserve"> </w:t>
            </w:r>
            <w:r w:rsidRPr="00A269D0">
              <w:rPr>
                <w:rFonts w:ascii="Arial" w:hAnsi="Arial" w:cs="Arial"/>
                <w:sz w:val="20"/>
                <w:szCs w:val="20"/>
              </w:rPr>
              <w:t>skipped</w:t>
            </w:r>
            <w:r w:rsidRPr="00A269D0">
              <w:rPr>
                <w:rFonts w:ascii="Arial" w:hAnsi="Arial" w:cs="Arial"/>
                <w:spacing w:val="-15"/>
                <w:sz w:val="20"/>
                <w:szCs w:val="20"/>
              </w:rPr>
              <w:t xml:space="preserve"> </w:t>
            </w:r>
            <w:r w:rsidRPr="00A269D0">
              <w:rPr>
                <w:rFonts w:ascii="Arial" w:hAnsi="Arial" w:cs="Arial"/>
                <w:sz w:val="20"/>
                <w:szCs w:val="20"/>
              </w:rPr>
              <w:t xml:space="preserve">the party to grind in silence, real </w:t>
            </w:r>
            <w:r w:rsidRPr="00A269D0">
              <w:rPr>
                <w:rFonts w:ascii="Arial" w:hAnsi="Arial" w:cs="Arial"/>
                <w:b/>
                <w:spacing w:val="-4"/>
                <w:sz w:val="20"/>
                <w:szCs w:val="20"/>
              </w:rPr>
              <w:t xml:space="preserve">sigma </w:t>
            </w:r>
            <w:r w:rsidRPr="00A269D0">
              <w:rPr>
                <w:rFonts w:ascii="Arial" w:hAnsi="Arial" w:cs="Arial"/>
                <w:spacing w:val="-2"/>
                <w:sz w:val="20"/>
                <w:szCs w:val="20"/>
              </w:rPr>
              <w:t>behavior.</w:t>
            </w:r>
          </w:p>
        </w:tc>
        <w:tc>
          <w:tcPr>
            <w:tcW w:w="1357" w:type="dxa"/>
            <w:vAlign w:val="center"/>
          </w:tcPr>
          <w:p w14:paraId="3B364000"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sigmas</w:t>
            </w:r>
            <w:proofErr w:type="spellEnd"/>
          </w:p>
        </w:tc>
        <w:tc>
          <w:tcPr>
            <w:tcW w:w="1676" w:type="dxa"/>
            <w:vAlign w:val="center"/>
          </w:tcPr>
          <w:p w14:paraId="2B421006"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@senukin69 (2024)</w:t>
            </w:r>
          </w:p>
        </w:tc>
      </w:tr>
      <w:tr w:rsidR="00A269D0" w:rsidRPr="00A269D0" w14:paraId="044426A1" w14:textId="77777777" w:rsidTr="00A269D0">
        <w:trPr>
          <w:jc w:val="center"/>
        </w:trPr>
        <w:tc>
          <w:tcPr>
            <w:tcW w:w="1107" w:type="dxa"/>
            <w:vAlign w:val="center"/>
          </w:tcPr>
          <w:p w14:paraId="262F6202"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4"/>
                <w:sz w:val="20"/>
                <w:szCs w:val="20"/>
              </w:rPr>
              <w:t>simp</w:t>
            </w:r>
            <w:proofErr w:type="spellEnd"/>
          </w:p>
        </w:tc>
        <w:tc>
          <w:tcPr>
            <w:tcW w:w="1348" w:type="dxa"/>
            <w:vAlign w:val="center"/>
          </w:tcPr>
          <w:p w14:paraId="02CFAA3E"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4"/>
                <w:sz w:val="20"/>
                <w:szCs w:val="20"/>
              </w:rPr>
              <w:t>sɪmp</w:t>
            </w:r>
            <w:proofErr w:type="spellEnd"/>
          </w:p>
        </w:tc>
        <w:tc>
          <w:tcPr>
            <w:tcW w:w="659" w:type="dxa"/>
            <w:vAlign w:val="center"/>
          </w:tcPr>
          <w:p w14:paraId="73C2B2E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Noun</w:t>
            </w:r>
          </w:p>
        </w:tc>
        <w:tc>
          <w:tcPr>
            <w:tcW w:w="1873" w:type="dxa"/>
            <w:vAlign w:val="center"/>
          </w:tcPr>
          <w:p w14:paraId="0F55884F"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Someone who does</w:t>
            </w:r>
            <w:r w:rsidRPr="00A269D0">
              <w:rPr>
                <w:rFonts w:ascii="Arial" w:hAnsi="Arial" w:cs="Arial"/>
                <w:spacing w:val="-13"/>
                <w:sz w:val="20"/>
                <w:szCs w:val="20"/>
              </w:rPr>
              <w:t xml:space="preserve"> </w:t>
            </w:r>
            <w:r w:rsidRPr="00A269D0">
              <w:rPr>
                <w:rFonts w:ascii="Arial" w:hAnsi="Arial" w:cs="Arial"/>
                <w:sz w:val="20"/>
                <w:szCs w:val="20"/>
              </w:rPr>
              <w:t>too</w:t>
            </w:r>
            <w:r w:rsidRPr="00A269D0">
              <w:rPr>
                <w:rFonts w:ascii="Arial" w:hAnsi="Arial" w:cs="Arial"/>
                <w:spacing w:val="-11"/>
                <w:sz w:val="20"/>
                <w:szCs w:val="20"/>
              </w:rPr>
              <w:t xml:space="preserve"> </w:t>
            </w:r>
            <w:r w:rsidRPr="00A269D0">
              <w:rPr>
                <w:rFonts w:ascii="Arial" w:hAnsi="Arial" w:cs="Arial"/>
                <w:sz w:val="20"/>
                <w:szCs w:val="20"/>
              </w:rPr>
              <w:t>much</w:t>
            </w:r>
            <w:r w:rsidRPr="00A269D0">
              <w:rPr>
                <w:rFonts w:ascii="Arial" w:hAnsi="Arial" w:cs="Arial"/>
                <w:spacing w:val="-11"/>
                <w:sz w:val="20"/>
                <w:szCs w:val="20"/>
              </w:rPr>
              <w:t xml:space="preserve"> </w:t>
            </w:r>
            <w:r w:rsidRPr="00A269D0">
              <w:rPr>
                <w:rFonts w:ascii="Arial" w:hAnsi="Arial" w:cs="Arial"/>
                <w:sz w:val="20"/>
                <w:szCs w:val="20"/>
              </w:rPr>
              <w:t xml:space="preserve">for someone they like; often in a way that seems overly eager, submissive, or </w:t>
            </w:r>
            <w:r w:rsidRPr="00A269D0">
              <w:rPr>
                <w:rFonts w:ascii="Arial" w:hAnsi="Arial" w:cs="Arial"/>
                <w:spacing w:val="-2"/>
                <w:sz w:val="20"/>
                <w:szCs w:val="20"/>
              </w:rPr>
              <w:t>desperate, especially</w:t>
            </w:r>
            <w:r w:rsidRPr="00A269D0">
              <w:rPr>
                <w:rFonts w:ascii="Arial" w:hAnsi="Arial" w:cs="Arial"/>
                <w:spacing w:val="80"/>
                <w:sz w:val="20"/>
                <w:szCs w:val="20"/>
              </w:rPr>
              <w:t xml:space="preserve"> </w:t>
            </w:r>
            <w:r w:rsidRPr="00A269D0">
              <w:rPr>
                <w:rFonts w:ascii="Arial" w:hAnsi="Arial" w:cs="Arial"/>
                <w:sz w:val="20"/>
                <w:szCs w:val="20"/>
              </w:rPr>
              <w:t xml:space="preserve">without getting the same energy </w:t>
            </w:r>
            <w:r w:rsidRPr="00A269D0">
              <w:rPr>
                <w:rFonts w:ascii="Arial" w:hAnsi="Arial" w:cs="Arial"/>
                <w:spacing w:val="-4"/>
                <w:sz w:val="20"/>
                <w:szCs w:val="20"/>
              </w:rPr>
              <w:t>back.</w:t>
            </w:r>
          </w:p>
        </w:tc>
        <w:tc>
          <w:tcPr>
            <w:tcW w:w="1625" w:type="dxa"/>
            <w:vAlign w:val="center"/>
          </w:tcPr>
          <w:p w14:paraId="5F5B0102"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 xml:space="preserve">Bro’s a full-on </w:t>
            </w:r>
            <w:proofErr w:type="spellStart"/>
            <w:r w:rsidRPr="00A269D0">
              <w:rPr>
                <w:rFonts w:ascii="Arial" w:hAnsi="Arial" w:cs="Arial"/>
                <w:b/>
                <w:sz w:val="20"/>
                <w:szCs w:val="20"/>
              </w:rPr>
              <w:t>simp</w:t>
            </w:r>
            <w:proofErr w:type="spellEnd"/>
            <w:r w:rsidRPr="00A269D0">
              <w:rPr>
                <w:rFonts w:ascii="Arial" w:hAnsi="Arial" w:cs="Arial"/>
                <w:b/>
                <w:sz w:val="20"/>
                <w:szCs w:val="20"/>
              </w:rPr>
              <w:t xml:space="preserve"> </w:t>
            </w:r>
            <w:r w:rsidRPr="00A269D0">
              <w:rPr>
                <w:rFonts w:ascii="Arial" w:hAnsi="Arial" w:cs="Arial"/>
                <w:sz w:val="20"/>
                <w:szCs w:val="20"/>
              </w:rPr>
              <w:t>for his crush who doesn’t</w:t>
            </w:r>
            <w:r w:rsidRPr="00A269D0">
              <w:rPr>
                <w:rFonts w:ascii="Arial" w:hAnsi="Arial" w:cs="Arial"/>
                <w:spacing w:val="-15"/>
                <w:sz w:val="20"/>
                <w:szCs w:val="20"/>
              </w:rPr>
              <w:t xml:space="preserve"> </w:t>
            </w:r>
            <w:r w:rsidRPr="00A269D0">
              <w:rPr>
                <w:rFonts w:ascii="Arial" w:hAnsi="Arial" w:cs="Arial"/>
                <w:sz w:val="20"/>
                <w:szCs w:val="20"/>
              </w:rPr>
              <w:t>like</w:t>
            </w:r>
            <w:r w:rsidRPr="00A269D0">
              <w:rPr>
                <w:rFonts w:ascii="Arial" w:hAnsi="Arial" w:cs="Arial"/>
                <w:spacing w:val="-15"/>
                <w:sz w:val="20"/>
                <w:szCs w:val="20"/>
              </w:rPr>
              <w:t xml:space="preserve"> </w:t>
            </w:r>
            <w:r w:rsidRPr="00A269D0">
              <w:rPr>
                <w:rFonts w:ascii="Arial" w:hAnsi="Arial" w:cs="Arial"/>
                <w:sz w:val="20"/>
                <w:szCs w:val="20"/>
              </w:rPr>
              <w:t xml:space="preserve">him </w:t>
            </w:r>
            <w:r w:rsidRPr="00A269D0">
              <w:rPr>
                <w:rFonts w:ascii="Arial" w:hAnsi="Arial" w:cs="Arial"/>
                <w:spacing w:val="-4"/>
                <w:sz w:val="20"/>
                <w:szCs w:val="20"/>
              </w:rPr>
              <w:t>back.</w:t>
            </w:r>
          </w:p>
        </w:tc>
        <w:tc>
          <w:tcPr>
            <w:tcW w:w="1357" w:type="dxa"/>
            <w:vAlign w:val="center"/>
          </w:tcPr>
          <w:p w14:paraId="4142A06A" w14:textId="77777777" w:rsidR="00A269D0" w:rsidRPr="00A269D0" w:rsidRDefault="00A269D0" w:rsidP="00A269D0">
            <w:pPr>
              <w:rPr>
                <w:rFonts w:ascii="Arial" w:hAnsi="Arial" w:cs="Arial"/>
                <w:sz w:val="20"/>
                <w:szCs w:val="20"/>
              </w:rPr>
            </w:pPr>
            <w:proofErr w:type="spellStart"/>
            <w:r w:rsidRPr="00A269D0">
              <w:rPr>
                <w:rFonts w:ascii="Arial" w:hAnsi="Arial" w:cs="Arial"/>
                <w:spacing w:val="-4"/>
                <w:sz w:val="20"/>
                <w:szCs w:val="20"/>
              </w:rPr>
              <w:t>simps</w:t>
            </w:r>
            <w:proofErr w:type="spellEnd"/>
            <w:r w:rsidRPr="00A269D0">
              <w:rPr>
                <w:rFonts w:ascii="Arial" w:hAnsi="Arial" w:cs="Arial"/>
                <w:spacing w:val="-4"/>
                <w:sz w:val="20"/>
                <w:szCs w:val="20"/>
              </w:rPr>
              <w:t xml:space="preserve"> </w:t>
            </w:r>
            <w:proofErr w:type="spellStart"/>
            <w:r w:rsidRPr="00A269D0">
              <w:rPr>
                <w:rFonts w:ascii="Arial" w:hAnsi="Arial" w:cs="Arial"/>
                <w:spacing w:val="-2"/>
                <w:sz w:val="20"/>
                <w:szCs w:val="20"/>
              </w:rPr>
              <w:t>simping</w:t>
            </w:r>
            <w:proofErr w:type="spellEnd"/>
            <w:r w:rsidRPr="00A269D0">
              <w:rPr>
                <w:rFonts w:ascii="Arial" w:hAnsi="Arial" w:cs="Arial"/>
                <w:spacing w:val="-2"/>
                <w:sz w:val="20"/>
                <w:szCs w:val="20"/>
              </w:rPr>
              <w:t xml:space="preserve"> </w:t>
            </w:r>
            <w:proofErr w:type="spellStart"/>
            <w:r w:rsidRPr="00A269D0">
              <w:rPr>
                <w:rFonts w:ascii="Arial" w:hAnsi="Arial" w:cs="Arial"/>
                <w:spacing w:val="-2"/>
                <w:sz w:val="20"/>
                <w:szCs w:val="20"/>
              </w:rPr>
              <w:t>simped</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simp</w:t>
            </w:r>
            <w:proofErr w:type="spellEnd"/>
            <w:r w:rsidRPr="00A269D0">
              <w:rPr>
                <w:rFonts w:ascii="Arial" w:hAnsi="Arial" w:cs="Arial"/>
                <w:spacing w:val="-4"/>
                <w:sz w:val="20"/>
                <w:szCs w:val="20"/>
              </w:rPr>
              <w:t xml:space="preserve"> </w:t>
            </w:r>
            <w:proofErr w:type="spellStart"/>
            <w:r w:rsidRPr="00A269D0">
              <w:rPr>
                <w:rFonts w:ascii="Arial" w:hAnsi="Arial" w:cs="Arial"/>
                <w:spacing w:val="-4"/>
                <w:sz w:val="20"/>
                <w:szCs w:val="20"/>
              </w:rPr>
              <w:t>simps</w:t>
            </w:r>
            <w:proofErr w:type="spellEnd"/>
          </w:p>
        </w:tc>
        <w:tc>
          <w:tcPr>
            <w:tcW w:w="1676" w:type="dxa"/>
            <w:vAlign w:val="center"/>
          </w:tcPr>
          <w:p w14:paraId="3410D18F" w14:textId="77777777" w:rsidR="00A269D0" w:rsidRPr="00A269D0" w:rsidRDefault="00A269D0" w:rsidP="00A269D0">
            <w:pPr>
              <w:rPr>
                <w:rFonts w:ascii="Arial" w:hAnsi="Arial" w:cs="Arial"/>
                <w:spacing w:val="-4"/>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ZZZ_updates</w:t>
            </w:r>
            <w:proofErr w:type="spellEnd"/>
            <w:r w:rsidRPr="00A269D0">
              <w:rPr>
                <w:rFonts w:ascii="Arial" w:hAnsi="Arial" w:cs="Arial"/>
                <w:spacing w:val="-2"/>
                <w:sz w:val="20"/>
                <w:szCs w:val="20"/>
              </w:rPr>
              <w:t xml:space="preserve"> (2025)</w:t>
            </w:r>
          </w:p>
        </w:tc>
      </w:tr>
      <w:tr w:rsidR="00A269D0" w:rsidRPr="00A269D0" w14:paraId="03BF970C" w14:textId="77777777" w:rsidTr="00A269D0">
        <w:trPr>
          <w:trHeight w:val="1053"/>
          <w:jc w:val="center"/>
        </w:trPr>
        <w:tc>
          <w:tcPr>
            <w:tcW w:w="1107" w:type="dxa"/>
            <w:vAlign w:val="center"/>
          </w:tcPr>
          <w:p w14:paraId="458AB37F"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2"/>
                <w:sz w:val="20"/>
                <w:szCs w:val="20"/>
              </w:rPr>
              <w:t>skibidi</w:t>
            </w:r>
            <w:proofErr w:type="spellEnd"/>
          </w:p>
        </w:tc>
        <w:tc>
          <w:tcPr>
            <w:tcW w:w="1348" w:type="dxa"/>
            <w:vAlign w:val="center"/>
          </w:tcPr>
          <w:p w14:paraId="7514F42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skɪ.</w:t>
            </w:r>
            <w:proofErr w:type="gramStart"/>
            <w:r w:rsidRPr="00A269D0">
              <w:rPr>
                <w:rFonts w:ascii="Arial" w:hAnsi="Arial" w:cs="Arial"/>
                <w:spacing w:val="-2"/>
                <w:sz w:val="20"/>
                <w:szCs w:val="20"/>
              </w:rPr>
              <w:t>bɪ.di</w:t>
            </w:r>
            <w:proofErr w:type="spellEnd"/>
            <w:proofErr w:type="gramEnd"/>
          </w:p>
        </w:tc>
        <w:tc>
          <w:tcPr>
            <w:tcW w:w="659" w:type="dxa"/>
            <w:vAlign w:val="center"/>
          </w:tcPr>
          <w:p w14:paraId="3FE6DD3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16C1ACF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 to describe something</w:t>
            </w:r>
            <w:r w:rsidRPr="00A269D0">
              <w:rPr>
                <w:rFonts w:ascii="Arial" w:hAnsi="Arial" w:cs="Arial"/>
                <w:spacing w:val="-15"/>
                <w:sz w:val="20"/>
                <w:szCs w:val="20"/>
              </w:rPr>
              <w:t xml:space="preserve"> </w:t>
            </w:r>
            <w:r w:rsidRPr="00A269D0">
              <w:rPr>
                <w:rFonts w:ascii="Arial" w:hAnsi="Arial" w:cs="Arial"/>
                <w:sz w:val="20"/>
                <w:szCs w:val="20"/>
              </w:rPr>
              <w:t>weird, chaotic, or goofy in a funny way.</w:t>
            </w:r>
          </w:p>
        </w:tc>
        <w:tc>
          <w:tcPr>
            <w:tcW w:w="1625" w:type="dxa"/>
            <w:vAlign w:val="center"/>
          </w:tcPr>
          <w:p w14:paraId="1F14A691"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That kid's dance was</w:t>
            </w:r>
            <w:r w:rsidRPr="00A269D0">
              <w:rPr>
                <w:rFonts w:ascii="Arial" w:hAnsi="Arial" w:cs="Arial"/>
                <w:spacing w:val="-15"/>
                <w:sz w:val="20"/>
                <w:szCs w:val="20"/>
              </w:rPr>
              <w:t xml:space="preserve"> </w:t>
            </w:r>
            <w:r w:rsidRPr="00A269D0">
              <w:rPr>
                <w:rFonts w:ascii="Arial" w:hAnsi="Arial" w:cs="Arial"/>
                <w:sz w:val="20"/>
                <w:szCs w:val="20"/>
              </w:rPr>
              <w:t>peak</w:t>
            </w:r>
            <w:r w:rsidRPr="00A269D0">
              <w:rPr>
                <w:rFonts w:ascii="Arial" w:hAnsi="Arial" w:cs="Arial"/>
                <w:spacing w:val="-15"/>
                <w:sz w:val="20"/>
                <w:szCs w:val="20"/>
              </w:rPr>
              <w:t xml:space="preserve"> </w:t>
            </w:r>
            <w:proofErr w:type="spellStart"/>
            <w:r w:rsidRPr="00A269D0">
              <w:rPr>
                <w:rFonts w:ascii="Arial" w:hAnsi="Arial" w:cs="Arial"/>
                <w:b/>
                <w:sz w:val="20"/>
                <w:szCs w:val="20"/>
              </w:rPr>
              <w:t>skibidi</w:t>
            </w:r>
            <w:proofErr w:type="spellEnd"/>
            <w:r w:rsidRPr="00A269D0">
              <w:rPr>
                <w:rFonts w:ascii="Arial" w:hAnsi="Arial" w:cs="Arial"/>
                <w:b/>
                <w:sz w:val="20"/>
                <w:szCs w:val="20"/>
              </w:rPr>
              <w:t xml:space="preserve"> </w:t>
            </w:r>
            <w:r w:rsidRPr="00A269D0">
              <w:rPr>
                <w:rFonts w:ascii="Arial" w:hAnsi="Arial" w:cs="Arial"/>
                <w:spacing w:val="-2"/>
                <w:sz w:val="20"/>
                <w:szCs w:val="20"/>
              </w:rPr>
              <w:t>energy.</w:t>
            </w:r>
          </w:p>
        </w:tc>
        <w:tc>
          <w:tcPr>
            <w:tcW w:w="1357" w:type="dxa"/>
            <w:vAlign w:val="center"/>
          </w:tcPr>
          <w:p w14:paraId="7646DCA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invariable lexeme</w:t>
            </w:r>
          </w:p>
        </w:tc>
        <w:tc>
          <w:tcPr>
            <w:tcW w:w="1676" w:type="dxa"/>
            <w:vAlign w:val="center"/>
          </w:tcPr>
          <w:p w14:paraId="178C7DB7"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PausedSponge</w:t>
            </w:r>
            <w:proofErr w:type="spellEnd"/>
            <w:r w:rsidRPr="00A269D0">
              <w:rPr>
                <w:rFonts w:ascii="Arial" w:hAnsi="Arial" w:cs="Arial"/>
                <w:spacing w:val="-2"/>
                <w:sz w:val="20"/>
                <w:szCs w:val="20"/>
              </w:rPr>
              <w:t xml:space="preserve"> </w:t>
            </w:r>
            <w:r w:rsidRPr="00A269D0">
              <w:rPr>
                <w:rFonts w:ascii="Arial" w:hAnsi="Arial" w:cs="Arial"/>
                <w:sz w:val="20"/>
                <w:szCs w:val="20"/>
              </w:rPr>
              <w:t>bob (2023)</w:t>
            </w:r>
          </w:p>
        </w:tc>
      </w:tr>
      <w:tr w:rsidR="00A269D0" w:rsidRPr="00A269D0" w14:paraId="26F01F72" w14:textId="77777777" w:rsidTr="00A269D0">
        <w:trPr>
          <w:jc w:val="center"/>
        </w:trPr>
        <w:tc>
          <w:tcPr>
            <w:tcW w:w="1107" w:type="dxa"/>
            <w:vAlign w:val="center"/>
          </w:tcPr>
          <w:p w14:paraId="6812585C"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4"/>
                <w:sz w:val="20"/>
                <w:szCs w:val="20"/>
              </w:rPr>
              <w:t>slay</w:t>
            </w:r>
          </w:p>
        </w:tc>
        <w:tc>
          <w:tcPr>
            <w:tcW w:w="1348" w:type="dxa"/>
            <w:vAlign w:val="center"/>
          </w:tcPr>
          <w:p w14:paraId="22D4B9AF"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4"/>
                <w:sz w:val="20"/>
                <w:szCs w:val="20"/>
              </w:rPr>
              <w:t>sleɪ</w:t>
            </w:r>
            <w:proofErr w:type="spellEnd"/>
          </w:p>
        </w:tc>
        <w:tc>
          <w:tcPr>
            <w:tcW w:w="659" w:type="dxa"/>
            <w:vAlign w:val="center"/>
          </w:tcPr>
          <w:p w14:paraId="55E4368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2F0BDB1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do</w:t>
            </w:r>
            <w:r w:rsidRPr="00A269D0">
              <w:rPr>
                <w:rFonts w:ascii="Arial" w:hAnsi="Arial" w:cs="Arial"/>
                <w:spacing w:val="-15"/>
                <w:sz w:val="20"/>
                <w:szCs w:val="20"/>
              </w:rPr>
              <w:t xml:space="preserve"> </w:t>
            </w:r>
            <w:r w:rsidRPr="00A269D0">
              <w:rPr>
                <w:rFonts w:ascii="Arial" w:hAnsi="Arial" w:cs="Arial"/>
                <w:sz w:val="20"/>
                <w:szCs w:val="20"/>
              </w:rPr>
              <w:t xml:space="preserve">something really well or look amazing while doing it; often used to hype someone </w:t>
            </w:r>
            <w:r w:rsidRPr="00A269D0">
              <w:rPr>
                <w:rFonts w:ascii="Arial" w:hAnsi="Arial" w:cs="Arial"/>
                <w:spacing w:val="-4"/>
                <w:sz w:val="20"/>
                <w:szCs w:val="20"/>
              </w:rPr>
              <w:t>up.</w:t>
            </w:r>
          </w:p>
        </w:tc>
        <w:tc>
          <w:tcPr>
            <w:tcW w:w="1625" w:type="dxa"/>
            <w:vAlign w:val="center"/>
          </w:tcPr>
          <w:p w14:paraId="74E0CE3B" w14:textId="77777777" w:rsidR="00A269D0" w:rsidRPr="00A269D0" w:rsidRDefault="00A269D0" w:rsidP="00A269D0">
            <w:pPr>
              <w:pStyle w:val="TableParagraph"/>
              <w:ind w:right="159"/>
              <w:rPr>
                <w:rFonts w:ascii="Arial" w:hAnsi="Arial" w:cs="Arial"/>
                <w:sz w:val="20"/>
                <w:szCs w:val="20"/>
              </w:rPr>
            </w:pPr>
            <w:r w:rsidRPr="00A269D0">
              <w:rPr>
                <w:rFonts w:ascii="Arial" w:hAnsi="Arial" w:cs="Arial"/>
                <w:sz w:val="20"/>
                <w:szCs w:val="20"/>
              </w:rPr>
              <w:t>She</w:t>
            </w:r>
            <w:r w:rsidRPr="00A269D0">
              <w:rPr>
                <w:rFonts w:ascii="Arial" w:hAnsi="Arial" w:cs="Arial"/>
                <w:spacing w:val="-15"/>
                <w:sz w:val="20"/>
                <w:szCs w:val="20"/>
              </w:rPr>
              <w:t xml:space="preserve"> </w:t>
            </w:r>
            <w:r w:rsidRPr="00A269D0">
              <w:rPr>
                <w:rFonts w:ascii="Arial" w:hAnsi="Arial" w:cs="Arial"/>
                <w:sz w:val="20"/>
                <w:szCs w:val="20"/>
              </w:rPr>
              <w:t>walked</w:t>
            </w:r>
            <w:r w:rsidRPr="00A269D0">
              <w:rPr>
                <w:rFonts w:ascii="Arial" w:hAnsi="Arial" w:cs="Arial"/>
                <w:spacing w:val="-15"/>
                <w:sz w:val="20"/>
                <w:szCs w:val="20"/>
              </w:rPr>
              <w:t xml:space="preserve"> </w:t>
            </w:r>
            <w:r w:rsidRPr="00A269D0">
              <w:rPr>
                <w:rFonts w:ascii="Arial" w:hAnsi="Arial" w:cs="Arial"/>
                <w:sz w:val="20"/>
                <w:szCs w:val="20"/>
              </w:rPr>
              <w:t xml:space="preserve">into class in that outfit and </w:t>
            </w:r>
            <w:r w:rsidRPr="00A269D0">
              <w:rPr>
                <w:rFonts w:ascii="Arial" w:hAnsi="Arial" w:cs="Arial"/>
                <w:spacing w:val="-2"/>
                <w:sz w:val="20"/>
                <w:szCs w:val="20"/>
              </w:rPr>
              <w:t>absolutely</w:t>
            </w:r>
          </w:p>
          <w:p w14:paraId="6F549535"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b/>
                <w:spacing w:val="-2"/>
                <w:sz w:val="20"/>
                <w:szCs w:val="20"/>
              </w:rPr>
              <w:t>slayed</w:t>
            </w:r>
            <w:r w:rsidRPr="00A269D0">
              <w:rPr>
                <w:rFonts w:ascii="Arial" w:hAnsi="Arial" w:cs="Arial"/>
                <w:spacing w:val="-2"/>
                <w:sz w:val="20"/>
                <w:szCs w:val="20"/>
              </w:rPr>
              <w:t>.</w:t>
            </w:r>
          </w:p>
        </w:tc>
        <w:tc>
          <w:tcPr>
            <w:tcW w:w="1357" w:type="dxa"/>
            <w:vAlign w:val="center"/>
          </w:tcPr>
          <w:p w14:paraId="1AED022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slays slaying slayed</w:t>
            </w:r>
          </w:p>
        </w:tc>
        <w:tc>
          <w:tcPr>
            <w:tcW w:w="1676" w:type="dxa"/>
            <w:vAlign w:val="center"/>
          </w:tcPr>
          <w:p w14:paraId="11774072"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PausedSponge</w:t>
            </w:r>
            <w:proofErr w:type="spellEnd"/>
            <w:r w:rsidRPr="00A269D0">
              <w:rPr>
                <w:rFonts w:ascii="Arial" w:hAnsi="Arial" w:cs="Arial"/>
                <w:spacing w:val="-2"/>
                <w:sz w:val="20"/>
                <w:szCs w:val="20"/>
              </w:rPr>
              <w:t xml:space="preserve"> </w:t>
            </w:r>
            <w:r w:rsidRPr="00A269D0">
              <w:rPr>
                <w:rFonts w:ascii="Arial" w:hAnsi="Arial" w:cs="Arial"/>
                <w:sz w:val="20"/>
                <w:szCs w:val="20"/>
              </w:rPr>
              <w:t>bob (2023)</w:t>
            </w:r>
          </w:p>
        </w:tc>
      </w:tr>
      <w:tr w:rsidR="00A269D0" w:rsidRPr="00A269D0" w14:paraId="4AFEECF6" w14:textId="77777777" w:rsidTr="00A269D0">
        <w:trPr>
          <w:jc w:val="center"/>
        </w:trPr>
        <w:tc>
          <w:tcPr>
            <w:tcW w:w="1107" w:type="dxa"/>
            <w:vAlign w:val="center"/>
          </w:tcPr>
          <w:p w14:paraId="64F31D92"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4"/>
                <w:sz w:val="20"/>
                <w:szCs w:val="20"/>
              </w:rPr>
              <w:t>smol</w:t>
            </w:r>
            <w:proofErr w:type="spellEnd"/>
          </w:p>
        </w:tc>
        <w:tc>
          <w:tcPr>
            <w:tcW w:w="1348" w:type="dxa"/>
            <w:vAlign w:val="center"/>
          </w:tcPr>
          <w:p w14:paraId="5DC25CFA"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4"/>
                <w:sz w:val="20"/>
                <w:szCs w:val="20"/>
              </w:rPr>
              <w:t>smɔl</w:t>
            </w:r>
            <w:proofErr w:type="spellEnd"/>
          </w:p>
        </w:tc>
        <w:tc>
          <w:tcPr>
            <w:tcW w:w="659" w:type="dxa"/>
            <w:vAlign w:val="center"/>
          </w:tcPr>
          <w:p w14:paraId="0475D51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377C86E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 cute or playful way to say "small", often used to </w:t>
            </w:r>
            <w:r w:rsidRPr="00A269D0">
              <w:rPr>
                <w:rFonts w:ascii="Arial" w:hAnsi="Arial" w:cs="Arial"/>
                <w:spacing w:val="-2"/>
                <w:sz w:val="20"/>
                <w:szCs w:val="20"/>
              </w:rPr>
              <w:t xml:space="preserve">describe </w:t>
            </w:r>
            <w:r w:rsidRPr="00A269D0">
              <w:rPr>
                <w:rFonts w:ascii="Arial" w:hAnsi="Arial" w:cs="Arial"/>
                <w:sz w:val="20"/>
                <w:szCs w:val="20"/>
              </w:rPr>
              <w:t xml:space="preserve">someone or </w:t>
            </w:r>
            <w:r w:rsidRPr="00A269D0">
              <w:rPr>
                <w:rFonts w:ascii="Arial" w:hAnsi="Arial" w:cs="Arial"/>
                <w:spacing w:val="-2"/>
                <w:sz w:val="20"/>
                <w:szCs w:val="20"/>
              </w:rPr>
              <w:t>something</w:t>
            </w:r>
            <w:r w:rsidRPr="00A269D0">
              <w:rPr>
                <w:rFonts w:ascii="Arial" w:hAnsi="Arial" w:cs="Arial"/>
                <w:spacing w:val="-13"/>
                <w:sz w:val="20"/>
                <w:szCs w:val="20"/>
              </w:rPr>
              <w:t xml:space="preserve"> </w:t>
            </w:r>
            <w:r w:rsidRPr="00A269D0">
              <w:rPr>
                <w:rFonts w:ascii="Arial" w:hAnsi="Arial" w:cs="Arial"/>
                <w:spacing w:val="-2"/>
                <w:sz w:val="20"/>
                <w:szCs w:val="20"/>
              </w:rPr>
              <w:t xml:space="preserve">tiny, </w:t>
            </w:r>
            <w:r w:rsidRPr="00A269D0">
              <w:rPr>
                <w:rFonts w:ascii="Arial" w:hAnsi="Arial" w:cs="Arial"/>
                <w:sz w:val="20"/>
                <w:szCs w:val="20"/>
              </w:rPr>
              <w:t xml:space="preserve">adorable, or </w:t>
            </w:r>
            <w:r w:rsidRPr="00A269D0">
              <w:rPr>
                <w:rFonts w:ascii="Arial" w:hAnsi="Arial" w:cs="Arial"/>
                <w:spacing w:val="-2"/>
                <w:sz w:val="20"/>
                <w:szCs w:val="20"/>
              </w:rPr>
              <w:t>lovable.</w:t>
            </w:r>
          </w:p>
        </w:tc>
        <w:tc>
          <w:tcPr>
            <w:tcW w:w="1625" w:type="dxa"/>
            <w:vAlign w:val="center"/>
          </w:tcPr>
          <w:p w14:paraId="3F504AEC"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 xml:space="preserve">Look at that </w:t>
            </w:r>
            <w:proofErr w:type="spellStart"/>
            <w:r w:rsidRPr="00A269D0">
              <w:rPr>
                <w:rFonts w:ascii="Arial" w:hAnsi="Arial" w:cs="Arial"/>
                <w:b/>
                <w:sz w:val="20"/>
                <w:szCs w:val="20"/>
              </w:rPr>
              <w:t>smol</w:t>
            </w:r>
            <w:proofErr w:type="spellEnd"/>
            <w:r w:rsidRPr="00A269D0">
              <w:rPr>
                <w:rFonts w:ascii="Arial" w:hAnsi="Arial" w:cs="Arial"/>
                <w:b/>
                <w:sz w:val="20"/>
                <w:szCs w:val="20"/>
              </w:rPr>
              <w:t xml:space="preserve"> </w:t>
            </w:r>
            <w:r w:rsidRPr="00A269D0">
              <w:rPr>
                <w:rFonts w:ascii="Arial" w:hAnsi="Arial" w:cs="Arial"/>
                <w:sz w:val="20"/>
                <w:szCs w:val="20"/>
              </w:rPr>
              <w:t>puppy, I’m</w:t>
            </w:r>
            <w:r w:rsidRPr="00A269D0">
              <w:rPr>
                <w:rFonts w:ascii="Arial" w:hAnsi="Arial" w:cs="Arial"/>
                <w:spacing w:val="-15"/>
                <w:sz w:val="20"/>
                <w:szCs w:val="20"/>
              </w:rPr>
              <w:t xml:space="preserve"> </w:t>
            </w:r>
            <w:proofErr w:type="spellStart"/>
            <w:r w:rsidRPr="00A269D0">
              <w:rPr>
                <w:rFonts w:ascii="Arial" w:hAnsi="Arial" w:cs="Arial"/>
                <w:sz w:val="20"/>
                <w:szCs w:val="20"/>
              </w:rPr>
              <w:t>gonna</w:t>
            </w:r>
            <w:proofErr w:type="spellEnd"/>
            <w:r w:rsidRPr="00A269D0">
              <w:rPr>
                <w:rFonts w:ascii="Arial" w:hAnsi="Arial" w:cs="Arial"/>
                <w:spacing w:val="-15"/>
                <w:sz w:val="20"/>
                <w:szCs w:val="20"/>
              </w:rPr>
              <w:t xml:space="preserve"> </w:t>
            </w:r>
            <w:r w:rsidRPr="00A269D0">
              <w:rPr>
                <w:rFonts w:ascii="Arial" w:hAnsi="Arial" w:cs="Arial"/>
                <w:sz w:val="20"/>
                <w:szCs w:val="20"/>
              </w:rPr>
              <w:t>cry.</w:t>
            </w:r>
          </w:p>
        </w:tc>
        <w:tc>
          <w:tcPr>
            <w:tcW w:w="1357" w:type="dxa"/>
            <w:vAlign w:val="center"/>
          </w:tcPr>
          <w:p w14:paraId="06571502"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smoller</w:t>
            </w:r>
            <w:proofErr w:type="spellEnd"/>
            <w:r w:rsidRPr="00A269D0">
              <w:rPr>
                <w:rFonts w:ascii="Arial" w:hAnsi="Arial" w:cs="Arial"/>
                <w:spacing w:val="-2"/>
                <w:sz w:val="20"/>
                <w:szCs w:val="20"/>
              </w:rPr>
              <w:t xml:space="preserve"> </w:t>
            </w:r>
            <w:proofErr w:type="spellStart"/>
            <w:r w:rsidRPr="00A269D0">
              <w:rPr>
                <w:rFonts w:ascii="Arial" w:hAnsi="Arial" w:cs="Arial"/>
                <w:spacing w:val="-2"/>
                <w:sz w:val="20"/>
                <w:szCs w:val="20"/>
              </w:rPr>
              <w:t>smollest</w:t>
            </w:r>
            <w:proofErr w:type="spellEnd"/>
          </w:p>
        </w:tc>
        <w:tc>
          <w:tcPr>
            <w:tcW w:w="1676" w:type="dxa"/>
            <w:vAlign w:val="center"/>
          </w:tcPr>
          <w:p w14:paraId="55CD95F6"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Catsillyness</w:t>
            </w:r>
            <w:proofErr w:type="spellEnd"/>
            <w:r w:rsidRPr="00A269D0">
              <w:rPr>
                <w:rFonts w:ascii="Arial" w:hAnsi="Arial" w:cs="Arial"/>
                <w:spacing w:val="-2"/>
                <w:sz w:val="20"/>
                <w:szCs w:val="20"/>
              </w:rPr>
              <w:t xml:space="preserve"> (2025)</w:t>
            </w:r>
          </w:p>
        </w:tc>
      </w:tr>
      <w:tr w:rsidR="00A269D0" w:rsidRPr="00A269D0" w14:paraId="10AF1BC2" w14:textId="77777777" w:rsidTr="00A269D0">
        <w:trPr>
          <w:jc w:val="center"/>
        </w:trPr>
        <w:tc>
          <w:tcPr>
            <w:tcW w:w="1107" w:type="dxa"/>
            <w:vAlign w:val="center"/>
          </w:tcPr>
          <w:p w14:paraId="30D5771B"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snatched</w:t>
            </w:r>
          </w:p>
        </w:tc>
        <w:tc>
          <w:tcPr>
            <w:tcW w:w="1348" w:type="dxa"/>
            <w:vAlign w:val="center"/>
          </w:tcPr>
          <w:p w14:paraId="08470334"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2"/>
                <w:sz w:val="20"/>
                <w:szCs w:val="20"/>
              </w:rPr>
              <w:t>snæʧt</w:t>
            </w:r>
            <w:proofErr w:type="spellEnd"/>
          </w:p>
        </w:tc>
        <w:tc>
          <w:tcPr>
            <w:tcW w:w="659" w:type="dxa"/>
            <w:vAlign w:val="center"/>
          </w:tcPr>
          <w:p w14:paraId="2752A4C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28892E2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describe </w:t>
            </w:r>
            <w:r w:rsidRPr="00A269D0">
              <w:rPr>
                <w:rFonts w:ascii="Arial" w:hAnsi="Arial" w:cs="Arial"/>
                <w:sz w:val="20"/>
                <w:szCs w:val="20"/>
              </w:rPr>
              <w:t>someone who looks</w:t>
            </w:r>
            <w:r w:rsidRPr="00A269D0">
              <w:rPr>
                <w:rFonts w:ascii="Arial" w:hAnsi="Arial" w:cs="Arial"/>
                <w:spacing w:val="-15"/>
                <w:sz w:val="20"/>
                <w:szCs w:val="20"/>
              </w:rPr>
              <w:t xml:space="preserve"> </w:t>
            </w:r>
            <w:r w:rsidRPr="00A269D0">
              <w:rPr>
                <w:rFonts w:ascii="Arial" w:hAnsi="Arial" w:cs="Arial"/>
                <w:sz w:val="20"/>
                <w:szCs w:val="20"/>
              </w:rPr>
              <w:t>flawless, stylish,</w:t>
            </w:r>
            <w:r w:rsidRPr="00A269D0">
              <w:rPr>
                <w:rFonts w:ascii="Arial" w:hAnsi="Arial" w:cs="Arial"/>
                <w:spacing w:val="-2"/>
                <w:sz w:val="20"/>
                <w:szCs w:val="20"/>
              </w:rPr>
              <w:t xml:space="preserve"> </w:t>
            </w:r>
            <w:r w:rsidRPr="00A269D0">
              <w:rPr>
                <w:rFonts w:ascii="Arial" w:hAnsi="Arial" w:cs="Arial"/>
                <w:sz w:val="20"/>
                <w:szCs w:val="20"/>
              </w:rPr>
              <w:t>or</w:t>
            </w:r>
            <w:r w:rsidRPr="00A269D0">
              <w:rPr>
                <w:rFonts w:ascii="Arial" w:hAnsi="Arial" w:cs="Arial"/>
                <w:spacing w:val="-2"/>
                <w:sz w:val="20"/>
                <w:szCs w:val="20"/>
              </w:rPr>
              <w:t xml:space="preserve"> </w:t>
            </w:r>
            <w:r w:rsidRPr="00A269D0">
              <w:rPr>
                <w:rFonts w:ascii="Arial" w:hAnsi="Arial" w:cs="Arial"/>
                <w:sz w:val="20"/>
                <w:szCs w:val="20"/>
              </w:rPr>
              <w:t>put- together;</w:t>
            </w:r>
            <w:r w:rsidRPr="00A269D0">
              <w:rPr>
                <w:rFonts w:ascii="Arial" w:hAnsi="Arial" w:cs="Arial"/>
                <w:spacing w:val="-15"/>
                <w:sz w:val="20"/>
                <w:szCs w:val="20"/>
              </w:rPr>
              <w:t xml:space="preserve"> </w:t>
            </w:r>
            <w:r w:rsidRPr="00A269D0">
              <w:rPr>
                <w:rFonts w:ascii="Arial" w:hAnsi="Arial" w:cs="Arial"/>
                <w:sz w:val="20"/>
                <w:szCs w:val="20"/>
              </w:rPr>
              <w:t>often in a fierce or confident</w:t>
            </w:r>
            <w:r w:rsidRPr="00A269D0">
              <w:rPr>
                <w:rFonts w:ascii="Arial" w:hAnsi="Arial" w:cs="Arial"/>
                <w:spacing w:val="-15"/>
                <w:sz w:val="20"/>
                <w:szCs w:val="20"/>
              </w:rPr>
              <w:t xml:space="preserve"> </w:t>
            </w:r>
            <w:r w:rsidRPr="00A269D0">
              <w:rPr>
                <w:rFonts w:ascii="Arial" w:hAnsi="Arial" w:cs="Arial"/>
                <w:sz w:val="20"/>
                <w:szCs w:val="20"/>
              </w:rPr>
              <w:t>way.</w:t>
            </w:r>
          </w:p>
        </w:tc>
        <w:tc>
          <w:tcPr>
            <w:tcW w:w="1625" w:type="dxa"/>
            <w:vAlign w:val="center"/>
          </w:tcPr>
          <w:p w14:paraId="31BD6F28"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Her makeup and</w:t>
            </w:r>
            <w:r w:rsidRPr="00A269D0">
              <w:rPr>
                <w:rFonts w:ascii="Arial" w:hAnsi="Arial" w:cs="Arial"/>
                <w:spacing w:val="-15"/>
                <w:sz w:val="20"/>
                <w:szCs w:val="20"/>
              </w:rPr>
              <w:t xml:space="preserve"> </w:t>
            </w:r>
            <w:r w:rsidRPr="00A269D0">
              <w:rPr>
                <w:rFonts w:ascii="Arial" w:hAnsi="Arial" w:cs="Arial"/>
                <w:sz w:val="20"/>
                <w:szCs w:val="20"/>
              </w:rPr>
              <w:t>outfit</w:t>
            </w:r>
            <w:r w:rsidRPr="00A269D0">
              <w:rPr>
                <w:rFonts w:ascii="Arial" w:hAnsi="Arial" w:cs="Arial"/>
                <w:spacing w:val="-15"/>
                <w:sz w:val="20"/>
                <w:szCs w:val="20"/>
              </w:rPr>
              <w:t xml:space="preserve"> </w:t>
            </w:r>
            <w:r w:rsidRPr="00A269D0">
              <w:rPr>
                <w:rFonts w:ascii="Arial" w:hAnsi="Arial" w:cs="Arial"/>
                <w:sz w:val="20"/>
                <w:szCs w:val="20"/>
              </w:rPr>
              <w:t xml:space="preserve">were so </w:t>
            </w:r>
            <w:r w:rsidRPr="00A269D0">
              <w:rPr>
                <w:rFonts w:ascii="Arial" w:hAnsi="Arial" w:cs="Arial"/>
                <w:b/>
                <w:sz w:val="20"/>
                <w:szCs w:val="20"/>
              </w:rPr>
              <w:t>snatched</w:t>
            </w:r>
            <w:r w:rsidRPr="00A269D0">
              <w:rPr>
                <w:rFonts w:ascii="Arial" w:hAnsi="Arial" w:cs="Arial"/>
                <w:sz w:val="20"/>
                <w:szCs w:val="20"/>
              </w:rPr>
              <w:t>.</w:t>
            </w:r>
          </w:p>
        </w:tc>
        <w:tc>
          <w:tcPr>
            <w:tcW w:w="1357" w:type="dxa"/>
            <w:vAlign w:val="center"/>
          </w:tcPr>
          <w:p w14:paraId="4B5E2035"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75066073"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Gunn</w:t>
            </w:r>
            <w:r w:rsidRPr="00A269D0">
              <w:rPr>
                <w:rFonts w:ascii="Arial" w:hAnsi="Arial" w:cs="Arial"/>
                <w:spacing w:val="-11"/>
                <w:sz w:val="20"/>
                <w:szCs w:val="20"/>
              </w:rPr>
              <w:t xml:space="preserve"> (</w:t>
            </w:r>
            <w:r w:rsidRPr="00A269D0">
              <w:rPr>
                <w:rFonts w:ascii="Arial" w:hAnsi="Arial" w:cs="Arial"/>
                <w:spacing w:val="-2"/>
                <w:sz w:val="20"/>
                <w:szCs w:val="20"/>
              </w:rPr>
              <w:t>2024)</w:t>
            </w:r>
          </w:p>
        </w:tc>
      </w:tr>
      <w:tr w:rsidR="00A269D0" w:rsidRPr="00A269D0" w14:paraId="01F373E4" w14:textId="77777777" w:rsidTr="00A269D0">
        <w:trPr>
          <w:jc w:val="center"/>
        </w:trPr>
        <w:tc>
          <w:tcPr>
            <w:tcW w:w="1107" w:type="dxa"/>
            <w:vAlign w:val="center"/>
          </w:tcPr>
          <w:p w14:paraId="28C89E3F"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4"/>
                <w:sz w:val="20"/>
                <w:szCs w:val="20"/>
              </w:rPr>
              <w:t>stan</w:t>
            </w:r>
          </w:p>
        </w:tc>
        <w:tc>
          <w:tcPr>
            <w:tcW w:w="1348" w:type="dxa"/>
            <w:vAlign w:val="center"/>
          </w:tcPr>
          <w:p w14:paraId="336B9647"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4"/>
                <w:sz w:val="20"/>
                <w:szCs w:val="20"/>
              </w:rPr>
              <w:t>stæn</w:t>
            </w:r>
            <w:proofErr w:type="spellEnd"/>
          </w:p>
        </w:tc>
        <w:tc>
          <w:tcPr>
            <w:tcW w:w="659" w:type="dxa"/>
            <w:vAlign w:val="center"/>
          </w:tcPr>
          <w:p w14:paraId="4170EEE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4899D8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 to describe an extremely loyal</w:t>
            </w:r>
            <w:r w:rsidRPr="00A269D0">
              <w:rPr>
                <w:rFonts w:ascii="Arial" w:hAnsi="Arial" w:cs="Arial"/>
                <w:spacing w:val="-6"/>
                <w:sz w:val="20"/>
                <w:szCs w:val="20"/>
              </w:rPr>
              <w:t xml:space="preserve"> </w:t>
            </w:r>
            <w:r w:rsidRPr="00A269D0">
              <w:rPr>
                <w:rFonts w:ascii="Arial" w:hAnsi="Arial" w:cs="Arial"/>
                <w:sz w:val="20"/>
                <w:szCs w:val="20"/>
              </w:rPr>
              <w:t>or</w:t>
            </w:r>
            <w:r w:rsidRPr="00A269D0">
              <w:rPr>
                <w:rFonts w:ascii="Arial" w:hAnsi="Arial" w:cs="Arial"/>
                <w:spacing w:val="-7"/>
                <w:sz w:val="20"/>
                <w:szCs w:val="20"/>
              </w:rPr>
              <w:t xml:space="preserve"> </w:t>
            </w:r>
            <w:r w:rsidRPr="00A269D0">
              <w:rPr>
                <w:rFonts w:ascii="Arial" w:hAnsi="Arial" w:cs="Arial"/>
                <w:sz w:val="20"/>
                <w:szCs w:val="20"/>
              </w:rPr>
              <w:t xml:space="preserve">obsessed </w:t>
            </w:r>
            <w:r w:rsidRPr="00A269D0">
              <w:rPr>
                <w:rFonts w:ascii="Arial" w:hAnsi="Arial" w:cs="Arial"/>
                <w:sz w:val="20"/>
                <w:szCs w:val="20"/>
              </w:rPr>
              <w:lastRenderedPageBreak/>
              <w:t>fan</w:t>
            </w:r>
            <w:r w:rsidRPr="00A269D0">
              <w:rPr>
                <w:rFonts w:ascii="Arial" w:hAnsi="Arial" w:cs="Arial"/>
                <w:spacing w:val="-15"/>
                <w:sz w:val="20"/>
                <w:szCs w:val="20"/>
              </w:rPr>
              <w:t xml:space="preserve"> </w:t>
            </w:r>
            <w:r w:rsidRPr="00A269D0">
              <w:rPr>
                <w:rFonts w:ascii="Arial" w:hAnsi="Arial" w:cs="Arial"/>
                <w:sz w:val="20"/>
                <w:szCs w:val="20"/>
              </w:rPr>
              <w:t>of</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celebrity, artist, or thing.</w:t>
            </w:r>
          </w:p>
        </w:tc>
        <w:tc>
          <w:tcPr>
            <w:tcW w:w="1625" w:type="dxa"/>
            <w:vAlign w:val="center"/>
          </w:tcPr>
          <w:p w14:paraId="4E6C67A8"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lastRenderedPageBreak/>
              <w:t>I’ve</w:t>
            </w:r>
            <w:r w:rsidRPr="00A269D0">
              <w:rPr>
                <w:rFonts w:ascii="Arial" w:hAnsi="Arial" w:cs="Arial"/>
                <w:spacing w:val="-12"/>
                <w:sz w:val="20"/>
                <w:szCs w:val="20"/>
              </w:rPr>
              <w:t xml:space="preserve"> </w:t>
            </w:r>
            <w:r w:rsidRPr="00A269D0">
              <w:rPr>
                <w:rFonts w:ascii="Arial" w:hAnsi="Arial" w:cs="Arial"/>
                <w:sz w:val="20"/>
                <w:szCs w:val="20"/>
              </w:rPr>
              <w:t>been</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0"/>
                <w:sz w:val="20"/>
                <w:szCs w:val="20"/>
              </w:rPr>
              <w:t xml:space="preserve"> </w:t>
            </w:r>
            <w:r w:rsidRPr="00A269D0">
              <w:rPr>
                <w:rFonts w:ascii="Arial" w:hAnsi="Arial" w:cs="Arial"/>
                <w:b/>
                <w:sz w:val="20"/>
                <w:szCs w:val="20"/>
              </w:rPr>
              <w:t xml:space="preserve">stan </w:t>
            </w:r>
            <w:r w:rsidRPr="00A269D0">
              <w:rPr>
                <w:rFonts w:ascii="Arial" w:hAnsi="Arial" w:cs="Arial"/>
                <w:sz w:val="20"/>
                <w:szCs w:val="20"/>
              </w:rPr>
              <w:t>of</w:t>
            </w:r>
            <w:r w:rsidRPr="00A269D0">
              <w:rPr>
                <w:rFonts w:ascii="Arial" w:hAnsi="Arial" w:cs="Arial"/>
                <w:spacing w:val="-4"/>
                <w:sz w:val="20"/>
                <w:szCs w:val="20"/>
              </w:rPr>
              <w:t xml:space="preserve"> </w:t>
            </w:r>
            <w:r w:rsidRPr="00A269D0">
              <w:rPr>
                <w:rFonts w:ascii="Arial" w:hAnsi="Arial" w:cs="Arial"/>
                <w:sz w:val="20"/>
                <w:szCs w:val="20"/>
              </w:rPr>
              <w:t>her</w:t>
            </w:r>
            <w:r w:rsidRPr="00A269D0">
              <w:rPr>
                <w:rFonts w:ascii="Arial" w:hAnsi="Arial" w:cs="Arial"/>
                <w:spacing w:val="-4"/>
                <w:sz w:val="20"/>
                <w:szCs w:val="20"/>
              </w:rPr>
              <w:t xml:space="preserve"> </w:t>
            </w:r>
            <w:r w:rsidRPr="00A269D0">
              <w:rPr>
                <w:rFonts w:ascii="Arial" w:hAnsi="Arial" w:cs="Arial"/>
                <w:sz w:val="20"/>
                <w:szCs w:val="20"/>
              </w:rPr>
              <w:t>since</w:t>
            </w:r>
            <w:r w:rsidRPr="00A269D0">
              <w:rPr>
                <w:rFonts w:ascii="Arial" w:hAnsi="Arial" w:cs="Arial"/>
                <w:spacing w:val="-3"/>
                <w:sz w:val="20"/>
                <w:szCs w:val="20"/>
              </w:rPr>
              <w:t xml:space="preserve"> </w:t>
            </w:r>
            <w:r w:rsidRPr="00A269D0">
              <w:rPr>
                <w:rFonts w:ascii="Arial" w:hAnsi="Arial" w:cs="Arial"/>
                <w:sz w:val="20"/>
                <w:szCs w:val="20"/>
              </w:rPr>
              <w:t xml:space="preserve">day </w:t>
            </w:r>
            <w:r w:rsidRPr="00A269D0">
              <w:rPr>
                <w:rFonts w:ascii="Arial" w:hAnsi="Arial" w:cs="Arial"/>
                <w:spacing w:val="-4"/>
                <w:sz w:val="20"/>
                <w:szCs w:val="20"/>
              </w:rPr>
              <w:t>one.</w:t>
            </w:r>
          </w:p>
        </w:tc>
        <w:tc>
          <w:tcPr>
            <w:tcW w:w="1357" w:type="dxa"/>
            <w:vAlign w:val="center"/>
          </w:tcPr>
          <w:p w14:paraId="2FD1734C"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stans stanned stanning</w:t>
            </w:r>
          </w:p>
        </w:tc>
        <w:tc>
          <w:tcPr>
            <w:tcW w:w="1676" w:type="dxa"/>
            <w:vAlign w:val="center"/>
          </w:tcPr>
          <w:p w14:paraId="1140E73B"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EverythingOO</w:t>
            </w:r>
            <w:r w:rsidRPr="00A269D0">
              <w:rPr>
                <w:rFonts w:ascii="Arial" w:hAnsi="Arial" w:cs="Arial"/>
                <w:sz w:val="20"/>
                <w:szCs w:val="20"/>
              </w:rPr>
              <w:t>C</w:t>
            </w:r>
            <w:proofErr w:type="spellEnd"/>
            <w:r w:rsidRPr="00A269D0">
              <w:rPr>
                <w:rFonts w:ascii="Arial" w:hAnsi="Arial" w:cs="Arial"/>
                <w:sz w:val="20"/>
                <w:szCs w:val="20"/>
              </w:rPr>
              <w:t xml:space="preserve"> (2023)</w:t>
            </w:r>
          </w:p>
        </w:tc>
      </w:tr>
      <w:tr w:rsidR="00A269D0" w:rsidRPr="00A269D0" w14:paraId="39B40FAF" w14:textId="77777777" w:rsidTr="00A269D0">
        <w:trPr>
          <w:jc w:val="center"/>
        </w:trPr>
        <w:tc>
          <w:tcPr>
            <w:tcW w:w="1107" w:type="dxa"/>
            <w:vAlign w:val="center"/>
          </w:tcPr>
          <w:p w14:paraId="73B1A0CE"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stonewall</w:t>
            </w:r>
          </w:p>
        </w:tc>
        <w:tc>
          <w:tcPr>
            <w:tcW w:w="1348" w:type="dxa"/>
            <w:vAlign w:val="center"/>
          </w:tcPr>
          <w:p w14:paraId="0072FAC6"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stoʊn</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wɔl</w:t>
            </w:r>
            <w:proofErr w:type="spellEnd"/>
          </w:p>
        </w:tc>
        <w:tc>
          <w:tcPr>
            <w:tcW w:w="659" w:type="dxa"/>
            <w:vAlign w:val="center"/>
          </w:tcPr>
          <w:p w14:paraId="560B329A"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06A1326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 refuse to answer,</w:t>
            </w:r>
            <w:r w:rsidRPr="00A269D0">
              <w:rPr>
                <w:rFonts w:ascii="Arial" w:hAnsi="Arial" w:cs="Arial"/>
                <w:spacing w:val="-14"/>
                <w:sz w:val="20"/>
                <w:szCs w:val="20"/>
              </w:rPr>
              <w:t xml:space="preserve"> </w:t>
            </w:r>
            <w:r w:rsidRPr="00A269D0">
              <w:rPr>
                <w:rFonts w:ascii="Arial" w:hAnsi="Arial" w:cs="Arial"/>
                <w:sz w:val="20"/>
                <w:szCs w:val="20"/>
              </w:rPr>
              <w:t>ignore,</w:t>
            </w:r>
            <w:r w:rsidRPr="00A269D0">
              <w:rPr>
                <w:rFonts w:ascii="Arial" w:hAnsi="Arial" w:cs="Arial"/>
                <w:spacing w:val="-14"/>
                <w:sz w:val="20"/>
                <w:szCs w:val="20"/>
              </w:rPr>
              <w:t xml:space="preserve"> </w:t>
            </w:r>
            <w:r w:rsidRPr="00A269D0">
              <w:rPr>
                <w:rFonts w:ascii="Arial" w:hAnsi="Arial" w:cs="Arial"/>
                <w:sz w:val="20"/>
                <w:szCs w:val="20"/>
              </w:rPr>
              <w:t>or shut</w:t>
            </w:r>
            <w:r w:rsidRPr="00A269D0">
              <w:rPr>
                <w:rFonts w:ascii="Arial" w:hAnsi="Arial" w:cs="Arial"/>
                <w:spacing w:val="-15"/>
                <w:sz w:val="20"/>
                <w:szCs w:val="20"/>
              </w:rPr>
              <w:t xml:space="preserve"> </w:t>
            </w:r>
            <w:r w:rsidRPr="00A269D0">
              <w:rPr>
                <w:rFonts w:ascii="Arial" w:hAnsi="Arial" w:cs="Arial"/>
                <w:sz w:val="20"/>
                <w:szCs w:val="20"/>
              </w:rPr>
              <w:t>someone</w:t>
            </w:r>
            <w:r w:rsidRPr="00A269D0">
              <w:rPr>
                <w:rFonts w:ascii="Arial" w:hAnsi="Arial" w:cs="Arial"/>
                <w:spacing w:val="-15"/>
                <w:sz w:val="20"/>
                <w:szCs w:val="20"/>
              </w:rPr>
              <w:t xml:space="preserve"> </w:t>
            </w:r>
            <w:r w:rsidRPr="00A269D0">
              <w:rPr>
                <w:rFonts w:ascii="Arial" w:hAnsi="Arial" w:cs="Arial"/>
                <w:sz w:val="20"/>
                <w:szCs w:val="20"/>
              </w:rPr>
              <w:t xml:space="preserve">out, especially in a </w:t>
            </w:r>
            <w:r w:rsidRPr="00A269D0">
              <w:rPr>
                <w:rFonts w:ascii="Arial" w:hAnsi="Arial" w:cs="Arial"/>
                <w:spacing w:val="-2"/>
                <w:sz w:val="20"/>
                <w:szCs w:val="20"/>
              </w:rPr>
              <w:t xml:space="preserve">conversation, </w:t>
            </w:r>
            <w:r w:rsidRPr="00A269D0">
              <w:rPr>
                <w:rFonts w:ascii="Arial" w:hAnsi="Arial" w:cs="Arial"/>
                <w:sz w:val="20"/>
                <w:szCs w:val="20"/>
              </w:rPr>
              <w:t xml:space="preserve">argument, or </w:t>
            </w:r>
            <w:r w:rsidRPr="00A269D0">
              <w:rPr>
                <w:rFonts w:ascii="Arial" w:hAnsi="Arial" w:cs="Arial"/>
                <w:spacing w:val="-2"/>
                <w:sz w:val="20"/>
                <w:szCs w:val="20"/>
              </w:rPr>
              <w:t>relationship.</w:t>
            </w:r>
          </w:p>
        </w:tc>
        <w:tc>
          <w:tcPr>
            <w:tcW w:w="1625" w:type="dxa"/>
            <w:vAlign w:val="center"/>
          </w:tcPr>
          <w:p w14:paraId="7116C93E"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 xml:space="preserve">I tried talking it out, but he just </w:t>
            </w:r>
            <w:r w:rsidRPr="00A269D0">
              <w:rPr>
                <w:rFonts w:ascii="Arial" w:hAnsi="Arial" w:cs="Arial"/>
                <w:b/>
                <w:sz w:val="20"/>
                <w:szCs w:val="20"/>
              </w:rPr>
              <w:t>stonewalled</w:t>
            </w:r>
            <w:r w:rsidRPr="00A269D0">
              <w:rPr>
                <w:rFonts w:ascii="Arial" w:hAnsi="Arial" w:cs="Arial"/>
                <w:b/>
                <w:spacing w:val="-15"/>
                <w:sz w:val="20"/>
                <w:szCs w:val="20"/>
              </w:rPr>
              <w:t xml:space="preserve"> </w:t>
            </w:r>
            <w:r w:rsidRPr="00A269D0">
              <w:rPr>
                <w:rFonts w:ascii="Arial" w:hAnsi="Arial" w:cs="Arial"/>
                <w:sz w:val="20"/>
                <w:szCs w:val="20"/>
              </w:rPr>
              <w:t>me the whole time.</w:t>
            </w:r>
          </w:p>
        </w:tc>
        <w:tc>
          <w:tcPr>
            <w:tcW w:w="1357" w:type="dxa"/>
            <w:vAlign w:val="center"/>
          </w:tcPr>
          <w:p w14:paraId="12334218"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stonewalled stonewalls stonewalling</w:t>
            </w:r>
          </w:p>
        </w:tc>
        <w:tc>
          <w:tcPr>
            <w:tcW w:w="1676" w:type="dxa"/>
            <w:vAlign w:val="center"/>
          </w:tcPr>
          <w:p w14:paraId="537B3BDB"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bluealoud</w:t>
            </w:r>
            <w:proofErr w:type="spellEnd"/>
            <w:r w:rsidRPr="00A269D0">
              <w:rPr>
                <w:rFonts w:ascii="Arial" w:hAnsi="Arial" w:cs="Arial"/>
                <w:spacing w:val="-2"/>
                <w:sz w:val="20"/>
                <w:szCs w:val="20"/>
              </w:rPr>
              <w:t xml:space="preserve"> (2025)</w:t>
            </w:r>
          </w:p>
        </w:tc>
      </w:tr>
      <w:tr w:rsidR="00A269D0" w:rsidRPr="00A269D0" w14:paraId="2D7238CC" w14:textId="77777777" w:rsidTr="00A269D0">
        <w:trPr>
          <w:jc w:val="center"/>
        </w:trPr>
        <w:tc>
          <w:tcPr>
            <w:tcW w:w="1107" w:type="dxa"/>
            <w:vAlign w:val="center"/>
          </w:tcPr>
          <w:p w14:paraId="4BCA7F38"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5"/>
                <w:sz w:val="20"/>
                <w:szCs w:val="20"/>
              </w:rPr>
              <w:t>sus</w:t>
            </w:r>
          </w:p>
        </w:tc>
        <w:tc>
          <w:tcPr>
            <w:tcW w:w="1348" w:type="dxa"/>
            <w:vAlign w:val="center"/>
          </w:tcPr>
          <w:p w14:paraId="327F6E99"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5"/>
                <w:sz w:val="20"/>
                <w:szCs w:val="20"/>
              </w:rPr>
              <w:t>sʌs</w:t>
            </w:r>
            <w:proofErr w:type="spellEnd"/>
          </w:p>
        </w:tc>
        <w:tc>
          <w:tcPr>
            <w:tcW w:w="659" w:type="dxa"/>
            <w:vAlign w:val="center"/>
          </w:tcPr>
          <w:p w14:paraId="5DC2A298"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0EE4983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suspicious; used to call out </w:t>
            </w:r>
            <w:r w:rsidRPr="00A269D0">
              <w:rPr>
                <w:rFonts w:ascii="Arial" w:hAnsi="Arial" w:cs="Arial"/>
                <w:spacing w:val="-2"/>
                <w:sz w:val="20"/>
                <w:szCs w:val="20"/>
              </w:rPr>
              <w:t>something sketchy,</w:t>
            </w:r>
            <w:r w:rsidRPr="00A269D0">
              <w:rPr>
                <w:rFonts w:ascii="Arial" w:hAnsi="Arial" w:cs="Arial"/>
                <w:spacing w:val="-13"/>
                <w:sz w:val="20"/>
                <w:szCs w:val="20"/>
              </w:rPr>
              <w:t xml:space="preserve"> </w:t>
            </w:r>
            <w:r w:rsidRPr="00A269D0">
              <w:rPr>
                <w:rFonts w:ascii="Arial" w:hAnsi="Arial" w:cs="Arial"/>
                <w:spacing w:val="-2"/>
                <w:sz w:val="20"/>
                <w:szCs w:val="20"/>
              </w:rPr>
              <w:t>shady,</w:t>
            </w:r>
            <w:r w:rsidRPr="00A269D0">
              <w:rPr>
                <w:rFonts w:ascii="Arial" w:hAnsi="Arial" w:cs="Arial"/>
                <w:spacing w:val="-13"/>
                <w:sz w:val="20"/>
                <w:szCs w:val="20"/>
              </w:rPr>
              <w:t xml:space="preserve"> </w:t>
            </w:r>
            <w:r w:rsidRPr="00A269D0">
              <w:rPr>
                <w:rFonts w:ascii="Arial" w:hAnsi="Arial" w:cs="Arial"/>
                <w:spacing w:val="-2"/>
                <w:sz w:val="20"/>
                <w:szCs w:val="20"/>
              </w:rPr>
              <w:t xml:space="preserve">or </w:t>
            </w:r>
            <w:r w:rsidRPr="00A269D0">
              <w:rPr>
                <w:rFonts w:ascii="Arial" w:hAnsi="Arial" w:cs="Arial"/>
                <w:sz w:val="20"/>
                <w:szCs w:val="20"/>
              </w:rPr>
              <w:t>not quite right.</w:t>
            </w:r>
          </w:p>
        </w:tc>
        <w:tc>
          <w:tcPr>
            <w:tcW w:w="1625" w:type="dxa"/>
            <w:vAlign w:val="center"/>
          </w:tcPr>
          <w:p w14:paraId="72AFEDCF"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He said he was “just friends” with</w:t>
            </w:r>
            <w:r w:rsidRPr="00A269D0">
              <w:rPr>
                <w:rFonts w:ascii="Arial" w:hAnsi="Arial" w:cs="Arial"/>
                <w:spacing w:val="-13"/>
                <w:sz w:val="20"/>
                <w:szCs w:val="20"/>
              </w:rPr>
              <w:t xml:space="preserve"> </w:t>
            </w:r>
            <w:r w:rsidRPr="00A269D0">
              <w:rPr>
                <w:rFonts w:ascii="Arial" w:hAnsi="Arial" w:cs="Arial"/>
                <w:sz w:val="20"/>
                <w:szCs w:val="20"/>
              </w:rPr>
              <w:t>her</w:t>
            </w:r>
            <w:r w:rsidRPr="00A269D0">
              <w:rPr>
                <w:rFonts w:ascii="Arial" w:hAnsi="Arial" w:cs="Arial"/>
                <w:spacing w:val="-13"/>
                <w:sz w:val="20"/>
                <w:szCs w:val="20"/>
              </w:rPr>
              <w:t xml:space="preserve"> </w:t>
            </w:r>
            <w:r w:rsidRPr="00A269D0">
              <w:rPr>
                <w:rFonts w:ascii="Arial" w:hAnsi="Arial" w:cs="Arial"/>
                <w:sz w:val="20"/>
                <w:szCs w:val="20"/>
              </w:rPr>
              <w:t>but</w:t>
            </w:r>
            <w:r w:rsidRPr="00A269D0">
              <w:rPr>
                <w:rFonts w:ascii="Arial" w:hAnsi="Arial" w:cs="Arial"/>
                <w:spacing w:val="-12"/>
                <w:sz w:val="20"/>
                <w:szCs w:val="20"/>
              </w:rPr>
              <w:t xml:space="preserve"> </w:t>
            </w:r>
            <w:r w:rsidRPr="00A269D0">
              <w:rPr>
                <w:rFonts w:ascii="Arial" w:hAnsi="Arial" w:cs="Arial"/>
                <w:sz w:val="20"/>
                <w:szCs w:val="20"/>
              </w:rPr>
              <w:t xml:space="preserve">kept hiding his phone… </w:t>
            </w:r>
            <w:proofErr w:type="spellStart"/>
            <w:r w:rsidRPr="00A269D0">
              <w:rPr>
                <w:rFonts w:ascii="Arial" w:hAnsi="Arial" w:cs="Arial"/>
                <w:sz w:val="20"/>
                <w:szCs w:val="20"/>
              </w:rPr>
              <w:t>kinda</w:t>
            </w:r>
            <w:proofErr w:type="spellEnd"/>
            <w:r w:rsidRPr="00A269D0">
              <w:rPr>
                <w:rFonts w:ascii="Arial" w:hAnsi="Arial" w:cs="Arial"/>
                <w:sz w:val="20"/>
                <w:szCs w:val="20"/>
              </w:rPr>
              <w:t xml:space="preserve"> </w:t>
            </w:r>
            <w:r w:rsidRPr="00A269D0">
              <w:rPr>
                <w:rFonts w:ascii="Arial" w:hAnsi="Arial" w:cs="Arial"/>
                <w:b/>
                <w:spacing w:val="-4"/>
                <w:sz w:val="20"/>
                <w:szCs w:val="20"/>
              </w:rPr>
              <w:t>sus</w:t>
            </w:r>
            <w:r w:rsidRPr="00A269D0">
              <w:rPr>
                <w:rFonts w:ascii="Arial" w:hAnsi="Arial" w:cs="Arial"/>
                <w:spacing w:val="-4"/>
                <w:sz w:val="20"/>
                <w:szCs w:val="20"/>
              </w:rPr>
              <w:t>.</w:t>
            </w:r>
          </w:p>
        </w:tc>
        <w:tc>
          <w:tcPr>
            <w:tcW w:w="1357" w:type="dxa"/>
            <w:vAlign w:val="center"/>
          </w:tcPr>
          <w:p w14:paraId="6243261E"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2"/>
                <w:sz w:val="20"/>
                <w:szCs w:val="20"/>
              </w:rPr>
              <w:t>sussy</w:t>
            </w:r>
            <w:proofErr w:type="spellEnd"/>
            <w:r w:rsidRPr="00A269D0">
              <w:rPr>
                <w:rFonts w:ascii="Arial" w:hAnsi="Arial" w:cs="Arial"/>
                <w:spacing w:val="-2"/>
                <w:sz w:val="20"/>
                <w:szCs w:val="20"/>
              </w:rPr>
              <w:t xml:space="preserve"> </w:t>
            </w:r>
          </w:p>
          <w:p w14:paraId="451A39C5"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2"/>
                <w:sz w:val="20"/>
                <w:szCs w:val="20"/>
              </w:rPr>
              <w:t>sussier</w:t>
            </w:r>
            <w:proofErr w:type="spellEnd"/>
            <w:r w:rsidRPr="00A269D0">
              <w:rPr>
                <w:rFonts w:ascii="Arial" w:hAnsi="Arial" w:cs="Arial"/>
                <w:spacing w:val="-2"/>
                <w:sz w:val="20"/>
                <w:szCs w:val="20"/>
              </w:rPr>
              <w:t xml:space="preserve"> </w:t>
            </w:r>
          </w:p>
          <w:p w14:paraId="1A27117C"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2"/>
                <w:sz w:val="20"/>
                <w:szCs w:val="20"/>
              </w:rPr>
              <w:t>sussiest</w:t>
            </w:r>
            <w:proofErr w:type="spellEnd"/>
          </w:p>
        </w:tc>
        <w:tc>
          <w:tcPr>
            <w:tcW w:w="1676" w:type="dxa"/>
            <w:vAlign w:val="center"/>
          </w:tcPr>
          <w:p w14:paraId="67D6907F"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Munson</w:t>
            </w:r>
            <w:r w:rsidRPr="00A269D0">
              <w:rPr>
                <w:rFonts w:ascii="Arial" w:hAnsi="Arial" w:cs="Arial"/>
                <w:spacing w:val="-4"/>
                <w:sz w:val="20"/>
                <w:szCs w:val="20"/>
              </w:rPr>
              <w:t xml:space="preserve"> (2023)</w:t>
            </w:r>
          </w:p>
        </w:tc>
      </w:tr>
      <w:tr w:rsidR="00A269D0" w:rsidRPr="00A269D0" w14:paraId="36ECDB02" w14:textId="77777777" w:rsidTr="00A269D0">
        <w:trPr>
          <w:jc w:val="center"/>
        </w:trPr>
        <w:tc>
          <w:tcPr>
            <w:tcW w:w="1107" w:type="dxa"/>
            <w:vAlign w:val="center"/>
          </w:tcPr>
          <w:p w14:paraId="11F9A9BA"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SYBAU</w:t>
            </w:r>
          </w:p>
        </w:tc>
        <w:tc>
          <w:tcPr>
            <w:tcW w:w="1348" w:type="dxa"/>
            <w:vAlign w:val="center"/>
          </w:tcPr>
          <w:p w14:paraId="31F10037"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saɪ</w:t>
            </w:r>
            <w:proofErr w:type="spellEnd"/>
            <w:r w:rsidRPr="00A269D0">
              <w:rPr>
                <w:rFonts w:ascii="Arial" w:hAnsi="Arial" w:cs="Arial"/>
                <w:sz w:val="20"/>
                <w:szCs w:val="20"/>
              </w:rPr>
              <w:t xml:space="preserve"> </w:t>
            </w:r>
            <w:proofErr w:type="spellStart"/>
            <w:r w:rsidRPr="00A269D0">
              <w:rPr>
                <w:rFonts w:ascii="Arial" w:hAnsi="Arial" w:cs="Arial"/>
                <w:spacing w:val="-5"/>
                <w:sz w:val="20"/>
                <w:szCs w:val="20"/>
              </w:rPr>
              <w:t>baʊ</w:t>
            </w:r>
            <w:proofErr w:type="spellEnd"/>
          </w:p>
        </w:tc>
        <w:tc>
          <w:tcPr>
            <w:tcW w:w="659" w:type="dxa"/>
            <w:vAlign w:val="center"/>
          </w:tcPr>
          <w:p w14:paraId="05A207F0"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3417406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 online in</w:t>
            </w:r>
            <w:r w:rsidRPr="00A269D0">
              <w:rPr>
                <w:rFonts w:ascii="Arial" w:hAnsi="Arial" w:cs="Arial"/>
                <w:spacing w:val="40"/>
                <w:sz w:val="20"/>
                <w:szCs w:val="20"/>
              </w:rPr>
              <w:t xml:space="preserve"> </w:t>
            </w:r>
            <w:r w:rsidRPr="00A269D0">
              <w:rPr>
                <w:rFonts w:ascii="Arial" w:hAnsi="Arial" w:cs="Arial"/>
                <w:sz w:val="20"/>
                <w:szCs w:val="20"/>
              </w:rPr>
              <w:t xml:space="preserve">a sarcastic, </w:t>
            </w:r>
            <w:r w:rsidRPr="00A269D0">
              <w:rPr>
                <w:rFonts w:ascii="Arial" w:hAnsi="Arial" w:cs="Arial"/>
                <w:spacing w:val="-2"/>
                <w:sz w:val="20"/>
                <w:szCs w:val="20"/>
              </w:rPr>
              <w:t xml:space="preserve">confrontational, </w:t>
            </w:r>
            <w:r w:rsidRPr="00A269D0">
              <w:rPr>
                <w:rFonts w:ascii="Arial" w:hAnsi="Arial" w:cs="Arial"/>
                <w:sz w:val="20"/>
                <w:szCs w:val="20"/>
              </w:rPr>
              <w:t>or meme-</w:t>
            </w:r>
            <w:proofErr w:type="spellStart"/>
            <w:r w:rsidRPr="00A269D0">
              <w:rPr>
                <w:rFonts w:ascii="Arial" w:hAnsi="Arial" w:cs="Arial"/>
                <w:sz w:val="20"/>
                <w:szCs w:val="20"/>
              </w:rPr>
              <w:t>ish</w:t>
            </w:r>
            <w:proofErr w:type="spellEnd"/>
            <w:r w:rsidRPr="00A269D0">
              <w:rPr>
                <w:rFonts w:ascii="Arial" w:hAnsi="Arial" w:cs="Arial"/>
                <w:sz w:val="20"/>
                <w:szCs w:val="20"/>
              </w:rPr>
              <w:t xml:space="preserve"> way</w:t>
            </w:r>
            <w:r w:rsidRPr="00A269D0">
              <w:rPr>
                <w:rFonts w:ascii="Arial" w:hAnsi="Arial" w:cs="Arial"/>
                <w:spacing w:val="-2"/>
                <w:sz w:val="20"/>
                <w:szCs w:val="20"/>
              </w:rPr>
              <w:t xml:space="preserve"> </w:t>
            </w:r>
            <w:r w:rsidRPr="00A269D0">
              <w:rPr>
                <w:rFonts w:ascii="Arial" w:hAnsi="Arial" w:cs="Arial"/>
                <w:sz w:val="20"/>
                <w:szCs w:val="20"/>
              </w:rPr>
              <w:t>to</w:t>
            </w:r>
            <w:r w:rsidRPr="00A269D0">
              <w:rPr>
                <w:rFonts w:ascii="Arial" w:hAnsi="Arial" w:cs="Arial"/>
                <w:spacing w:val="-2"/>
                <w:sz w:val="20"/>
                <w:szCs w:val="20"/>
              </w:rPr>
              <w:t xml:space="preserve"> </w:t>
            </w:r>
            <w:r w:rsidRPr="00A269D0">
              <w:rPr>
                <w:rFonts w:ascii="Arial" w:hAnsi="Arial" w:cs="Arial"/>
                <w:sz w:val="20"/>
                <w:szCs w:val="20"/>
              </w:rPr>
              <w:t>mock</w:t>
            </w:r>
            <w:r w:rsidRPr="00A269D0">
              <w:rPr>
                <w:rFonts w:ascii="Arial" w:hAnsi="Arial" w:cs="Arial"/>
                <w:spacing w:val="-2"/>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dismiss someone.</w:t>
            </w:r>
          </w:p>
        </w:tc>
        <w:tc>
          <w:tcPr>
            <w:tcW w:w="1625" w:type="dxa"/>
            <w:vAlign w:val="center"/>
          </w:tcPr>
          <w:p w14:paraId="7B0D99E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Talking all that mess</w:t>
            </w:r>
            <w:r w:rsidRPr="00A269D0">
              <w:rPr>
                <w:rFonts w:ascii="Arial" w:hAnsi="Arial" w:cs="Arial"/>
                <w:spacing w:val="-14"/>
                <w:sz w:val="20"/>
                <w:szCs w:val="20"/>
              </w:rPr>
              <w:t xml:space="preserve"> </w:t>
            </w:r>
            <w:r w:rsidRPr="00A269D0">
              <w:rPr>
                <w:rFonts w:ascii="Arial" w:hAnsi="Arial" w:cs="Arial"/>
                <w:sz w:val="20"/>
                <w:szCs w:val="20"/>
              </w:rPr>
              <w:t>with</w:t>
            </w:r>
            <w:r w:rsidRPr="00A269D0">
              <w:rPr>
                <w:rFonts w:ascii="Arial" w:hAnsi="Arial" w:cs="Arial"/>
                <w:spacing w:val="-12"/>
                <w:sz w:val="20"/>
                <w:szCs w:val="20"/>
              </w:rPr>
              <w:t xml:space="preserve"> </w:t>
            </w:r>
            <w:r w:rsidRPr="00A269D0">
              <w:rPr>
                <w:rFonts w:ascii="Arial" w:hAnsi="Arial" w:cs="Arial"/>
                <w:sz w:val="20"/>
                <w:szCs w:val="20"/>
              </w:rPr>
              <w:t>$3</w:t>
            </w:r>
            <w:r w:rsidRPr="00A269D0">
              <w:rPr>
                <w:rFonts w:ascii="Arial" w:hAnsi="Arial" w:cs="Arial"/>
                <w:spacing w:val="-12"/>
                <w:sz w:val="20"/>
                <w:szCs w:val="20"/>
              </w:rPr>
              <w:t xml:space="preserve"> </w:t>
            </w:r>
            <w:r w:rsidRPr="00A269D0">
              <w:rPr>
                <w:rFonts w:ascii="Arial" w:hAnsi="Arial" w:cs="Arial"/>
                <w:sz w:val="20"/>
                <w:szCs w:val="20"/>
              </w:rPr>
              <w:t xml:space="preserve">in your bank </w:t>
            </w:r>
            <w:r w:rsidRPr="00A269D0">
              <w:rPr>
                <w:rFonts w:ascii="Arial" w:hAnsi="Arial" w:cs="Arial"/>
                <w:spacing w:val="-2"/>
                <w:sz w:val="20"/>
                <w:szCs w:val="20"/>
              </w:rPr>
              <w:t>account?</w:t>
            </w:r>
          </w:p>
          <w:p w14:paraId="53D757B7"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b/>
                <w:spacing w:val="-2"/>
                <w:sz w:val="20"/>
                <w:szCs w:val="20"/>
              </w:rPr>
              <w:t>SYBAU</w:t>
            </w:r>
          </w:p>
        </w:tc>
        <w:tc>
          <w:tcPr>
            <w:tcW w:w="1357" w:type="dxa"/>
            <w:vAlign w:val="center"/>
          </w:tcPr>
          <w:p w14:paraId="074CE4EB"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2BF6D241"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@whirow94 (2025)</w:t>
            </w:r>
          </w:p>
        </w:tc>
      </w:tr>
      <w:tr w:rsidR="00A269D0" w:rsidRPr="00A269D0" w14:paraId="34CA996F" w14:textId="77777777" w:rsidTr="00A269D0">
        <w:trPr>
          <w:jc w:val="center"/>
        </w:trPr>
        <w:tc>
          <w:tcPr>
            <w:tcW w:w="1107" w:type="dxa"/>
            <w:vAlign w:val="center"/>
          </w:tcPr>
          <w:p w14:paraId="379ABBEF"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5"/>
                <w:sz w:val="20"/>
                <w:szCs w:val="20"/>
              </w:rPr>
              <w:t>szn</w:t>
            </w:r>
            <w:proofErr w:type="spellEnd"/>
          </w:p>
        </w:tc>
        <w:tc>
          <w:tcPr>
            <w:tcW w:w="1348" w:type="dxa"/>
            <w:vAlign w:val="center"/>
          </w:tcPr>
          <w:p w14:paraId="4628A25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sizən</w:t>
            </w:r>
            <w:proofErr w:type="spellEnd"/>
          </w:p>
        </w:tc>
        <w:tc>
          <w:tcPr>
            <w:tcW w:w="659" w:type="dxa"/>
            <w:vAlign w:val="center"/>
          </w:tcPr>
          <w:p w14:paraId="1FE9516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4E5B0A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season;</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to hype</w:t>
            </w:r>
            <w:r w:rsidRPr="00A269D0">
              <w:rPr>
                <w:rFonts w:ascii="Arial" w:hAnsi="Arial" w:cs="Arial"/>
                <w:spacing w:val="-1"/>
                <w:sz w:val="20"/>
                <w:szCs w:val="20"/>
              </w:rPr>
              <w:t xml:space="preserve"> </w:t>
            </w:r>
            <w:r w:rsidRPr="00A269D0">
              <w:rPr>
                <w:rFonts w:ascii="Arial" w:hAnsi="Arial" w:cs="Arial"/>
                <w:sz w:val="20"/>
                <w:szCs w:val="20"/>
              </w:rPr>
              <w:t>up</w:t>
            </w:r>
            <w:r w:rsidRPr="00A269D0">
              <w:rPr>
                <w:rFonts w:ascii="Arial" w:hAnsi="Arial" w:cs="Arial"/>
                <w:spacing w:val="-2"/>
                <w:sz w:val="20"/>
                <w:szCs w:val="20"/>
              </w:rPr>
              <w:t xml:space="preserve"> </w:t>
            </w:r>
            <w:r w:rsidRPr="00A269D0">
              <w:rPr>
                <w:rFonts w:ascii="Arial" w:hAnsi="Arial" w:cs="Arial"/>
                <w:sz w:val="20"/>
                <w:szCs w:val="20"/>
              </w:rPr>
              <w:t>a</w:t>
            </w:r>
            <w:r w:rsidRPr="00A269D0">
              <w:rPr>
                <w:rFonts w:ascii="Arial" w:hAnsi="Arial" w:cs="Arial"/>
                <w:spacing w:val="-1"/>
                <w:sz w:val="20"/>
                <w:szCs w:val="20"/>
              </w:rPr>
              <w:t xml:space="preserve"> </w:t>
            </w:r>
            <w:r w:rsidRPr="00A269D0">
              <w:rPr>
                <w:rFonts w:ascii="Arial" w:hAnsi="Arial" w:cs="Arial"/>
                <w:sz w:val="20"/>
                <w:szCs w:val="20"/>
              </w:rPr>
              <w:t>time when</w:t>
            </w:r>
            <w:r w:rsidRPr="00A269D0">
              <w:rPr>
                <w:rFonts w:ascii="Arial" w:hAnsi="Arial" w:cs="Arial"/>
                <w:spacing w:val="-15"/>
                <w:sz w:val="20"/>
                <w:szCs w:val="20"/>
              </w:rPr>
              <w:t xml:space="preserve"> </w:t>
            </w:r>
            <w:r w:rsidRPr="00A269D0">
              <w:rPr>
                <w:rFonts w:ascii="Arial" w:hAnsi="Arial" w:cs="Arial"/>
                <w:sz w:val="20"/>
                <w:szCs w:val="20"/>
              </w:rPr>
              <w:t>someone is thriving, focusing on</w:t>
            </w:r>
            <w:r w:rsidRPr="00A269D0">
              <w:rPr>
                <w:rFonts w:ascii="Arial" w:hAnsi="Arial" w:cs="Arial"/>
                <w:spacing w:val="-2"/>
                <w:sz w:val="20"/>
                <w:szCs w:val="20"/>
              </w:rPr>
              <w:t xml:space="preserve"> something </w:t>
            </w:r>
            <w:r w:rsidRPr="00A269D0">
              <w:rPr>
                <w:rFonts w:ascii="Arial" w:hAnsi="Arial" w:cs="Arial"/>
                <w:sz w:val="20"/>
                <w:szCs w:val="20"/>
              </w:rPr>
              <w:t>specific, or entering a particular</w:t>
            </w:r>
            <w:r w:rsidRPr="00A269D0">
              <w:rPr>
                <w:rFonts w:ascii="Arial" w:hAnsi="Arial" w:cs="Arial"/>
                <w:spacing w:val="-15"/>
                <w:sz w:val="20"/>
                <w:szCs w:val="20"/>
              </w:rPr>
              <w:t xml:space="preserve"> </w:t>
            </w:r>
            <w:r w:rsidRPr="00A269D0">
              <w:rPr>
                <w:rFonts w:ascii="Arial" w:hAnsi="Arial" w:cs="Arial"/>
                <w:sz w:val="20"/>
                <w:szCs w:val="20"/>
              </w:rPr>
              <w:t>vibe or phase.</w:t>
            </w:r>
          </w:p>
        </w:tc>
        <w:tc>
          <w:tcPr>
            <w:tcW w:w="1625" w:type="dxa"/>
            <w:vAlign w:val="center"/>
          </w:tcPr>
          <w:p w14:paraId="0AB76372"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Gym</w:t>
            </w:r>
            <w:r w:rsidRPr="00A269D0">
              <w:rPr>
                <w:rFonts w:ascii="Arial" w:hAnsi="Arial" w:cs="Arial"/>
                <w:spacing w:val="-15"/>
                <w:sz w:val="20"/>
                <w:szCs w:val="20"/>
              </w:rPr>
              <w:t xml:space="preserve"> </w:t>
            </w:r>
            <w:r w:rsidRPr="00A269D0">
              <w:rPr>
                <w:rFonts w:ascii="Arial" w:hAnsi="Arial" w:cs="Arial"/>
                <w:sz w:val="20"/>
                <w:szCs w:val="20"/>
              </w:rPr>
              <w:t>every</w:t>
            </w:r>
            <w:r w:rsidRPr="00A269D0">
              <w:rPr>
                <w:rFonts w:ascii="Arial" w:hAnsi="Arial" w:cs="Arial"/>
                <w:spacing w:val="-15"/>
                <w:sz w:val="20"/>
                <w:szCs w:val="20"/>
              </w:rPr>
              <w:t xml:space="preserve"> </w:t>
            </w:r>
            <w:r w:rsidRPr="00A269D0">
              <w:rPr>
                <w:rFonts w:ascii="Arial" w:hAnsi="Arial" w:cs="Arial"/>
                <w:sz w:val="20"/>
                <w:szCs w:val="20"/>
              </w:rPr>
              <w:t xml:space="preserve">day, clean eating, it’s </w:t>
            </w:r>
            <w:proofErr w:type="gramStart"/>
            <w:r w:rsidRPr="00A269D0">
              <w:rPr>
                <w:rFonts w:ascii="Arial" w:hAnsi="Arial" w:cs="Arial"/>
                <w:sz w:val="20"/>
                <w:szCs w:val="20"/>
              </w:rPr>
              <w:t>grind</w:t>
            </w:r>
            <w:proofErr w:type="gramEnd"/>
            <w:r w:rsidRPr="00A269D0">
              <w:rPr>
                <w:rFonts w:ascii="Arial" w:hAnsi="Arial" w:cs="Arial"/>
                <w:sz w:val="20"/>
                <w:szCs w:val="20"/>
              </w:rPr>
              <w:t xml:space="preserve"> </w:t>
            </w:r>
            <w:proofErr w:type="spellStart"/>
            <w:r w:rsidRPr="00A269D0">
              <w:rPr>
                <w:rFonts w:ascii="Arial" w:hAnsi="Arial" w:cs="Arial"/>
                <w:b/>
                <w:sz w:val="20"/>
                <w:szCs w:val="20"/>
              </w:rPr>
              <w:t>szn</w:t>
            </w:r>
            <w:proofErr w:type="spellEnd"/>
            <w:r w:rsidRPr="00A269D0">
              <w:rPr>
                <w:rFonts w:ascii="Arial" w:hAnsi="Arial" w:cs="Arial"/>
                <w:sz w:val="20"/>
                <w:szCs w:val="20"/>
              </w:rPr>
              <w:t>, no distractions.</w:t>
            </w:r>
          </w:p>
        </w:tc>
        <w:tc>
          <w:tcPr>
            <w:tcW w:w="1357" w:type="dxa"/>
            <w:vAlign w:val="center"/>
          </w:tcPr>
          <w:p w14:paraId="386EBF4B"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4"/>
                <w:sz w:val="20"/>
                <w:szCs w:val="20"/>
              </w:rPr>
              <w:t>szns</w:t>
            </w:r>
            <w:proofErr w:type="spellEnd"/>
          </w:p>
        </w:tc>
        <w:tc>
          <w:tcPr>
            <w:tcW w:w="1676" w:type="dxa"/>
            <w:vAlign w:val="center"/>
          </w:tcPr>
          <w:p w14:paraId="0BAD608A" w14:textId="77777777" w:rsidR="00A269D0" w:rsidRPr="00A269D0" w:rsidRDefault="00A269D0" w:rsidP="00A269D0">
            <w:pPr>
              <w:rPr>
                <w:rFonts w:ascii="Arial" w:hAnsi="Arial" w:cs="Arial"/>
                <w:spacing w:val="-4"/>
                <w:sz w:val="20"/>
                <w:szCs w:val="20"/>
              </w:rPr>
            </w:pPr>
            <w:r w:rsidRPr="00A269D0">
              <w:rPr>
                <w:rFonts w:ascii="Arial" w:hAnsi="Arial" w:cs="Arial"/>
                <w:spacing w:val="-2"/>
                <w:sz w:val="20"/>
                <w:szCs w:val="20"/>
              </w:rPr>
              <w:t>Harris (</w:t>
            </w:r>
            <w:r w:rsidRPr="00A269D0">
              <w:rPr>
                <w:rFonts w:ascii="Arial" w:hAnsi="Arial" w:cs="Arial"/>
                <w:spacing w:val="-4"/>
                <w:sz w:val="20"/>
                <w:szCs w:val="20"/>
              </w:rPr>
              <w:t>2023)</w:t>
            </w:r>
          </w:p>
          <w:p w14:paraId="155D3BC4" w14:textId="77777777" w:rsidR="00A269D0" w:rsidRPr="00A269D0" w:rsidRDefault="00A269D0" w:rsidP="00A269D0">
            <w:pPr>
              <w:rPr>
                <w:rFonts w:ascii="Arial" w:hAnsi="Arial" w:cs="Arial"/>
                <w:sz w:val="20"/>
                <w:szCs w:val="20"/>
              </w:rPr>
            </w:pPr>
          </w:p>
        </w:tc>
      </w:tr>
      <w:tr w:rsidR="00A269D0" w:rsidRPr="00A269D0" w14:paraId="57FB6801" w14:textId="77777777" w:rsidTr="00A269D0">
        <w:trPr>
          <w:jc w:val="center"/>
        </w:trPr>
        <w:tc>
          <w:tcPr>
            <w:tcW w:w="1107" w:type="dxa"/>
            <w:vAlign w:val="center"/>
          </w:tcPr>
          <w:p w14:paraId="5B6CF8E3"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2"/>
                <w:sz w:val="20"/>
                <w:szCs w:val="20"/>
              </w:rPr>
              <w:t>tanking</w:t>
            </w:r>
          </w:p>
        </w:tc>
        <w:tc>
          <w:tcPr>
            <w:tcW w:w="1348" w:type="dxa"/>
            <w:vAlign w:val="center"/>
          </w:tcPr>
          <w:p w14:paraId="7E94F3D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tæŋkɪŋ</w:t>
            </w:r>
            <w:proofErr w:type="spellEnd"/>
          </w:p>
        </w:tc>
        <w:tc>
          <w:tcPr>
            <w:tcW w:w="659" w:type="dxa"/>
            <w:vAlign w:val="center"/>
          </w:tcPr>
          <w:p w14:paraId="335B0447"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45BFDFC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Intentionally performing </w:t>
            </w:r>
            <w:r w:rsidRPr="00A269D0">
              <w:rPr>
                <w:rFonts w:ascii="Arial" w:hAnsi="Arial" w:cs="Arial"/>
                <w:sz w:val="20"/>
                <w:szCs w:val="20"/>
              </w:rPr>
              <w:t>poorly or losing on</w:t>
            </w:r>
            <w:r w:rsidRPr="00A269D0">
              <w:rPr>
                <w:rFonts w:ascii="Arial" w:hAnsi="Arial" w:cs="Arial"/>
                <w:spacing w:val="-15"/>
                <w:sz w:val="20"/>
                <w:szCs w:val="20"/>
              </w:rPr>
              <w:t xml:space="preserve"> </w:t>
            </w:r>
            <w:r w:rsidRPr="00A269D0">
              <w:rPr>
                <w:rFonts w:ascii="Arial" w:hAnsi="Arial" w:cs="Arial"/>
                <w:sz w:val="20"/>
                <w:szCs w:val="20"/>
              </w:rPr>
              <w:t>purpose,</w:t>
            </w:r>
            <w:r w:rsidRPr="00A269D0">
              <w:rPr>
                <w:rFonts w:ascii="Arial" w:hAnsi="Arial" w:cs="Arial"/>
                <w:spacing w:val="-15"/>
                <w:sz w:val="20"/>
                <w:szCs w:val="20"/>
              </w:rPr>
              <w:t xml:space="preserve"> </w:t>
            </w:r>
            <w:r w:rsidRPr="00A269D0">
              <w:rPr>
                <w:rFonts w:ascii="Arial" w:hAnsi="Arial" w:cs="Arial"/>
                <w:sz w:val="20"/>
                <w:szCs w:val="20"/>
              </w:rPr>
              <w:t>often to get an advantage later, like better matchups</w:t>
            </w:r>
            <w:r w:rsidRPr="00A269D0">
              <w:rPr>
                <w:rFonts w:ascii="Arial" w:hAnsi="Arial" w:cs="Arial"/>
                <w:spacing w:val="-7"/>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easier competition.</w:t>
            </w:r>
          </w:p>
        </w:tc>
        <w:tc>
          <w:tcPr>
            <w:tcW w:w="1625" w:type="dxa"/>
            <w:vAlign w:val="center"/>
          </w:tcPr>
          <w:p w14:paraId="6CF9844D"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w:t>
            </w:r>
            <w:r w:rsidRPr="00A269D0">
              <w:rPr>
                <w:rFonts w:ascii="Arial" w:hAnsi="Arial" w:cs="Arial"/>
                <w:spacing w:val="-15"/>
                <w:sz w:val="20"/>
                <w:szCs w:val="20"/>
              </w:rPr>
              <w:t xml:space="preserve"> </w:t>
            </w:r>
            <w:r w:rsidRPr="00A269D0">
              <w:rPr>
                <w:rFonts w:ascii="Arial" w:hAnsi="Arial" w:cs="Arial"/>
                <w:sz w:val="20"/>
                <w:szCs w:val="20"/>
              </w:rPr>
              <w:t>was</w:t>
            </w:r>
            <w:r w:rsidRPr="00A269D0">
              <w:rPr>
                <w:rFonts w:ascii="Arial" w:hAnsi="Arial" w:cs="Arial"/>
                <w:spacing w:val="-15"/>
                <w:sz w:val="20"/>
                <w:szCs w:val="20"/>
              </w:rPr>
              <w:t xml:space="preserve"> </w:t>
            </w:r>
            <w:r w:rsidRPr="00A269D0">
              <w:rPr>
                <w:rFonts w:ascii="Arial" w:hAnsi="Arial" w:cs="Arial"/>
                <w:b/>
                <w:sz w:val="20"/>
                <w:szCs w:val="20"/>
              </w:rPr>
              <w:t xml:space="preserve">tanking </w:t>
            </w:r>
            <w:r w:rsidRPr="00A269D0">
              <w:rPr>
                <w:rFonts w:ascii="Arial" w:hAnsi="Arial" w:cs="Arial"/>
                <w:sz w:val="20"/>
                <w:szCs w:val="20"/>
              </w:rPr>
              <w:t>in</w:t>
            </w:r>
            <w:r w:rsidRPr="00A269D0">
              <w:rPr>
                <w:rFonts w:ascii="Arial" w:hAnsi="Arial" w:cs="Arial"/>
                <w:spacing w:val="-11"/>
                <w:sz w:val="20"/>
                <w:szCs w:val="20"/>
              </w:rPr>
              <w:t xml:space="preserve"> </w:t>
            </w:r>
            <w:r w:rsidRPr="00A269D0">
              <w:rPr>
                <w:rFonts w:ascii="Arial" w:hAnsi="Arial" w:cs="Arial"/>
                <w:sz w:val="20"/>
                <w:szCs w:val="20"/>
              </w:rPr>
              <w:t>ranked</w:t>
            </w:r>
            <w:r w:rsidRPr="00A269D0">
              <w:rPr>
                <w:rFonts w:ascii="Arial" w:hAnsi="Arial" w:cs="Arial"/>
                <w:spacing w:val="-11"/>
                <w:sz w:val="20"/>
                <w:szCs w:val="20"/>
              </w:rPr>
              <w:t xml:space="preserve"> </w:t>
            </w:r>
            <w:r w:rsidRPr="00A269D0">
              <w:rPr>
                <w:rFonts w:ascii="Arial" w:hAnsi="Arial" w:cs="Arial"/>
                <w:sz w:val="20"/>
                <w:szCs w:val="20"/>
              </w:rPr>
              <w:t>just</w:t>
            </w:r>
            <w:r w:rsidRPr="00A269D0">
              <w:rPr>
                <w:rFonts w:ascii="Arial" w:hAnsi="Arial" w:cs="Arial"/>
                <w:spacing w:val="-14"/>
                <w:sz w:val="20"/>
                <w:szCs w:val="20"/>
              </w:rPr>
              <w:t xml:space="preserve"> </w:t>
            </w:r>
            <w:r w:rsidRPr="00A269D0">
              <w:rPr>
                <w:rFonts w:ascii="Arial" w:hAnsi="Arial" w:cs="Arial"/>
                <w:sz w:val="20"/>
                <w:szCs w:val="20"/>
              </w:rPr>
              <w:t xml:space="preserve">to drop and stomp the lower tier </w:t>
            </w:r>
            <w:r w:rsidRPr="00A269D0">
              <w:rPr>
                <w:rFonts w:ascii="Arial" w:hAnsi="Arial" w:cs="Arial"/>
                <w:spacing w:val="-2"/>
                <w:sz w:val="20"/>
                <w:szCs w:val="20"/>
              </w:rPr>
              <w:t>players.</w:t>
            </w:r>
          </w:p>
        </w:tc>
        <w:tc>
          <w:tcPr>
            <w:tcW w:w="1357" w:type="dxa"/>
            <w:vAlign w:val="center"/>
          </w:tcPr>
          <w:p w14:paraId="3B556D18"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5746F394"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TheDunkCent</w:t>
            </w:r>
            <w:r w:rsidRPr="00A269D0">
              <w:rPr>
                <w:rFonts w:ascii="Arial" w:hAnsi="Arial" w:cs="Arial"/>
                <w:sz w:val="20"/>
                <w:szCs w:val="20"/>
              </w:rPr>
              <w:t>ral</w:t>
            </w:r>
            <w:proofErr w:type="spellEnd"/>
            <w:r w:rsidRPr="00A269D0">
              <w:rPr>
                <w:rFonts w:ascii="Arial" w:hAnsi="Arial" w:cs="Arial"/>
                <w:sz w:val="20"/>
                <w:szCs w:val="20"/>
              </w:rPr>
              <w:t xml:space="preserve"> (2025)</w:t>
            </w:r>
          </w:p>
        </w:tc>
      </w:tr>
      <w:tr w:rsidR="00A269D0" w:rsidRPr="00A269D0" w14:paraId="2B0A858E" w14:textId="77777777" w:rsidTr="00A269D0">
        <w:trPr>
          <w:jc w:val="center"/>
        </w:trPr>
        <w:tc>
          <w:tcPr>
            <w:tcW w:w="1107" w:type="dxa"/>
            <w:vAlign w:val="center"/>
          </w:tcPr>
          <w:p w14:paraId="62D1D623"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5"/>
                <w:sz w:val="20"/>
                <w:szCs w:val="20"/>
              </w:rPr>
              <w:t>tea</w:t>
            </w:r>
          </w:p>
        </w:tc>
        <w:tc>
          <w:tcPr>
            <w:tcW w:w="1348" w:type="dxa"/>
            <w:vAlign w:val="center"/>
          </w:tcPr>
          <w:p w14:paraId="2710EC82"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ti</w:t>
            </w:r>
            <w:proofErr w:type="spellEnd"/>
          </w:p>
        </w:tc>
        <w:tc>
          <w:tcPr>
            <w:tcW w:w="659" w:type="dxa"/>
            <w:vAlign w:val="center"/>
          </w:tcPr>
          <w:p w14:paraId="4F4E115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00FD0A5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Gossip or juicy info;</w:t>
            </w:r>
            <w:r w:rsidRPr="00A269D0">
              <w:rPr>
                <w:rFonts w:ascii="Arial" w:hAnsi="Arial" w:cs="Arial"/>
                <w:spacing w:val="-11"/>
                <w:sz w:val="20"/>
                <w:szCs w:val="20"/>
              </w:rPr>
              <w:t xml:space="preserve"> </w:t>
            </w:r>
            <w:r w:rsidRPr="00A269D0">
              <w:rPr>
                <w:rFonts w:ascii="Arial" w:hAnsi="Arial" w:cs="Arial"/>
                <w:sz w:val="20"/>
                <w:szCs w:val="20"/>
              </w:rPr>
              <w:t>the</w:t>
            </w:r>
            <w:r w:rsidRPr="00A269D0">
              <w:rPr>
                <w:rFonts w:ascii="Arial" w:hAnsi="Arial" w:cs="Arial"/>
                <w:spacing w:val="-14"/>
                <w:sz w:val="20"/>
                <w:szCs w:val="20"/>
              </w:rPr>
              <w:t xml:space="preserve"> </w:t>
            </w:r>
            <w:r w:rsidRPr="00A269D0">
              <w:rPr>
                <w:rFonts w:ascii="Arial" w:hAnsi="Arial" w:cs="Arial"/>
                <w:sz w:val="20"/>
                <w:szCs w:val="20"/>
              </w:rPr>
              <w:t>truth</w:t>
            </w:r>
            <w:r w:rsidRPr="00A269D0">
              <w:rPr>
                <w:rFonts w:ascii="Arial" w:hAnsi="Arial" w:cs="Arial"/>
                <w:spacing w:val="-12"/>
                <w:sz w:val="20"/>
                <w:szCs w:val="20"/>
              </w:rPr>
              <w:t xml:space="preserve"> </w:t>
            </w:r>
            <w:r w:rsidRPr="00A269D0">
              <w:rPr>
                <w:rFonts w:ascii="Arial" w:hAnsi="Arial" w:cs="Arial"/>
                <w:sz w:val="20"/>
                <w:szCs w:val="20"/>
              </w:rPr>
              <w:t xml:space="preserve">or secrets people want to spill or </w:t>
            </w:r>
            <w:r w:rsidRPr="00A269D0">
              <w:rPr>
                <w:rFonts w:ascii="Arial" w:hAnsi="Arial" w:cs="Arial"/>
                <w:spacing w:val="-2"/>
                <w:sz w:val="20"/>
                <w:szCs w:val="20"/>
              </w:rPr>
              <w:t>hear.</w:t>
            </w:r>
          </w:p>
        </w:tc>
        <w:tc>
          <w:tcPr>
            <w:tcW w:w="1625" w:type="dxa"/>
            <w:vAlign w:val="center"/>
          </w:tcPr>
          <w:p w14:paraId="068227CA"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Spill</w:t>
            </w:r>
            <w:r w:rsidRPr="00A269D0">
              <w:rPr>
                <w:rFonts w:ascii="Arial" w:hAnsi="Arial" w:cs="Arial"/>
                <w:spacing w:val="-12"/>
                <w:sz w:val="20"/>
                <w:szCs w:val="20"/>
              </w:rPr>
              <w:t xml:space="preserve"> </w:t>
            </w:r>
            <w:r w:rsidRPr="00A269D0">
              <w:rPr>
                <w:rFonts w:ascii="Arial" w:hAnsi="Arial" w:cs="Arial"/>
                <w:sz w:val="20"/>
                <w:szCs w:val="20"/>
              </w:rPr>
              <w:t>the</w:t>
            </w:r>
            <w:r w:rsidRPr="00A269D0">
              <w:rPr>
                <w:rFonts w:ascii="Arial" w:hAnsi="Arial" w:cs="Arial"/>
                <w:spacing w:val="-10"/>
                <w:sz w:val="20"/>
                <w:szCs w:val="20"/>
              </w:rPr>
              <w:t xml:space="preserve"> </w:t>
            </w:r>
            <w:r w:rsidRPr="00A269D0">
              <w:rPr>
                <w:rFonts w:ascii="Arial" w:hAnsi="Arial" w:cs="Arial"/>
                <w:b/>
                <w:sz w:val="20"/>
                <w:szCs w:val="20"/>
              </w:rPr>
              <w:t>tea</w:t>
            </w:r>
            <w:r w:rsidRPr="00A269D0">
              <w:rPr>
                <w:rFonts w:ascii="Arial" w:hAnsi="Arial" w:cs="Arial"/>
                <w:sz w:val="20"/>
                <w:szCs w:val="20"/>
              </w:rPr>
              <w:t>,</w:t>
            </w:r>
            <w:r w:rsidRPr="00A269D0">
              <w:rPr>
                <w:rFonts w:ascii="Arial" w:hAnsi="Arial" w:cs="Arial"/>
                <w:spacing w:val="-13"/>
                <w:sz w:val="20"/>
                <w:szCs w:val="20"/>
              </w:rPr>
              <w:t xml:space="preserve"> </w:t>
            </w:r>
            <w:r w:rsidRPr="00A269D0">
              <w:rPr>
                <w:rFonts w:ascii="Arial" w:hAnsi="Arial" w:cs="Arial"/>
                <w:sz w:val="20"/>
                <w:szCs w:val="20"/>
              </w:rPr>
              <w:t>what really</w:t>
            </w:r>
            <w:r w:rsidRPr="00A269D0">
              <w:rPr>
                <w:rFonts w:ascii="Arial" w:hAnsi="Arial" w:cs="Arial"/>
                <w:spacing w:val="-15"/>
                <w:sz w:val="20"/>
                <w:szCs w:val="20"/>
              </w:rPr>
              <w:t xml:space="preserve"> </w:t>
            </w:r>
            <w:r w:rsidRPr="00A269D0">
              <w:rPr>
                <w:rFonts w:ascii="Arial" w:hAnsi="Arial" w:cs="Arial"/>
                <w:sz w:val="20"/>
                <w:szCs w:val="20"/>
              </w:rPr>
              <w:t>happened</w:t>
            </w:r>
            <w:r w:rsidRPr="00A269D0">
              <w:rPr>
                <w:rFonts w:ascii="Arial" w:hAnsi="Arial" w:cs="Arial"/>
                <w:spacing w:val="-15"/>
                <w:sz w:val="20"/>
                <w:szCs w:val="20"/>
              </w:rPr>
              <w:t xml:space="preserve"> </w:t>
            </w:r>
            <w:r w:rsidRPr="00A269D0">
              <w:rPr>
                <w:rFonts w:ascii="Arial" w:hAnsi="Arial" w:cs="Arial"/>
                <w:sz w:val="20"/>
                <w:szCs w:val="20"/>
              </w:rPr>
              <w:t xml:space="preserve">at the party last </w:t>
            </w:r>
            <w:r w:rsidRPr="00A269D0">
              <w:rPr>
                <w:rFonts w:ascii="Arial" w:hAnsi="Arial" w:cs="Arial"/>
                <w:spacing w:val="-2"/>
                <w:sz w:val="20"/>
                <w:szCs w:val="20"/>
              </w:rPr>
              <w:t>night?</w:t>
            </w:r>
          </w:p>
        </w:tc>
        <w:tc>
          <w:tcPr>
            <w:tcW w:w="1357" w:type="dxa"/>
            <w:vAlign w:val="center"/>
          </w:tcPr>
          <w:p w14:paraId="4A3D19BE" w14:textId="77777777" w:rsidR="00A269D0" w:rsidRPr="00A269D0" w:rsidRDefault="00A269D0" w:rsidP="00A269D0">
            <w:pPr>
              <w:rPr>
                <w:rFonts w:ascii="Arial" w:hAnsi="Arial" w:cs="Arial"/>
                <w:spacing w:val="-2"/>
                <w:sz w:val="20"/>
                <w:szCs w:val="20"/>
              </w:rPr>
            </w:pPr>
            <w:r w:rsidRPr="00A269D0">
              <w:rPr>
                <w:rFonts w:ascii="Arial" w:hAnsi="Arial" w:cs="Arial"/>
                <w:spacing w:val="-4"/>
                <w:sz w:val="20"/>
                <w:szCs w:val="20"/>
              </w:rPr>
              <w:t>teas</w:t>
            </w:r>
          </w:p>
        </w:tc>
        <w:tc>
          <w:tcPr>
            <w:tcW w:w="1676" w:type="dxa"/>
            <w:vAlign w:val="center"/>
          </w:tcPr>
          <w:p w14:paraId="25117D8E" w14:textId="77777777" w:rsidR="00A269D0" w:rsidRPr="00A269D0" w:rsidRDefault="00A269D0" w:rsidP="00A269D0">
            <w:pPr>
              <w:rPr>
                <w:rFonts w:ascii="Arial" w:hAnsi="Arial" w:cs="Arial"/>
                <w:spacing w:val="-4"/>
                <w:sz w:val="20"/>
                <w:szCs w:val="20"/>
              </w:rPr>
            </w:pPr>
            <w:r w:rsidRPr="00A269D0">
              <w:rPr>
                <w:rFonts w:ascii="Arial" w:hAnsi="Arial" w:cs="Arial"/>
                <w:sz w:val="20"/>
                <w:szCs w:val="20"/>
              </w:rPr>
              <w:t xml:space="preserve">Later Social </w:t>
            </w:r>
            <w:r w:rsidRPr="00A269D0">
              <w:rPr>
                <w:rFonts w:ascii="Arial" w:hAnsi="Arial" w:cs="Arial"/>
                <w:spacing w:val="-2"/>
                <w:sz w:val="20"/>
                <w:szCs w:val="20"/>
              </w:rPr>
              <w:t>Media</w:t>
            </w:r>
            <w:r w:rsidRPr="00A269D0">
              <w:rPr>
                <w:rFonts w:ascii="Arial" w:hAnsi="Arial" w:cs="Arial"/>
                <w:spacing w:val="-13"/>
                <w:sz w:val="20"/>
                <w:szCs w:val="20"/>
              </w:rPr>
              <w:t xml:space="preserve"> </w:t>
            </w:r>
            <w:r w:rsidRPr="00A269D0">
              <w:rPr>
                <w:rFonts w:ascii="Arial" w:hAnsi="Arial" w:cs="Arial"/>
                <w:spacing w:val="-2"/>
                <w:sz w:val="20"/>
                <w:szCs w:val="20"/>
              </w:rPr>
              <w:t>Glossary (n.d.)</w:t>
            </w:r>
          </w:p>
        </w:tc>
      </w:tr>
      <w:tr w:rsidR="00A269D0" w:rsidRPr="00A269D0" w14:paraId="07C67232" w14:textId="77777777" w:rsidTr="00A269D0">
        <w:trPr>
          <w:jc w:val="center"/>
        </w:trPr>
        <w:tc>
          <w:tcPr>
            <w:tcW w:w="1107" w:type="dxa"/>
            <w:vAlign w:val="center"/>
          </w:tcPr>
          <w:p w14:paraId="4DB271AD"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z w:val="20"/>
                <w:szCs w:val="20"/>
              </w:rPr>
              <w:t>touch</w:t>
            </w:r>
            <w:r w:rsidRPr="00A269D0">
              <w:rPr>
                <w:rFonts w:ascii="Arial" w:hAnsi="Arial" w:cs="Arial"/>
                <w:b/>
                <w:spacing w:val="-4"/>
                <w:sz w:val="20"/>
                <w:szCs w:val="20"/>
              </w:rPr>
              <w:t xml:space="preserve"> </w:t>
            </w:r>
            <w:r w:rsidRPr="00A269D0">
              <w:rPr>
                <w:rFonts w:ascii="Arial" w:hAnsi="Arial" w:cs="Arial"/>
                <w:b/>
                <w:spacing w:val="-4"/>
                <w:sz w:val="20"/>
                <w:szCs w:val="20"/>
              </w:rPr>
              <w:lastRenderedPageBreak/>
              <w:t>grass</w:t>
            </w:r>
          </w:p>
        </w:tc>
        <w:tc>
          <w:tcPr>
            <w:tcW w:w="1348" w:type="dxa"/>
            <w:vAlign w:val="center"/>
          </w:tcPr>
          <w:p w14:paraId="51BFD290"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lastRenderedPageBreak/>
              <w:t>tʌʧ</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ɡræs</w:t>
            </w:r>
            <w:proofErr w:type="spellEnd"/>
          </w:p>
        </w:tc>
        <w:tc>
          <w:tcPr>
            <w:tcW w:w="659" w:type="dxa"/>
            <w:vAlign w:val="center"/>
          </w:tcPr>
          <w:p w14:paraId="46FDBA8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0EEA7DB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 way to tell </w:t>
            </w:r>
            <w:r w:rsidRPr="00A269D0">
              <w:rPr>
                <w:rFonts w:ascii="Arial" w:hAnsi="Arial" w:cs="Arial"/>
                <w:sz w:val="20"/>
                <w:szCs w:val="20"/>
              </w:rPr>
              <w:lastRenderedPageBreak/>
              <w:t xml:space="preserve">someone to get outside and take a break from the internet or video games; </w:t>
            </w:r>
            <w:r w:rsidRPr="00A269D0">
              <w:rPr>
                <w:rFonts w:ascii="Arial" w:hAnsi="Arial" w:cs="Arial"/>
                <w:spacing w:val="-4"/>
                <w:sz w:val="20"/>
                <w:szCs w:val="20"/>
              </w:rPr>
              <w:t>basically,</w:t>
            </w:r>
            <w:r w:rsidRPr="00A269D0">
              <w:rPr>
                <w:rFonts w:ascii="Arial" w:hAnsi="Arial" w:cs="Arial"/>
                <w:sz w:val="20"/>
                <w:szCs w:val="20"/>
              </w:rPr>
              <w:t xml:space="preserve"> to</w:t>
            </w:r>
            <w:r w:rsidRPr="00A269D0">
              <w:rPr>
                <w:rFonts w:ascii="Arial" w:hAnsi="Arial" w:cs="Arial"/>
                <w:spacing w:val="-15"/>
                <w:sz w:val="20"/>
                <w:szCs w:val="20"/>
              </w:rPr>
              <w:t xml:space="preserve"> </w:t>
            </w:r>
            <w:r w:rsidRPr="00A269D0">
              <w:rPr>
                <w:rFonts w:ascii="Arial" w:hAnsi="Arial" w:cs="Arial"/>
                <w:sz w:val="20"/>
                <w:szCs w:val="20"/>
              </w:rPr>
              <w:t>reconnect</w:t>
            </w:r>
            <w:r w:rsidRPr="00A269D0">
              <w:rPr>
                <w:rFonts w:ascii="Arial" w:hAnsi="Arial" w:cs="Arial"/>
                <w:spacing w:val="-15"/>
                <w:sz w:val="20"/>
                <w:szCs w:val="20"/>
              </w:rPr>
              <w:t xml:space="preserve"> </w:t>
            </w:r>
            <w:r w:rsidRPr="00A269D0">
              <w:rPr>
                <w:rFonts w:ascii="Arial" w:hAnsi="Arial" w:cs="Arial"/>
                <w:sz w:val="20"/>
                <w:szCs w:val="20"/>
              </w:rPr>
              <w:t>with real life.</w:t>
            </w:r>
          </w:p>
        </w:tc>
        <w:tc>
          <w:tcPr>
            <w:tcW w:w="1625" w:type="dxa"/>
            <w:vAlign w:val="center"/>
          </w:tcPr>
          <w:p w14:paraId="54E52AF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 xml:space="preserve">You’ve been </w:t>
            </w:r>
            <w:r w:rsidRPr="00A269D0">
              <w:rPr>
                <w:rFonts w:ascii="Arial" w:hAnsi="Arial" w:cs="Arial"/>
                <w:sz w:val="20"/>
                <w:szCs w:val="20"/>
              </w:rPr>
              <w:lastRenderedPageBreak/>
              <w:t>online for 10 hours</w:t>
            </w:r>
            <w:r w:rsidRPr="00A269D0">
              <w:rPr>
                <w:rFonts w:ascii="Arial" w:hAnsi="Arial" w:cs="Arial"/>
                <w:spacing w:val="-15"/>
                <w:sz w:val="20"/>
                <w:szCs w:val="20"/>
              </w:rPr>
              <w:t xml:space="preserve"> </w:t>
            </w:r>
            <w:r w:rsidRPr="00A269D0">
              <w:rPr>
                <w:rFonts w:ascii="Arial" w:hAnsi="Arial" w:cs="Arial"/>
                <w:sz w:val="20"/>
                <w:szCs w:val="20"/>
              </w:rPr>
              <w:t>straight,</w:t>
            </w:r>
            <w:r w:rsidRPr="00A269D0">
              <w:rPr>
                <w:rFonts w:ascii="Arial" w:hAnsi="Arial" w:cs="Arial"/>
                <w:spacing w:val="-15"/>
                <w:sz w:val="20"/>
                <w:szCs w:val="20"/>
              </w:rPr>
              <w:t xml:space="preserve"> </w:t>
            </w:r>
            <w:r w:rsidRPr="00A269D0">
              <w:rPr>
                <w:rFonts w:ascii="Arial" w:hAnsi="Arial" w:cs="Arial"/>
                <w:sz w:val="20"/>
                <w:szCs w:val="20"/>
              </w:rPr>
              <w:t xml:space="preserve">go </w:t>
            </w:r>
            <w:r w:rsidRPr="00A269D0">
              <w:rPr>
                <w:rFonts w:ascii="Arial" w:hAnsi="Arial" w:cs="Arial"/>
                <w:b/>
                <w:sz w:val="20"/>
                <w:szCs w:val="20"/>
              </w:rPr>
              <w:t>touch</w:t>
            </w:r>
            <w:r w:rsidRPr="00A269D0">
              <w:rPr>
                <w:rFonts w:ascii="Arial" w:hAnsi="Arial" w:cs="Arial"/>
                <w:b/>
                <w:spacing w:val="-13"/>
                <w:sz w:val="20"/>
                <w:szCs w:val="20"/>
              </w:rPr>
              <w:t xml:space="preserve"> </w:t>
            </w:r>
            <w:r w:rsidRPr="00A269D0">
              <w:rPr>
                <w:rFonts w:ascii="Arial" w:hAnsi="Arial" w:cs="Arial"/>
                <w:b/>
                <w:sz w:val="20"/>
                <w:szCs w:val="20"/>
              </w:rPr>
              <w:t>grass</w:t>
            </w:r>
            <w:r w:rsidRPr="00A269D0">
              <w:rPr>
                <w:rFonts w:ascii="Arial" w:hAnsi="Arial" w:cs="Arial"/>
                <w:b/>
                <w:spacing w:val="-13"/>
                <w:sz w:val="20"/>
                <w:szCs w:val="20"/>
              </w:rPr>
              <w:t xml:space="preserve"> </w:t>
            </w:r>
            <w:r w:rsidRPr="00A269D0">
              <w:rPr>
                <w:rFonts w:ascii="Arial" w:hAnsi="Arial" w:cs="Arial"/>
                <w:sz w:val="20"/>
                <w:szCs w:val="20"/>
              </w:rPr>
              <w:t>for</w:t>
            </w:r>
            <w:r w:rsidRPr="00A269D0">
              <w:rPr>
                <w:rFonts w:ascii="Arial" w:hAnsi="Arial" w:cs="Arial"/>
                <w:spacing w:val="-12"/>
                <w:sz w:val="20"/>
                <w:szCs w:val="20"/>
              </w:rPr>
              <w:t xml:space="preserve"> </w:t>
            </w:r>
            <w:r w:rsidRPr="00A269D0">
              <w:rPr>
                <w:rFonts w:ascii="Arial" w:hAnsi="Arial" w:cs="Arial"/>
                <w:sz w:val="20"/>
                <w:szCs w:val="20"/>
              </w:rPr>
              <w:t xml:space="preserve">a </w:t>
            </w:r>
            <w:r w:rsidRPr="00A269D0">
              <w:rPr>
                <w:rFonts w:ascii="Arial" w:hAnsi="Arial" w:cs="Arial"/>
                <w:spacing w:val="-4"/>
                <w:sz w:val="20"/>
                <w:szCs w:val="20"/>
              </w:rPr>
              <w:t>bit.</w:t>
            </w:r>
          </w:p>
        </w:tc>
        <w:tc>
          <w:tcPr>
            <w:tcW w:w="1357" w:type="dxa"/>
            <w:vAlign w:val="center"/>
          </w:tcPr>
          <w:p w14:paraId="76AF52D9"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lastRenderedPageBreak/>
              <w:t>touching</w:t>
            </w:r>
            <w:r w:rsidRPr="00A269D0">
              <w:rPr>
                <w:rFonts w:ascii="Arial" w:hAnsi="Arial" w:cs="Arial"/>
                <w:spacing w:val="-13"/>
                <w:sz w:val="20"/>
                <w:szCs w:val="20"/>
              </w:rPr>
              <w:t xml:space="preserve"> </w:t>
            </w:r>
            <w:r w:rsidRPr="00A269D0">
              <w:rPr>
                <w:rFonts w:ascii="Arial" w:hAnsi="Arial" w:cs="Arial"/>
                <w:spacing w:val="-2"/>
                <w:sz w:val="20"/>
                <w:szCs w:val="20"/>
              </w:rPr>
              <w:t xml:space="preserve">grass </w:t>
            </w:r>
            <w:r w:rsidRPr="00A269D0">
              <w:rPr>
                <w:rFonts w:ascii="Arial" w:hAnsi="Arial" w:cs="Arial"/>
                <w:sz w:val="20"/>
                <w:szCs w:val="20"/>
              </w:rPr>
              <w:lastRenderedPageBreak/>
              <w:t>touched grass</w:t>
            </w:r>
          </w:p>
        </w:tc>
        <w:tc>
          <w:tcPr>
            <w:tcW w:w="1676" w:type="dxa"/>
            <w:vAlign w:val="center"/>
          </w:tcPr>
          <w:p w14:paraId="3F0A4359"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lastRenderedPageBreak/>
              <w:t>@</w:t>
            </w:r>
            <w:proofErr w:type="spellStart"/>
            <w:r w:rsidRPr="00A269D0">
              <w:rPr>
                <w:rFonts w:ascii="Arial" w:hAnsi="Arial" w:cs="Arial"/>
                <w:spacing w:val="-2"/>
                <w:sz w:val="20"/>
                <w:szCs w:val="20"/>
              </w:rPr>
              <w:t>sayusyn</w:t>
            </w:r>
            <w:proofErr w:type="spellEnd"/>
            <w:r w:rsidRPr="00A269D0">
              <w:rPr>
                <w:rFonts w:ascii="Arial" w:hAnsi="Arial" w:cs="Arial"/>
                <w:spacing w:val="-2"/>
                <w:sz w:val="20"/>
                <w:szCs w:val="20"/>
              </w:rPr>
              <w:t xml:space="preserve"> (2023)</w:t>
            </w:r>
          </w:p>
        </w:tc>
      </w:tr>
      <w:tr w:rsidR="00A269D0" w:rsidRPr="00A269D0" w14:paraId="246DA76B" w14:textId="77777777" w:rsidTr="00A269D0">
        <w:trPr>
          <w:jc w:val="center"/>
        </w:trPr>
        <w:tc>
          <w:tcPr>
            <w:tcW w:w="1107" w:type="dxa"/>
            <w:vAlign w:val="center"/>
          </w:tcPr>
          <w:p w14:paraId="631798DE"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TS</w:t>
            </w:r>
          </w:p>
          <w:p w14:paraId="1B50590A"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z w:val="20"/>
                <w:szCs w:val="20"/>
              </w:rPr>
              <w:t>(This</w:t>
            </w:r>
            <w:r w:rsidRPr="00A269D0">
              <w:rPr>
                <w:rFonts w:ascii="Arial" w:hAnsi="Arial" w:cs="Arial"/>
                <w:b/>
                <w:spacing w:val="-6"/>
                <w:sz w:val="20"/>
                <w:szCs w:val="20"/>
              </w:rPr>
              <w:t xml:space="preserve"> </w:t>
            </w:r>
            <w:r w:rsidRPr="00A269D0">
              <w:rPr>
                <w:rFonts w:ascii="Arial" w:hAnsi="Arial" w:cs="Arial"/>
                <w:b/>
                <w:spacing w:val="-2"/>
                <w:sz w:val="20"/>
                <w:szCs w:val="20"/>
              </w:rPr>
              <w:t>shit)</w:t>
            </w:r>
          </w:p>
        </w:tc>
        <w:tc>
          <w:tcPr>
            <w:tcW w:w="1348" w:type="dxa"/>
            <w:vAlign w:val="center"/>
          </w:tcPr>
          <w:p w14:paraId="747486AF"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ðɪs</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ʃɪt</w:t>
            </w:r>
            <w:proofErr w:type="spellEnd"/>
          </w:p>
        </w:tc>
        <w:tc>
          <w:tcPr>
            <w:tcW w:w="659" w:type="dxa"/>
            <w:vAlign w:val="center"/>
          </w:tcPr>
          <w:p w14:paraId="355FCE4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377A3B0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casual,</w:t>
            </w:r>
            <w:r w:rsidRPr="00A269D0">
              <w:rPr>
                <w:rFonts w:ascii="Arial" w:hAnsi="Arial" w:cs="Arial"/>
                <w:spacing w:val="-15"/>
                <w:sz w:val="20"/>
                <w:szCs w:val="20"/>
              </w:rPr>
              <w:t xml:space="preserve"> </w:t>
            </w:r>
            <w:r w:rsidRPr="00A269D0">
              <w:rPr>
                <w:rFonts w:ascii="Arial" w:hAnsi="Arial" w:cs="Arial"/>
                <w:sz w:val="20"/>
                <w:szCs w:val="20"/>
              </w:rPr>
              <w:t xml:space="preserve">often emphatic way to refer to </w:t>
            </w:r>
            <w:r w:rsidRPr="00A269D0">
              <w:rPr>
                <w:rFonts w:ascii="Arial" w:hAnsi="Arial" w:cs="Arial"/>
                <w:spacing w:val="-2"/>
                <w:sz w:val="20"/>
                <w:szCs w:val="20"/>
              </w:rPr>
              <w:t>something that’s</w:t>
            </w:r>
            <w:r w:rsidRPr="00A269D0">
              <w:rPr>
                <w:rFonts w:ascii="Arial" w:hAnsi="Arial" w:cs="Arial"/>
                <w:spacing w:val="-13"/>
                <w:sz w:val="20"/>
                <w:szCs w:val="20"/>
              </w:rPr>
              <w:t xml:space="preserve"> </w:t>
            </w:r>
            <w:r w:rsidRPr="00A269D0">
              <w:rPr>
                <w:rFonts w:ascii="Arial" w:hAnsi="Arial" w:cs="Arial"/>
                <w:spacing w:val="-2"/>
                <w:sz w:val="20"/>
                <w:szCs w:val="20"/>
              </w:rPr>
              <w:t xml:space="preserve">currently happening, being </w:t>
            </w:r>
            <w:r w:rsidRPr="00A269D0">
              <w:rPr>
                <w:rFonts w:ascii="Arial" w:hAnsi="Arial" w:cs="Arial"/>
                <w:sz w:val="20"/>
                <w:szCs w:val="20"/>
              </w:rPr>
              <w:t xml:space="preserve">discussed, or </w:t>
            </w:r>
            <w:r w:rsidRPr="00A269D0">
              <w:rPr>
                <w:rFonts w:ascii="Arial" w:hAnsi="Arial" w:cs="Arial"/>
                <w:spacing w:val="-2"/>
                <w:sz w:val="20"/>
                <w:szCs w:val="20"/>
              </w:rPr>
              <w:t xml:space="preserve">experienced; </w:t>
            </w:r>
            <w:r w:rsidRPr="00A269D0">
              <w:rPr>
                <w:rFonts w:ascii="Arial" w:hAnsi="Arial" w:cs="Arial"/>
                <w:sz w:val="20"/>
                <w:szCs w:val="20"/>
              </w:rPr>
              <w:t>usually</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 xml:space="preserve">show strong feelings (positive or </w:t>
            </w:r>
            <w:r w:rsidRPr="00A269D0">
              <w:rPr>
                <w:rFonts w:ascii="Arial" w:hAnsi="Arial" w:cs="Arial"/>
                <w:spacing w:val="-2"/>
                <w:sz w:val="20"/>
                <w:szCs w:val="20"/>
              </w:rPr>
              <w:t>negative).</w:t>
            </w:r>
          </w:p>
        </w:tc>
        <w:tc>
          <w:tcPr>
            <w:tcW w:w="1625" w:type="dxa"/>
            <w:vAlign w:val="center"/>
          </w:tcPr>
          <w:p w14:paraId="6736B02A" w14:textId="77777777" w:rsidR="00A269D0" w:rsidRPr="00A269D0" w:rsidRDefault="00A269D0" w:rsidP="00A269D0">
            <w:pPr>
              <w:pStyle w:val="TableParagraph"/>
              <w:rPr>
                <w:rFonts w:ascii="Arial" w:hAnsi="Arial" w:cs="Arial"/>
                <w:sz w:val="20"/>
                <w:szCs w:val="20"/>
              </w:rPr>
            </w:pPr>
            <w:proofErr w:type="spellStart"/>
            <w:r w:rsidRPr="00A269D0">
              <w:rPr>
                <w:rFonts w:ascii="Arial" w:hAnsi="Arial" w:cs="Arial"/>
                <w:sz w:val="20"/>
                <w:szCs w:val="20"/>
              </w:rPr>
              <w:t>Yo</w:t>
            </w:r>
            <w:proofErr w:type="spellEnd"/>
            <w:r w:rsidRPr="00A269D0">
              <w:rPr>
                <w:rFonts w:ascii="Arial" w:hAnsi="Arial" w:cs="Arial"/>
                <w:sz w:val="20"/>
                <w:szCs w:val="20"/>
              </w:rPr>
              <w:t>,</w:t>
            </w:r>
            <w:r w:rsidRPr="00A269D0">
              <w:rPr>
                <w:rFonts w:ascii="Arial" w:hAnsi="Arial" w:cs="Arial"/>
                <w:spacing w:val="-12"/>
                <w:sz w:val="20"/>
                <w:szCs w:val="20"/>
              </w:rPr>
              <w:t xml:space="preserve"> </w:t>
            </w:r>
            <w:proofErr w:type="spellStart"/>
            <w:r w:rsidRPr="00A269D0">
              <w:rPr>
                <w:rFonts w:ascii="Arial" w:hAnsi="Arial" w:cs="Arial"/>
                <w:b/>
                <w:sz w:val="20"/>
                <w:szCs w:val="20"/>
              </w:rPr>
              <w:t>ts</w:t>
            </w:r>
            <w:proofErr w:type="spellEnd"/>
            <w:r w:rsidRPr="00A269D0">
              <w:rPr>
                <w:rFonts w:ascii="Arial" w:hAnsi="Arial" w:cs="Arial"/>
                <w:b/>
                <w:spacing w:val="-10"/>
                <w:sz w:val="20"/>
                <w:szCs w:val="20"/>
              </w:rPr>
              <w:t xml:space="preserve"> </w:t>
            </w:r>
            <w:r w:rsidRPr="00A269D0">
              <w:rPr>
                <w:rFonts w:ascii="Arial" w:hAnsi="Arial" w:cs="Arial"/>
                <w:sz w:val="20"/>
                <w:szCs w:val="20"/>
              </w:rPr>
              <w:t>is</w:t>
            </w:r>
            <w:r w:rsidRPr="00A269D0">
              <w:rPr>
                <w:rFonts w:ascii="Arial" w:hAnsi="Arial" w:cs="Arial"/>
                <w:spacing w:val="-10"/>
                <w:sz w:val="20"/>
                <w:szCs w:val="20"/>
              </w:rPr>
              <w:t xml:space="preserve"> </w:t>
            </w:r>
            <w:r w:rsidRPr="00A269D0">
              <w:rPr>
                <w:rFonts w:ascii="Arial" w:hAnsi="Arial" w:cs="Arial"/>
                <w:spacing w:val="-2"/>
                <w:sz w:val="20"/>
                <w:szCs w:val="20"/>
              </w:rPr>
              <w:t>fire!</w:t>
            </w:r>
          </w:p>
        </w:tc>
        <w:tc>
          <w:tcPr>
            <w:tcW w:w="1357" w:type="dxa"/>
            <w:vAlign w:val="center"/>
          </w:tcPr>
          <w:p w14:paraId="38111F70"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03EFDFE9"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telaamoon</w:t>
            </w:r>
            <w:proofErr w:type="spellEnd"/>
            <w:r w:rsidRPr="00A269D0">
              <w:rPr>
                <w:rFonts w:ascii="Arial" w:hAnsi="Arial" w:cs="Arial"/>
                <w:spacing w:val="-2"/>
                <w:sz w:val="20"/>
                <w:szCs w:val="20"/>
              </w:rPr>
              <w:t xml:space="preserve"> (2025)</w:t>
            </w:r>
          </w:p>
        </w:tc>
      </w:tr>
      <w:tr w:rsidR="00A269D0" w:rsidRPr="00A269D0" w14:paraId="1A31A7F1" w14:textId="77777777" w:rsidTr="00A269D0">
        <w:trPr>
          <w:jc w:val="center"/>
        </w:trPr>
        <w:tc>
          <w:tcPr>
            <w:tcW w:w="1107" w:type="dxa"/>
            <w:vAlign w:val="center"/>
          </w:tcPr>
          <w:p w14:paraId="1DBC6913"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z w:val="20"/>
                <w:szCs w:val="20"/>
              </w:rPr>
              <w:t>vibe</w:t>
            </w:r>
            <w:r w:rsidRPr="00A269D0">
              <w:rPr>
                <w:rFonts w:ascii="Arial" w:hAnsi="Arial" w:cs="Arial"/>
                <w:b/>
                <w:spacing w:val="-1"/>
                <w:sz w:val="20"/>
                <w:szCs w:val="20"/>
              </w:rPr>
              <w:t xml:space="preserve"> </w:t>
            </w:r>
            <w:r w:rsidRPr="00A269D0">
              <w:rPr>
                <w:rFonts w:ascii="Arial" w:hAnsi="Arial" w:cs="Arial"/>
                <w:b/>
                <w:spacing w:val="-4"/>
                <w:sz w:val="20"/>
                <w:szCs w:val="20"/>
              </w:rPr>
              <w:t>check</w:t>
            </w:r>
          </w:p>
        </w:tc>
        <w:tc>
          <w:tcPr>
            <w:tcW w:w="1348" w:type="dxa"/>
            <w:vAlign w:val="center"/>
          </w:tcPr>
          <w:p w14:paraId="6017B007"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vaɪb</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ʧɛk</w:t>
            </w:r>
            <w:proofErr w:type="spellEnd"/>
          </w:p>
        </w:tc>
        <w:tc>
          <w:tcPr>
            <w:tcW w:w="659" w:type="dxa"/>
            <w:vAlign w:val="center"/>
          </w:tcPr>
          <w:p w14:paraId="07C8EA3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41CEFD0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quick</w:t>
            </w:r>
            <w:r w:rsidRPr="00A269D0">
              <w:rPr>
                <w:rFonts w:ascii="Arial" w:hAnsi="Arial" w:cs="Arial"/>
                <w:spacing w:val="-15"/>
                <w:sz w:val="20"/>
                <w:szCs w:val="20"/>
              </w:rPr>
              <w:t xml:space="preserve"> </w:t>
            </w:r>
            <w:r w:rsidRPr="00A269D0">
              <w:rPr>
                <w:rFonts w:ascii="Arial" w:hAnsi="Arial" w:cs="Arial"/>
                <w:sz w:val="20"/>
                <w:szCs w:val="20"/>
              </w:rPr>
              <w:t>test</w:t>
            </w:r>
            <w:r w:rsidRPr="00A269D0">
              <w:rPr>
                <w:rFonts w:ascii="Arial" w:hAnsi="Arial" w:cs="Arial"/>
                <w:spacing w:val="-15"/>
                <w:sz w:val="20"/>
                <w:szCs w:val="20"/>
              </w:rPr>
              <w:t xml:space="preserve"> </w:t>
            </w:r>
            <w:r w:rsidRPr="00A269D0">
              <w:rPr>
                <w:rFonts w:ascii="Arial" w:hAnsi="Arial" w:cs="Arial"/>
                <w:sz w:val="20"/>
                <w:szCs w:val="20"/>
              </w:rPr>
              <w:t>or moment</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2"/>
                <w:sz w:val="20"/>
                <w:szCs w:val="20"/>
              </w:rPr>
              <w:t xml:space="preserve"> </w:t>
            </w:r>
            <w:r w:rsidRPr="00A269D0">
              <w:rPr>
                <w:rFonts w:ascii="Arial" w:hAnsi="Arial" w:cs="Arial"/>
                <w:sz w:val="20"/>
                <w:szCs w:val="20"/>
              </w:rPr>
              <w:t xml:space="preserve">see if the mood, energy, or </w:t>
            </w:r>
            <w:r w:rsidRPr="00A269D0">
              <w:rPr>
                <w:rFonts w:ascii="Arial" w:hAnsi="Arial" w:cs="Arial"/>
                <w:spacing w:val="-2"/>
                <w:sz w:val="20"/>
                <w:szCs w:val="20"/>
              </w:rPr>
              <w:t xml:space="preserve">person’s </w:t>
            </w:r>
            <w:r w:rsidRPr="00A269D0">
              <w:rPr>
                <w:rFonts w:ascii="Arial" w:hAnsi="Arial" w:cs="Arial"/>
                <w:sz w:val="20"/>
                <w:szCs w:val="20"/>
              </w:rPr>
              <w:t>behavior fits the</w:t>
            </w:r>
            <w:r w:rsidRPr="00A269D0">
              <w:rPr>
                <w:rFonts w:ascii="Arial" w:hAnsi="Arial" w:cs="Arial"/>
                <w:spacing w:val="-15"/>
                <w:sz w:val="20"/>
                <w:szCs w:val="20"/>
              </w:rPr>
              <w:t xml:space="preserve"> </w:t>
            </w:r>
            <w:r w:rsidRPr="00A269D0">
              <w:rPr>
                <w:rFonts w:ascii="Arial" w:hAnsi="Arial" w:cs="Arial"/>
                <w:sz w:val="20"/>
                <w:szCs w:val="20"/>
              </w:rPr>
              <w:t>situation, like</w:t>
            </w:r>
            <w:r w:rsidRPr="00A269D0">
              <w:rPr>
                <w:rFonts w:ascii="Arial" w:hAnsi="Arial" w:cs="Arial"/>
                <w:spacing w:val="-15"/>
                <w:sz w:val="20"/>
                <w:szCs w:val="20"/>
              </w:rPr>
              <w:t xml:space="preserve"> </w:t>
            </w:r>
            <w:r w:rsidRPr="00A269D0">
              <w:rPr>
                <w:rFonts w:ascii="Arial" w:hAnsi="Arial" w:cs="Arial"/>
                <w:sz w:val="20"/>
                <w:szCs w:val="20"/>
              </w:rPr>
              <w:t>asking</w:t>
            </w:r>
            <w:r w:rsidRPr="00A269D0">
              <w:rPr>
                <w:rFonts w:ascii="Arial" w:hAnsi="Arial" w:cs="Arial"/>
                <w:spacing w:val="-15"/>
                <w:sz w:val="20"/>
                <w:szCs w:val="20"/>
              </w:rPr>
              <w:t xml:space="preserve"> </w:t>
            </w:r>
            <w:r w:rsidRPr="00A269D0">
              <w:rPr>
                <w:rFonts w:ascii="Arial" w:hAnsi="Arial" w:cs="Arial"/>
                <w:sz w:val="20"/>
                <w:szCs w:val="20"/>
              </w:rPr>
              <w:t xml:space="preserve">if the vibe is good or if </w:t>
            </w:r>
            <w:r w:rsidRPr="00A269D0">
              <w:rPr>
                <w:rFonts w:ascii="Arial" w:hAnsi="Arial" w:cs="Arial"/>
                <w:spacing w:val="-2"/>
                <w:sz w:val="20"/>
                <w:szCs w:val="20"/>
              </w:rPr>
              <w:t xml:space="preserve">someone’s </w:t>
            </w:r>
            <w:r w:rsidRPr="00A269D0">
              <w:rPr>
                <w:rFonts w:ascii="Arial" w:hAnsi="Arial" w:cs="Arial"/>
                <w:sz w:val="20"/>
                <w:szCs w:val="20"/>
              </w:rPr>
              <w:t>acting right.</w:t>
            </w:r>
          </w:p>
        </w:tc>
        <w:tc>
          <w:tcPr>
            <w:tcW w:w="1625" w:type="dxa"/>
            <w:vAlign w:val="center"/>
          </w:tcPr>
          <w:p w14:paraId="3CCCD6D8" w14:textId="77777777" w:rsidR="00A269D0" w:rsidRPr="00A269D0" w:rsidRDefault="00A269D0" w:rsidP="00A269D0">
            <w:pPr>
              <w:pStyle w:val="TableParagraph"/>
              <w:rPr>
                <w:rFonts w:ascii="Arial" w:hAnsi="Arial" w:cs="Arial"/>
                <w:sz w:val="20"/>
                <w:szCs w:val="20"/>
              </w:rPr>
            </w:pPr>
            <w:r w:rsidRPr="00A269D0">
              <w:rPr>
                <w:rFonts w:ascii="Arial" w:hAnsi="Arial" w:cs="Arial"/>
                <w:spacing w:val="-2"/>
                <w:sz w:val="20"/>
                <w:szCs w:val="20"/>
              </w:rPr>
              <w:t xml:space="preserve">Everyone’s </w:t>
            </w:r>
            <w:r w:rsidRPr="00A269D0">
              <w:rPr>
                <w:rFonts w:ascii="Arial" w:hAnsi="Arial" w:cs="Arial"/>
                <w:sz w:val="20"/>
                <w:szCs w:val="20"/>
              </w:rPr>
              <w:t>acting sus tonight,</w:t>
            </w:r>
            <w:r w:rsidRPr="00A269D0">
              <w:rPr>
                <w:rFonts w:ascii="Arial" w:hAnsi="Arial" w:cs="Arial"/>
                <w:spacing w:val="-15"/>
                <w:sz w:val="20"/>
                <w:szCs w:val="20"/>
              </w:rPr>
              <w:t xml:space="preserve"> </w:t>
            </w:r>
            <w:r w:rsidRPr="00A269D0">
              <w:rPr>
                <w:rFonts w:ascii="Arial" w:hAnsi="Arial" w:cs="Arial"/>
                <w:sz w:val="20"/>
                <w:szCs w:val="20"/>
              </w:rPr>
              <w:t>let’s</w:t>
            </w:r>
            <w:r w:rsidRPr="00A269D0">
              <w:rPr>
                <w:rFonts w:ascii="Arial" w:hAnsi="Arial" w:cs="Arial"/>
                <w:spacing w:val="-15"/>
                <w:sz w:val="20"/>
                <w:szCs w:val="20"/>
              </w:rPr>
              <w:t xml:space="preserve"> </w:t>
            </w:r>
            <w:r w:rsidRPr="00A269D0">
              <w:rPr>
                <w:rFonts w:ascii="Arial" w:hAnsi="Arial" w:cs="Arial"/>
                <w:sz w:val="20"/>
                <w:szCs w:val="20"/>
              </w:rPr>
              <w:t xml:space="preserve">do a </w:t>
            </w:r>
            <w:r w:rsidRPr="00A269D0">
              <w:rPr>
                <w:rFonts w:ascii="Arial" w:hAnsi="Arial" w:cs="Arial"/>
                <w:b/>
                <w:sz w:val="20"/>
                <w:szCs w:val="20"/>
              </w:rPr>
              <w:t>vibe check</w:t>
            </w:r>
            <w:r w:rsidRPr="00A269D0">
              <w:rPr>
                <w:rFonts w:ascii="Arial" w:hAnsi="Arial" w:cs="Arial"/>
                <w:sz w:val="20"/>
                <w:szCs w:val="20"/>
              </w:rPr>
              <w:t>.</w:t>
            </w:r>
          </w:p>
        </w:tc>
        <w:tc>
          <w:tcPr>
            <w:tcW w:w="1357" w:type="dxa"/>
            <w:vAlign w:val="center"/>
          </w:tcPr>
          <w:p w14:paraId="195B0140"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vibe</w:t>
            </w:r>
            <w:r w:rsidRPr="00A269D0">
              <w:rPr>
                <w:rFonts w:ascii="Arial" w:hAnsi="Arial" w:cs="Arial"/>
                <w:spacing w:val="-14"/>
                <w:sz w:val="20"/>
                <w:szCs w:val="20"/>
              </w:rPr>
              <w:t xml:space="preserve"> </w:t>
            </w:r>
            <w:r w:rsidRPr="00A269D0">
              <w:rPr>
                <w:rFonts w:ascii="Arial" w:hAnsi="Arial" w:cs="Arial"/>
                <w:spacing w:val="-2"/>
                <w:sz w:val="20"/>
                <w:szCs w:val="20"/>
              </w:rPr>
              <w:t>checks</w:t>
            </w:r>
          </w:p>
        </w:tc>
        <w:tc>
          <w:tcPr>
            <w:tcW w:w="1676" w:type="dxa"/>
            <w:vAlign w:val="center"/>
          </w:tcPr>
          <w:p w14:paraId="534BB37D"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heartbiniii</w:t>
            </w:r>
            <w:proofErr w:type="spellEnd"/>
            <w:r w:rsidRPr="00A269D0">
              <w:rPr>
                <w:rFonts w:ascii="Arial" w:hAnsi="Arial" w:cs="Arial"/>
                <w:spacing w:val="-2"/>
                <w:sz w:val="20"/>
                <w:szCs w:val="20"/>
              </w:rPr>
              <w:t xml:space="preserve"> (2025)</w:t>
            </w:r>
          </w:p>
        </w:tc>
      </w:tr>
      <w:tr w:rsidR="00A269D0" w:rsidRPr="00A269D0" w14:paraId="7656540A" w14:textId="77777777" w:rsidTr="00A269D0">
        <w:trPr>
          <w:jc w:val="center"/>
        </w:trPr>
        <w:tc>
          <w:tcPr>
            <w:tcW w:w="1107" w:type="dxa"/>
            <w:vAlign w:val="center"/>
          </w:tcPr>
          <w:p w14:paraId="7E0480BE"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pacing w:val="-10"/>
                <w:sz w:val="20"/>
                <w:szCs w:val="20"/>
              </w:rPr>
              <w:t>W</w:t>
            </w:r>
          </w:p>
        </w:tc>
        <w:tc>
          <w:tcPr>
            <w:tcW w:w="1348" w:type="dxa"/>
            <w:vAlign w:val="center"/>
          </w:tcPr>
          <w:p w14:paraId="0DCC021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dʌbəlju</w:t>
            </w:r>
            <w:proofErr w:type="spellEnd"/>
          </w:p>
        </w:tc>
        <w:tc>
          <w:tcPr>
            <w:tcW w:w="659" w:type="dxa"/>
            <w:vAlign w:val="center"/>
          </w:tcPr>
          <w:p w14:paraId="6678288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AB8BC6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win; used</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 xml:space="preserve">celebrate a success, good moment, or </w:t>
            </w:r>
            <w:r w:rsidRPr="00A269D0">
              <w:rPr>
                <w:rFonts w:ascii="Arial" w:hAnsi="Arial" w:cs="Arial"/>
                <w:spacing w:val="-2"/>
                <w:sz w:val="20"/>
                <w:szCs w:val="20"/>
              </w:rPr>
              <w:t>something positive.</w:t>
            </w:r>
          </w:p>
        </w:tc>
        <w:tc>
          <w:tcPr>
            <w:tcW w:w="1625" w:type="dxa"/>
            <w:vAlign w:val="center"/>
          </w:tcPr>
          <w:p w14:paraId="0C1FCB8E"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Got an A on my test?</w:t>
            </w:r>
            <w:r w:rsidRPr="00A269D0">
              <w:rPr>
                <w:rFonts w:ascii="Arial" w:hAnsi="Arial" w:cs="Arial"/>
                <w:spacing w:val="-15"/>
                <w:sz w:val="20"/>
                <w:szCs w:val="20"/>
              </w:rPr>
              <w:t xml:space="preserve"> </w:t>
            </w:r>
            <w:r w:rsidRPr="00A269D0">
              <w:rPr>
                <w:rFonts w:ascii="Arial" w:hAnsi="Arial" w:cs="Arial"/>
                <w:sz w:val="20"/>
                <w:szCs w:val="20"/>
              </w:rPr>
              <w:t>That’s</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 xml:space="preserve">big </w:t>
            </w:r>
            <w:r w:rsidRPr="00A269D0">
              <w:rPr>
                <w:rFonts w:ascii="Arial" w:hAnsi="Arial" w:cs="Arial"/>
                <w:b/>
                <w:spacing w:val="-6"/>
                <w:sz w:val="20"/>
                <w:szCs w:val="20"/>
              </w:rPr>
              <w:t>W</w:t>
            </w:r>
            <w:r w:rsidRPr="00A269D0">
              <w:rPr>
                <w:rFonts w:ascii="Arial" w:hAnsi="Arial" w:cs="Arial"/>
                <w:spacing w:val="-6"/>
                <w:sz w:val="20"/>
                <w:szCs w:val="20"/>
              </w:rPr>
              <w:t>!</w:t>
            </w:r>
          </w:p>
        </w:tc>
        <w:tc>
          <w:tcPr>
            <w:tcW w:w="1357" w:type="dxa"/>
            <w:vAlign w:val="center"/>
          </w:tcPr>
          <w:p w14:paraId="3AD0B2CB"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5"/>
                <w:sz w:val="20"/>
                <w:szCs w:val="20"/>
              </w:rPr>
              <w:t>ws</w:t>
            </w:r>
            <w:proofErr w:type="spellEnd"/>
          </w:p>
        </w:tc>
        <w:tc>
          <w:tcPr>
            <w:tcW w:w="1676" w:type="dxa"/>
            <w:vAlign w:val="center"/>
          </w:tcPr>
          <w:p w14:paraId="7367F607" w14:textId="77777777" w:rsidR="00A269D0" w:rsidRPr="00A269D0" w:rsidRDefault="00A269D0" w:rsidP="00A269D0">
            <w:pPr>
              <w:rPr>
                <w:rFonts w:ascii="Arial" w:hAnsi="Arial" w:cs="Arial"/>
                <w:spacing w:val="-5"/>
                <w:sz w:val="20"/>
                <w:szCs w:val="20"/>
              </w:rPr>
            </w:pPr>
            <w:r w:rsidRPr="00A269D0">
              <w:rPr>
                <w:rFonts w:ascii="Arial" w:hAnsi="Arial" w:cs="Arial"/>
                <w:sz w:val="20"/>
                <w:szCs w:val="20"/>
              </w:rPr>
              <w:t>Gunn</w:t>
            </w:r>
            <w:r w:rsidRPr="00A269D0">
              <w:rPr>
                <w:rFonts w:ascii="Arial" w:hAnsi="Arial" w:cs="Arial"/>
                <w:spacing w:val="-11"/>
                <w:sz w:val="20"/>
                <w:szCs w:val="20"/>
              </w:rPr>
              <w:t xml:space="preserve"> (</w:t>
            </w:r>
            <w:r w:rsidRPr="00A269D0">
              <w:rPr>
                <w:rFonts w:ascii="Arial" w:hAnsi="Arial" w:cs="Arial"/>
                <w:spacing w:val="-4"/>
                <w:sz w:val="20"/>
                <w:szCs w:val="20"/>
              </w:rPr>
              <w:t>2024)</w:t>
            </w:r>
          </w:p>
        </w:tc>
      </w:tr>
      <w:tr w:rsidR="00A269D0" w:rsidRPr="00A269D0" w14:paraId="4C0F84D0" w14:textId="77777777" w:rsidTr="00A269D0">
        <w:trPr>
          <w:jc w:val="center"/>
        </w:trPr>
        <w:tc>
          <w:tcPr>
            <w:tcW w:w="1107" w:type="dxa"/>
            <w:vAlign w:val="center"/>
          </w:tcPr>
          <w:p w14:paraId="68E2FA3E"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WBK</w:t>
            </w:r>
          </w:p>
          <w:p w14:paraId="66A70B0A"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z w:val="20"/>
                <w:szCs w:val="20"/>
              </w:rPr>
              <w:t>(we</w:t>
            </w:r>
            <w:r w:rsidRPr="00A269D0">
              <w:rPr>
                <w:rFonts w:ascii="Arial" w:hAnsi="Arial" w:cs="Arial"/>
                <w:b/>
                <w:spacing w:val="-18"/>
                <w:sz w:val="20"/>
                <w:szCs w:val="20"/>
              </w:rPr>
              <w:t xml:space="preserve"> </w:t>
            </w:r>
            <w:r w:rsidRPr="00A269D0">
              <w:rPr>
                <w:rFonts w:ascii="Arial" w:hAnsi="Arial" w:cs="Arial"/>
                <w:b/>
                <w:sz w:val="20"/>
                <w:szCs w:val="20"/>
              </w:rPr>
              <w:t xml:space="preserve">been </w:t>
            </w:r>
            <w:proofErr w:type="gramStart"/>
            <w:r w:rsidRPr="00A269D0">
              <w:rPr>
                <w:rFonts w:ascii="Arial" w:hAnsi="Arial" w:cs="Arial"/>
                <w:b/>
                <w:spacing w:val="-2"/>
                <w:sz w:val="20"/>
                <w:szCs w:val="20"/>
              </w:rPr>
              <w:t>knew</w:t>
            </w:r>
            <w:proofErr w:type="gramEnd"/>
            <w:r w:rsidRPr="00A269D0">
              <w:rPr>
                <w:rFonts w:ascii="Arial" w:hAnsi="Arial" w:cs="Arial"/>
                <w:b/>
                <w:spacing w:val="-2"/>
                <w:sz w:val="20"/>
                <w:szCs w:val="20"/>
              </w:rPr>
              <w:t>)</w:t>
            </w:r>
          </w:p>
        </w:tc>
        <w:tc>
          <w:tcPr>
            <w:tcW w:w="1348" w:type="dxa"/>
            <w:vAlign w:val="center"/>
          </w:tcPr>
          <w:p w14:paraId="315F7BC4"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wi</w:t>
            </w:r>
            <w:proofErr w:type="spellEnd"/>
            <w:r w:rsidRPr="00A269D0">
              <w:rPr>
                <w:rFonts w:ascii="Arial" w:hAnsi="Arial" w:cs="Arial"/>
                <w:sz w:val="20"/>
                <w:szCs w:val="20"/>
              </w:rPr>
              <w:t xml:space="preserve"> </w:t>
            </w:r>
            <w:proofErr w:type="spellStart"/>
            <w:r w:rsidRPr="00A269D0">
              <w:rPr>
                <w:rFonts w:ascii="Arial" w:hAnsi="Arial" w:cs="Arial"/>
                <w:sz w:val="20"/>
                <w:szCs w:val="20"/>
              </w:rPr>
              <w:t>bɪn</w:t>
            </w:r>
            <w:proofErr w:type="spellEnd"/>
            <w:r w:rsidRPr="00A269D0">
              <w:rPr>
                <w:rFonts w:ascii="Arial" w:hAnsi="Arial" w:cs="Arial"/>
                <w:sz w:val="20"/>
                <w:szCs w:val="20"/>
              </w:rPr>
              <w:t xml:space="preserve"> </w:t>
            </w:r>
            <w:r w:rsidRPr="00A269D0">
              <w:rPr>
                <w:rFonts w:ascii="Arial" w:hAnsi="Arial" w:cs="Arial"/>
                <w:spacing w:val="-5"/>
                <w:sz w:val="20"/>
                <w:szCs w:val="20"/>
              </w:rPr>
              <w:t>nu</w:t>
            </w:r>
          </w:p>
        </w:tc>
        <w:tc>
          <w:tcPr>
            <w:tcW w:w="659" w:type="dxa"/>
            <w:vAlign w:val="center"/>
          </w:tcPr>
          <w:p w14:paraId="371BCEB8"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40D62B6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 way to say something is obvious or old news,</w:t>
            </w:r>
            <w:r w:rsidRPr="00A269D0">
              <w:rPr>
                <w:rFonts w:ascii="Arial" w:hAnsi="Arial" w:cs="Arial"/>
                <w:spacing w:val="-15"/>
                <w:sz w:val="20"/>
                <w:szCs w:val="20"/>
              </w:rPr>
              <w:t xml:space="preserve"> </w:t>
            </w:r>
            <w:r w:rsidRPr="00A269D0">
              <w:rPr>
                <w:rFonts w:ascii="Arial" w:hAnsi="Arial" w:cs="Arial"/>
                <w:sz w:val="20"/>
                <w:szCs w:val="20"/>
              </w:rPr>
              <w:t>often</w:t>
            </w:r>
            <w:r w:rsidRPr="00A269D0">
              <w:rPr>
                <w:rFonts w:ascii="Arial" w:hAnsi="Arial" w:cs="Arial"/>
                <w:spacing w:val="-15"/>
                <w:sz w:val="20"/>
                <w:szCs w:val="20"/>
              </w:rPr>
              <w:t xml:space="preserve"> </w:t>
            </w:r>
            <w:r w:rsidRPr="00A269D0">
              <w:rPr>
                <w:rFonts w:ascii="Arial" w:hAnsi="Arial" w:cs="Arial"/>
                <w:sz w:val="20"/>
                <w:szCs w:val="20"/>
              </w:rPr>
              <w:t>used with a confident or sassy vibe.</w:t>
            </w:r>
          </w:p>
        </w:tc>
        <w:tc>
          <w:tcPr>
            <w:tcW w:w="1625" w:type="dxa"/>
            <w:vAlign w:val="center"/>
          </w:tcPr>
          <w:p w14:paraId="734B0D77"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They just found out</w:t>
            </w:r>
            <w:r w:rsidRPr="00A269D0">
              <w:rPr>
                <w:rFonts w:ascii="Arial" w:hAnsi="Arial" w:cs="Arial"/>
                <w:spacing w:val="-13"/>
                <w:sz w:val="20"/>
                <w:szCs w:val="20"/>
              </w:rPr>
              <w:t xml:space="preserve"> </w:t>
            </w:r>
            <w:r w:rsidRPr="00A269D0">
              <w:rPr>
                <w:rFonts w:ascii="Arial" w:hAnsi="Arial" w:cs="Arial"/>
                <w:sz w:val="20"/>
                <w:szCs w:val="20"/>
              </w:rPr>
              <w:t>about</w:t>
            </w:r>
            <w:r w:rsidRPr="00A269D0">
              <w:rPr>
                <w:rFonts w:ascii="Arial" w:hAnsi="Arial" w:cs="Arial"/>
                <w:spacing w:val="-13"/>
                <w:sz w:val="20"/>
                <w:szCs w:val="20"/>
              </w:rPr>
              <w:t xml:space="preserve"> </w:t>
            </w:r>
            <w:r w:rsidRPr="00A269D0">
              <w:rPr>
                <w:rFonts w:ascii="Arial" w:hAnsi="Arial" w:cs="Arial"/>
                <w:sz w:val="20"/>
                <w:szCs w:val="20"/>
              </w:rPr>
              <w:t>the</w:t>
            </w:r>
            <w:r w:rsidRPr="00A269D0">
              <w:rPr>
                <w:rFonts w:ascii="Arial" w:hAnsi="Arial" w:cs="Arial"/>
                <w:spacing w:val="-13"/>
                <w:sz w:val="20"/>
                <w:szCs w:val="20"/>
              </w:rPr>
              <w:t xml:space="preserve"> </w:t>
            </w:r>
            <w:r w:rsidRPr="00A269D0">
              <w:rPr>
                <w:rFonts w:ascii="Arial" w:hAnsi="Arial" w:cs="Arial"/>
                <w:sz w:val="20"/>
                <w:szCs w:val="20"/>
              </w:rPr>
              <w:t xml:space="preserve">tea? </w:t>
            </w:r>
            <w:r w:rsidRPr="00A269D0">
              <w:rPr>
                <w:rFonts w:ascii="Arial" w:hAnsi="Arial" w:cs="Arial"/>
                <w:b/>
                <w:spacing w:val="-4"/>
                <w:sz w:val="20"/>
                <w:szCs w:val="20"/>
              </w:rPr>
              <w:t>WBK</w:t>
            </w:r>
            <w:r w:rsidRPr="00A269D0">
              <w:rPr>
                <w:rFonts w:ascii="Arial" w:hAnsi="Arial" w:cs="Arial"/>
                <w:spacing w:val="-4"/>
                <w:sz w:val="20"/>
                <w:szCs w:val="20"/>
              </w:rPr>
              <w:t>.</w:t>
            </w:r>
          </w:p>
        </w:tc>
        <w:tc>
          <w:tcPr>
            <w:tcW w:w="1357" w:type="dxa"/>
            <w:vAlign w:val="center"/>
          </w:tcPr>
          <w:p w14:paraId="21507748"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26FCD1F6"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Nicola</w:t>
            </w:r>
            <w:r w:rsidRPr="00A269D0">
              <w:rPr>
                <w:rFonts w:ascii="Arial" w:hAnsi="Arial" w:cs="Arial"/>
                <w:spacing w:val="2"/>
                <w:sz w:val="20"/>
                <w:szCs w:val="20"/>
              </w:rPr>
              <w:t xml:space="preserve"> (</w:t>
            </w:r>
            <w:r w:rsidRPr="00A269D0">
              <w:rPr>
                <w:rFonts w:ascii="Arial" w:hAnsi="Arial" w:cs="Arial"/>
                <w:spacing w:val="-4"/>
                <w:sz w:val="20"/>
                <w:szCs w:val="20"/>
              </w:rPr>
              <w:t>2022)</w:t>
            </w:r>
          </w:p>
        </w:tc>
      </w:tr>
      <w:tr w:rsidR="00A269D0" w:rsidRPr="00A269D0" w14:paraId="6D884F5B" w14:textId="77777777" w:rsidTr="00A269D0">
        <w:trPr>
          <w:jc w:val="center"/>
        </w:trPr>
        <w:tc>
          <w:tcPr>
            <w:tcW w:w="1107" w:type="dxa"/>
            <w:vAlign w:val="center"/>
          </w:tcPr>
          <w:p w14:paraId="0A66ED1E" w14:textId="77777777" w:rsidR="00A269D0" w:rsidRPr="00A269D0" w:rsidRDefault="00A269D0" w:rsidP="00A269D0">
            <w:pPr>
              <w:pStyle w:val="TableParagraph"/>
              <w:ind w:left="99"/>
              <w:rPr>
                <w:rFonts w:ascii="Arial" w:hAnsi="Arial" w:cs="Arial"/>
                <w:b/>
                <w:sz w:val="20"/>
                <w:szCs w:val="20"/>
              </w:rPr>
            </w:pPr>
            <w:r w:rsidRPr="00A269D0">
              <w:rPr>
                <w:rFonts w:ascii="Arial" w:hAnsi="Arial" w:cs="Arial"/>
                <w:b/>
                <w:spacing w:val="-5"/>
                <w:sz w:val="20"/>
                <w:szCs w:val="20"/>
              </w:rPr>
              <w:t>WP</w:t>
            </w:r>
          </w:p>
          <w:p w14:paraId="29A34B4D"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z w:val="20"/>
                <w:szCs w:val="20"/>
              </w:rPr>
              <w:t>(well</w:t>
            </w:r>
            <w:r w:rsidRPr="00A269D0">
              <w:rPr>
                <w:rFonts w:ascii="Arial" w:hAnsi="Arial" w:cs="Arial"/>
                <w:b/>
                <w:spacing w:val="-5"/>
                <w:sz w:val="20"/>
                <w:szCs w:val="20"/>
              </w:rPr>
              <w:t xml:space="preserve"> </w:t>
            </w:r>
            <w:r w:rsidRPr="00A269D0">
              <w:rPr>
                <w:rFonts w:ascii="Arial" w:hAnsi="Arial" w:cs="Arial"/>
                <w:b/>
                <w:spacing w:val="-2"/>
                <w:sz w:val="20"/>
                <w:szCs w:val="20"/>
              </w:rPr>
              <w:t>played)</w:t>
            </w:r>
          </w:p>
        </w:tc>
        <w:tc>
          <w:tcPr>
            <w:tcW w:w="1348" w:type="dxa"/>
            <w:vAlign w:val="center"/>
          </w:tcPr>
          <w:p w14:paraId="788C93AC"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wɛl</w:t>
            </w:r>
            <w:proofErr w:type="spellEnd"/>
            <w:r w:rsidRPr="00A269D0">
              <w:rPr>
                <w:rFonts w:ascii="Arial" w:hAnsi="Arial" w:cs="Arial"/>
                <w:spacing w:val="-4"/>
                <w:sz w:val="20"/>
                <w:szCs w:val="20"/>
              </w:rPr>
              <w:t xml:space="preserve"> </w:t>
            </w:r>
            <w:proofErr w:type="spellStart"/>
            <w:r w:rsidRPr="00A269D0">
              <w:rPr>
                <w:rFonts w:ascii="Arial" w:hAnsi="Arial" w:cs="Arial"/>
                <w:spacing w:val="-2"/>
                <w:sz w:val="20"/>
                <w:szCs w:val="20"/>
              </w:rPr>
              <w:t>pleɪd</w:t>
            </w:r>
            <w:proofErr w:type="spellEnd"/>
          </w:p>
        </w:tc>
        <w:tc>
          <w:tcPr>
            <w:tcW w:w="659" w:type="dxa"/>
            <w:vAlign w:val="center"/>
          </w:tcPr>
          <w:p w14:paraId="440A315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5614644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Well Played; used in gaming</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 xml:space="preserve">online chats to give props </w:t>
            </w:r>
            <w:r w:rsidRPr="00A269D0">
              <w:rPr>
                <w:rFonts w:ascii="Arial" w:hAnsi="Arial" w:cs="Arial"/>
                <w:sz w:val="20"/>
                <w:szCs w:val="20"/>
              </w:rPr>
              <w:lastRenderedPageBreak/>
              <w:t>when someone does something</w:t>
            </w:r>
            <w:r w:rsidRPr="00A269D0">
              <w:rPr>
                <w:rFonts w:ascii="Arial" w:hAnsi="Arial" w:cs="Arial"/>
                <w:spacing w:val="-15"/>
                <w:sz w:val="20"/>
                <w:szCs w:val="20"/>
              </w:rPr>
              <w:t xml:space="preserve"> </w:t>
            </w:r>
            <w:r w:rsidRPr="00A269D0">
              <w:rPr>
                <w:rFonts w:ascii="Arial" w:hAnsi="Arial" w:cs="Arial"/>
                <w:sz w:val="20"/>
                <w:szCs w:val="20"/>
              </w:rPr>
              <w:t xml:space="preserve">smart, impressive, or handles a </w:t>
            </w:r>
            <w:r w:rsidRPr="00A269D0">
              <w:rPr>
                <w:rFonts w:ascii="Arial" w:hAnsi="Arial" w:cs="Arial"/>
                <w:spacing w:val="-2"/>
                <w:sz w:val="20"/>
                <w:szCs w:val="20"/>
              </w:rPr>
              <w:t>situation smoothly.</w:t>
            </w:r>
          </w:p>
        </w:tc>
        <w:tc>
          <w:tcPr>
            <w:tcW w:w="1625" w:type="dxa"/>
            <w:vAlign w:val="center"/>
          </w:tcPr>
          <w:p w14:paraId="6757A0B4"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You totally clutched</w:t>
            </w:r>
            <w:r w:rsidRPr="00A269D0">
              <w:rPr>
                <w:rFonts w:ascii="Arial" w:hAnsi="Arial" w:cs="Arial"/>
                <w:spacing w:val="-15"/>
                <w:sz w:val="20"/>
                <w:szCs w:val="20"/>
              </w:rPr>
              <w:t xml:space="preserve"> </w:t>
            </w:r>
            <w:r w:rsidRPr="00A269D0">
              <w:rPr>
                <w:rFonts w:ascii="Arial" w:hAnsi="Arial" w:cs="Arial"/>
                <w:sz w:val="20"/>
                <w:szCs w:val="20"/>
              </w:rPr>
              <w:t xml:space="preserve">that round, </w:t>
            </w:r>
            <w:r w:rsidRPr="00A269D0">
              <w:rPr>
                <w:rFonts w:ascii="Arial" w:hAnsi="Arial" w:cs="Arial"/>
                <w:b/>
                <w:sz w:val="20"/>
                <w:szCs w:val="20"/>
              </w:rPr>
              <w:t>wp</w:t>
            </w:r>
            <w:r w:rsidRPr="00A269D0">
              <w:rPr>
                <w:rFonts w:ascii="Arial" w:hAnsi="Arial" w:cs="Arial"/>
                <w:sz w:val="20"/>
                <w:szCs w:val="20"/>
              </w:rPr>
              <w:t>!</w:t>
            </w:r>
          </w:p>
        </w:tc>
        <w:tc>
          <w:tcPr>
            <w:tcW w:w="1357" w:type="dxa"/>
            <w:vAlign w:val="center"/>
          </w:tcPr>
          <w:p w14:paraId="27BCF9FA"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17CEA478"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Uke</w:t>
            </w:r>
            <w:r w:rsidRPr="00A269D0">
              <w:rPr>
                <w:rFonts w:ascii="Arial" w:hAnsi="Arial" w:cs="Arial"/>
                <w:spacing w:val="-1"/>
                <w:sz w:val="20"/>
                <w:szCs w:val="20"/>
              </w:rPr>
              <w:t xml:space="preserve"> (</w:t>
            </w:r>
            <w:r w:rsidRPr="00A269D0">
              <w:rPr>
                <w:rFonts w:ascii="Arial" w:hAnsi="Arial" w:cs="Arial"/>
                <w:spacing w:val="-4"/>
                <w:sz w:val="20"/>
                <w:szCs w:val="20"/>
              </w:rPr>
              <w:t>2024)</w:t>
            </w:r>
          </w:p>
        </w:tc>
      </w:tr>
      <w:tr w:rsidR="00A269D0" w:rsidRPr="00A269D0" w14:paraId="6EC5E839" w14:textId="77777777" w:rsidTr="00A269D0">
        <w:trPr>
          <w:jc w:val="center"/>
        </w:trPr>
        <w:tc>
          <w:tcPr>
            <w:tcW w:w="1107" w:type="dxa"/>
            <w:vAlign w:val="center"/>
          </w:tcPr>
          <w:p w14:paraId="21594601"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WLW</w:t>
            </w:r>
          </w:p>
          <w:p w14:paraId="78DF5612"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pacing w:val="-2"/>
                <w:sz w:val="20"/>
                <w:szCs w:val="20"/>
              </w:rPr>
              <w:t>(women loving women)</w:t>
            </w:r>
          </w:p>
        </w:tc>
        <w:tc>
          <w:tcPr>
            <w:tcW w:w="1348" w:type="dxa"/>
            <w:vAlign w:val="center"/>
          </w:tcPr>
          <w:p w14:paraId="2AF5FC35"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wuh</w:t>
            </w:r>
            <w:proofErr w:type="spellEnd"/>
            <w:r w:rsidRPr="00A269D0">
              <w:rPr>
                <w:rFonts w:ascii="Arial" w:hAnsi="Arial" w:cs="Arial"/>
                <w:spacing w:val="-5"/>
                <w:sz w:val="20"/>
                <w:szCs w:val="20"/>
              </w:rPr>
              <w:t xml:space="preserve"> </w:t>
            </w:r>
            <w:proofErr w:type="spellStart"/>
            <w:r w:rsidRPr="00A269D0">
              <w:rPr>
                <w:rFonts w:ascii="Arial" w:hAnsi="Arial" w:cs="Arial"/>
                <w:sz w:val="20"/>
                <w:szCs w:val="20"/>
              </w:rPr>
              <w:t>luh</w:t>
            </w:r>
            <w:proofErr w:type="spellEnd"/>
            <w:r w:rsidRPr="00A269D0">
              <w:rPr>
                <w:rFonts w:ascii="Arial" w:hAnsi="Arial" w:cs="Arial"/>
                <w:spacing w:val="-5"/>
                <w:sz w:val="20"/>
                <w:szCs w:val="20"/>
              </w:rPr>
              <w:t xml:space="preserve"> </w:t>
            </w:r>
            <w:proofErr w:type="spellStart"/>
            <w:r w:rsidRPr="00A269D0">
              <w:rPr>
                <w:rFonts w:ascii="Arial" w:hAnsi="Arial" w:cs="Arial"/>
                <w:spacing w:val="-5"/>
                <w:sz w:val="20"/>
                <w:szCs w:val="20"/>
              </w:rPr>
              <w:t>wuh</w:t>
            </w:r>
            <w:proofErr w:type="spellEnd"/>
          </w:p>
        </w:tc>
        <w:tc>
          <w:tcPr>
            <w:tcW w:w="659" w:type="dxa"/>
            <w:vAlign w:val="center"/>
          </w:tcPr>
          <w:p w14:paraId="39D946E9"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F82215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Women Loving Women;</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to describe or</w:t>
            </w:r>
            <w:r w:rsidRPr="00A269D0">
              <w:rPr>
                <w:rFonts w:ascii="Arial" w:hAnsi="Arial" w:cs="Arial"/>
                <w:spacing w:val="40"/>
                <w:sz w:val="20"/>
                <w:szCs w:val="20"/>
              </w:rPr>
              <w:t xml:space="preserve"> </w:t>
            </w:r>
            <w:r w:rsidRPr="00A269D0">
              <w:rPr>
                <w:rFonts w:ascii="Arial" w:hAnsi="Arial" w:cs="Arial"/>
                <w:sz w:val="20"/>
                <w:szCs w:val="20"/>
              </w:rPr>
              <w:t>refer to women who are romantically</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 xml:space="preserve">sexually </w:t>
            </w:r>
            <w:r w:rsidRPr="00A269D0">
              <w:rPr>
                <w:rFonts w:ascii="Arial" w:hAnsi="Arial" w:cs="Arial"/>
                <w:sz w:val="20"/>
                <w:szCs w:val="20"/>
              </w:rPr>
              <w:t>attracted to other women.</w:t>
            </w:r>
          </w:p>
        </w:tc>
        <w:tc>
          <w:tcPr>
            <w:tcW w:w="1625" w:type="dxa"/>
            <w:vAlign w:val="center"/>
          </w:tcPr>
          <w:p w14:paraId="1E454E56"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That</w:t>
            </w:r>
            <w:r w:rsidRPr="00A269D0">
              <w:rPr>
                <w:rFonts w:ascii="Arial" w:hAnsi="Arial" w:cs="Arial"/>
                <w:spacing w:val="-15"/>
                <w:sz w:val="20"/>
                <w:szCs w:val="20"/>
              </w:rPr>
              <w:t xml:space="preserve"> </w:t>
            </w:r>
            <w:r w:rsidRPr="00A269D0">
              <w:rPr>
                <w:rFonts w:ascii="Arial" w:hAnsi="Arial" w:cs="Arial"/>
                <w:sz w:val="20"/>
                <w:szCs w:val="20"/>
              </w:rPr>
              <w:t>new</w:t>
            </w:r>
            <w:r w:rsidRPr="00A269D0">
              <w:rPr>
                <w:rFonts w:ascii="Arial" w:hAnsi="Arial" w:cs="Arial"/>
                <w:spacing w:val="-15"/>
                <w:sz w:val="20"/>
                <w:szCs w:val="20"/>
              </w:rPr>
              <w:t xml:space="preserve"> </w:t>
            </w:r>
            <w:r w:rsidRPr="00A269D0">
              <w:rPr>
                <w:rFonts w:ascii="Arial" w:hAnsi="Arial" w:cs="Arial"/>
                <w:sz w:val="20"/>
                <w:szCs w:val="20"/>
              </w:rPr>
              <w:t xml:space="preserve">show has so much </w:t>
            </w:r>
            <w:r w:rsidRPr="00A269D0">
              <w:rPr>
                <w:rFonts w:ascii="Arial" w:hAnsi="Arial" w:cs="Arial"/>
                <w:b/>
                <w:spacing w:val="-4"/>
                <w:sz w:val="20"/>
                <w:szCs w:val="20"/>
              </w:rPr>
              <w:t>WLW</w:t>
            </w:r>
          </w:p>
          <w:p w14:paraId="63DB0345" w14:textId="77777777" w:rsidR="00A269D0" w:rsidRPr="00A269D0" w:rsidRDefault="00A269D0" w:rsidP="00A269D0">
            <w:pPr>
              <w:pStyle w:val="TableParagraph"/>
              <w:rPr>
                <w:rFonts w:ascii="Arial" w:hAnsi="Arial" w:cs="Arial"/>
                <w:sz w:val="20"/>
                <w:szCs w:val="20"/>
              </w:rPr>
            </w:pPr>
            <w:r w:rsidRPr="00A269D0">
              <w:rPr>
                <w:rFonts w:ascii="Arial" w:hAnsi="Arial" w:cs="Arial"/>
                <w:spacing w:val="-2"/>
                <w:sz w:val="20"/>
                <w:szCs w:val="20"/>
              </w:rPr>
              <w:t>representation.</w:t>
            </w:r>
          </w:p>
        </w:tc>
        <w:tc>
          <w:tcPr>
            <w:tcW w:w="1357" w:type="dxa"/>
            <w:vAlign w:val="center"/>
          </w:tcPr>
          <w:p w14:paraId="64195996"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3B8EC26F"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kyoruyeye</w:t>
            </w:r>
            <w:proofErr w:type="spellEnd"/>
            <w:r w:rsidRPr="00A269D0">
              <w:rPr>
                <w:rFonts w:ascii="Arial" w:hAnsi="Arial" w:cs="Arial"/>
                <w:spacing w:val="-2"/>
                <w:sz w:val="20"/>
                <w:szCs w:val="20"/>
              </w:rPr>
              <w:t xml:space="preserve"> (2025)</w:t>
            </w:r>
          </w:p>
        </w:tc>
      </w:tr>
    </w:tbl>
    <w:p w14:paraId="50F41490" w14:textId="77777777" w:rsidR="00A269D0" w:rsidRDefault="00A269D0" w:rsidP="00441B6F">
      <w:pPr>
        <w:pStyle w:val="Body"/>
        <w:spacing w:after="0"/>
        <w:rPr>
          <w:rFonts w:ascii="Arial" w:hAnsi="Arial" w:cs="Arial"/>
        </w:rPr>
      </w:pPr>
    </w:p>
    <w:p w14:paraId="08DAD5CA" w14:textId="77777777" w:rsidR="00A269D0" w:rsidRPr="00A269D0" w:rsidRDefault="00A269D0" w:rsidP="00A269D0">
      <w:pPr>
        <w:pStyle w:val="Body"/>
        <w:rPr>
          <w:rFonts w:ascii="Arial" w:hAnsi="Arial" w:cs="Arial"/>
        </w:rPr>
      </w:pPr>
      <w:r w:rsidRPr="00A269D0">
        <w:rPr>
          <w:rFonts w:ascii="Arial" w:hAnsi="Arial" w:cs="Arial"/>
        </w:rPr>
        <w:t xml:space="preserve">Following a systematic process of data collection from social media platforms and participant responses, the researchers compiled a corpus of contemporary vocabulary used in digital communication. These terms were drawn from a variety of online spaces such as Twitter (X), </w:t>
      </w:r>
      <w:proofErr w:type="spellStart"/>
      <w:r w:rsidRPr="00A269D0">
        <w:rPr>
          <w:rFonts w:ascii="Arial" w:hAnsi="Arial" w:cs="Arial"/>
        </w:rPr>
        <w:t>TikTok</w:t>
      </w:r>
      <w:proofErr w:type="spellEnd"/>
      <w:r w:rsidRPr="00A269D0">
        <w:rPr>
          <w:rFonts w:ascii="Arial" w:hAnsi="Arial" w:cs="Arial"/>
        </w:rPr>
        <w:t>, Reddit, and Facebook, and were further validated through a targeted survey distributed to college students. The survey prompted respondents to identify unfamiliar or trending words they commonly encounter, define them contextually, and provide sample usages. The collected lexical items formed the basis of a curated digital dictionary, representing an evolving and user-driven vocabulary landscape.</w:t>
      </w:r>
    </w:p>
    <w:p w14:paraId="1DE8348E" w14:textId="4E485849" w:rsidR="00902823" w:rsidRDefault="00A269D0" w:rsidP="00A269D0">
      <w:pPr>
        <w:pStyle w:val="Body"/>
        <w:spacing w:after="0"/>
        <w:rPr>
          <w:rFonts w:ascii="Arial" w:hAnsi="Arial" w:cs="Arial"/>
        </w:rPr>
      </w:pPr>
      <w:r w:rsidRPr="00A269D0">
        <w:rPr>
          <w:rFonts w:ascii="Arial" w:hAnsi="Arial" w:cs="Arial"/>
        </w:rPr>
        <w:t xml:space="preserve">To better understand the linguistic behavior of these terms, the researchers conducted a semantic feature analysis. This approach examined not only the meanings and functions of the words in context, but also the morphological processes by which they were formed. Morphological analysis is essential in mapping the generative mechanisms behind the creation of new words, especially in environments where language evolves rapidly and informally (Dale &amp; </w:t>
      </w:r>
      <w:proofErr w:type="spellStart"/>
      <w:r w:rsidRPr="00A269D0">
        <w:rPr>
          <w:rFonts w:ascii="Arial" w:hAnsi="Arial" w:cs="Arial"/>
        </w:rPr>
        <w:t>Lupyan</w:t>
      </w:r>
      <w:proofErr w:type="spellEnd"/>
      <w:r w:rsidRPr="00A269D0">
        <w:rPr>
          <w:rFonts w:ascii="Arial" w:hAnsi="Arial" w:cs="Arial"/>
        </w:rPr>
        <w:t>, 2012). Each lexical item was categorized according to its morphological pattern, enabling the researchers to infer broader trends in word formation within internet discourse.</w:t>
      </w:r>
    </w:p>
    <w:p w14:paraId="69C5EB71" w14:textId="0F993E22" w:rsidR="00927834" w:rsidRDefault="00927834" w:rsidP="00441B6F">
      <w:pPr>
        <w:autoSpaceDE w:val="0"/>
        <w:autoSpaceDN w:val="0"/>
        <w:adjustRightInd w:val="0"/>
        <w:jc w:val="both"/>
        <w:rPr>
          <w:rFonts w:ascii="Arial" w:hAnsi="Arial" w:cs="Arial"/>
          <w:b/>
          <w:bCs/>
          <w:sz w:val="22"/>
          <w:szCs w:val="22"/>
        </w:rPr>
      </w:pPr>
    </w:p>
    <w:p w14:paraId="286715B2" w14:textId="2478DC4E" w:rsidR="00A269D0" w:rsidRDefault="00A269D0" w:rsidP="00A269D0">
      <w:pPr>
        <w:tabs>
          <w:tab w:val="left" w:pos="1080"/>
        </w:tabs>
        <w:jc w:val="both"/>
        <w:rPr>
          <w:rFonts w:ascii="Arial" w:hAnsi="Arial"/>
          <w:b/>
        </w:rPr>
      </w:pPr>
      <w:r>
        <w:rPr>
          <w:rFonts w:ascii="Arial" w:hAnsi="Arial"/>
          <w:b/>
        </w:rPr>
        <w:t>Table 2.</w:t>
      </w:r>
      <w:r w:rsidRPr="00DC3180">
        <w:rPr>
          <w:rFonts w:ascii="Arial" w:hAnsi="Arial"/>
          <w:b/>
        </w:rPr>
        <w:tab/>
      </w:r>
      <w:r>
        <w:rPr>
          <w:rFonts w:ascii="Arial" w:hAnsi="Arial"/>
          <w:b/>
        </w:rPr>
        <w:t>Morphological Processes of Lexical Items</w:t>
      </w:r>
    </w:p>
    <w:tbl>
      <w:tblPr>
        <w:tblStyle w:val="TableGrid"/>
        <w:tblW w:w="0" w:type="auto"/>
        <w:tblLook w:val="04A0" w:firstRow="1" w:lastRow="0" w:firstColumn="1" w:lastColumn="0" w:noHBand="0" w:noVBand="1"/>
      </w:tblPr>
      <w:tblGrid>
        <w:gridCol w:w="1680"/>
        <w:gridCol w:w="6738"/>
      </w:tblGrid>
      <w:tr w:rsidR="00A269D0" w:rsidRPr="00A269D0" w14:paraId="2BA82FF1" w14:textId="77777777" w:rsidTr="003F71C0">
        <w:tc>
          <w:tcPr>
            <w:tcW w:w="1696" w:type="dxa"/>
          </w:tcPr>
          <w:p w14:paraId="1422629E" w14:textId="77777777" w:rsidR="00A269D0" w:rsidRPr="00A269D0" w:rsidRDefault="00A269D0" w:rsidP="003F71C0">
            <w:pPr>
              <w:pStyle w:val="NormalWeb"/>
              <w:jc w:val="center"/>
              <w:rPr>
                <w:rFonts w:ascii="Arial" w:eastAsiaTheme="majorEastAsia" w:hAnsi="Arial" w:cs="Arial"/>
                <w:b/>
                <w:bCs/>
                <w:sz w:val="20"/>
                <w:szCs w:val="20"/>
              </w:rPr>
            </w:pPr>
            <w:r w:rsidRPr="00A269D0">
              <w:rPr>
                <w:rFonts w:ascii="Arial" w:eastAsiaTheme="majorEastAsia" w:hAnsi="Arial" w:cs="Arial"/>
                <w:b/>
                <w:bCs/>
                <w:sz w:val="20"/>
                <w:szCs w:val="20"/>
              </w:rPr>
              <w:t>Morphological Process</w:t>
            </w:r>
          </w:p>
        </w:tc>
        <w:tc>
          <w:tcPr>
            <w:tcW w:w="7654" w:type="dxa"/>
          </w:tcPr>
          <w:p w14:paraId="062DF1F6" w14:textId="77777777" w:rsidR="00A269D0" w:rsidRPr="00A269D0" w:rsidRDefault="00A269D0" w:rsidP="003F71C0">
            <w:pPr>
              <w:jc w:val="center"/>
              <w:rPr>
                <w:rFonts w:ascii="Arial" w:hAnsi="Arial" w:cs="Arial"/>
                <w:b/>
                <w:bCs/>
                <w:sz w:val="20"/>
                <w:szCs w:val="20"/>
              </w:rPr>
            </w:pPr>
            <w:r w:rsidRPr="00A269D0">
              <w:rPr>
                <w:rFonts w:ascii="Arial" w:hAnsi="Arial" w:cs="Arial"/>
                <w:b/>
                <w:bCs/>
                <w:sz w:val="20"/>
                <w:szCs w:val="20"/>
              </w:rPr>
              <w:t>Lexical Items</w:t>
            </w:r>
          </w:p>
        </w:tc>
      </w:tr>
      <w:tr w:rsidR="00A269D0" w:rsidRPr="00A269D0" w14:paraId="1D4C39C1" w14:textId="77777777" w:rsidTr="003F71C0">
        <w:tc>
          <w:tcPr>
            <w:tcW w:w="1696" w:type="dxa"/>
          </w:tcPr>
          <w:p w14:paraId="6E43E9E8"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Neologism</w:t>
            </w:r>
          </w:p>
        </w:tc>
        <w:tc>
          <w:tcPr>
            <w:tcW w:w="7654" w:type="dxa"/>
          </w:tcPr>
          <w:p w14:paraId="3E715810" w14:textId="77777777" w:rsidR="00A269D0" w:rsidRPr="00A269D0" w:rsidRDefault="00A269D0" w:rsidP="003F71C0">
            <w:pPr>
              <w:rPr>
                <w:rFonts w:ascii="Arial" w:hAnsi="Arial" w:cs="Arial"/>
                <w:sz w:val="20"/>
                <w:szCs w:val="20"/>
              </w:rPr>
            </w:pPr>
            <w:r w:rsidRPr="00A269D0">
              <w:rPr>
                <w:rFonts w:ascii="Arial" w:hAnsi="Arial" w:cs="Arial"/>
                <w:sz w:val="20"/>
                <w:szCs w:val="20"/>
              </w:rPr>
              <w:t xml:space="preserve">ate, backburner, bop, </w:t>
            </w:r>
            <w:proofErr w:type="spellStart"/>
            <w:r w:rsidRPr="00A269D0">
              <w:rPr>
                <w:rFonts w:ascii="Arial" w:hAnsi="Arial" w:cs="Arial"/>
                <w:sz w:val="20"/>
                <w:szCs w:val="20"/>
              </w:rPr>
              <w:t>bussin</w:t>
            </w:r>
            <w:proofErr w:type="spellEnd"/>
            <w:r w:rsidRPr="00A269D0">
              <w:rPr>
                <w:rFonts w:ascii="Arial" w:hAnsi="Arial" w:cs="Arial"/>
                <w:sz w:val="20"/>
                <w:szCs w:val="20"/>
              </w:rPr>
              <w:t xml:space="preserve">, cancel, cap, cringe, clout, drip, extra, flex, flop, gap, ghost, gnarly, goober, </w:t>
            </w:r>
            <w:proofErr w:type="spellStart"/>
            <w:r w:rsidRPr="00A269D0">
              <w:rPr>
                <w:rFonts w:ascii="Arial" w:hAnsi="Arial" w:cs="Arial"/>
                <w:sz w:val="20"/>
                <w:szCs w:val="20"/>
              </w:rPr>
              <w:t>gucci</w:t>
            </w:r>
            <w:proofErr w:type="spellEnd"/>
            <w:r w:rsidRPr="00A269D0">
              <w:rPr>
                <w:rFonts w:ascii="Arial" w:hAnsi="Arial" w:cs="Arial"/>
                <w:sz w:val="20"/>
                <w:szCs w:val="20"/>
              </w:rPr>
              <w:t>, lowkey, mid, moot, no cap, ratio, sigma, slay, snatched, tanking, touch grass</w:t>
            </w:r>
          </w:p>
        </w:tc>
      </w:tr>
      <w:tr w:rsidR="00A269D0" w:rsidRPr="00A269D0" w14:paraId="03228F8B" w14:textId="77777777" w:rsidTr="003F71C0">
        <w:tc>
          <w:tcPr>
            <w:tcW w:w="1696" w:type="dxa"/>
          </w:tcPr>
          <w:p w14:paraId="10504FB9"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Mutation</w:t>
            </w:r>
          </w:p>
        </w:tc>
        <w:tc>
          <w:tcPr>
            <w:tcW w:w="7654" w:type="dxa"/>
          </w:tcPr>
          <w:p w14:paraId="740F1EEE"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bruh</w:t>
            </w:r>
            <w:proofErr w:type="spellEnd"/>
            <w:r w:rsidRPr="00A269D0">
              <w:rPr>
                <w:rFonts w:ascii="Arial" w:hAnsi="Arial" w:cs="Arial"/>
                <w:sz w:val="20"/>
                <w:szCs w:val="20"/>
              </w:rPr>
              <w:t xml:space="preserve">, </w:t>
            </w:r>
            <w:proofErr w:type="spellStart"/>
            <w:r w:rsidRPr="00A269D0">
              <w:rPr>
                <w:rFonts w:ascii="Arial" w:hAnsi="Arial" w:cs="Arial"/>
                <w:sz w:val="20"/>
                <w:szCs w:val="20"/>
              </w:rPr>
              <w:t>bussin</w:t>
            </w:r>
            <w:proofErr w:type="spellEnd"/>
            <w:r w:rsidRPr="00A269D0">
              <w:rPr>
                <w:rFonts w:ascii="Arial" w:hAnsi="Arial" w:cs="Arial"/>
                <w:sz w:val="20"/>
                <w:szCs w:val="20"/>
              </w:rPr>
              <w:t xml:space="preserve">, </w:t>
            </w:r>
            <w:proofErr w:type="spellStart"/>
            <w:r w:rsidRPr="00A269D0">
              <w:rPr>
                <w:rFonts w:ascii="Arial" w:hAnsi="Arial" w:cs="Arial"/>
                <w:sz w:val="20"/>
                <w:szCs w:val="20"/>
              </w:rPr>
              <w:t>chonky</w:t>
            </w:r>
            <w:proofErr w:type="spellEnd"/>
            <w:r w:rsidRPr="00A269D0">
              <w:rPr>
                <w:rFonts w:ascii="Arial" w:hAnsi="Arial" w:cs="Arial"/>
                <w:sz w:val="20"/>
                <w:szCs w:val="20"/>
              </w:rPr>
              <w:t xml:space="preserve">, </w:t>
            </w:r>
            <w:proofErr w:type="spellStart"/>
            <w:r w:rsidRPr="00A269D0">
              <w:rPr>
                <w:rFonts w:ascii="Arial" w:hAnsi="Arial" w:cs="Arial"/>
                <w:sz w:val="20"/>
                <w:szCs w:val="20"/>
              </w:rPr>
              <w:t>dezz</w:t>
            </w:r>
            <w:proofErr w:type="spellEnd"/>
            <w:r w:rsidRPr="00A269D0">
              <w:rPr>
                <w:rFonts w:ascii="Arial" w:hAnsi="Arial" w:cs="Arial"/>
                <w:sz w:val="20"/>
                <w:szCs w:val="20"/>
              </w:rPr>
              <w:t xml:space="preserve"> nuts, </w:t>
            </w:r>
            <w:proofErr w:type="spellStart"/>
            <w:r w:rsidRPr="00A269D0">
              <w:rPr>
                <w:rFonts w:ascii="Arial" w:hAnsi="Arial" w:cs="Arial"/>
                <w:sz w:val="20"/>
                <w:szCs w:val="20"/>
              </w:rPr>
              <w:t>delulu</w:t>
            </w:r>
            <w:proofErr w:type="spellEnd"/>
            <w:r w:rsidRPr="00A269D0">
              <w:rPr>
                <w:rFonts w:ascii="Arial" w:hAnsi="Arial" w:cs="Arial"/>
                <w:sz w:val="20"/>
                <w:szCs w:val="20"/>
              </w:rPr>
              <w:t xml:space="preserve">, diff, fine </w:t>
            </w:r>
            <w:proofErr w:type="spellStart"/>
            <w:r w:rsidRPr="00A269D0">
              <w:rPr>
                <w:rFonts w:ascii="Arial" w:hAnsi="Arial" w:cs="Arial"/>
                <w:sz w:val="20"/>
                <w:szCs w:val="20"/>
              </w:rPr>
              <w:t>shyt</w:t>
            </w:r>
            <w:proofErr w:type="spellEnd"/>
            <w:r w:rsidRPr="00A269D0">
              <w:rPr>
                <w:rFonts w:ascii="Arial" w:hAnsi="Arial" w:cs="Arial"/>
                <w:sz w:val="20"/>
                <w:szCs w:val="20"/>
              </w:rPr>
              <w:t xml:space="preserve">, </w:t>
            </w:r>
            <w:proofErr w:type="spellStart"/>
            <w:r w:rsidRPr="00A269D0">
              <w:rPr>
                <w:rFonts w:ascii="Arial" w:hAnsi="Arial" w:cs="Arial"/>
                <w:sz w:val="20"/>
                <w:szCs w:val="20"/>
              </w:rPr>
              <w:t>rizz</w:t>
            </w:r>
            <w:proofErr w:type="spellEnd"/>
            <w:r w:rsidRPr="00A269D0">
              <w:rPr>
                <w:rFonts w:ascii="Arial" w:hAnsi="Arial" w:cs="Arial"/>
                <w:sz w:val="20"/>
                <w:szCs w:val="20"/>
              </w:rPr>
              <w:t xml:space="preserve">, </w:t>
            </w:r>
            <w:proofErr w:type="spellStart"/>
            <w:r w:rsidRPr="00A269D0">
              <w:rPr>
                <w:rFonts w:ascii="Arial" w:hAnsi="Arial" w:cs="Arial"/>
                <w:sz w:val="20"/>
                <w:szCs w:val="20"/>
              </w:rPr>
              <w:t>smol</w:t>
            </w:r>
            <w:proofErr w:type="spellEnd"/>
          </w:p>
        </w:tc>
      </w:tr>
      <w:tr w:rsidR="00A269D0" w:rsidRPr="00A269D0" w14:paraId="698442E1" w14:textId="77777777" w:rsidTr="003F71C0">
        <w:tc>
          <w:tcPr>
            <w:tcW w:w="1696" w:type="dxa"/>
          </w:tcPr>
          <w:p w14:paraId="5FE97D5E"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Clipping</w:t>
            </w:r>
          </w:p>
        </w:tc>
        <w:tc>
          <w:tcPr>
            <w:tcW w:w="7654" w:type="dxa"/>
          </w:tcPr>
          <w:p w14:paraId="1B7B6FFF"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bruh</w:t>
            </w:r>
            <w:proofErr w:type="spellEnd"/>
            <w:r w:rsidRPr="00A269D0">
              <w:rPr>
                <w:rFonts w:ascii="Arial" w:hAnsi="Arial" w:cs="Arial"/>
                <w:sz w:val="20"/>
                <w:szCs w:val="20"/>
              </w:rPr>
              <w:t xml:space="preserve">, </w:t>
            </w:r>
            <w:proofErr w:type="spellStart"/>
            <w:r w:rsidRPr="00A269D0">
              <w:rPr>
                <w:rFonts w:ascii="Arial" w:hAnsi="Arial" w:cs="Arial"/>
                <w:sz w:val="20"/>
                <w:szCs w:val="20"/>
              </w:rPr>
              <w:t>delulu</w:t>
            </w:r>
            <w:proofErr w:type="spellEnd"/>
            <w:r w:rsidRPr="00A269D0">
              <w:rPr>
                <w:rFonts w:ascii="Arial" w:hAnsi="Arial" w:cs="Arial"/>
                <w:sz w:val="20"/>
                <w:szCs w:val="20"/>
              </w:rPr>
              <w:t xml:space="preserve">, </w:t>
            </w:r>
            <w:proofErr w:type="spellStart"/>
            <w:r w:rsidRPr="00A269D0">
              <w:rPr>
                <w:rFonts w:ascii="Arial" w:hAnsi="Arial" w:cs="Arial"/>
                <w:sz w:val="20"/>
                <w:szCs w:val="20"/>
              </w:rPr>
              <w:t>inting</w:t>
            </w:r>
            <w:proofErr w:type="spellEnd"/>
            <w:r w:rsidRPr="00A269D0">
              <w:rPr>
                <w:rFonts w:ascii="Arial" w:hAnsi="Arial" w:cs="Arial"/>
                <w:sz w:val="20"/>
                <w:szCs w:val="20"/>
              </w:rPr>
              <w:t xml:space="preserve">, L, </w:t>
            </w:r>
            <w:proofErr w:type="spellStart"/>
            <w:proofErr w:type="gramStart"/>
            <w:r w:rsidRPr="00A269D0">
              <w:rPr>
                <w:rFonts w:ascii="Arial" w:hAnsi="Arial" w:cs="Arial"/>
                <w:sz w:val="20"/>
                <w:szCs w:val="20"/>
              </w:rPr>
              <w:t>mid,moot</w:t>
            </w:r>
            <w:proofErr w:type="spellEnd"/>
            <w:proofErr w:type="gramEnd"/>
            <w:r w:rsidRPr="00A269D0">
              <w:rPr>
                <w:rFonts w:ascii="Arial" w:hAnsi="Arial" w:cs="Arial"/>
                <w:sz w:val="20"/>
                <w:szCs w:val="20"/>
              </w:rPr>
              <w:t xml:space="preserve">, </w:t>
            </w:r>
            <w:proofErr w:type="spellStart"/>
            <w:r w:rsidRPr="00A269D0">
              <w:rPr>
                <w:rFonts w:ascii="Arial" w:hAnsi="Arial" w:cs="Arial"/>
                <w:sz w:val="20"/>
                <w:szCs w:val="20"/>
              </w:rPr>
              <w:t>simp</w:t>
            </w:r>
            <w:proofErr w:type="spellEnd"/>
            <w:r w:rsidRPr="00A269D0">
              <w:rPr>
                <w:rFonts w:ascii="Arial" w:hAnsi="Arial" w:cs="Arial"/>
                <w:sz w:val="20"/>
                <w:szCs w:val="20"/>
              </w:rPr>
              <w:t xml:space="preserve">, sus, </w:t>
            </w:r>
            <w:proofErr w:type="spellStart"/>
            <w:r w:rsidRPr="00A269D0">
              <w:rPr>
                <w:rFonts w:ascii="Arial" w:hAnsi="Arial" w:cs="Arial"/>
                <w:sz w:val="20"/>
                <w:szCs w:val="20"/>
              </w:rPr>
              <w:t>szn</w:t>
            </w:r>
            <w:proofErr w:type="spellEnd"/>
          </w:p>
        </w:tc>
      </w:tr>
      <w:tr w:rsidR="00A269D0" w:rsidRPr="00A269D0" w14:paraId="6E5C34C7" w14:textId="77777777" w:rsidTr="003F71C0">
        <w:tc>
          <w:tcPr>
            <w:tcW w:w="1696" w:type="dxa"/>
          </w:tcPr>
          <w:p w14:paraId="1206A941"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Compounding</w:t>
            </w:r>
          </w:p>
        </w:tc>
        <w:tc>
          <w:tcPr>
            <w:tcW w:w="7654" w:type="dxa"/>
          </w:tcPr>
          <w:p w14:paraId="2497CB3A" w14:textId="77777777" w:rsidR="00A269D0" w:rsidRPr="00A269D0" w:rsidRDefault="00A269D0" w:rsidP="003F71C0">
            <w:pPr>
              <w:rPr>
                <w:rFonts w:ascii="Arial" w:hAnsi="Arial" w:cs="Arial"/>
                <w:sz w:val="20"/>
                <w:szCs w:val="20"/>
              </w:rPr>
            </w:pPr>
            <w:r w:rsidRPr="00A269D0">
              <w:rPr>
                <w:rFonts w:ascii="Arial" w:hAnsi="Arial" w:cs="Arial"/>
                <w:sz w:val="20"/>
                <w:szCs w:val="20"/>
              </w:rPr>
              <w:t xml:space="preserve">aura farm, </w:t>
            </w:r>
            <w:proofErr w:type="spellStart"/>
            <w:r w:rsidRPr="00A269D0">
              <w:rPr>
                <w:rFonts w:ascii="Arial" w:hAnsi="Arial" w:cs="Arial"/>
                <w:sz w:val="20"/>
                <w:szCs w:val="20"/>
              </w:rPr>
              <w:t>doomscroll</w:t>
            </w:r>
            <w:proofErr w:type="spellEnd"/>
            <w:r w:rsidRPr="00A269D0">
              <w:rPr>
                <w:rFonts w:ascii="Arial" w:hAnsi="Arial" w:cs="Arial"/>
                <w:sz w:val="20"/>
                <w:szCs w:val="20"/>
              </w:rPr>
              <w:t xml:space="preserve">, </w:t>
            </w:r>
            <w:proofErr w:type="spellStart"/>
            <w:r w:rsidRPr="00A269D0">
              <w:rPr>
                <w:rFonts w:ascii="Arial" w:hAnsi="Arial" w:cs="Arial"/>
                <w:sz w:val="20"/>
                <w:szCs w:val="20"/>
              </w:rPr>
              <w:t>edgelord</w:t>
            </w:r>
            <w:proofErr w:type="spellEnd"/>
            <w:r w:rsidRPr="00A269D0">
              <w:rPr>
                <w:rFonts w:ascii="Arial" w:hAnsi="Arial" w:cs="Arial"/>
                <w:sz w:val="20"/>
                <w:szCs w:val="20"/>
              </w:rPr>
              <w:t xml:space="preserve">, </w:t>
            </w:r>
            <w:proofErr w:type="spellStart"/>
            <w:r w:rsidRPr="00A269D0">
              <w:rPr>
                <w:rFonts w:ascii="Arial" w:hAnsi="Arial" w:cs="Arial"/>
                <w:sz w:val="20"/>
                <w:szCs w:val="20"/>
              </w:rPr>
              <w:t>fanum</w:t>
            </w:r>
            <w:proofErr w:type="spellEnd"/>
            <w:r w:rsidRPr="00A269D0">
              <w:rPr>
                <w:rFonts w:ascii="Arial" w:hAnsi="Arial" w:cs="Arial"/>
                <w:sz w:val="20"/>
                <w:szCs w:val="20"/>
              </w:rPr>
              <w:t xml:space="preserve"> tax, fine </w:t>
            </w:r>
            <w:proofErr w:type="spellStart"/>
            <w:r w:rsidRPr="00A269D0">
              <w:rPr>
                <w:rFonts w:ascii="Arial" w:hAnsi="Arial" w:cs="Arial"/>
                <w:sz w:val="20"/>
                <w:szCs w:val="20"/>
              </w:rPr>
              <w:t>shyt</w:t>
            </w:r>
            <w:proofErr w:type="spellEnd"/>
            <w:r w:rsidRPr="00A269D0">
              <w:rPr>
                <w:rFonts w:ascii="Arial" w:hAnsi="Arial" w:cs="Arial"/>
                <w:sz w:val="20"/>
                <w:szCs w:val="20"/>
              </w:rPr>
              <w:t xml:space="preserve">, </w:t>
            </w:r>
            <w:proofErr w:type="spellStart"/>
            <w:r w:rsidRPr="00A269D0">
              <w:rPr>
                <w:rFonts w:ascii="Arial" w:hAnsi="Arial" w:cs="Arial"/>
                <w:sz w:val="20"/>
                <w:szCs w:val="20"/>
              </w:rPr>
              <w:t>keysmash</w:t>
            </w:r>
            <w:proofErr w:type="spellEnd"/>
            <w:r w:rsidRPr="00A269D0">
              <w:rPr>
                <w:rFonts w:ascii="Arial" w:hAnsi="Arial" w:cs="Arial"/>
                <w:sz w:val="20"/>
                <w:szCs w:val="20"/>
              </w:rPr>
              <w:t xml:space="preserve">, </w:t>
            </w:r>
            <w:proofErr w:type="spellStart"/>
            <w:r w:rsidRPr="00A269D0">
              <w:rPr>
                <w:rFonts w:ascii="Arial" w:hAnsi="Arial" w:cs="Arial"/>
                <w:sz w:val="20"/>
                <w:szCs w:val="20"/>
              </w:rPr>
              <w:t>ragebait</w:t>
            </w:r>
            <w:proofErr w:type="spellEnd"/>
            <w:r w:rsidRPr="00A269D0">
              <w:rPr>
                <w:rFonts w:ascii="Arial" w:hAnsi="Arial" w:cs="Arial"/>
                <w:sz w:val="20"/>
                <w:szCs w:val="20"/>
              </w:rPr>
              <w:t xml:space="preserve">, </w:t>
            </w:r>
            <w:proofErr w:type="spellStart"/>
            <w:r w:rsidRPr="00A269D0">
              <w:rPr>
                <w:rFonts w:ascii="Arial" w:hAnsi="Arial" w:cs="Arial"/>
                <w:sz w:val="20"/>
                <w:szCs w:val="20"/>
              </w:rPr>
              <w:t>shadowban</w:t>
            </w:r>
            <w:proofErr w:type="spellEnd"/>
            <w:r w:rsidRPr="00A269D0">
              <w:rPr>
                <w:rFonts w:ascii="Arial" w:hAnsi="Arial" w:cs="Arial"/>
                <w:sz w:val="20"/>
                <w:szCs w:val="20"/>
              </w:rPr>
              <w:t>, stonewall, vibe check</w:t>
            </w:r>
          </w:p>
        </w:tc>
      </w:tr>
      <w:tr w:rsidR="00A269D0" w:rsidRPr="00A269D0" w14:paraId="4CB35BF8" w14:textId="77777777" w:rsidTr="003F71C0">
        <w:tc>
          <w:tcPr>
            <w:tcW w:w="1696" w:type="dxa"/>
          </w:tcPr>
          <w:p w14:paraId="6261A5C9"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Blending</w:t>
            </w:r>
          </w:p>
        </w:tc>
        <w:tc>
          <w:tcPr>
            <w:tcW w:w="7654" w:type="dxa"/>
          </w:tcPr>
          <w:p w14:paraId="5721F4A6"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chungus</w:t>
            </w:r>
            <w:proofErr w:type="spellEnd"/>
          </w:p>
        </w:tc>
      </w:tr>
      <w:tr w:rsidR="00A269D0" w:rsidRPr="00A269D0" w14:paraId="6C14E471" w14:textId="77777777" w:rsidTr="003F71C0">
        <w:tc>
          <w:tcPr>
            <w:tcW w:w="1696" w:type="dxa"/>
          </w:tcPr>
          <w:p w14:paraId="17DC26DE"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Initialism</w:t>
            </w:r>
          </w:p>
        </w:tc>
        <w:tc>
          <w:tcPr>
            <w:tcW w:w="7654" w:type="dxa"/>
          </w:tcPr>
          <w:p w14:paraId="73CBCA18" w14:textId="77777777" w:rsidR="00A269D0" w:rsidRPr="00A269D0" w:rsidRDefault="00A269D0" w:rsidP="003F71C0">
            <w:pPr>
              <w:rPr>
                <w:rFonts w:ascii="Arial" w:hAnsi="Arial" w:cs="Arial"/>
                <w:sz w:val="20"/>
                <w:szCs w:val="20"/>
              </w:rPr>
            </w:pPr>
            <w:r w:rsidRPr="00A269D0">
              <w:rPr>
                <w:rFonts w:ascii="Arial" w:hAnsi="Arial" w:cs="Arial"/>
                <w:sz w:val="20"/>
                <w:szCs w:val="20"/>
              </w:rPr>
              <w:t>GG, GOAT, ICL, IJBOL, IRL, IYKYK, OOMF, PMO, SYBAU, TS, W, WLW, WP, WBK</w:t>
            </w:r>
          </w:p>
        </w:tc>
      </w:tr>
      <w:tr w:rsidR="00A269D0" w:rsidRPr="00A269D0" w14:paraId="47FDCF37" w14:textId="77777777" w:rsidTr="003F71C0">
        <w:tc>
          <w:tcPr>
            <w:tcW w:w="1696" w:type="dxa"/>
          </w:tcPr>
          <w:p w14:paraId="788CA847"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Coining</w:t>
            </w:r>
          </w:p>
        </w:tc>
        <w:tc>
          <w:tcPr>
            <w:tcW w:w="7654" w:type="dxa"/>
          </w:tcPr>
          <w:p w14:paraId="472094EB"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cheugy</w:t>
            </w:r>
            <w:proofErr w:type="spellEnd"/>
            <w:r w:rsidRPr="00A269D0">
              <w:rPr>
                <w:rFonts w:ascii="Arial" w:hAnsi="Arial" w:cs="Arial"/>
                <w:sz w:val="20"/>
                <w:szCs w:val="20"/>
              </w:rPr>
              <w:t xml:space="preserve">, </w:t>
            </w:r>
            <w:proofErr w:type="spellStart"/>
            <w:r w:rsidRPr="00A269D0">
              <w:rPr>
                <w:rFonts w:ascii="Arial" w:hAnsi="Arial" w:cs="Arial"/>
                <w:sz w:val="20"/>
                <w:szCs w:val="20"/>
              </w:rPr>
              <w:t>deez</w:t>
            </w:r>
            <w:proofErr w:type="spellEnd"/>
            <w:r w:rsidRPr="00A269D0">
              <w:rPr>
                <w:rFonts w:ascii="Arial" w:hAnsi="Arial" w:cs="Arial"/>
                <w:sz w:val="20"/>
                <w:szCs w:val="20"/>
              </w:rPr>
              <w:t xml:space="preserve"> nuts, </w:t>
            </w:r>
            <w:proofErr w:type="spellStart"/>
            <w:r w:rsidRPr="00A269D0">
              <w:rPr>
                <w:rFonts w:ascii="Arial" w:hAnsi="Arial" w:cs="Arial"/>
                <w:sz w:val="20"/>
                <w:szCs w:val="20"/>
              </w:rPr>
              <w:t>fanum</w:t>
            </w:r>
            <w:proofErr w:type="spellEnd"/>
            <w:r w:rsidRPr="00A269D0">
              <w:rPr>
                <w:rFonts w:ascii="Arial" w:hAnsi="Arial" w:cs="Arial"/>
                <w:sz w:val="20"/>
                <w:szCs w:val="20"/>
              </w:rPr>
              <w:t xml:space="preserve"> tax, </w:t>
            </w:r>
            <w:proofErr w:type="spellStart"/>
            <w:r w:rsidRPr="00A269D0">
              <w:rPr>
                <w:rFonts w:ascii="Arial" w:hAnsi="Arial" w:cs="Arial"/>
                <w:sz w:val="20"/>
                <w:szCs w:val="20"/>
              </w:rPr>
              <w:t>glorbo</w:t>
            </w:r>
            <w:proofErr w:type="spellEnd"/>
            <w:r w:rsidRPr="00A269D0">
              <w:rPr>
                <w:rFonts w:ascii="Arial" w:hAnsi="Arial" w:cs="Arial"/>
                <w:sz w:val="20"/>
                <w:szCs w:val="20"/>
              </w:rPr>
              <w:t xml:space="preserve">, </w:t>
            </w:r>
            <w:proofErr w:type="spellStart"/>
            <w:r w:rsidRPr="00A269D0">
              <w:rPr>
                <w:rFonts w:ascii="Arial" w:hAnsi="Arial" w:cs="Arial"/>
                <w:sz w:val="20"/>
                <w:szCs w:val="20"/>
              </w:rPr>
              <w:t>skibidi</w:t>
            </w:r>
            <w:proofErr w:type="spellEnd"/>
            <w:r w:rsidRPr="00A269D0">
              <w:rPr>
                <w:rFonts w:ascii="Arial" w:hAnsi="Arial" w:cs="Arial"/>
                <w:sz w:val="20"/>
                <w:szCs w:val="20"/>
              </w:rPr>
              <w:t>, stan</w:t>
            </w:r>
          </w:p>
        </w:tc>
      </w:tr>
      <w:tr w:rsidR="00A269D0" w:rsidRPr="00A269D0" w14:paraId="485D8582" w14:textId="77777777" w:rsidTr="003F71C0">
        <w:tc>
          <w:tcPr>
            <w:tcW w:w="1696" w:type="dxa"/>
          </w:tcPr>
          <w:p w14:paraId="6F0354A2"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Conversion</w:t>
            </w:r>
          </w:p>
        </w:tc>
        <w:tc>
          <w:tcPr>
            <w:tcW w:w="7654" w:type="dxa"/>
          </w:tcPr>
          <w:p w14:paraId="6DD2BB04" w14:textId="77777777" w:rsidR="00A269D0" w:rsidRPr="00A269D0" w:rsidRDefault="00A269D0" w:rsidP="003F71C0">
            <w:pPr>
              <w:rPr>
                <w:rFonts w:ascii="Arial" w:hAnsi="Arial" w:cs="Arial"/>
                <w:sz w:val="20"/>
                <w:szCs w:val="20"/>
              </w:rPr>
            </w:pPr>
            <w:r w:rsidRPr="00A269D0">
              <w:rPr>
                <w:rFonts w:ascii="Arial" w:hAnsi="Arial" w:cs="Arial"/>
                <w:sz w:val="20"/>
                <w:szCs w:val="20"/>
              </w:rPr>
              <w:t>bop, ick</w:t>
            </w:r>
          </w:p>
        </w:tc>
      </w:tr>
    </w:tbl>
    <w:p w14:paraId="6B212479" w14:textId="77777777" w:rsidR="00A269D0" w:rsidRDefault="00A269D0" w:rsidP="00A269D0">
      <w:pPr>
        <w:tabs>
          <w:tab w:val="left" w:pos="1080"/>
        </w:tabs>
        <w:jc w:val="both"/>
        <w:rPr>
          <w:rFonts w:ascii="Arial" w:hAnsi="Arial"/>
          <w:b/>
        </w:rPr>
      </w:pPr>
    </w:p>
    <w:p w14:paraId="20808590" w14:textId="77777777" w:rsidR="00A269D0" w:rsidRPr="00A269D0" w:rsidRDefault="00A269D0" w:rsidP="00A269D0">
      <w:pPr>
        <w:pStyle w:val="Body"/>
        <w:rPr>
          <w:rFonts w:ascii="Arial" w:hAnsi="Arial" w:cs="Arial"/>
        </w:rPr>
      </w:pPr>
      <w:r w:rsidRPr="00A269D0">
        <w:rPr>
          <w:rFonts w:ascii="Arial" w:hAnsi="Arial" w:cs="Arial"/>
        </w:rPr>
        <w:lastRenderedPageBreak/>
        <w:t>The lexical items were analyzed according to several key morphological processes: neologism, mutation, clipping, compounding, blending, initialism, conversion, and coining. These categories served as the analytical framework through which the structural and functional characteristics of each term were assessed. A tabulated summary of the data revealed that neologism emerged as the most dominant morphological process, with thirty-three (33) words categorized under this group. These include entirely new terms that have entered the lexicon through cultural novelty, internet trends, or online humor.</w:t>
      </w:r>
    </w:p>
    <w:p w14:paraId="7D90981C" w14:textId="77777777" w:rsidR="00A269D0" w:rsidRPr="00A269D0" w:rsidRDefault="00A269D0" w:rsidP="00A269D0">
      <w:pPr>
        <w:pStyle w:val="Body"/>
        <w:rPr>
          <w:rFonts w:ascii="Arial" w:hAnsi="Arial" w:cs="Arial"/>
        </w:rPr>
      </w:pPr>
      <w:r w:rsidRPr="00A269D0">
        <w:rPr>
          <w:rFonts w:ascii="Arial" w:hAnsi="Arial" w:cs="Arial"/>
        </w:rPr>
        <w:t>In contrast, other morphological categories appeared less frequently. Mutation, which includes words that have undergone semantic or phonological shifts from their original form, accounted for eleven (11) instances. Other categories such as clipping (e.g., shortening of “</w:t>
      </w:r>
      <w:proofErr w:type="spellStart"/>
      <w:r w:rsidRPr="00A269D0">
        <w:rPr>
          <w:rFonts w:ascii="Arial" w:hAnsi="Arial" w:cs="Arial"/>
        </w:rPr>
        <w:t>situationship</w:t>
      </w:r>
      <w:proofErr w:type="spellEnd"/>
      <w:r w:rsidRPr="00A269D0">
        <w:rPr>
          <w:rFonts w:ascii="Arial" w:hAnsi="Arial" w:cs="Arial"/>
        </w:rPr>
        <w:t>” to “ship”), blending (e.g., “</w:t>
      </w:r>
      <w:proofErr w:type="spellStart"/>
      <w:r w:rsidRPr="00A269D0">
        <w:rPr>
          <w:rFonts w:ascii="Arial" w:hAnsi="Arial" w:cs="Arial"/>
        </w:rPr>
        <w:t>delulu</w:t>
      </w:r>
      <w:proofErr w:type="spellEnd"/>
      <w:r w:rsidRPr="00A269D0">
        <w:rPr>
          <w:rFonts w:ascii="Arial" w:hAnsi="Arial" w:cs="Arial"/>
        </w:rPr>
        <w:t>” from “delusional” and “lulu”), and initialism (e.g., “IJBOL” for “I just burst out laughing”) were also observed, albeit in lower frequencies.</w:t>
      </w:r>
    </w:p>
    <w:p w14:paraId="2F287038" w14:textId="77777777" w:rsidR="00A269D0" w:rsidRPr="00A269D0" w:rsidRDefault="00A269D0" w:rsidP="00A269D0">
      <w:pPr>
        <w:pStyle w:val="Body"/>
        <w:rPr>
          <w:rFonts w:ascii="Arial" w:hAnsi="Arial" w:cs="Arial"/>
        </w:rPr>
      </w:pPr>
      <w:r w:rsidRPr="00A269D0">
        <w:rPr>
          <w:rFonts w:ascii="Arial" w:hAnsi="Arial" w:cs="Arial"/>
        </w:rPr>
        <w:t xml:space="preserve">The dominance of neologisms in the data set underscores the creativity and spontaneity of language use in digital contexts. Social media platforms encourage playful, rapid, and expressive communication, often leading to the spontaneous coinage of terms that eventually gain widespread traction. These platforms also blur the boundaries between formal and informal speech, making it easier for experimental language to find footing in daily digital conversations. A study from Lehrer (2003) emphasized this ideology by citing one of Bach &amp; </w:t>
      </w:r>
      <w:proofErr w:type="spellStart"/>
      <w:r w:rsidRPr="00A269D0">
        <w:rPr>
          <w:rFonts w:ascii="Arial" w:hAnsi="Arial" w:cs="Arial"/>
        </w:rPr>
        <w:t>Harnish’s</w:t>
      </w:r>
      <w:proofErr w:type="spellEnd"/>
      <w:r w:rsidRPr="00A269D0">
        <w:rPr>
          <w:rFonts w:ascii="Arial" w:hAnsi="Arial" w:cs="Arial"/>
        </w:rPr>
        <w:t xml:space="preserve"> (1979) works which propose a linguistic presupposition that a speaker (or writer) assumes that the hearer (or reader) knows the language being used. In a sense, the speaker and the listener tend to unconsciously explore the possible contexts and background that a certain presupposition – simply a new word may originate. This has been a recurring theme across generations exemplified by how the previous generation, Generation Y or The Millennial Generation used different words to divert its meaning to fit in the culture they currently had. An example of this is the word “lit,” which originally means “set alight” was then redefined as “exciting” or “excellent.” This theme is still evident up to this day and presumably be prevalent in the next generations – Generation Alpha &amp; Beta.</w:t>
      </w:r>
    </w:p>
    <w:p w14:paraId="3D65EC89" w14:textId="77777777" w:rsidR="00A269D0" w:rsidRPr="00A269D0" w:rsidRDefault="00A269D0" w:rsidP="00A269D0">
      <w:pPr>
        <w:pStyle w:val="Body"/>
        <w:rPr>
          <w:rFonts w:ascii="Arial" w:hAnsi="Arial" w:cs="Arial"/>
        </w:rPr>
      </w:pPr>
      <w:r w:rsidRPr="00A269D0">
        <w:rPr>
          <w:rFonts w:ascii="Arial" w:hAnsi="Arial" w:cs="Arial"/>
        </w:rPr>
        <w:t>Each morphological process reflects specific linguistic and cultural functions. Clipping and blending, for instance, often prioritize brevity and memorability, aligning with the fast-paced nature of online communication (Embu-</w:t>
      </w:r>
      <w:proofErr w:type="spellStart"/>
      <w:r w:rsidRPr="00A269D0">
        <w:rPr>
          <w:rFonts w:ascii="Arial" w:hAnsi="Arial" w:cs="Arial"/>
        </w:rPr>
        <w:t>Worjo</w:t>
      </w:r>
      <w:proofErr w:type="spellEnd"/>
      <w:r w:rsidRPr="00A269D0">
        <w:rPr>
          <w:rFonts w:ascii="Arial" w:hAnsi="Arial" w:cs="Arial"/>
        </w:rPr>
        <w:t xml:space="preserve"> &amp; Gayatri, 2018). Mutation and conversion reflect semantic shifts that may signal irony, sarcasm, or evolving cultural values. Coining, meanwhile, typically arises from moments of humor, exaggeration, or satirical commentary. Through these processes, language becomes a tool not only for information exchange but for identity construction, group affiliation, and emotional expression. According to </w:t>
      </w:r>
      <w:proofErr w:type="spellStart"/>
      <w:r w:rsidRPr="00A269D0">
        <w:rPr>
          <w:rFonts w:ascii="Arial" w:hAnsi="Arial" w:cs="Arial"/>
        </w:rPr>
        <w:t>Rúa</w:t>
      </w:r>
      <w:proofErr w:type="spellEnd"/>
      <w:r w:rsidRPr="00A269D0">
        <w:rPr>
          <w:rFonts w:ascii="Arial" w:hAnsi="Arial" w:cs="Arial"/>
        </w:rPr>
        <w:t xml:space="preserve"> (2005) in terms of shortening devices in text messaging with a multilingual approach, it is hypothesized that, out of a common core of shortening methods used for text, a language tends to favor particular devices on the grounds of a variety of factors such as the origin of the language, the complexity of its inflectional system, the correspondences between spelling and pronunciation, or even phonotactic constraints. Additionally, the statement presented in the study regarding the morphological processes emphasized “that initialization is more popular in English whereas letter reduction that respelling </w:t>
      </w:r>
      <w:proofErr w:type="gramStart"/>
      <w:r w:rsidRPr="00A269D0">
        <w:rPr>
          <w:rFonts w:ascii="Arial" w:hAnsi="Arial" w:cs="Arial"/>
        </w:rPr>
        <w:t>are</w:t>
      </w:r>
      <w:proofErr w:type="gramEnd"/>
      <w:r w:rsidRPr="00A269D0">
        <w:rPr>
          <w:rFonts w:ascii="Arial" w:hAnsi="Arial" w:cs="Arial"/>
        </w:rPr>
        <w:t xml:space="preserve"> preferred in Spanish and French respectively.” Moreover, “</w:t>
      </w:r>
      <w:proofErr w:type="spellStart"/>
      <w:r w:rsidRPr="00A269D0">
        <w:rPr>
          <w:rFonts w:ascii="Arial" w:hAnsi="Arial" w:cs="Arial"/>
        </w:rPr>
        <w:t>textese</w:t>
      </w:r>
      <w:proofErr w:type="spellEnd"/>
      <w:r w:rsidRPr="00A269D0">
        <w:rPr>
          <w:rFonts w:ascii="Arial" w:hAnsi="Arial" w:cs="Arial"/>
        </w:rPr>
        <w:t>” or SMS language can also be a major factor as to how these processes affect the language use in the modern era, especially in virtual spaces such as online forums and social media platforms.</w:t>
      </w:r>
    </w:p>
    <w:p w14:paraId="0A301598" w14:textId="77777777" w:rsidR="00A269D0" w:rsidRPr="00A269D0" w:rsidRDefault="00A269D0" w:rsidP="00A269D0">
      <w:pPr>
        <w:pStyle w:val="Body"/>
        <w:rPr>
          <w:rFonts w:ascii="Arial" w:hAnsi="Arial" w:cs="Arial"/>
        </w:rPr>
      </w:pPr>
      <w:r w:rsidRPr="00A269D0">
        <w:rPr>
          <w:rFonts w:ascii="Arial" w:hAnsi="Arial" w:cs="Arial"/>
        </w:rPr>
        <w:t xml:space="preserve">Focusing on the morphological processes which garnered lower instances, coinage and conversion are still expected here. These processes require deep contexts and broader backgrounds to ascertain its origin and meaning. An example from the responses is the word “stan,” which means to “to idolize or be a fan of;” this word only originated from a name “Stan” as a name of a fan in a song of the same name by the American rap artist Marshall </w:t>
      </w:r>
      <w:r w:rsidRPr="00A269D0">
        <w:rPr>
          <w:rFonts w:ascii="Arial" w:hAnsi="Arial" w:cs="Arial"/>
        </w:rPr>
        <w:lastRenderedPageBreak/>
        <w:t>Bruce Mathers III, most likely known as Eminem. On the other hand, in the case of the lexeme “touch grass,” it can also serve as an emerging idiomatic expression especially that it mainly relates to people who need to refrain from online activities – which is relevant to the era when it was originally made and utilized.</w:t>
      </w:r>
    </w:p>
    <w:p w14:paraId="71B9292E" w14:textId="77777777" w:rsidR="00A269D0" w:rsidRPr="00A269D0" w:rsidRDefault="00A269D0" w:rsidP="00A269D0">
      <w:pPr>
        <w:pStyle w:val="Body"/>
        <w:rPr>
          <w:rFonts w:ascii="Arial" w:hAnsi="Arial" w:cs="Arial"/>
        </w:rPr>
      </w:pPr>
      <w:r w:rsidRPr="00A269D0">
        <w:rPr>
          <w:rFonts w:ascii="Arial" w:hAnsi="Arial" w:cs="Arial"/>
        </w:rPr>
        <w:t>Few of the words gathered from the responses either express niche and specific ideas, reflect the need of Generation Z for quick and efficient replies or reactions, or to create and insert a sense of humor to such words. All in all, these words show the act of Generation Z to repurpose language to fit their respective cultures in the virtual world</w:t>
      </w:r>
    </w:p>
    <w:p w14:paraId="640BF23A" w14:textId="676DB60E" w:rsidR="00E053D0" w:rsidRDefault="00A269D0" w:rsidP="00A269D0">
      <w:pPr>
        <w:pStyle w:val="Body"/>
        <w:spacing w:after="0"/>
        <w:rPr>
          <w:rFonts w:ascii="Arial" w:hAnsi="Arial" w:cs="Arial"/>
        </w:rPr>
      </w:pPr>
      <w:r w:rsidRPr="00A269D0">
        <w:rPr>
          <w:rFonts w:ascii="Arial" w:hAnsi="Arial" w:cs="Arial"/>
        </w:rPr>
        <w:t>This morphological mapping highlights the dynamic and generative nature of digital language. It offers critical insight into how online users—particularly digital natives—creatively shape the lexicon to reflect their lived realities, cultural references, and affective states. As these words enter more mainstream usage, their origins and developmental patterns serve as valuable records of linguistic innovation and socio-cultural shifts in the digital age.</w:t>
      </w:r>
    </w:p>
    <w:p w14:paraId="39587536" w14:textId="77777777" w:rsidR="00790ADA" w:rsidRPr="00FB3A86" w:rsidRDefault="00790ADA" w:rsidP="00441B6F">
      <w:pPr>
        <w:pStyle w:val="Body"/>
        <w:spacing w:after="0"/>
        <w:rPr>
          <w:rFonts w:ascii="Arial" w:hAnsi="Arial" w:cs="Arial"/>
        </w:rPr>
      </w:pPr>
    </w:p>
    <w:p w14:paraId="11955FCD" w14:textId="0518AACB" w:rsidR="00B01FCD" w:rsidRDefault="00000F8F" w:rsidP="00441B6F">
      <w:pPr>
        <w:pStyle w:val="ConcHead"/>
        <w:spacing w:after="0"/>
        <w:jc w:val="both"/>
        <w:rPr>
          <w:rFonts w:ascii="Arial" w:hAnsi="Arial" w:cs="Arial"/>
        </w:rPr>
      </w:pPr>
      <w:r>
        <w:rPr>
          <w:rFonts w:ascii="Arial" w:hAnsi="Arial" w:cs="Arial"/>
        </w:rPr>
        <w:t xml:space="preserve">4. </w:t>
      </w:r>
      <w:r w:rsidR="001A1D26" w:rsidRPr="001A1D26">
        <w:rPr>
          <w:rFonts w:ascii="Arial" w:hAnsi="Arial" w:cs="Arial"/>
        </w:rPr>
        <w:t>Conclusion</w:t>
      </w:r>
    </w:p>
    <w:p w14:paraId="2A890461" w14:textId="77777777" w:rsidR="00790ADA" w:rsidRPr="00FB3A86" w:rsidRDefault="00790ADA" w:rsidP="00441B6F">
      <w:pPr>
        <w:pStyle w:val="ConcHead"/>
        <w:spacing w:after="0"/>
        <w:jc w:val="both"/>
        <w:rPr>
          <w:rFonts w:ascii="Arial" w:hAnsi="Arial" w:cs="Arial"/>
        </w:rPr>
      </w:pPr>
    </w:p>
    <w:p w14:paraId="4BBC5DE6" w14:textId="77777777" w:rsidR="00A269D0" w:rsidRPr="00A269D0" w:rsidRDefault="00A269D0" w:rsidP="00A269D0">
      <w:pPr>
        <w:pStyle w:val="Body"/>
        <w:rPr>
          <w:rFonts w:ascii="Arial" w:hAnsi="Arial" w:cs="Arial"/>
        </w:rPr>
      </w:pPr>
      <w:r w:rsidRPr="00A269D0">
        <w:rPr>
          <w:rFonts w:ascii="Arial" w:hAnsi="Arial" w:cs="Arial"/>
        </w:rPr>
        <w:t xml:space="preserve">This research gave important insights into how lexical semantics continues to change in today’s digital world. By looking at modern slang and new expressions mostly found on social media platforms like X, </w:t>
      </w:r>
      <w:proofErr w:type="spellStart"/>
      <w:r w:rsidRPr="00A269D0">
        <w:rPr>
          <w:rFonts w:ascii="Arial" w:hAnsi="Arial" w:cs="Arial"/>
        </w:rPr>
        <w:t>TikTok</w:t>
      </w:r>
      <w:proofErr w:type="spellEnd"/>
      <w:r w:rsidRPr="00A269D0">
        <w:rPr>
          <w:rFonts w:ascii="Arial" w:hAnsi="Arial" w:cs="Arial"/>
        </w:rPr>
        <w:t>, and Facebook, the researchers were able to understand better how people create, change, and share meanings in different social and cultural settings.</w:t>
      </w:r>
    </w:p>
    <w:p w14:paraId="146B0FE8" w14:textId="77777777" w:rsidR="00A269D0" w:rsidRPr="00A269D0" w:rsidRDefault="00A269D0" w:rsidP="00A269D0">
      <w:pPr>
        <w:pStyle w:val="Body"/>
        <w:rPr>
          <w:rFonts w:ascii="Arial" w:hAnsi="Arial" w:cs="Arial"/>
        </w:rPr>
      </w:pPr>
      <w:r w:rsidRPr="00A269D0">
        <w:rPr>
          <w:rFonts w:ascii="Arial" w:hAnsi="Arial" w:cs="Arial"/>
        </w:rPr>
        <w:t>One important learning from the study was seeing how modern lexemes, especially those used by Gen Z, often do not follow the usual grammar or word formation rules. Many of the words were fixed in form, like “</w:t>
      </w:r>
      <w:proofErr w:type="spellStart"/>
      <w:r w:rsidRPr="00A269D0">
        <w:rPr>
          <w:rFonts w:ascii="Arial" w:hAnsi="Arial" w:cs="Arial"/>
        </w:rPr>
        <w:t>bruh</w:t>
      </w:r>
      <w:proofErr w:type="spellEnd"/>
      <w:r w:rsidRPr="00A269D0">
        <w:rPr>
          <w:rFonts w:ascii="Arial" w:hAnsi="Arial" w:cs="Arial"/>
        </w:rPr>
        <w:t>,” “</w:t>
      </w:r>
      <w:proofErr w:type="spellStart"/>
      <w:r w:rsidRPr="00A269D0">
        <w:rPr>
          <w:rFonts w:ascii="Arial" w:hAnsi="Arial" w:cs="Arial"/>
        </w:rPr>
        <w:t>delulu</w:t>
      </w:r>
      <w:proofErr w:type="spellEnd"/>
      <w:r w:rsidRPr="00A269D0">
        <w:rPr>
          <w:rFonts w:ascii="Arial" w:hAnsi="Arial" w:cs="Arial"/>
        </w:rPr>
        <w:t>,” and “mid.” Others were shortened versions like “IJBOL,” “GG,” and “IRL,” or new combinations like “</w:t>
      </w:r>
      <w:proofErr w:type="spellStart"/>
      <w:r w:rsidRPr="00A269D0">
        <w:rPr>
          <w:rFonts w:ascii="Arial" w:hAnsi="Arial" w:cs="Arial"/>
        </w:rPr>
        <w:t>Fanum</w:t>
      </w:r>
      <w:proofErr w:type="spellEnd"/>
      <w:r w:rsidRPr="00A269D0">
        <w:rPr>
          <w:rFonts w:ascii="Arial" w:hAnsi="Arial" w:cs="Arial"/>
        </w:rPr>
        <w:t xml:space="preserve"> tax.” Even though these words are simple in structure, they carry deep meanings. This shows that today’s users often depend more on shared experiences and online culture than on grammar to understand each other.</w:t>
      </w:r>
    </w:p>
    <w:p w14:paraId="6A4DF877" w14:textId="77777777" w:rsidR="00A269D0" w:rsidRPr="00A269D0" w:rsidRDefault="00A269D0" w:rsidP="00A269D0">
      <w:pPr>
        <w:pStyle w:val="Body"/>
        <w:rPr>
          <w:rFonts w:ascii="Arial" w:hAnsi="Arial" w:cs="Arial"/>
        </w:rPr>
      </w:pPr>
      <w:r w:rsidRPr="00A269D0">
        <w:rPr>
          <w:rFonts w:ascii="Arial" w:hAnsi="Arial" w:cs="Arial"/>
        </w:rPr>
        <w:t>Moreover, the changes in meaning and different uses of words show how flexible modern language has become. For example, words like “drip” and “</w:t>
      </w:r>
      <w:proofErr w:type="spellStart"/>
      <w:r w:rsidRPr="00A269D0">
        <w:rPr>
          <w:rFonts w:ascii="Arial" w:hAnsi="Arial" w:cs="Arial"/>
        </w:rPr>
        <w:t>rizz</w:t>
      </w:r>
      <w:proofErr w:type="spellEnd"/>
      <w:r w:rsidRPr="00A269D0">
        <w:rPr>
          <w:rFonts w:ascii="Arial" w:hAnsi="Arial" w:cs="Arial"/>
        </w:rPr>
        <w:t>” have expanded from their original meanings and are now used to talk about style and charm in Gen Z culture. Some words also take on newer, more nuanced meanings, such as the word “ghost”, which might be similar to things such as spirits or poltergeists but now takes the connotation that someone is quietly and abruptly ending all communication and contact with another person, which can bring about a sour or unpleasant experience. The symbolic and connotative meaning of the word brought about by the perspective of the people who use it highlights cultural aspects of social groups that value or encounter different things and situations than previous cultural groups.</w:t>
      </w:r>
    </w:p>
    <w:p w14:paraId="4C41EE7B" w14:textId="77777777" w:rsidR="00A269D0" w:rsidRPr="00A269D0" w:rsidRDefault="00A269D0" w:rsidP="00A269D0">
      <w:pPr>
        <w:pStyle w:val="Body"/>
        <w:rPr>
          <w:rFonts w:ascii="Arial" w:hAnsi="Arial" w:cs="Arial"/>
        </w:rPr>
      </w:pPr>
      <w:r w:rsidRPr="00A269D0">
        <w:rPr>
          <w:rFonts w:ascii="Arial" w:hAnsi="Arial" w:cs="Arial"/>
        </w:rPr>
        <w:t xml:space="preserve">Through the process of forming the study, the researchers faced somewhat tricky and complicated issues that had to be dealt with for the cohesion and data gathering procedure of the study. The main issue would be that the mentions and usages for the words in the dictionary do exist in the digital space, such as on social media platforms like X, but due to the </w:t>
      </w:r>
      <w:proofErr w:type="gramStart"/>
      <w:r w:rsidRPr="00A269D0">
        <w:rPr>
          <w:rFonts w:ascii="Arial" w:hAnsi="Arial" w:cs="Arial"/>
        </w:rPr>
        <w:t>ever flowing</w:t>
      </w:r>
      <w:proofErr w:type="gramEnd"/>
      <w:r w:rsidRPr="00A269D0">
        <w:rPr>
          <w:rFonts w:ascii="Arial" w:hAnsi="Arial" w:cs="Arial"/>
        </w:rPr>
        <w:t xml:space="preserve"> network of information that exists on the Internet, some sources inevitably become lost, deleted, or otherwise buried beneath everything else. This became especially difficult for the pinpointing of the exact source or first known usage of a word, with some records being fairly estimate-heavy and guesswork-heavy on who or what group exactly coined a new word. Nevertheless, the proliferation of such words </w:t>
      </w:r>
      <w:proofErr w:type="gramStart"/>
      <w:r w:rsidRPr="00A269D0">
        <w:rPr>
          <w:rFonts w:ascii="Arial" w:hAnsi="Arial" w:cs="Arial"/>
        </w:rPr>
        <w:t>matter</w:t>
      </w:r>
      <w:proofErr w:type="gramEnd"/>
      <w:r w:rsidRPr="00A269D0">
        <w:rPr>
          <w:rFonts w:ascii="Arial" w:hAnsi="Arial" w:cs="Arial"/>
        </w:rPr>
        <w:t xml:space="preserve"> more in this context, </w:t>
      </w:r>
      <w:r w:rsidRPr="00A269D0">
        <w:rPr>
          <w:rFonts w:ascii="Arial" w:hAnsi="Arial" w:cs="Arial"/>
        </w:rPr>
        <w:lastRenderedPageBreak/>
        <w:t>as through those words exist a new type of jargon and specialized grammatical terms that define different generations from each other.</w:t>
      </w:r>
    </w:p>
    <w:p w14:paraId="1866CB30" w14:textId="77777777" w:rsidR="00A269D0" w:rsidRPr="00A269D0" w:rsidRDefault="00A269D0" w:rsidP="00A269D0">
      <w:pPr>
        <w:pStyle w:val="Body"/>
        <w:rPr>
          <w:rFonts w:ascii="Arial" w:hAnsi="Arial" w:cs="Arial"/>
        </w:rPr>
      </w:pPr>
      <w:r w:rsidRPr="00A269D0">
        <w:rPr>
          <w:rFonts w:ascii="Arial" w:hAnsi="Arial" w:cs="Arial"/>
        </w:rPr>
        <w:t>Another issue was the data gathering process itself. Most of the participants were cooperative and insightful with their contributions, but some outliers gave little to no useful input, with some entries being too broad, being too general (some participants only included deeper or less commonly encountered words that are not actually being used in common discourse, such as schadenfreude and ineffable, which were disregarded since they did not fit with the theme of the dictionary), with some participants answering only “N/A” or “N/O” to the questionnaire.</w:t>
      </w:r>
    </w:p>
    <w:p w14:paraId="3A8DB67F" w14:textId="77777777" w:rsidR="00A269D0" w:rsidRPr="00A269D0" w:rsidRDefault="00A269D0" w:rsidP="00A269D0">
      <w:pPr>
        <w:pStyle w:val="Body"/>
        <w:rPr>
          <w:rFonts w:ascii="Arial" w:hAnsi="Arial" w:cs="Arial"/>
        </w:rPr>
      </w:pPr>
      <w:r w:rsidRPr="00A269D0">
        <w:rPr>
          <w:rFonts w:ascii="Arial" w:hAnsi="Arial" w:cs="Arial"/>
        </w:rPr>
        <w:t>Despite these limitations, the researchers successfully compiled a meaningful set of lexemes that capture the linguistic creativity and ongoing evolution in digital spaces.</w:t>
      </w:r>
    </w:p>
    <w:p w14:paraId="6579CCF6" w14:textId="699EF99B" w:rsidR="00B01FCD" w:rsidRDefault="00A269D0" w:rsidP="00A269D0">
      <w:pPr>
        <w:pStyle w:val="Body"/>
        <w:spacing w:after="0"/>
        <w:rPr>
          <w:rFonts w:ascii="Arial" w:hAnsi="Arial" w:cs="Arial"/>
        </w:rPr>
      </w:pPr>
      <w:r w:rsidRPr="00A269D0">
        <w:rPr>
          <w:rFonts w:ascii="Arial" w:hAnsi="Arial" w:cs="Arial"/>
        </w:rPr>
        <w:t>This dictionary enlists the most notable urban and pop-culture inspired words used by Filipinos. This resource can be used by students and other individuals to enhance their knowledge about informal communication, language trends in digital spaces, and pop culture vocabulary. It is a tool for them to enhance interpersonal communication, making conversations more creative. This also can be used by college instructors in English since they have vast knowledge on informal communication. They can apply it to understand the complexities of conversations across different backgrounds such as people, places, and time. The resource implies on inventing more vivid vocabulary than the usual words in everyday conversation, as well as enhancing one's creative communication.</w:t>
      </w:r>
    </w:p>
    <w:p w14:paraId="050D689F" w14:textId="77777777" w:rsidR="00654F61" w:rsidRDefault="00654F61" w:rsidP="00A269D0">
      <w:pPr>
        <w:pStyle w:val="Body"/>
        <w:spacing w:after="0"/>
        <w:rPr>
          <w:rFonts w:ascii="Arial" w:hAnsi="Arial" w:cs="Arial"/>
        </w:rPr>
      </w:pPr>
    </w:p>
    <w:p w14:paraId="6F38195D" w14:textId="77777777" w:rsidR="00654F61" w:rsidRPr="00654F61" w:rsidRDefault="00654F61" w:rsidP="00654F61">
      <w:pPr>
        <w:pStyle w:val="Body"/>
        <w:rPr>
          <w:rFonts w:ascii="Arial" w:hAnsi="Arial" w:cs="Arial"/>
          <w:b/>
          <w:bCs/>
          <w:sz w:val="21"/>
          <w:szCs w:val="21"/>
        </w:rPr>
      </w:pPr>
      <w:bookmarkStart w:id="0" w:name="_GoBack"/>
      <w:bookmarkEnd w:id="0"/>
      <w:r w:rsidRPr="00654F61">
        <w:rPr>
          <w:rFonts w:ascii="Arial" w:hAnsi="Arial" w:cs="Arial"/>
          <w:b/>
          <w:bCs/>
          <w:sz w:val="21"/>
          <w:szCs w:val="21"/>
        </w:rPr>
        <w:t>CONFLICT OF INTEREST STATEMENT</w:t>
      </w:r>
    </w:p>
    <w:p w14:paraId="5631F51A" w14:textId="77777777" w:rsidR="00654F61" w:rsidRPr="00654F61" w:rsidRDefault="00654F61" w:rsidP="00654F61">
      <w:pPr>
        <w:pStyle w:val="Body"/>
        <w:rPr>
          <w:rFonts w:ascii="Arial" w:hAnsi="Arial" w:cs="Arial"/>
        </w:rPr>
      </w:pPr>
      <w:r w:rsidRPr="00654F61">
        <w:rPr>
          <w:rFonts w:ascii="Arial" w:hAnsi="Arial" w:cs="Arial"/>
        </w:rPr>
        <w:t>The author confirms that there are no conflicts of interest related to the publication of this article. The research was carried out independently, free from commercial or financial involvement that might be interpreted as a conflict of interest. The author further assures that the results presented are impartial, evidence-based, and solely derived from the study.</w:t>
      </w:r>
    </w:p>
    <w:p w14:paraId="5594CB13" w14:textId="77777777" w:rsidR="00654F61" w:rsidRPr="00654F61" w:rsidRDefault="00654F61" w:rsidP="00654F61">
      <w:pPr>
        <w:pStyle w:val="Body"/>
        <w:rPr>
          <w:rFonts w:ascii="Arial" w:hAnsi="Arial" w:cs="Arial"/>
          <w:b/>
          <w:bCs/>
          <w:sz w:val="21"/>
          <w:szCs w:val="21"/>
        </w:rPr>
      </w:pPr>
      <w:r w:rsidRPr="00654F61">
        <w:rPr>
          <w:rFonts w:ascii="Arial" w:hAnsi="Arial" w:cs="Arial"/>
          <w:b/>
          <w:bCs/>
          <w:sz w:val="21"/>
          <w:szCs w:val="21"/>
        </w:rPr>
        <w:t>INFORMED CONSENT</w:t>
      </w:r>
    </w:p>
    <w:p w14:paraId="483F6F91" w14:textId="77777777" w:rsidR="00654F61" w:rsidRPr="00654F61" w:rsidRDefault="00654F61" w:rsidP="00654F61">
      <w:pPr>
        <w:pStyle w:val="Body"/>
        <w:rPr>
          <w:rFonts w:ascii="Arial" w:hAnsi="Arial" w:cs="Arial"/>
        </w:rPr>
      </w:pPr>
      <w:r w:rsidRPr="00654F61">
        <w:rPr>
          <w:rFonts w:ascii="Arial" w:hAnsi="Arial" w:cs="Arial"/>
        </w:rPr>
        <w:t>Informed consent was duly obtained and documented from all participants included in this study. The conduct of this research fully complies with the provisions of the Data Privacy Act of 2012 (R.A. 10173) and with institutional policies governing research practices.</w:t>
      </w:r>
    </w:p>
    <w:p w14:paraId="44A7FB72" w14:textId="77777777" w:rsidR="00654F61" w:rsidRPr="00654F61" w:rsidRDefault="00654F61" w:rsidP="00654F61">
      <w:pPr>
        <w:pStyle w:val="Body"/>
        <w:rPr>
          <w:rFonts w:ascii="Arial" w:hAnsi="Arial" w:cs="Arial"/>
          <w:b/>
          <w:bCs/>
          <w:sz w:val="21"/>
          <w:szCs w:val="21"/>
        </w:rPr>
      </w:pPr>
      <w:r w:rsidRPr="00654F61">
        <w:rPr>
          <w:rFonts w:ascii="Arial" w:hAnsi="Arial" w:cs="Arial"/>
          <w:b/>
          <w:bCs/>
          <w:sz w:val="21"/>
          <w:szCs w:val="21"/>
        </w:rPr>
        <w:t>ETHICAL APPROVAL</w:t>
      </w:r>
    </w:p>
    <w:p w14:paraId="7B662239" w14:textId="77777777" w:rsidR="00654F61" w:rsidRDefault="00654F61" w:rsidP="00654F61">
      <w:pPr>
        <w:pStyle w:val="Body"/>
        <w:rPr>
          <w:rFonts w:ascii="Arial" w:hAnsi="Arial" w:cs="Arial"/>
        </w:rPr>
      </w:pPr>
      <w:r w:rsidRPr="00654F61">
        <w:rPr>
          <w:rFonts w:ascii="Arial" w:hAnsi="Arial" w:cs="Arial"/>
        </w:rPr>
        <w:t>The study received Ethics Clearance from the institution’s Ethics Review Committee prior to implementation. It was assigned the study protocol code NUB-IERC-EXT-2025-A0003, which was used in all correspondence with the committee and concerned parties. The approval granted was valid for one year.</w:t>
      </w:r>
    </w:p>
    <w:p w14:paraId="183BCE6F" w14:textId="66B4A05D" w:rsidR="00654F61" w:rsidRPr="00654F61" w:rsidRDefault="00654F61" w:rsidP="00654F61">
      <w:pPr>
        <w:pStyle w:val="Body"/>
        <w:rPr>
          <w:rFonts w:ascii="Arial" w:hAnsi="Arial" w:cs="Arial"/>
          <w:b/>
          <w:bCs/>
          <w:sz w:val="21"/>
          <w:szCs w:val="21"/>
        </w:rPr>
      </w:pPr>
      <w:r w:rsidRPr="00654F61">
        <w:rPr>
          <w:rFonts w:ascii="Arial" w:hAnsi="Arial" w:cs="Arial"/>
          <w:b/>
          <w:bCs/>
          <w:sz w:val="21"/>
          <w:szCs w:val="21"/>
        </w:rPr>
        <w:t>DATA AVAILABILITY</w:t>
      </w:r>
    </w:p>
    <w:p w14:paraId="0489134B" w14:textId="496B3730" w:rsidR="00654F61" w:rsidRDefault="00654F61" w:rsidP="00654F61">
      <w:pPr>
        <w:pStyle w:val="Body"/>
        <w:spacing w:after="0"/>
        <w:rPr>
          <w:rFonts w:ascii="Arial" w:hAnsi="Arial" w:cs="Arial"/>
        </w:rPr>
      </w:pPr>
      <w:r w:rsidRPr="00654F61">
        <w:rPr>
          <w:rFonts w:ascii="Arial" w:hAnsi="Arial" w:cs="Arial"/>
        </w:rPr>
        <w:t>The datasets generated and analyzed in this study are available upon request from the corresponding author, Santos, R., and through the institutional Ethics Review Committee under protocol code NUB-IERC-EXT-2025-A0003. However, due to confidentiality concerns and participant privacy protections, the data are not publicly accessible.</w:t>
      </w:r>
    </w:p>
    <w:p w14:paraId="5F9BB2A5" w14:textId="77777777" w:rsidR="00082094" w:rsidRDefault="00082094" w:rsidP="00654F61">
      <w:pPr>
        <w:pStyle w:val="Body"/>
        <w:spacing w:after="0"/>
        <w:rPr>
          <w:rFonts w:ascii="Arial" w:hAnsi="Arial" w:cs="Arial"/>
        </w:rPr>
      </w:pPr>
    </w:p>
    <w:p w14:paraId="17558C13" w14:textId="77777777" w:rsidR="00082094" w:rsidRPr="00082094" w:rsidRDefault="00082094" w:rsidP="00082094">
      <w:pPr>
        <w:spacing w:after="200" w:line="276" w:lineRule="auto"/>
        <w:jc w:val="both"/>
        <w:outlineLvl w:val="0"/>
        <w:rPr>
          <w:rFonts w:ascii="Arial" w:eastAsiaTheme="minorEastAsia" w:hAnsi="Arial" w:cs="Arial"/>
          <w:sz w:val="22"/>
          <w:szCs w:val="22"/>
          <w:lang w:val="en-GB" w:eastAsia="en-GB"/>
        </w:rPr>
      </w:pPr>
      <w:r w:rsidRPr="00082094">
        <w:rPr>
          <w:rFonts w:ascii="Arial" w:eastAsiaTheme="minorEastAsia" w:hAnsi="Arial" w:cs="Arial"/>
          <w:b/>
          <w:bCs/>
          <w:sz w:val="22"/>
          <w:szCs w:val="22"/>
          <w:lang w:val="en-GB" w:eastAsia="en-GB"/>
        </w:rPr>
        <w:t>COMPETING INTERESTS DISCLAIMER:</w:t>
      </w:r>
    </w:p>
    <w:p w14:paraId="47EB7F15" w14:textId="77777777" w:rsidR="00082094" w:rsidRPr="00082094" w:rsidRDefault="00082094" w:rsidP="00082094">
      <w:pPr>
        <w:spacing w:after="200" w:line="276" w:lineRule="auto"/>
        <w:rPr>
          <w:rFonts w:asciiTheme="minorHAnsi" w:eastAsiaTheme="minorEastAsia" w:hAnsiTheme="minorHAnsi" w:cstheme="minorBidi"/>
          <w:sz w:val="22"/>
          <w:szCs w:val="22"/>
          <w:lang w:val="en-GB" w:eastAsia="en-GB"/>
        </w:rPr>
      </w:pPr>
      <w:r w:rsidRPr="00082094">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09D1E2A3" w14:textId="77777777" w:rsidR="00082094" w:rsidRDefault="00082094" w:rsidP="00654F61">
      <w:pPr>
        <w:pStyle w:val="Body"/>
        <w:spacing w:after="0"/>
        <w:rPr>
          <w:rFonts w:ascii="Arial" w:hAnsi="Arial" w:cs="Arial"/>
        </w:rPr>
      </w:pPr>
    </w:p>
    <w:p w14:paraId="5845E44D" w14:textId="77777777" w:rsidR="00654F61" w:rsidRPr="00FB3A86" w:rsidRDefault="00654F61" w:rsidP="00441B6F">
      <w:pPr>
        <w:pStyle w:val="AcknHead"/>
        <w:spacing w:after="0"/>
        <w:jc w:val="both"/>
        <w:rPr>
          <w:rFonts w:ascii="Arial" w:hAnsi="Arial" w:cs="Arial"/>
        </w:rPr>
      </w:pPr>
    </w:p>
    <w:p w14:paraId="510AC5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424DF7" w14:textId="77777777" w:rsidR="00790ADA" w:rsidRPr="00FB3A86" w:rsidRDefault="00790ADA" w:rsidP="00441B6F">
      <w:pPr>
        <w:pStyle w:val="ReferHead"/>
        <w:spacing w:after="0"/>
        <w:jc w:val="both"/>
        <w:rPr>
          <w:rFonts w:ascii="Arial" w:hAnsi="Arial" w:cs="Arial"/>
        </w:rPr>
      </w:pPr>
    </w:p>
    <w:p w14:paraId="3EFEF235"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bluealoud</w:t>
      </w:r>
      <w:proofErr w:type="spellEnd"/>
      <w:r w:rsidRPr="00654F61">
        <w:rPr>
          <w:rFonts w:ascii="Arial" w:hAnsi="Arial" w:cs="Arial"/>
          <w:sz w:val="20"/>
          <w:szCs w:val="20"/>
          <w:lang w:val="en-US"/>
        </w:rPr>
        <w:t xml:space="preserve">], 2025, Jun 2, </w:t>
      </w:r>
      <w:proofErr w:type="gramStart"/>
      <w:r w:rsidRPr="00654F61">
        <w:rPr>
          <w:rFonts w:ascii="Arial" w:hAnsi="Arial" w:cs="Arial"/>
          <w:i/>
          <w:sz w:val="20"/>
          <w:szCs w:val="20"/>
          <w:lang w:val="en-US"/>
        </w:rPr>
        <w:t>Basically</w:t>
      </w:r>
      <w:proofErr w:type="gramEnd"/>
      <w:r w:rsidRPr="00654F61">
        <w:rPr>
          <w:rFonts w:ascii="Arial" w:hAnsi="Arial" w:cs="Arial"/>
          <w:i/>
          <w:sz w:val="20"/>
          <w:szCs w:val="20"/>
          <w:lang w:val="en-US"/>
        </w:rPr>
        <w:t xml:space="preserve"> threw the first brick at stonewall</w:t>
      </w:r>
      <w:r w:rsidRPr="00654F61">
        <w:rPr>
          <w:rFonts w:ascii="Arial" w:hAnsi="Arial" w:cs="Arial"/>
          <w:sz w:val="20"/>
          <w:szCs w:val="20"/>
          <w:lang w:val="en-US"/>
        </w:rPr>
        <w:t>, X, https://x.com/bluealoud/status/1929548771806908694</w:t>
      </w:r>
    </w:p>
    <w:p w14:paraId="559EA4E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byjongseongie</w:t>
      </w:r>
      <w:proofErr w:type="spellEnd"/>
      <w:r w:rsidRPr="00654F61">
        <w:rPr>
          <w:rFonts w:ascii="Arial" w:hAnsi="Arial" w:cs="Arial"/>
          <w:sz w:val="20"/>
          <w:szCs w:val="20"/>
          <w:lang w:val="en-US"/>
        </w:rPr>
        <w:t xml:space="preserve">] 2025, Jun 2, </w:t>
      </w:r>
      <w:r w:rsidRPr="00654F61">
        <w:rPr>
          <w:rFonts w:ascii="Arial" w:hAnsi="Arial" w:cs="Arial"/>
          <w:i/>
          <w:sz w:val="20"/>
          <w:szCs w:val="20"/>
          <w:lang w:val="en-US"/>
        </w:rPr>
        <w:t xml:space="preserve">fine </w:t>
      </w:r>
      <w:proofErr w:type="spellStart"/>
      <w:r w:rsidRPr="00654F61">
        <w:rPr>
          <w:rFonts w:ascii="Arial" w:hAnsi="Arial" w:cs="Arial"/>
          <w:i/>
          <w:sz w:val="20"/>
          <w:szCs w:val="20"/>
          <w:lang w:val="en-US"/>
        </w:rPr>
        <w:t>shyt</w:t>
      </w:r>
      <w:proofErr w:type="spellEnd"/>
      <w:r w:rsidRPr="00654F61">
        <w:rPr>
          <w:rFonts w:ascii="Arial" w:hAnsi="Arial" w:cs="Arial"/>
          <w:i/>
          <w:sz w:val="20"/>
          <w:szCs w:val="20"/>
          <w:lang w:val="en-US"/>
        </w:rPr>
        <w:t xml:space="preserve"> in </w:t>
      </w:r>
      <w:proofErr w:type="spellStart"/>
      <w:r w:rsidRPr="00654F61">
        <w:rPr>
          <w:rFonts w:ascii="Arial" w:hAnsi="Arial" w:cs="Arial"/>
          <w:i/>
          <w:sz w:val="20"/>
          <w:szCs w:val="20"/>
          <w:lang w:val="en-US"/>
        </w:rPr>
        <w:t>coachella</w:t>
      </w:r>
      <w:proofErr w:type="spellEnd"/>
      <w:r w:rsidRPr="00654F61">
        <w:rPr>
          <w:rFonts w:ascii="Arial" w:hAnsi="Arial" w:cs="Arial"/>
          <w:sz w:val="20"/>
          <w:szCs w:val="20"/>
          <w:lang w:val="en-US"/>
        </w:rPr>
        <w:t>, X, https://x.com/byjongseongie/status/1929562634719793203</w:t>
      </w:r>
    </w:p>
    <w:p w14:paraId="4229475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byjongseongie</w:t>
      </w:r>
      <w:proofErr w:type="spellEnd"/>
      <w:r w:rsidRPr="00654F61">
        <w:rPr>
          <w:rFonts w:ascii="Arial" w:hAnsi="Arial" w:cs="Arial"/>
          <w:sz w:val="20"/>
          <w:szCs w:val="20"/>
          <w:lang w:val="en-US"/>
        </w:rPr>
        <w:t xml:space="preserve">] 2025, Jun 2, </w:t>
      </w:r>
      <w:proofErr w:type="gramStart"/>
      <w:r w:rsidRPr="00654F61">
        <w:rPr>
          <w:rFonts w:ascii="Arial" w:hAnsi="Arial" w:cs="Arial"/>
          <w:i/>
          <w:sz w:val="20"/>
          <w:szCs w:val="20"/>
          <w:lang w:val="en-US"/>
        </w:rPr>
        <w:t>That</w:t>
      </w:r>
      <w:proofErr w:type="gramEnd"/>
      <w:r w:rsidRPr="00654F61">
        <w:rPr>
          <w:rFonts w:ascii="Arial" w:hAnsi="Arial" w:cs="Arial"/>
          <w:i/>
          <w:sz w:val="20"/>
          <w:szCs w:val="20"/>
          <w:lang w:val="en-US"/>
        </w:rPr>
        <w:t xml:space="preserve"> app was the biggest flop</w:t>
      </w:r>
      <w:r w:rsidRPr="00654F61">
        <w:rPr>
          <w:rFonts w:ascii="Arial" w:hAnsi="Arial" w:cs="Arial"/>
          <w:sz w:val="20"/>
          <w:szCs w:val="20"/>
          <w:lang w:val="en-US"/>
        </w:rPr>
        <w:t>, X, https://x.com/EverythingOOC/status/1681368235067711489</w:t>
      </w:r>
    </w:p>
    <w:p w14:paraId="44A21C5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Catsillyness</w:t>
      </w:r>
      <w:proofErr w:type="spellEnd"/>
      <w:r w:rsidRPr="00654F61">
        <w:rPr>
          <w:rFonts w:ascii="Arial" w:hAnsi="Arial" w:cs="Arial"/>
          <w:sz w:val="20"/>
          <w:szCs w:val="20"/>
          <w:lang w:val="en-US"/>
        </w:rPr>
        <w:t xml:space="preserve">], 2025, Jul 6, </w:t>
      </w:r>
      <w:r w:rsidRPr="00654F61">
        <w:rPr>
          <w:rFonts w:ascii="Arial" w:hAnsi="Arial" w:cs="Arial"/>
          <w:i/>
          <w:sz w:val="20"/>
          <w:szCs w:val="20"/>
          <w:lang w:val="en-US"/>
        </w:rPr>
        <w:t>0% damage 100% cute</w:t>
      </w:r>
      <w:r w:rsidRPr="00654F61">
        <w:rPr>
          <w:rFonts w:ascii="Arial" w:hAnsi="Arial" w:cs="Arial"/>
          <w:sz w:val="20"/>
          <w:szCs w:val="20"/>
          <w:lang w:val="en-US"/>
        </w:rPr>
        <w:t>, X, https://x.com/Catsillyness/status/1930746318265475363</w:t>
      </w:r>
    </w:p>
    <w:p w14:paraId="1A25D94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[@Class], 2025, May 14, </w:t>
      </w:r>
      <w:r w:rsidRPr="00654F61">
        <w:rPr>
          <w:rFonts w:ascii="Arial" w:hAnsi="Arial" w:cs="Arial"/>
          <w:i/>
          <w:sz w:val="20"/>
          <w:szCs w:val="20"/>
          <w:lang w:val="en-US"/>
        </w:rPr>
        <w:t xml:space="preserve">Ana de </w:t>
      </w:r>
      <w:proofErr w:type="spellStart"/>
      <w:r w:rsidRPr="00654F61">
        <w:rPr>
          <w:rFonts w:ascii="Arial" w:hAnsi="Arial" w:cs="Arial"/>
          <w:i/>
          <w:sz w:val="20"/>
          <w:szCs w:val="20"/>
          <w:lang w:val="en-US"/>
        </w:rPr>
        <w:t>Armas</w:t>
      </w:r>
      <w:proofErr w:type="spellEnd"/>
      <w:r w:rsidRPr="00654F61">
        <w:rPr>
          <w:rFonts w:ascii="Arial" w:hAnsi="Arial" w:cs="Arial"/>
          <w:i/>
          <w:sz w:val="20"/>
          <w:szCs w:val="20"/>
          <w:lang w:val="en-US"/>
        </w:rPr>
        <w:t xml:space="preserve"> actually knew what </w:t>
      </w:r>
      <w:proofErr w:type="spellStart"/>
      <w:r w:rsidRPr="00654F61">
        <w:rPr>
          <w:rFonts w:ascii="Arial" w:hAnsi="Arial" w:cs="Arial"/>
          <w:i/>
          <w:sz w:val="20"/>
          <w:szCs w:val="20"/>
          <w:lang w:val="en-US"/>
        </w:rPr>
        <w:t>Fanum</w:t>
      </w:r>
      <w:proofErr w:type="spellEnd"/>
      <w:r w:rsidRPr="00654F61">
        <w:rPr>
          <w:rFonts w:ascii="Arial" w:hAnsi="Arial" w:cs="Arial"/>
          <w:i/>
          <w:sz w:val="20"/>
          <w:szCs w:val="20"/>
          <w:lang w:val="en-US"/>
        </w:rPr>
        <w:t xml:space="preserve"> Tax </w:t>
      </w:r>
      <w:proofErr w:type="gramStart"/>
      <w:r w:rsidRPr="00654F61">
        <w:rPr>
          <w:rFonts w:ascii="Arial" w:hAnsi="Arial" w:cs="Arial"/>
          <w:i/>
          <w:sz w:val="20"/>
          <w:szCs w:val="20"/>
          <w:lang w:val="en-US"/>
        </w:rPr>
        <w:t xml:space="preserve">was </w:t>
      </w:r>
      <w:r w:rsidRPr="00654F61">
        <w:rPr>
          <w:rFonts w:ascii="Arial" w:hAnsi="Arial" w:cs="Arial"/>
          <w:sz w:val="20"/>
          <w:szCs w:val="20"/>
          <w:lang w:val="en-US"/>
        </w:rPr>
        <w:t>.</w:t>
      </w:r>
      <w:proofErr w:type="gramEnd"/>
      <w:r w:rsidRPr="00654F61">
        <w:rPr>
          <w:rFonts w:ascii="Arial" w:hAnsi="Arial" w:cs="Arial"/>
          <w:sz w:val="20"/>
          <w:szCs w:val="20"/>
          <w:lang w:val="en-US"/>
        </w:rPr>
        <w:t>●]ˆ●]ˆ., X, https://x.com/Class/status/1922417958845898972</w:t>
      </w:r>
    </w:p>
    <w:p w14:paraId="390D1797"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crakheglim</w:t>
      </w:r>
      <w:proofErr w:type="spellEnd"/>
      <w:r w:rsidRPr="00654F61">
        <w:rPr>
          <w:rFonts w:ascii="Arial" w:hAnsi="Arial" w:cs="Arial"/>
          <w:sz w:val="20"/>
          <w:szCs w:val="20"/>
          <w:lang w:val="en-US"/>
        </w:rPr>
        <w:t xml:space="preserve">], 2025, Jun 5, </w:t>
      </w:r>
      <w:r w:rsidRPr="00654F61">
        <w:rPr>
          <w:rFonts w:ascii="Arial" w:hAnsi="Arial" w:cs="Arial"/>
          <w:i/>
          <w:sz w:val="20"/>
          <w:szCs w:val="20"/>
          <w:lang w:val="en-US"/>
        </w:rPr>
        <w:t xml:space="preserve">public runs </w:t>
      </w:r>
      <w:proofErr w:type="spellStart"/>
      <w:r w:rsidRPr="00654F61">
        <w:rPr>
          <w:rFonts w:ascii="Arial" w:hAnsi="Arial" w:cs="Arial"/>
          <w:i/>
          <w:sz w:val="20"/>
          <w:szCs w:val="20"/>
          <w:lang w:val="en-US"/>
        </w:rPr>
        <w:t>pmo</w:t>
      </w:r>
      <w:proofErr w:type="spellEnd"/>
      <w:r w:rsidRPr="00654F61">
        <w:rPr>
          <w:rFonts w:ascii="Arial" w:hAnsi="Arial" w:cs="Arial"/>
          <w:i/>
          <w:sz w:val="20"/>
          <w:szCs w:val="20"/>
          <w:lang w:val="en-US"/>
        </w:rPr>
        <w:t xml:space="preserve"> :/ :/ :/ :/ :/, </w:t>
      </w:r>
      <w:r w:rsidRPr="00654F61">
        <w:rPr>
          <w:rFonts w:ascii="Arial" w:hAnsi="Arial" w:cs="Arial"/>
          <w:sz w:val="20"/>
          <w:szCs w:val="20"/>
          <w:lang w:val="en-US"/>
        </w:rPr>
        <w:t>X, https://x.com/crakheglim/status/1930524953495171488</w:t>
      </w:r>
    </w:p>
    <w:p w14:paraId="464EC86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ctrlpetal</w:t>
      </w:r>
      <w:proofErr w:type="spellEnd"/>
      <w:r w:rsidRPr="00654F61">
        <w:rPr>
          <w:rFonts w:ascii="Arial" w:hAnsi="Arial" w:cs="Arial"/>
          <w:sz w:val="20"/>
          <w:szCs w:val="20"/>
          <w:lang w:val="en-US"/>
        </w:rPr>
        <w:t xml:space="preserve">], 2025, Jun 2, </w:t>
      </w:r>
      <w:r w:rsidRPr="00654F61">
        <w:rPr>
          <w:rFonts w:ascii="Arial" w:hAnsi="Arial" w:cs="Arial"/>
          <w:i/>
          <w:sz w:val="20"/>
          <w:szCs w:val="20"/>
          <w:lang w:val="en-US"/>
        </w:rPr>
        <w:t xml:space="preserve">album entirely written and produced by just 3 people, all women, this is such a flex, </w:t>
      </w:r>
      <w:r w:rsidRPr="00654F61">
        <w:rPr>
          <w:rFonts w:ascii="Arial" w:hAnsi="Arial" w:cs="Arial"/>
          <w:sz w:val="20"/>
          <w:szCs w:val="20"/>
          <w:lang w:val="en-US"/>
        </w:rPr>
        <w:t>X, https://x.com/ctrlpetal/status/1930647337317089355</w:t>
      </w:r>
    </w:p>
    <w:p w14:paraId="576C163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danghentschel</w:t>
      </w:r>
      <w:proofErr w:type="spellEnd"/>
      <w:r w:rsidRPr="00654F61">
        <w:rPr>
          <w:rFonts w:ascii="Arial" w:hAnsi="Arial" w:cs="Arial"/>
          <w:sz w:val="20"/>
          <w:szCs w:val="20"/>
          <w:lang w:val="en-US"/>
        </w:rPr>
        <w:t xml:space="preserve">], 2025, Apr 30, </w:t>
      </w:r>
      <w:r w:rsidRPr="00654F61">
        <w:rPr>
          <w:rFonts w:ascii="Arial" w:hAnsi="Arial" w:cs="Arial"/>
          <w:i/>
          <w:iCs/>
          <w:sz w:val="20"/>
          <w:szCs w:val="20"/>
          <w:lang w:val="en-US"/>
        </w:rPr>
        <w:t xml:space="preserve">The Green Goober’s backstory will make you cry </w:t>
      </w:r>
      <w:r w:rsidRPr="00654F61">
        <w:rPr>
          <w:rFonts w:ascii="Apple Color Emoji" w:hAnsi="Apple Color Emoji" w:cs="Apple Color Emoji"/>
          <w:sz w:val="20"/>
          <w:szCs w:val="20"/>
          <w:lang w:val="en-US"/>
        </w:rPr>
        <w:t>⬛</w:t>
      </w:r>
      <w:r w:rsidRPr="00654F61">
        <w:rPr>
          <w:rFonts w:ascii="Arial" w:hAnsi="Arial" w:cs="Arial"/>
          <w:sz w:val="20"/>
          <w:szCs w:val="20"/>
          <w:lang w:val="en-US"/>
        </w:rPr>
        <w:t>†</w:t>
      </w:r>
      <w:r w:rsidRPr="00654F61">
        <w:rPr>
          <w:rFonts w:ascii="Arial" w:hAnsi="Arial" w:cs="Arial"/>
          <w:i/>
          <w:iCs/>
          <w:sz w:val="20"/>
          <w:szCs w:val="20"/>
          <w:lang w:val="en-US"/>
        </w:rPr>
        <w:t xml:space="preserve">, </w:t>
      </w:r>
      <w:r w:rsidRPr="00654F61">
        <w:rPr>
          <w:rFonts w:ascii="Arial" w:hAnsi="Arial" w:cs="Arial"/>
          <w:sz w:val="20"/>
          <w:szCs w:val="20"/>
          <w:lang w:val="en-US"/>
        </w:rPr>
        <w:t>X, https://x.com/danghentschel/status/1917312416708452601</w:t>
      </w:r>
    </w:p>
    <w:p w14:paraId="689D88F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db_witch</w:t>
      </w:r>
      <w:proofErr w:type="spellEnd"/>
      <w:r w:rsidRPr="00654F61">
        <w:rPr>
          <w:rFonts w:ascii="Arial" w:hAnsi="Arial" w:cs="Arial"/>
          <w:sz w:val="20"/>
          <w:szCs w:val="20"/>
          <w:lang w:val="en-US"/>
        </w:rPr>
        <w:t xml:space="preserve">]. 2023, May 2, </w:t>
      </w:r>
      <w:r w:rsidRPr="00654F61">
        <w:rPr>
          <w:rFonts w:ascii="Arial" w:hAnsi="Arial" w:cs="Arial"/>
          <w:i/>
          <w:sz w:val="20"/>
          <w:szCs w:val="20"/>
          <w:lang w:val="en-US"/>
        </w:rPr>
        <w:t xml:space="preserve">oh yea and their flag is the EU but going through an </w:t>
      </w:r>
      <w:proofErr w:type="spellStart"/>
      <w:r w:rsidRPr="00654F61">
        <w:rPr>
          <w:rFonts w:ascii="Arial" w:hAnsi="Arial" w:cs="Arial"/>
          <w:i/>
          <w:sz w:val="20"/>
          <w:szCs w:val="20"/>
          <w:lang w:val="en-US"/>
        </w:rPr>
        <w:t>edgelord</w:t>
      </w:r>
      <w:proofErr w:type="spellEnd"/>
      <w:r w:rsidRPr="00654F61">
        <w:rPr>
          <w:rFonts w:ascii="Arial" w:hAnsi="Arial" w:cs="Arial"/>
          <w:i/>
          <w:sz w:val="20"/>
          <w:szCs w:val="20"/>
          <w:lang w:val="en-US"/>
        </w:rPr>
        <w:t xml:space="preserve"> phase</w:t>
      </w:r>
      <w:r w:rsidRPr="00654F61">
        <w:rPr>
          <w:rFonts w:ascii="Arial" w:hAnsi="Arial" w:cs="Arial"/>
          <w:sz w:val="20"/>
          <w:szCs w:val="20"/>
          <w:lang w:val="en-US"/>
        </w:rPr>
        <w:t>, X, https://x.com/db_witch/status/1653261633370611712</w:t>
      </w:r>
    </w:p>
    <w:p w14:paraId="7E9D042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DCheverere</w:t>
      </w:r>
      <w:proofErr w:type="spellEnd"/>
      <w:r w:rsidRPr="00654F61">
        <w:rPr>
          <w:rFonts w:ascii="Arial" w:hAnsi="Arial" w:cs="Arial"/>
          <w:sz w:val="20"/>
          <w:szCs w:val="20"/>
          <w:lang w:val="en-US"/>
        </w:rPr>
        <w:t xml:space="preserve">]. 2022, Jun </w:t>
      </w:r>
      <w:proofErr w:type="gramStart"/>
      <w:r w:rsidRPr="00654F61">
        <w:rPr>
          <w:rFonts w:ascii="Arial" w:hAnsi="Arial" w:cs="Arial"/>
          <w:sz w:val="20"/>
          <w:szCs w:val="20"/>
          <w:lang w:val="en-US"/>
        </w:rPr>
        <w:t>11 ,</w:t>
      </w:r>
      <w:proofErr w:type="gramEnd"/>
      <w:r w:rsidRPr="00654F61">
        <w:rPr>
          <w:rFonts w:ascii="Arial" w:hAnsi="Arial" w:cs="Arial"/>
          <w:sz w:val="20"/>
          <w:szCs w:val="20"/>
          <w:lang w:val="en-US"/>
        </w:rPr>
        <w:t xml:space="preserve"> </w:t>
      </w:r>
      <w:r w:rsidRPr="00654F61">
        <w:rPr>
          <w:rFonts w:ascii="Arial" w:hAnsi="Arial" w:cs="Arial"/>
          <w:i/>
          <w:sz w:val="20"/>
          <w:szCs w:val="20"/>
          <w:lang w:val="en-US"/>
        </w:rPr>
        <w:t>My son, 7, has discovered "</w:t>
      </w:r>
      <w:proofErr w:type="spellStart"/>
      <w:r w:rsidRPr="00654F61">
        <w:rPr>
          <w:rFonts w:ascii="Arial" w:hAnsi="Arial" w:cs="Arial"/>
          <w:i/>
          <w:sz w:val="20"/>
          <w:szCs w:val="20"/>
          <w:lang w:val="en-US"/>
        </w:rPr>
        <w:t>deez</w:t>
      </w:r>
      <w:proofErr w:type="spellEnd"/>
      <w:r w:rsidRPr="00654F61">
        <w:rPr>
          <w:rFonts w:ascii="Arial" w:hAnsi="Arial" w:cs="Arial"/>
          <w:i/>
          <w:sz w:val="20"/>
          <w:szCs w:val="20"/>
          <w:lang w:val="en-US"/>
        </w:rPr>
        <w:t xml:space="preserve"> nuts" jokes and it's all he says now...</w:t>
      </w:r>
      <w:r w:rsidRPr="00654F61">
        <w:rPr>
          <w:rFonts w:ascii="Arial" w:hAnsi="Arial" w:cs="Arial"/>
          <w:sz w:val="20"/>
          <w:szCs w:val="20"/>
          <w:lang w:val="en-US"/>
        </w:rPr>
        <w:t>, X, https://x.com/DCheverere/status/1535409709896937473</w:t>
      </w:r>
    </w:p>
    <w:p w14:paraId="68B67AB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2023, Aug. 2, </w:t>
      </w:r>
      <w:r w:rsidRPr="00654F61">
        <w:rPr>
          <w:rFonts w:ascii="Arial" w:hAnsi="Arial" w:cs="Arial"/>
          <w:i/>
          <w:sz w:val="20"/>
          <w:szCs w:val="20"/>
          <w:lang w:val="en-US"/>
        </w:rPr>
        <w:t>FINALLY WE CAN CANCEL LIZZO</w:t>
      </w:r>
      <w:r w:rsidRPr="00654F61">
        <w:rPr>
          <w:rFonts w:ascii="Arial" w:hAnsi="Arial" w:cs="Arial"/>
          <w:sz w:val="20"/>
          <w:szCs w:val="20"/>
          <w:lang w:val="en-US"/>
        </w:rPr>
        <w:t>, X, https://x.com/EverythingOOC/status/1686750690155044864</w:t>
      </w:r>
    </w:p>
    <w:p w14:paraId="3B8E405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2023, Dec 26, </w:t>
      </w:r>
      <w:r w:rsidRPr="00654F61">
        <w:rPr>
          <w:rFonts w:ascii="Arial" w:hAnsi="Arial" w:cs="Arial"/>
          <w:i/>
          <w:sz w:val="20"/>
          <w:szCs w:val="20"/>
          <w:lang w:val="en-US"/>
        </w:rPr>
        <w:t xml:space="preserve">Bro looking for his </w:t>
      </w:r>
      <w:proofErr w:type="spellStart"/>
      <w:r w:rsidRPr="00654F61">
        <w:rPr>
          <w:rFonts w:ascii="Arial" w:hAnsi="Arial" w:cs="Arial"/>
          <w:i/>
          <w:sz w:val="20"/>
          <w:szCs w:val="20"/>
          <w:lang w:val="en-US"/>
        </w:rPr>
        <w:t>irl</w:t>
      </w:r>
      <w:proofErr w:type="spellEnd"/>
      <w:r w:rsidRPr="00654F61">
        <w:rPr>
          <w:rFonts w:ascii="Arial" w:hAnsi="Arial" w:cs="Arial"/>
          <w:i/>
          <w:sz w:val="20"/>
          <w:szCs w:val="20"/>
          <w:lang w:val="en-US"/>
        </w:rPr>
        <w:t xml:space="preserve"> anime </w:t>
      </w:r>
      <w:proofErr w:type="gramStart"/>
      <w:r w:rsidRPr="00654F61">
        <w:rPr>
          <w:rFonts w:ascii="Arial" w:hAnsi="Arial" w:cs="Arial"/>
          <w:i/>
          <w:sz w:val="20"/>
          <w:szCs w:val="20"/>
          <w:lang w:val="en-US"/>
        </w:rPr>
        <w:t xml:space="preserve">girl </w:t>
      </w:r>
      <w:r w:rsidRPr="00654F61">
        <w:rPr>
          <w:rFonts w:ascii="Arial" w:hAnsi="Arial" w:cs="Arial"/>
          <w:sz w:val="20"/>
          <w:szCs w:val="20"/>
          <w:lang w:val="en-US"/>
        </w:rPr>
        <w:t>.ˆ</w:t>
      </w:r>
      <w:proofErr w:type="gramEnd"/>
      <w:r w:rsidRPr="00654F61">
        <w:rPr>
          <w:rFonts w:ascii="Arial" w:hAnsi="Arial" w:cs="Arial"/>
          <w:sz w:val="20"/>
          <w:szCs w:val="20"/>
          <w:lang w:val="en-US"/>
        </w:rPr>
        <w:t>]●], X, https://x.com/EverythingOOC/status/1739436082842726600</w:t>
      </w:r>
    </w:p>
    <w:p w14:paraId="5B47AB4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2023, Dec. 27, </w:t>
      </w:r>
      <w:r w:rsidRPr="00654F61">
        <w:rPr>
          <w:rFonts w:ascii="Arial" w:hAnsi="Arial" w:cs="Arial"/>
          <w:i/>
          <w:sz w:val="20"/>
          <w:szCs w:val="20"/>
          <w:lang w:val="en-US"/>
        </w:rPr>
        <w:t>Gucci Monk Robe</w:t>
      </w:r>
      <w:r w:rsidRPr="00654F61">
        <w:rPr>
          <w:rFonts w:ascii="Arial" w:hAnsi="Arial" w:cs="Arial"/>
          <w:sz w:val="20"/>
          <w:szCs w:val="20"/>
          <w:lang w:val="en-US"/>
        </w:rPr>
        <w:t>, X, https://x.com/EverythingOOC/status/1739940432119751001</w:t>
      </w:r>
    </w:p>
    <w:p w14:paraId="6783139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2023, May 16, </w:t>
      </w:r>
      <w:r w:rsidRPr="00654F61">
        <w:rPr>
          <w:rFonts w:ascii="Arial" w:hAnsi="Arial" w:cs="Arial"/>
          <w:i/>
          <w:sz w:val="20"/>
          <w:szCs w:val="20"/>
          <w:lang w:val="en-US"/>
        </w:rPr>
        <w:t xml:space="preserve">1000 like to 1 like ratio </w:t>
      </w:r>
      <w:r w:rsidRPr="00654F61">
        <w:rPr>
          <w:rFonts w:ascii="Arial" w:hAnsi="Arial" w:cs="Arial"/>
          <w:sz w:val="20"/>
          <w:szCs w:val="20"/>
          <w:lang w:val="en-US"/>
        </w:rPr>
        <w:t>● •·, X, https://x.com/EverythingOOC/status/1658464066577346561</w:t>
      </w:r>
    </w:p>
    <w:p w14:paraId="2A94772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2023, Oct 25, </w:t>
      </w:r>
      <w:r w:rsidRPr="00654F61">
        <w:rPr>
          <w:rFonts w:ascii="Arial" w:hAnsi="Arial" w:cs="Arial"/>
          <w:i/>
          <w:sz w:val="20"/>
          <w:szCs w:val="20"/>
          <w:lang w:val="en-US"/>
        </w:rPr>
        <w:t xml:space="preserve">Earth if it wasn't mid, </w:t>
      </w:r>
      <w:r w:rsidRPr="00654F61">
        <w:rPr>
          <w:rFonts w:ascii="Arial" w:hAnsi="Arial" w:cs="Arial"/>
          <w:sz w:val="20"/>
          <w:szCs w:val="20"/>
          <w:lang w:val="en-US"/>
        </w:rPr>
        <w:t>X, https://x.com/EverythingOOC/status/1716919725773717729</w:t>
      </w:r>
    </w:p>
    <w:p w14:paraId="1CABFC7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 [@</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2023, Oct 4, </w:t>
      </w:r>
      <w:r w:rsidRPr="00654F61">
        <w:rPr>
          <w:rFonts w:ascii="Arial" w:hAnsi="Arial" w:cs="Arial"/>
          <w:i/>
          <w:sz w:val="20"/>
          <w:szCs w:val="20"/>
          <w:lang w:val="en-US"/>
        </w:rPr>
        <w:t>Average dream stan</w:t>
      </w:r>
      <w:r w:rsidRPr="00654F61">
        <w:rPr>
          <w:rFonts w:ascii="Arial" w:hAnsi="Arial" w:cs="Arial"/>
          <w:sz w:val="20"/>
          <w:szCs w:val="20"/>
          <w:lang w:val="en-US"/>
        </w:rPr>
        <w:t xml:space="preserve"> ·•●, X, https://x.com/EverythingOOC/status/1709298273520124332</w:t>
      </w:r>
    </w:p>
    <w:p w14:paraId="0D005CC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2024, Mar. 4, </w:t>
      </w:r>
      <w:r w:rsidRPr="00654F61">
        <w:rPr>
          <w:rFonts w:ascii="Arial" w:hAnsi="Arial" w:cs="Arial"/>
          <w:i/>
          <w:sz w:val="20"/>
          <w:szCs w:val="20"/>
          <w:lang w:val="en-US"/>
        </w:rPr>
        <w:t>THE DRIP</w:t>
      </w:r>
      <w:r w:rsidRPr="00654F61">
        <w:rPr>
          <w:rFonts w:ascii="Arial" w:hAnsi="Arial" w:cs="Arial"/>
          <w:sz w:val="20"/>
          <w:szCs w:val="20"/>
          <w:lang w:val="en-US"/>
        </w:rPr>
        <w:t>, X, https://x.com/EverythingOOC/status/1764617632618061969</w:t>
      </w:r>
    </w:p>
    <w:p w14:paraId="61F352E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EverythingOOC</w:t>
      </w:r>
      <w:proofErr w:type="spellEnd"/>
      <w:r w:rsidRPr="00654F61">
        <w:rPr>
          <w:rFonts w:ascii="Arial" w:hAnsi="Arial" w:cs="Arial"/>
          <w:sz w:val="20"/>
          <w:szCs w:val="20"/>
          <w:lang w:val="en-US"/>
        </w:rPr>
        <w:t xml:space="preserve">], 2024, Nov. 18, </w:t>
      </w:r>
      <w:r w:rsidRPr="00654F61">
        <w:rPr>
          <w:rFonts w:ascii="Arial" w:hAnsi="Arial" w:cs="Arial"/>
          <w:i/>
          <w:sz w:val="20"/>
          <w:szCs w:val="20"/>
          <w:lang w:val="en-US"/>
        </w:rPr>
        <w:t xml:space="preserve">dawg saves us from cringe </w:t>
      </w:r>
      <w:r w:rsidRPr="00654F61">
        <w:rPr>
          <w:rFonts w:ascii="Arial" w:hAnsi="Arial" w:cs="Arial"/>
          <w:sz w:val="20"/>
          <w:szCs w:val="20"/>
          <w:lang w:val="en-US"/>
        </w:rPr>
        <w:t>X, https://x.com/EverythingOOC/status/1858378633686987225</w:t>
      </w:r>
    </w:p>
    <w:p w14:paraId="4EC0F669"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ExFalchion</w:t>
      </w:r>
      <w:proofErr w:type="spellEnd"/>
      <w:r w:rsidRPr="00654F61">
        <w:rPr>
          <w:rFonts w:ascii="Arial" w:hAnsi="Arial" w:cs="Arial"/>
          <w:sz w:val="20"/>
          <w:szCs w:val="20"/>
          <w:lang w:val="en-US"/>
        </w:rPr>
        <w:t xml:space="preserve">] 2025, Jun 4, </w:t>
      </w:r>
      <w:proofErr w:type="gramStart"/>
      <w:r w:rsidRPr="00654F61">
        <w:rPr>
          <w:rFonts w:ascii="Arial" w:hAnsi="Arial" w:cs="Arial"/>
          <w:i/>
          <w:sz w:val="20"/>
          <w:szCs w:val="20"/>
          <w:lang w:val="en-US"/>
        </w:rPr>
        <w:t>This</w:t>
      </w:r>
      <w:proofErr w:type="gramEnd"/>
      <w:r w:rsidRPr="00654F61">
        <w:rPr>
          <w:rFonts w:ascii="Arial" w:hAnsi="Arial" w:cs="Arial"/>
          <w:i/>
          <w:sz w:val="20"/>
          <w:szCs w:val="20"/>
          <w:lang w:val="en-US"/>
        </w:rPr>
        <w:t xml:space="preserve"> video is genuinely the greatest </w:t>
      </w:r>
      <w:proofErr w:type="spellStart"/>
      <w:r w:rsidRPr="00654F61">
        <w:rPr>
          <w:rFonts w:ascii="Arial" w:hAnsi="Arial" w:cs="Arial"/>
          <w:i/>
          <w:sz w:val="20"/>
          <w:szCs w:val="20"/>
          <w:lang w:val="en-US"/>
        </w:rPr>
        <w:t>ragebait</w:t>
      </w:r>
      <w:proofErr w:type="spellEnd"/>
      <w:r w:rsidRPr="00654F61">
        <w:rPr>
          <w:rFonts w:ascii="Arial" w:hAnsi="Arial" w:cs="Arial"/>
          <w:i/>
          <w:sz w:val="20"/>
          <w:szCs w:val="20"/>
          <w:lang w:val="en-US"/>
        </w:rPr>
        <w:t xml:space="preserve"> I've ever seen, I think it's ai-generated, just </w:t>
      </w:r>
      <w:proofErr w:type="spellStart"/>
      <w:r w:rsidRPr="00654F61">
        <w:rPr>
          <w:rFonts w:ascii="Arial" w:hAnsi="Arial" w:cs="Arial"/>
          <w:i/>
          <w:sz w:val="20"/>
          <w:szCs w:val="20"/>
          <w:lang w:val="en-US"/>
        </w:rPr>
        <w:t>npc</w:t>
      </w:r>
      <w:proofErr w:type="spellEnd"/>
      <w:r w:rsidRPr="00654F61">
        <w:rPr>
          <w:rFonts w:ascii="Arial" w:hAnsi="Arial" w:cs="Arial"/>
          <w:i/>
          <w:sz w:val="20"/>
          <w:szCs w:val="20"/>
          <w:lang w:val="en-US"/>
        </w:rPr>
        <w:t xml:space="preserve"> </w:t>
      </w:r>
      <w:proofErr w:type="spellStart"/>
      <w:r w:rsidRPr="00654F61">
        <w:rPr>
          <w:rFonts w:ascii="Arial" w:hAnsi="Arial" w:cs="Arial"/>
          <w:i/>
          <w:sz w:val="20"/>
          <w:szCs w:val="20"/>
          <w:lang w:val="en-US"/>
        </w:rPr>
        <w:t>screenrant</w:t>
      </w:r>
      <w:proofErr w:type="spellEnd"/>
      <w:r w:rsidRPr="00654F61">
        <w:rPr>
          <w:rFonts w:ascii="Arial" w:hAnsi="Arial" w:cs="Arial"/>
          <w:i/>
          <w:sz w:val="20"/>
          <w:szCs w:val="20"/>
          <w:lang w:val="en-US"/>
        </w:rPr>
        <w:t>/</w:t>
      </w:r>
      <w:proofErr w:type="spellStart"/>
      <w:r w:rsidRPr="00654F61">
        <w:rPr>
          <w:rFonts w:ascii="Arial" w:hAnsi="Arial" w:cs="Arial"/>
          <w:i/>
          <w:sz w:val="20"/>
          <w:szCs w:val="20"/>
          <w:lang w:val="en-US"/>
        </w:rPr>
        <w:t>watchmojo</w:t>
      </w:r>
      <w:proofErr w:type="spellEnd"/>
      <w:r w:rsidRPr="00654F61">
        <w:rPr>
          <w:rFonts w:ascii="Arial" w:hAnsi="Arial" w:cs="Arial"/>
          <w:i/>
          <w:sz w:val="20"/>
          <w:szCs w:val="20"/>
          <w:lang w:val="en-US"/>
        </w:rPr>
        <w:t xml:space="preserve"> level reviewing..., </w:t>
      </w:r>
      <w:r w:rsidRPr="00654F61">
        <w:rPr>
          <w:rFonts w:ascii="Arial" w:hAnsi="Arial" w:cs="Arial"/>
          <w:sz w:val="20"/>
          <w:szCs w:val="20"/>
          <w:lang w:val="en-US"/>
        </w:rPr>
        <w:t>X, https://x.com/ExFalchion/status/1930098183704645779</w:t>
      </w:r>
    </w:p>
    <w:p w14:paraId="5BB9E95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fierymikha</w:t>
      </w:r>
      <w:proofErr w:type="spellEnd"/>
      <w:r w:rsidRPr="00654F61">
        <w:rPr>
          <w:rFonts w:ascii="Arial" w:hAnsi="Arial" w:cs="Arial"/>
          <w:sz w:val="20"/>
          <w:szCs w:val="20"/>
          <w:lang w:val="en-US"/>
        </w:rPr>
        <w:t xml:space="preserve">], 2025, Jun 4, </w:t>
      </w:r>
      <w:r w:rsidRPr="00654F61">
        <w:rPr>
          <w:rFonts w:ascii="Arial" w:hAnsi="Arial" w:cs="Arial"/>
          <w:i/>
          <w:sz w:val="20"/>
          <w:szCs w:val="20"/>
          <w:lang w:val="en-US"/>
        </w:rPr>
        <w:t xml:space="preserve">the </w:t>
      </w:r>
      <w:proofErr w:type="spellStart"/>
      <w:r w:rsidRPr="00654F61">
        <w:rPr>
          <w:rFonts w:ascii="Arial" w:hAnsi="Arial" w:cs="Arial"/>
          <w:i/>
          <w:sz w:val="20"/>
          <w:szCs w:val="20"/>
          <w:lang w:val="en-US"/>
        </w:rPr>
        <w:t>biniversus</w:t>
      </w:r>
      <w:proofErr w:type="spellEnd"/>
      <w:r w:rsidRPr="00654F61">
        <w:rPr>
          <w:rFonts w:ascii="Arial" w:hAnsi="Arial" w:cs="Arial"/>
          <w:i/>
          <w:sz w:val="20"/>
          <w:szCs w:val="20"/>
          <w:lang w:val="en-US"/>
        </w:rPr>
        <w:t xml:space="preserve"> team knows their target audience at this 3-second snippet, </w:t>
      </w:r>
      <w:proofErr w:type="spellStart"/>
      <w:r w:rsidRPr="00654F61">
        <w:rPr>
          <w:rFonts w:ascii="Arial" w:hAnsi="Arial" w:cs="Arial"/>
          <w:i/>
          <w:sz w:val="20"/>
          <w:szCs w:val="20"/>
          <w:lang w:val="en-US"/>
        </w:rPr>
        <w:t>iykyk</w:t>
      </w:r>
      <w:proofErr w:type="spellEnd"/>
      <w:r w:rsidRPr="00654F61">
        <w:rPr>
          <w:rFonts w:ascii="Arial" w:hAnsi="Arial" w:cs="Arial"/>
          <w:i/>
          <w:sz w:val="20"/>
          <w:szCs w:val="20"/>
          <w:lang w:val="en-US"/>
        </w:rPr>
        <w:t xml:space="preserve"> </w:t>
      </w:r>
      <w:proofErr w:type="gramStart"/>
      <w:r w:rsidRPr="00654F61">
        <w:rPr>
          <w:rFonts w:ascii="Arial" w:hAnsi="Arial" w:cs="Arial"/>
          <w:sz w:val="20"/>
          <w:szCs w:val="20"/>
          <w:lang w:val="en-US"/>
        </w:rPr>
        <w:t>●]ˆ</w:t>
      </w:r>
      <w:proofErr w:type="gramEnd"/>
      <w:r w:rsidRPr="00654F61">
        <w:rPr>
          <w:rFonts w:ascii="Arial" w:hAnsi="Arial" w:cs="Arial"/>
          <w:sz w:val="20"/>
          <w:szCs w:val="20"/>
          <w:lang w:val="en-US"/>
        </w:rPr>
        <w:t xml:space="preserve">. </w:t>
      </w:r>
      <w:r w:rsidRPr="00654F61">
        <w:rPr>
          <w:rFonts w:ascii="Arial" w:hAnsi="Arial" w:cs="Arial"/>
          <w:i/>
          <w:sz w:val="20"/>
          <w:szCs w:val="20"/>
          <w:lang w:val="en-US"/>
        </w:rPr>
        <w:t xml:space="preserve">that’s the cutest </w:t>
      </w:r>
      <w:proofErr w:type="spellStart"/>
      <w:r w:rsidRPr="00654F61">
        <w:rPr>
          <w:rFonts w:ascii="Arial" w:hAnsi="Arial" w:cs="Arial"/>
          <w:i/>
          <w:sz w:val="20"/>
          <w:szCs w:val="20"/>
          <w:lang w:val="en-US"/>
        </w:rPr>
        <w:t>babi</w:t>
      </w:r>
      <w:proofErr w:type="spellEnd"/>
      <w:r w:rsidRPr="00654F61">
        <w:rPr>
          <w:rFonts w:ascii="Arial" w:hAnsi="Arial" w:cs="Arial"/>
          <w:sz w:val="20"/>
          <w:szCs w:val="20"/>
          <w:lang w:val="en-US"/>
        </w:rPr>
        <w:t>, X, https://x.com/fierymikha/status/1930241313351578090</w:t>
      </w:r>
    </w:p>
    <w:p w14:paraId="0639AE9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lastRenderedPageBreak/>
        <w:t>[@</w:t>
      </w:r>
      <w:proofErr w:type="spellStart"/>
      <w:r w:rsidRPr="00654F61">
        <w:rPr>
          <w:rFonts w:ascii="Arial" w:hAnsi="Arial" w:cs="Arial"/>
          <w:sz w:val="20"/>
          <w:szCs w:val="20"/>
          <w:lang w:val="en-US"/>
        </w:rPr>
        <w:t>heartbiniii</w:t>
      </w:r>
      <w:proofErr w:type="spellEnd"/>
      <w:r w:rsidRPr="00654F61">
        <w:rPr>
          <w:rFonts w:ascii="Arial" w:hAnsi="Arial" w:cs="Arial"/>
          <w:sz w:val="20"/>
          <w:szCs w:val="20"/>
          <w:lang w:val="en-US"/>
        </w:rPr>
        <w:t xml:space="preserve">], 2025, Jun 5, </w:t>
      </w:r>
      <w:r w:rsidRPr="00654F61">
        <w:rPr>
          <w:rFonts w:ascii="Arial" w:hAnsi="Arial" w:cs="Arial"/>
          <w:i/>
          <w:sz w:val="20"/>
          <w:szCs w:val="20"/>
          <w:lang w:val="en-US"/>
        </w:rPr>
        <w:t>vibe check</w:t>
      </w:r>
      <w:r w:rsidRPr="00654F61">
        <w:rPr>
          <w:rFonts w:ascii="Arial" w:hAnsi="Arial" w:cs="Arial"/>
          <w:sz w:val="20"/>
          <w:szCs w:val="20"/>
          <w:lang w:val="en-US"/>
        </w:rPr>
        <w:t xml:space="preserve"> —v ● </w:t>
      </w:r>
      <w:proofErr w:type="spellStart"/>
      <w:r w:rsidRPr="00654F61">
        <w:rPr>
          <w:rFonts w:ascii="Arial" w:hAnsi="Arial" w:cs="Arial"/>
          <w:i/>
          <w:sz w:val="20"/>
          <w:szCs w:val="20"/>
          <w:lang w:val="en-US"/>
        </w:rPr>
        <w:t>mikhaiah</w:t>
      </w:r>
      <w:proofErr w:type="spellEnd"/>
      <w:r w:rsidRPr="00654F61">
        <w:rPr>
          <w:rFonts w:ascii="Arial" w:hAnsi="Arial" w:cs="Arial"/>
          <w:i/>
          <w:sz w:val="20"/>
          <w:szCs w:val="20"/>
          <w:lang w:val="en-US"/>
        </w:rPr>
        <w:t xml:space="preserve"> ft. cutie </w:t>
      </w:r>
      <w:proofErr w:type="spellStart"/>
      <w:r w:rsidRPr="00654F61">
        <w:rPr>
          <w:rFonts w:ascii="Arial" w:hAnsi="Arial" w:cs="Arial"/>
          <w:i/>
          <w:sz w:val="20"/>
          <w:szCs w:val="20"/>
          <w:lang w:val="en-US"/>
        </w:rPr>
        <w:t>gwen</w:t>
      </w:r>
      <w:proofErr w:type="spellEnd"/>
      <w:r w:rsidRPr="00654F61">
        <w:rPr>
          <w:rFonts w:ascii="Arial" w:hAnsi="Arial" w:cs="Arial"/>
          <w:i/>
          <w:sz w:val="20"/>
          <w:szCs w:val="20"/>
          <w:lang w:val="en-US"/>
        </w:rPr>
        <w:t xml:space="preserve"> saying “are you okay?” with an accent </w:t>
      </w:r>
      <w:r w:rsidRPr="00654F61">
        <w:rPr>
          <w:rFonts w:ascii="Arial" w:hAnsi="Arial" w:cs="Arial"/>
          <w:sz w:val="20"/>
          <w:szCs w:val="20"/>
          <w:lang w:val="en-US"/>
        </w:rPr>
        <w:t xml:space="preserve">●'v&lt;z.¯ </w:t>
      </w:r>
      <w:r w:rsidRPr="00654F61">
        <w:rPr>
          <w:rFonts w:ascii="Arial" w:hAnsi="Arial" w:cs="Arial"/>
          <w:i/>
          <w:sz w:val="20"/>
          <w:szCs w:val="20"/>
          <w:lang w:val="en-US"/>
        </w:rPr>
        <w:t>#</w:t>
      </w:r>
      <w:proofErr w:type="spellStart"/>
      <w:r w:rsidRPr="00654F61">
        <w:rPr>
          <w:rFonts w:ascii="Arial" w:hAnsi="Arial" w:cs="Arial"/>
          <w:i/>
          <w:sz w:val="20"/>
          <w:szCs w:val="20"/>
          <w:lang w:val="en-US"/>
        </w:rPr>
        <w:t>BINIverseWashington</w:t>
      </w:r>
      <w:proofErr w:type="spellEnd"/>
      <w:r w:rsidRPr="00654F61">
        <w:rPr>
          <w:rFonts w:ascii="Arial" w:hAnsi="Arial" w:cs="Arial"/>
          <w:i/>
          <w:sz w:val="20"/>
          <w:szCs w:val="20"/>
          <w:lang w:val="en-US"/>
        </w:rPr>
        <w:t xml:space="preserve"> #BINIverseWorldTour2025 #BINI</w:t>
      </w:r>
      <w:r w:rsidRPr="00654F61">
        <w:rPr>
          <w:rFonts w:ascii="Arial" w:hAnsi="Arial" w:cs="Arial"/>
          <w:sz w:val="20"/>
          <w:szCs w:val="20"/>
          <w:lang w:val="en-US"/>
        </w:rPr>
        <w:t>, X, https://x.com/heartbiniii/status/1930353798549213361</w:t>
      </w:r>
    </w:p>
    <w:p w14:paraId="6DEB6D4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HipHopNumbers</w:t>
      </w:r>
      <w:proofErr w:type="spellEnd"/>
      <w:r w:rsidRPr="00654F61">
        <w:rPr>
          <w:rFonts w:ascii="Arial" w:hAnsi="Arial" w:cs="Arial"/>
          <w:sz w:val="20"/>
          <w:szCs w:val="20"/>
          <w:lang w:val="en-US"/>
        </w:rPr>
        <w:t xml:space="preserve">], Mar. 28, 2025, </w:t>
      </w:r>
      <w:r w:rsidRPr="00654F61">
        <w:rPr>
          <w:rFonts w:ascii="Arial" w:hAnsi="Arial" w:cs="Arial"/>
          <w:i/>
          <w:sz w:val="20"/>
          <w:szCs w:val="20"/>
          <w:lang w:val="en-US"/>
        </w:rPr>
        <w:t>BURBS is a total bop, NAV got hits on this proje</w:t>
      </w:r>
      <w:r w:rsidRPr="00654F61">
        <w:rPr>
          <w:rFonts w:ascii="Arial" w:hAnsi="Arial" w:cs="Arial"/>
          <w:sz w:val="20"/>
          <w:szCs w:val="20"/>
          <w:lang w:val="en-US"/>
        </w:rPr>
        <w:t>ct, X, https://x.com/HipHopNumbers/status/1905480172641681698</w:t>
      </w:r>
    </w:p>
    <w:p w14:paraId="7BCB62B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hueningie_KIB</w:t>
      </w:r>
      <w:proofErr w:type="spellEnd"/>
      <w:r w:rsidRPr="00654F61">
        <w:rPr>
          <w:rFonts w:ascii="Arial" w:hAnsi="Arial" w:cs="Arial"/>
          <w:sz w:val="20"/>
          <w:szCs w:val="20"/>
          <w:lang w:val="en-US"/>
        </w:rPr>
        <w:t xml:space="preserve">], 2025, Jun 12, </w:t>
      </w:r>
      <w:proofErr w:type="gramStart"/>
      <w:r w:rsidRPr="00654F61">
        <w:rPr>
          <w:rFonts w:ascii="Arial" w:hAnsi="Arial" w:cs="Arial"/>
          <w:sz w:val="20"/>
          <w:szCs w:val="20"/>
          <w:lang w:val="en-US"/>
        </w:rPr>
        <w:t>IJBOL.ˆ]ˆ</w:t>
      </w:r>
      <w:proofErr w:type="gramEnd"/>
      <w:r w:rsidRPr="00654F61">
        <w:rPr>
          <w:rFonts w:ascii="Arial" w:hAnsi="Arial" w:cs="Arial"/>
          <w:sz w:val="20"/>
          <w:szCs w:val="20"/>
          <w:lang w:val="en-US"/>
        </w:rPr>
        <w:t>]●.ˆ]●]●]ˆ., X, https://x.com/hueningie_KIB/status/1933104523222159562</w:t>
      </w:r>
    </w:p>
    <w:p w14:paraId="44976D09"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IceManIsaac</w:t>
      </w:r>
      <w:proofErr w:type="spellEnd"/>
      <w:r w:rsidRPr="00654F61">
        <w:rPr>
          <w:rFonts w:ascii="Arial" w:hAnsi="Arial" w:cs="Arial"/>
          <w:sz w:val="20"/>
          <w:szCs w:val="20"/>
          <w:lang w:val="en-US"/>
        </w:rPr>
        <w:t xml:space="preserve">] 2025, May 29, </w:t>
      </w:r>
      <w:r w:rsidRPr="00654F61">
        <w:rPr>
          <w:rFonts w:ascii="Arial" w:hAnsi="Arial" w:cs="Arial"/>
          <w:i/>
          <w:sz w:val="20"/>
          <w:szCs w:val="20"/>
          <w:lang w:val="en-US"/>
        </w:rPr>
        <w:t xml:space="preserve">Warzone is becoming the "safe space" battle </w:t>
      </w:r>
      <w:proofErr w:type="spellStart"/>
      <w:r w:rsidRPr="00654F61">
        <w:rPr>
          <w:rFonts w:ascii="Arial" w:hAnsi="Arial" w:cs="Arial"/>
          <w:i/>
          <w:sz w:val="20"/>
          <w:szCs w:val="20"/>
          <w:lang w:val="en-US"/>
        </w:rPr>
        <w:t>royale</w:t>
      </w:r>
      <w:proofErr w:type="spellEnd"/>
      <w:r w:rsidRPr="00654F61">
        <w:rPr>
          <w:rFonts w:ascii="Arial" w:hAnsi="Arial" w:cs="Arial"/>
          <w:i/>
          <w:sz w:val="20"/>
          <w:szCs w:val="20"/>
          <w:lang w:val="en-US"/>
        </w:rPr>
        <w:t xml:space="preserve">... No more skill gap, no more game sense, no more critical thinking., </w:t>
      </w:r>
      <w:r w:rsidRPr="00654F61">
        <w:rPr>
          <w:rFonts w:ascii="Arial" w:hAnsi="Arial" w:cs="Arial"/>
          <w:sz w:val="20"/>
          <w:szCs w:val="20"/>
          <w:lang w:val="en-US"/>
        </w:rPr>
        <w:t>X, https://x.com/IceManIsaac/status/1928095693362598080</w:t>
      </w:r>
    </w:p>
    <w:p w14:paraId="003EC8A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kamalasnaps</w:t>
      </w:r>
      <w:proofErr w:type="spellEnd"/>
      <w:r w:rsidRPr="00654F61">
        <w:rPr>
          <w:rFonts w:ascii="Arial" w:hAnsi="Arial" w:cs="Arial"/>
          <w:sz w:val="20"/>
          <w:szCs w:val="20"/>
          <w:lang w:val="en-US"/>
        </w:rPr>
        <w:t xml:space="preserve">], 2025, Jun 6, </w:t>
      </w:r>
      <w:r w:rsidRPr="00654F61">
        <w:rPr>
          <w:rFonts w:ascii="Arial" w:hAnsi="Arial" w:cs="Arial"/>
          <w:i/>
          <w:sz w:val="20"/>
          <w:szCs w:val="20"/>
          <w:lang w:val="en-US"/>
        </w:rPr>
        <w:t>Her brain is buffering on “</w:t>
      </w:r>
      <w:proofErr w:type="spellStart"/>
      <w:r w:rsidRPr="00654F61">
        <w:rPr>
          <w:rFonts w:ascii="Arial" w:hAnsi="Arial" w:cs="Arial"/>
          <w:i/>
          <w:sz w:val="20"/>
          <w:szCs w:val="20"/>
          <w:lang w:val="en-US"/>
        </w:rPr>
        <w:t>bussin</w:t>
      </w:r>
      <w:proofErr w:type="spellEnd"/>
      <w:r w:rsidRPr="00654F61">
        <w:rPr>
          <w:rFonts w:ascii="Arial" w:hAnsi="Arial" w:cs="Arial"/>
          <w:i/>
          <w:sz w:val="20"/>
          <w:szCs w:val="20"/>
          <w:lang w:val="en-US"/>
        </w:rPr>
        <w:t xml:space="preserve"> respectfully </w:t>
      </w:r>
      <w:proofErr w:type="spellStart"/>
      <w:r w:rsidRPr="00654F61">
        <w:rPr>
          <w:rFonts w:ascii="Arial" w:hAnsi="Arial" w:cs="Arial"/>
          <w:i/>
          <w:sz w:val="20"/>
          <w:szCs w:val="20"/>
          <w:lang w:val="en-US"/>
        </w:rPr>
        <w:t>fr</w:t>
      </w:r>
      <w:proofErr w:type="spellEnd"/>
      <w:r w:rsidRPr="00654F61">
        <w:rPr>
          <w:rFonts w:ascii="Arial" w:hAnsi="Arial" w:cs="Arial"/>
          <w:i/>
          <w:sz w:val="20"/>
          <w:szCs w:val="20"/>
          <w:lang w:val="en-US"/>
        </w:rPr>
        <w:t xml:space="preserve"> </w:t>
      </w:r>
      <w:proofErr w:type="spellStart"/>
      <w:r w:rsidRPr="00654F61">
        <w:rPr>
          <w:rFonts w:ascii="Arial" w:hAnsi="Arial" w:cs="Arial"/>
          <w:i/>
          <w:sz w:val="20"/>
          <w:szCs w:val="20"/>
          <w:lang w:val="en-US"/>
        </w:rPr>
        <w:t>fr</w:t>
      </w:r>
      <w:proofErr w:type="spellEnd"/>
      <w:r w:rsidRPr="00654F61">
        <w:rPr>
          <w:rFonts w:ascii="Arial" w:hAnsi="Arial" w:cs="Arial"/>
          <w:i/>
          <w:sz w:val="20"/>
          <w:szCs w:val="20"/>
          <w:lang w:val="en-US"/>
        </w:rPr>
        <w:t xml:space="preserve"> no cap” </w:t>
      </w:r>
      <w:proofErr w:type="gramStart"/>
      <w:r w:rsidRPr="00654F61">
        <w:rPr>
          <w:rFonts w:ascii="Arial" w:hAnsi="Arial" w:cs="Arial"/>
          <w:sz w:val="20"/>
          <w:szCs w:val="20"/>
          <w:lang w:val="en-US"/>
        </w:rPr>
        <w:t>●]ˆ</w:t>
      </w:r>
      <w:proofErr w:type="gramEnd"/>
      <w:r w:rsidRPr="00654F61">
        <w:rPr>
          <w:rFonts w:ascii="Arial" w:hAnsi="Arial" w:cs="Arial"/>
          <w:sz w:val="20"/>
          <w:szCs w:val="20"/>
          <w:lang w:val="en-US"/>
        </w:rPr>
        <w:t>., X, https://x.com/kamalasnaps/status/1931007281484706229</w:t>
      </w:r>
    </w:p>
    <w:p w14:paraId="03A4E5C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keekihimedesu</w:t>
      </w:r>
      <w:proofErr w:type="spellEnd"/>
      <w:r w:rsidRPr="00654F61">
        <w:rPr>
          <w:rFonts w:ascii="Arial" w:hAnsi="Arial" w:cs="Arial"/>
          <w:sz w:val="20"/>
          <w:szCs w:val="20"/>
          <w:lang w:val="en-US"/>
        </w:rPr>
        <w:t xml:space="preserve">], 2025, Feb 10, </w:t>
      </w:r>
      <w:proofErr w:type="gramStart"/>
      <w:r w:rsidRPr="00654F61">
        <w:rPr>
          <w:rFonts w:ascii="Arial" w:hAnsi="Arial" w:cs="Arial"/>
          <w:i/>
          <w:sz w:val="20"/>
          <w:szCs w:val="20"/>
          <w:lang w:val="en-US"/>
        </w:rPr>
        <w:t>My</w:t>
      </w:r>
      <w:proofErr w:type="gramEnd"/>
      <w:r w:rsidRPr="00654F61">
        <w:rPr>
          <w:rFonts w:ascii="Arial" w:hAnsi="Arial" w:cs="Arial"/>
          <w:i/>
          <w:sz w:val="20"/>
          <w:szCs w:val="20"/>
          <w:lang w:val="en-US"/>
        </w:rPr>
        <w:t xml:space="preserve"> cosplay today had an I DONT FEEL SAFE feature which is, if we are honest, sadly lowkey necessary..., </w:t>
      </w:r>
      <w:r w:rsidRPr="00654F61">
        <w:rPr>
          <w:rFonts w:ascii="Arial" w:hAnsi="Arial" w:cs="Arial"/>
          <w:sz w:val="20"/>
          <w:szCs w:val="20"/>
          <w:lang w:val="en-US"/>
        </w:rPr>
        <w:t>X, https://x.com/keekihimedesu/status/1888742739153440960</w:t>
      </w:r>
    </w:p>
    <w:p w14:paraId="681073E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kommanderkarl</w:t>
      </w:r>
      <w:proofErr w:type="spellEnd"/>
      <w:r w:rsidRPr="00654F61">
        <w:rPr>
          <w:rFonts w:ascii="Arial" w:hAnsi="Arial" w:cs="Arial"/>
          <w:sz w:val="20"/>
          <w:szCs w:val="20"/>
          <w:lang w:val="en-US"/>
        </w:rPr>
        <w:t xml:space="preserve">], 2022, Dec. 16, </w:t>
      </w:r>
      <w:r w:rsidRPr="00654F61">
        <w:rPr>
          <w:rFonts w:ascii="Arial" w:hAnsi="Arial" w:cs="Arial"/>
          <w:i/>
          <w:sz w:val="20"/>
          <w:szCs w:val="20"/>
          <w:lang w:val="en-US"/>
        </w:rPr>
        <w:t>Here’s more of me throwing around my body for internet clout AKA ragdolls in videogames part 3</w:t>
      </w:r>
      <w:r w:rsidRPr="00654F61">
        <w:rPr>
          <w:rFonts w:ascii="Arial" w:hAnsi="Arial" w:cs="Arial"/>
          <w:sz w:val="20"/>
          <w:szCs w:val="20"/>
          <w:lang w:val="en-US"/>
        </w:rPr>
        <w:t>, X, https://x.com/kommanderkarl/status/1603768003170025472</w:t>
      </w:r>
    </w:p>
    <w:p w14:paraId="5A3ABD31"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kommanderkarl</w:t>
      </w:r>
      <w:proofErr w:type="spellEnd"/>
      <w:r w:rsidRPr="00654F61">
        <w:rPr>
          <w:rFonts w:ascii="Arial" w:hAnsi="Arial" w:cs="Arial"/>
          <w:sz w:val="20"/>
          <w:szCs w:val="20"/>
          <w:lang w:val="en-US"/>
        </w:rPr>
        <w:t xml:space="preserve">], 2023, Aug 27, </w:t>
      </w:r>
      <w:proofErr w:type="gramStart"/>
      <w:r w:rsidRPr="00654F61">
        <w:rPr>
          <w:rFonts w:ascii="Arial" w:hAnsi="Arial" w:cs="Arial"/>
          <w:i/>
          <w:sz w:val="20"/>
          <w:szCs w:val="20"/>
          <w:lang w:val="en-US"/>
        </w:rPr>
        <w:t>The</w:t>
      </w:r>
      <w:proofErr w:type="gramEnd"/>
      <w:r w:rsidRPr="00654F61">
        <w:rPr>
          <w:rFonts w:ascii="Arial" w:hAnsi="Arial" w:cs="Arial"/>
          <w:i/>
          <w:sz w:val="20"/>
          <w:szCs w:val="20"/>
          <w:lang w:val="en-US"/>
        </w:rPr>
        <w:t xml:space="preserve"> amount of people commenting asking if I’m okay after this gnarly fall</w:t>
      </w:r>
      <w:r w:rsidRPr="00654F61">
        <w:rPr>
          <w:rFonts w:ascii="Arial" w:hAnsi="Arial" w:cs="Arial"/>
          <w:sz w:val="20"/>
          <w:szCs w:val="20"/>
          <w:lang w:val="en-US"/>
        </w:rPr>
        <w:t xml:space="preserve"> -v^●^ </w:t>
      </w:r>
      <w:r w:rsidRPr="00654F61">
        <w:rPr>
          <w:rFonts w:ascii="Arial" w:hAnsi="Arial" w:cs="Arial"/>
          <w:i/>
          <w:sz w:val="20"/>
          <w:szCs w:val="20"/>
          <w:lang w:val="en-US"/>
        </w:rPr>
        <w:t xml:space="preserve">I’m fine </w:t>
      </w:r>
      <w:proofErr w:type="spellStart"/>
      <w:r w:rsidRPr="00654F61">
        <w:rPr>
          <w:rFonts w:ascii="Arial" w:hAnsi="Arial" w:cs="Arial"/>
          <w:i/>
          <w:sz w:val="20"/>
          <w:szCs w:val="20"/>
          <w:lang w:val="en-US"/>
        </w:rPr>
        <w:t>y’all</w:t>
      </w:r>
      <w:proofErr w:type="spellEnd"/>
      <w:r w:rsidRPr="00654F61">
        <w:rPr>
          <w:rFonts w:ascii="Arial" w:hAnsi="Arial" w:cs="Arial"/>
          <w:i/>
          <w:sz w:val="20"/>
          <w:szCs w:val="20"/>
          <w:lang w:val="en-US"/>
        </w:rPr>
        <w:t>, it was completely staged</w:t>
      </w:r>
      <w:r w:rsidRPr="00654F61">
        <w:rPr>
          <w:rFonts w:ascii="Arial" w:hAnsi="Arial" w:cs="Arial"/>
          <w:sz w:val="20"/>
          <w:szCs w:val="20"/>
          <w:lang w:val="en-US"/>
        </w:rPr>
        <w:t>, X, https://x.com/kommanderkarl/status/1695535099620581804</w:t>
      </w:r>
    </w:p>
    <w:p w14:paraId="1A78DFD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kyoruyeye</w:t>
      </w:r>
      <w:proofErr w:type="spellEnd"/>
      <w:r w:rsidRPr="00654F61">
        <w:rPr>
          <w:rFonts w:ascii="Arial" w:hAnsi="Arial" w:cs="Arial"/>
          <w:sz w:val="20"/>
          <w:szCs w:val="20"/>
          <w:lang w:val="en-US"/>
        </w:rPr>
        <w:t xml:space="preserve">] 2025, Jun 12, </w:t>
      </w:r>
      <w:r w:rsidRPr="00654F61">
        <w:rPr>
          <w:rFonts w:ascii="Arial" w:hAnsi="Arial" w:cs="Arial"/>
          <w:i/>
          <w:sz w:val="20"/>
          <w:szCs w:val="20"/>
          <w:lang w:val="en-US"/>
        </w:rPr>
        <w:t xml:space="preserve">THE LONG DISTANCE YURI BASED ON AN IRL WLW COUPLE IS GETTING AN ENGLISH </w:t>
      </w:r>
      <w:proofErr w:type="gramStart"/>
      <w:r w:rsidRPr="00654F61">
        <w:rPr>
          <w:rFonts w:ascii="Arial" w:hAnsi="Arial" w:cs="Arial"/>
          <w:i/>
          <w:sz w:val="20"/>
          <w:szCs w:val="20"/>
          <w:lang w:val="en-US"/>
        </w:rPr>
        <w:t>LICENSE?-</w:t>
      </w:r>
      <w:proofErr w:type="gramEnd"/>
      <w:r w:rsidRPr="00654F61">
        <w:rPr>
          <w:rFonts w:ascii="Arial" w:hAnsi="Arial" w:cs="Arial"/>
          <w:i/>
          <w:sz w:val="20"/>
          <w:szCs w:val="20"/>
          <w:lang w:val="en-US"/>
        </w:rPr>
        <w:t xml:space="preserve">?-?-, </w:t>
      </w:r>
      <w:r w:rsidRPr="00654F61">
        <w:rPr>
          <w:rFonts w:ascii="Arial" w:hAnsi="Arial" w:cs="Arial"/>
          <w:sz w:val="20"/>
          <w:szCs w:val="20"/>
          <w:lang w:val="en-US"/>
        </w:rPr>
        <w:t>X, https://x.com/kyoruyeye/status/1933021420545777725</w:t>
      </w:r>
    </w:p>
    <w:p w14:paraId="2A2EEE5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MariahCarey</w:t>
      </w:r>
      <w:proofErr w:type="spellEnd"/>
      <w:r w:rsidRPr="00654F61">
        <w:rPr>
          <w:rFonts w:ascii="Arial" w:hAnsi="Arial" w:cs="Arial"/>
          <w:sz w:val="20"/>
          <w:szCs w:val="20"/>
          <w:lang w:val="en-US"/>
        </w:rPr>
        <w:t xml:space="preserve">], 2024, Feb. 16, </w:t>
      </w:r>
      <w:r w:rsidRPr="00654F61">
        <w:rPr>
          <w:rFonts w:ascii="Arial" w:hAnsi="Arial" w:cs="Arial"/>
          <w:i/>
          <w:sz w:val="20"/>
          <w:szCs w:val="20"/>
          <w:lang w:val="en-US"/>
        </w:rPr>
        <w:t>she ate</w:t>
      </w:r>
      <w:r w:rsidRPr="00654F61">
        <w:rPr>
          <w:rFonts w:ascii="Arial" w:hAnsi="Arial" w:cs="Arial"/>
          <w:sz w:val="20"/>
          <w:szCs w:val="20"/>
          <w:lang w:val="en-US"/>
        </w:rPr>
        <w:t>, X, https://x.com/MariahCarey/status/1758229436376236243</w:t>
      </w:r>
    </w:p>
    <w:p w14:paraId="6579D61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meow_boop</w:t>
      </w:r>
      <w:proofErr w:type="spellEnd"/>
      <w:r w:rsidRPr="00654F61">
        <w:rPr>
          <w:rFonts w:ascii="Arial" w:hAnsi="Arial" w:cs="Arial"/>
          <w:sz w:val="20"/>
          <w:szCs w:val="20"/>
          <w:lang w:val="en-US"/>
        </w:rPr>
        <w:t xml:space="preserve">], 2024, Dec. 11, </w:t>
      </w:r>
      <w:proofErr w:type="spellStart"/>
      <w:r w:rsidRPr="00654F61">
        <w:rPr>
          <w:rFonts w:ascii="Arial" w:hAnsi="Arial" w:cs="Arial"/>
          <w:i/>
          <w:sz w:val="20"/>
          <w:szCs w:val="20"/>
          <w:lang w:val="en-US"/>
        </w:rPr>
        <w:t>Bruh</w:t>
      </w:r>
      <w:proofErr w:type="spellEnd"/>
      <w:r w:rsidRPr="00654F61">
        <w:rPr>
          <w:rFonts w:ascii="Arial" w:hAnsi="Arial" w:cs="Arial"/>
          <w:sz w:val="20"/>
          <w:szCs w:val="20"/>
          <w:lang w:val="en-US"/>
        </w:rPr>
        <w:t>, X, https://x.com/meow_boop/status/1866625117670785465</w:t>
      </w:r>
    </w:p>
    <w:p w14:paraId="0E173EC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msvartzy</w:t>
      </w:r>
      <w:proofErr w:type="spellEnd"/>
      <w:r w:rsidRPr="00654F61">
        <w:rPr>
          <w:rFonts w:ascii="Arial" w:hAnsi="Arial" w:cs="Arial"/>
          <w:sz w:val="20"/>
          <w:szCs w:val="20"/>
          <w:lang w:val="en-US"/>
        </w:rPr>
        <w:t xml:space="preserve">], 2025, Jun 6, </w:t>
      </w:r>
      <w:r w:rsidRPr="00654F61">
        <w:rPr>
          <w:rFonts w:ascii="Arial" w:hAnsi="Arial" w:cs="Arial"/>
          <w:i/>
          <w:sz w:val="20"/>
          <w:szCs w:val="20"/>
          <w:lang w:val="en-US"/>
        </w:rPr>
        <w:t>#</w:t>
      </w:r>
      <w:proofErr w:type="spellStart"/>
      <w:r w:rsidRPr="00654F61">
        <w:rPr>
          <w:rFonts w:ascii="Arial" w:hAnsi="Arial" w:cs="Arial"/>
          <w:i/>
          <w:sz w:val="20"/>
          <w:szCs w:val="20"/>
          <w:lang w:val="en-US"/>
        </w:rPr>
        <w:t>ShadowTheHedgeHog</w:t>
      </w:r>
      <w:proofErr w:type="spellEnd"/>
      <w:r w:rsidRPr="00654F61">
        <w:rPr>
          <w:rFonts w:ascii="Arial" w:hAnsi="Arial" w:cs="Arial"/>
          <w:i/>
          <w:sz w:val="20"/>
          <w:szCs w:val="20"/>
          <w:lang w:val="en-US"/>
        </w:rPr>
        <w:t xml:space="preserve"> Does this to shadow </w:t>
      </w:r>
      <w:proofErr w:type="spellStart"/>
      <w:r w:rsidRPr="00654F61">
        <w:rPr>
          <w:rFonts w:ascii="Arial" w:hAnsi="Arial" w:cs="Arial"/>
          <w:i/>
          <w:sz w:val="20"/>
          <w:szCs w:val="20"/>
          <w:lang w:val="en-US"/>
        </w:rPr>
        <w:t>oomf</w:t>
      </w:r>
      <w:proofErr w:type="spellEnd"/>
      <w:r w:rsidRPr="00654F61">
        <w:rPr>
          <w:rFonts w:ascii="Arial" w:hAnsi="Arial" w:cs="Arial"/>
          <w:sz w:val="20"/>
          <w:szCs w:val="20"/>
          <w:lang w:val="en-US"/>
        </w:rPr>
        <w:t>, X, https://x.com/msvartzy/status/1930940078462824668</w:t>
      </w:r>
    </w:p>
    <w:p w14:paraId="2CD0D70D"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PausedSponge</w:t>
      </w:r>
      <w:proofErr w:type="spellEnd"/>
      <w:r w:rsidRPr="00654F61">
        <w:rPr>
          <w:rFonts w:ascii="Arial" w:hAnsi="Arial" w:cs="Arial"/>
          <w:sz w:val="20"/>
          <w:szCs w:val="20"/>
          <w:lang w:val="en-US"/>
        </w:rPr>
        <w:t xml:space="preserve">], 2025, Aug 22, </w:t>
      </w:r>
      <w:r w:rsidRPr="00654F61">
        <w:rPr>
          <w:rFonts w:ascii="Arial" w:hAnsi="Arial" w:cs="Arial"/>
          <w:i/>
          <w:sz w:val="20"/>
          <w:szCs w:val="20"/>
          <w:lang w:val="en-US"/>
        </w:rPr>
        <w:t>Why the cops so slay in the new SpongeBob episode</w:t>
      </w:r>
      <w:r w:rsidRPr="00654F61">
        <w:rPr>
          <w:rFonts w:ascii="Arial" w:hAnsi="Arial" w:cs="Arial"/>
          <w:sz w:val="20"/>
          <w:szCs w:val="20"/>
          <w:lang w:val="en-US"/>
        </w:rPr>
        <w:t>● •·, X, https://x.com/PausedSponge/status/1914429311354069439</w:t>
      </w:r>
    </w:p>
    <w:p w14:paraId="62D6D76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PausedSpongebob</w:t>
      </w:r>
      <w:proofErr w:type="spellEnd"/>
      <w:r w:rsidRPr="00654F61">
        <w:rPr>
          <w:rFonts w:ascii="Arial" w:hAnsi="Arial" w:cs="Arial"/>
          <w:sz w:val="20"/>
          <w:szCs w:val="20"/>
          <w:lang w:val="en-US"/>
        </w:rPr>
        <w:t>], 2023</w:t>
      </w:r>
      <w:r w:rsidRPr="00654F61">
        <w:rPr>
          <w:rFonts w:ascii="Arial" w:hAnsi="Arial" w:cs="Arial"/>
          <w:i/>
          <w:sz w:val="20"/>
          <w:szCs w:val="20"/>
          <w:lang w:val="en-US"/>
        </w:rPr>
        <w:t xml:space="preserve">, I accidentally laughed at a </w:t>
      </w:r>
      <w:proofErr w:type="spellStart"/>
      <w:r w:rsidRPr="00654F61">
        <w:rPr>
          <w:rFonts w:ascii="Arial" w:hAnsi="Arial" w:cs="Arial"/>
          <w:i/>
          <w:sz w:val="20"/>
          <w:szCs w:val="20"/>
          <w:lang w:val="en-US"/>
        </w:rPr>
        <w:t>skibidi</w:t>
      </w:r>
      <w:proofErr w:type="spellEnd"/>
      <w:r w:rsidRPr="00654F61">
        <w:rPr>
          <w:rFonts w:ascii="Arial" w:hAnsi="Arial" w:cs="Arial"/>
          <w:i/>
          <w:sz w:val="20"/>
          <w:szCs w:val="20"/>
          <w:lang w:val="en-US"/>
        </w:rPr>
        <w:t xml:space="preserve"> toilet</w:t>
      </w:r>
      <w:r w:rsidRPr="00654F61">
        <w:rPr>
          <w:rFonts w:ascii="Arial" w:hAnsi="Arial" w:cs="Arial"/>
          <w:sz w:val="20"/>
          <w:szCs w:val="20"/>
          <w:lang w:val="en-US"/>
        </w:rPr>
        <w:t xml:space="preserve">•-˙•● </w:t>
      </w:r>
      <w:r w:rsidRPr="00654F61">
        <w:rPr>
          <w:rFonts w:ascii="Arial" w:hAnsi="Arial" w:cs="Arial"/>
          <w:i/>
          <w:sz w:val="20"/>
          <w:szCs w:val="20"/>
          <w:lang w:val="en-US"/>
        </w:rPr>
        <w:t>what the fuck</w:t>
      </w:r>
      <w:r w:rsidRPr="00654F61">
        <w:rPr>
          <w:rFonts w:ascii="Arial" w:hAnsi="Arial" w:cs="Arial"/>
          <w:sz w:val="20"/>
          <w:szCs w:val="20"/>
          <w:lang w:val="en-US"/>
        </w:rPr>
        <w:t>, X, https://x.com/PausedSponge/status/1731207700292465066</w:t>
      </w:r>
    </w:p>
    <w:p w14:paraId="67116CE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PrismaticGeyser</w:t>
      </w:r>
      <w:proofErr w:type="spellEnd"/>
      <w:r w:rsidRPr="00654F61">
        <w:rPr>
          <w:rFonts w:ascii="Arial" w:hAnsi="Arial" w:cs="Arial"/>
          <w:sz w:val="20"/>
          <w:szCs w:val="20"/>
          <w:lang w:val="en-US"/>
        </w:rPr>
        <w:t xml:space="preserve">], 2025, Jun 5, </w:t>
      </w:r>
      <w:r w:rsidRPr="00654F61">
        <w:rPr>
          <w:rFonts w:ascii="Arial" w:hAnsi="Arial" w:cs="Arial"/>
          <w:i/>
          <w:sz w:val="20"/>
          <w:szCs w:val="20"/>
          <w:lang w:val="en-US"/>
        </w:rPr>
        <w:t xml:space="preserve">just found this screenshot from destiny rising lol. crazy ass arena, </w:t>
      </w:r>
      <w:proofErr w:type="spellStart"/>
      <w:r w:rsidRPr="00654F61">
        <w:rPr>
          <w:rFonts w:ascii="Arial" w:hAnsi="Arial" w:cs="Arial"/>
          <w:i/>
          <w:sz w:val="20"/>
          <w:szCs w:val="20"/>
          <w:lang w:val="en-US"/>
        </w:rPr>
        <w:t>icl</w:t>
      </w:r>
      <w:proofErr w:type="spellEnd"/>
      <w:r w:rsidRPr="00654F61">
        <w:rPr>
          <w:rFonts w:ascii="Arial" w:hAnsi="Arial" w:cs="Arial"/>
          <w:i/>
          <w:sz w:val="20"/>
          <w:szCs w:val="20"/>
          <w:lang w:val="en-US"/>
        </w:rPr>
        <w:t xml:space="preserve"> man it looks cool</w:t>
      </w:r>
      <w:r w:rsidRPr="00654F61">
        <w:rPr>
          <w:rFonts w:ascii="Arial" w:hAnsi="Arial" w:cs="Arial"/>
          <w:sz w:val="20"/>
          <w:szCs w:val="20"/>
          <w:lang w:val="en-US"/>
        </w:rPr>
        <w:t>, X, https://x.com/PrismaticGeyser/status/1930517213708214460</w:t>
      </w:r>
    </w:p>
    <w:p w14:paraId="228C548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sayusyn</w:t>
      </w:r>
      <w:proofErr w:type="spellEnd"/>
      <w:r w:rsidRPr="00654F61">
        <w:rPr>
          <w:rFonts w:ascii="Arial" w:hAnsi="Arial" w:cs="Arial"/>
          <w:sz w:val="20"/>
          <w:szCs w:val="20"/>
          <w:lang w:val="en-US"/>
        </w:rPr>
        <w:t xml:space="preserve">], 2023, May 22, </w:t>
      </w:r>
      <w:r w:rsidRPr="00654F61">
        <w:rPr>
          <w:rFonts w:ascii="Arial" w:hAnsi="Arial" w:cs="Arial"/>
          <w:i/>
          <w:sz w:val="20"/>
          <w:szCs w:val="20"/>
          <w:lang w:val="en-US"/>
        </w:rPr>
        <w:t xml:space="preserve">So many of you encouraged me to stand my ground and go enjoy myself...so I'm here for one </w:t>
      </w:r>
      <w:proofErr w:type="gramStart"/>
      <w:r w:rsidRPr="00654F61">
        <w:rPr>
          <w:rFonts w:ascii="Arial" w:hAnsi="Arial" w:cs="Arial"/>
          <w:i/>
          <w:sz w:val="20"/>
          <w:szCs w:val="20"/>
          <w:lang w:val="en-US"/>
        </w:rPr>
        <w:t>day ;</w:t>
      </w:r>
      <w:proofErr w:type="gramEnd"/>
      <w:r w:rsidRPr="00654F61">
        <w:rPr>
          <w:rFonts w:ascii="Arial" w:hAnsi="Arial" w:cs="Arial"/>
          <w:i/>
          <w:sz w:val="20"/>
          <w:szCs w:val="20"/>
          <w:lang w:val="en-US"/>
        </w:rPr>
        <w:t xml:space="preserve"> v;, </w:t>
      </w:r>
      <w:r w:rsidRPr="00654F61">
        <w:rPr>
          <w:rFonts w:ascii="Arial" w:hAnsi="Arial" w:cs="Arial"/>
          <w:sz w:val="20"/>
          <w:szCs w:val="20"/>
          <w:lang w:val="en-US"/>
        </w:rPr>
        <w:t>X, https://x.com/sayusyn/status/1660498271578595330</w:t>
      </w:r>
    </w:p>
    <w:p w14:paraId="7C94959D"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[@senukin69]. 2024, Jun 20, </w:t>
      </w:r>
      <w:r w:rsidRPr="00654F61">
        <w:rPr>
          <w:rFonts w:ascii="Arial" w:hAnsi="Arial" w:cs="Arial"/>
          <w:i/>
          <w:sz w:val="20"/>
          <w:szCs w:val="20"/>
          <w:lang w:val="en-US"/>
        </w:rPr>
        <w:t>What the Sigma but Full HD</w:t>
      </w:r>
      <w:r w:rsidRPr="00654F61">
        <w:rPr>
          <w:rFonts w:ascii="Arial" w:hAnsi="Arial" w:cs="Arial"/>
          <w:sz w:val="20"/>
          <w:szCs w:val="20"/>
          <w:lang w:val="en-US"/>
        </w:rPr>
        <w:t>, X, https://x.com/senukin69/status/1803511988150214726</w:t>
      </w:r>
    </w:p>
    <w:p w14:paraId="6B3C938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ShitpostGate</w:t>
      </w:r>
      <w:proofErr w:type="spellEnd"/>
      <w:r w:rsidRPr="00654F61">
        <w:rPr>
          <w:rFonts w:ascii="Arial" w:hAnsi="Arial" w:cs="Arial"/>
          <w:sz w:val="20"/>
          <w:szCs w:val="20"/>
          <w:lang w:val="en-US"/>
        </w:rPr>
        <w:t xml:space="preserve">], 2024, Aug 21, </w:t>
      </w:r>
      <w:proofErr w:type="gramStart"/>
      <w:r w:rsidRPr="00654F61">
        <w:rPr>
          <w:rFonts w:ascii="Arial" w:hAnsi="Arial" w:cs="Arial"/>
          <w:i/>
          <w:sz w:val="20"/>
          <w:szCs w:val="20"/>
          <w:lang w:val="en-US"/>
        </w:rPr>
        <w:t>Probably</w:t>
      </w:r>
      <w:proofErr w:type="gramEnd"/>
      <w:r w:rsidRPr="00654F61">
        <w:rPr>
          <w:rFonts w:ascii="Arial" w:hAnsi="Arial" w:cs="Arial"/>
          <w:i/>
          <w:sz w:val="20"/>
          <w:szCs w:val="20"/>
          <w:lang w:val="en-US"/>
        </w:rPr>
        <w:t xml:space="preserve"> won’t be able to be active as much due to all the BS Search Suggestion bans, I generally don’t..., </w:t>
      </w:r>
      <w:r w:rsidRPr="00654F61">
        <w:rPr>
          <w:rFonts w:ascii="Arial" w:hAnsi="Arial" w:cs="Arial"/>
          <w:sz w:val="20"/>
          <w:szCs w:val="20"/>
          <w:lang w:val="en-US"/>
        </w:rPr>
        <w:t>X, https://x.com/ShitpostGate/status/1826143750214562096</w:t>
      </w:r>
    </w:p>
    <w:p w14:paraId="0DF5A19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shmalloe</w:t>
      </w:r>
      <w:proofErr w:type="spellEnd"/>
      <w:r w:rsidRPr="00654F61">
        <w:rPr>
          <w:rFonts w:ascii="Arial" w:hAnsi="Arial" w:cs="Arial"/>
          <w:sz w:val="20"/>
          <w:szCs w:val="20"/>
          <w:lang w:val="en-US"/>
        </w:rPr>
        <w:t xml:space="preserve">], 2025, Jun 11, </w:t>
      </w:r>
      <w:r w:rsidRPr="00654F61">
        <w:rPr>
          <w:rFonts w:ascii="Arial" w:hAnsi="Arial" w:cs="Arial"/>
          <w:i/>
          <w:iCs/>
          <w:sz w:val="20"/>
          <w:szCs w:val="20"/>
          <w:lang w:val="en-US"/>
        </w:rPr>
        <w:t xml:space="preserve">sorry for ghosting these girls kept me company </w:t>
      </w:r>
      <w:r w:rsidRPr="00654F61">
        <w:rPr>
          <w:rFonts w:ascii="Nirmala UI" w:hAnsi="Nirmala UI" w:cs="Nirmala UI"/>
          <w:sz w:val="20"/>
          <w:szCs w:val="20"/>
          <w:lang w:val="en-US"/>
        </w:rPr>
        <w:t>૮</w:t>
      </w:r>
      <w:r w:rsidRPr="00654F61">
        <w:rPr>
          <w:rFonts w:ascii="Arial" w:hAnsi="Arial" w:cs="Arial"/>
          <w:sz w:val="20"/>
          <w:szCs w:val="20"/>
          <w:lang w:val="en-US"/>
        </w:rPr>
        <w:t xml:space="preserve"> </w:t>
      </w:r>
      <w:r w:rsidRPr="00654F61">
        <w:rPr>
          <w:rFonts w:ascii="MS Gothic" w:eastAsia="MS Gothic" w:hAnsi="MS Gothic" w:cs="MS Gothic" w:hint="eastAsia"/>
          <w:i/>
          <w:iCs/>
          <w:sz w:val="20"/>
          <w:szCs w:val="20"/>
          <w:lang w:val="en-US"/>
        </w:rPr>
        <w:t>․</w:t>
      </w:r>
      <w:r w:rsidRPr="00654F61">
        <w:rPr>
          <w:rFonts w:ascii="Arial" w:hAnsi="Arial" w:cs="Arial"/>
          <w:i/>
          <w:iCs/>
          <w:sz w:val="20"/>
          <w:szCs w:val="20"/>
          <w:lang w:val="en-US"/>
        </w:rPr>
        <w:t xml:space="preserve"> </w:t>
      </w:r>
      <w:r w:rsidRPr="00654F61">
        <w:rPr>
          <w:rFonts w:ascii="MS Gothic" w:eastAsia="MS Gothic" w:hAnsi="MS Gothic" w:cs="MS Gothic" w:hint="eastAsia"/>
          <w:i/>
          <w:iCs/>
          <w:sz w:val="20"/>
          <w:szCs w:val="20"/>
          <w:lang w:val="en-US"/>
        </w:rPr>
        <w:t>․</w:t>
      </w:r>
      <w:r w:rsidRPr="00654F61">
        <w:rPr>
          <w:rFonts w:ascii="Arial" w:hAnsi="Arial" w:cs="Arial"/>
          <w:i/>
          <w:iCs/>
          <w:sz w:val="20"/>
          <w:szCs w:val="20"/>
          <w:lang w:val="en-US"/>
        </w:rPr>
        <w:t xml:space="preserve"> </w:t>
      </w:r>
      <w:r w:rsidRPr="00654F61">
        <w:rPr>
          <w:rFonts w:ascii="Microsoft Himalaya" w:hAnsi="Microsoft Himalaya" w:cs="Microsoft Himalaya"/>
          <w:sz w:val="20"/>
          <w:szCs w:val="20"/>
          <w:lang w:val="en-US"/>
        </w:rPr>
        <w:t>ྀ</w:t>
      </w:r>
      <w:r w:rsidRPr="00654F61">
        <w:rPr>
          <w:rFonts w:ascii="Arial" w:hAnsi="Arial" w:cs="Arial"/>
          <w:sz w:val="20"/>
          <w:szCs w:val="20"/>
          <w:lang w:val="en-US"/>
        </w:rPr>
        <w:t xml:space="preserve"> </w:t>
      </w:r>
      <w:proofErr w:type="spellStart"/>
      <w:r w:rsidRPr="00654F61">
        <w:rPr>
          <w:rFonts w:ascii="Microsoft Himalaya" w:hAnsi="Microsoft Himalaya" w:cs="Microsoft Himalaya"/>
          <w:sz w:val="20"/>
          <w:szCs w:val="20"/>
          <w:lang w:val="en-US"/>
        </w:rPr>
        <w:t>ྀ</w:t>
      </w:r>
      <w:r w:rsidRPr="00654F61">
        <w:rPr>
          <w:rFonts w:ascii="Arial" w:hAnsi="Arial" w:cs="Arial"/>
          <w:sz w:val="20"/>
          <w:szCs w:val="20"/>
          <w:lang w:val="en-US"/>
        </w:rPr>
        <w:t>~</w:t>
      </w:r>
      <w:r w:rsidRPr="00654F61">
        <w:rPr>
          <w:rFonts w:ascii="Sylfaen" w:hAnsi="Sylfaen" w:cs="Sylfaen"/>
          <w:sz w:val="20"/>
          <w:szCs w:val="20"/>
          <w:lang w:val="en-US"/>
        </w:rPr>
        <w:t>ა</w:t>
      </w:r>
      <w:proofErr w:type="spellEnd"/>
      <w:r w:rsidRPr="00654F61">
        <w:rPr>
          <w:rFonts w:ascii="Arial" w:hAnsi="Arial" w:cs="Arial"/>
          <w:i/>
          <w:iCs/>
          <w:sz w:val="20"/>
          <w:szCs w:val="20"/>
          <w:lang w:val="en-US"/>
        </w:rPr>
        <w:t xml:space="preserve">, </w:t>
      </w:r>
      <w:r w:rsidRPr="00654F61">
        <w:rPr>
          <w:rFonts w:ascii="Arial" w:hAnsi="Arial" w:cs="Arial"/>
          <w:sz w:val="20"/>
          <w:szCs w:val="20"/>
          <w:lang w:val="en-US"/>
        </w:rPr>
        <w:t>X, https://x.com/shmalloe/status/1932617353168302267</w:t>
      </w:r>
    </w:p>
    <w:p w14:paraId="234563E5"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shoheisaveus</w:t>
      </w:r>
      <w:proofErr w:type="spellEnd"/>
      <w:r w:rsidRPr="00654F61">
        <w:rPr>
          <w:rFonts w:ascii="Arial" w:hAnsi="Arial" w:cs="Arial"/>
          <w:sz w:val="20"/>
          <w:szCs w:val="20"/>
          <w:lang w:val="en-US"/>
        </w:rPr>
        <w:t xml:space="preserve">], 2025, Jun 5, </w:t>
      </w:r>
      <w:r w:rsidRPr="00654F61">
        <w:rPr>
          <w:rFonts w:ascii="Arial" w:hAnsi="Arial" w:cs="Arial"/>
          <w:i/>
          <w:sz w:val="20"/>
          <w:szCs w:val="20"/>
          <w:lang w:val="en-US"/>
        </w:rPr>
        <w:t>Shohei is so clingy My turn soon</w:t>
      </w:r>
      <w:r w:rsidRPr="00654F61">
        <w:rPr>
          <w:rFonts w:ascii="Arial" w:hAnsi="Arial" w:cs="Arial"/>
          <w:sz w:val="20"/>
          <w:szCs w:val="20"/>
          <w:lang w:val="en-US"/>
        </w:rPr>
        <w:t xml:space="preserve"> -´●` </w:t>
      </w:r>
      <w:r w:rsidRPr="00654F61">
        <w:rPr>
          <w:rFonts w:ascii="Arial" w:hAnsi="Arial" w:cs="Arial"/>
          <w:i/>
          <w:sz w:val="20"/>
          <w:szCs w:val="20"/>
          <w:lang w:val="en-US"/>
        </w:rPr>
        <w:t>#</w:t>
      </w:r>
      <w:proofErr w:type="spellStart"/>
      <w:r w:rsidRPr="00654F61">
        <w:rPr>
          <w:rFonts w:ascii="Arial" w:hAnsi="Arial" w:cs="Arial"/>
          <w:i/>
          <w:sz w:val="20"/>
          <w:szCs w:val="20"/>
          <w:lang w:val="en-US"/>
        </w:rPr>
        <w:t>delulu</w:t>
      </w:r>
      <w:proofErr w:type="spellEnd"/>
      <w:r w:rsidRPr="00654F61">
        <w:rPr>
          <w:rFonts w:ascii="Arial" w:hAnsi="Arial" w:cs="Arial"/>
          <w:i/>
          <w:sz w:val="20"/>
          <w:szCs w:val="20"/>
          <w:lang w:val="en-US"/>
        </w:rPr>
        <w:t xml:space="preserve">, </w:t>
      </w:r>
      <w:r w:rsidRPr="00654F61">
        <w:rPr>
          <w:rFonts w:ascii="Arial" w:hAnsi="Arial" w:cs="Arial"/>
          <w:sz w:val="20"/>
          <w:szCs w:val="20"/>
          <w:lang w:val="en-US"/>
        </w:rPr>
        <w:t>X, https://x.com/shoheisaveus/status/1930294178254320078</w:t>
      </w:r>
    </w:p>
    <w:p w14:paraId="3815FE97"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stoolpresidente</w:t>
      </w:r>
      <w:proofErr w:type="spellEnd"/>
      <w:r w:rsidRPr="00654F61">
        <w:rPr>
          <w:rFonts w:ascii="Arial" w:hAnsi="Arial" w:cs="Arial"/>
          <w:sz w:val="20"/>
          <w:szCs w:val="20"/>
          <w:lang w:val="en-US"/>
        </w:rPr>
        <w:t xml:space="preserve">], 2025, Jun 12, </w:t>
      </w:r>
      <w:r w:rsidRPr="00654F61">
        <w:rPr>
          <w:rFonts w:ascii="Arial" w:hAnsi="Arial" w:cs="Arial"/>
          <w:i/>
          <w:sz w:val="20"/>
          <w:szCs w:val="20"/>
          <w:lang w:val="en-US"/>
        </w:rPr>
        <w:t xml:space="preserve">Tres </w:t>
      </w:r>
      <w:proofErr w:type="spellStart"/>
      <w:r w:rsidRPr="00654F61">
        <w:rPr>
          <w:rFonts w:ascii="Arial" w:hAnsi="Arial" w:cs="Arial"/>
          <w:i/>
          <w:sz w:val="20"/>
          <w:szCs w:val="20"/>
          <w:lang w:val="en-US"/>
        </w:rPr>
        <w:t>Leches</w:t>
      </w:r>
      <w:proofErr w:type="spellEnd"/>
      <w:r w:rsidRPr="00654F61">
        <w:rPr>
          <w:rFonts w:ascii="Arial" w:hAnsi="Arial" w:cs="Arial"/>
          <w:i/>
          <w:sz w:val="20"/>
          <w:szCs w:val="20"/>
          <w:lang w:val="en-US"/>
        </w:rPr>
        <w:t xml:space="preserve"> NOT IMPRESSED with the Indiana mascot </w:t>
      </w:r>
      <w:proofErr w:type="spellStart"/>
      <w:r w:rsidRPr="00654F61">
        <w:rPr>
          <w:rFonts w:ascii="Arial" w:hAnsi="Arial" w:cs="Arial"/>
          <w:i/>
          <w:sz w:val="20"/>
          <w:szCs w:val="20"/>
          <w:lang w:val="en-US"/>
        </w:rPr>
        <w:t>rizz</w:t>
      </w:r>
      <w:proofErr w:type="spellEnd"/>
      <w:r w:rsidRPr="00654F61">
        <w:rPr>
          <w:rFonts w:ascii="Arial" w:hAnsi="Arial" w:cs="Arial"/>
          <w:i/>
          <w:sz w:val="20"/>
          <w:szCs w:val="20"/>
          <w:lang w:val="en-US"/>
        </w:rPr>
        <w:t xml:space="preserve"> last night. </w:t>
      </w:r>
      <w:r w:rsidRPr="00654F61">
        <w:rPr>
          <w:rFonts w:ascii="Arial" w:hAnsi="Arial" w:cs="Arial"/>
          <w:sz w:val="20"/>
          <w:szCs w:val="20"/>
          <w:lang w:val="en-US"/>
        </w:rPr>
        <w:t>●^v</w:t>
      </w:r>
      <w:proofErr w:type="gramStart"/>
      <w:r w:rsidRPr="00654F61">
        <w:rPr>
          <w:rFonts w:ascii="Arial" w:hAnsi="Arial" w:cs="Arial"/>
          <w:sz w:val="20"/>
          <w:szCs w:val="20"/>
          <w:lang w:val="en-US"/>
        </w:rPr>
        <w:t>-  ^</w:t>
      </w:r>
      <w:proofErr w:type="gramEnd"/>
      <w:r w:rsidRPr="00654F61">
        <w:rPr>
          <w:rFonts w:ascii="Arial" w:hAnsi="Arial" w:cs="Arial"/>
          <w:sz w:val="20"/>
          <w:szCs w:val="20"/>
          <w:lang w:val="en-US"/>
        </w:rPr>
        <w:t>●- v^●^v-  ●^v-  , X, https://x.com/stoolpresidente/status/1933144879049134533</w:t>
      </w:r>
    </w:p>
    <w:p w14:paraId="3ED4BBC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lastRenderedPageBreak/>
        <w:t>[@</w:t>
      </w:r>
      <w:proofErr w:type="spellStart"/>
      <w:r w:rsidRPr="00654F61">
        <w:rPr>
          <w:rFonts w:ascii="Arial" w:hAnsi="Arial" w:cs="Arial"/>
          <w:sz w:val="20"/>
          <w:szCs w:val="20"/>
          <w:lang w:val="en-US"/>
        </w:rPr>
        <w:t>telaamoon</w:t>
      </w:r>
      <w:proofErr w:type="spellEnd"/>
      <w:r w:rsidRPr="00654F61">
        <w:rPr>
          <w:rFonts w:ascii="Arial" w:hAnsi="Arial" w:cs="Arial"/>
          <w:sz w:val="20"/>
          <w:szCs w:val="20"/>
          <w:lang w:val="en-US"/>
        </w:rPr>
        <w:t>], 2025, Jun 8</w:t>
      </w:r>
      <w:proofErr w:type="gramStart"/>
      <w:r w:rsidRPr="00654F61">
        <w:rPr>
          <w:rFonts w:ascii="Arial" w:hAnsi="Arial" w:cs="Arial"/>
          <w:sz w:val="20"/>
          <w:szCs w:val="20"/>
          <w:lang w:val="en-US"/>
        </w:rPr>
        <w:t>, .</w:t>
      </w:r>
      <w:proofErr w:type="gramEnd"/>
      <w:r w:rsidRPr="00654F61">
        <w:rPr>
          <w:rFonts w:ascii="Arial" w:hAnsi="Arial" w:cs="Arial"/>
          <w:sz w:val="20"/>
          <w:szCs w:val="20"/>
          <w:lang w:val="en-US"/>
        </w:rPr>
        <w:t xml:space="preserve"> </w:t>
      </w:r>
      <w:proofErr w:type="spellStart"/>
      <w:r w:rsidRPr="00654F61">
        <w:rPr>
          <w:rFonts w:ascii="Arial" w:hAnsi="Arial" w:cs="Arial"/>
          <w:i/>
          <w:sz w:val="20"/>
          <w:szCs w:val="20"/>
          <w:lang w:val="en-US"/>
        </w:rPr>
        <w:t>ts</w:t>
      </w:r>
      <w:proofErr w:type="spellEnd"/>
      <w:r w:rsidRPr="00654F61">
        <w:rPr>
          <w:rFonts w:ascii="Arial" w:hAnsi="Arial" w:cs="Arial"/>
          <w:i/>
          <w:sz w:val="20"/>
          <w:szCs w:val="20"/>
          <w:lang w:val="en-US"/>
        </w:rPr>
        <w:t xml:space="preserve"> thang took half of the canvas dude </w:t>
      </w:r>
      <w:proofErr w:type="gramStart"/>
      <w:r w:rsidRPr="00654F61">
        <w:rPr>
          <w:rFonts w:ascii="Arial" w:eastAsia="MS Mincho" w:hAnsi="Arial" w:cs="Arial"/>
          <w:sz w:val="20"/>
          <w:szCs w:val="20"/>
          <w:lang w:val="en-US"/>
        </w:rPr>
        <w:t>ヾ</w:t>
      </w:r>
      <w:r w:rsidRPr="00654F61">
        <w:rPr>
          <w:rFonts w:ascii="Arial" w:hAnsi="Arial" w:cs="Arial"/>
          <w:i/>
          <w:sz w:val="20"/>
          <w:szCs w:val="20"/>
          <w:lang w:val="en-US"/>
        </w:rPr>
        <w:t>(</w:t>
      </w:r>
      <w:proofErr w:type="gramEnd"/>
      <w:r w:rsidRPr="00654F61">
        <w:rPr>
          <w:rFonts w:ascii="Arial" w:eastAsia="MS Mincho" w:hAnsi="Arial" w:cs="Arial"/>
          <w:sz w:val="20"/>
          <w:szCs w:val="20"/>
          <w:lang w:val="en-US"/>
        </w:rPr>
        <w:t>＾</w:t>
      </w:r>
      <w:r w:rsidRPr="00654F61">
        <w:rPr>
          <w:rFonts w:ascii="Arial" w:hAnsi="Arial" w:cs="Arial"/>
          <w:i/>
          <w:sz w:val="20"/>
          <w:szCs w:val="20"/>
          <w:lang w:val="en-US"/>
        </w:rPr>
        <w:t>-</w:t>
      </w:r>
      <w:r w:rsidRPr="00654F61">
        <w:rPr>
          <w:rFonts w:ascii="Arial" w:eastAsia="MS Mincho" w:hAnsi="Arial" w:cs="Arial"/>
          <w:sz w:val="20"/>
          <w:szCs w:val="20"/>
          <w:lang w:val="en-US"/>
        </w:rPr>
        <w:t>＾</w:t>
      </w:r>
      <w:r w:rsidRPr="00654F61">
        <w:rPr>
          <w:rFonts w:ascii="Arial" w:hAnsi="Arial" w:cs="Arial"/>
          <w:i/>
          <w:sz w:val="20"/>
          <w:szCs w:val="20"/>
          <w:lang w:val="en-US"/>
        </w:rPr>
        <w:t>)</w:t>
      </w:r>
      <w:proofErr w:type="spellStart"/>
      <w:r w:rsidRPr="00654F61">
        <w:rPr>
          <w:rFonts w:ascii="Arial" w:eastAsia="MS Mincho" w:hAnsi="Arial" w:cs="Arial"/>
          <w:sz w:val="20"/>
          <w:szCs w:val="20"/>
          <w:lang w:val="en-US"/>
        </w:rPr>
        <w:t>ノ</w:t>
      </w:r>
      <w:r w:rsidRPr="00654F61">
        <w:rPr>
          <w:rFonts w:ascii="Arial" w:hAnsi="Arial" w:cs="Arial"/>
          <w:i/>
          <w:sz w:val="20"/>
          <w:szCs w:val="20"/>
          <w:lang w:val="en-US"/>
        </w:rPr>
        <w:t>ts</w:t>
      </w:r>
      <w:proofErr w:type="spellEnd"/>
      <w:r w:rsidRPr="00654F61">
        <w:rPr>
          <w:rFonts w:ascii="Arial" w:hAnsi="Arial" w:cs="Arial"/>
          <w:i/>
          <w:sz w:val="20"/>
          <w:szCs w:val="20"/>
          <w:lang w:val="en-US"/>
        </w:rPr>
        <w:t xml:space="preserve"> </w:t>
      </w:r>
      <w:proofErr w:type="spellStart"/>
      <w:r w:rsidRPr="00654F61">
        <w:rPr>
          <w:rFonts w:ascii="Arial" w:hAnsi="Arial" w:cs="Arial"/>
          <w:i/>
          <w:sz w:val="20"/>
          <w:szCs w:val="20"/>
          <w:lang w:val="en-US"/>
        </w:rPr>
        <w:t>pmo</w:t>
      </w:r>
      <w:proofErr w:type="spellEnd"/>
      <w:r w:rsidRPr="00654F61">
        <w:rPr>
          <w:rFonts w:ascii="Arial" w:hAnsi="Arial" w:cs="Arial"/>
          <w:sz w:val="20"/>
          <w:szCs w:val="20"/>
          <w:lang w:val="en-US"/>
        </w:rPr>
        <w:t>, X, https://x.com/telaamoon/status/1931661346724278744</w:t>
      </w:r>
    </w:p>
    <w:p w14:paraId="023386E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 [@</w:t>
      </w:r>
      <w:proofErr w:type="spellStart"/>
      <w:r w:rsidRPr="00654F61">
        <w:rPr>
          <w:rFonts w:ascii="Arial" w:hAnsi="Arial" w:cs="Arial"/>
          <w:sz w:val="20"/>
          <w:szCs w:val="20"/>
          <w:lang w:val="en-US"/>
        </w:rPr>
        <w:t>TheDunkCentral</w:t>
      </w:r>
      <w:proofErr w:type="spellEnd"/>
      <w:r w:rsidRPr="00654F61">
        <w:rPr>
          <w:rFonts w:ascii="Arial" w:hAnsi="Arial" w:cs="Arial"/>
          <w:sz w:val="20"/>
          <w:szCs w:val="20"/>
          <w:lang w:val="en-US"/>
        </w:rPr>
        <w:t xml:space="preserve">]. 2025, Jun 5, </w:t>
      </w:r>
      <w:r w:rsidRPr="00654F61">
        <w:rPr>
          <w:rFonts w:ascii="Arial" w:hAnsi="Arial" w:cs="Arial"/>
          <w:i/>
          <w:sz w:val="20"/>
          <w:szCs w:val="20"/>
          <w:lang w:val="en-US"/>
        </w:rPr>
        <w:t xml:space="preserve">Adam Silver credits the Mavericks for not tanking, </w:t>
      </w:r>
      <w:r w:rsidRPr="00654F61">
        <w:rPr>
          <w:rFonts w:ascii="Arial" w:hAnsi="Arial" w:cs="Arial"/>
          <w:sz w:val="20"/>
          <w:szCs w:val="20"/>
          <w:lang w:val="en-US"/>
        </w:rPr>
        <w:t>X, https://x.com/TheDunkCentral/status/1930298590829674867</w:t>
      </w:r>
    </w:p>
    <w:p w14:paraId="0DC9F5D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TheNassrZone</w:t>
      </w:r>
      <w:proofErr w:type="spellEnd"/>
      <w:r w:rsidRPr="00654F61">
        <w:rPr>
          <w:rFonts w:ascii="Arial" w:hAnsi="Arial" w:cs="Arial"/>
          <w:sz w:val="20"/>
          <w:szCs w:val="20"/>
          <w:lang w:val="en-US"/>
        </w:rPr>
        <w:t>], 2025, Jun 9, "</w:t>
      </w:r>
      <w:r w:rsidRPr="00654F61">
        <w:rPr>
          <w:rFonts w:ascii="Arial" w:hAnsi="Arial" w:cs="Arial"/>
          <w:i/>
          <w:sz w:val="20"/>
          <w:szCs w:val="20"/>
          <w:lang w:val="en-US"/>
        </w:rPr>
        <w:t>Look it's really him, it's the Goat</w:t>
      </w:r>
      <w:r w:rsidRPr="00654F61">
        <w:rPr>
          <w:rFonts w:ascii="Arial" w:hAnsi="Arial" w:cs="Arial"/>
          <w:sz w:val="20"/>
          <w:szCs w:val="20"/>
          <w:lang w:val="en-US"/>
        </w:rPr>
        <w:t>", X, https://x.com/TheNassrZone/status/1931894686140018748</w:t>
      </w:r>
    </w:p>
    <w:p w14:paraId="17E961B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[@whirow94], 2025, Jun 11, </w:t>
      </w:r>
      <w:r w:rsidRPr="00654F61">
        <w:rPr>
          <w:rFonts w:ascii="Arial" w:hAnsi="Arial" w:cs="Arial"/>
          <w:i/>
          <w:sz w:val="20"/>
          <w:szCs w:val="20"/>
          <w:lang w:val="en-US"/>
        </w:rPr>
        <w:t xml:space="preserve">never using </w:t>
      </w:r>
      <w:proofErr w:type="spellStart"/>
      <w:r w:rsidRPr="00654F61">
        <w:rPr>
          <w:rFonts w:ascii="Arial" w:hAnsi="Arial" w:cs="Arial"/>
          <w:i/>
          <w:sz w:val="20"/>
          <w:szCs w:val="20"/>
          <w:lang w:val="en-US"/>
        </w:rPr>
        <w:t>sybau</w:t>
      </w:r>
      <w:proofErr w:type="spellEnd"/>
      <w:r w:rsidRPr="00654F61">
        <w:rPr>
          <w:rFonts w:ascii="Arial" w:hAnsi="Arial" w:cs="Arial"/>
          <w:i/>
          <w:sz w:val="20"/>
          <w:szCs w:val="20"/>
          <w:lang w:val="en-US"/>
        </w:rPr>
        <w:t xml:space="preserve"> ever again </w:t>
      </w:r>
      <w:r w:rsidRPr="00654F61">
        <w:rPr>
          <w:rFonts w:ascii="Arial" w:hAnsi="Arial" w:cs="Arial"/>
          <w:sz w:val="20"/>
          <w:szCs w:val="20"/>
          <w:lang w:val="en-US"/>
        </w:rPr>
        <w:t>ç.'_, X, https://x.com/whirow94/status/1932782335965212837</w:t>
      </w:r>
    </w:p>
    <w:p w14:paraId="6F55CEA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proofErr w:type="spellStart"/>
      <w:r w:rsidRPr="00654F61">
        <w:rPr>
          <w:rFonts w:ascii="Arial" w:hAnsi="Arial" w:cs="Arial"/>
          <w:sz w:val="20"/>
          <w:szCs w:val="20"/>
          <w:lang w:val="en-US"/>
        </w:rPr>
        <w:t>ZZZ_updates</w:t>
      </w:r>
      <w:proofErr w:type="spellEnd"/>
      <w:r w:rsidRPr="00654F61">
        <w:rPr>
          <w:rFonts w:ascii="Arial" w:hAnsi="Arial" w:cs="Arial"/>
          <w:sz w:val="20"/>
          <w:szCs w:val="20"/>
          <w:lang w:val="en-US"/>
        </w:rPr>
        <w:t xml:space="preserve">], 2025, Mar 7, </w:t>
      </w:r>
      <w:r w:rsidRPr="00654F61">
        <w:rPr>
          <w:rFonts w:ascii="Arial" w:hAnsi="Arial" w:cs="Arial"/>
          <w:i/>
          <w:sz w:val="20"/>
          <w:szCs w:val="20"/>
          <w:lang w:val="en-US"/>
        </w:rPr>
        <w:t xml:space="preserve">Vivian is a Phaethon </w:t>
      </w:r>
      <w:proofErr w:type="spellStart"/>
      <w:r w:rsidRPr="00654F61">
        <w:rPr>
          <w:rFonts w:ascii="Arial" w:hAnsi="Arial" w:cs="Arial"/>
          <w:i/>
          <w:sz w:val="20"/>
          <w:szCs w:val="20"/>
          <w:lang w:val="en-US"/>
        </w:rPr>
        <w:t>simp</w:t>
      </w:r>
      <w:proofErr w:type="spellEnd"/>
      <w:r w:rsidRPr="00654F61">
        <w:rPr>
          <w:rFonts w:ascii="Arial" w:hAnsi="Arial" w:cs="Arial"/>
          <w:i/>
          <w:sz w:val="20"/>
          <w:szCs w:val="20"/>
          <w:lang w:val="en-US"/>
        </w:rPr>
        <w:t xml:space="preserve"> confirmed</w:t>
      </w:r>
      <w:r w:rsidRPr="00654F61">
        <w:rPr>
          <w:rFonts w:ascii="Arial" w:hAnsi="Arial" w:cs="Arial"/>
          <w:sz w:val="20"/>
          <w:szCs w:val="20"/>
          <w:lang w:val="en-US"/>
        </w:rPr>
        <w:t>, X, https://x.com/ZZZ_updates/status/1897809667473965560</w:t>
      </w:r>
    </w:p>
    <w:p w14:paraId="49E64A4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Aiken, A. (2012). </w:t>
      </w:r>
      <w:r w:rsidRPr="00654F61">
        <w:rPr>
          <w:rFonts w:ascii="Arial" w:hAnsi="Arial" w:cs="Arial"/>
          <w:i/>
          <w:sz w:val="20"/>
          <w:szCs w:val="20"/>
          <w:lang w:val="en-US"/>
        </w:rPr>
        <w:t>Semantic analysis</w:t>
      </w:r>
      <w:r w:rsidRPr="00654F61">
        <w:rPr>
          <w:rFonts w:ascii="Arial" w:hAnsi="Arial" w:cs="Arial"/>
          <w:sz w:val="20"/>
          <w:szCs w:val="20"/>
          <w:lang w:val="en-US"/>
        </w:rPr>
        <w:t>. Stanford University</w:t>
      </w:r>
      <w:hyperlink r:id="rId15">
        <w:r w:rsidRPr="00654F61">
          <w:rPr>
            <w:rStyle w:val="Hyperlink"/>
            <w:rFonts w:ascii="Arial" w:hAnsi="Arial" w:cs="Arial"/>
            <w:sz w:val="20"/>
            <w:szCs w:val="20"/>
            <w:lang w:val="en-US"/>
          </w:rPr>
          <w:t>.</w:t>
        </w:r>
      </w:hyperlink>
      <w:r w:rsidRPr="00654F61">
        <w:rPr>
          <w:rFonts w:ascii="Arial" w:hAnsi="Arial" w:cs="Arial"/>
          <w:sz w:val="20"/>
          <w:szCs w:val="20"/>
          <w:lang w:val="en-US"/>
        </w:rPr>
        <w:t xml:space="preserve"> </w:t>
      </w:r>
      <w:hyperlink r:id="rId16">
        <w:r w:rsidRPr="00654F61">
          <w:rPr>
            <w:rStyle w:val="Hyperlink"/>
            <w:rFonts w:ascii="Arial" w:hAnsi="Arial" w:cs="Arial"/>
            <w:sz w:val="20"/>
            <w:szCs w:val="20"/>
            <w:lang w:val="en-US"/>
          </w:rPr>
          <w:t>https://web.stanford.edu/class/archive/cs/cs143/cs143.1128/handouts/180%20Semantic%</w:t>
        </w:r>
      </w:hyperlink>
      <w:r w:rsidRPr="00654F61">
        <w:rPr>
          <w:rFonts w:ascii="Arial" w:hAnsi="Arial" w:cs="Arial"/>
          <w:sz w:val="20"/>
          <w:szCs w:val="20"/>
          <w:lang w:val="en-US"/>
        </w:rPr>
        <w:t xml:space="preserve"> </w:t>
      </w:r>
      <w:hyperlink r:id="rId17">
        <w:r w:rsidRPr="00654F61">
          <w:rPr>
            <w:rStyle w:val="Hyperlink"/>
            <w:rFonts w:ascii="Arial" w:hAnsi="Arial" w:cs="Arial"/>
            <w:sz w:val="20"/>
            <w:szCs w:val="20"/>
            <w:lang w:val="en-US"/>
          </w:rPr>
          <w:t>20Analysis.pdf</w:t>
        </w:r>
      </w:hyperlink>
    </w:p>
    <w:p w14:paraId="22BBEBF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B, A. (2023). </w:t>
      </w:r>
      <w:r w:rsidRPr="00654F61">
        <w:rPr>
          <w:rFonts w:ascii="Arial" w:hAnsi="Arial" w:cs="Arial"/>
          <w:i/>
          <w:sz w:val="20"/>
          <w:szCs w:val="20"/>
          <w:lang w:val="en-US"/>
        </w:rPr>
        <w:t>the ick</w:t>
      </w:r>
      <w:r w:rsidRPr="00654F61">
        <w:rPr>
          <w:rFonts w:ascii="Arial" w:hAnsi="Arial" w:cs="Arial"/>
          <w:sz w:val="20"/>
          <w:szCs w:val="20"/>
          <w:lang w:val="en-US"/>
        </w:rPr>
        <w:t>. In Dictionary.com. https://</w:t>
      </w:r>
      <w:hyperlink r:id="rId18">
        <w:r w:rsidRPr="00654F61">
          <w:rPr>
            <w:rStyle w:val="Hyperlink"/>
            <w:rFonts w:ascii="Arial" w:hAnsi="Arial" w:cs="Arial"/>
            <w:sz w:val="20"/>
            <w:szCs w:val="20"/>
            <w:lang w:val="en-US"/>
          </w:rPr>
          <w:t>www.dictionary.com/e/slang/the-ick/</w:t>
        </w:r>
      </w:hyperlink>
      <w:r w:rsidRPr="00654F61">
        <w:rPr>
          <w:rFonts w:ascii="Arial" w:hAnsi="Arial" w:cs="Arial"/>
          <w:sz w:val="20"/>
          <w:szCs w:val="20"/>
          <w:lang w:val="en-US"/>
        </w:rPr>
        <w:t xml:space="preserve"> </w:t>
      </w:r>
    </w:p>
    <w:p w14:paraId="1E576334"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lang w:val="en-US"/>
        </w:rPr>
        <w:t>Brown, J., 2022, Why Jargon is a Communication Block in Your Business, https://myva360.com/blog/why-jargon-is-a-communication-block-in-your-business</w:t>
      </w:r>
      <w:r w:rsidRPr="00654F61">
        <w:rPr>
          <w:rFonts w:ascii="Arial" w:hAnsi="Arial" w:cs="Arial"/>
          <w:i/>
          <w:sz w:val="20"/>
          <w:szCs w:val="20"/>
          <w:lang w:val="en-US"/>
        </w:rPr>
        <w:t>chonky</w:t>
      </w:r>
      <w:r w:rsidRPr="00654F61">
        <w:rPr>
          <w:rFonts w:ascii="Arial" w:hAnsi="Arial" w:cs="Arial"/>
          <w:sz w:val="20"/>
          <w:szCs w:val="20"/>
          <w:lang w:val="en-US"/>
        </w:rPr>
        <w:t>. (2021). In Dictionary.com. https://</w:t>
      </w:r>
      <w:hyperlink r:id="rId19">
        <w:r w:rsidRPr="00654F61">
          <w:rPr>
            <w:rStyle w:val="Hyperlink"/>
            <w:rFonts w:ascii="Arial" w:hAnsi="Arial" w:cs="Arial"/>
            <w:sz w:val="20"/>
            <w:szCs w:val="20"/>
            <w:lang w:val="en-US"/>
          </w:rPr>
          <w:t>www.dictionary.com/e/slang/chonky/</w:t>
        </w:r>
      </w:hyperlink>
    </w:p>
    <w:p w14:paraId="198595E3"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Burgess, J. E. (2007). </w:t>
      </w:r>
      <w:r w:rsidRPr="00654F61">
        <w:rPr>
          <w:rFonts w:ascii="Arial" w:hAnsi="Arial" w:cs="Arial"/>
          <w:i/>
          <w:iCs/>
          <w:sz w:val="20"/>
          <w:szCs w:val="20"/>
        </w:rPr>
        <w:t>Vernacular creativity and new media</w:t>
      </w:r>
      <w:r w:rsidRPr="00654F61">
        <w:rPr>
          <w:rFonts w:ascii="Arial" w:hAnsi="Arial" w:cs="Arial"/>
          <w:sz w:val="20"/>
          <w:szCs w:val="20"/>
        </w:rPr>
        <w:t> (Doctoral dissertation, Queensland University of Technology).</w:t>
      </w:r>
    </w:p>
    <w:p w14:paraId="34D3F0B2"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Corzine, A., &amp; Roy, A. (2024). Inside the black mirror: current perspectives on the role of social media in mental illness self-diagnosis. </w:t>
      </w:r>
      <w:r w:rsidRPr="00654F61">
        <w:rPr>
          <w:rFonts w:ascii="Arial" w:hAnsi="Arial" w:cs="Arial"/>
          <w:i/>
          <w:iCs/>
          <w:sz w:val="20"/>
          <w:szCs w:val="20"/>
        </w:rPr>
        <w:t>Discover Psychology</w:t>
      </w:r>
      <w:r w:rsidRPr="00654F61">
        <w:rPr>
          <w:rFonts w:ascii="Arial" w:hAnsi="Arial" w:cs="Arial"/>
          <w:sz w:val="20"/>
          <w:szCs w:val="20"/>
        </w:rPr>
        <w:t>, </w:t>
      </w:r>
      <w:r w:rsidRPr="00654F61">
        <w:rPr>
          <w:rFonts w:ascii="Arial" w:hAnsi="Arial" w:cs="Arial"/>
          <w:i/>
          <w:iCs/>
          <w:sz w:val="20"/>
          <w:szCs w:val="20"/>
        </w:rPr>
        <w:t>4</w:t>
      </w:r>
      <w:r w:rsidRPr="00654F61">
        <w:rPr>
          <w:rFonts w:ascii="Arial" w:hAnsi="Arial" w:cs="Arial"/>
          <w:sz w:val="20"/>
          <w:szCs w:val="20"/>
        </w:rPr>
        <w:t>(1), 40.</w:t>
      </w:r>
    </w:p>
    <w:p w14:paraId="41C59E3A"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 xml:space="preserve">Dale, R., &amp; </w:t>
      </w:r>
      <w:proofErr w:type="spellStart"/>
      <w:r w:rsidRPr="00654F61">
        <w:rPr>
          <w:rFonts w:ascii="Arial" w:hAnsi="Arial" w:cs="Arial"/>
          <w:sz w:val="20"/>
          <w:szCs w:val="20"/>
        </w:rPr>
        <w:t>Lupyan</w:t>
      </w:r>
      <w:proofErr w:type="spellEnd"/>
      <w:r w:rsidRPr="00654F61">
        <w:rPr>
          <w:rFonts w:ascii="Arial" w:hAnsi="Arial" w:cs="Arial"/>
          <w:sz w:val="20"/>
          <w:szCs w:val="20"/>
        </w:rPr>
        <w:t>, G. (2012). Understanding the origins of morphological diversity: The linguistic niche hypothesis. </w:t>
      </w:r>
      <w:r w:rsidRPr="00654F61">
        <w:rPr>
          <w:rFonts w:ascii="Arial" w:hAnsi="Arial" w:cs="Arial"/>
          <w:i/>
          <w:iCs/>
          <w:sz w:val="20"/>
          <w:szCs w:val="20"/>
        </w:rPr>
        <w:t>Advances in complex systems</w:t>
      </w:r>
      <w:r w:rsidRPr="00654F61">
        <w:rPr>
          <w:rFonts w:ascii="Arial" w:hAnsi="Arial" w:cs="Arial"/>
          <w:sz w:val="20"/>
          <w:szCs w:val="20"/>
        </w:rPr>
        <w:t>, </w:t>
      </w:r>
      <w:r w:rsidRPr="00654F61">
        <w:rPr>
          <w:rFonts w:ascii="Arial" w:hAnsi="Arial" w:cs="Arial"/>
          <w:i/>
          <w:iCs/>
          <w:sz w:val="20"/>
          <w:szCs w:val="20"/>
        </w:rPr>
        <w:t>15</w:t>
      </w:r>
      <w:r w:rsidRPr="00654F61">
        <w:rPr>
          <w:rFonts w:ascii="Arial" w:hAnsi="Arial" w:cs="Arial"/>
          <w:sz w:val="20"/>
          <w:szCs w:val="20"/>
        </w:rPr>
        <w:t>(03n04), 1150017.</w:t>
      </w:r>
    </w:p>
    <w:p w14:paraId="5553EE70"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proofErr w:type="spellStart"/>
      <w:r w:rsidRPr="00654F61">
        <w:rPr>
          <w:rFonts w:ascii="Arial" w:hAnsi="Arial" w:cs="Arial"/>
          <w:sz w:val="20"/>
          <w:szCs w:val="20"/>
        </w:rPr>
        <w:t>Deschrijver</w:t>
      </w:r>
      <w:proofErr w:type="spellEnd"/>
      <w:r w:rsidRPr="00654F61">
        <w:rPr>
          <w:rFonts w:ascii="Arial" w:hAnsi="Arial" w:cs="Arial"/>
          <w:sz w:val="20"/>
          <w:szCs w:val="20"/>
        </w:rPr>
        <w:t xml:space="preserve">, C. (2020). Metalinguistic density as an indicator of </w:t>
      </w:r>
      <w:proofErr w:type="spellStart"/>
      <w:r w:rsidRPr="00654F61">
        <w:rPr>
          <w:rFonts w:ascii="Arial" w:hAnsi="Arial" w:cs="Arial"/>
          <w:sz w:val="20"/>
          <w:szCs w:val="20"/>
        </w:rPr>
        <w:t>sharedness</w:t>
      </w:r>
      <w:proofErr w:type="spellEnd"/>
      <w:r w:rsidRPr="00654F61">
        <w:rPr>
          <w:rFonts w:ascii="Arial" w:hAnsi="Arial" w:cs="Arial"/>
          <w:sz w:val="20"/>
          <w:szCs w:val="20"/>
        </w:rPr>
        <w:t>: Economic and financial terms in online interaction. </w:t>
      </w:r>
      <w:r w:rsidRPr="00654F61">
        <w:rPr>
          <w:rFonts w:ascii="Arial" w:hAnsi="Arial" w:cs="Arial"/>
          <w:i/>
          <w:iCs/>
          <w:sz w:val="20"/>
          <w:szCs w:val="20"/>
        </w:rPr>
        <w:t>Language &amp; Communication</w:t>
      </w:r>
      <w:r w:rsidRPr="00654F61">
        <w:rPr>
          <w:rFonts w:ascii="Arial" w:hAnsi="Arial" w:cs="Arial"/>
          <w:sz w:val="20"/>
          <w:szCs w:val="20"/>
        </w:rPr>
        <w:t>, </w:t>
      </w:r>
      <w:r w:rsidRPr="00654F61">
        <w:rPr>
          <w:rFonts w:ascii="Arial" w:hAnsi="Arial" w:cs="Arial"/>
          <w:i/>
          <w:iCs/>
          <w:sz w:val="20"/>
          <w:szCs w:val="20"/>
        </w:rPr>
        <w:t>71</w:t>
      </w:r>
      <w:r w:rsidRPr="00654F61">
        <w:rPr>
          <w:rFonts w:ascii="Arial" w:hAnsi="Arial" w:cs="Arial"/>
          <w:sz w:val="20"/>
          <w:szCs w:val="20"/>
        </w:rPr>
        <w:t>, 123-135.</w:t>
      </w:r>
    </w:p>
    <w:p w14:paraId="0FEF109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rPr>
        <w:t>Dewak</w:t>
      </w:r>
      <w:proofErr w:type="spellEnd"/>
      <w:r w:rsidRPr="00654F61">
        <w:rPr>
          <w:rFonts w:ascii="Arial" w:hAnsi="Arial" w:cs="Arial"/>
          <w:sz w:val="20"/>
          <w:szCs w:val="20"/>
        </w:rPr>
        <w:t>, H. (2023). </w:t>
      </w:r>
      <w:r w:rsidRPr="00654F61">
        <w:rPr>
          <w:rFonts w:ascii="Arial" w:hAnsi="Arial" w:cs="Arial"/>
          <w:i/>
          <w:iCs/>
          <w:sz w:val="20"/>
          <w:szCs w:val="20"/>
        </w:rPr>
        <w:t>Scrolling for a diagnosis: The effects of self-diagnosing content on social media on young adults’ mental health</w:t>
      </w:r>
      <w:r w:rsidRPr="00654F61">
        <w:rPr>
          <w:rFonts w:ascii="Arial" w:hAnsi="Arial" w:cs="Arial"/>
          <w:sz w:val="20"/>
          <w:szCs w:val="20"/>
        </w:rPr>
        <w:t> (Bachelor's thesis, University of Twente).</w:t>
      </w:r>
    </w:p>
    <w:p w14:paraId="615C126C"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lang w:val="en-US"/>
        </w:rPr>
        <w:t xml:space="preserve">Elsa. (2025, May 15). </w:t>
      </w:r>
      <w:r w:rsidRPr="00654F61">
        <w:rPr>
          <w:rFonts w:ascii="Arial" w:hAnsi="Arial" w:cs="Arial"/>
          <w:i/>
          <w:sz w:val="20"/>
          <w:szCs w:val="20"/>
          <w:lang w:val="en-US"/>
        </w:rPr>
        <w:t>GG Meaning: the definition, use cases and more</w:t>
      </w:r>
      <w:r w:rsidRPr="00654F61">
        <w:rPr>
          <w:rFonts w:ascii="Arial" w:hAnsi="Arial" w:cs="Arial"/>
          <w:sz w:val="20"/>
          <w:szCs w:val="20"/>
          <w:lang w:val="en-US"/>
        </w:rPr>
        <w:t xml:space="preserve">. </w:t>
      </w:r>
      <w:proofErr w:type="spellStart"/>
      <w:r w:rsidRPr="00654F61">
        <w:rPr>
          <w:rFonts w:ascii="Arial" w:hAnsi="Arial" w:cs="Arial"/>
          <w:sz w:val="20"/>
          <w:szCs w:val="20"/>
          <w:lang w:val="en-US"/>
        </w:rPr>
        <w:t>AirDroid</w:t>
      </w:r>
      <w:proofErr w:type="spellEnd"/>
      <w:r w:rsidRPr="00654F61">
        <w:rPr>
          <w:rFonts w:ascii="Arial" w:hAnsi="Arial" w:cs="Arial"/>
          <w:sz w:val="20"/>
          <w:szCs w:val="20"/>
          <w:lang w:val="en-US"/>
        </w:rPr>
        <w:t xml:space="preserve"> - Ultimate Guides on Android Solutions. https://</w:t>
      </w:r>
      <w:hyperlink r:id="rId20">
        <w:r w:rsidRPr="00654F61">
          <w:rPr>
            <w:rStyle w:val="Hyperlink"/>
            <w:rFonts w:ascii="Arial" w:hAnsi="Arial" w:cs="Arial"/>
            <w:sz w:val="20"/>
            <w:szCs w:val="20"/>
            <w:lang w:val="en-US"/>
          </w:rPr>
          <w:t>www.airdroid.com/teen-slang/gg-meaning/</w:t>
        </w:r>
      </w:hyperlink>
    </w:p>
    <w:p w14:paraId="243BA17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rPr>
        <w:t>Embu-</w:t>
      </w:r>
      <w:proofErr w:type="spellStart"/>
      <w:r w:rsidRPr="00654F61">
        <w:rPr>
          <w:rFonts w:ascii="Arial" w:hAnsi="Arial" w:cs="Arial"/>
          <w:sz w:val="20"/>
          <w:szCs w:val="20"/>
        </w:rPr>
        <w:t>Worho</w:t>
      </w:r>
      <w:proofErr w:type="spellEnd"/>
      <w:r w:rsidRPr="00654F61">
        <w:rPr>
          <w:rFonts w:ascii="Arial" w:hAnsi="Arial" w:cs="Arial"/>
          <w:sz w:val="20"/>
          <w:szCs w:val="20"/>
        </w:rPr>
        <w:t>, V. V., &amp; Gayatri, Z. Z. G. (2018). An analysis of the use of acronym, clipping, and blending on Twitter. </w:t>
      </w:r>
      <w:r w:rsidRPr="00654F61">
        <w:rPr>
          <w:rFonts w:ascii="Arial" w:hAnsi="Arial" w:cs="Arial"/>
          <w:i/>
          <w:iCs/>
          <w:sz w:val="20"/>
          <w:szCs w:val="20"/>
        </w:rPr>
        <w:t>Netizens of the World# Now: Elevating Critical Thinking through Language and Literature</w:t>
      </w:r>
      <w:r w:rsidRPr="00654F61">
        <w:rPr>
          <w:rFonts w:ascii="Arial" w:hAnsi="Arial" w:cs="Arial"/>
          <w:sz w:val="20"/>
          <w:szCs w:val="20"/>
        </w:rPr>
        <w:t>, 160.</w:t>
      </w:r>
    </w:p>
    <w:p w14:paraId="1EADF8BF"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lang w:val="en-US"/>
        </w:rPr>
        <w:t xml:space="preserve">Esports.net, (n.d.), </w:t>
      </w:r>
      <w:r w:rsidRPr="00654F61">
        <w:rPr>
          <w:rFonts w:ascii="Arial" w:hAnsi="Arial" w:cs="Arial"/>
          <w:i/>
          <w:sz w:val="20"/>
          <w:szCs w:val="20"/>
          <w:lang w:val="en-US"/>
        </w:rPr>
        <w:t>League of Legends Terminology &amp; Basic Slang Explained</w:t>
      </w:r>
      <w:r w:rsidRPr="00654F61">
        <w:rPr>
          <w:rFonts w:ascii="Arial" w:hAnsi="Arial" w:cs="Arial"/>
          <w:sz w:val="20"/>
          <w:szCs w:val="20"/>
          <w:lang w:val="en-US"/>
        </w:rPr>
        <w:t>, https://</w:t>
      </w:r>
      <w:hyperlink r:id="rId21">
        <w:r w:rsidRPr="00654F61">
          <w:rPr>
            <w:rStyle w:val="Hyperlink"/>
            <w:rFonts w:ascii="Arial" w:hAnsi="Arial" w:cs="Arial"/>
            <w:sz w:val="20"/>
            <w:szCs w:val="20"/>
            <w:lang w:val="en-US"/>
          </w:rPr>
          <w:t>www.esports.net/wiki/guides/league-of-legends-terminology/</w:t>
        </w:r>
      </w:hyperlink>
    </w:p>
    <w:p w14:paraId="132C78CD"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Gaskins, N. R. (2021). </w:t>
      </w:r>
      <w:r w:rsidRPr="00654F61">
        <w:rPr>
          <w:rFonts w:ascii="Arial" w:hAnsi="Arial" w:cs="Arial"/>
          <w:i/>
          <w:iCs/>
          <w:sz w:val="20"/>
          <w:szCs w:val="20"/>
        </w:rPr>
        <w:t>Techno-vernacular creativity and innovation: Culturally relevant making inside and outside of the classroom</w:t>
      </w:r>
      <w:r w:rsidRPr="00654F61">
        <w:rPr>
          <w:rFonts w:ascii="Arial" w:hAnsi="Arial" w:cs="Arial"/>
          <w:sz w:val="20"/>
          <w:szCs w:val="20"/>
        </w:rPr>
        <w:t>. MIT Press.</w:t>
      </w:r>
    </w:p>
    <w:p w14:paraId="2C2319E7"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rPr>
        <w:t>Gordon, C. (2023). </w:t>
      </w:r>
      <w:r w:rsidRPr="00654F61">
        <w:rPr>
          <w:rFonts w:ascii="Arial" w:hAnsi="Arial" w:cs="Arial"/>
          <w:i/>
          <w:iCs/>
          <w:sz w:val="20"/>
          <w:szCs w:val="20"/>
        </w:rPr>
        <w:t xml:space="preserve">Intertextuality 2.0: </w:t>
      </w:r>
      <w:proofErr w:type="spellStart"/>
      <w:r w:rsidRPr="00654F61">
        <w:rPr>
          <w:rFonts w:ascii="Arial" w:hAnsi="Arial" w:cs="Arial"/>
          <w:i/>
          <w:iCs/>
          <w:sz w:val="20"/>
          <w:szCs w:val="20"/>
        </w:rPr>
        <w:t>Metadiscourse</w:t>
      </w:r>
      <w:proofErr w:type="spellEnd"/>
      <w:r w:rsidRPr="00654F61">
        <w:rPr>
          <w:rFonts w:ascii="Arial" w:hAnsi="Arial" w:cs="Arial"/>
          <w:i/>
          <w:iCs/>
          <w:sz w:val="20"/>
          <w:szCs w:val="20"/>
        </w:rPr>
        <w:t xml:space="preserve"> and meaning-making in an online community</w:t>
      </w:r>
      <w:r w:rsidRPr="00654F61">
        <w:rPr>
          <w:rFonts w:ascii="Arial" w:hAnsi="Arial" w:cs="Arial"/>
          <w:sz w:val="20"/>
          <w:szCs w:val="20"/>
        </w:rPr>
        <w:t>. Oxford University Press.</w:t>
      </w:r>
    </w:p>
    <w:p w14:paraId="59A58D0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Gun, T. 2024, </w:t>
      </w:r>
      <w:r w:rsidRPr="00654F61">
        <w:rPr>
          <w:rFonts w:ascii="Arial" w:hAnsi="Arial" w:cs="Arial"/>
          <w:i/>
          <w:sz w:val="20"/>
          <w:szCs w:val="20"/>
          <w:lang w:val="en-US"/>
        </w:rPr>
        <w:t>Gen Z Slang: Snatched Meaning</w:t>
      </w:r>
      <w:r w:rsidRPr="00654F61">
        <w:rPr>
          <w:rFonts w:ascii="Arial" w:hAnsi="Arial" w:cs="Arial"/>
          <w:sz w:val="20"/>
          <w:szCs w:val="20"/>
          <w:lang w:val="en-US"/>
        </w:rPr>
        <w:t>, https://</w:t>
      </w:r>
      <w:hyperlink r:id="rId22">
        <w:r w:rsidRPr="00654F61">
          <w:rPr>
            <w:rStyle w:val="Hyperlink"/>
            <w:rFonts w:ascii="Arial" w:hAnsi="Arial" w:cs="Arial"/>
            <w:sz w:val="20"/>
            <w:szCs w:val="20"/>
            <w:lang w:val="en-US"/>
          </w:rPr>
          <w:t>www.familyeducation.com/gen-z-</w:t>
        </w:r>
      </w:hyperlink>
      <w:r w:rsidRPr="00654F61">
        <w:rPr>
          <w:rFonts w:ascii="Arial" w:hAnsi="Arial" w:cs="Arial"/>
          <w:sz w:val="20"/>
          <w:szCs w:val="20"/>
          <w:lang w:val="en-US"/>
        </w:rPr>
        <w:t xml:space="preserve"> slang/snatched- meaning</w:t>
      </w:r>
      <w:proofErr w:type="gramStart"/>
      <w:r w:rsidRPr="00654F61">
        <w:rPr>
          <w:rFonts w:ascii="Arial" w:hAnsi="Arial" w:cs="Arial"/>
          <w:sz w:val="20"/>
          <w:szCs w:val="20"/>
          <w:lang w:val="en-US"/>
        </w:rPr>
        <w:t>#:~</w:t>
      </w:r>
      <w:proofErr w:type="gramEnd"/>
      <w:r w:rsidRPr="00654F61">
        <w:rPr>
          <w:rFonts w:ascii="Arial" w:hAnsi="Arial" w:cs="Arial"/>
          <w:sz w:val="20"/>
          <w:szCs w:val="20"/>
          <w:lang w:val="en-US"/>
        </w:rPr>
        <w:t>:text=%22Snatched%22%20is%20a%20term%20used,put%2Dtogether%2C%20or%20trendy.</w:t>
      </w:r>
    </w:p>
    <w:p w14:paraId="3F213FA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Gun, T., 2024, </w:t>
      </w:r>
      <w:r w:rsidRPr="00654F61">
        <w:rPr>
          <w:rFonts w:ascii="Arial" w:hAnsi="Arial" w:cs="Arial"/>
          <w:i/>
          <w:sz w:val="20"/>
          <w:szCs w:val="20"/>
          <w:lang w:val="en-US"/>
        </w:rPr>
        <w:t>Gen Z Slang: L Meaning</w:t>
      </w:r>
      <w:r w:rsidRPr="00654F61">
        <w:rPr>
          <w:rFonts w:ascii="Arial" w:hAnsi="Arial" w:cs="Arial"/>
          <w:sz w:val="20"/>
          <w:szCs w:val="20"/>
          <w:lang w:val="en-US"/>
        </w:rPr>
        <w:t>, https://</w:t>
      </w:r>
      <w:hyperlink r:id="rId23">
        <w:r w:rsidRPr="00654F61">
          <w:rPr>
            <w:rStyle w:val="Hyperlink"/>
            <w:rFonts w:ascii="Arial" w:hAnsi="Arial" w:cs="Arial"/>
            <w:sz w:val="20"/>
            <w:szCs w:val="20"/>
            <w:lang w:val="en-US"/>
          </w:rPr>
          <w:t>www.familyeducation.com/gen-z-slang/l-</w:t>
        </w:r>
      </w:hyperlink>
      <w:r w:rsidRPr="00654F61">
        <w:rPr>
          <w:rFonts w:ascii="Arial" w:hAnsi="Arial" w:cs="Arial"/>
          <w:sz w:val="20"/>
          <w:szCs w:val="20"/>
          <w:lang w:val="en-US"/>
        </w:rPr>
        <w:t xml:space="preserve"> </w:t>
      </w:r>
      <w:proofErr w:type="spellStart"/>
      <w:r w:rsidRPr="00654F61">
        <w:rPr>
          <w:rFonts w:ascii="Arial" w:hAnsi="Arial" w:cs="Arial"/>
          <w:sz w:val="20"/>
          <w:szCs w:val="20"/>
          <w:lang w:val="en-US"/>
        </w:rPr>
        <w:t>meaning#google_vignette</w:t>
      </w:r>
      <w:proofErr w:type="spellEnd"/>
    </w:p>
    <w:p w14:paraId="7992F2C1"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Gunn, T., 2024, </w:t>
      </w:r>
      <w:r w:rsidRPr="00654F61">
        <w:rPr>
          <w:rFonts w:ascii="Arial" w:hAnsi="Arial" w:cs="Arial"/>
          <w:i/>
          <w:sz w:val="20"/>
          <w:szCs w:val="20"/>
          <w:lang w:val="en-US"/>
        </w:rPr>
        <w:t>Gen Z Slang: Extra Meaning</w:t>
      </w:r>
      <w:r w:rsidRPr="00654F61">
        <w:rPr>
          <w:rFonts w:ascii="Arial" w:hAnsi="Arial" w:cs="Arial"/>
          <w:sz w:val="20"/>
          <w:szCs w:val="20"/>
          <w:lang w:val="en-US"/>
        </w:rPr>
        <w:t>, https://</w:t>
      </w:r>
      <w:hyperlink r:id="rId24">
        <w:r w:rsidRPr="00654F61">
          <w:rPr>
            <w:rStyle w:val="Hyperlink"/>
            <w:rFonts w:ascii="Arial" w:hAnsi="Arial" w:cs="Arial"/>
            <w:sz w:val="20"/>
            <w:szCs w:val="20"/>
            <w:lang w:val="en-US"/>
          </w:rPr>
          <w:t>www.familyeducation.com/gen-z-</w:t>
        </w:r>
      </w:hyperlink>
      <w:r w:rsidRPr="00654F61">
        <w:rPr>
          <w:rFonts w:ascii="Arial" w:hAnsi="Arial" w:cs="Arial"/>
          <w:sz w:val="20"/>
          <w:szCs w:val="20"/>
          <w:lang w:val="en-US"/>
        </w:rPr>
        <w:t xml:space="preserve"> slang/extra-meaning</w:t>
      </w:r>
    </w:p>
    <w:p w14:paraId="1577CC3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Gunn, T., 2024, </w:t>
      </w:r>
      <w:r w:rsidRPr="00654F61">
        <w:rPr>
          <w:rFonts w:ascii="Arial" w:hAnsi="Arial" w:cs="Arial"/>
          <w:i/>
          <w:sz w:val="20"/>
          <w:szCs w:val="20"/>
          <w:lang w:val="en-US"/>
        </w:rPr>
        <w:t>Gen Z Slang: W Meaning</w:t>
      </w:r>
      <w:r w:rsidRPr="00654F61">
        <w:rPr>
          <w:rFonts w:ascii="Arial" w:hAnsi="Arial" w:cs="Arial"/>
          <w:sz w:val="20"/>
          <w:szCs w:val="20"/>
          <w:lang w:val="en-US"/>
        </w:rPr>
        <w:t>, https://</w:t>
      </w:r>
      <w:hyperlink r:id="rId25">
        <w:r w:rsidRPr="00654F61">
          <w:rPr>
            <w:rStyle w:val="Hyperlink"/>
            <w:rFonts w:ascii="Arial" w:hAnsi="Arial" w:cs="Arial"/>
            <w:sz w:val="20"/>
            <w:szCs w:val="20"/>
            <w:lang w:val="en-US"/>
          </w:rPr>
          <w:t>www.familyeducation.com/gen-z-slang/w-</w:t>
        </w:r>
      </w:hyperlink>
      <w:r w:rsidRPr="00654F61">
        <w:rPr>
          <w:rFonts w:ascii="Arial" w:hAnsi="Arial" w:cs="Arial"/>
          <w:sz w:val="20"/>
          <w:szCs w:val="20"/>
          <w:lang w:val="en-US"/>
        </w:rPr>
        <w:t xml:space="preserve"> meaning</w:t>
      </w:r>
    </w:p>
    <w:p w14:paraId="2FE1A48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Harris, A., 2023, </w:t>
      </w:r>
      <w:r w:rsidRPr="00654F61">
        <w:rPr>
          <w:rFonts w:ascii="Arial" w:hAnsi="Arial" w:cs="Arial"/>
          <w:i/>
          <w:sz w:val="20"/>
          <w:szCs w:val="20"/>
          <w:lang w:val="en-US"/>
        </w:rPr>
        <w:t>The SZN Phenomenon: Meaning, Origin, and Usage in Modern Texting</w:t>
      </w:r>
      <w:r w:rsidRPr="00654F61">
        <w:rPr>
          <w:rFonts w:ascii="Arial" w:hAnsi="Arial" w:cs="Arial"/>
          <w:sz w:val="20"/>
          <w:szCs w:val="20"/>
          <w:lang w:val="en-US"/>
        </w:rPr>
        <w:t>, https://neonmusic.co.uk/the-szn-phenomenon-meaning-origin-and-usage-in-modern- texting</w:t>
      </w:r>
    </w:p>
    <w:p w14:paraId="7E72C83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lastRenderedPageBreak/>
        <w:t>How ‘</w:t>
      </w:r>
      <w:proofErr w:type="spellStart"/>
      <w:r w:rsidRPr="00654F61">
        <w:rPr>
          <w:rFonts w:ascii="Arial" w:hAnsi="Arial" w:cs="Arial"/>
          <w:i/>
          <w:sz w:val="20"/>
          <w:szCs w:val="20"/>
          <w:lang w:val="en-US"/>
        </w:rPr>
        <w:t>Keysmash</w:t>
      </w:r>
      <w:proofErr w:type="spellEnd"/>
      <w:r w:rsidRPr="00654F61">
        <w:rPr>
          <w:rFonts w:ascii="Arial" w:hAnsi="Arial" w:cs="Arial"/>
          <w:i/>
          <w:sz w:val="20"/>
          <w:szCs w:val="20"/>
          <w:lang w:val="en-US"/>
        </w:rPr>
        <w:t>’ became the way internet users expressed their emotions</w:t>
      </w:r>
      <w:r w:rsidRPr="00654F61">
        <w:rPr>
          <w:rFonts w:ascii="Arial" w:hAnsi="Arial" w:cs="Arial"/>
          <w:sz w:val="20"/>
          <w:szCs w:val="20"/>
          <w:lang w:val="en-US"/>
        </w:rPr>
        <w:t>. (n.d.). Columbia Journalism Review. https://</w:t>
      </w:r>
      <w:hyperlink r:id="rId26">
        <w:r w:rsidRPr="00654F61">
          <w:rPr>
            <w:rStyle w:val="Hyperlink"/>
            <w:rFonts w:ascii="Arial" w:hAnsi="Arial" w:cs="Arial"/>
            <w:sz w:val="20"/>
            <w:szCs w:val="20"/>
            <w:lang w:val="en-US"/>
          </w:rPr>
          <w:t>www.cjr.org/language_corner/keysmash-qwerty-asdf.php</w:t>
        </w:r>
      </w:hyperlink>
    </w:p>
    <w:p w14:paraId="147867D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lang w:val="en-US"/>
        </w:rPr>
        <w:t>IAmTheCheese</w:t>
      </w:r>
      <w:proofErr w:type="spellEnd"/>
      <w:r w:rsidRPr="00654F61">
        <w:rPr>
          <w:rFonts w:ascii="Arial" w:hAnsi="Arial" w:cs="Arial"/>
          <w:sz w:val="20"/>
          <w:szCs w:val="20"/>
          <w:lang w:val="en-US"/>
        </w:rPr>
        <w:t xml:space="preserve">. (2025, June 12). </w:t>
      </w:r>
      <w:r w:rsidRPr="00654F61">
        <w:rPr>
          <w:rFonts w:ascii="Arial" w:hAnsi="Arial" w:cs="Arial"/>
          <w:i/>
          <w:sz w:val="20"/>
          <w:szCs w:val="20"/>
          <w:lang w:val="en-US"/>
        </w:rPr>
        <w:t xml:space="preserve">Big </w:t>
      </w:r>
      <w:proofErr w:type="spellStart"/>
      <w:r w:rsidRPr="00654F61">
        <w:rPr>
          <w:rFonts w:ascii="Arial" w:hAnsi="Arial" w:cs="Arial"/>
          <w:i/>
          <w:sz w:val="20"/>
          <w:szCs w:val="20"/>
          <w:lang w:val="en-US"/>
        </w:rPr>
        <w:t>Chungus</w:t>
      </w:r>
      <w:proofErr w:type="spellEnd"/>
      <w:r w:rsidRPr="00654F61">
        <w:rPr>
          <w:rFonts w:ascii="Arial" w:hAnsi="Arial" w:cs="Arial"/>
          <w:i/>
          <w:sz w:val="20"/>
          <w:szCs w:val="20"/>
          <w:lang w:val="en-US"/>
        </w:rPr>
        <w:t xml:space="preserve">. </w:t>
      </w:r>
      <w:r w:rsidRPr="00654F61">
        <w:rPr>
          <w:rFonts w:ascii="Arial" w:hAnsi="Arial" w:cs="Arial"/>
          <w:sz w:val="20"/>
          <w:szCs w:val="20"/>
          <w:lang w:val="en-US"/>
        </w:rPr>
        <w:t>Know Your Meme. https://knowyourmeme.com/memes/big-chungus</w:t>
      </w:r>
    </w:p>
    <w:p w14:paraId="6A334B1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Kemp, S. 2025, Digital 2025: The Philippines, https://datareportal.com/reports/digital-2025- </w:t>
      </w:r>
      <w:proofErr w:type="spellStart"/>
      <w:r w:rsidRPr="00654F61">
        <w:rPr>
          <w:rFonts w:ascii="Arial" w:hAnsi="Arial" w:cs="Arial"/>
          <w:sz w:val="20"/>
          <w:szCs w:val="20"/>
          <w:lang w:val="en-US"/>
        </w:rPr>
        <w:t>philippines</w:t>
      </w:r>
      <w:proofErr w:type="spellEnd"/>
    </w:p>
    <w:p w14:paraId="4CD4717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Lark Editorial Team. (2024, June 28). </w:t>
      </w:r>
      <w:proofErr w:type="spellStart"/>
      <w:r w:rsidRPr="00654F61">
        <w:rPr>
          <w:rFonts w:ascii="Arial" w:hAnsi="Arial" w:cs="Arial"/>
          <w:i/>
          <w:sz w:val="20"/>
          <w:szCs w:val="20"/>
          <w:lang w:val="en-US"/>
        </w:rPr>
        <w:t>Bussin</w:t>
      </w:r>
      <w:proofErr w:type="spellEnd"/>
      <w:r w:rsidRPr="00654F61">
        <w:rPr>
          <w:rFonts w:ascii="Arial" w:hAnsi="Arial" w:cs="Arial"/>
          <w:i/>
          <w:sz w:val="20"/>
          <w:szCs w:val="20"/>
          <w:lang w:val="en-US"/>
        </w:rPr>
        <w:t>’</w:t>
      </w:r>
      <w:r w:rsidRPr="00654F61">
        <w:rPr>
          <w:rFonts w:ascii="Arial" w:hAnsi="Arial" w:cs="Arial"/>
          <w:sz w:val="20"/>
          <w:szCs w:val="20"/>
          <w:lang w:val="en-US"/>
        </w:rPr>
        <w:t xml:space="preserve">. </w:t>
      </w:r>
      <w:hyperlink r:id="rId27">
        <w:r w:rsidRPr="00654F61">
          <w:rPr>
            <w:rStyle w:val="Hyperlink"/>
            <w:rFonts w:ascii="Arial" w:hAnsi="Arial" w:cs="Arial"/>
            <w:sz w:val="20"/>
            <w:szCs w:val="20"/>
            <w:lang w:val="en-US"/>
          </w:rPr>
          <w:t>https://www.larksuite.com/en_us/topics/genz-</w:t>
        </w:r>
      </w:hyperlink>
      <w:r w:rsidRPr="00654F61">
        <w:rPr>
          <w:rFonts w:ascii="Arial" w:hAnsi="Arial" w:cs="Arial"/>
          <w:sz w:val="20"/>
          <w:szCs w:val="20"/>
          <w:lang w:val="en-US"/>
        </w:rPr>
        <w:t xml:space="preserve"> </w:t>
      </w:r>
      <w:hyperlink r:id="rId28">
        <w:r w:rsidRPr="00654F61">
          <w:rPr>
            <w:rStyle w:val="Hyperlink"/>
            <w:rFonts w:ascii="Arial" w:hAnsi="Arial" w:cs="Arial"/>
            <w:sz w:val="20"/>
            <w:szCs w:val="20"/>
            <w:lang w:val="en-US"/>
          </w:rPr>
          <w:t>workplace-glossary/</w:t>
        </w:r>
        <w:proofErr w:type="spellStart"/>
        <w:r w:rsidRPr="00654F61">
          <w:rPr>
            <w:rStyle w:val="Hyperlink"/>
            <w:rFonts w:ascii="Arial" w:hAnsi="Arial" w:cs="Arial"/>
            <w:sz w:val="20"/>
            <w:szCs w:val="20"/>
            <w:lang w:val="en-US"/>
          </w:rPr>
          <w:t>bussin</w:t>
        </w:r>
        <w:proofErr w:type="spellEnd"/>
      </w:hyperlink>
    </w:p>
    <w:p w14:paraId="0D12DB3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Lehrer, A. (2003</w:t>
      </w:r>
      <w:r w:rsidRPr="00654F61">
        <w:rPr>
          <w:rFonts w:ascii="Arial" w:hAnsi="Arial" w:cs="Arial"/>
          <w:i/>
          <w:sz w:val="20"/>
          <w:szCs w:val="20"/>
          <w:lang w:val="en-US"/>
        </w:rPr>
        <w:t>). Understanding trendy neologisms</w:t>
      </w:r>
      <w:r w:rsidRPr="00654F61">
        <w:rPr>
          <w:rFonts w:ascii="Arial" w:hAnsi="Arial" w:cs="Arial"/>
          <w:sz w:val="20"/>
          <w:szCs w:val="20"/>
          <w:lang w:val="en-US"/>
        </w:rPr>
        <w:t xml:space="preserve">. </w:t>
      </w:r>
      <w:r w:rsidRPr="00654F61">
        <w:rPr>
          <w:rFonts w:ascii="Arial" w:hAnsi="Arial" w:cs="Arial"/>
          <w:i/>
          <w:sz w:val="20"/>
          <w:szCs w:val="20"/>
          <w:lang w:val="en-US"/>
        </w:rPr>
        <w:t>Italian Journal of Linguistics</w:t>
      </w:r>
      <w:r w:rsidRPr="00654F61">
        <w:rPr>
          <w:rFonts w:ascii="Arial" w:hAnsi="Arial" w:cs="Arial"/>
          <w:sz w:val="20"/>
          <w:szCs w:val="20"/>
          <w:lang w:val="en-US"/>
        </w:rPr>
        <w:t xml:space="preserve">, </w:t>
      </w:r>
      <w:r w:rsidRPr="00654F61">
        <w:rPr>
          <w:rFonts w:ascii="Arial" w:hAnsi="Arial" w:cs="Arial"/>
          <w:i/>
          <w:sz w:val="20"/>
          <w:szCs w:val="20"/>
          <w:lang w:val="en-US"/>
        </w:rPr>
        <w:t>15</w:t>
      </w:r>
      <w:r w:rsidRPr="00654F61">
        <w:rPr>
          <w:rFonts w:ascii="Arial" w:hAnsi="Arial" w:cs="Arial"/>
          <w:sz w:val="20"/>
          <w:szCs w:val="20"/>
          <w:lang w:val="en-US"/>
        </w:rPr>
        <w:t xml:space="preserve">, 369-382. </w:t>
      </w:r>
      <w:proofErr w:type="spellStart"/>
      <w:r w:rsidRPr="00654F61">
        <w:rPr>
          <w:rFonts w:ascii="Arial" w:hAnsi="Arial" w:cs="Arial"/>
          <w:sz w:val="20"/>
          <w:szCs w:val="20"/>
          <w:lang w:val="en-US"/>
        </w:rPr>
        <w:t>Lolvvv</w:t>
      </w:r>
      <w:proofErr w:type="spellEnd"/>
      <w:r w:rsidRPr="00654F61">
        <w:rPr>
          <w:rFonts w:ascii="Arial" w:hAnsi="Arial" w:cs="Arial"/>
          <w:sz w:val="20"/>
          <w:szCs w:val="20"/>
          <w:lang w:val="en-US"/>
        </w:rPr>
        <w:t xml:space="preserve">. (2023, May 18). </w:t>
      </w:r>
      <w:proofErr w:type="spellStart"/>
      <w:r w:rsidRPr="00654F61">
        <w:rPr>
          <w:rFonts w:ascii="Arial" w:hAnsi="Arial" w:cs="Arial"/>
          <w:i/>
          <w:sz w:val="20"/>
          <w:szCs w:val="20"/>
          <w:lang w:val="en-US"/>
        </w:rPr>
        <w:t>Inting</w:t>
      </w:r>
      <w:proofErr w:type="spellEnd"/>
      <w:r w:rsidRPr="00654F61">
        <w:rPr>
          <w:rFonts w:ascii="Arial" w:hAnsi="Arial" w:cs="Arial"/>
          <w:i/>
          <w:sz w:val="20"/>
          <w:szCs w:val="20"/>
          <w:lang w:val="en-US"/>
        </w:rPr>
        <w:t>: Meaning, understanding and its impact on players</w:t>
      </w:r>
      <w:r w:rsidRPr="00654F61">
        <w:rPr>
          <w:rFonts w:ascii="Arial" w:hAnsi="Arial" w:cs="Arial"/>
          <w:sz w:val="20"/>
          <w:szCs w:val="20"/>
          <w:lang w:val="en-US"/>
        </w:rPr>
        <w:t xml:space="preserve">. </w:t>
      </w:r>
      <w:proofErr w:type="spellStart"/>
      <w:r w:rsidRPr="00654F61">
        <w:rPr>
          <w:rFonts w:ascii="Arial" w:hAnsi="Arial" w:cs="Arial"/>
          <w:sz w:val="20"/>
          <w:szCs w:val="20"/>
          <w:lang w:val="en-US"/>
        </w:rPr>
        <w:t>lolvvv</w:t>
      </w:r>
      <w:proofErr w:type="spellEnd"/>
      <w:r w:rsidRPr="00654F61">
        <w:rPr>
          <w:rFonts w:ascii="Arial" w:hAnsi="Arial" w:cs="Arial"/>
          <w:sz w:val="20"/>
          <w:szCs w:val="20"/>
          <w:lang w:val="en-US"/>
        </w:rPr>
        <w:t>. https://</w:t>
      </w:r>
      <w:hyperlink r:id="rId29">
        <w:r w:rsidRPr="00654F61">
          <w:rPr>
            <w:rStyle w:val="Hyperlink"/>
            <w:rFonts w:ascii="Arial" w:hAnsi="Arial" w:cs="Arial"/>
            <w:sz w:val="20"/>
            <w:szCs w:val="20"/>
            <w:lang w:val="en-US"/>
          </w:rPr>
          <w:t>www.lolvvv.com/blog/inting-meaning</w:t>
        </w:r>
      </w:hyperlink>
    </w:p>
    <w:p w14:paraId="276FE0A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Lorenz, T., 2021, </w:t>
      </w:r>
      <w:r w:rsidRPr="00654F61">
        <w:rPr>
          <w:rFonts w:ascii="Arial" w:hAnsi="Arial" w:cs="Arial"/>
          <w:i/>
          <w:sz w:val="20"/>
          <w:szCs w:val="20"/>
          <w:lang w:val="en-US"/>
        </w:rPr>
        <w:t>What Is ‘</w:t>
      </w:r>
      <w:proofErr w:type="spellStart"/>
      <w:r w:rsidRPr="00654F61">
        <w:rPr>
          <w:rFonts w:ascii="Arial" w:hAnsi="Arial" w:cs="Arial"/>
          <w:i/>
          <w:sz w:val="20"/>
          <w:szCs w:val="20"/>
          <w:lang w:val="en-US"/>
        </w:rPr>
        <w:t>Cheugy</w:t>
      </w:r>
      <w:proofErr w:type="spellEnd"/>
      <w:r w:rsidRPr="00654F61">
        <w:rPr>
          <w:rFonts w:ascii="Arial" w:hAnsi="Arial" w:cs="Arial"/>
          <w:i/>
          <w:sz w:val="20"/>
          <w:szCs w:val="20"/>
          <w:lang w:val="en-US"/>
        </w:rPr>
        <w:t>’? You Know It When You See It</w:t>
      </w:r>
      <w:r w:rsidRPr="00654F61">
        <w:rPr>
          <w:rFonts w:ascii="Arial" w:hAnsi="Arial" w:cs="Arial"/>
          <w:sz w:val="20"/>
          <w:szCs w:val="20"/>
          <w:lang w:val="en-US"/>
        </w:rPr>
        <w:t>., https://</w:t>
      </w:r>
      <w:hyperlink r:id="rId30">
        <w:r w:rsidRPr="00654F61">
          <w:rPr>
            <w:rStyle w:val="Hyperlink"/>
            <w:rFonts w:ascii="Arial" w:hAnsi="Arial" w:cs="Arial"/>
            <w:sz w:val="20"/>
            <w:szCs w:val="20"/>
            <w:lang w:val="en-US"/>
          </w:rPr>
          <w:t>www.nytimes.com/2021/04/29/style/cheugy.html</w:t>
        </w:r>
      </w:hyperlink>
    </w:p>
    <w:p w14:paraId="0A098E0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Mateus. (2025, June 12). </w:t>
      </w:r>
      <w:r w:rsidRPr="00654F61">
        <w:rPr>
          <w:rFonts w:ascii="Arial" w:hAnsi="Arial" w:cs="Arial"/>
          <w:i/>
          <w:sz w:val="20"/>
          <w:szCs w:val="20"/>
          <w:lang w:val="en-US"/>
        </w:rPr>
        <w:t>Aura Farming</w:t>
      </w:r>
      <w:r w:rsidRPr="00654F61">
        <w:rPr>
          <w:rFonts w:ascii="Arial" w:hAnsi="Arial" w:cs="Arial"/>
          <w:sz w:val="20"/>
          <w:szCs w:val="20"/>
          <w:lang w:val="en-US"/>
        </w:rPr>
        <w:t xml:space="preserve">. Know Your Meme. </w:t>
      </w:r>
      <w:hyperlink r:id="rId31" w:history="1">
        <w:r w:rsidRPr="00654F61">
          <w:rPr>
            <w:rStyle w:val="Hyperlink"/>
            <w:rFonts w:ascii="Arial" w:hAnsi="Arial" w:cs="Arial"/>
            <w:sz w:val="20"/>
            <w:szCs w:val="20"/>
            <w:lang w:val="en-US"/>
          </w:rPr>
          <w:t>https://knowyourmeme.com/memes/aura-farming</w:t>
        </w:r>
      </w:hyperlink>
    </w:p>
    <w:p w14:paraId="2B9A80F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rPr>
        <w:t>Mercado, B. (2024). </w:t>
      </w:r>
      <w:r w:rsidRPr="00654F61">
        <w:rPr>
          <w:rFonts w:ascii="Arial" w:hAnsi="Arial" w:cs="Arial"/>
          <w:i/>
          <w:iCs/>
          <w:sz w:val="20"/>
          <w:szCs w:val="20"/>
        </w:rPr>
        <w:t>Medialect: Analyzing the Role of Media-Specific Language in Shaping Cultural and Linguistic Identities Across Distinct Media Environments</w:t>
      </w:r>
      <w:r w:rsidRPr="00654F61">
        <w:rPr>
          <w:rFonts w:ascii="Arial" w:hAnsi="Arial" w:cs="Arial"/>
          <w:sz w:val="20"/>
          <w:szCs w:val="20"/>
        </w:rPr>
        <w:t>.</w:t>
      </w:r>
    </w:p>
    <w:p w14:paraId="6151E562" w14:textId="77777777" w:rsidR="00654F61" w:rsidRPr="00654F61" w:rsidRDefault="00654F61" w:rsidP="00654F61">
      <w:pPr>
        <w:pStyle w:val="NormalWeb"/>
        <w:spacing w:before="0" w:beforeAutospacing="0" w:after="0" w:afterAutospacing="0"/>
        <w:ind w:left="720" w:hanging="720"/>
        <w:rPr>
          <w:rFonts w:ascii="Arial" w:hAnsi="Arial" w:cs="Arial"/>
          <w:i/>
          <w:sz w:val="20"/>
          <w:szCs w:val="20"/>
          <w:lang w:val="en-US"/>
        </w:rPr>
      </w:pPr>
      <w:r w:rsidRPr="00654F61">
        <w:rPr>
          <w:rFonts w:ascii="Arial" w:hAnsi="Arial" w:cs="Arial"/>
          <w:sz w:val="20"/>
          <w:szCs w:val="20"/>
          <w:lang w:val="en-US"/>
        </w:rPr>
        <w:t xml:space="preserve">Munson, O. (2023, December 9). </w:t>
      </w:r>
      <w:r w:rsidRPr="00654F61">
        <w:rPr>
          <w:rFonts w:ascii="Arial" w:hAnsi="Arial" w:cs="Arial"/>
          <w:i/>
          <w:sz w:val="20"/>
          <w:szCs w:val="20"/>
          <w:lang w:val="en-US"/>
        </w:rPr>
        <w:t>What does “sus” mean? Understanding the slang term’s origins and usage</w:t>
      </w:r>
      <w:r w:rsidRPr="00654F61">
        <w:rPr>
          <w:rFonts w:ascii="Arial" w:hAnsi="Arial" w:cs="Arial"/>
          <w:sz w:val="20"/>
          <w:szCs w:val="20"/>
          <w:lang w:val="en-US"/>
        </w:rPr>
        <w:t>. USA TODAY. https://</w:t>
      </w:r>
      <w:hyperlink r:id="rId32">
        <w:r w:rsidRPr="00654F61">
          <w:rPr>
            <w:rStyle w:val="Hyperlink"/>
            <w:rFonts w:ascii="Arial" w:hAnsi="Arial" w:cs="Arial"/>
            <w:sz w:val="20"/>
            <w:szCs w:val="20"/>
            <w:lang w:val="en-US"/>
          </w:rPr>
          <w:t>www.usatoday.com/story/tech/2023/12/09/what-</w:t>
        </w:r>
      </w:hyperlink>
      <w:r w:rsidRPr="00654F61">
        <w:rPr>
          <w:rFonts w:ascii="Arial" w:hAnsi="Arial" w:cs="Arial"/>
          <w:sz w:val="20"/>
          <w:szCs w:val="20"/>
          <w:lang w:val="en-US"/>
        </w:rPr>
        <w:t xml:space="preserve"> does-sus-mean/71756015007/</w:t>
      </w:r>
    </w:p>
    <w:p w14:paraId="1DD9CB27" w14:textId="77777777" w:rsidR="00654F61" w:rsidRPr="00654F61" w:rsidRDefault="00654F61" w:rsidP="00654F61">
      <w:pPr>
        <w:pStyle w:val="NormalWeb"/>
        <w:spacing w:before="0" w:beforeAutospacing="0" w:after="0" w:afterAutospacing="0"/>
        <w:ind w:left="720" w:hanging="720"/>
        <w:rPr>
          <w:rFonts w:ascii="Arial" w:hAnsi="Arial" w:cs="Arial"/>
          <w:i/>
          <w:sz w:val="20"/>
          <w:szCs w:val="20"/>
          <w:lang w:val="en-US"/>
        </w:rPr>
      </w:pPr>
      <w:r w:rsidRPr="00654F61">
        <w:rPr>
          <w:rFonts w:ascii="Arial" w:hAnsi="Arial" w:cs="Arial"/>
          <w:sz w:val="20"/>
          <w:szCs w:val="20"/>
          <w:lang w:val="en-US"/>
        </w:rPr>
        <w:t xml:space="preserve">Nicola, 2022, </w:t>
      </w:r>
      <w:r w:rsidRPr="00654F61">
        <w:rPr>
          <w:rFonts w:ascii="Arial" w:hAnsi="Arial" w:cs="Arial"/>
          <w:i/>
          <w:sz w:val="20"/>
          <w:szCs w:val="20"/>
          <w:lang w:val="en-US"/>
        </w:rPr>
        <w:t xml:space="preserve">What is "WBK"? How to use it? </w:t>
      </w:r>
      <w:r w:rsidRPr="00654F61">
        <w:rPr>
          <w:rFonts w:ascii="Arial" w:hAnsi="Arial" w:cs="Arial"/>
          <w:sz w:val="20"/>
          <w:szCs w:val="20"/>
          <w:lang w:val="en-US"/>
        </w:rPr>
        <w:t xml:space="preserve">https://en.amazingtalker.com/questions/1275 Richardson, B. T. (2023, July 21). </w:t>
      </w:r>
      <w:r w:rsidRPr="00654F61">
        <w:rPr>
          <w:rFonts w:ascii="Arial" w:hAnsi="Arial" w:cs="Arial"/>
          <w:i/>
          <w:sz w:val="20"/>
          <w:szCs w:val="20"/>
          <w:lang w:val="en-US"/>
        </w:rPr>
        <w:t xml:space="preserve">Warcraft fans trick AI article bot with </w:t>
      </w:r>
      <w:proofErr w:type="spellStart"/>
      <w:r w:rsidRPr="00654F61">
        <w:rPr>
          <w:rFonts w:ascii="Arial" w:hAnsi="Arial" w:cs="Arial"/>
          <w:i/>
          <w:sz w:val="20"/>
          <w:szCs w:val="20"/>
          <w:lang w:val="en-US"/>
        </w:rPr>
        <w:t>Glorbo</w:t>
      </w:r>
      <w:proofErr w:type="spellEnd"/>
      <w:r w:rsidRPr="00654F61">
        <w:rPr>
          <w:rFonts w:ascii="Arial" w:hAnsi="Arial" w:cs="Arial"/>
          <w:i/>
          <w:sz w:val="20"/>
          <w:szCs w:val="20"/>
          <w:lang w:val="en-US"/>
        </w:rPr>
        <w:t xml:space="preserve"> hoax. </w:t>
      </w:r>
      <w:hyperlink r:id="rId33" w:history="1">
        <w:r w:rsidRPr="00654F61">
          <w:rPr>
            <w:rStyle w:val="Hyperlink"/>
            <w:rFonts w:ascii="Arial" w:hAnsi="Arial" w:cs="Arial"/>
            <w:sz w:val="20"/>
            <w:szCs w:val="20"/>
            <w:lang w:val="en-US"/>
          </w:rPr>
          <w:t>https://www.bbc.com/news/newsbeat-66266344</w:t>
        </w:r>
      </w:hyperlink>
    </w:p>
    <w:p w14:paraId="475355E2" w14:textId="77777777" w:rsidR="00654F61" w:rsidRPr="00654F61" w:rsidRDefault="00654F61" w:rsidP="00654F61">
      <w:pPr>
        <w:pStyle w:val="NormalWeb"/>
        <w:spacing w:before="0" w:beforeAutospacing="0" w:after="0" w:afterAutospacing="0"/>
        <w:ind w:left="720" w:hanging="720"/>
        <w:rPr>
          <w:rFonts w:ascii="Arial" w:hAnsi="Arial" w:cs="Arial"/>
          <w:i/>
          <w:sz w:val="20"/>
          <w:szCs w:val="20"/>
          <w:lang w:val="en-US"/>
        </w:rPr>
      </w:pPr>
      <w:proofErr w:type="spellStart"/>
      <w:r w:rsidRPr="00654F61">
        <w:rPr>
          <w:rFonts w:ascii="Arial" w:hAnsi="Arial" w:cs="Arial"/>
          <w:sz w:val="20"/>
          <w:szCs w:val="20"/>
          <w:lang w:val="en-US"/>
        </w:rPr>
        <w:t>Rúa</w:t>
      </w:r>
      <w:proofErr w:type="spellEnd"/>
      <w:r w:rsidRPr="00654F61">
        <w:rPr>
          <w:rFonts w:ascii="Arial" w:hAnsi="Arial" w:cs="Arial"/>
          <w:sz w:val="20"/>
          <w:szCs w:val="20"/>
          <w:lang w:val="en-US"/>
        </w:rPr>
        <w:t xml:space="preserve">, P. L. (2005). </w:t>
      </w:r>
      <w:r w:rsidRPr="00654F61">
        <w:rPr>
          <w:rFonts w:ascii="Arial" w:hAnsi="Arial" w:cs="Arial"/>
          <w:i/>
          <w:sz w:val="20"/>
          <w:szCs w:val="20"/>
          <w:lang w:val="en-US"/>
        </w:rPr>
        <w:t>SHORTENING DEVICES IN TEXT MESSAGING: A MULTILINGUAL APPROACH</w:t>
      </w:r>
      <w:r w:rsidRPr="00654F61">
        <w:rPr>
          <w:rFonts w:ascii="Arial" w:hAnsi="Arial" w:cs="Arial"/>
          <w:sz w:val="20"/>
          <w:szCs w:val="20"/>
          <w:lang w:val="en-US"/>
        </w:rPr>
        <w:t xml:space="preserve">. </w:t>
      </w:r>
      <w:proofErr w:type="spellStart"/>
      <w:r w:rsidRPr="00654F61">
        <w:rPr>
          <w:rFonts w:ascii="Arial" w:hAnsi="Arial" w:cs="Arial"/>
          <w:i/>
          <w:sz w:val="20"/>
          <w:szCs w:val="20"/>
          <w:lang w:val="en-US"/>
        </w:rPr>
        <w:t>Neuphilologische</w:t>
      </w:r>
      <w:proofErr w:type="spellEnd"/>
      <w:r w:rsidRPr="00654F61">
        <w:rPr>
          <w:rFonts w:ascii="Arial" w:hAnsi="Arial" w:cs="Arial"/>
          <w:i/>
          <w:sz w:val="20"/>
          <w:szCs w:val="20"/>
          <w:lang w:val="en-US"/>
        </w:rPr>
        <w:t xml:space="preserve"> </w:t>
      </w:r>
      <w:proofErr w:type="spellStart"/>
      <w:r w:rsidRPr="00654F61">
        <w:rPr>
          <w:rFonts w:ascii="Arial" w:hAnsi="Arial" w:cs="Arial"/>
          <w:i/>
          <w:sz w:val="20"/>
          <w:szCs w:val="20"/>
          <w:lang w:val="en-US"/>
        </w:rPr>
        <w:t>Mitteilungen</w:t>
      </w:r>
      <w:proofErr w:type="spellEnd"/>
      <w:r w:rsidRPr="00654F61">
        <w:rPr>
          <w:rFonts w:ascii="Arial" w:hAnsi="Arial" w:cs="Arial"/>
          <w:sz w:val="20"/>
          <w:szCs w:val="20"/>
          <w:lang w:val="en-US"/>
        </w:rPr>
        <w:t xml:space="preserve">, </w:t>
      </w:r>
      <w:r w:rsidRPr="00654F61">
        <w:rPr>
          <w:rFonts w:ascii="Arial" w:hAnsi="Arial" w:cs="Arial"/>
          <w:i/>
          <w:sz w:val="20"/>
          <w:szCs w:val="20"/>
          <w:lang w:val="en-US"/>
        </w:rPr>
        <w:t>106</w:t>
      </w:r>
      <w:r w:rsidRPr="00654F61">
        <w:rPr>
          <w:rFonts w:ascii="Arial" w:hAnsi="Arial" w:cs="Arial"/>
          <w:sz w:val="20"/>
          <w:szCs w:val="20"/>
          <w:lang w:val="en-US"/>
        </w:rPr>
        <w:t xml:space="preserve">(2), 139–155. </w:t>
      </w:r>
      <w:hyperlink r:id="rId34">
        <w:r w:rsidRPr="00654F61">
          <w:rPr>
            <w:rStyle w:val="Hyperlink"/>
            <w:rFonts w:ascii="Arial" w:hAnsi="Arial" w:cs="Arial"/>
            <w:sz w:val="20"/>
            <w:szCs w:val="20"/>
            <w:lang w:val="en-US"/>
          </w:rPr>
          <w:t>http://www.jstor.org/stable/43344127</w:t>
        </w:r>
      </w:hyperlink>
    </w:p>
    <w:p w14:paraId="63129A3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lang w:val="en-US"/>
        </w:rPr>
        <w:t>Scribbr</w:t>
      </w:r>
      <w:proofErr w:type="spellEnd"/>
      <w:r w:rsidRPr="00654F61">
        <w:rPr>
          <w:rFonts w:ascii="Arial" w:hAnsi="Arial" w:cs="Arial"/>
          <w:sz w:val="20"/>
          <w:szCs w:val="20"/>
          <w:lang w:val="en-US"/>
        </w:rPr>
        <w:t xml:space="preserve"> (n.d.) </w:t>
      </w:r>
      <w:r w:rsidRPr="00654F61">
        <w:rPr>
          <w:rFonts w:ascii="Arial" w:hAnsi="Arial" w:cs="Arial"/>
          <w:i/>
          <w:sz w:val="20"/>
          <w:szCs w:val="20"/>
          <w:lang w:val="en-US"/>
        </w:rPr>
        <w:t xml:space="preserve">What is Semantic Change? </w:t>
      </w:r>
      <w:r w:rsidRPr="00654F61">
        <w:rPr>
          <w:rFonts w:ascii="Arial" w:hAnsi="Arial" w:cs="Arial"/>
          <w:sz w:val="20"/>
          <w:szCs w:val="20"/>
          <w:lang w:val="en-US"/>
        </w:rPr>
        <w:t>https://</w:t>
      </w:r>
      <w:hyperlink r:id="rId35">
        <w:r w:rsidRPr="00654F61">
          <w:rPr>
            <w:rStyle w:val="Hyperlink"/>
            <w:rFonts w:ascii="Arial" w:hAnsi="Arial" w:cs="Arial"/>
            <w:sz w:val="20"/>
            <w:szCs w:val="20"/>
            <w:lang w:val="en-US"/>
          </w:rPr>
          <w:t>www.scribbr.com/frequently-asked-</w:t>
        </w:r>
      </w:hyperlink>
      <w:r w:rsidRPr="00654F61">
        <w:rPr>
          <w:rFonts w:ascii="Arial" w:hAnsi="Arial" w:cs="Arial"/>
          <w:sz w:val="20"/>
          <w:szCs w:val="20"/>
          <w:lang w:val="en-US"/>
        </w:rPr>
        <w:t xml:space="preserve"> questions/what-is-semantic-change/</w:t>
      </w:r>
      <w:proofErr w:type="gramStart"/>
      <w:r w:rsidRPr="00654F61">
        <w:rPr>
          <w:rFonts w:ascii="Arial" w:hAnsi="Arial" w:cs="Arial"/>
          <w:sz w:val="20"/>
          <w:szCs w:val="20"/>
          <w:lang w:val="en-US"/>
        </w:rPr>
        <w:t>#:~</w:t>
      </w:r>
      <w:proofErr w:type="gramEnd"/>
      <w:r w:rsidRPr="00654F61">
        <w:rPr>
          <w:rFonts w:ascii="Arial" w:hAnsi="Arial" w:cs="Arial"/>
          <w:sz w:val="20"/>
          <w:szCs w:val="20"/>
          <w:lang w:val="en-US"/>
        </w:rPr>
        <w:t>:text=Semantic%20change%20is%20when%20the,but%20now%20means%2 0%E2%80%9Cterrible.%E2%80%9D</w:t>
      </w:r>
    </w:p>
    <w:p w14:paraId="5BB30506"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proofErr w:type="spellStart"/>
      <w:r w:rsidRPr="00654F61">
        <w:rPr>
          <w:rFonts w:ascii="Arial" w:hAnsi="Arial" w:cs="Arial"/>
          <w:sz w:val="20"/>
          <w:szCs w:val="20"/>
          <w:lang w:val="en-US"/>
        </w:rPr>
        <w:t>TeamAsia</w:t>
      </w:r>
      <w:proofErr w:type="spellEnd"/>
      <w:r w:rsidRPr="00654F61">
        <w:rPr>
          <w:rFonts w:ascii="Arial" w:hAnsi="Arial" w:cs="Arial"/>
          <w:sz w:val="20"/>
          <w:szCs w:val="20"/>
          <w:lang w:val="en-US"/>
        </w:rPr>
        <w:t xml:space="preserve"> Blog, 2024, What are the Social Media Trends in the Philippines? (2024), https://</w:t>
      </w:r>
      <w:hyperlink r:id="rId36">
        <w:r w:rsidRPr="00654F61">
          <w:rPr>
            <w:rStyle w:val="Hyperlink"/>
            <w:rFonts w:ascii="Arial" w:hAnsi="Arial" w:cs="Arial"/>
            <w:sz w:val="20"/>
            <w:szCs w:val="20"/>
            <w:lang w:val="en-US"/>
          </w:rPr>
          <w:t>www.teamasia.com/social-media-trends-in-the-philippines/</w:t>
        </w:r>
      </w:hyperlink>
    </w:p>
    <w:p w14:paraId="7DD4973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rPr>
        <w:t>Tisdell</w:t>
      </w:r>
      <w:proofErr w:type="spellEnd"/>
      <w:r w:rsidRPr="00654F61">
        <w:rPr>
          <w:rFonts w:ascii="Arial" w:hAnsi="Arial" w:cs="Arial"/>
          <w:sz w:val="20"/>
          <w:szCs w:val="20"/>
        </w:rPr>
        <w:t>, E. J., Merriam, S. B., &amp; Stuckey-</w:t>
      </w:r>
      <w:proofErr w:type="spellStart"/>
      <w:r w:rsidRPr="00654F61">
        <w:rPr>
          <w:rFonts w:ascii="Arial" w:hAnsi="Arial" w:cs="Arial"/>
          <w:sz w:val="20"/>
          <w:szCs w:val="20"/>
        </w:rPr>
        <w:t>Peyrot</w:t>
      </w:r>
      <w:proofErr w:type="spellEnd"/>
      <w:r w:rsidRPr="00654F61">
        <w:rPr>
          <w:rFonts w:ascii="Arial" w:hAnsi="Arial" w:cs="Arial"/>
          <w:sz w:val="20"/>
          <w:szCs w:val="20"/>
        </w:rPr>
        <w:t>, H. L. (2025). </w:t>
      </w:r>
      <w:r w:rsidRPr="00654F61">
        <w:rPr>
          <w:rFonts w:ascii="Arial" w:hAnsi="Arial" w:cs="Arial"/>
          <w:i/>
          <w:iCs/>
          <w:sz w:val="20"/>
          <w:szCs w:val="20"/>
        </w:rPr>
        <w:t>Qualitative research: A guide to design and implementation</w:t>
      </w:r>
      <w:r w:rsidRPr="00654F61">
        <w:rPr>
          <w:rFonts w:ascii="Arial" w:hAnsi="Arial" w:cs="Arial"/>
          <w:sz w:val="20"/>
          <w:szCs w:val="20"/>
        </w:rPr>
        <w:t>. John Wiley &amp; Sons.</w:t>
      </w:r>
    </w:p>
    <w:p w14:paraId="5FBAD3C1"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t>UF study finds ‘</w:t>
      </w:r>
      <w:proofErr w:type="spellStart"/>
      <w:r w:rsidRPr="00654F61">
        <w:rPr>
          <w:rFonts w:ascii="Arial" w:hAnsi="Arial" w:cs="Arial"/>
          <w:i/>
          <w:sz w:val="20"/>
          <w:szCs w:val="20"/>
          <w:lang w:val="en-US"/>
        </w:rPr>
        <w:t>doomscrolling</w:t>
      </w:r>
      <w:proofErr w:type="spellEnd"/>
      <w:r w:rsidRPr="00654F61">
        <w:rPr>
          <w:rFonts w:ascii="Arial" w:hAnsi="Arial" w:cs="Arial"/>
          <w:i/>
          <w:sz w:val="20"/>
          <w:szCs w:val="20"/>
          <w:lang w:val="en-US"/>
        </w:rPr>
        <w:t>’ is a unique behavior</w:t>
      </w:r>
      <w:r w:rsidRPr="00654F61">
        <w:rPr>
          <w:rFonts w:ascii="Arial" w:hAnsi="Arial" w:cs="Arial"/>
          <w:sz w:val="20"/>
          <w:szCs w:val="20"/>
          <w:lang w:val="en-US"/>
        </w:rPr>
        <w:t>. (n.d.). https://news.ufl.edu/2022/01/doomscrolling/</w:t>
      </w:r>
    </w:p>
    <w:p w14:paraId="1D5A6FCD" w14:textId="77777777" w:rsidR="00654F61" w:rsidRPr="00654F61" w:rsidRDefault="00654F61" w:rsidP="00654F61">
      <w:pPr>
        <w:pStyle w:val="NormalWeb"/>
        <w:spacing w:before="0" w:beforeAutospacing="0" w:after="0" w:afterAutospacing="0"/>
        <w:ind w:left="720" w:hanging="720"/>
        <w:rPr>
          <w:rFonts w:ascii="Arial" w:hAnsi="Arial" w:cs="Arial"/>
          <w:i/>
          <w:sz w:val="20"/>
          <w:szCs w:val="20"/>
          <w:lang w:val="en-US"/>
        </w:rPr>
      </w:pPr>
      <w:r w:rsidRPr="00654F61">
        <w:rPr>
          <w:rFonts w:ascii="Arial" w:hAnsi="Arial" w:cs="Arial"/>
          <w:sz w:val="20"/>
          <w:szCs w:val="20"/>
          <w:lang w:val="en-US"/>
        </w:rPr>
        <w:t>Uke, J. (2024, December 19). "</w:t>
      </w:r>
      <w:r w:rsidRPr="00654F61">
        <w:rPr>
          <w:rFonts w:ascii="Arial" w:hAnsi="Arial" w:cs="Arial"/>
          <w:i/>
          <w:sz w:val="20"/>
          <w:szCs w:val="20"/>
          <w:lang w:val="en-US"/>
        </w:rPr>
        <w:t xml:space="preserve">WP" Meaning </w:t>
      </w:r>
      <w:proofErr w:type="gramStart"/>
      <w:r w:rsidRPr="00654F61">
        <w:rPr>
          <w:rFonts w:ascii="Arial" w:hAnsi="Arial" w:cs="Arial"/>
          <w:i/>
          <w:sz w:val="20"/>
          <w:szCs w:val="20"/>
          <w:lang w:val="en-US"/>
        </w:rPr>
        <w:t>In</w:t>
      </w:r>
      <w:proofErr w:type="gramEnd"/>
      <w:r w:rsidRPr="00654F61">
        <w:rPr>
          <w:rFonts w:ascii="Arial" w:hAnsi="Arial" w:cs="Arial"/>
          <w:i/>
          <w:sz w:val="20"/>
          <w:szCs w:val="20"/>
          <w:lang w:val="en-US"/>
        </w:rPr>
        <w:t xml:space="preserve"> Gaming | What Does "WP" Stand For?</w:t>
      </w:r>
    </w:p>
    <w:p w14:paraId="317FD96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lang w:val="en-US"/>
        </w:rPr>
        <w:t>GameTree</w:t>
      </w:r>
      <w:proofErr w:type="spellEnd"/>
      <w:r w:rsidRPr="00654F61">
        <w:rPr>
          <w:rFonts w:ascii="Arial" w:hAnsi="Arial" w:cs="Arial"/>
          <w:sz w:val="20"/>
          <w:szCs w:val="20"/>
          <w:lang w:val="en-US"/>
        </w:rPr>
        <w:t>. https://gametree.me/gaming-terms/wp/</w:t>
      </w:r>
    </w:p>
    <w:p w14:paraId="10C3F44D"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Vocabulary.com. (n.d.). </w:t>
      </w:r>
      <w:r w:rsidRPr="00654F61">
        <w:rPr>
          <w:rFonts w:ascii="Arial" w:hAnsi="Arial" w:cs="Arial"/>
          <w:i/>
          <w:sz w:val="20"/>
          <w:szCs w:val="20"/>
          <w:lang w:val="en-US"/>
        </w:rPr>
        <w:t>Back burner</w:t>
      </w:r>
      <w:r w:rsidRPr="00654F61">
        <w:rPr>
          <w:rFonts w:ascii="Arial" w:hAnsi="Arial" w:cs="Arial"/>
          <w:sz w:val="20"/>
          <w:szCs w:val="20"/>
          <w:lang w:val="en-US"/>
        </w:rPr>
        <w:t>. In Vocabulary.com Dictionary. Retrieved June 13, 2025, from https://</w:t>
      </w:r>
      <w:hyperlink r:id="rId37">
        <w:r w:rsidRPr="00654F61">
          <w:rPr>
            <w:rStyle w:val="Hyperlink"/>
            <w:rFonts w:ascii="Arial" w:hAnsi="Arial" w:cs="Arial"/>
            <w:sz w:val="20"/>
            <w:szCs w:val="20"/>
            <w:lang w:val="en-US"/>
          </w:rPr>
          <w:t>www.vocabulary.com/dictionary/back</w:t>
        </w:r>
      </w:hyperlink>
      <w:r w:rsidRPr="00654F61">
        <w:rPr>
          <w:rFonts w:ascii="Arial" w:hAnsi="Arial" w:cs="Arial"/>
          <w:sz w:val="20"/>
          <w:szCs w:val="20"/>
          <w:lang w:val="en-US"/>
        </w:rPr>
        <w:t xml:space="preserve"> burner</w:t>
      </w:r>
    </w:p>
    <w:p w14:paraId="487FE41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Watanabe, </w:t>
      </w:r>
      <w:proofErr w:type="spellStart"/>
      <w:r w:rsidRPr="00654F61">
        <w:rPr>
          <w:rFonts w:ascii="Arial" w:hAnsi="Arial" w:cs="Arial"/>
          <w:sz w:val="20"/>
          <w:szCs w:val="20"/>
          <w:lang w:val="en-US"/>
        </w:rPr>
        <w:t>DKmm</w:t>
      </w:r>
      <w:proofErr w:type="spellEnd"/>
      <w:r w:rsidRPr="00654F61">
        <w:rPr>
          <w:rFonts w:ascii="Arial" w:hAnsi="Arial" w:cs="Arial"/>
          <w:sz w:val="20"/>
          <w:szCs w:val="20"/>
          <w:lang w:val="en-US"/>
        </w:rPr>
        <w:t>, 2025, Filipino Social Media Trends: What’s Trending in 2025, https://</w:t>
      </w:r>
      <w:hyperlink r:id="rId38">
        <w:r w:rsidRPr="00654F61">
          <w:rPr>
            <w:rStyle w:val="Hyperlink"/>
            <w:rFonts w:ascii="Arial" w:hAnsi="Arial" w:cs="Arial"/>
            <w:sz w:val="20"/>
            <w:szCs w:val="20"/>
            <w:lang w:val="en-US"/>
          </w:rPr>
          <w:t>www.nipino.com/filipino-social-media-trends-whats-trending-in-2025</w:t>
        </w:r>
      </w:hyperlink>
    </w:p>
    <w:p w14:paraId="6D5D65E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West, A., &amp; West, A. (2024, March 1). </w:t>
      </w:r>
      <w:r w:rsidRPr="00654F61">
        <w:rPr>
          <w:rFonts w:ascii="Arial" w:hAnsi="Arial" w:cs="Arial"/>
          <w:i/>
          <w:sz w:val="20"/>
          <w:szCs w:val="20"/>
          <w:lang w:val="en-US"/>
        </w:rPr>
        <w:t xml:space="preserve">What does “Moots” mean on </w:t>
      </w:r>
      <w:proofErr w:type="spellStart"/>
      <w:r w:rsidRPr="00654F61">
        <w:rPr>
          <w:rFonts w:ascii="Arial" w:hAnsi="Arial" w:cs="Arial"/>
          <w:i/>
          <w:sz w:val="20"/>
          <w:szCs w:val="20"/>
          <w:lang w:val="en-US"/>
        </w:rPr>
        <w:t>TikTok</w:t>
      </w:r>
      <w:proofErr w:type="spellEnd"/>
      <w:r w:rsidRPr="00654F61">
        <w:rPr>
          <w:rFonts w:ascii="Arial" w:hAnsi="Arial" w:cs="Arial"/>
          <w:i/>
          <w:sz w:val="20"/>
          <w:szCs w:val="20"/>
          <w:lang w:val="en-US"/>
        </w:rPr>
        <w:t>? Term explained</w:t>
      </w:r>
      <w:r w:rsidRPr="00654F61">
        <w:rPr>
          <w:rFonts w:ascii="Arial" w:hAnsi="Arial" w:cs="Arial"/>
          <w:sz w:val="20"/>
          <w:szCs w:val="20"/>
          <w:lang w:val="en-US"/>
        </w:rPr>
        <w:t xml:space="preserve">. </w:t>
      </w:r>
      <w:proofErr w:type="spellStart"/>
      <w:r w:rsidRPr="00654F61">
        <w:rPr>
          <w:rFonts w:ascii="Arial" w:hAnsi="Arial" w:cs="Arial"/>
          <w:sz w:val="20"/>
          <w:szCs w:val="20"/>
          <w:lang w:val="en-US"/>
        </w:rPr>
        <w:t>Distractify</w:t>
      </w:r>
      <w:proofErr w:type="spellEnd"/>
      <w:r w:rsidRPr="00654F61">
        <w:rPr>
          <w:rFonts w:ascii="Arial" w:hAnsi="Arial" w:cs="Arial"/>
          <w:sz w:val="20"/>
          <w:szCs w:val="20"/>
          <w:lang w:val="en-US"/>
        </w:rPr>
        <w:t>. https://</w:t>
      </w:r>
      <w:hyperlink r:id="rId39">
        <w:r w:rsidRPr="00654F61">
          <w:rPr>
            <w:rStyle w:val="Hyperlink"/>
            <w:rFonts w:ascii="Arial" w:hAnsi="Arial" w:cs="Arial"/>
            <w:sz w:val="20"/>
            <w:szCs w:val="20"/>
            <w:lang w:val="en-US"/>
          </w:rPr>
          <w:t>www.distractify.com/p/what-does-moots-mean-tiktok</w:t>
        </w:r>
      </w:hyperlink>
    </w:p>
    <w:p w14:paraId="331BF157"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t xml:space="preserve">What do Cap &amp; No Cap mean? </w:t>
      </w:r>
      <w:r w:rsidRPr="00654F61">
        <w:rPr>
          <w:rFonts w:ascii="Arial" w:hAnsi="Arial" w:cs="Arial"/>
          <w:sz w:val="20"/>
          <w:szCs w:val="20"/>
          <w:lang w:val="en-US"/>
        </w:rPr>
        <w:t>| Later Social Media Glossary. (n.d.). https://later.com/social- media-glossary/cap/</w:t>
      </w:r>
    </w:p>
    <w:p w14:paraId="520671F1"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t xml:space="preserve">What does “The Tea” mean? </w:t>
      </w:r>
      <w:r w:rsidRPr="00654F61">
        <w:rPr>
          <w:rFonts w:ascii="Arial" w:hAnsi="Arial" w:cs="Arial"/>
          <w:sz w:val="20"/>
          <w:szCs w:val="20"/>
          <w:lang w:val="en-US"/>
        </w:rPr>
        <w:t>| Later Social Media Glossary. (n.d.). https://later.com/social- media-glossary/tea/</w:t>
      </w:r>
    </w:p>
    <w:p w14:paraId="5C4E147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Zainal, Z., &amp; </w:t>
      </w:r>
      <w:proofErr w:type="spellStart"/>
      <w:r w:rsidRPr="00654F61">
        <w:rPr>
          <w:rFonts w:ascii="Arial" w:hAnsi="Arial" w:cs="Arial"/>
          <w:sz w:val="20"/>
          <w:szCs w:val="20"/>
          <w:lang w:val="en-US"/>
        </w:rPr>
        <w:t>Rahmat</w:t>
      </w:r>
      <w:proofErr w:type="spellEnd"/>
      <w:r w:rsidRPr="00654F61">
        <w:rPr>
          <w:rFonts w:ascii="Arial" w:hAnsi="Arial" w:cs="Arial"/>
          <w:sz w:val="20"/>
          <w:szCs w:val="20"/>
          <w:lang w:val="en-US"/>
        </w:rPr>
        <w:t xml:space="preserve">, N. H. (2020). Social media and its influence on vocabulary and language learning: A case study. ResearchGate. </w:t>
      </w:r>
      <w:hyperlink r:id="rId40">
        <w:r w:rsidRPr="00654F61">
          <w:rPr>
            <w:rStyle w:val="Hyperlink"/>
            <w:rFonts w:ascii="Arial" w:hAnsi="Arial" w:cs="Arial"/>
            <w:sz w:val="20"/>
            <w:szCs w:val="20"/>
            <w:lang w:val="en-US"/>
          </w:rPr>
          <w:t>https://www.researchgate.net/publication/344349821_SOCIAL_MEDIA_AND_ITS_I</w:t>
        </w:r>
        <w:r w:rsidRPr="00654F61">
          <w:rPr>
            <w:rStyle w:val="Hyperlink"/>
            <w:rFonts w:ascii="Arial" w:hAnsi="Arial" w:cs="Arial"/>
            <w:sz w:val="20"/>
            <w:szCs w:val="20"/>
            <w:lang w:val="en-US"/>
          </w:rPr>
          <w:lastRenderedPageBreak/>
          <w:t>NF</w:t>
        </w:r>
      </w:hyperlink>
      <w:r w:rsidRPr="00654F61">
        <w:rPr>
          <w:rFonts w:ascii="Arial" w:hAnsi="Arial" w:cs="Arial"/>
          <w:sz w:val="20"/>
          <w:szCs w:val="20"/>
          <w:lang w:val="en-US"/>
        </w:rPr>
        <w:t xml:space="preserve"> </w:t>
      </w:r>
      <w:hyperlink r:id="rId41">
        <w:r w:rsidRPr="00654F61">
          <w:rPr>
            <w:rStyle w:val="Hyperlink"/>
            <w:rFonts w:ascii="Arial" w:hAnsi="Arial" w:cs="Arial"/>
            <w:sz w:val="20"/>
            <w:szCs w:val="20"/>
            <w:lang w:val="en-US"/>
          </w:rPr>
          <w:t>LUENCE_ON_VOCABULARY_AND_LANGUAGE_LEARNING_A_CASE_STUDY</w:t>
        </w:r>
      </w:hyperlink>
    </w:p>
    <w:p w14:paraId="3A754632"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p>
    <w:p w14:paraId="55ACD165" w14:textId="41C107F9" w:rsidR="00B01FCD" w:rsidRPr="00654F61" w:rsidRDefault="00B01FCD" w:rsidP="00654F61">
      <w:pPr>
        <w:pStyle w:val="Appendix"/>
        <w:spacing w:after="0"/>
        <w:jc w:val="both"/>
        <w:rPr>
          <w:rFonts w:ascii="Arial" w:hAnsi="Arial" w:cs="Arial"/>
          <w:b w:val="0"/>
          <w:sz w:val="20"/>
        </w:rPr>
      </w:pPr>
    </w:p>
    <w:sectPr w:rsidR="00B01FCD" w:rsidRPr="00654F61" w:rsidSect="000C60A6">
      <w:headerReference w:type="even" r:id="rId42"/>
      <w:headerReference w:type="default" r:id="rId43"/>
      <w:footerReference w:type="default" r:id="rId44"/>
      <w:headerReference w:type="first" r:id="rId4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0B2A" w14:textId="77777777" w:rsidR="00CB19FD" w:rsidRDefault="00CB19FD" w:rsidP="00C37E61">
      <w:r>
        <w:separator/>
      </w:r>
    </w:p>
  </w:endnote>
  <w:endnote w:type="continuationSeparator" w:id="0">
    <w:p w14:paraId="1100773C" w14:textId="77777777" w:rsidR="00CB19FD" w:rsidRDefault="00CB19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A4FB" w14:textId="77777777" w:rsidR="000C60A6" w:rsidRDefault="000C6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5991" w14:textId="77777777" w:rsidR="000C60A6" w:rsidRDefault="000C6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DB8C" w14:textId="77777777" w:rsidR="009E048A" w:rsidRDefault="009E048A">
    <w:pPr>
      <w:pStyle w:val="Footer"/>
      <w:rPr>
        <w:rFonts w:ascii="Arial" w:hAnsi="Arial" w:cs="Arial"/>
        <w:sz w:val="16"/>
      </w:rPr>
    </w:pPr>
  </w:p>
  <w:p w14:paraId="109C71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B4C429" w14:textId="77777777" w:rsidR="009E048A" w:rsidRDefault="009E048A">
    <w:pPr>
      <w:pStyle w:val="Footer"/>
      <w:rPr>
        <w:rFonts w:ascii="Arial" w:hAnsi="Arial" w:cs="Arial"/>
        <w:sz w:val="16"/>
      </w:rPr>
    </w:pPr>
  </w:p>
  <w:p w14:paraId="1DD643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D5F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B46F" w14:textId="77777777" w:rsidR="00CB19FD" w:rsidRDefault="00CB19FD" w:rsidP="00C37E61">
      <w:r>
        <w:separator/>
      </w:r>
    </w:p>
  </w:footnote>
  <w:footnote w:type="continuationSeparator" w:id="0">
    <w:p w14:paraId="196A1224" w14:textId="77777777" w:rsidR="00CB19FD" w:rsidRDefault="00CB19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3AE7" w14:textId="0DE73B98" w:rsidR="000C60A6" w:rsidRDefault="000C60A6">
    <w:pPr>
      <w:pStyle w:val="Header"/>
    </w:pPr>
    <w:r>
      <w:rPr>
        <w:noProof/>
      </w:rPr>
      <w:pict w14:anchorId="032DC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1"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63B7" w14:textId="4BC104D0" w:rsidR="000C60A6" w:rsidRDefault="000C60A6">
    <w:pPr>
      <w:pStyle w:val="Header"/>
    </w:pPr>
    <w:r>
      <w:rPr>
        <w:noProof/>
      </w:rPr>
      <w:pict w14:anchorId="3617D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2"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BC62" w14:textId="2731D0D4" w:rsidR="00296529" w:rsidRPr="00296529" w:rsidRDefault="000C60A6" w:rsidP="00296529">
    <w:pPr>
      <w:ind w:left="2160"/>
      <w:jc w:val="center"/>
      <w:rPr>
        <w:rFonts w:ascii="Times New Roman" w:eastAsia="Calibri" w:hAnsi="Times New Roman"/>
        <w:i/>
        <w:sz w:val="18"/>
        <w:szCs w:val="22"/>
      </w:rPr>
    </w:pPr>
    <w:r>
      <w:rPr>
        <w:noProof/>
      </w:rPr>
      <w:pict w14:anchorId="33C85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0"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759D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2122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38D6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897F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E2E4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51F7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3D8F" w14:textId="5920A73F" w:rsidR="000C60A6" w:rsidRDefault="000C60A6">
    <w:pPr>
      <w:pStyle w:val="Header"/>
    </w:pPr>
    <w:r>
      <w:rPr>
        <w:noProof/>
      </w:rPr>
      <w:pict w14:anchorId="19FEA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4"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9969" w14:textId="64B4DBED" w:rsidR="000C60A6" w:rsidRDefault="000C60A6">
    <w:pPr>
      <w:pStyle w:val="Header"/>
    </w:pPr>
    <w:r>
      <w:rPr>
        <w:noProof/>
      </w:rPr>
      <w:pict w14:anchorId="29F2D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5"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2FE1" w14:textId="616D87BD" w:rsidR="000C60A6" w:rsidRDefault="000C60A6">
    <w:pPr>
      <w:pStyle w:val="Header"/>
    </w:pPr>
    <w:r>
      <w:rPr>
        <w:noProof/>
      </w:rPr>
      <w:pict w14:anchorId="272C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3"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05F0A"/>
    <w:multiLevelType w:val="hybridMultilevel"/>
    <w:tmpl w:val="C936AB6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765E58"/>
    <w:multiLevelType w:val="multilevel"/>
    <w:tmpl w:val="AC10844E"/>
    <w:lvl w:ilvl="0">
      <w:start w:val="7"/>
      <w:numFmt w:val="upperLetter"/>
      <w:lvlText w:val="%1"/>
      <w:lvlJc w:val="left"/>
      <w:pPr>
        <w:ind w:left="333" w:hanging="333"/>
      </w:pPr>
      <w:rPr>
        <w:rFonts w:hint="default"/>
        <w:lang w:val="en-US" w:eastAsia="en-US" w:bidi="ar-SA"/>
      </w:rPr>
    </w:lvl>
    <w:lvl w:ilvl="1">
      <w:start w:val="1"/>
      <w:numFmt w:val="upperRoman"/>
      <w:lvlText w:val="%1-%2"/>
      <w:lvlJc w:val="left"/>
      <w:pPr>
        <w:ind w:left="333" w:hanging="333"/>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216" w:hanging="333"/>
      </w:pPr>
      <w:rPr>
        <w:rFonts w:hint="default"/>
        <w:lang w:val="en-US" w:eastAsia="en-US" w:bidi="ar-SA"/>
      </w:rPr>
    </w:lvl>
    <w:lvl w:ilvl="3">
      <w:numFmt w:val="bullet"/>
      <w:lvlText w:val="•"/>
      <w:lvlJc w:val="left"/>
      <w:pPr>
        <w:ind w:left="3154" w:hanging="333"/>
      </w:pPr>
      <w:rPr>
        <w:rFonts w:hint="default"/>
        <w:lang w:val="en-US" w:eastAsia="en-US" w:bidi="ar-SA"/>
      </w:rPr>
    </w:lvl>
    <w:lvl w:ilvl="4">
      <w:numFmt w:val="bullet"/>
      <w:lvlText w:val="•"/>
      <w:lvlJc w:val="left"/>
      <w:pPr>
        <w:ind w:left="4092" w:hanging="333"/>
      </w:pPr>
      <w:rPr>
        <w:rFonts w:hint="default"/>
        <w:lang w:val="en-US" w:eastAsia="en-US" w:bidi="ar-SA"/>
      </w:rPr>
    </w:lvl>
    <w:lvl w:ilvl="5">
      <w:numFmt w:val="bullet"/>
      <w:lvlText w:val="•"/>
      <w:lvlJc w:val="left"/>
      <w:pPr>
        <w:ind w:left="5030" w:hanging="333"/>
      </w:pPr>
      <w:rPr>
        <w:rFonts w:hint="default"/>
        <w:lang w:val="en-US" w:eastAsia="en-US" w:bidi="ar-SA"/>
      </w:rPr>
    </w:lvl>
    <w:lvl w:ilvl="6">
      <w:numFmt w:val="bullet"/>
      <w:lvlText w:val="•"/>
      <w:lvlJc w:val="left"/>
      <w:pPr>
        <w:ind w:left="5968" w:hanging="333"/>
      </w:pPr>
      <w:rPr>
        <w:rFonts w:hint="default"/>
        <w:lang w:val="en-US" w:eastAsia="en-US" w:bidi="ar-SA"/>
      </w:rPr>
    </w:lvl>
    <w:lvl w:ilvl="7">
      <w:numFmt w:val="bullet"/>
      <w:lvlText w:val="•"/>
      <w:lvlJc w:val="left"/>
      <w:pPr>
        <w:ind w:left="6906" w:hanging="333"/>
      </w:pPr>
      <w:rPr>
        <w:rFonts w:hint="default"/>
        <w:lang w:val="en-US" w:eastAsia="en-US" w:bidi="ar-SA"/>
      </w:rPr>
    </w:lvl>
    <w:lvl w:ilvl="8">
      <w:numFmt w:val="bullet"/>
      <w:lvlText w:val="•"/>
      <w:lvlJc w:val="left"/>
      <w:pPr>
        <w:ind w:left="7844" w:hanging="333"/>
      </w:pPr>
      <w:rPr>
        <w:rFonts w:hint="default"/>
        <w:lang w:val="en-US" w:eastAsia="en-US" w:bidi="ar-SA"/>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3E73A93"/>
    <w:multiLevelType w:val="hybridMultilevel"/>
    <w:tmpl w:val="ADD656E8"/>
    <w:lvl w:ilvl="0" w:tplc="161C78F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1"/>
  </w:num>
  <w:num w:numId="31">
    <w:abstractNumId w:val="24"/>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656"/>
    <w:rsid w:val="0004579C"/>
    <w:rsid w:val="00082094"/>
    <w:rsid w:val="000A47FA"/>
    <w:rsid w:val="000A65D3"/>
    <w:rsid w:val="000B1E33"/>
    <w:rsid w:val="000C60A6"/>
    <w:rsid w:val="000D689F"/>
    <w:rsid w:val="000E7B7B"/>
    <w:rsid w:val="000E7D62"/>
    <w:rsid w:val="00103357"/>
    <w:rsid w:val="00123C9F"/>
    <w:rsid w:val="00126190"/>
    <w:rsid w:val="00130F17"/>
    <w:rsid w:val="001320BF"/>
    <w:rsid w:val="00163BC4"/>
    <w:rsid w:val="00191062"/>
    <w:rsid w:val="00192B72"/>
    <w:rsid w:val="001A1D26"/>
    <w:rsid w:val="001A29D8"/>
    <w:rsid w:val="001A5CAA"/>
    <w:rsid w:val="001B0427"/>
    <w:rsid w:val="001D3A51"/>
    <w:rsid w:val="001E10D2"/>
    <w:rsid w:val="001E25B4"/>
    <w:rsid w:val="001E44FE"/>
    <w:rsid w:val="00200595"/>
    <w:rsid w:val="00204835"/>
    <w:rsid w:val="002208C9"/>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05CE"/>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3D3E"/>
    <w:rsid w:val="005C784C"/>
    <w:rsid w:val="005D17F6"/>
    <w:rsid w:val="005E5539"/>
    <w:rsid w:val="00602BF5"/>
    <w:rsid w:val="00617FDD"/>
    <w:rsid w:val="006243BD"/>
    <w:rsid w:val="00633614"/>
    <w:rsid w:val="00633F68"/>
    <w:rsid w:val="00636EB2"/>
    <w:rsid w:val="006375B8"/>
    <w:rsid w:val="00654F6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23A0"/>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9D0"/>
    <w:rsid w:val="00A347C0"/>
    <w:rsid w:val="00A51431"/>
    <w:rsid w:val="00A539AD"/>
    <w:rsid w:val="00A94063"/>
    <w:rsid w:val="00AA6219"/>
    <w:rsid w:val="00AA74E0"/>
    <w:rsid w:val="00AB703F"/>
    <w:rsid w:val="00AC6BB8"/>
    <w:rsid w:val="00AE008F"/>
    <w:rsid w:val="00B01FCD"/>
    <w:rsid w:val="00B1776C"/>
    <w:rsid w:val="00B52583"/>
    <w:rsid w:val="00B52896"/>
    <w:rsid w:val="00B7009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B44"/>
    <w:rsid w:val="00C70F1B"/>
    <w:rsid w:val="00C71A47"/>
    <w:rsid w:val="00C7464C"/>
    <w:rsid w:val="00C85588"/>
    <w:rsid w:val="00CB19FD"/>
    <w:rsid w:val="00CD4D5E"/>
    <w:rsid w:val="00CD6755"/>
    <w:rsid w:val="00CD6856"/>
    <w:rsid w:val="00CE0089"/>
    <w:rsid w:val="00CE793C"/>
    <w:rsid w:val="00CE7A77"/>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CADF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A269D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PH"/>
    </w:rPr>
  </w:style>
  <w:style w:type="paragraph" w:styleId="Heading3">
    <w:name w:val="heading 3"/>
    <w:basedOn w:val="Normal"/>
    <w:next w:val="Normal"/>
    <w:link w:val="Heading3Char"/>
    <w:uiPriority w:val="9"/>
    <w:semiHidden/>
    <w:unhideWhenUsed/>
    <w:qFormat/>
    <w:rsid w:val="00A269D0"/>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PH"/>
    </w:rPr>
  </w:style>
  <w:style w:type="paragraph" w:styleId="Heading4">
    <w:name w:val="heading 4"/>
    <w:basedOn w:val="Normal"/>
    <w:next w:val="Normal"/>
    <w:link w:val="Heading4Char"/>
    <w:uiPriority w:val="9"/>
    <w:semiHidden/>
    <w:unhideWhenUsed/>
    <w:qFormat/>
    <w:rsid w:val="00A269D0"/>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PH"/>
    </w:rPr>
  </w:style>
  <w:style w:type="paragraph" w:styleId="Heading5">
    <w:name w:val="heading 5"/>
    <w:basedOn w:val="Normal"/>
    <w:next w:val="Normal"/>
    <w:link w:val="Heading5Char"/>
    <w:uiPriority w:val="9"/>
    <w:semiHidden/>
    <w:unhideWhenUsed/>
    <w:qFormat/>
    <w:rsid w:val="00A269D0"/>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PH"/>
    </w:rPr>
  </w:style>
  <w:style w:type="paragraph" w:styleId="Heading6">
    <w:name w:val="heading 6"/>
    <w:basedOn w:val="Normal"/>
    <w:next w:val="Normal"/>
    <w:link w:val="Heading6Char"/>
    <w:uiPriority w:val="9"/>
    <w:semiHidden/>
    <w:unhideWhenUsed/>
    <w:qFormat/>
    <w:rsid w:val="00A269D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PH"/>
    </w:rPr>
  </w:style>
  <w:style w:type="paragraph" w:styleId="Heading7">
    <w:name w:val="heading 7"/>
    <w:basedOn w:val="Normal"/>
    <w:next w:val="Normal"/>
    <w:link w:val="Heading7Char"/>
    <w:uiPriority w:val="9"/>
    <w:semiHidden/>
    <w:unhideWhenUsed/>
    <w:qFormat/>
    <w:rsid w:val="00A269D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PH"/>
    </w:rPr>
  </w:style>
  <w:style w:type="paragraph" w:styleId="Heading8">
    <w:name w:val="heading 8"/>
    <w:basedOn w:val="Normal"/>
    <w:next w:val="Normal"/>
    <w:link w:val="Heading8Char"/>
    <w:uiPriority w:val="9"/>
    <w:semiHidden/>
    <w:unhideWhenUsed/>
    <w:qFormat/>
    <w:rsid w:val="00A269D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PH"/>
    </w:rPr>
  </w:style>
  <w:style w:type="paragraph" w:styleId="Heading9">
    <w:name w:val="heading 9"/>
    <w:basedOn w:val="Normal"/>
    <w:next w:val="Normal"/>
    <w:link w:val="Heading9Char"/>
    <w:uiPriority w:val="9"/>
    <w:semiHidden/>
    <w:unhideWhenUsed/>
    <w:qFormat/>
    <w:rsid w:val="00A269D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269D0"/>
    <w:rPr>
      <w:rFonts w:asciiTheme="majorHAnsi" w:eastAsiaTheme="majorEastAsia" w:hAnsiTheme="majorHAnsi" w:cstheme="majorBidi"/>
      <w:color w:val="365F91" w:themeColor="accent1" w:themeShade="BF"/>
      <w:kern w:val="2"/>
      <w:sz w:val="32"/>
      <w:szCs w:val="32"/>
      <w:lang w:val="en-PH"/>
    </w:rPr>
  </w:style>
  <w:style w:type="character" w:customStyle="1" w:styleId="Heading3Char">
    <w:name w:val="Heading 3 Char"/>
    <w:basedOn w:val="DefaultParagraphFont"/>
    <w:link w:val="Heading3"/>
    <w:uiPriority w:val="9"/>
    <w:semiHidden/>
    <w:rsid w:val="00A269D0"/>
    <w:rPr>
      <w:rFonts w:asciiTheme="minorHAnsi" w:eastAsiaTheme="majorEastAsia" w:hAnsiTheme="minorHAnsi" w:cstheme="majorBidi"/>
      <w:color w:val="365F91" w:themeColor="accent1" w:themeShade="BF"/>
      <w:kern w:val="2"/>
      <w:sz w:val="28"/>
      <w:szCs w:val="28"/>
      <w:lang w:val="en-PH"/>
    </w:rPr>
  </w:style>
  <w:style w:type="character" w:customStyle="1" w:styleId="Heading4Char">
    <w:name w:val="Heading 4 Char"/>
    <w:basedOn w:val="DefaultParagraphFont"/>
    <w:link w:val="Heading4"/>
    <w:uiPriority w:val="9"/>
    <w:semiHidden/>
    <w:rsid w:val="00A269D0"/>
    <w:rPr>
      <w:rFonts w:asciiTheme="minorHAnsi" w:eastAsiaTheme="majorEastAsia" w:hAnsiTheme="minorHAnsi" w:cstheme="majorBidi"/>
      <w:i/>
      <w:iCs/>
      <w:color w:val="365F91" w:themeColor="accent1" w:themeShade="BF"/>
      <w:kern w:val="2"/>
      <w:sz w:val="24"/>
      <w:szCs w:val="24"/>
      <w:lang w:val="en-PH"/>
    </w:rPr>
  </w:style>
  <w:style w:type="character" w:customStyle="1" w:styleId="Heading5Char">
    <w:name w:val="Heading 5 Char"/>
    <w:basedOn w:val="DefaultParagraphFont"/>
    <w:link w:val="Heading5"/>
    <w:uiPriority w:val="9"/>
    <w:semiHidden/>
    <w:rsid w:val="00A269D0"/>
    <w:rPr>
      <w:rFonts w:asciiTheme="minorHAnsi" w:eastAsiaTheme="majorEastAsia" w:hAnsiTheme="minorHAnsi" w:cstheme="majorBidi"/>
      <w:color w:val="365F91" w:themeColor="accent1" w:themeShade="BF"/>
      <w:kern w:val="2"/>
      <w:sz w:val="24"/>
      <w:szCs w:val="24"/>
      <w:lang w:val="en-PH"/>
    </w:rPr>
  </w:style>
  <w:style w:type="character" w:customStyle="1" w:styleId="Heading6Char">
    <w:name w:val="Heading 6 Char"/>
    <w:basedOn w:val="DefaultParagraphFont"/>
    <w:link w:val="Heading6"/>
    <w:uiPriority w:val="9"/>
    <w:semiHidden/>
    <w:rsid w:val="00A269D0"/>
    <w:rPr>
      <w:rFonts w:asciiTheme="minorHAnsi" w:eastAsiaTheme="majorEastAsia" w:hAnsiTheme="minorHAnsi" w:cstheme="majorBidi"/>
      <w:i/>
      <w:iCs/>
      <w:color w:val="595959" w:themeColor="text1" w:themeTint="A6"/>
      <w:kern w:val="2"/>
      <w:sz w:val="24"/>
      <w:szCs w:val="24"/>
      <w:lang w:val="en-PH"/>
    </w:rPr>
  </w:style>
  <w:style w:type="character" w:customStyle="1" w:styleId="Heading7Char">
    <w:name w:val="Heading 7 Char"/>
    <w:basedOn w:val="DefaultParagraphFont"/>
    <w:link w:val="Heading7"/>
    <w:uiPriority w:val="9"/>
    <w:semiHidden/>
    <w:rsid w:val="00A269D0"/>
    <w:rPr>
      <w:rFonts w:asciiTheme="minorHAnsi" w:eastAsiaTheme="majorEastAsia" w:hAnsiTheme="minorHAnsi" w:cstheme="majorBidi"/>
      <w:color w:val="595959" w:themeColor="text1" w:themeTint="A6"/>
      <w:kern w:val="2"/>
      <w:sz w:val="24"/>
      <w:szCs w:val="24"/>
      <w:lang w:val="en-PH"/>
    </w:rPr>
  </w:style>
  <w:style w:type="character" w:customStyle="1" w:styleId="Heading8Char">
    <w:name w:val="Heading 8 Char"/>
    <w:basedOn w:val="DefaultParagraphFont"/>
    <w:link w:val="Heading8"/>
    <w:uiPriority w:val="9"/>
    <w:semiHidden/>
    <w:rsid w:val="00A269D0"/>
    <w:rPr>
      <w:rFonts w:asciiTheme="minorHAnsi" w:eastAsiaTheme="majorEastAsia" w:hAnsiTheme="minorHAnsi" w:cstheme="majorBidi"/>
      <w:i/>
      <w:iCs/>
      <w:color w:val="272727" w:themeColor="text1" w:themeTint="D8"/>
      <w:kern w:val="2"/>
      <w:sz w:val="24"/>
      <w:szCs w:val="24"/>
      <w:lang w:val="en-PH"/>
    </w:rPr>
  </w:style>
  <w:style w:type="character" w:customStyle="1" w:styleId="Heading9Char">
    <w:name w:val="Heading 9 Char"/>
    <w:basedOn w:val="DefaultParagraphFont"/>
    <w:link w:val="Heading9"/>
    <w:uiPriority w:val="9"/>
    <w:semiHidden/>
    <w:rsid w:val="00A269D0"/>
    <w:rPr>
      <w:rFonts w:asciiTheme="minorHAnsi" w:eastAsiaTheme="majorEastAsia" w:hAnsiTheme="minorHAnsi" w:cstheme="majorBidi"/>
      <w:color w:val="272727" w:themeColor="text1" w:themeTint="D8"/>
      <w:kern w:val="2"/>
      <w:sz w:val="24"/>
      <w:szCs w:val="24"/>
      <w:lang w:val="en-PH"/>
    </w:rPr>
  </w:style>
  <w:style w:type="character" w:customStyle="1" w:styleId="Heading1Char">
    <w:name w:val="Heading 1 Char"/>
    <w:basedOn w:val="DefaultParagraphFont"/>
    <w:link w:val="Heading1"/>
    <w:uiPriority w:val="9"/>
    <w:rsid w:val="00A269D0"/>
    <w:rPr>
      <w:rFonts w:ascii="Arial" w:hAnsi="Arial"/>
      <w:b/>
      <w:kern w:val="28"/>
      <w:sz w:val="28"/>
    </w:rPr>
  </w:style>
  <w:style w:type="character" w:customStyle="1" w:styleId="TitleChar">
    <w:name w:val="Title Char"/>
    <w:basedOn w:val="DefaultParagraphFont"/>
    <w:link w:val="Title"/>
    <w:uiPriority w:val="10"/>
    <w:rsid w:val="00A269D0"/>
    <w:rPr>
      <w:rFonts w:ascii="Helvetica" w:hAnsi="Helvetica"/>
      <w:b/>
      <w:kern w:val="28"/>
      <w:sz w:val="36"/>
    </w:rPr>
  </w:style>
  <w:style w:type="paragraph" w:styleId="Subtitle">
    <w:name w:val="Subtitle"/>
    <w:basedOn w:val="Normal"/>
    <w:next w:val="Normal"/>
    <w:link w:val="SubtitleChar"/>
    <w:uiPriority w:val="11"/>
    <w:qFormat/>
    <w:rsid w:val="00A269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H"/>
    </w:rPr>
  </w:style>
  <w:style w:type="character" w:customStyle="1" w:styleId="SubtitleChar">
    <w:name w:val="Subtitle Char"/>
    <w:basedOn w:val="DefaultParagraphFont"/>
    <w:link w:val="Subtitle"/>
    <w:uiPriority w:val="11"/>
    <w:rsid w:val="00A269D0"/>
    <w:rPr>
      <w:rFonts w:asciiTheme="minorHAnsi" w:eastAsiaTheme="majorEastAsia" w:hAnsiTheme="minorHAnsi" w:cstheme="majorBidi"/>
      <w:color w:val="595959" w:themeColor="text1" w:themeTint="A6"/>
      <w:spacing w:val="15"/>
      <w:kern w:val="2"/>
      <w:sz w:val="28"/>
      <w:szCs w:val="28"/>
      <w:lang w:val="en-PH"/>
    </w:rPr>
  </w:style>
  <w:style w:type="paragraph" w:styleId="Quote">
    <w:name w:val="Quote"/>
    <w:basedOn w:val="Normal"/>
    <w:next w:val="Normal"/>
    <w:link w:val="QuoteChar"/>
    <w:uiPriority w:val="29"/>
    <w:qFormat/>
    <w:rsid w:val="00A269D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PH"/>
    </w:rPr>
  </w:style>
  <w:style w:type="character" w:customStyle="1" w:styleId="QuoteChar">
    <w:name w:val="Quote Char"/>
    <w:basedOn w:val="DefaultParagraphFont"/>
    <w:link w:val="Quote"/>
    <w:uiPriority w:val="29"/>
    <w:rsid w:val="00A269D0"/>
    <w:rPr>
      <w:rFonts w:asciiTheme="minorHAnsi" w:eastAsiaTheme="minorHAnsi" w:hAnsiTheme="minorHAnsi" w:cstheme="minorBidi"/>
      <w:i/>
      <w:iCs/>
      <w:color w:val="404040" w:themeColor="text1" w:themeTint="BF"/>
      <w:kern w:val="2"/>
      <w:sz w:val="24"/>
      <w:szCs w:val="24"/>
      <w:lang w:val="en-PH"/>
    </w:rPr>
  </w:style>
  <w:style w:type="paragraph" w:styleId="ListParagraph">
    <w:name w:val="List Paragraph"/>
    <w:basedOn w:val="Normal"/>
    <w:uiPriority w:val="1"/>
    <w:qFormat/>
    <w:rsid w:val="00A269D0"/>
    <w:pPr>
      <w:spacing w:after="160" w:line="278" w:lineRule="auto"/>
      <w:ind w:left="720"/>
      <w:contextualSpacing/>
    </w:pPr>
    <w:rPr>
      <w:rFonts w:asciiTheme="minorHAnsi" w:eastAsiaTheme="minorHAnsi" w:hAnsiTheme="minorHAnsi" w:cstheme="minorBidi"/>
      <w:kern w:val="2"/>
      <w:sz w:val="24"/>
      <w:szCs w:val="24"/>
      <w:lang w:val="en-PH"/>
    </w:rPr>
  </w:style>
  <w:style w:type="character" w:styleId="IntenseEmphasis">
    <w:name w:val="Intense Emphasis"/>
    <w:basedOn w:val="DefaultParagraphFont"/>
    <w:uiPriority w:val="21"/>
    <w:qFormat/>
    <w:rsid w:val="00A269D0"/>
    <w:rPr>
      <w:i/>
      <w:iCs/>
      <w:color w:val="365F91" w:themeColor="accent1" w:themeShade="BF"/>
    </w:rPr>
  </w:style>
  <w:style w:type="paragraph" w:styleId="IntenseQuote">
    <w:name w:val="Intense Quote"/>
    <w:basedOn w:val="Normal"/>
    <w:next w:val="Normal"/>
    <w:link w:val="IntenseQuoteChar"/>
    <w:uiPriority w:val="30"/>
    <w:qFormat/>
    <w:rsid w:val="00A269D0"/>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PH"/>
    </w:rPr>
  </w:style>
  <w:style w:type="character" w:customStyle="1" w:styleId="IntenseQuoteChar">
    <w:name w:val="Intense Quote Char"/>
    <w:basedOn w:val="DefaultParagraphFont"/>
    <w:link w:val="IntenseQuote"/>
    <w:uiPriority w:val="30"/>
    <w:rsid w:val="00A269D0"/>
    <w:rPr>
      <w:rFonts w:asciiTheme="minorHAnsi" w:eastAsiaTheme="minorHAnsi" w:hAnsiTheme="minorHAnsi" w:cstheme="minorBidi"/>
      <w:i/>
      <w:iCs/>
      <w:color w:val="365F91" w:themeColor="accent1" w:themeShade="BF"/>
      <w:kern w:val="2"/>
      <w:sz w:val="24"/>
      <w:szCs w:val="24"/>
      <w:lang w:val="en-PH"/>
    </w:rPr>
  </w:style>
  <w:style w:type="character" w:styleId="IntenseReference">
    <w:name w:val="Intense Reference"/>
    <w:basedOn w:val="DefaultParagraphFont"/>
    <w:uiPriority w:val="32"/>
    <w:qFormat/>
    <w:rsid w:val="00A269D0"/>
    <w:rPr>
      <w:b/>
      <w:bCs/>
      <w:smallCaps/>
      <w:color w:val="365F91" w:themeColor="accent1" w:themeShade="BF"/>
      <w:spacing w:val="5"/>
    </w:rPr>
  </w:style>
  <w:style w:type="paragraph" w:styleId="NormalWeb">
    <w:name w:val="Normal (Web)"/>
    <w:basedOn w:val="Normal"/>
    <w:uiPriority w:val="99"/>
    <w:unhideWhenUsed/>
    <w:rsid w:val="00A269D0"/>
    <w:pPr>
      <w:spacing w:before="100" w:beforeAutospacing="1" w:after="100" w:afterAutospacing="1"/>
    </w:pPr>
    <w:rPr>
      <w:rFonts w:ascii="Times New Roman" w:hAnsi="Times New Roman"/>
      <w:sz w:val="24"/>
      <w:szCs w:val="24"/>
      <w:lang w:val="en-PH"/>
    </w:rPr>
  </w:style>
  <w:style w:type="paragraph" w:customStyle="1" w:styleId="TableParagraph">
    <w:name w:val="Table Paragraph"/>
    <w:basedOn w:val="Normal"/>
    <w:uiPriority w:val="1"/>
    <w:qFormat/>
    <w:rsid w:val="00A269D0"/>
    <w:pPr>
      <w:widowControl w:val="0"/>
      <w:autoSpaceDE w:val="0"/>
      <w:autoSpaceDN w:val="0"/>
    </w:pPr>
    <w:rPr>
      <w:rFonts w:ascii="Times New Roman" w:hAnsi="Times New Roman"/>
      <w:sz w:val="22"/>
      <w:szCs w:val="22"/>
    </w:rPr>
  </w:style>
  <w:style w:type="paragraph" w:styleId="BodyText">
    <w:name w:val="Body Text"/>
    <w:basedOn w:val="Normal"/>
    <w:link w:val="BodyTextChar"/>
    <w:uiPriority w:val="1"/>
    <w:qFormat/>
    <w:rsid w:val="00A269D0"/>
    <w:pPr>
      <w:widowControl w:val="0"/>
      <w:autoSpaceDE w:val="0"/>
      <w:autoSpaceDN w:val="0"/>
      <w:spacing w:before="160"/>
    </w:pPr>
    <w:rPr>
      <w:rFonts w:ascii="Times New Roman" w:hAnsi="Times New Roman"/>
      <w:sz w:val="24"/>
      <w:szCs w:val="24"/>
    </w:rPr>
  </w:style>
  <w:style w:type="character" w:customStyle="1" w:styleId="BodyTextChar">
    <w:name w:val="Body Text Char"/>
    <w:basedOn w:val="DefaultParagraphFont"/>
    <w:link w:val="BodyText"/>
    <w:uiPriority w:val="1"/>
    <w:rsid w:val="00A269D0"/>
    <w:rPr>
      <w:sz w:val="24"/>
      <w:szCs w:val="24"/>
    </w:rPr>
  </w:style>
  <w:style w:type="character" w:styleId="Strong">
    <w:name w:val="Strong"/>
    <w:basedOn w:val="DefaultParagraphFont"/>
    <w:uiPriority w:val="22"/>
    <w:qFormat/>
    <w:rsid w:val="00A269D0"/>
    <w:rPr>
      <w:b/>
      <w:bCs/>
    </w:rPr>
  </w:style>
  <w:style w:type="paragraph" w:styleId="TOC1">
    <w:name w:val="toc 1"/>
    <w:basedOn w:val="Normal"/>
    <w:uiPriority w:val="1"/>
    <w:qFormat/>
    <w:rsid w:val="00A269D0"/>
    <w:pPr>
      <w:widowControl w:val="0"/>
      <w:autoSpaceDE w:val="0"/>
      <w:autoSpaceDN w:val="0"/>
      <w:spacing w:before="44"/>
      <w:ind w:right="354"/>
      <w:jc w:val="center"/>
    </w:pPr>
    <w:rPr>
      <w:rFonts w:ascii="Times New Roman" w:hAnsi="Times New Roman"/>
      <w:b/>
      <w:bCs/>
      <w:sz w:val="24"/>
      <w:szCs w:val="24"/>
    </w:rPr>
  </w:style>
  <w:style w:type="paragraph" w:styleId="TOC2">
    <w:name w:val="toc 2"/>
    <w:basedOn w:val="Normal"/>
    <w:uiPriority w:val="1"/>
    <w:qFormat/>
    <w:rsid w:val="00A269D0"/>
    <w:pPr>
      <w:widowControl w:val="0"/>
      <w:autoSpaceDE w:val="0"/>
      <w:autoSpaceDN w:val="0"/>
      <w:spacing w:before="44"/>
    </w:pPr>
    <w:rPr>
      <w:rFonts w:ascii="Times New Roman" w:hAnsi="Times New Roman"/>
      <w:sz w:val="24"/>
      <w:szCs w:val="24"/>
    </w:rPr>
  </w:style>
  <w:style w:type="paragraph" w:styleId="TOC3">
    <w:name w:val="toc 3"/>
    <w:basedOn w:val="Normal"/>
    <w:uiPriority w:val="1"/>
    <w:qFormat/>
    <w:rsid w:val="00A269D0"/>
    <w:pPr>
      <w:widowControl w:val="0"/>
      <w:autoSpaceDE w:val="0"/>
      <w:autoSpaceDN w:val="0"/>
      <w:spacing w:before="40"/>
    </w:pPr>
    <w:rPr>
      <w:rFonts w:ascii="Times New Roman" w:hAnsi="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dictionary.com/e/slang/the-ick/" TargetMode="External"/><Relationship Id="rId26" Type="http://schemas.openxmlformats.org/officeDocument/2006/relationships/hyperlink" Target="http://www.cjr.org/language_corner/keysmash-qwerty-asdf.php" TargetMode="External"/><Relationship Id="rId39" Type="http://schemas.openxmlformats.org/officeDocument/2006/relationships/hyperlink" Target="http://www.distractify.com/p/what-does-moots-mean-tiktok" TargetMode="External"/><Relationship Id="rId21" Type="http://schemas.openxmlformats.org/officeDocument/2006/relationships/hyperlink" Target="http://www.esports.net/wiki/guides/league-of-legends-terminology/" TargetMode="External"/><Relationship Id="rId34" Type="http://schemas.openxmlformats.org/officeDocument/2006/relationships/hyperlink" Target="http://www.jstor.org/stable/43344127"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stanford.edu/class/archive/cs/cs143/cs143.1128/handouts/180%20Semantic%20Analysis.pdf" TargetMode="External"/><Relationship Id="rId29" Type="http://schemas.openxmlformats.org/officeDocument/2006/relationships/hyperlink" Target="http://www.lolvvv.com/blog/inting-mea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amilyeducation.com/gen-z-" TargetMode="External"/><Relationship Id="rId32" Type="http://schemas.openxmlformats.org/officeDocument/2006/relationships/hyperlink" Target="http://www.usatoday.com/story/tech/2023/12/09/what-" TargetMode="External"/><Relationship Id="rId37" Type="http://schemas.openxmlformats.org/officeDocument/2006/relationships/hyperlink" Target="http://www.vocabulary.com/dictionary/back" TargetMode="External"/><Relationship Id="rId40" Type="http://schemas.openxmlformats.org/officeDocument/2006/relationships/hyperlink" Target="https://www.researchgate.net/publication/344349821_SOCIAL_MEDIA_AND_ITS_INFLUENCE_ON_VOCABULARY_AND_LANGUAGE_LEARNING_A_CASE_STUDY"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eb.stanford.edu/class/archive/cs/cs143/cs143.1128/handouts/180%20Semantic%20Analysis.pdf" TargetMode="External"/><Relationship Id="rId23" Type="http://schemas.openxmlformats.org/officeDocument/2006/relationships/hyperlink" Target="http://www.familyeducation.com/gen-z-slang/l-" TargetMode="External"/><Relationship Id="rId28" Type="http://schemas.openxmlformats.org/officeDocument/2006/relationships/hyperlink" Target="https://www.larksuite.com/en_us/topics/genz-workplace-glossary/bussin" TargetMode="External"/><Relationship Id="rId36" Type="http://schemas.openxmlformats.org/officeDocument/2006/relationships/hyperlink" Target="http://www.teamasia.com/social-media-trends-in-the-philippines/" TargetMode="External"/><Relationship Id="rId10" Type="http://schemas.openxmlformats.org/officeDocument/2006/relationships/footer" Target="footer1.xml"/><Relationship Id="rId19" Type="http://schemas.openxmlformats.org/officeDocument/2006/relationships/hyperlink" Target="http://www.dictionary.com/e/slang/chonky/" TargetMode="External"/><Relationship Id="rId31" Type="http://schemas.openxmlformats.org/officeDocument/2006/relationships/hyperlink" Target="https://knowyourmeme.com/memes/aura-farming"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familyeducation.com/gen-z-" TargetMode="External"/><Relationship Id="rId27" Type="http://schemas.openxmlformats.org/officeDocument/2006/relationships/hyperlink" Target="https://www.larksuite.com/en_us/topics/genz-workplace-glossary/bussin" TargetMode="External"/><Relationship Id="rId30" Type="http://schemas.openxmlformats.org/officeDocument/2006/relationships/hyperlink" Target="http://www.nytimes.com/2021/04/29/style/cheugy.html" TargetMode="External"/><Relationship Id="rId35" Type="http://schemas.openxmlformats.org/officeDocument/2006/relationships/hyperlink" Target="http://www.scribbr.com/frequently-asked-"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eb.stanford.edu/class/archive/cs/cs143/cs143.1128/handouts/180%20Semantic%20Analysis.pdf" TargetMode="External"/><Relationship Id="rId25" Type="http://schemas.openxmlformats.org/officeDocument/2006/relationships/hyperlink" Target="http://www.familyeducation.com/gen-z-slang/w-" TargetMode="External"/><Relationship Id="rId33" Type="http://schemas.openxmlformats.org/officeDocument/2006/relationships/hyperlink" Target="https://www.bbc.com/news/newsbeat-66266344" TargetMode="External"/><Relationship Id="rId38" Type="http://schemas.openxmlformats.org/officeDocument/2006/relationships/hyperlink" Target="http://www.nipino.com/filipino-social-media-trends-whats-trending-in-2025" TargetMode="External"/><Relationship Id="rId46" Type="http://schemas.openxmlformats.org/officeDocument/2006/relationships/fontTable" Target="fontTable.xml"/><Relationship Id="rId20" Type="http://schemas.openxmlformats.org/officeDocument/2006/relationships/hyperlink" Target="http://www.airdroid.com/teen-slang/gg-meaning/" TargetMode="External"/><Relationship Id="rId41" Type="http://schemas.openxmlformats.org/officeDocument/2006/relationships/hyperlink" Target="https://www.researchgate.net/publication/344349821_SOCIAL_MEDIA_AND_ITS_INFLUENCE_ON_VOCABULARY_AND_LANGUAGE_LEARNING_A_CASE_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93BA7-3FB6-464E-9D61-6E3B1638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25</Pages>
  <Words>9063</Words>
  <Characters>51660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60602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2025-10-18T08:37:00Z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13f4b-519a-4481-a498-85770f517757_Enabled">
    <vt:lpwstr>true</vt:lpwstr>
  </property>
  <property fmtid="{D5CDD505-2E9C-101B-9397-08002B2CF9AE}" pid="3" name="MSIP_Label_8a813f4b-519a-4481-a498-85770f517757_SetDate">
    <vt:lpwstr>2025-10-10T05:31:36Z</vt:lpwstr>
  </property>
  <property fmtid="{D5CDD505-2E9C-101B-9397-08002B2CF9AE}" pid="4" name="MSIP_Label_8a813f4b-519a-4481-a498-85770f517757_Method">
    <vt:lpwstr>Standard</vt:lpwstr>
  </property>
  <property fmtid="{D5CDD505-2E9C-101B-9397-08002B2CF9AE}" pid="5" name="MSIP_Label_8a813f4b-519a-4481-a498-85770f517757_Name">
    <vt:lpwstr>Anyone (unrestricted)</vt:lpwstr>
  </property>
  <property fmtid="{D5CDD505-2E9C-101B-9397-08002B2CF9AE}" pid="6" name="MSIP_Label_8a813f4b-519a-4481-a498-85770f517757_SiteId">
    <vt:lpwstr>1d981f77-3ca3-46ae-b0d4-e8044e6c7f84</vt:lpwstr>
  </property>
  <property fmtid="{D5CDD505-2E9C-101B-9397-08002B2CF9AE}" pid="7" name="MSIP_Label_8a813f4b-519a-4481-a498-85770f517757_ActionId">
    <vt:lpwstr>8b0fb6c7-ba91-4ebd-8440-21c147607a63</vt:lpwstr>
  </property>
  <property fmtid="{D5CDD505-2E9C-101B-9397-08002B2CF9AE}" pid="8" name="MSIP_Label_8a813f4b-519a-4481-a498-85770f517757_ContentBits">
    <vt:lpwstr>0</vt:lpwstr>
  </property>
  <property fmtid="{D5CDD505-2E9C-101B-9397-08002B2CF9AE}" pid="9" name="MSIP_Label_8a813f4b-519a-4481-a498-85770f517757_Tag">
    <vt:lpwstr>50, 3, 0, 1</vt:lpwstr>
  </property>
</Properties>
</file>