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16F8A" w14:textId="3F180572" w:rsidR="003366CF" w:rsidRDefault="00560361" w:rsidP="006D408D">
      <w:pPr>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 xml:space="preserve">Awareness of </w:t>
      </w:r>
      <w:r w:rsidR="00A5413A">
        <w:rPr>
          <w:rFonts w:ascii="Times New Roman" w:hAnsi="Times New Roman" w:cs="Times New Roman"/>
          <w:b/>
          <w:bCs/>
          <w:sz w:val="36"/>
          <w:szCs w:val="36"/>
          <w:lang w:val="en-US"/>
        </w:rPr>
        <w:t>Retirement Planning</w:t>
      </w:r>
      <w:r>
        <w:rPr>
          <w:rFonts w:ascii="Times New Roman" w:hAnsi="Times New Roman" w:cs="Times New Roman"/>
          <w:b/>
          <w:bCs/>
          <w:sz w:val="36"/>
          <w:szCs w:val="36"/>
          <w:lang w:val="en-US"/>
        </w:rPr>
        <w:t xml:space="preserve"> among Unorganized Workers</w:t>
      </w:r>
      <w:r w:rsidR="00A5413A">
        <w:rPr>
          <w:rFonts w:ascii="Times New Roman" w:hAnsi="Times New Roman" w:cs="Times New Roman"/>
          <w:b/>
          <w:bCs/>
          <w:sz w:val="36"/>
          <w:szCs w:val="36"/>
          <w:lang w:val="en-US"/>
        </w:rPr>
        <w:t xml:space="preserve"> and Self-Employed People</w:t>
      </w:r>
    </w:p>
    <w:p w14:paraId="25F4533D" w14:textId="323E0382" w:rsidR="00560361" w:rsidRDefault="00560361" w:rsidP="00560361">
      <w:pPr>
        <w:jc w:val="both"/>
        <w:rPr>
          <w:rFonts w:ascii="Times New Roman" w:hAnsi="Times New Roman" w:cs="Times New Roman"/>
          <w:i/>
          <w:iCs/>
          <w:sz w:val="28"/>
          <w:szCs w:val="28"/>
          <w:lang w:val="en-US"/>
        </w:rPr>
      </w:pPr>
    </w:p>
    <w:p w14:paraId="10195AAF" w14:textId="37B8B7DA" w:rsidR="00C50F77" w:rsidRDefault="00C50F77" w:rsidP="00560361">
      <w:pPr>
        <w:jc w:val="both"/>
        <w:rPr>
          <w:rFonts w:ascii="Times New Roman" w:hAnsi="Times New Roman" w:cs="Times New Roman"/>
          <w:i/>
          <w:iCs/>
          <w:sz w:val="28"/>
          <w:szCs w:val="28"/>
          <w:lang w:val="en-US"/>
        </w:rPr>
      </w:pPr>
    </w:p>
    <w:p w14:paraId="4471FC96" w14:textId="63F3F0E3" w:rsidR="00C50F77" w:rsidRDefault="00C50F77" w:rsidP="00560361">
      <w:pPr>
        <w:jc w:val="both"/>
        <w:rPr>
          <w:rFonts w:ascii="Times New Roman" w:hAnsi="Times New Roman" w:cs="Times New Roman"/>
          <w:i/>
          <w:iCs/>
          <w:sz w:val="28"/>
          <w:szCs w:val="28"/>
          <w:lang w:val="en-US"/>
        </w:rPr>
      </w:pPr>
    </w:p>
    <w:p w14:paraId="206D31F9" w14:textId="1822DA74" w:rsidR="00C50F77" w:rsidRDefault="00C50F77" w:rsidP="00560361">
      <w:pPr>
        <w:jc w:val="both"/>
        <w:rPr>
          <w:rFonts w:ascii="Times New Roman" w:hAnsi="Times New Roman" w:cs="Times New Roman"/>
          <w:i/>
          <w:iCs/>
          <w:sz w:val="28"/>
          <w:szCs w:val="28"/>
          <w:lang w:val="en-US"/>
        </w:rPr>
      </w:pPr>
    </w:p>
    <w:p w14:paraId="0C234213" w14:textId="77777777" w:rsidR="00C50F77" w:rsidRDefault="00C50F77" w:rsidP="00560361">
      <w:pPr>
        <w:jc w:val="both"/>
        <w:rPr>
          <w:rFonts w:ascii="Times New Roman" w:hAnsi="Times New Roman" w:cs="Times New Roman"/>
          <w:i/>
          <w:iCs/>
          <w:sz w:val="28"/>
          <w:szCs w:val="28"/>
          <w:lang w:val="en-US"/>
        </w:rPr>
      </w:pPr>
      <w:bookmarkStart w:id="0" w:name="_GoBack"/>
      <w:bookmarkEnd w:id="0"/>
    </w:p>
    <w:p w14:paraId="4C67F5E2" w14:textId="334AF0C9" w:rsidR="00560361" w:rsidRDefault="00560361" w:rsidP="0056036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7F5922DD" w14:textId="26D2EB93" w:rsidR="00560361" w:rsidRDefault="00A5413A" w:rsidP="0056036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retirement age of people </w:t>
      </w:r>
      <w:r w:rsidR="00F73ECA">
        <w:rPr>
          <w:rFonts w:ascii="Times New Roman" w:hAnsi="Times New Roman" w:cs="Times New Roman"/>
          <w:sz w:val="24"/>
          <w:szCs w:val="24"/>
          <w:lang w:val="en-US"/>
        </w:rPr>
        <w:t>in India is around 60 years and the life expectancy is a</w:t>
      </w:r>
      <w:r w:rsidR="00A8002A">
        <w:rPr>
          <w:rFonts w:ascii="Times New Roman" w:hAnsi="Times New Roman" w:cs="Times New Roman"/>
          <w:sz w:val="24"/>
          <w:szCs w:val="24"/>
          <w:lang w:val="en-US"/>
        </w:rPr>
        <w:t>round 70 years. So, the obvious question is that how a person after retirement fulfill their requirement without active earning. Here comes the importance of retirement plan and pension.</w:t>
      </w:r>
      <w:r w:rsidR="00F73ECA">
        <w:rPr>
          <w:rFonts w:ascii="Times New Roman" w:hAnsi="Times New Roman" w:cs="Times New Roman"/>
          <w:sz w:val="24"/>
          <w:szCs w:val="24"/>
          <w:lang w:val="en-US"/>
        </w:rPr>
        <w:t xml:space="preserve"> </w:t>
      </w:r>
      <w:r w:rsidR="00560361">
        <w:rPr>
          <w:rFonts w:ascii="Times New Roman" w:hAnsi="Times New Roman" w:cs="Times New Roman"/>
          <w:sz w:val="24"/>
          <w:szCs w:val="24"/>
          <w:lang w:val="en-US"/>
        </w:rPr>
        <w:t>Pension is a concept which provides a good relief and support to the people in old age after retirement. Every person</w:t>
      </w:r>
      <w:r w:rsidR="008D0F9E">
        <w:rPr>
          <w:rFonts w:ascii="Times New Roman" w:hAnsi="Times New Roman" w:cs="Times New Roman"/>
          <w:sz w:val="24"/>
          <w:szCs w:val="24"/>
          <w:lang w:val="en-US"/>
        </w:rPr>
        <w:t xml:space="preserve"> needs to</w:t>
      </w:r>
      <w:r w:rsidR="00560361">
        <w:rPr>
          <w:rFonts w:ascii="Times New Roman" w:hAnsi="Times New Roman" w:cs="Times New Roman"/>
          <w:sz w:val="24"/>
          <w:szCs w:val="24"/>
          <w:lang w:val="en-US"/>
        </w:rPr>
        <w:t xml:space="preserve"> get retired after a certain</w:t>
      </w:r>
      <w:r w:rsidR="008D0F9E">
        <w:rPr>
          <w:rFonts w:ascii="Times New Roman" w:hAnsi="Times New Roman" w:cs="Times New Roman"/>
          <w:sz w:val="24"/>
          <w:szCs w:val="24"/>
          <w:lang w:val="en-US"/>
        </w:rPr>
        <w:t xml:space="preserve"> age. At that time, they want a peaceful life after a long journey of hustle and this can be achieved with the help of monthly pension. There are various retirement plans</w:t>
      </w:r>
      <w:r w:rsidR="00756F64">
        <w:rPr>
          <w:rFonts w:ascii="Times New Roman" w:hAnsi="Times New Roman" w:cs="Times New Roman"/>
          <w:sz w:val="24"/>
          <w:szCs w:val="24"/>
          <w:lang w:val="en-US"/>
        </w:rPr>
        <w:t xml:space="preserve">, announced by the government, </w:t>
      </w:r>
      <w:r w:rsidR="008D0F9E">
        <w:rPr>
          <w:rFonts w:ascii="Times New Roman" w:hAnsi="Times New Roman" w:cs="Times New Roman"/>
          <w:sz w:val="24"/>
          <w:szCs w:val="24"/>
          <w:lang w:val="en-US"/>
        </w:rPr>
        <w:t>available for all segment of the society, say, government employee</w:t>
      </w:r>
      <w:r w:rsidR="00A8002A">
        <w:rPr>
          <w:rFonts w:ascii="Times New Roman" w:hAnsi="Times New Roman" w:cs="Times New Roman"/>
          <w:sz w:val="24"/>
          <w:szCs w:val="24"/>
          <w:lang w:val="en-US"/>
        </w:rPr>
        <w:t>s</w:t>
      </w:r>
      <w:r w:rsidR="008D0F9E">
        <w:rPr>
          <w:rFonts w:ascii="Times New Roman" w:hAnsi="Times New Roman" w:cs="Times New Roman"/>
          <w:sz w:val="24"/>
          <w:szCs w:val="24"/>
          <w:lang w:val="en-US"/>
        </w:rPr>
        <w:t xml:space="preserve">, private employees, or </w:t>
      </w:r>
      <w:r w:rsidR="00756F64">
        <w:rPr>
          <w:rFonts w:ascii="Times New Roman" w:hAnsi="Times New Roman" w:cs="Times New Roman"/>
          <w:sz w:val="24"/>
          <w:szCs w:val="24"/>
          <w:lang w:val="en-US"/>
        </w:rPr>
        <w:t>self-employed</w:t>
      </w:r>
      <w:r w:rsidR="008D0F9E">
        <w:rPr>
          <w:rFonts w:ascii="Times New Roman" w:hAnsi="Times New Roman" w:cs="Times New Roman"/>
          <w:sz w:val="24"/>
          <w:szCs w:val="24"/>
          <w:lang w:val="en-US"/>
        </w:rPr>
        <w:t xml:space="preserve"> people</w:t>
      </w:r>
      <w:r w:rsidR="00756F64">
        <w:rPr>
          <w:rFonts w:ascii="Times New Roman" w:hAnsi="Times New Roman" w:cs="Times New Roman"/>
          <w:sz w:val="24"/>
          <w:szCs w:val="24"/>
          <w:lang w:val="en-US"/>
        </w:rPr>
        <w:t>. All Government employees have to compulsorily contribute in the NPS (National Pension System) or UPS (Unified Pension Scheme)</w:t>
      </w:r>
      <w:r w:rsidR="003642CC">
        <w:rPr>
          <w:rFonts w:ascii="Times New Roman" w:hAnsi="Times New Roman" w:cs="Times New Roman"/>
          <w:sz w:val="24"/>
          <w:szCs w:val="24"/>
          <w:lang w:val="en-US"/>
        </w:rPr>
        <w:t xml:space="preserve">. Likewise, private employees of organized sector also have their EPF (Employee’s Provident Fund) Account where a fixed percent of their basic salary go in this fund every month. In case of compulsory monthly deduction, a big pool of money is </w:t>
      </w:r>
      <w:r w:rsidR="00B51AFD">
        <w:rPr>
          <w:rFonts w:ascii="Times New Roman" w:hAnsi="Times New Roman" w:cs="Times New Roman"/>
          <w:sz w:val="24"/>
          <w:szCs w:val="24"/>
          <w:lang w:val="en-US"/>
        </w:rPr>
        <w:t>created without feeling an extra burden on employees. But what about the people other than them. The workers of unorganized sectors like daily laborers, employees of shop &amp; mall, house maid, street vendors, rickshaw-puller, small shopkeeper</w:t>
      </w:r>
      <w:r w:rsidR="00D77248">
        <w:rPr>
          <w:rFonts w:ascii="Times New Roman" w:hAnsi="Times New Roman" w:cs="Times New Roman"/>
          <w:sz w:val="24"/>
          <w:szCs w:val="24"/>
          <w:lang w:val="en-US"/>
        </w:rPr>
        <w:t xml:space="preserve"> or any other self-employed people also need financial support in the old age. It is seen that they are not much aware of the planning for their retirement and therefore, they find difficulties in their old age. Financial independency is very important in that age also. Sometimes, they have to work even after the working age to live the life or they have to beg before someone.</w:t>
      </w:r>
      <w:r w:rsidR="00B51AFD">
        <w:rPr>
          <w:rFonts w:ascii="Times New Roman" w:hAnsi="Times New Roman" w:cs="Times New Roman"/>
          <w:sz w:val="24"/>
          <w:szCs w:val="24"/>
          <w:lang w:val="en-US"/>
        </w:rPr>
        <w:t xml:space="preserve"> </w:t>
      </w:r>
      <w:r w:rsidR="00D77248">
        <w:rPr>
          <w:rFonts w:ascii="Times New Roman" w:hAnsi="Times New Roman" w:cs="Times New Roman"/>
          <w:sz w:val="24"/>
          <w:szCs w:val="24"/>
          <w:lang w:val="en-US"/>
        </w:rPr>
        <w:t xml:space="preserve">So, this article is mainly focused on the retirement planning </w:t>
      </w:r>
      <w:r>
        <w:rPr>
          <w:rFonts w:ascii="Times New Roman" w:hAnsi="Times New Roman" w:cs="Times New Roman"/>
          <w:sz w:val="24"/>
          <w:szCs w:val="24"/>
          <w:lang w:val="en-US"/>
        </w:rPr>
        <w:t>of these unorganized workers and self-employed people.</w:t>
      </w:r>
      <w:r w:rsidR="00477DF3">
        <w:rPr>
          <w:rFonts w:ascii="Times New Roman" w:hAnsi="Times New Roman" w:cs="Times New Roman"/>
          <w:sz w:val="24"/>
          <w:szCs w:val="24"/>
          <w:lang w:val="en-US"/>
        </w:rPr>
        <w:t xml:space="preserve"> A case study of the workers of Ranchi city regarding this is also included in this article.</w:t>
      </w:r>
    </w:p>
    <w:p w14:paraId="1F24353E" w14:textId="77777777" w:rsidR="00A5413A" w:rsidRDefault="00A5413A" w:rsidP="00560361">
      <w:pPr>
        <w:jc w:val="both"/>
        <w:rPr>
          <w:rFonts w:ascii="Times New Roman" w:hAnsi="Times New Roman" w:cs="Times New Roman"/>
          <w:sz w:val="24"/>
          <w:szCs w:val="24"/>
          <w:lang w:val="en-US"/>
        </w:rPr>
      </w:pPr>
    </w:p>
    <w:p w14:paraId="1E5FCF8F" w14:textId="72A863E1" w:rsidR="0065534D" w:rsidRDefault="0065534D" w:rsidP="00560361">
      <w:pPr>
        <w:jc w:val="both"/>
        <w:rPr>
          <w:rFonts w:ascii="Times New Roman" w:hAnsi="Times New Roman" w:cs="Times New Roman"/>
          <w:sz w:val="24"/>
          <w:szCs w:val="24"/>
          <w:lang w:val="en-US"/>
        </w:rPr>
      </w:pPr>
      <w:r>
        <w:rPr>
          <w:rFonts w:ascii="Times New Roman" w:hAnsi="Times New Roman" w:cs="Times New Roman"/>
          <w:b/>
          <w:bCs/>
          <w:sz w:val="28"/>
          <w:szCs w:val="28"/>
          <w:lang w:val="en-US"/>
        </w:rPr>
        <w:t xml:space="preserve">KEYWORDS: </w:t>
      </w:r>
      <w:r>
        <w:rPr>
          <w:rFonts w:ascii="Times New Roman" w:hAnsi="Times New Roman" w:cs="Times New Roman"/>
          <w:sz w:val="24"/>
          <w:szCs w:val="24"/>
          <w:lang w:val="en-US"/>
        </w:rPr>
        <w:t>Retirement planning;</w:t>
      </w:r>
      <w:r w:rsidR="008F2D12">
        <w:rPr>
          <w:rFonts w:ascii="Times New Roman" w:hAnsi="Times New Roman" w:cs="Times New Roman"/>
          <w:sz w:val="24"/>
          <w:szCs w:val="24"/>
          <w:lang w:val="en-US"/>
        </w:rPr>
        <w:t xml:space="preserve"> Monthly</w:t>
      </w:r>
      <w:r>
        <w:rPr>
          <w:rFonts w:ascii="Times New Roman" w:hAnsi="Times New Roman" w:cs="Times New Roman"/>
          <w:sz w:val="24"/>
          <w:szCs w:val="24"/>
          <w:lang w:val="en-US"/>
        </w:rPr>
        <w:t xml:space="preserve"> </w:t>
      </w:r>
      <w:r w:rsidR="008F2D12">
        <w:rPr>
          <w:rFonts w:ascii="Times New Roman" w:hAnsi="Times New Roman" w:cs="Times New Roman"/>
          <w:sz w:val="24"/>
          <w:szCs w:val="24"/>
          <w:lang w:val="en-US"/>
        </w:rPr>
        <w:t>pension; Unorganized worker</w:t>
      </w:r>
      <w:r w:rsidR="000F3FE5">
        <w:rPr>
          <w:rFonts w:ascii="Times New Roman" w:hAnsi="Times New Roman" w:cs="Times New Roman"/>
          <w:sz w:val="24"/>
          <w:szCs w:val="24"/>
          <w:lang w:val="en-US"/>
        </w:rPr>
        <w:t>s</w:t>
      </w:r>
      <w:r w:rsidR="008F2D12">
        <w:rPr>
          <w:rFonts w:ascii="Times New Roman" w:hAnsi="Times New Roman" w:cs="Times New Roman"/>
          <w:sz w:val="24"/>
          <w:szCs w:val="24"/>
          <w:lang w:val="en-US"/>
        </w:rPr>
        <w:t>; Provident fund; Government pension scheme</w:t>
      </w:r>
      <w:r w:rsidR="00260CEC">
        <w:rPr>
          <w:rFonts w:ascii="Times New Roman" w:hAnsi="Times New Roman" w:cs="Times New Roman"/>
          <w:sz w:val="24"/>
          <w:szCs w:val="24"/>
          <w:lang w:val="en-US"/>
        </w:rPr>
        <w:t>, future insurance</w:t>
      </w:r>
    </w:p>
    <w:p w14:paraId="00928D45" w14:textId="77777777" w:rsidR="000F3FE5" w:rsidRPr="0065534D" w:rsidRDefault="000F3FE5" w:rsidP="00560361">
      <w:pPr>
        <w:jc w:val="both"/>
        <w:rPr>
          <w:rFonts w:ascii="Times New Roman" w:hAnsi="Times New Roman" w:cs="Times New Roman"/>
          <w:sz w:val="24"/>
          <w:szCs w:val="24"/>
          <w:lang w:val="en-US"/>
        </w:rPr>
      </w:pPr>
    </w:p>
    <w:p w14:paraId="745D1A58" w14:textId="1E22212F" w:rsidR="00A5413A" w:rsidRDefault="00A5413A" w:rsidP="0056036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452BCB9E" w14:textId="481BC1AF" w:rsidR="000B75CF" w:rsidRDefault="00A8002A" w:rsidP="00560361">
      <w:pPr>
        <w:jc w:val="both"/>
        <w:rPr>
          <w:rFonts w:ascii="Times New Roman" w:hAnsi="Times New Roman" w:cs="Times New Roman"/>
          <w:sz w:val="24"/>
          <w:szCs w:val="24"/>
          <w:lang w:val="en-US"/>
        </w:rPr>
      </w:pPr>
      <w:r>
        <w:rPr>
          <w:rFonts w:ascii="Times New Roman" w:hAnsi="Times New Roman" w:cs="Times New Roman"/>
          <w:sz w:val="24"/>
          <w:szCs w:val="24"/>
          <w:lang w:val="en-US"/>
        </w:rPr>
        <w:t>In this fast-moving world, every person should be financially self-dependent.</w:t>
      </w:r>
      <w:r w:rsidR="002259AF">
        <w:rPr>
          <w:rFonts w:ascii="Times New Roman" w:hAnsi="Times New Roman" w:cs="Times New Roman"/>
          <w:sz w:val="24"/>
          <w:szCs w:val="24"/>
          <w:lang w:val="en-US"/>
        </w:rPr>
        <w:t xml:space="preserve"> During the young age, the people are earning and busy in fulfilling their today’s need. They may be earning good or less but by any means, they are able to manage for their livelihood. But what about of future, when they will become old and weak</w:t>
      </w:r>
      <w:r w:rsidR="000B75CF">
        <w:rPr>
          <w:rFonts w:ascii="Times New Roman" w:hAnsi="Times New Roman" w:cs="Times New Roman"/>
          <w:sz w:val="24"/>
          <w:szCs w:val="24"/>
          <w:lang w:val="en-US"/>
        </w:rPr>
        <w:t xml:space="preserve">. Today they are of age in which they can work hard and </w:t>
      </w:r>
      <w:r w:rsidR="000B75CF">
        <w:rPr>
          <w:rFonts w:ascii="Times New Roman" w:hAnsi="Times New Roman" w:cs="Times New Roman"/>
          <w:sz w:val="24"/>
          <w:szCs w:val="24"/>
          <w:lang w:val="en-US"/>
        </w:rPr>
        <w:lastRenderedPageBreak/>
        <w:t>make money but in future the situation will change. With the old age, the working capa</w:t>
      </w:r>
      <w:r w:rsidR="0004352C">
        <w:rPr>
          <w:rFonts w:ascii="Times New Roman" w:hAnsi="Times New Roman" w:cs="Times New Roman"/>
          <w:sz w:val="24"/>
          <w:szCs w:val="24"/>
          <w:lang w:val="en-US"/>
        </w:rPr>
        <w:t xml:space="preserve">city will decrease, various expense will arise, the children or other family member may not support them, so they must have a plan for future. </w:t>
      </w:r>
    </w:p>
    <w:p w14:paraId="38D9BEDB" w14:textId="51456542" w:rsidR="00667671" w:rsidRDefault="00A8002A" w:rsidP="0056036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53F4F">
        <w:rPr>
          <w:rFonts w:ascii="Times New Roman" w:hAnsi="Times New Roman" w:cs="Times New Roman"/>
          <w:sz w:val="24"/>
          <w:szCs w:val="24"/>
          <w:lang w:val="en-US"/>
        </w:rPr>
        <w:t xml:space="preserve">With their available income, they spend on their various needs and enjoy the life accordingly, but they should also keep aside some amount and invest in a proper retirement plan. As we have seen that employees of government organization and private organized sector </w:t>
      </w:r>
      <w:r w:rsidR="000644F0">
        <w:rPr>
          <w:rFonts w:ascii="Times New Roman" w:hAnsi="Times New Roman" w:cs="Times New Roman"/>
          <w:sz w:val="24"/>
          <w:szCs w:val="24"/>
          <w:lang w:val="en-US"/>
        </w:rPr>
        <w:t xml:space="preserve">get their salary in hand after the PF (Provident Fund) deduction and they get a large amount of corpus and monthly pension after retirement, so they </w:t>
      </w:r>
      <w:r w:rsidR="00EB63BC">
        <w:rPr>
          <w:rFonts w:ascii="Times New Roman" w:hAnsi="Times New Roman" w:cs="Times New Roman"/>
          <w:sz w:val="24"/>
          <w:szCs w:val="24"/>
          <w:lang w:val="en-US"/>
        </w:rPr>
        <w:t>don’t have to worry much about the future. But the situation is different in case of self-employed person and the person working in an unorganized sector. They have to</w:t>
      </w:r>
      <w:r w:rsidR="003F089B">
        <w:rPr>
          <w:rFonts w:ascii="Times New Roman" w:hAnsi="Times New Roman" w:cs="Times New Roman"/>
          <w:sz w:val="24"/>
          <w:szCs w:val="24"/>
          <w:lang w:val="en-US"/>
        </w:rPr>
        <w:t xml:space="preserve"> voluntarily</w:t>
      </w:r>
      <w:r w:rsidR="00EB63BC">
        <w:rPr>
          <w:rFonts w:ascii="Times New Roman" w:hAnsi="Times New Roman" w:cs="Times New Roman"/>
          <w:sz w:val="24"/>
          <w:szCs w:val="24"/>
          <w:lang w:val="en-US"/>
        </w:rPr>
        <w:t xml:space="preserve"> plan for after retirement</w:t>
      </w:r>
      <w:r w:rsidR="005059F1">
        <w:rPr>
          <w:rFonts w:ascii="Times New Roman" w:hAnsi="Times New Roman" w:cs="Times New Roman"/>
          <w:sz w:val="24"/>
          <w:szCs w:val="24"/>
          <w:lang w:val="en-US"/>
        </w:rPr>
        <w:t>,</w:t>
      </w:r>
      <w:r w:rsidR="00EB63BC">
        <w:rPr>
          <w:rFonts w:ascii="Times New Roman" w:hAnsi="Times New Roman" w:cs="Times New Roman"/>
          <w:sz w:val="24"/>
          <w:szCs w:val="24"/>
          <w:lang w:val="en-US"/>
        </w:rPr>
        <w:t xml:space="preserve"> according to present income and future goal. People in young age don’t feel it</w:t>
      </w:r>
      <w:r w:rsidR="006A6C21">
        <w:rPr>
          <w:rFonts w:ascii="Times New Roman" w:hAnsi="Times New Roman" w:cs="Times New Roman"/>
          <w:sz w:val="24"/>
          <w:szCs w:val="24"/>
          <w:lang w:val="en-US"/>
        </w:rPr>
        <w:t>s importance or they may be so busy in fulfilling present need, but it is a basic need which secures their agedness. The amount of investment in any retirement scheme may be small or large</w:t>
      </w:r>
      <w:r w:rsidR="00667671">
        <w:rPr>
          <w:rFonts w:ascii="Times New Roman" w:hAnsi="Times New Roman" w:cs="Times New Roman"/>
          <w:sz w:val="24"/>
          <w:szCs w:val="24"/>
          <w:lang w:val="en-US"/>
        </w:rPr>
        <w:t xml:space="preserve"> based on the capacity of the person. There are many plans which are available for all segment of people. The person should analyze different plans and pick the best suited plan. A person can join more than one scheme simultaneously but most of the people prefer only a single plan. So, the choice is in the hand of investor. </w:t>
      </w:r>
    </w:p>
    <w:p w14:paraId="233AC3BB" w14:textId="77777777" w:rsidR="00E77937" w:rsidRDefault="00E77937" w:rsidP="00560361">
      <w:pPr>
        <w:jc w:val="both"/>
        <w:rPr>
          <w:rFonts w:ascii="Times New Roman" w:hAnsi="Times New Roman" w:cs="Times New Roman"/>
          <w:b/>
          <w:bCs/>
          <w:sz w:val="28"/>
          <w:szCs w:val="28"/>
          <w:lang w:val="en-US"/>
        </w:rPr>
      </w:pPr>
    </w:p>
    <w:p w14:paraId="69A49877" w14:textId="289625F4" w:rsidR="00667671" w:rsidRDefault="00C3383F" w:rsidP="0056036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Meaning of words:</w:t>
      </w:r>
    </w:p>
    <w:p w14:paraId="14EA8630" w14:textId="48CA9BAA" w:rsidR="00C3383F" w:rsidRDefault="00C3383F" w:rsidP="00C3383F">
      <w:pPr>
        <w:pStyle w:val="ListParagraph"/>
        <w:numPr>
          <w:ilvl w:val="0"/>
          <w:numId w:val="2"/>
        </w:numPr>
        <w:jc w:val="both"/>
        <w:rPr>
          <w:rFonts w:ascii="Times New Roman" w:hAnsi="Times New Roman" w:cs="Times New Roman"/>
          <w:b/>
          <w:bCs/>
          <w:sz w:val="24"/>
          <w:szCs w:val="24"/>
          <w:lang w:val="en-US"/>
        </w:rPr>
      </w:pPr>
      <w:r w:rsidRPr="00C3383F">
        <w:rPr>
          <w:rFonts w:ascii="Times New Roman" w:hAnsi="Times New Roman" w:cs="Times New Roman"/>
          <w:b/>
          <w:bCs/>
          <w:sz w:val="24"/>
          <w:szCs w:val="24"/>
          <w:lang w:val="en-US"/>
        </w:rPr>
        <w:t>Retirement plan</w:t>
      </w:r>
      <w:r w:rsidR="000F3FE5">
        <w:rPr>
          <w:rFonts w:ascii="Times New Roman" w:hAnsi="Times New Roman" w:cs="Times New Roman"/>
          <w:b/>
          <w:bCs/>
          <w:sz w:val="24"/>
          <w:szCs w:val="24"/>
          <w:lang w:val="en-US"/>
        </w:rPr>
        <w:t xml:space="preserve">: </w:t>
      </w:r>
      <w:r w:rsidR="000F3FE5">
        <w:rPr>
          <w:rFonts w:ascii="Times New Roman" w:hAnsi="Times New Roman" w:cs="Times New Roman"/>
          <w:sz w:val="24"/>
          <w:szCs w:val="24"/>
          <w:lang w:val="en-US"/>
        </w:rPr>
        <w:t>A strategy made by the person to prepare for the future which includes deciding long term goal</w:t>
      </w:r>
      <w:r w:rsidR="00D63880">
        <w:rPr>
          <w:rFonts w:ascii="Times New Roman" w:hAnsi="Times New Roman" w:cs="Times New Roman"/>
          <w:sz w:val="24"/>
          <w:szCs w:val="24"/>
          <w:lang w:val="en-US"/>
        </w:rPr>
        <w:t>, f</w:t>
      </w:r>
      <w:r w:rsidR="000F3FE5">
        <w:rPr>
          <w:rFonts w:ascii="Times New Roman" w:hAnsi="Times New Roman" w:cs="Times New Roman"/>
          <w:sz w:val="24"/>
          <w:szCs w:val="24"/>
          <w:lang w:val="en-US"/>
        </w:rPr>
        <w:t>uture requirement and source of fund and making a way f</w:t>
      </w:r>
      <w:r w:rsidR="00D63880">
        <w:rPr>
          <w:rFonts w:ascii="Times New Roman" w:hAnsi="Times New Roman" w:cs="Times New Roman"/>
          <w:sz w:val="24"/>
          <w:szCs w:val="24"/>
          <w:lang w:val="en-US"/>
        </w:rPr>
        <w:t>or the stable and proper income</w:t>
      </w:r>
      <w:r w:rsidR="005059F1">
        <w:rPr>
          <w:rFonts w:ascii="Times New Roman" w:hAnsi="Times New Roman" w:cs="Times New Roman"/>
          <w:sz w:val="24"/>
          <w:szCs w:val="24"/>
          <w:lang w:val="en-US"/>
        </w:rPr>
        <w:t xml:space="preserve"> in future</w:t>
      </w:r>
      <w:r w:rsidR="00D63880">
        <w:rPr>
          <w:rFonts w:ascii="Times New Roman" w:hAnsi="Times New Roman" w:cs="Times New Roman"/>
          <w:sz w:val="24"/>
          <w:szCs w:val="24"/>
          <w:lang w:val="en-US"/>
        </w:rPr>
        <w:t xml:space="preserve"> so that the life after retirement can be lived peacefully without the stress of finance. In other words, it is deciding your future way today. </w:t>
      </w:r>
    </w:p>
    <w:p w14:paraId="2154D19D" w14:textId="16F1FA34" w:rsidR="00C3383F" w:rsidRDefault="00C3383F" w:rsidP="00C3383F">
      <w:pPr>
        <w:pStyle w:val="ListParagraph"/>
        <w:numPr>
          <w:ilvl w:val="0"/>
          <w:numId w:val="2"/>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Government employees</w:t>
      </w:r>
      <w:r w:rsidR="00D63880">
        <w:rPr>
          <w:rFonts w:ascii="Times New Roman" w:hAnsi="Times New Roman" w:cs="Times New Roman"/>
          <w:b/>
          <w:bCs/>
          <w:sz w:val="24"/>
          <w:szCs w:val="24"/>
          <w:lang w:val="en-US"/>
        </w:rPr>
        <w:t xml:space="preserve">: </w:t>
      </w:r>
      <w:r w:rsidR="00D63880">
        <w:rPr>
          <w:rFonts w:ascii="Times New Roman" w:hAnsi="Times New Roman" w:cs="Times New Roman"/>
          <w:sz w:val="24"/>
          <w:szCs w:val="24"/>
          <w:lang w:val="en-US"/>
        </w:rPr>
        <w:t>All the employees of any organizations under the state and central government are known as government employees, and they are administered as per the rule of government.</w:t>
      </w:r>
      <w:r w:rsidR="005059F1">
        <w:rPr>
          <w:rFonts w:ascii="Times New Roman" w:hAnsi="Times New Roman" w:cs="Times New Roman"/>
          <w:sz w:val="24"/>
          <w:szCs w:val="24"/>
          <w:lang w:val="en-US"/>
        </w:rPr>
        <w:t xml:space="preserve"> They enjoy many perks and benefits apart from basic salary and it is known as best sector for job and future security.</w:t>
      </w:r>
    </w:p>
    <w:p w14:paraId="7E28B1BC" w14:textId="68E2A988" w:rsidR="00C3383F" w:rsidRDefault="00C3383F" w:rsidP="00C3383F">
      <w:pPr>
        <w:pStyle w:val="ListParagraph"/>
        <w:numPr>
          <w:ilvl w:val="0"/>
          <w:numId w:val="2"/>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Organized sector</w:t>
      </w:r>
      <w:r w:rsidR="00D63880">
        <w:rPr>
          <w:rFonts w:ascii="Times New Roman" w:hAnsi="Times New Roman" w:cs="Times New Roman"/>
          <w:b/>
          <w:bCs/>
          <w:sz w:val="24"/>
          <w:szCs w:val="24"/>
          <w:lang w:val="en-US"/>
        </w:rPr>
        <w:t>:</w:t>
      </w:r>
      <w:r w:rsidR="00C91BB0">
        <w:rPr>
          <w:rFonts w:ascii="Times New Roman" w:hAnsi="Times New Roman" w:cs="Times New Roman"/>
          <w:b/>
          <w:bCs/>
          <w:sz w:val="24"/>
          <w:szCs w:val="24"/>
          <w:lang w:val="en-US"/>
        </w:rPr>
        <w:t xml:space="preserve"> </w:t>
      </w:r>
      <w:r w:rsidR="00C91BB0">
        <w:rPr>
          <w:rFonts w:ascii="Times New Roman" w:hAnsi="Times New Roman" w:cs="Times New Roman"/>
          <w:sz w:val="24"/>
          <w:szCs w:val="24"/>
          <w:lang w:val="en-US"/>
        </w:rPr>
        <w:t>This sector includes all businesses, industries and institutions registered with the government (either central or state). Thus, this sector is regulated by the government law and provides the employees with regular income, protection of their rights by the labor law, defined pension scheme and many other benefits. All the government organization,</w:t>
      </w:r>
      <w:r w:rsidR="003E5292">
        <w:rPr>
          <w:rFonts w:ascii="Times New Roman" w:hAnsi="Times New Roman" w:cs="Times New Roman"/>
          <w:sz w:val="24"/>
          <w:szCs w:val="24"/>
          <w:lang w:val="en-US"/>
        </w:rPr>
        <w:t xml:space="preserve"> hospitals,</w:t>
      </w:r>
      <w:r w:rsidR="00C91BB0">
        <w:rPr>
          <w:rFonts w:ascii="Times New Roman" w:hAnsi="Times New Roman" w:cs="Times New Roman"/>
          <w:sz w:val="24"/>
          <w:szCs w:val="24"/>
          <w:lang w:val="en-US"/>
        </w:rPr>
        <w:t xml:space="preserve"> banks,</w:t>
      </w:r>
      <w:r w:rsidR="003E5292">
        <w:rPr>
          <w:rFonts w:ascii="Times New Roman" w:hAnsi="Times New Roman" w:cs="Times New Roman"/>
          <w:sz w:val="24"/>
          <w:szCs w:val="24"/>
          <w:lang w:val="en-US"/>
        </w:rPr>
        <w:t xml:space="preserve"> all the registered private companies, etc. come under this sector.</w:t>
      </w:r>
    </w:p>
    <w:p w14:paraId="3BBE922B" w14:textId="4EA702E0" w:rsidR="00C3383F" w:rsidRPr="005059F1" w:rsidRDefault="00C3383F" w:rsidP="00C3383F">
      <w:pPr>
        <w:pStyle w:val="ListParagraph"/>
        <w:numPr>
          <w:ilvl w:val="0"/>
          <w:numId w:val="2"/>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Unorganized sector</w:t>
      </w:r>
      <w:r w:rsidR="003E5292">
        <w:rPr>
          <w:rFonts w:ascii="Times New Roman" w:hAnsi="Times New Roman" w:cs="Times New Roman"/>
          <w:b/>
          <w:bCs/>
          <w:sz w:val="24"/>
          <w:szCs w:val="24"/>
          <w:lang w:val="en-US"/>
        </w:rPr>
        <w:t xml:space="preserve">: </w:t>
      </w:r>
      <w:r w:rsidR="003E5292">
        <w:rPr>
          <w:rFonts w:ascii="Times New Roman" w:hAnsi="Times New Roman" w:cs="Times New Roman"/>
          <w:sz w:val="24"/>
          <w:szCs w:val="24"/>
          <w:lang w:val="en-US"/>
        </w:rPr>
        <w:t>All the other job</w:t>
      </w:r>
      <w:r w:rsidR="003E5292">
        <w:rPr>
          <w:rFonts w:ascii="Times New Roman" w:hAnsi="Times New Roman" w:cs="Times New Roman"/>
          <w:b/>
          <w:bCs/>
          <w:sz w:val="24"/>
          <w:szCs w:val="24"/>
          <w:lang w:val="en-US"/>
        </w:rPr>
        <w:t xml:space="preserve">s, </w:t>
      </w:r>
      <w:r w:rsidR="003E5292">
        <w:rPr>
          <w:rFonts w:ascii="Times New Roman" w:hAnsi="Times New Roman" w:cs="Times New Roman"/>
          <w:sz w:val="24"/>
          <w:szCs w:val="24"/>
          <w:lang w:val="en-US"/>
        </w:rPr>
        <w:t>work or profession which are not registered by the government</w:t>
      </w:r>
      <w:r w:rsidR="005059F1">
        <w:rPr>
          <w:rFonts w:ascii="Times New Roman" w:hAnsi="Times New Roman" w:cs="Times New Roman"/>
          <w:sz w:val="24"/>
          <w:szCs w:val="24"/>
          <w:lang w:val="en-US"/>
        </w:rPr>
        <w:t xml:space="preserve"> are the part of unorganized sector of work</w:t>
      </w:r>
      <w:r w:rsidR="003E5292">
        <w:rPr>
          <w:rFonts w:ascii="Times New Roman" w:hAnsi="Times New Roman" w:cs="Times New Roman"/>
          <w:sz w:val="24"/>
          <w:szCs w:val="24"/>
          <w:lang w:val="en-US"/>
        </w:rPr>
        <w:t>. The work is done on a small basis, whether done by self or with the help of small group of members at local level. There is no definite work hour and the facility of pension or medical benefit or insurance by the organization</w:t>
      </w:r>
      <w:r w:rsidR="00452ADC">
        <w:rPr>
          <w:rFonts w:ascii="Times New Roman" w:hAnsi="Times New Roman" w:cs="Times New Roman"/>
          <w:sz w:val="24"/>
          <w:szCs w:val="24"/>
          <w:lang w:val="en-US"/>
        </w:rPr>
        <w:t>. There may be no regular</w:t>
      </w:r>
      <w:r w:rsidR="005059F1">
        <w:rPr>
          <w:rFonts w:ascii="Times New Roman" w:hAnsi="Times New Roman" w:cs="Times New Roman"/>
          <w:sz w:val="24"/>
          <w:szCs w:val="24"/>
          <w:lang w:val="en-US"/>
        </w:rPr>
        <w:t xml:space="preserve"> and fixed</w:t>
      </w:r>
      <w:r w:rsidR="00452ADC">
        <w:rPr>
          <w:rFonts w:ascii="Times New Roman" w:hAnsi="Times New Roman" w:cs="Times New Roman"/>
          <w:sz w:val="24"/>
          <w:szCs w:val="24"/>
          <w:lang w:val="en-US"/>
        </w:rPr>
        <w:t xml:space="preserve"> income. All shopkeepers, street vendors, hawkers, farmers, employees of non-registered companies, etc. come under the unorganized sector.</w:t>
      </w:r>
    </w:p>
    <w:p w14:paraId="6A1284CA" w14:textId="77777777" w:rsidR="005059F1" w:rsidRPr="005059F1" w:rsidRDefault="005059F1" w:rsidP="005059F1">
      <w:pPr>
        <w:jc w:val="both"/>
        <w:rPr>
          <w:rFonts w:ascii="Times New Roman" w:hAnsi="Times New Roman" w:cs="Times New Roman"/>
          <w:b/>
          <w:bCs/>
          <w:sz w:val="24"/>
          <w:szCs w:val="24"/>
          <w:lang w:val="en-US"/>
        </w:rPr>
      </w:pPr>
    </w:p>
    <w:p w14:paraId="1BF40BBC" w14:textId="77777777" w:rsidR="00452ADC" w:rsidRDefault="00452ADC" w:rsidP="00452ADC">
      <w:pPr>
        <w:pStyle w:val="ListParagraph"/>
        <w:jc w:val="both"/>
        <w:rPr>
          <w:rFonts w:ascii="Times New Roman" w:hAnsi="Times New Roman" w:cs="Times New Roman"/>
          <w:b/>
          <w:bCs/>
          <w:sz w:val="24"/>
          <w:szCs w:val="24"/>
          <w:lang w:val="en-US"/>
        </w:rPr>
      </w:pPr>
    </w:p>
    <w:p w14:paraId="3C9FDA0A" w14:textId="3F1C602F" w:rsidR="00452ADC" w:rsidRDefault="00452ADC" w:rsidP="00452ADC">
      <w:pPr>
        <w:pStyle w:val="ListParagraph"/>
        <w:ind w:left="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REVIEW OF LITERATURE</w:t>
      </w:r>
    </w:p>
    <w:p w14:paraId="0FCA01D9" w14:textId="77777777" w:rsidR="005059F1" w:rsidRDefault="005059F1" w:rsidP="00452ADC">
      <w:pPr>
        <w:pStyle w:val="ListParagraph"/>
        <w:ind w:left="0"/>
        <w:jc w:val="both"/>
        <w:rPr>
          <w:rFonts w:ascii="Times New Roman" w:hAnsi="Times New Roman" w:cs="Times New Roman"/>
          <w:b/>
          <w:bCs/>
          <w:sz w:val="28"/>
          <w:szCs w:val="28"/>
          <w:lang w:val="en-US"/>
        </w:rPr>
      </w:pPr>
    </w:p>
    <w:p w14:paraId="709AA305" w14:textId="6D0A2D12" w:rsidR="00F51A72" w:rsidRDefault="00452ADC" w:rsidP="00452ADC">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For the better understanding of the need of pension,</w:t>
      </w:r>
      <w:r w:rsidR="005059F1">
        <w:rPr>
          <w:rFonts w:ascii="Times New Roman" w:hAnsi="Times New Roman" w:cs="Times New Roman"/>
          <w:sz w:val="24"/>
          <w:szCs w:val="24"/>
          <w:lang w:val="en-US"/>
        </w:rPr>
        <w:t xml:space="preserve"> </w:t>
      </w:r>
      <w:r>
        <w:rPr>
          <w:rFonts w:ascii="Times New Roman" w:hAnsi="Times New Roman" w:cs="Times New Roman"/>
          <w:sz w:val="24"/>
          <w:szCs w:val="24"/>
          <w:lang w:val="en-US"/>
        </w:rPr>
        <w:t>the different schemes towards retirement planning and the awareness &amp; interest of people towards opting these schemes various published articles are reviewed.</w:t>
      </w:r>
      <w:r w:rsidR="00F51A72">
        <w:rPr>
          <w:rFonts w:ascii="Times New Roman" w:hAnsi="Times New Roman" w:cs="Times New Roman"/>
          <w:sz w:val="24"/>
          <w:szCs w:val="24"/>
          <w:lang w:val="en-US"/>
        </w:rPr>
        <w:t xml:space="preserve"> </w:t>
      </w:r>
      <w:r w:rsidR="005059F1">
        <w:rPr>
          <w:rFonts w:ascii="Times New Roman" w:hAnsi="Times New Roman" w:cs="Times New Roman"/>
          <w:sz w:val="24"/>
          <w:szCs w:val="24"/>
          <w:lang w:val="en-US"/>
        </w:rPr>
        <w:t>Many important points are noted for this context.</w:t>
      </w:r>
    </w:p>
    <w:p w14:paraId="02163CF7" w14:textId="11212F93" w:rsidR="00452ADC" w:rsidRDefault="00250432" w:rsidP="00250432">
      <w:pPr>
        <w:ind w:left="60"/>
        <w:jc w:val="both"/>
        <w:rPr>
          <w:rFonts w:ascii="Times New Roman" w:hAnsi="Times New Roman" w:cs="Times New Roman"/>
          <w:sz w:val="24"/>
          <w:szCs w:val="24"/>
          <w:lang w:val="en-US"/>
        </w:rPr>
      </w:pPr>
      <w:r w:rsidRPr="00250432">
        <w:rPr>
          <w:rFonts w:ascii="Times New Roman" w:hAnsi="Times New Roman" w:cs="Times New Roman"/>
          <w:sz w:val="24"/>
          <w:szCs w:val="24"/>
          <w:lang w:val="en-US"/>
        </w:rPr>
        <w:t>Ranadev Goswami</w:t>
      </w:r>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in his article ‘</w:t>
      </w:r>
      <w:r w:rsidRPr="00250432">
        <w:rPr>
          <w:rFonts w:ascii="Times New Roman" w:hAnsi="Times New Roman" w:cs="Times New Roman"/>
          <w:sz w:val="24"/>
          <w:szCs w:val="24"/>
          <w:lang w:val="en-US"/>
        </w:rPr>
        <w:t>I</w:t>
      </w:r>
      <w:r>
        <w:rPr>
          <w:rFonts w:ascii="Times New Roman" w:hAnsi="Times New Roman" w:cs="Times New Roman"/>
          <w:sz w:val="24"/>
          <w:szCs w:val="24"/>
          <w:lang w:val="en-US"/>
        </w:rPr>
        <w:t>ndian</w:t>
      </w:r>
      <w:r w:rsidRPr="00250432">
        <w:rPr>
          <w:rFonts w:ascii="Times New Roman" w:hAnsi="Times New Roman" w:cs="Times New Roman"/>
          <w:sz w:val="24"/>
          <w:szCs w:val="24"/>
          <w:lang w:val="en-US"/>
        </w:rPr>
        <w:t xml:space="preserve"> P</w:t>
      </w:r>
      <w:r>
        <w:rPr>
          <w:rFonts w:ascii="Times New Roman" w:hAnsi="Times New Roman" w:cs="Times New Roman"/>
          <w:sz w:val="24"/>
          <w:szCs w:val="24"/>
          <w:lang w:val="en-US"/>
        </w:rPr>
        <w:t>ension</w:t>
      </w:r>
      <w:r w:rsidRPr="00250432">
        <w:rPr>
          <w:rFonts w:ascii="Times New Roman" w:hAnsi="Times New Roman" w:cs="Times New Roman"/>
          <w:sz w:val="24"/>
          <w:szCs w:val="24"/>
          <w:lang w:val="en-US"/>
        </w:rPr>
        <w:t xml:space="preserve"> S</w:t>
      </w:r>
      <w:r>
        <w:rPr>
          <w:rFonts w:ascii="Times New Roman" w:hAnsi="Times New Roman" w:cs="Times New Roman"/>
          <w:sz w:val="24"/>
          <w:szCs w:val="24"/>
          <w:lang w:val="en-US"/>
        </w:rPr>
        <w:t>ystem</w:t>
      </w:r>
      <w:r w:rsidRPr="00250432">
        <w:rPr>
          <w:rFonts w:ascii="Times New Roman" w:hAnsi="Times New Roman" w:cs="Times New Roman"/>
          <w:sz w:val="24"/>
          <w:szCs w:val="24"/>
          <w:lang w:val="en-US"/>
        </w:rPr>
        <w:t>: P</w:t>
      </w:r>
      <w:r>
        <w:rPr>
          <w:rFonts w:ascii="Times New Roman" w:hAnsi="Times New Roman" w:cs="Times New Roman"/>
          <w:sz w:val="24"/>
          <w:szCs w:val="24"/>
          <w:lang w:val="en-US"/>
        </w:rPr>
        <w:t>roblems</w:t>
      </w:r>
      <w:r w:rsidRPr="00250432">
        <w:rPr>
          <w:rFonts w:ascii="Times New Roman" w:hAnsi="Times New Roman" w:cs="Times New Roman"/>
          <w:sz w:val="24"/>
          <w:szCs w:val="24"/>
          <w:lang w:val="en-US"/>
        </w:rPr>
        <w:t xml:space="preserve"> and P</w:t>
      </w:r>
      <w:r>
        <w:rPr>
          <w:rFonts w:ascii="Times New Roman" w:hAnsi="Times New Roman" w:cs="Times New Roman"/>
          <w:sz w:val="24"/>
          <w:szCs w:val="24"/>
          <w:lang w:val="en-US"/>
        </w:rPr>
        <w:t>rognosis’ says that m</w:t>
      </w:r>
      <w:r w:rsidRPr="00250432">
        <w:rPr>
          <w:rFonts w:ascii="Times New Roman" w:hAnsi="Times New Roman" w:cs="Times New Roman"/>
          <w:sz w:val="24"/>
          <w:szCs w:val="24"/>
          <w:lang w:val="en-US"/>
        </w:rPr>
        <w:t xml:space="preserve">ajor retirement savings schemes like provident and pension funds </w:t>
      </w:r>
      <w:r>
        <w:rPr>
          <w:rFonts w:ascii="Times New Roman" w:hAnsi="Times New Roman" w:cs="Times New Roman"/>
          <w:sz w:val="24"/>
          <w:szCs w:val="24"/>
          <w:lang w:val="en-US"/>
        </w:rPr>
        <w:t>are mainly focused on</w:t>
      </w:r>
      <w:r w:rsidRPr="00250432">
        <w:rPr>
          <w:rFonts w:ascii="Times New Roman" w:hAnsi="Times New Roman" w:cs="Times New Roman"/>
          <w:sz w:val="24"/>
          <w:szCs w:val="24"/>
          <w:lang w:val="en-US"/>
        </w:rPr>
        <w:t xml:space="preserve"> workers in the organized sector, </w:t>
      </w:r>
      <w:r>
        <w:rPr>
          <w:rFonts w:ascii="Times New Roman" w:hAnsi="Times New Roman" w:cs="Times New Roman"/>
          <w:sz w:val="24"/>
          <w:szCs w:val="24"/>
          <w:lang w:val="en-US"/>
        </w:rPr>
        <w:t>which is only</w:t>
      </w:r>
      <w:r w:rsidRPr="00250432">
        <w:rPr>
          <w:rFonts w:ascii="Times New Roman" w:hAnsi="Times New Roman" w:cs="Times New Roman"/>
          <w:sz w:val="24"/>
          <w:szCs w:val="24"/>
          <w:lang w:val="en-US"/>
        </w:rPr>
        <w:t xml:space="preserve"> about 10 percent of the </w:t>
      </w:r>
      <w:r>
        <w:rPr>
          <w:rFonts w:ascii="Times New Roman" w:hAnsi="Times New Roman" w:cs="Times New Roman"/>
          <w:sz w:val="24"/>
          <w:szCs w:val="24"/>
          <w:lang w:val="en-US"/>
        </w:rPr>
        <w:t>total working population</w:t>
      </w:r>
      <w:r w:rsidRPr="00250432">
        <w:rPr>
          <w:rFonts w:ascii="Times New Roman" w:hAnsi="Times New Roman" w:cs="Times New Roman"/>
          <w:sz w:val="24"/>
          <w:szCs w:val="24"/>
          <w:lang w:val="en-US"/>
        </w:rPr>
        <w:t xml:space="preserve">. The majority of workers, around 90 percent of the working population are engaged in the unorganized sector and have no access to any formal system of </w:t>
      </w:r>
      <w:r>
        <w:rPr>
          <w:rFonts w:ascii="Times New Roman" w:hAnsi="Times New Roman" w:cs="Times New Roman"/>
          <w:sz w:val="24"/>
          <w:szCs w:val="24"/>
          <w:lang w:val="en-US"/>
        </w:rPr>
        <w:t>pension and retirement benefit</w:t>
      </w:r>
      <w:r w:rsidRPr="00250432">
        <w:rPr>
          <w:rFonts w:ascii="Times New Roman" w:hAnsi="Times New Roman" w:cs="Times New Roman"/>
          <w:sz w:val="24"/>
          <w:szCs w:val="24"/>
          <w:lang w:val="en-US"/>
        </w:rPr>
        <w:t>.</w:t>
      </w:r>
    </w:p>
    <w:p w14:paraId="33FE0F72" w14:textId="3347A855" w:rsidR="00186723" w:rsidRDefault="009D5A7B" w:rsidP="009D5A7B">
      <w:pPr>
        <w:ind w:left="60"/>
        <w:jc w:val="both"/>
        <w:rPr>
          <w:rFonts w:ascii="Times New Roman" w:hAnsi="Times New Roman" w:cs="Times New Roman"/>
          <w:sz w:val="24"/>
          <w:szCs w:val="24"/>
        </w:rPr>
      </w:pPr>
      <w:r>
        <w:rPr>
          <w:rFonts w:ascii="Times New Roman" w:hAnsi="Times New Roman" w:cs="Times New Roman"/>
          <w:sz w:val="24"/>
          <w:szCs w:val="24"/>
          <w:lang w:val="en-US"/>
        </w:rPr>
        <w:t>Neeraj Kaushal</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in the article ‘</w:t>
      </w:r>
      <w:r w:rsidRPr="009D5A7B">
        <w:rPr>
          <w:rFonts w:ascii="Times New Roman" w:hAnsi="Times New Roman" w:cs="Times New Roman"/>
          <w:sz w:val="24"/>
          <w:szCs w:val="24"/>
        </w:rPr>
        <w:t>How Public Pension affects Elderly Labor Supply and Well-being: Evidence from India</w:t>
      </w:r>
      <w:r>
        <w:rPr>
          <w:rFonts w:ascii="Times New Roman" w:hAnsi="Times New Roman" w:cs="Times New Roman"/>
          <w:sz w:val="24"/>
          <w:szCs w:val="24"/>
        </w:rPr>
        <w:t>’ talks about how the p</w:t>
      </w:r>
      <w:r w:rsidRPr="009D5A7B">
        <w:rPr>
          <w:rFonts w:ascii="Times New Roman" w:hAnsi="Times New Roman" w:cs="Times New Roman"/>
          <w:sz w:val="24"/>
          <w:szCs w:val="24"/>
        </w:rPr>
        <w:t xml:space="preserve">ublic pension </w:t>
      </w:r>
      <w:r>
        <w:rPr>
          <w:rFonts w:ascii="Times New Roman" w:hAnsi="Times New Roman" w:cs="Times New Roman"/>
          <w:sz w:val="24"/>
          <w:szCs w:val="24"/>
        </w:rPr>
        <w:t xml:space="preserve">has </w:t>
      </w:r>
      <w:r w:rsidRPr="009D5A7B">
        <w:rPr>
          <w:rFonts w:ascii="Times New Roman" w:hAnsi="Times New Roman" w:cs="Times New Roman"/>
          <w:sz w:val="24"/>
          <w:szCs w:val="24"/>
        </w:rPr>
        <w:t>raised</w:t>
      </w:r>
      <w:r>
        <w:rPr>
          <w:rFonts w:ascii="Times New Roman" w:hAnsi="Times New Roman" w:cs="Times New Roman"/>
          <w:sz w:val="24"/>
          <w:szCs w:val="24"/>
        </w:rPr>
        <w:t xml:space="preserve"> the capacity spending money on</w:t>
      </w:r>
      <w:r w:rsidRPr="009D5A7B">
        <w:rPr>
          <w:rFonts w:ascii="Times New Roman" w:hAnsi="Times New Roman" w:cs="Times New Roman"/>
          <w:sz w:val="24"/>
          <w:szCs w:val="24"/>
        </w:rPr>
        <w:t xml:space="preserve"> family expenditures</w:t>
      </w:r>
      <w:r>
        <w:rPr>
          <w:rFonts w:ascii="Times New Roman" w:hAnsi="Times New Roman" w:cs="Times New Roman"/>
          <w:sz w:val="24"/>
          <w:szCs w:val="24"/>
        </w:rPr>
        <w:t xml:space="preserve"> and has</w:t>
      </w:r>
      <w:r w:rsidRPr="009D5A7B">
        <w:rPr>
          <w:rFonts w:ascii="Times New Roman" w:hAnsi="Times New Roman" w:cs="Times New Roman"/>
          <w:sz w:val="24"/>
          <w:szCs w:val="24"/>
        </w:rPr>
        <w:t xml:space="preserve"> lower</w:t>
      </w:r>
      <w:r>
        <w:rPr>
          <w:rFonts w:ascii="Times New Roman" w:hAnsi="Times New Roman" w:cs="Times New Roman"/>
          <w:sz w:val="24"/>
          <w:szCs w:val="24"/>
        </w:rPr>
        <w:t>ed the</w:t>
      </w:r>
      <w:r w:rsidRPr="009D5A7B">
        <w:rPr>
          <w:rFonts w:ascii="Times New Roman" w:hAnsi="Times New Roman" w:cs="Times New Roman"/>
          <w:sz w:val="24"/>
          <w:szCs w:val="24"/>
        </w:rPr>
        <w:t xml:space="preserve"> poverty.</w:t>
      </w:r>
      <w:r>
        <w:rPr>
          <w:rFonts w:ascii="Times New Roman" w:hAnsi="Times New Roman" w:cs="Times New Roman"/>
          <w:sz w:val="24"/>
          <w:szCs w:val="24"/>
        </w:rPr>
        <w:t xml:space="preserve"> People can manage their medical expenses in the old age with it. But it says that</w:t>
      </w:r>
      <w:r w:rsidR="00186723">
        <w:rPr>
          <w:rFonts w:ascii="Times New Roman" w:hAnsi="Times New Roman" w:cs="Times New Roman"/>
          <w:sz w:val="24"/>
          <w:szCs w:val="24"/>
        </w:rPr>
        <w:t xml:space="preserve"> the number of</w:t>
      </w:r>
      <w:r>
        <w:rPr>
          <w:rFonts w:ascii="Times New Roman" w:hAnsi="Times New Roman" w:cs="Times New Roman"/>
          <w:sz w:val="24"/>
          <w:szCs w:val="24"/>
        </w:rPr>
        <w:t xml:space="preserve"> </w:t>
      </w:r>
      <w:r w:rsidR="00186723">
        <w:rPr>
          <w:rFonts w:ascii="Times New Roman" w:hAnsi="Times New Roman" w:cs="Times New Roman"/>
          <w:sz w:val="24"/>
          <w:szCs w:val="24"/>
        </w:rPr>
        <w:t>illiterate older people taking benefit of the scheme is less</w:t>
      </w:r>
      <w:r w:rsidR="009C05C7">
        <w:rPr>
          <w:rFonts w:ascii="Times New Roman" w:hAnsi="Times New Roman" w:cs="Times New Roman"/>
          <w:sz w:val="24"/>
          <w:szCs w:val="24"/>
        </w:rPr>
        <w:t>.</w:t>
      </w:r>
    </w:p>
    <w:p w14:paraId="7B3A32B4" w14:textId="77777777" w:rsidR="00260CEC" w:rsidRDefault="00260CEC" w:rsidP="009D5A7B">
      <w:pPr>
        <w:ind w:left="60"/>
        <w:jc w:val="both"/>
        <w:rPr>
          <w:rFonts w:ascii="Times New Roman" w:hAnsi="Times New Roman" w:cs="Times New Roman"/>
          <w:sz w:val="24"/>
          <w:szCs w:val="24"/>
        </w:rPr>
      </w:pPr>
    </w:p>
    <w:p w14:paraId="6B8E034F" w14:textId="134D7E7F" w:rsidR="00260CEC" w:rsidRDefault="00260CEC" w:rsidP="009D5A7B">
      <w:pPr>
        <w:ind w:left="60"/>
        <w:jc w:val="both"/>
        <w:rPr>
          <w:rFonts w:ascii="Times New Roman" w:hAnsi="Times New Roman" w:cs="Times New Roman"/>
          <w:b/>
          <w:bCs/>
          <w:sz w:val="28"/>
          <w:szCs w:val="28"/>
        </w:rPr>
      </w:pPr>
      <w:r>
        <w:rPr>
          <w:rFonts w:ascii="Times New Roman" w:hAnsi="Times New Roman" w:cs="Times New Roman"/>
          <w:b/>
          <w:bCs/>
          <w:sz w:val="28"/>
          <w:szCs w:val="28"/>
        </w:rPr>
        <w:t>Research Gap</w:t>
      </w:r>
    </w:p>
    <w:p w14:paraId="0B1A57E9" w14:textId="66F47345" w:rsidR="00260CEC" w:rsidRPr="00260CEC" w:rsidRDefault="00260CEC" w:rsidP="009D5A7B">
      <w:pPr>
        <w:ind w:left="60"/>
        <w:jc w:val="both"/>
        <w:rPr>
          <w:rFonts w:ascii="Times New Roman" w:hAnsi="Times New Roman" w:cs="Times New Roman"/>
          <w:sz w:val="24"/>
          <w:szCs w:val="24"/>
        </w:rPr>
      </w:pPr>
      <w:r>
        <w:rPr>
          <w:rFonts w:ascii="Times New Roman" w:hAnsi="Times New Roman" w:cs="Times New Roman"/>
          <w:sz w:val="24"/>
          <w:szCs w:val="24"/>
        </w:rPr>
        <w:t xml:space="preserve">While going through the review of literature available in this field, it was found that a very less work has been done in this particular area. Retirement planning is a very important topic for our society. People </w:t>
      </w:r>
      <w:r w:rsidR="002B5DB4">
        <w:rPr>
          <w:rFonts w:ascii="Times New Roman" w:hAnsi="Times New Roman" w:cs="Times New Roman"/>
          <w:sz w:val="24"/>
          <w:szCs w:val="24"/>
        </w:rPr>
        <w:t>feel</w:t>
      </w:r>
      <w:r>
        <w:rPr>
          <w:rFonts w:ascii="Times New Roman" w:hAnsi="Times New Roman" w:cs="Times New Roman"/>
          <w:sz w:val="24"/>
          <w:szCs w:val="24"/>
        </w:rPr>
        <w:t xml:space="preserve"> their importance after reaching in their old age when they need some financial assistance and when their body stop to work hard. It is important to make people aware of planning for their old age in their earning age. </w:t>
      </w:r>
      <w:r w:rsidR="009A6602">
        <w:rPr>
          <w:rFonts w:ascii="Times New Roman" w:hAnsi="Times New Roman" w:cs="Times New Roman"/>
          <w:sz w:val="24"/>
          <w:szCs w:val="24"/>
        </w:rPr>
        <w:t xml:space="preserve">So, this research article is focused on getting an overview of the people’s understanding and awareness regarding this, and to find the reasons behind any lacking and to provide possible solutions based on the findings. </w:t>
      </w:r>
    </w:p>
    <w:p w14:paraId="0DA8901C" w14:textId="40212FB1" w:rsidR="00E77937" w:rsidRPr="003B3606" w:rsidRDefault="00186723" w:rsidP="003B3606">
      <w:pPr>
        <w:ind w:left="60"/>
        <w:jc w:val="both"/>
        <w:rPr>
          <w:rFonts w:ascii="Times New Roman" w:hAnsi="Times New Roman" w:cs="Times New Roman"/>
          <w:sz w:val="24"/>
          <w:szCs w:val="24"/>
        </w:rPr>
      </w:pPr>
      <w:r>
        <w:rPr>
          <w:rFonts w:ascii="Times New Roman" w:hAnsi="Times New Roman" w:cs="Times New Roman"/>
          <w:sz w:val="24"/>
          <w:szCs w:val="24"/>
        </w:rPr>
        <w:t xml:space="preserve">  </w:t>
      </w:r>
    </w:p>
    <w:p w14:paraId="420A777B" w14:textId="2073985B" w:rsidR="00667671" w:rsidRDefault="00667671" w:rsidP="0056036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Objective of study</w:t>
      </w:r>
    </w:p>
    <w:p w14:paraId="03BE1E0B" w14:textId="33E7F32A" w:rsidR="009A6602" w:rsidRDefault="009A6602"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To find the level of awareness and interest regarding the future planning and the available different retirement plans.</w:t>
      </w:r>
    </w:p>
    <w:p w14:paraId="03D7FA30" w14:textId="20E81D70" w:rsidR="00A5413A" w:rsidRDefault="00667671"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To make people aware of the importance of retirement plan.</w:t>
      </w:r>
    </w:p>
    <w:p w14:paraId="1D301CB5" w14:textId="529DB9BD" w:rsidR="00667671" w:rsidRDefault="00667671"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To provide people with the information regarding the available governmental</w:t>
      </w:r>
      <w:r w:rsidR="00C3383F">
        <w:rPr>
          <w:rFonts w:ascii="Times New Roman" w:hAnsi="Times New Roman" w:cs="Times New Roman"/>
          <w:sz w:val="24"/>
          <w:szCs w:val="24"/>
          <w:lang w:val="en-US"/>
        </w:rPr>
        <w:t xml:space="preserve"> pension</w:t>
      </w:r>
      <w:r>
        <w:rPr>
          <w:rFonts w:ascii="Times New Roman" w:hAnsi="Times New Roman" w:cs="Times New Roman"/>
          <w:sz w:val="24"/>
          <w:szCs w:val="24"/>
          <w:lang w:val="en-US"/>
        </w:rPr>
        <w:t xml:space="preserve"> scheme for </w:t>
      </w:r>
      <w:r w:rsidR="00C3383F">
        <w:rPr>
          <w:rFonts w:ascii="Times New Roman" w:hAnsi="Times New Roman" w:cs="Times New Roman"/>
          <w:sz w:val="24"/>
          <w:szCs w:val="24"/>
          <w:lang w:val="en-US"/>
        </w:rPr>
        <w:t>different segment of people.</w:t>
      </w:r>
    </w:p>
    <w:p w14:paraId="461F87D4" w14:textId="0FF07704" w:rsidR="00667671" w:rsidRDefault="00667671"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C3383F">
        <w:rPr>
          <w:rFonts w:ascii="Times New Roman" w:hAnsi="Times New Roman" w:cs="Times New Roman"/>
          <w:sz w:val="24"/>
          <w:szCs w:val="24"/>
          <w:lang w:val="en-US"/>
        </w:rPr>
        <w:t>find out the reason for less interest of people towards the pre planning of retirement.</w:t>
      </w:r>
    </w:p>
    <w:p w14:paraId="401A62EC" w14:textId="6C97EAD7" w:rsidR="00C3383F" w:rsidRDefault="00C3383F" w:rsidP="00667671">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To analyze the benefits of different schemes.</w:t>
      </w:r>
    </w:p>
    <w:p w14:paraId="48EA99F8" w14:textId="77777777" w:rsidR="00655AE7" w:rsidRDefault="00655AE7" w:rsidP="00C3383F">
      <w:pPr>
        <w:ind w:left="60"/>
        <w:jc w:val="both"/>
        <w:rPr>
          <w:rFonts w:ascii="Times New Roman" w:hAnsi="Times New Roman" w:cs="Times New Roman"/>
          <w:b/>
          <w:bCs/>
          <w:sz w:val="28"/>
          <w:szCs w:val="28"/>
          <w:lang w:val="en-US"/>
        </w:rPr>
      </w:pPr>
    </w:p>
    <w:p w14:paraId="1AA0D357" w14:textId="77777777" w:rsidR="00260CEC" w:rsidRDefault="00260CEC" w:rsidP="00260CEC">
      <w:pPr>
        <w:pStyle w:val="ListParagraph"/>
        <w:ind w:left="780"/>
        <w:jc w:val="both"/>
        <w:rPr>
          <w:rFonts w:ascii="Times New Roman" w:hAnsi="Times New Roman" w:cs="Times New Roman"/>
          <w:sz w:val="24"/>
          <w:szCs w:val="24"/>
          <w:lang w:val="en-US"/>
        </w:rPr>
      </w:pPr>
    </w:p>
    <w:p w14:paraId="0721ABD8" w14:textId="77777777" w:rsidR="00E90806" w:rsidRDefault="00E90806" w:rsidP="00260CEC">
      <w:pPr>
        <w:pStyle w:val="ListParagraph"/>
        <w:ind w:left="780"/>
        <w:jc w:val="both"/>
        <w:rPr>
          <w:rFonts w:ascii="Times New Roman" w:hAnsi="Times New Roman" w:cs="Times New Roman"/>
          <w:sz w:val="24"/>
          <w:szCs w:val="24"/>
          <w:lang w:val="en-US"/>
        </w:rPr>
      </w:pPr>
    </w:p>
    <w:p w14:paraId="35EF7823" w14:textId="77777777" w:rsidR="00E90806" w:rsidRDefault="00E90806" w:rsidP="00260CEC">
      <w:pPr>
        <w:pStyle w:val="ListParagraph"/>
        <w:ind w:left="780"/>
        <w:jc w:val="both"/>
        <w:rPr>
          <w:rFonts w:ascii="Times New Roman" w:hAnsi="Times New Roman" w:cs="Times New Roman"/>
          <w:sz w:val="24"/>
          <w:szCs w:val="24"/>
          <w:lang w:val="en-US"/>
        </w:rPr>
      </w:pPr>
    </w:p>
    <w:p w14:paraId="0C873F01" w14:textId="77777777" w:rsidR="00260CEC" w:rsidRPr="009C62F6" w:rsidRDefault="00260CEC" w:rsidP="00260CEC">
      <w:pPr>
        <w:jc w:val="both"/>
        <w:rPr>
          <w:b/>
          <w:bCs/>
          <w:sz w:val="28"/>
          <w:szCs w:val="28"/>
          <w:lang w:val="en-US"/>
        </w:rPr>
      </w:pPr>
      <w:r>
        <w:rPr>
          <w:b/>
          <w:bCs/>
          <w:sz w:val="28"/>
          <w:szCs w:val="28"/>
          <w:lang w:val="en-US"/>
        </w:rPr>
        <w:t xml:space="preserve">A Case Study of The Unorganized Workers of The Ranchi City </w:t>
      </w:r>
    </w:p>
    <w:p w14:paraId="3B88C1DC" w14:textId="77777777" w:rsidR="00260CEC" w:rsidRDefault="00260CEC" w:rsidP="00260CEC">
      <w:pPr>
        <w:jc w:val="both"/>
        <w:rPr>
          <w:sz w:val="24"/>
          <w:szCs w:val="24"/>
          <w:lang w:val="en-US"/>
        </w:rPr>
      </w:pPr>
      <w:r>
        <w:rPr>
          <w:sz w:val="24"/>
          <w:szCs w:val="24"/>
          <w:lang w:val="en-US"/>
        </w:rPr>
        <w:lastRenderedPageBreak/>
        <w:t>To get more acquainted with the inclination of the workers of unorganized sector of Ranchi city towards the after-retirement planning, basic research was conducted with the sample size of 200 workers engaged in different sector. The researcher went to different workers in the market and street side vendors to know whether they have knowledge of this sector or not and their interest in having any of the retirement plan. Various factors related to this were also studied and it was tried to find the reasons and possible solution behind less people’s participation. For it, questionnaire and personal interview method were carried on. The research was undertaken to find out the level of awareness among people about the available retirement plan of the Indian Government and to know how many people have taken any of the plan. Here is the table which present a brief picture of the research:</w:t>
      </w:r>
    </w:p>
    <w:p w14:paraId="7E3F69CB" w14:textId="4D966022" w:rsidR="00423964" w:rsidRDefault="00423964" w:rsidP="00260CEC">
      <w:pPr>
        <w:jc w:val="both"/>
        <w:rPr>
          <w:sz w:val="24"/>
          <w:szCs w:val="24"/>
          <w:lang w:val="en-US"/>
        </w:rPr>
      </w:pPr>
      <w:r>
        <w:rPr>
          <w:sz w:val="24"/>
          <w:szCs w:val="24"/>
          <w:lang w:val="en-US"/>
        </w:rPr>
        <w:t>Table 1-</w:t>
      </w:r>
      <w:r w:rsidR="00D73253" w:rsidRPr="00D73253">
        <w:t xml:space="preserve"> </w:t>
      </w:r>
      <w:r w:rsidR="00D73253" w:rsidRPr="00D73253">
        <w:rPr>
          <w:sz w:val="24"/>
          <w:szCs w:val="24"/>
          <w:lang w:val="en-US"/>
        </w:rPr>
        <w:t>Awareness regarding pension schemes</w:t>
      </w:r>
    </w:p>
    <w:tbl>
      <w:tblPr>
        <w:tblStyle w:val="TableGrid"/>
        <w:tblW w:w="8253" w:type="dxa"/>
        <w:tblLook w:val="04A0" w:firstRow="1" w:lastRow="0" w:firstColumn="1" w:lastColumn="0" w:noHBand="0" w:noVBand="1"/>
      </w:tblPr>
      <w:tblGrid>
        <w:gridCol w:w="2605"/>
        <w:gridCol w:w="1350"/>
        <w:gridCol w:w="1350"/>
        <w:gridCol w:w="1297"/>
        <w:gridCol w:w="1651"/>
      </w:tblGrid>
      <w:tr w:rsidR="00260CEC" w14:paraId="29695906" w14:textId="77777777" w:rsidTr="005446BD">
        <w:trPr>
          <w:trHeight w:val="657"/>
        </w:trPr>
        <w:tc>
          <w:tcPr>
            <w:tcW w:w="2605" w:type="dxa"/>
            <w:vMerge w:val="restart"/>
          </w:tcPr>
          <w:p w14:paraId="0881ED1E" w14:textId="77777777" w:rsidR="00260CEC" w:rsidRPr="00AC367B" w:rsidRDefault="00260CEC" w:rsidP="005446BD">
            <w:pPr>
              <w:jc w:val="center"/>
              <w:rPr>
                <w:b/>
                <w:bCs/>
                <w:sz w:val="24"/>
                <w:szCs w:val="24"/>
                <w:lang w:val="en-US"/>
              </w:rPr>
            </w:pPr>
            <w:r>
              <w:rPr>
                <w:b/>
                <w:bCs/>
                <w:sz w:val="24"/>
                <w:szCs w:val="24"/>
                <w:lang w:val="en-US"/>
              </w:rPr>
              <w:t>Workers</w:t>
            </w:r>
          </w:p>
        </w:tc>
        <w:tc>
          <w:tcPr>
            <w:tcW w:w="2700" w:type="dxa"/>
            <w:gridSpan w:val="2"/>
          </w:tcPr>
          <w:p w14:paraId="7B72435B" w14:textId="1443800F" w:rsidR="00260CEC" w:rsidRPr="00AC367B" w:rsidRDefault="00260CEC" w:rsidP="005446BD">
            <w:pPr>
              <w:jc w:val="center"/>
              <w:rPr>
                <w:b/>
                <w:bCs/>
                <w:sz w:val="24"/>
                <w:szCs w:val="24"/>
                <w:lang w:val="en-US"/>
              </w:rPr>
            </w:pPr>
            <w:r>
              <w:rPr>
                <w:b/>
                <w:bCs/>
                <w:sz w:val="24"/>
                <w:szCs w:val="24"/>
                <w:lang w:val="en-US"/>
              </w:rPr>
              <w:t>Awareness</w:t>
            </w:r>
            <w:r w:rsidR="00E90806">
              <w:rPr>
                <w:b/>
                <w:bCs/>
                <w:sz w:val="24"/>
                <w:szCs w:val="24"/>
                <w:lang w:val="en-US"/>
              </w:rPr>
              <w:t xml:space="preserve"> regarding pension schemes</w:t>
            </w:r>
          </w:p>
        </w:tc>
        <w:tc>
          <w:tcPr>
            <w:tcW w:w="2948" w:type="dxa"/>
            <w:gridSpan w:val="2"/>
          </w:tcPr>
          <w:p w14:paraId="698EE162" w14:textId="215A1619" w:rsidR="00260CEC" w:rsidRPr="00E047C1" w:rsidRDefault="00260CEC" w:rsidP="005446BD">
            <w:pPr>
              <w:jc w:val="center"/>
              <w:rPr>
                <w:b/>
                <w:bCs/>
                <w:sz w:val="24"/>
                <w:szCs w:val="24"/>
                <w:lang w:val="en-US"/>
              </w:rPr>
            </w:pPr>
            <w:r>
              <w:rPr>
                <w:b/>
                <w:bCs/>
                <w:sz w:val="24"/>
                <w:szCs w:val="24"/>
                <w:lang w:val="en-US"/>
              </w:rPr>
              <w:t>Investment</w:t>
            </w:r>
            <w:r w:rsidR="00E90806">
              <w:rPr>
                <w:b/>
                <w:bCs/>
                <w:sz w:val="24"/>
                <w:szCs w:val="24"/>
                <w:lang w:val="en-US"/>
              </w:rPr>
              <w:t xml:space="preserve"> in any pension scheme</w:t>
            </w:r>
            <w:r>
              <w:rPr>
                <w:b/>
                <w:bCs/>
                <w:sz w:val="24"/>
                <w:szCs w:val="24"/>
                <w:lang w:val="en-US"/>
              </w:rPr>
              <w:t xml:space="preserve"> </w:t>
            </w:r>
          </w:p>
        </w:tc>
      </w:tr>
      <w:tr w:rsidR="00260CEC" w14:paraId="2128BF75" w14:textId="77777777" w:rsidTr="005446BD">
        <w:trPr>
          <w:trHeight w:val="657"/>
        </w:trPr>
        <w:tc>
          <w:tcPr>
            <w:tcW w:w="2605" w:type="dxa"/>
            <w:vMerge/>
          </w:tcPr>
          <w:p w14:paraId="49890EA6" w14:textId="77777777" w:rsidR="00260CEC" w:rsidRDefault="00260CEC" w:rsidP="005446BD">
            <w:pPr>
              <w:jc w:val="both"/>
              <w:rPr>
                <w:sz w:val="24"/>
                <w:szCs w:val="24"/>
                <w:lang w:val="en-US"/>
              </w:rPr>
            </w:pPr>
          </w:p>
        </w:tc>
        <w:tc>
          <w:tcPr>
            <w:tcW w:w="1350" w:type="dxa"/>
          </w:tcPr>
          <w:p w14:paraId="2A03DD7C" w14:textId="77777777" w:rsidR="00260CEC" w:rsidRPr="00EB2FB7" w:rsidRDefault="00260CEC" w:rsidP="005446BD">
            <w:pPr>
              <w:jc w:val="center"/>
              <w:rPr>
                <w:b/>
                <w:bCs/>
                <w:sz w:val="24"/>
                <w:szCs w:val="24"/>
                <w:lang w:val="en-US"/>
              </w:rPr>
            </w:pPr>
            <w:r>
              <w:rPr>
                <w:b/>
                <w:bCs/>
                <w:sz w:val="24"/>
                <w:szCs w:val="24"/>
                <w:lang w:val="en-US"/>
              </w:rPr>
              <w:t>Yes</w:t>
            </w:r>
          </w:p>
        </w:tc>
        <w:tc>
          <w:tcPr>
            <w:tcW w:w="1350" w:type="dxa"/>
          </w:tcPr>
          <w:p w14:paraId="71549617" w14:textId="77777777" w:rsidR="00260CEC" w:rsidRDefault="00260CEC" w:rsidP="005446BD">
            <w:pPr>
              <w:jc w:val="center"/>
              <w:rPr>
                <w:sz w:val="24"/>
                <w:szCs w:val="24"/>
                <w:lang w:val="en-US"/>
              </w:rPr>
            </w:pPr>
            <w:r>
              <w:rPr>
                <w:sz w:val="24"/>
                <w:szCs w:val="24"/>
                <w:lang w:val="en-US"/>
              </w:rPr>
              <w:t>No</w:t>
            </w:r>
          </w:p>
        </w:tc>
        <w:tc>
          <w:tcPr>
            <w:tcW w:w="1297" w:type="dxa"/>
          </w:tcPr>
          <w:p w14:paraId="550EEB76" w14:textId="77777777" w:rsidR="00260CEC" w:rsidRPr="00EB2FB7" w:rsidRDefault="00260CEC" w:rsidP="005446BD">
            <w:pPr>
              <w:jc w:val="center"/>
              <w:rPr>
                <w:b/>
                <w:bCs/>
                <w:sz w:val="24"/>
                <w:szCs w:val="24"/>
                <w:lang w:val="en-US"/>
              </w:rPr>
            </w:pPr>
            <w:r>
              <w:rPr>
                <w:b/>
                <w:bCs/>
                <w:sz w:val="24"/>
                <w:szCs w:val="24"/>
                <w:lang w:val="en-US"/>
              </w:rPr>
              <w:t>Yes</w:t>
            </w:r>
          </w:p>
        </w:tc>
        <w:tc>
          <w:tcPr>
            <w:tcW w:w="1651" w:type="dxa"/>
          </w:tcPr>
          <w:p w14:paraId="386BF87E" w14:textId="77777777" w:rsidR="00260CEC" w:rsidRPr="00EB2FB7" w:rsidRDefault="00260CEC" w:rsidP="005446BD">
            <w:pPr>
              <w:jc w:val="center"/>
              <w:rPr>
                <w:b/>
                <w:bCs/>
                <w:sz w:val="24"/>
                <w:szCs w:val="24"/>
                <w:lang w:val="en-US"/>
              </w:rPr>
            </w:pPr>
            <w:r>
              <w:rPr>
                <w:b/>
                <w:bCs/>
                <w:sz w:val="24"/>
                <w:szCs w:val="24"/>
                <w:lang w:val="en-US"/>
              </w:rPr>
              <w:t>No</w:t>
            </w:r>
          </w:p>
        </w:tc>
      </w:tr>
      <w:tr w:rsidR="00260CEC" w14:paraId="4C825907" w14:textId="77777777" w:rsidTr="005446BD">
        <w:trPr>
          <w:trHeight w:val="657"/>
        </w:trPr>
        <w:tc>
          <w:tcPr>
            <w:tcW w:w="2605" w:type="dxa"/>
          </w:tcPr>
          <w:p w14:paraId="3345C27F" w14:textId="77777777" w:rsidR="00260CEC" w:rsidRDefault="00260CEC" w:rsidP="005446BD">
            <w:pPr>
              <w:jc w:val="both"/>
              <w:rPr>
                <w:sz w:val="24"/>
                <w:szCs w:val="24"/>
                <w:lang w:val="en-US"/>
              </w:rPr>
            </w:pPr>
            <w:r>
              <w:rPr>
                <w:sz w:val="24"/>
                <w:szCs w:val="24"/>
                <w:lang w:val="en-US"/>
              </w:rPr>
              <w:t>Daily-wage laborers</w:t>
            </w:r>
          </w:p>
        </w:tc>
        <w:tc>
          <w:tcPr>
            <w:tcW w:w="1350" w:type="dxa"/>
          </w:tcPr>
          <w:p w14:paraId="1643578F" w14:textId="77777777" w:rsidR="00260CEC" w:rsidRDefault="00260CEC" w:rsidP="005446BD">
            <w:pPr>
              <w:jc w:val="both"/>
              <w:rPr>
                <w:sz w:val="24"/>
                <w:szCs w:val="24"/>
                <w:lang w:val="en-US"/>
              </w:rPr>
            </w:pPr>
            <w:r>
              <w:rPr>
                <w:sz w:val="24"/>
                <w:szCs w:val="24"/>
                <w:lang w:val="en-US"/>
              </w:rPr>
              <w:t>18</w:t>
            </w:r>
          </w:p>
        </w:tc>
        <w:tc>
          <w:tcPr>
            <w:tcW w:w="1350" w:type="dxa"/>
          </w:tcPr>
          <w:p w14:paraId="3082BF20" w14:textId="77777777" w:rsidR="00260CEC" w:rsidRDefault="00260CEC" w:rsidP="005446BD">
            <w:pPr>
              <w:jc w:val="both"/>
              <w:rPr>
                <w:sz w:val="24"/>
                <w:szCs w:val="24"/>
                <w:lang w:val="en-US"/>
              </w:rPr>
            </w:pPr>
            <w:r>
              <w:rPr>
                <w:sz w:val="24"/>
                <w:szCs w:val="24"/>
                <w:lang w:val="en-US"/>
              </w:rPr>
              <w:t>22</w:t>
            </w:r>
          </w:p>
        </w:tc>
        <w:tc>
          <w:tcPr>
            <w:tcW w:w="1297" w:type="dxa"/>
          </w:tcPr>
          <w:p w14:paraId="22EAEE9E" w14:textId="77777777" w:rsidR="00260CEC" w:rsidRDefault="00260CEC" w:rsidP="005446BD">
            <w:pPr>
              <w:jc w:val="both"/>
              <w:rPr>
                <w:sz w:val="24"/>
                <w:szCs w:val="24"/>
                <w:lang w:val="en-US"/>
              </w:rPr>
            </w:pPr>
            <w:r>
              <w:rPr>
                <w:sz w:val="24"/>
                <w:szCs w:val="24"/>
                <w:lang w:val="en-US"/>
              </w:rPr>
              <w:t>6</w:t>
            </w:r>
          </w:p>
        </w:tc>
        <w:tc>
          <w:tcPr>
            <w:tcW w:w="1651" w:type="dxa"/>
          </w:tcPr>
          <w:p w14:paraId="29D0DB85" w14:textId="77777777" w:rsidR="00260CEC" w:rsidRDefault="00260CEC" w:rsidP="005446BD">
            <w:pPr>
              <w:jc w:val="both"/>
              <w:rPr>
                <w:sz w:val="24"/>
                <w:szCs w:val="24"/>
                <w:lang w:val="en-US"/>
              </w:rPr>
            </w:pPr>
            <w:r>
              <w:rPr>
                <w:sz w:val="24"/>
                <w:szCs w:val="24"/>
                <w:lang w:val="en-US"/>
              </w:rPr>
              <w:t>34</w:t>
            </w:r>
          </w:p>
        </w:tc>
      </w:tr>
      <w:tr w:rsidR="00260CEC" w14:paraId="382CCF04" w14:textId="77777777" w:rsidTr="005446BD">
        <w:trPr>
          <w:trHeight w:val="685"/>
        </w:trPr>
        <w:tc>
          <w:tcPr>
            <w:tcW w:w="2605" w:type="dxa"/>
          </w:tcPr>
          <w:p w14:paraId="3F9E47F8" w14:textId="77777777" w:rsidR="00260CEC" w:rsidRDefault="00260CEC" w:rsidP="005446BD">
            <w:pPr>
              <w:jc w:val="both"/>
              <w:rPr>
                <w:sz w:val="24"/>
                <w:szCs w:val="24"/>
                <w:lang w:val="en-US"/>
              </w:rPr>
            </w:pPr>
            <w:r>
              <w:rPr>
                <w:sz w:val="24"/>
                <w:szCs w:val="24"/>
                <w:lang w:val="en-US"/>
              </w:rPr>
              <w:t>Vegetable sellers</w:t>
            </w:r>
          </w:p>
        </w:tc>
        <w:tc>
          <w:tcPr>
            <w:tcW w:w="1350" w:type="dxa"/>
          </w:tcPr>
          <w:p w14:paraId="363BDA8C" w14:textId="77777777" w:rsidR="00260CEC" w:rsidRDefault="00260CEC" w:rsidP="005446BD">
            <w:pPr>
              <w:jc w:val="both"/>
              <w:rPr>
                <w:sz w:val="24"/>
                <w:szCs w:val="24"/>
                <w:lang w:val="en-US"/>
              </w:rPr>
            </w:pPr>
            <w:r>
              <w:rPr>
                <w:sz w:val="24"/>
                <w:szCs w:val="24"/>
                <w:lang w:val="en-US"/>
              </w:rPr>
              <w:t>14</w:t>
            </w:r>
          </w:p>
        </w:tc>
        <w:tc>
          <w:tcPr>
            <w:tcW w:w="1350" w:type="dxa"/>
          </w:tcPr>
          <w:p w14:paraId="313C0474" w14:textId="77777777" w:rsidR="00260CEC" w:rsidRDefault="00260CEC" w:rsidP="005446BD">
            <w:pPr>
              <w:jc w:val="both"/>
              <w:rPr>
                <w:sz w:val="24"/>
                <w:szCs w:val="24"/>
                <w:lang w:val="en-US"/>
              </w:rPr>
            </w:pPr>
            <w:r>
              <w:rPr>
                <w:sz w:val="24"/>
                <w:szCs w:val="24"/>
                <w:lang w:val="en-US"/>
              </w:rPr>
              <w:t>26</w:t>
            </w:r>
          </w:p>
        </w:tc>
        <w:tc>
          <w:tcPr>
            <w:tcW w:w="1297" w:type="dxa"/>
          </w:tcPr>
          <w:p w14:paraId="66839694" w14:textId="77777777" w:rsidR="00260CEC" w:rsidRDefault="00260CEC" w:rsidP="005446BD">
            <w:pPr>
              <w:jc w:val="both"/>
              <w:rPr>
                <w:sz w:val="24"/>
                <w:szCs w:val="24"/>
                <w:lang w:val="en-US"/>
              </w:rPr>
            </w:pPr>
            <w:r>
              <w:rPr>
                <w:sz w:val="24"/>
                <w:szCs w:val="24"/>
                <w:lang w:val="en-US"/>
              </w:rPr>
              <w:t>2</w:t>
            </w:r>
          </w:p>
        </w:tc>
        <w:tc>
          <w:tcPr>
            <w:tcW w:w="1651" w:type="dxa"/>
          </w:tcPr>
          <w:p w14:paraId="61348DB2" w14:textId="77777777" w:rsidR="00260CEC" w:rsidRDefault="00260CEC" w:rsidP="005446BD">
            <w:pPr>
              <w:jc w:val="both"/>
              <w:rPr>
                <w:sz w:val="24"/>
                <w:szCs w:val="24"/>
                <w:lang w:val="en-US"/>
              </w:rPr>
            </w:pPr>
            <w:r>
              <w:rPr>
                <w:sz w:val="24"/>
                <w:szCs w:val="24"/>
                <w:lang w:val="en-US"/>
              </w:rPr>
              <w:t>38</w:t>
            </w:r>
          </w:p>
        </w:tc>
      </w:tr>
      <w:tr w:rsidR="00260CEC" w14:paraId="539CAB8E" w14:textId="77777777" w:rsidTr="005446BD">
        <w:trPr>
          <w:trHeight w:val="657"/>
        </w:trPr>
        <w:tc>
          <w:tcPr>
            <w:tcW w:w="2605" w:type="dxa"/>
          </w:tcPr>
          <w:p w14:paraId="2A0E8EC4" w14:textId="77777777" w:rsidR="00260CEC" w:rsidRDefault="00260CEC" w:rsidP="005446BD">
            <w:pPr>
              <w:jc w:val="both"/>
              <w:rPr>
                <w:sz w:val="24"/>
                <w:szCs w:val="24"/>
                <w:lang w:val="en-US"/>
              </w:rPr>
            </w:pPr>
            <w:r>
              <w:rPr>
                <w:sz w:val="24"/>
                <w:szCs w:val="24"/>
                <w:lang w:val="en-US"/>
              </w:rPr>
              <w:t>House maid</w:t>
            </w:r>
          </w:p>
        </w:tc>
        <w:tc>
          <w:tcPr>
            <w:tcW w:w="1350" w:type="dxa"/>
          </w:tcPr>
          <w:p w14:paraId="0B87C588" w14:textId="77777777" w:rsidR="00260CEC" w:rsidRDefault="00260CEC" w:rsidP="005446BD">
            <w:pPr>
              <w:jc w:val="both"/>
              <w:rPr>
                <w:sz w:val="24"/>
                <w:szCs w:val="24"/>
                <w:lang w:val="en-US"/>
              </w:rPr>
            </w:pPr>
            <w:r>
              <w:rPr>
                <w:sz w:val="24"/>
                <w:szCs w:val="24"/>
                <w:lang w:val="en-US"/>
              </w:rPr>
              <w:t>16</w:t>
            </w:r>
          </w:p>
        </w:tc>
        <w:tc>
          <w:tcPr>
            <w:tcW w:w="1350" w:type="dxa"/>
          </w:tcPr>
          <w:p w14:paraId="72B19B17" w14:textId="77777777" w:rsidR="00260CEC" w:rsidRDefault="00260CEC" w:rsidP="005446BD">
            <w:pPr>
              <w:jc w:val="both"/>
              <w:rPr>
                <w:sz w:val="24"/>
                <w:szCs w:val="24"/>
                <w:lang w:val="en-US"/>
              </w:rPr>
            </w:pPr>
            <w:r>
              <w:rPr>
                <w:sz w:val="24"/>
                <w:szCs w:val="24"/>
                <w:lang w:val="en-US"/>
              </w:rPr>
              <w:t>24</w:t>
            </w:r>
          </w:p>
        </w:tc>
        <w:tc>
          <w:tcPr>
            <w:tcW w:w="1297" w:type="dxa"/>
          </w:tcPr>
          <w:p w14:paraId="2297B366" w14:textId="77777777" w:rsidR="00260CEC" w:rsidRDefault="00260CEC" w:rsidP="005446BD">
            <w:pPr>
              <w:jc w:val="both"/>
              <w:rPr>
                <w:sz w:val="24"/>
                <w:szCs w:val="24"/>
                <w:lang w:val="en-US"/>
              </w:rPr>
            </w:pPr>
            <w:r>
              <w:rPr>
                <w:sz w:val="24"/>
                <w:szCs w:val="24"/>
                <w:lang w:val="en-US"/>
              </w:rPr>
              <w:t>3</w:t>
            </w:r>
          </w:p>
        </w:tc>
        <w:tc>
          <w:tcPr>
            <w:tcW w:w="1651" w:type="dxa"/>
          </w:tcPr>
          <w:p w14:paraId="30CA1537" w14:textId="77777777" w:rsidR="00260CEC" w:rsidRDefault="00260CEC" w:rsidP="005446BD">
            <w:pPr>
              <w:jc w:val="both"/>
              <w:rPr>
                <w:sz w:val="24"/>
                <w:szCs w:val="24"/>
                <w:lang w:val="en-US"/>
              </w:rPr>
            </w:pPr>
            <w:r>
              <w:rPr>
                <w:sz w:val="24"/>
                <w:szCs w:val="24"/>
                <w:lang w:val="en-US"/>
              </w:rPr>
              <w:t>37</w:t>
            </w:r>
          </w:p>
        </w:tc>
      </w:tr>
      <w:tr w:rsidR="00260CEC" w14:paraId="5E53434E" w14:textId="77777777" w:rsidTr="005446BD">
        <w:trPr>
          <w:trHeight w:val="657"/>
        </w:trPr>
        <w:tc>
          <w:tcPr>
            <w:tcW w:w="2605" w:type="dxa"/>
          </w:tcPr>
          <w:p w14:paraId="3C6E58DA" w14:textId="77777777" w:rsidR="00260CEC" w:rsidRDefault="00260CEC" w:rsidP="005446BD">
            <w:pPr>
              <w:jc w:val="both"/>
              <w:rPr>
                <w:sz w:val="24"/>
                <w:szCs w:val="24"/>
                <w:lang w:val="en-US"/>
              </w:rPr>
            </w:pPr>
            <w:r>
              <w:rPr>
                <w:sz w:val="24"/>
                <w:szCs w:val="24"/>
                <w:lang w:val="en-US"/>
              </w:rPr>
              <w:t>Hawkers</w:t>
            </w:r>
          </w:p>
        </w:tc>
        <w:tc>
          <w:tcPr>
            <w:tcW w:w="1350" w:type="dxa"/>
          </w:tcPr>
          <w:p w14:paraId="70537D1B" w14:textId="77777777" w:rsidR="00260CEC" w:rsidRDefault="00260CEC" w:rsidP="005446BD">
            <w:pPr>
              <w:jc w:val="both"/>
              <w:rPr>
                <w:sz w:val="24"/>
                <w:szCs w:val="24"/>
                <w:lang w:val="en-US"/>
              </w:rPr>
            </w:pPr>
            <w:r>
              <w:rPr>
                <w:sz w:val="24"/>
                <w:szCs w:val="24"/>
                <w:lang w:val="en-US"/>
              </w:rPr>
              <w:t>10</w:t>
            </w:r>
          </w:p>
        </w:tc>
        <w:tc>
          <w:tcPr>
            <w:tcW w:w="1350" w:type="dxa"/>
          </w:tcPr>
          <w:p w14:paraId="4DF373D0" w14:textId="77777777" w:rsidR="00260CEC" w:rsidRDefault="00260CEC" w:rsidP="005446BD">
            <w:pPr>
              <w:jc w:val="both"/>
              <w:rPr>
                <w:sz w:val="24"/>
                <w:szCs w:val="24"/>
                <w:lang w:val="en-US"/>
              </w:rPr>
            </w:pPr>
            <w:r>
              <w:rPr>
                <w:sz w:val="24"/>
                <w:szCs w:val="24"/>
                <w:lang w:val="en-US"/>
              </w:rPr>
              <w:t>30</w:t>
            </w:r>
          </w:p>
        </w:tc>
        <w:tc>
          <w:tcPr>
            <w:tcW w:w="1297" w:type="dxa"/>
          </w:tcPr>
          <w:p w14:paraId="0FAEC7E9" w14:textId="77777777" w:rsidR="00260CEC" w:rsidRDefault="00260CEC" w:rsidP="005446BD">
            <w:pPr>
              <w:jc w:val="both"/>
              <w:rPr>
                <w:sz w:val="24"/>
                <w:szCs w:val="24"/>
                <w:lang w:val="en-US"/>
              </w:rPr>
            </w:pPr>
            <w:r>
              <w:rPr>
                <w:sz w:val="24"/>
                <w:szCs w:val="24"/>
                <w:lang w:val="en-US"/>
              </w:rPr>
              <w:t>1</w:t>
            </w:r>
          </w:p>
        </w:tc>
        <w:tc>
          <w:tcPr>
            <w:tcW w:w="1651" w:type="dxa"/>
          </w:tcPr>
          <w:p w14:paraId="3F37E4DA" w14:textId="77777777" w:rsidR="00260CEC" w:rsidRDefault="00260CEC" w:rsidP="005446BD">
            <w:pPr>
              <w:jc w:val="both"/>
              <w:rPr>
                <w:sz w:val="24"/>
                <w:szCs w:val="24"/>
                <w:lang w:val="en-US"/>
              </w:rPr>
            </w:pPr>
            <w:r>
              <w:rPr>
                <w:sz w:val="24"/>
                <w:szCs w:val="24"/>
                <w:lang w:val="en-US"/>
              </w:rPr>
              <w:t>39</w:t>
            </w:r>
          </w:p>
        </w:tc>
      </w:tr>
      <w:tr w:rsidR="00260CEC" w14:paraId="1A795D56" w14:textId="77777777" w:rsidTr="005446BD">
        <w:trPr>
          <w:trHeight w:val="657"/>
        </w:trPr>
        <w:tc>
          <w:tcPr>
            <w:tcW w:w="2605" w:type="dxa"/>
          </w:tcPr>
          <w:p w14:paraId="3B49E572" w14:textId="77777777" w:rsidR="00260CEC" w:rsidRDefault="00260CEC" w:rsidP="005446BD">
            <w:pPr>
              <w:jc w:val="both"/>
              <w:rPr>
                <w:sz w:val="24"/>
                <w:szCs w:val="24"/>
                <w:lang w:val="en-US"/>
              </w:rPr>
            </w:pPr>
            <w:r>
              <w:rPr>
                <w:sz w:val="24"/>
                <w:szCs w:val="24"/>
                <w:lang w:val="en-US"/>
              </w:rPr>
              <w:t>Street clothing vendors</w:t>
            </w:r>
          </w:p>
        </w:tc>
        <w:tc>
          <w:tcPr>
            <w:tcW w:w="1350" w:type="dxa"/>
          </w:tcPr>
          <w:p w14:paraId="1CF425A6" w14:textId="77777777" w:rsidR="00260CEC" w:rsidRDefault="00260CEC" w:rsidP="005446BD">
            <w:pPr>
              <w:jc w:val="both"/>
              <w:rPr>
                <w:sz w:val="24"/>
                <w:szCs w:val="24"/>
                <w:lang w:val="en-US"/>
              </w:rPr>
            </w:pPr>
            <w:r>
              <w:rPr>
                <w:sz w:val="24"/>
                <w:szCs w:val="24"/>
                <w:lang w:val="en-US"/>
              </w:rPr>
              <w:t>12</w:t>
            </w:r>
          </w:p>
        </w:tc>
        <w:tc>
          <w:tcPr>
            <w:tcW w:w="1350" w:type="dxa"/>
          </w:tcPr>
          <w:p w14:paraId="5D5525F9" w14:textId="77777777" w:rsidR="00260CEC" w:rsidRDefault="00260CEC" w:rsidP="005446BD">
            <w:pPr>
              <w:jc w:val="both"/>
              <w:rPr>
                <w:sz w:val="24"/>
                <w:szCs w:val="24"/>
                <w:lang w:val="en-US"/>
              </w:rPr>
            </w:pPr>
            <w:r>
              <w:rPr>
                <w:sz w:val="24"/>
                <w:szCs w:val="24"/>
                <w:lang w:val="en-US"/>
              </w:rPr>
              <w:t>28</w:t>
            </w:r>
          </w:p>
        </w:tc>
        <w:tc>
          <w:tcPr>
            <w:tcW w:w="1297" w:type="dxa"/>
          </w:tcPr>
          <w:p w14:paraId="269EA50A" w14:textId="77777777" w:rsidR="00260CEC" w:rsidRDefault="00260CEC" w:rsidP="005446BD">
            <w:pPr>
              <w:jc w:val="both"/>
              <w:rPr>
                <w:sz w:val="24"/>
                <w:szCs w:val="24"/>
                <w:lang w:val="en-US"/>
              </w:rPr>
            </w:pPr>
            <w:r>
              <w:rPr>
                <w:sz w:val="24"/>
                <w:szCs w:val="24"/>
                <w:lang w:val="en-US"/>
              </w:rPr>
              <w:t>2</w:t>
            </w:r>
          </w:p>
        </w:tc>
        <w:tc>
          <w:tcPr>
            <w:tcW w:w="1651" w:type="dxa"/>
          </w:tcPr>
          <w:p w14:paraId="2F2E3378" w14:textId="77777777" w:rsidR="00260CEC" w:rsidRDefault="00260CEC" w:rsidP="005446BD">
            <w:pPr>
              <w:jc w:val="both"/>
              <w:rPr>
                <w:sz w:val="24"/>
                <w:szCs w:val="24"/>
                <w:lang w:val="en-US"/>
              </w:rPr>
            </w:pPr>
            <w:r>
              <w:rPr>
                <w:sz w:val="24"/>
                <w:szCs w:val="24"/>
                <w:lang w:val="en-US"/>
              </w:rPr>
              <w:t>38</w:t>
            </w:r>
          </w:p>
        </w:tc>
      </w:tr>
      <w:tr w:rsidR="00260CEC" w14:paraId="1B6B40F1" w14:textId="77777777" w:rsidTr="005446BD">
        <w:trPr>
          <w:trHeight w:val="657"/>
        </w:trPr>
        <w:tc>
          <w:tcPr>
            <w:tcW w:w="2605" w:type="dxa"/>
          </w:tcPr>
          <w:p w14:paraId="3CFE5E72" w14:textId="77777777" w:rsidR="00260CEC" w:rsidRPr="00B335E3" w:rsidRDefault="00260CEC" w:rsidP="005446BD">
            <w:pPr>
              <w:jc w:val="both"/>
              <w:rPr>
                <w:b/>
                <w:bCs/>
                <w:sz w:val="24"/>
                <w:szCs w:val="24"/>
                <w:lang w:val="en-US"/>
              </w:rPr>
            </w:pPr>
            <w:r>
              <w:rPr>
                <w:b/>
                <w:bCs/>
                <w:sz w:val="24"/>
                <w:szCs w:val="24"/>
                <w:lang w:val="en-US"/>
              </w:rPr>
              <w:t>Total</w:t>
            </w:r>
          </w:p>
        </w:tc>
        <w:tc>
          <w:tcPr>
            <w:tcW w:w="1350" w:type="dxa"/>
          </w:tcPr>
          <w:p w14:paraId="057A09B8" w14:textId="77777777" w:rsidR="00260CEC" w:rsidRPr="00B335E3" w:rsidRDefault="00260CEC" w:rsidP="005446BD">
            <w:pPr>
              <w:jc w:val="both"/>
              <w:rPr>
                <w:b/>
                <w:bCs/>
                <w:sz w:val="24"/>
                <w:szCs w:val="24"/>
                <w:lang w:val="en-US"/>
              </w:rPr>
            </w:pPr>
            <w:r>
              <w:rPr>
                <w:b/>
                <w:bCs/>
                <w:sz w:val="24"/>
                <w:szCs w:val="24"/>
                <w:lang w:val="en-US"/>
              </w:rPr>
              <w:t>70</w:t>
            </w:r>
          </w:p>
        </w:tc>
        <w:tc>
          <w:tcPr>
            <w:tcW w:w="1350" w:type="dxa"/>
          </w:tcPr>
          <w:p w14:paraId="35D38434" w14:textId="77777777" w:rsidR="00260CEC" w:rsidRPr="00B335E3" w:rsidRDefault="00260CEC" w:rsidP="005446BD">
            <w:pPr>
              <w:jc w:val="both"/>
              <w:rPr>
                <w:b/>
                <w:bCs/>
                <w:sz w:val="24"/>
                <w:szCs w:val="24"/>
                <w:lang w:val="en-US"/>
              </w:rPr>
            </w:pPr>
            <w:r>
              <w:rPr>
                <w:b/>
                <w:bCs/>
                <w:sz w:val="24"/>
                <w:szCs w:val="24"/>
                <w:lang w:val="en-US"/>
              </w:rPr>
              <w:t>130</w:t>
            </w:r>
          </w:p>
        </w:tc>
        <w:tc>
          <w:tcPr>
            <w:tcW w:w="1297" w:type="dxa"/>
          </w:tcPr>
          <w:p w14:paraId="0E8386C0" w14:textId="77777777" w:rsidR="00260CEC" w:rsidRPr="00B335E3" w:rsidRDefault="00260CEC" w:rsidP="005446BD">
            <w:pPr>
              <w:jc w:val="both"/>
              <w:rPr>
                <w:b/>
                <w:bCs/>
                <w:sz w:val="24"/>
                <w:szCs w:val="24"/>
                <w:lang w:val="en-US"/>
              </w:rPr>
            </w:pPr>
            <w:r>
              <w:rPr>
                <w:b/>
                <w:bCs/>
                <w:sz w:val="24"/>
                <w:szCs w:val="24"/>
                <w:lang w:val="en-US"/>
              </w:rPr>
              <w:t>14</w:t>
            </w:r>
          </w:p>
        </w:tc>
        <w:tc>
          <w:tcPr>
            <w:tcW w:w="1651" w:type="dxa"/>
          </w:tcPr>
          <w:p w14:paraId="66D52EA4" w14:textId="77777777" w:rsidR="00260CEC" w:rsidRPr="00B335E3" w:rsidRDefault="00260CEC" w:rsidP="005446BD">
            <w:pPr>
              <w:jc w:val="both"/>
              <w:rPr>
                <w:b/>
                <w:bCs/>
                <w:sz w:val="24"/>
                <w:szCs w:val="24"/>
                <w:lang w:val="en-US"/>
              </w:rPr>
            </w:pPr>
            <w:r>
              <w:rPr>
                <w:b/>
                <w:bCs/>
                <w:sz w:val="24"/>
                <w:szCs w:val="24"/>
                <w:lang w:val="en-US"/>
              </w:rPr>
              <w:t>186</w:t>
            </w:r>
          </w:p>
        </w:tc>
      </w:tr>
    </w:tbl>
    <w:p w14:paraId="7CA71E96" w14:textId="77777777" w:rsidR="00260CEC" w:rsidRDefault="00260CEC" w:rsidP="00260CEC">
      <w:pPr>
        <w:jc w:val="both"/>
        <w:rPr>
          <w:sz w:val="24"/>
          <w:szCs w:val="24"/>
          <w:lang w:val="en-US"/>
        </w:rPr>
      </w:pPr>
    </w:p>
    <w:p w14:paraId="324D53CF" w14:textId="77777777" w:rsidR="00260CEC" w:rsidRDefault="00260CEC" w:rsidP="00260CEC">
      <w:pPr>
        <w:jc w:val="both"/>
        <w:rPr>
          <w:b/>
          <w:bCs/>
          <w:sz w:val="28"/>
          <w:szCs w:val="28"/>
          <w:lang w:val="en-US"/>
        </w:rPr>
      </w:pPr>
      <w:r>
        <w:rPr>
          <w:b/>
          <w:bCs/>
          <w:sz w:val="28"/>
          <w:szCs w:val="28"/>
          <w:lang w:val="en-US"/>
        </w:rPr>
        <w:t>Analysis &amp; Findings:</w:t>
      </w:r>
    </w:p>
    <w:p w14:paraId="5B94F4A7" w14:textId="77777777" w:rsidR="00260CEC" w:rsidRPr="001E2A68" w:rsidRDefault="00260CEC" w:rsidP="00260CEC">
      <w:pPr>
        <w:pStyle w:val="ListParagraph"/>
        <w:numPr>
          <w:ilvl w:val="0"/>
          <w:numId w:val="13"/>
        </w:numPr>
        <w:jc w:val="both"/>
        <w:rPr>
          <w:sz w:val="28"/>
          <w:szCs w:val="28"/>
          <w:lang w:val="en-US"/>
        </w:rPr>
      </w:pPr>
      <w:r>
        <w:rPr>
          <w:sz w:val="24"/>
          <w:szCs w:val="24"/>
          <w:lang w:val="en-US"/>
        </w:rPr>
        <w:t>People are very less aware about the pension and retirement plan available for them. Here, we can see the overall percentage is only 35%of the total sample. This shows that only 35 out of 100 people have heard about these plans.</w:t>
      </w:r>
    </w:p>
    <w:p w14:paraId="7C7A9D4E" w14:textId="77777777" w:rsidR="00260CEC" w:rsidRPr="004D6983" w:rsidRDefault="00260CEC" w:rsidP="00260CEC">
      <w:pPr>
        <w:pStyle w:val="ListParagraph"/>
        <w:numPr>
          <w:ilvl w:val="0"/>
          <w:numId w:val="13"/>
        </w:numPr>
        <w:jc w:val="both"/>
        <w:rPr>
          <w:sz w:val="28"/>
          <w:szCs w:val="28"/>
          <w:lang w:val="en-US"/>
        </w:rPr>
      </w:pPr>
      <w:r>
        <w:rPr>
          <w:sz w:val="24"/>
          <w:szCs w:val="24"/>
          <w:lang w:val="en-US"/>
        </w:rPr>
        <w:t>The research shows that the percent of people who opt any of these schemes are so negligible. Only 7 out of 100 people have taken some plan. It is very surprising that even the people are aware of the pension plans, they don’t show much interest towards having the plans. Here, only 20% of the people who are aware have taken some plan.</w:t>
      </w:r>
    </w:p>
    <w:p w14:paraId="06F1B618" w14:textId="77777777" w:rsidR="00260CEC" w:rsidRPr="002E6147" w:rsidRDefault="00260CEC" w:rsidP="00260CEC">
      <w:pPr>
        <w:pStyle w:val="ListParagraph"/>
        <w:numPr>
          <w:ilvl w:val="0"/>
          <w:numId w:val="13"/>
        </w:numPr>
        <w:jc w:val="both"/>
        <w:rPr>
          <w:sz w:val="28"/>
          <w:szCs w:val="28"/>
          <w:lang w:val="en-US"/>
        </w:rPr>
      </w:pPr>
      <w:r>
        <w:rPr>
          <w:sz w:val="24"/>
          <w:szCs w:val="24"/>
          <w:lang w:val="en-US"/>
        </w:rPr>
        <w:t xml:space="preserve"> They mostly get to know about these plans by their children or through internet. Some of the workers like, housemaid or laborers get to know through </w:t>
      </w:r>
      <w:r>
        <w:rPr>
          <w:sz w:val="24"/>
          <w:szCs w:val="24"/>
          <w:lang w:val="en-US"/>
        </w:rPr>
        <w:lastRenderedPageBreak/>
        <w:t>the person of the house they work for. Some have the knowledge through the campaign of government or advertisement in newspaper and television.</w:t>
      </w:r>
    </w:p>
    <w:p w14:paraId="01E37AD5" w14:textId="77777777" w:rsidR="00260CEC" w:rsidRDefault="00260CEC" w:rsidP="00260CEC">
      <w:pPr>
        <w:pStyle w:val="ListParagraph"/>
        <w:ind w:left="1440"/>
        <w:jc w:val="both"/>
        <w:rPr>
          <w:sz w:val="24"/>
          <w:szCs w:val="24"/>
          <w:lang w:val="en-US"/>
        </w:rPr>
      </w:pPr>
    </w:p>
    <w:p w14:paraId="0EEBF521" w14:textId="77777777" w:rsidR="00260CEC" w:rsidRDefault="00260CEC" w:rsidP="00260CEC">
      <w:pPr>
        <w:jc w:val="both"/>
        <w:rPr>
          <w:b/>
          <w:bCs/>
          <w:sz w:val="28"/>
          <w:szCs w:val="28"/>
          <w:lang w:val="en-US"/>
        </w:rPr>
      </w:pPr>
    </w:p>
    <w:p w14:paraId="0D27ABDD" w14:textId="77777777" w:rsidR="00260CEC" w:rsidRDefault="00260CEC" w:rsidP="00260CEC">
      <w:pPr>
        <w:jc w:val="both"/>
        <w:rPr>
          <w:b/>
          <w:bCs/>
          <w:sz w:val="28"/>
          <w:szCs w:val="28"/>
          <w:lang w:val="en-US"/>
        </w:rPr>
      </w:pPr>
      <w:r w:rsidRPr="002E6147">
        <w:rPr>
          <w:b/>
          <w:bCs/>
          <w:sz w:val="28"/>
          <w:szCs w:val="28"/>
          <w:lang w:val="en-US"/>
        </w:rPr>
        <w:t>Reasons for less investment</w:t>
      </w:r>
      <w:r>
        <w:rPr>
          <w:b/>
          <w:bCs/>
          <w:sz w:val="28"/>
          <w:szCs w:val="28"/>
          <w:lang w:val="en-US"/>
        </w:rPr>
        <w:t>:</w:t>
      </w:r>
    </w:p>
    <w:p w14:paraId="45F90298" w14:textId="7902730D" w:rsidR="00260CEC" w:rsidRDefault="00260CEC" w:rsidP="00260CEC">
      <w:pPr>
        <w:jc w:val="both"/>
        <w:rPr>
          <w:sz w:val="24"/>
          <w:szCs w:val="24"/>
          <w:lang w:val="en-US"/>
        </w:rPr>
      </w:pPr>
      <w:r>
        <w:rPr>
          <w:sz w:val="24"/>
          <w:szCs w:val="24"/>
          <w:lang w:val="en-US"/>
        </w:rPr>
        <w:t xml:space="preserve">While talking to the workers during research process, various causes behind the less investment for the retirement planning are get to known. The causes </w:t>
      </w:r>
      <w:r w:rsidR="00673DAC">
        <w:rPr>
          <w:sz w:val="24"/>
          <w:szCs w:val="24"/>
          <w:lang w:val="en-US"/>
        </w:rPr>
        <w:t>are as follows:</w:t>
      </w:r>
    </w:p>
    <w:p w14:paraId="7CE55BBB" w14:textId="77777777" w:rsidR="00260CEC" w:rsidRDefault="00260CEC" w:rsidP="00260CEC">
      <w:pPr>
        <w:pStyle w:val="ListParagraph"/>
        <w:numPr>
          <w:ilvl w:val="0"/>
          <w:numId w:val="14"/>
        </w:numPr>
        <w:jc w:val="both"/>
        <w:rPr>
          <w:sz w:val="24"/>
          <w:szCs w:val="24"/>
          <w:lang w:val="en-US"/>
        </w:rPr>
      </w:pPr>
      <w:r>
        <w:rPr>
          <w:sz w:val="24"/>
          <w:szCs w:val="24"/>
          <w:lang w:val="en-US"/>
        </w:rPr>
        <w:t>The income of the workers is not enough to save and invest for their future. They even struggle to fulfill their present requirement. Even the small amount of contribution for the government pension plans seems difficult to pay for them.</w:t>
      </w:r>
    </w:p>
    <w:p w14:paraId="05FCFEF6" w14:textId="77777777" w:rsidR="00260CEC" w:rsidRDefault="00260CEC" w:rsidP="00260CEC">
      <w:pPr>
        <w:pStyle w:val="ListParagraph"/>
        <w:numPr>
          <w:ilvl w:val="0"/>
          <w:numId w:val="14"/>
        </w:numPr>
        <w:jc w:val="both"/>
        <w:rPr>
          <w:sz w:val="24"/>
          <w:szCs w:val="24"/>
          <w:lang w:val="en-US"/>
        </w:rPr>
      </w:pPr>
      <w:r>
        <w:rPr>
          <w:sz w:val="24"/>
          <w:szCs w:val="24"/>
          <w:lang w:val="en-US"/>
        </w:rPr>
        <w:t>Many people don’t have any idea that these types of plans exist. Lack of knowledge is the big reason towards lesser subscribers of the plan. They want some future assurance but they don’t have knowledge of the retirement benefit plan available.</w:t>
      </w:r>
    </w:p>
    <w:p w14:paraId="55CDD7BE" w14:textId="77777777" w:rsidR="00260CEC" w:rsidRDefault="00260CEC" w:rsidP="00260CEC">
      <w:pPr>
        <w:pStyle w:val="ListParagraph"/>
        <w:numPr>
          <w:ilvl w:val="0"/>
          <w:numId w:val="14"/>
        </w:numPr>
        <w:jc w:val="both"/>
        <w:rPr>
          <w:sz w:val="24"/>
          <w:szCs w:val="24"/>
          <w:lang w:val="en-US"/>
        </w:rPr>
      </w:pPr>
      <w:r>
        <w:rPr>
          <w:sz w:val="24"/>
          <w:szCs w:val="24"/>
          <w:lang w:val="en-US"/>
        </w:rPr>
        <w:t>Many people want to take plan but they don’t know how to go for it. They don’t know the procedure to open their account in any scheme and how to pay for contribution.</w:t>
      </w:r>
    </w:p>
    <w:p w14:paraId="54DA6C96" w14:textId="77777777" w:rsidR="00260CEC" w:rsidRDefault="00260CEC" w:rsidP="00260CEC">
      <w:pPr>
        <w:pStyle w:val="ListParagraph"/>
        <w:numPr>
          <w:ilvl w:val="0"/>
          <w:numId w:val="14"/>
        </w:numPr>
        <w:jc w:val="both"/>
        <w:rPr>
          <w:sz w:val="24"/>
          <w:szCs w:val="24"/>
          <w:lang w:val="en-US"/>
        </w:rPr>
      </w:pPr>
      <w:r>
        <w:rPr>
          <w:sz w:val="24"/>
          <w:szCs w:val="24"/>
          <w:lang w:val="en-US"/>
        </w:rPr>
        <w:t xml:space="preserve">People feel that all the process beginning from opening the account, payment of regular contribution and at the end claiming the benefit may prove to be a hectic task for them. </w:t>
      </w:r>
    </w:p>
    <w:p w14:paraId="5A84AB27" w14:textId="77777777" w:rsidR="00260CEC" w:rsidRDefault="00260CEC" w:rsidP="00260CEC">
      <w:pPr>
        <w:pStyle w:val="ListParagraph"/>
        <w:numPr>
          <w:ilvl w:val="0"/>
          <w:numId w:val="14"/>
        </w:numPr>
        <w:jc w:val="both"/>
        <w:rPr>
          <w:sz w:val="24"/>
          <w:szCs w:val="24"/>
          <w:lang w:val="en-US"/>
        </w:rPr>
      </w:pPr>
      <w:r>
        <w:rPr>
          <w:sz w:val="24"/>
          <w:szCs w:val="24"/>
          <w:lang w:val="en-US"/>
        </w:rPr>
        <w:t>Some people believe that it may be difficult to get the money in future. They don’t want to go through the hassle of going bank and government offices again and again. They have the fear of losing their own money in the greed of getting more in future.</w:t>
      </w:r>
    </w:p>
    <w:p w14:paraId="2EA6F041" w14:textId="77777777" w:rsidR="00260CEC" w:rsidRDefault="00260CEC" w:rsidP="00260CEC">
      <w:pPr>
        <w:pStyle w:val="ListParagraph"/>
        <w:numPr>
          <w:ilvl w:val="0"/>
          <w:numId w:val="14"/>
        </w:numPr>
        <w:jc w:val="both"/>
        <w:rPr>
          <w:sz w:val="24"/>
          <w:szCs w:val="24"/>
          <w:lang w:val="en-US"/>
        </w:rPr>
      </w:pPr>
      <w:r>
        <w:rPr>
          <w:sz w:val="24"/>
          <w:szCs w:val="24"/>
          <w:lang w:val="en-US"/>
        </w:rPr>
        <w:t>People think that they don’t need any retirement plan as their children will support them financially. So, they think it as a wastage of today’s money for unnecessary thinking about future.</w:t>
      </w:r>
    </w:p>
    <w:p w14:paraId="555BB578" w14:textId="77777777" w:rsidR="00260CEC" w:rsidRDefault="00260CEC" w:rsidP="00260CEC">
      <w:pPr>
        <w:pStyle w:val="ListParagraph"/>
        <w:numPr>
          <w:ilvl w:val="0"/>
          <w:numId w:val="14"/>
        </w:numPr>
        <w:jc w:val="both"/>
        <w:rPr>
          <w:sz w:val="24"/>
          <w:szCs w:val="24"/>
          <w:lang w:val="en-US"/>
        </w:rPr>
      </w:pPr>
      <w:r>
        <w:rPr>
          <w:sz w:val="24"/>
          <w:szCs w:val="24"/>
          <w:lang w:val="en-US"/>
        </w:rPr>
        <w:t>Some people think that they will never be so old and weak to work for livelihood. They say that they can earn money at any age, so, they don’t have to worry about the future expenses.</w:t>
      </w:r>
    </w:p>
    <w:p w14:paraId="3A4D9DDA" w14:textId="77777777" w:rsidR="00260CEC" w:rsidRDefault="00260CEC" w:rsidP="00260CEC">
      <w:pPr>
        <w:pStyle w:val="ListParagraph"/>
        <w:jc w:val="both"/>
        <w:rPr>
          <w:sz w:val="24"/>
          <w:szCs w:val="24"/>
          <w:lang w:val="en-US"/>
        </w:rPr>
      </w:pPr>
    </w:p>
    <w:p w14:paraId="4EAD8531" w14:textId="77777777" w:rsidR="00260CEC" w:rsidRDefault="00260CEC" w:rsidP="00260CEC">
      <w:pPr>
        <w:jc w:val="both"/>
        <w:rPr>
          <w:b/>
          <w:bCs/>
          <w:sz w:val="28"/>
          <w:szCs w:val="28"/>
          <w:lang w:val="en-US"/>
        </w:rPr>
      </w:pPr>
      <w:r w:rsidRPr="00E039C2">
        <w:rPr>
          <w:b/>
          <w:bCs/>
          <w:sz w:val="28"/>
          <w:szCs w:val="28"/>
          <w:lang w:val="en-US"/>
        </w:rPr>
        <w:t>Solution:</w:t>
      </w:r>
    </w:p>
    <w:p w14:paraId="71DB9033" w14:textId="77777777" w:rsidR="00260CEC" w:rsidRDefault="00260CEC" w:rsidP="00260CEC">
      <w:pPr>
        <w:jc w:val="both"/>
        <w:rPr>
          <w:sz w:val="24"/>
          <w:szCs w:val="24"/>
          <w:lang w:val="en-US"/>
        </w:rPr>
      </w:pPr>
      <w:r>
        <w:rPr>
          <w:sz w:val="24"/>
          <w:szCs w:val="24"/>
          <w:lang w:val="en-US"/>
        </w:rPr>
        <w:t>During the research, it was found that there are various reasons behind people not investing in any of the retirement benefit plan. People don’t understand the value of secure future where they can get at-least a minimum amount of money in the form of pension. Some schemes also provide a decent amount of corpus after a certain age and the people get all of it only with the negligible amount of contribution. Here are some ways given with which people participation can be increased in various pension plans:</w:t>
      </w:r>
    </w:p>
    <w:p w14:paraId="0F37E7D8" w14:textId="77777777" w:rsidR="00260CEC" w:rsidRDefault="00260CEC" w:rsidP="00260CEC">
      <w:pPr>
        <w:pStyle w:val="ListParagraph"/>
        <w:numPr>
          <w:ilvl w:val="0"/>
          <w:numId w:val="15"/>
        </w:numPr>
        <w:jc w:val="both"/>
        <w:rPr>
          <w:sz w:val="24"/>
          <w:szCs w:val="24"/>
          <w:lang w:val="en-US"/>
        </w:rPr>
      </w:pPr>
      <w:r>
        <w:rPr>
          <w:sz w:val="24"/>
          <w:szCs w:val="24"/>
          <w:lang w:val="en-US"/>
        </w:rPr>
        <w:t>Government should give massive advertisement about these plans in newspaper, television and radio. So that people don’t feel it as a new and unique concept. These things should be advertised as basic need for safe future.</w:t>
      </w:r>
    </w:p>
    <w:p w14:paraId="6EC611EC" w14:textId="77777777" w:rsidR="00260CEC" w:rsidRDefault="00260CEC" w:rsidP="00260CEC">
      <w:pPr>
        <w:pStyle w:val="ListParagraph"/>
        <w:numPr>
          <w:ilvl w:val="0"/>
          <w:numId w:val="15"/>
        </w:numPr>
        <w:jc w:val="both"/>
        <w:rPr>
          <w:sz w:val="24"/>
          <w:szCs w:val="24"/>
          <w:lang w:val="en-US"/>
        </w:rPr>
      </w:pPr>
      <w:r>
        <w:rPr>
          <w:sz w:val="24"/>
          <w:szCs w:val="24"/>
          <w:lang w:val="en-US"/>
        </w:rPr>
        <w:lastRenderedPageBreak/>
        <w:t>They will have to understand the importance of having a retirement plan and it can be done through proper advertisement and campaign. They must know that it will be a great help in their old age in case they don’t find support of their family members.</w:t>
      </w:r>
    </w:p>
    <w:p w14:paraId="3FAA7D60" w14:textId="77777777" w:rsidR="00260CEC" w:rsidRPr="00E52C7E" w:rsidRDefault="00260CEC" w:rsidP="00260CEC">
      <w:pPr>
        <w:pStyle w:val="ListParagraph"/>
        <w:ind w:left="780"/>
        <w:jc w:val="both"/>
        <w:rPr>
          <w:sz w:val="24"/>
          <w:szCs w:val="24"/>
          <w:lang w:val="en-US"/>
        </w:rPr>
      </w:pPr>
      <w:r>
        <w:rPr>
          <w:sz w:val="24"/>
          <w:szCs w:val="24"/>
          <w:lang w:val="en-US"/>
        </w:rPr>
        <w:t>Even if there is a support of their family member, it will add some help to them by reducing their burden.</w:t>
      </w:r>
    </w:p>
    <w:p w14:paraId="0A98A26C" w14:textId="77777777" w:rsidR="00260CEC" w:rsidRDefault="00260CEC" w:rsidP="00260CEC">
      <w:pPr>
        <w:pStyle w:val="ListParagraph"/>
        <w:numPr>
          <w:ilvl w:val="0"/>
          <w:numId w:val="15"/>
        </w:numPr>
        <w:jc w:val="both"/>
        <w:rPr>
          <w:sz w:val="24"/>
          <w:szCs w:val="24"/>
          <w:lang w:val="en-US"/>
        </w:rPr>
      </w:pPr>
      <w:r>
        <w:rPr>
          <w:sz w:val="24"/>
          <w:szCs w:val="24"/>
          <w:lang w:val="en-US"/>
        </w:rPr>
        <w:t>Awareness campaign should be organized where detailed information about different plans like which plan is good for whom, the contribution and benefit amount, how to make a start will be given.</w:t>
      </w:r>
    </w:p>
    <w:p w14:paraId="1C9BB4D8" w14:textId="77777777" w:rsidR="00260CEC" w:rsidRDefault="00260CEC" w:rsidP="00260CEC">
      <w:pPr>
        <w:pStyle w:val="ListParagraph"/>
        <w:numPr>
          <w:ilvl w:val="0"/>
          <w:numId w:val="15"/>
        </w:numPr>
        <w:jc w:val="both"/>
        <w:rPr>
          <w:sz w:val="24"/>
          <w:szCs w:val="24"/>
          <w:lang w:val="en-US"/>
        </w:rPr>
      </w:pPr>
      <w:r>
        <w:rPr>
          <w:sz w:val="24"/>
          <w:szCs w:val="24"/>
          <w:lang w:val="en-US"/>
        </w:rPr>
        <w:t>It is important to make people belief that their hard-earned money will not be drowned in any situation and the total benefit received will be much larger than their contribution.</w:t>
      </w:r>
    </w:p>
    <w:p w14:paraId="1C75915F" w14:textId="77777777" w:rsidR="00260CEC" w:rsidRDefault="00260CEC" w:rsidP="00260CEC">
      <w:pPr>
        <w:pStyle w:val="ListParagraph"/>
        <w:numPr>
          <w:ilvl w:val="0"/>
          <w:numId w:val="15"/>
        </w:numPr>
        <w:jc w:val="both"/>
        <w:rPr>
          <w:sz w:val="24"/>
          <w:szCs w:val="24"/>
          <w:lang w:val="en-US"/>
        </w:rPr>
      </w:pPr>
      <w:r>
        <w:rPr>
          <w:sz w:val="24"/>
          <w:szCs w:val="24"/>
          <w:lang w:val="en-US"/>
        </w:rPr>
        <w:t>Children should be taught in school about the retirement plan, different available plans, each plan’s contribution and benefits, so that they can make their parents and other family members know about it and also after attaining certain age, they will aware of it for investing for their future in a proper scheme according to their capacity and requirement.</w:t>
      </w:r>
    </w:p>
    <w:p w14:paraId="6556A740" w14:textId="77777777" w:rsidR="00260CEC" w:rsidRDefault="00260CEC" w:rsidP="00260CEC">
      <w:pPr>
        <w:pStyle w:val="ListParagraph"/>
        <w:numPr>
          <w:ilvl w:val="0"/>
          <w:numId w:val="15"/>
        </w:numPr>
        <w:jc w:val="both"/>
        <w:rPr>
          <w:sz w:val="24"/>
          <w:szCs w:val="24"/>
          <w:lang w:val="en-US"/>
        </w:rPr>
      </w:pPr>
      <w:r>
        <w:rPr>
          <w:sz w:val="24"/>
          <w:szCs w:val="24"/>
          <w:lang w:val="en-US"/>
        </w:rPr>
        <w:t>Bank or other government officials can organize a camp and meet the eligible and interested person and help them to open the account in any pension scheme.  They should also be encouraged to tell others about it so can more and more person can take the benefits of these plans.</w:t>
      </w:r>
    </w:p>
    <w:p w14:paraId="485B35DD" w14:textId="77777777" w:rsidR="00260CEC" w:rsidRPr="006E78A4" w:rsidRDefault="00260CEC" w:rsidP="00260CEC">
      <w:pPr>
        <w:pStyle w:val="ListParagraph"/>
        <w:ind w:left="780"/>
        <w:jc w:val="both"/>
        <w:rPr>
          <w:sz w:val="24"/>
          <w:szCs w:val="24"/>
          <w:lang w:val="en-US"/>
        </w:rPr>
      </w:pPr>
    </w:p>
    <w:p w14:paraId="6E2E4389" w14:textId="77777777" w:rsidR="00260CEC" w:rsidRDefault="00260CEC" w:rsidP="00260CEC">
      <w:pPr>
        <w:jc w:val="both"/>
        <w:rPr>
          <w:sz w:val="24"/>
          <w:szCs w:val="24"/>
          <w:lang w:val="en-US"/>
        </w:rPr>
      </w:pPr>
    </w:p>
    <w:p w14:paraId="52EBF03E" w14:textId="77777777" w:rsidR="00260CEC" w:rsidRDefault="00260CEC" w:rsidP="00260CEC">
      <w:pPr>
        <w:ind w:left="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Importance of having a pension plan</w:t>
      </w:r>
    </w:p>
    <w:p w14:paraId="406C5257" w14:textId="77777777" w:rsidR="00260CEC" w:rsidRDefault="00260CEC" w:rsidP="00260CEC">
      <w:pPr>
        <w:jc w:val="both"/>
        <w:rPr>
          <w:rFonts w:ascii="Times New Roman" w:hAnsi="Times New Roman" w:cs="Times New Roman"/>
          <w:sz w:val="24"/>
          <w:szCs w:val="24"/>
          <w:lang w:val="en-US"/>
        </w:rPr>
      </w:pPr>
      <w:r>
        <w:rPr>
          <w:rFonts w:ascii="Times New Roman" w:hAnsi="Times New Roman" w:cs="Times New Roman"/>
          <w:sz w:val="24"/>
          <w:szCs w:val="24"/>
          <w:lang w:val="en-US"/>
        </w:rPr>
        <w:t>People may think that why to take so much tension about future planning. They think that with the time they will automatically save money or they will earn more in future. But this is not always the case. Here is some of the importance of systematic investment in a pension plan:</w:t>
      </w:r>
    </w:p>
    <w:p w14:paraId="169FA8F4"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A person gets regular income in the form of pension.</w:t>
      </w:r>
    </w:p>
    <w:p w14:paraId="062147D9"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Maximum plan provides the benefit to spouse in case of the death of pension holder.</w:t>
      </w:r>
    </w:p>
    <w:p w14:paraId="45CE13F1"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Some plans also have the provision for children after the death of both subscriber and spouse.</w:t>
      </w:r>
    </w:p>
    <w:p w14:paraId="0DDFE2AA"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In the old age, working capacity of a person decreases and needs support. Pension provides him the financial support.</w:t>
      </w:r>
    </w:p>
    <w:p w14:paraId="61074CA0"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The contribution amount is low if a person has taken the plan in early age. Contribution amount increases as the entry age of the subscriber increases. So, it is better to take plan in early age to lower the monthly burden, but it never gets too late to take a good decision, so at any eligible age one can go for the plan.</w:t>
      </w:r>
    </w:p>
    <w:p w14:paraId="70139128"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There are various plans available for every income group people. Every person can choose the plan according to their income. The minimum amount of contribution is very less in some schemes which everyone can afford.</w:t>
      </w:r>
    </w:p>
    <w:p w14:paraId="39B48F1D"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In old age various expenses especially, medical expenses increase, so a person must have some money.</w:t>
      </w:r>
    </w:p>
    <w:p w14:paraId="5EE30E72" w14:textId="77777777" w:rsidR="00260CEC" w:rsidRDefault="00260CEC" w:rsidP="00260CEC">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Small amount contributed at working age makes a big pool of money with times. In most of the cases, people get a good amount of corpus with the benefit of monthly income. Thus, they get dual benefit.</w:t>
      </w:r>
    </w:p>
    <w:p w14:paraId="67CD881F" w14:textId="77777777" w:rsidR="00260CEC" w:rsidRPr="00E039C2" w:rsidRDefault="00260CEC" w:rsidP="00260CEC">
      <w:pPr>
        <w:jc w:val="both"/>
        <w:rPr>
          <w:sz w:val="24"/>
          <w:szCs w:val="24"/>
          <w:lang w:val="en-US"/>
        </w:rPr>
      </w:pPr>
    </w:p>
    <w:p w14:paraId="7FE1E051" w14:textId="77777777" w:rsidR="00260CEC" w:rsidRPr="001E2A68" w:rsidRDefault="00260CEC" w:rsidP="00260CEC">
      <w:pPr>
        <w:pStyle w:val="ListParagraph"/>
        <w:ind w:left="1440"/>
        <w:jc w:val="both"/>
        <w:rPr>
          <w:sz w:val="28"/>
          <w:szCs w:val="28"/>
          <w:lang w:val="en-US"/>
        </w:rPr>
      </w:pPr>
    </w:p>
    <w:p w14:paraId="58E2D003" w14:textId="77777777" w:rsidR="00260CEC" w:rsidRDefault="00260CEC" w:rsidP="00260CEC">
      <w:pPr>
        <w:pStyle w:val="ListParagraph"/>
        <w:ind w:left="780"/>
        <w:jc w:val="both"/>
        <w:rPr>
          <w:rFonts w:ascii="Times New Roman" w:hAnsi="Times New Roman" w:cs="Times New Roman"/>
          <w:sz w:val="24"/>
          <w:szCs w:val="24"/>
          <w:lang w:val="en-US"/>
        </w:rPr>
      </w:pPr>
    </w:p>
    <w:p w14:paraId="79E101D9" w14:textId="77777777" w:rsidR="00655AE7" w:rsidRPr="00D82774" w:rsidRDefault="00655AE7" w:rsidP="00655AE7">
      <w:pPr>
        <w:pStyle w:val="ListParagraph"/>
        <w:ind w:left="780"/>
        <w:jc w:val="both"/>
        <w:rPr>
          <w:rFonts w:ascii="Times New Roman" w:hAnsi="Times New Roman" w:cs="Times New Roman"/>
          <w:sz w:val="24"/>
          <w:szCs w:val="24"/>
          <w:lang w:val="en-US"/>
        </w:rPr>
      </w:pPr>
    </w:p>
    <w:p w14:paraId="752F33B5" w14:textId="0484E511" w:rsidR="00E77937" w:rsidRDefault="00E77937" w:rsidP="00C3383F">
      <w:pPr>
        <w:ind w:left="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Detailed study of schemes</w:t>
      </w:r>
    </w:p>
    <w:p w14:paraId="182BCF4F" w14:textId="6898BDAC" w:rsidR="000C34C2" w:rsidRDefault="00E77937" w:rsidP="000C34C2">
      <w:pPr>
        <w:ind w:left="60"/>
        <w:jc w:val="both"/>
        <w:rPr>
          <w:rFonts w:ascii="Times New Roman" w:hAnsi="Times New Roman" w:cs="Times New Roman"/>
          <w:sz w:val="24"/>
          <w:szCs w:val="24"/>
          <w:lang w:val="en-US"/>
        </w:rPr>
      </w:pPr>
      <w:r>
        <w:rPr>
          <w:rFonts w:ascii="Times New Roman" w:hAnsi="Times New Roman" w:cs="Times New Roman"/>
          <w:sz w:val="24"/>
          <w:szCs w:val="24"/>
          <w:lang w:val="en-US"/>
        </w:rPr>
        <w:t>Government has launched many schemes so that each people can find their best fitted retirement plan. Some schemes are for government employees, some are</w:t>
      </w:r>
      <w:r w:rsidR="009C05C7">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private employees, some are for self- employed people</w:t>
      </w:r>
      <w:r w:rsidR="000C34C2">
        <w:rPr>
          <w:rFonts w:ascii="Times New Roman" w:hAnsi="Times New Roman" w:cs="Times New Roman"/>
          <w:sz w:val="24"/>
          <w:szCs w:val="24"/>
          <w:lang w:val="en-US"/>
        </w:rPr>
        <w:t xml:space="preserve"> and some plans are open for all. Interesting thing is that there is a plan in which even a student can plan for the future. But in this article, the main focus is on the schemes available for the people working in an unorganized sector and who are self-employed. </w:t>
      </w:r>
    </w:p>
    <w:p w14:paraId="35841E96" w14:textId="67429F6B" w:rsidR="00E77937" w:rsidRDefault="000C34C2" w:rsidP="000C34C2">
      <w:pPr>
        <w:pStyle w:val="ListParagraph"/>
        <w:numPr>
          <w:ilvl w:val="0"/>
          <w:numId w:val="6"/>
        </w:numPr>
        <w:jc w:val="both"/>
        <w:rPr>
          <w:rFonts w:ascii="Times New Roman" w:hAnsi="Times New Roman" w:cs="Times New Roman"/>
          <w:b/>
          <w:bCs/>
          <w:sz w:val="24"/>
          <w:szCs w:val="24"/>
          <w:lang w:val="en-US"/>
        </w:rPr>
      </w:pPr>
      <w:r w:rsidRPr="000C34C2">
        <w:rPr>
          <w:rFonts w:ascii="Times New Roman" w:hAnsi="Times New Roman" w:cs="Times New Roman"/>
          <w:b/>
          <w:bCs/>
          <w:sz w:val="24"/>
          <w:szCs w:val="24"/>
          <w:lang w:val="en-US"/>
        </w:rPr>
        <w:t xml:space="preserve">Atal Pension </w:t>
      </w:r>
      <w:r w:rsidR="009C05C7" w:rsidRPr="000C34C2">
        <w:rPr>
          <w:rFonts w:ascii="Times New Roman" w:hAnsi="Times New Roman" w:cs="Times New Roman"/>
          <w:b/>
          <w:bCs/>
          <w:sz w:val="24"/>
          <w:szCs w:val="24"/>
          <w:lang w:val="en-US"/>
        </w:rPr>
        <w:t>Yojna</w:t>
      </w:r>
      <w:r w:rsidR="009C05C7">
        <w:rPr>
          <w:rFonts w:ascii="Times New Roman" w:hAnsi="Times New Roman" w:cs="Times New Roman"/>
          <w:b/>
          <w:bCs/>
          <w:sz w:val="24"/>
          <w:szCs w:val="24"/>
          <w:lang w:val="en-US"/>
        </w:rPr>
        <w:t xml:space="preserve"> (</w:t>
      </w:r>
      <w:r w:rsidR="007A2913">
        <w:rPr>
          <w:rFonts w:ascii="Times New Roman" w:hAnsi="Times New Roman" w:cs="Times New Roman"/>
          <w:b/>
          <w:bCs/>
          <w:sz w:val="24"/>
          <w:szCs w:val="24"/>
          <w:lang w:val="en-US"/>
        </w:rPr>
        <w:t>APY)</w:t>
      </w:r>
    </w:p>
    <w:p w14:paraId="6ABB706C" w14:textId="36182AFB" w:rsidR="000C34C2" w:rsidRDefault="000C34C2" w:rsidP="000C34C2">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Pr>
          <w:rFonts w:ascii="Times New Roman" w:hAnsi="Times New Roman" w:cs="Times New Roman"/>
          <w:b/>
          <w:bCs/>
          <w:sz w:val="24"/>
          <w:szCs w:val="24"/>
          <w:lang w:val="en-US"/>
        </w:rPr>
        <w:t>s</w:t>
      </w:r>
      <w:r>
        <w:rPr>
          <w:rFonts w:ascii="Times New Roman" w:hAnsi="Times New Roman" w:cs="Times New Roman"/>
          <w:sz w:val="24"/>
          <w:szCs w:val="24"/>
          <w:lang w:val="en-US"/>
        </w:rPr>
        <w:t>cheme is launched in the year</w:t>
      </w:r>
      <w:r w:rsidR="00DE1266">
        <w:rPr>
          <w:rFonts w:ascii="Times New Roman" w:hAnsi="Times New Roman" w:cs="Times New Roman"/>
          <w:sz w:val="24"/>
          <w:szCs w:val="24"/>
          <w:lang w:val="en-US"/>
        </w:rPr>
        <w:t xml:space="preserve"> 2015 </w:t>
      </w:r>
      <w:r w:rsidR="004403B9">
        <w:rPr>
          <w:rFonts w:ascii="Times New Roman" w:hAnsi="Times New Roman" w:cs="Times New Roman"/>
          <w:sz w:val="24"/>
          <w:szCs w:val="24"/>
          <w:lang w:val="en-US"/>
        </w:rPr>
        <w:t>for the workers of unorganized sector. It gives the guarantee of assured minimum pension of Rs. 1000, or Rs.2000, or Rs.3000, or Rs.4000, or Rs. 5000,</w:t>
      </w:r>
      <w:r w:rsidR="009C05C7">
        <w:rPr>
          <w:rFonts w:ascii="Times New Roman" w:hAnsi="Times New Roman" w:cs="Times New Roman"/>
          <w:sz w:val="24"/>
          <w:szCs w:val="24"/>
          <w:lang w:val="en-US"/>
        </w:rPr>
        <w:t xml:space="preserve"> after the age of 60 years,</w:t>
      </w:r>
      <w:r w:rsidR="004403B9">
        <w:rPr>
          <w:rFonts w:ascii="Times New Roman" w:hAnsi="Times New Roman" w:cs="Times New Roman"/>
          <w:sz w:val="24"/>
          <w:szCs w:val="24"/>
          <w:lang w:val="en-US"/>
        </w:rPr>
        <w:t xml:space="preserve"> as the </w:t>
      </w:r>
      <w:r w:rsidR="007E35FF">
        <w:rPr>
          <w:rFonts w:ascii="Times New Roman" w:hAnsi="Times New Roman" w:cs="Times New Roman"/>
          <w:sz w:val="24"/>
          <w:szCs w:val="24"/>
          <w:lang w:val="en-US"/>
        </w:rPr>
        <w:t>pension slab</w:t>
      </w:r>
      <w:r w:rsidR="004403B9">
        <w:rPr>
          <w:rFonts w:ascii="Times New Roman" w:hAnsi="Times New Roman" w:cs="Times New Roman"/>
          <w:sz w:val="24"/>
          <w:szCs w:val="24"/>
          <w:lang w:val="en-US"/>
        </w:rPr>
        <w:t xml:space="preserve"> chosen by subscribers. </w:t>
      </w:r>
      <w:r w:rsidR="00105737">
        <w:rPr>
          <w:rFonts w:ascii="Times New Roman" w:hAnsi="Times New Roman" w:cs="Times New Roman"/>
          <w:sz w:val="24"/>
          <w:szCs w:val="24"/>
          <w:lang w:val="en-US"/>
        </w:rPr>
        <w:t>The person of the age of 18-40 years can join this scheme. The contribution varies from Rs.42</w:t>
      </w:r>
      <w:r w:rsidR="00DE124E">
        <w:rPr>
          <w:rFonts w:ascii="Times New Roman" w:hAnsi="Times New Roman" w:cs="Times New Roman"/>
          <w:sz w:val="24"/>
          <w:szCs w:val="24"/>
          <w:lang w:val="en-US"/>
        </w:rPr>
        <w:t xml:space="preserve"> to Rs.1454 monthly</w:t>
      </w:r>
      <w:r w:rsidR="009C05C7">
        <w:rPr>
          <w:rFonts w:ascii="Times New Roman" w:hAnsi="Times New Roman" w:cs="Times New Roman"/>
          <w:sz w:val="24"/>
          <w:szCs w:val="24"/>
          <w:lang w:val="en-US"/>
        </w:rPr>
        <w:t xml:space="preserve"> and the person has to contribute till the age of 60</w:t>
      </w:r>
      <w:r w:rsidR="00DE3E92">
        <w:rPr>
          <w:rFonts w:ascii="Times New Roman" w:hAnsi="Times New Roman" w:cs="Times New Roman"/>
          <w:sz w:val="24"/>
          <w:szCs w:val="24"/>
          <w:lang w:val="en-US"/>
        </w:rPr>
        <w:t>. One can also pay at quarterly or half-yearly basis. The amount of contribution depends on the entry age and the pension amount. The contribution amount is minimum if the person joins at the age of 18 years</w:t>
      </w:r>
      <w:r w:rsidR="00105737">
        <w:rPr>
          <w:rFonts w:ascii="Times New Roman" w:hAnsi="Times New Roman" w:cs="Times New Roman"/>
          <w:sz w:val="24"/>
          <w:szCs w:val="24"/>
          <w:lang w:val="en-US"/>
        </w:rPr>
        <w:t xml:space="preserve"> </w:t>
      </w:r>
      <w:r w:rsidR="00DE3E92">
        <w:rPr>
          <w:rFonts w:ascii="Times New Roman" w:hAnsi="Times New Roman" w:cs="Times New Roman"/>
          <w:sz w:val="24"/>
          <w:szCs w:val="24"/>
          <w:lang w:val="en-US"/>
        </w:rPr>
        <w:t>and it is maximum for the person of age 40. Along with pension</w:t>
      </w:r>
      <w:r w:rsidR="007B5016">
        <w:rPr>
          <w:rFonts w:ascii="Times New Roman" w:hAnsi="Times New Roman" w:cs="Times New Roman"/>
          <w:sz w:val="24"/>
          <w:szCs w:val="24"/>
          <w:lang w:val="en-US"/>
        </w:rPr>
        <w:t xml:space="preserve"> to subscriber and after his death to the spouse</w:t>
      </w:r>
      <w:r w:rsidR="00DE3E92">
        <w:rPr>
          <w:rFonts w:ascii="Times New Roman" w:hAnsi="Times New Roman" w:cs="Times New Roman"/>
          <w:sz w:val="24"/>
          <w:szCs w:val="24"/>
          <w:lang w:val="en-US"/>
        </w:rPr>
        <w:t>, the nominee</w:t>
      </w:r>
      <w:r w:rsidR="007B5016">
        <w:rPr>
          <w:rFonts w:ascii="Times New Roman" w:hAnsi="Times New Roman" w:cs="Times New Roman"/>
          <w:sz w:val="24"/>
          <w:szCs w:val="24"/>
          <w:lang w:val="en-US"/>
        </w:rPr>
        <w:t xml:space="preserve"> also</w:t>
      </w:r>
      <w:r w:rsidR="00DE3E92">
        <w:rPr>
          <w:rFonts w:ascii="Times New Roman" w:hAnsi="Times New Roman" w:cs="Times New Roman"/>
          <w:sz w:val="24"/>
          <w:szCs w:val="24"/>
          <w:lang w:val="en-US"/>
        </w:rPr>
        <w:t xml:space="preserve"> gets a good amount of money as corpus after the death of both subscriber and spouse. </w:t>
      </w:r>
      <w:r w:rsidR="009C05C7">
        <w:rPr>
          <w:rFonts w:ascii="Times New Roman" w:hAnsi="Times New Roman" w:cs="Times New Roman"/>
          <w:sz w:val="24"/>
          <w:szCs w:val="24"/>
          <w:lang w:val="en-US"/>
        </w:rPr>
        <w:t>The amount of corpus may be Rs. 1.7 lakh</w:t>
      </w:r>
      <w:r w:rsidR="00C57BFF">
        <w:rPr>
          <w:rFonts w:ascii="Times New Roman" w:hAnsi="Times New Roman" w:cs="Times New Roman"/>
          <w:sz w:val="24"/>
          <w:szCs w:val="24"/>
          <w:lang w:val="en-US"/>
        </w:rPr>
        <w:t xml:space="preserve"> minimum and Rs. 8.5 lakh maximum as per the pension slab chosen by the subscriber. </w:t>
      </w:r>
      <w:r w:rsidR="007A2913">
        <w:rPr>
          <w:rFonts w:ascii="Times New Roman" w:hAnsi="Times New Roman" w:cs="Times New Roman"/>
          <w:sz w:val="24"/>
          <w:szCs w:val="24"/>
          <w:lang w:val="en-US"/>
        </w:rPr>
        <w:t>Thus, this is the plan which one can opt with small amount of investment and this will support the old age of both husband and wife and also support their children after the death of both.</w:t>
      </w:r>
    </w:p>
    <w:p w14:paraId="7DCE1A7F" w14:textId="170D3AFE" w:rsidR="007A2913" w:rsidRDefault="007A2913" w:rsidP="000C34C2">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Opening an account in APY is also very easy. </w:t>
      </w:r>
      <w:r w:rsidR="00181366">
        <w:rPr>
          <w:rFonts w:ascii="Times New Roman" w:hAnsi="Times New Roman" w:cs="Times New Roman"/>
          <w:sz w:val="24"/>
          <w:szCs w:val="24"/>
          <w:lang w:val="en-US"/>
        </w:rPr>
        <w:t>A person</w:t>
      </w:r>
      <w:r>
        <w:rPr>
          <w:rFonts w:ascii="Times New Roman" w:hAnsi="Times New Roman" w:cs="Times New Roman"/>
          <w:sz w:val="24"/>
          <w:szCs w:val="24"/>
          <w:lang w:val="en-US"/>
        </w:rPr>
        <w:t xml:space="preserve"> just need</w:t>
      </w:r>
      <w:r w:rsidR="00181366">
        <w:rPr>
          <w:rFonts w:ascii="Times New Roman" w:hAnsi="Times New Roman" w:cs="Times New Roman"/>
          <w:sz w:val="24"/>
          <w:szCs w:val="24"/>
          <w:lang w:val="en-US"/>
        </w:rPr>
        <w:t>s</w:t>
      </w:r>
      <w:r>
        <w:rPr>
          <w:rFonts w:ascii="Times New Roman" w:hAnsi="Times New Roman" w:cs="Times New Roman"/>
          <w:sz w:val="24"/>
          <w:szCs w:val="24"/>
          <w:lang w:val="en-US"/>
        </w:rPr>
        <w:t xml:space="preserve"> to have a Saving Bank A/C in any bank or post</w:t>
      </w:r>
      <w:r w:rsidR="00181366">
        <w:rPr>
          <w:rFonts w:ascii="Times New Roman" w:hAnsi="Times New Roman" w:cs="Times New Roman"/>
          <w:sz w:val="24"/>
          <w:szCs w:val="24"/>
          <w:lang w:val="en-US"/>
        </w:rPr>
        <w:t>-</w:t>
      </w:r>
      <w:r>
        <w:rPr>
          <w:rFonts w:ascii="Times New Roman" w:hAnsi="Times New Roman" w:cs="Times New Roman"/>
          <w:sz w:val="24"/>
          <w:szCs w:val="24"/>
          <w:lang w:val="en-US"/>
        </w:rPr>
        <w:t>office.</w:t>
      </w:r>
      <w:r w:rsidR="00181366">
        <w:rPr>
          <w:rFonts w:ascii="Times New Roman" w:hAnsi="Times New Roman" w:cs="Times New Roman"/>
          <w:sz w:val="24"/>
          <w:szCs w:val="24"/>
          <w:lang w:val="en-US"/>
        </w:rPr>
        <w:t xml:space="preserve"> Any Indian citizen whose</w:t>
      </w:r>
      <w:r>
        <w:rPr>
          <w:rFonts w:ascii="Times New Roman" w:hAnsi="Times New Roman" w:cs="Times New Roman"/>
          <w:sz w:val="24"/>
          <w:szCs w:val="24"/>
          <w:lang w:val="en-US"/>
        </w:rPr>
        <w:t xml:space="preserve"> minimum age</w:t>
      </w:r>
      <w:r w:rsidR="00181366">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18 years and maximum</w:t>
      </w:r>
      <w:r w:rsidR="00181366">
        <w:rPr>
          <w:rFonts w:ascii="Times New Roman" w:hAnsi="Times New Roman" w:cs="Times New Roman"/>
          <w:sz w:val="24"/>
          <w:szCs w:val="24"/>
          <w:lang w:val="en-US"/>
        </w:rPr>
        <w:t xml:space="preserve"> age</w:t>
      </w:r>
      <w:r>
        <w:rPr>
          <w:rFonts w:ascii="Times New Roman" w:hAnsi="Times New Roman" w:cs="Times New Roman"/>
          <w:sz w:val="24"/>
          <w:szCs w:val="24"/>
          <w:lang w:val="en-US"/>
        </w:rPr>
        <w:t xml:space="preserve"> is </w:t>
      </w:r>
      <w:r w:rsidR="00181366">
        <w:rPr>
          <w:rFonts w:ascii="Times New Roman" w:hAnsi="Times New Roman" w:cs="Times New Roman"/>
          <w:sz w:val="24"/>
          <w:szCs w:val="24"/>
          <w:lang w:val="en-US"/>
        </w:rPr>
        <w:t>40 years can join this scheme but he/she must not be an income tax payer</w:t>
      </w:r>
      <w:r w:rsidR="007B5016">
        <w:rPr>
          <w:rFonts w:ascii="Times New Roman" w:hAnsi="Times New Roman" w:cs="Times New Roman"/>
          <w:sz w:val="24"/>
          <w:szCs w:val="24"/>
          <w:lang w:val="en-US"/>
        </w:rPr>
        <w:t xml:space="preserve"> (from 1 October,2022)</w:t>
      </w:r>
      <w:r w:rsidR="00181366">
        <w:rPr>
          <w:rFonts w:ascii="Times New Roman" w:hAnsi="Times New Roman" w:cs="Times New Roman"/>
          <w:sz w:val="24"/>
          <w:szCs w:val="24"/>
          <w:lang w:val="en-US"/>
        </w:rPr>
        <w:t>. One person can open only one APY account. The subscriber can change the mode (monthly/quarterly/half-yearly) of auto-debit of contribution amount only once in a year during the month of April.</w:t>
      </w:r>
      <w:r w:rsidR="000D3026">
        <w:rPr>
          <w:rFonts w:ascii="Times New Roman" w:hAnsi="Times New Roman" w:cs="Times New Roman"/>
          <w:sz w:val="24"/>
          <w:szCs w:val="24"/>
          <w:lang w:val="en-US"/>
        </w:rPr>
        <w:t xml:space="preserve"> He/She can also</w:t>
      </w:r>
      <w:r w:rsidR="003B6B8C">
        <w:rPr>
          <w:rFonts w:ascii="Times New Roman" w:hAnsi="Times New Roman" w:cs="Times New Roman"/>
          <w:sz w:val="24"/>
          <w:szCs w:val="24"/>
          <w:lang w:val="en-US"/>
        </w:rPr>
        <w:t xml:space="preserve"> change the pension amount </w:t>
      </w:r>
      <w:r w:rsidR="0078699E">
        <w:rPr>
          <w:rFonts w:ascii="Times New Roman" w:hAnsi="Times New Roman" w:cs="Times New Roman"/>
          <w:sz w:val="24"/>
          <w:szCs w:val="24"/>
          <w:lang w:val="en-US"/>
        </w:rPr>
        <w:t>once in a year and accordingly the required contribution</w:t>
      </w:r>
      <w:r w:rsidR="009C05C7">
        <w:rPr>
          <w:rFonts w:ascii="Times New Roman" w:hAnsi="Times New Roman" w:cs="Times New Roman"/>
          <w:sz w:val="24"/>
          <w:szCs w:val="24"/>
          <w:lang w:val="en-US"/>
        </w:rPr>
        <w:t xml:space="preserve"> amount</w:t>
      </w:r>
      <w:r w:rsidR="0078699E">
        <w:rPr>
          <w:rFonts w:ascii="Times New Roman" w:hAnsi="Times New Roman" w:cs="Times New Roman"/>
          <w:sz w:val="24"/>
          <w:szCs w:val="24"/>
          <w:lang w:val="en-US"/>
        </w:rPr>
        <w:t xml:space="preserve"> will be adjusted.</w:t>
      </w:r>
      <w:r w:rsidR="000D3026">
        <w:rPr>
          <w:rFonts w:ascii="Times New Roman" w:hAnsi="Times New Roman" w:cs="Times New Roman"/>
          <w:sz w:val="24"/>
          <w:szCs w:val="24"/>
          <w:lang w:val="en-US"/>
        </w:rPr>
        <w:t xml:space="preserve"> </w:t>
      </w:r>
    </w:p>
    <w:p w14:paraId="3E6E39F1" w14:textId="7B5D255F" w:rsidR="0078699E" w:rsidRDefault="0078699E" w:rsidP="000C34C2">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Thus, the benefits of APY can be summarized as:</w:t>
      </w:r>
    </w:p>
    <w:p w14:paraId="160A03B5" w14:textId="6EC25E1B" w:rsidR="0078699E" w:rsidRDefault="0078699E" w:rsidP="0078699E">
      <w:pPr>
        <w:pStyle w:val="ListParagraph"/>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Subscriber: </w:t>
      </w:r>
      <w:r>
        <w:rPr>
          <w:rFonts w:ascii="Times New Roman" w:hAnsi="Times New Roman" w:cs="Times New Roman"/>
          <w:sz w:val="24"/>
          <w:szCs w:val="24"/>
          <w:lang w:val="en-US"/>
        </w:rPr>
        <w:t>Monthly Pension</w:t>
      </w:r>
      <w:r w:rsidR="000E7905">
        <w:rPr>
          <w:rFonts w:ascii="Times New Roman" w:hAnsi="Times New Roman" w:cs="Times New Roman"/>
          <w:sz w:val="24"/>
          <w:szCs w:val="24"/>
          <w:lang w:val="en-US"/>
        </w:rPr>
        <w:t xml:space="preserve"> of Rs.1000/ 2000/ 3000/4000/ 5000</w:t>
      </w:r>
      <w:r>
        <w:rPr>
          <w:rFonts w:ascii="Times New Roman" w:hAnsi="Times New Roman" w:cs="Times New Roman"/>
          <w:sz w:val="24"/>
          <w:szCs w:val="24"/>
          <w:lang w:val="en-US"/>
        </w:rPr>
        <w:t xml:space="preserve"> from the age of 60 </w:t>
      </w:r>
      <w:r w:rsidR="000E7905">
        <w:rPr>
          <w:rFonts w:ascii="Times New Roman" w:hAnsi="Times New Roman" w:cs="Times New Roman"/>
          <w:sz w:val="24"/>
          <w:szCs w:val="24"/>
          <w:lang w:val="en-US"/>
        </w:rPr>
        <w:t xml:space="preserve">                  </w:t>
      </w:r>
      <w:r w:rsidR="00655AE7">
        <w:rPr>
          <w:rFonts w:ascii="Times New Roman" w:hAnsi="Times New Roman" w:cs="Times New Roman"/>
          <w:sz w:val="24"/>
          <w:szCs w:val="24"/>
          <w:lang w:val="en-US"/>
        </w:rPr>
        <w:t xml:space="preserve"> years till</w:t>
      </w:r>
      <w:r>
        <w:rPr>
          <w:rFonts w:ascii="Times New Roman" w:hAnsi="Times New Roman" w:cs="Times New Roman"/>
          <w:sz w:val="24"/>
          <w:szCs w:val="24"/>
          <w:lang w:val="en-US"/>
        </w:rPr>
        <w:t xml:space="preserve"> death</w:t>
      </w:r>
    </w:p>
    <w:p w14:paraId="3BE945E6" w14:textId="6302B9B3" w:rsidR="0078699E" w:rsidRPr="0078699E" w:rsidRDefault="0078699E" w:rsidP="0078699E">
      <w:pPr>
        <w:pStyle w:val="ListParagraph"/>
        <w:jc w:val="both"/>
        <w:rPr>
          <w:rFonts w:ascii="Times New Roman" w:hAnsi="Times New Roman" w:cs="Times New Roman"/>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7A9AFA37" wp14:editId="1AEAD641">
                <wp:simplePos x="0" y="0"/>
                <wp:positionH relativeFrom="column">
                  <wp:posOffset>735330</wp:posOffset>
                </wp:positionH>
                <wp:positionV relativeFrom="paragraph">
                  <wp:posOffset>35560</wp:posOffset>
                </wp:positionV>
                <wp:extent cx="140970" cy="228600"/>
                <wp:effectExtent l="19050" t="0" r="30480" b="38100"/>
                <wp:wrapNone/>
                <wp:docPr id="868231923" name="Arrow: Down 1"/>
                <wp:cNvGraphicFramePr/>
                <a:graphic xmlns:a="http://schemas.openxmlformats.org/drawingml/2006/main">
                  <a:graphicData uri="http://schemas.microsoft.com/office/word/2010/wordprocessingShape">
                    <wps:wsp>
                      <wps:cNvSpPr/>
                      <wps:spPr>
                        <a:xfrm>
                          <a:off x="0" y="0"/>
                          <a:ext cx="140970" cy="2286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007F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57.9pt;margin-top:2.8pt;width:11.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" adj="14940" fillcolor="black [3200]" strokecolor="black [480]" strokeweight="1pt"/>
            </w:pict>
          </mc:Fallback>
        </mc:AlternateConten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 </w:t>
      </w:r>
    </w:p>
    <w:p w14:paraId="7238B6BF" w14:textId="67F87AE3" w:rsidR="0078699E" w:rsidRDefault="000C34C2" w:rsidP="00655AE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699E">
        <w:rPr>
          <w:rFonts w:ascii="Times New Roman" w:hAnsi="Times New Roman" w:cs="Times New Roman"/>
          <w:sz w:val="24"/>
          <w:szCs w:val="24"/>
          <w:lang w:val="en-US"/>
        </w:rPr>
        <w:t xml:space="preserve">       </w:t>
      </w:r>
      <w:r w:rsidR="000E7905">
        <w:rPr>
          <w:rFonts w:ascii="Times New Roman" w:hAnsi="Times New Roman" w:cs="Times New Roman"/>
          <w:sz w:val="24"/>
          <w:szCs w:val="24"/>
          <w:lang w:val="en-US"/>
        </w:rPr>
        <w:t xml:space="preserve">  </w:t>
      </w:r>
      <w:r w:rsidR="0078699E">
        <w:rPr>
          <w:rFonts w:ascii="Times New Roman" w:hAnsi="Times New Roman" w:cs="Times New Roman"/>
          <w:sz w:val="24"/>
          <w:szCs w:val="24"/>
          <w:lang w:val="en-US"/>
        </w:rPr>
        <w:t xml:space="preserve"> </w:t>
      </w:r>
      <w:r w:rsidR="000E7905">
        <w:rPr>
          <w:rFonts w:ascii="Times New Roman" w:hAnsi="Times New Roman" w:cs="Times New Roman"/>
          <w:b/>
          <w:bCs/>
          <w:sz w:val="24"/>
          <w:szCs w:val="24"/>
          <w:lang w:val="en-US"/>
        </w:rPr>
        <w:t xml:space="preserve">Spouse: </w:t>
      </w:r>
      <w:r w:rsidR="000E7905">
        <w:rPr>
          <w:rFonts w:ascii="Times New Roman" w:hAnsi="Times New Roman" w:cs="Times New Roman"/>
          <w:sz w:val="24"/>
          <w:szCs w:val="24"/>
          <w:lang w:val="en-US"/>
        </w:rPr>
        <w:t>Same amount of pension as of the subscriber</w:t>
      </w:r>
      <w:r w:rsidR="0078699E">
        <w:rPr>
          <w:rFonts w:ascii="Times New Roman" w:hAnsi="Times New Roman" w:cs="Times New Roman"/>
          <w:sz w:val="24"/>
          <w:szCs w:val="24"/>
          <w:lang w:val="en-US"/>
        </w:rPr>
        <w:t xml:space="preserve"> </w:t>
      </w:r>
    </w:p>
    <w:p w14:paraId="5AF2461E" w14:textId="72C9AAC7" w:rsidR="000C34C2" w:rsidRDefault="000E7905" w:rsidP="00655AE7">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665882F" wp14:editId="3DEE2328">
                <wp:simplePos x="0" y="0"/>
                <wp:positionH relativeFrom="column">
                  <wp:posOffset>735330</wp:posOffset>
                </wp:positionH>
                <wp:positionV relativeFrom="paragraph">
                  <wp:posOffset>247650</wp:posOffset>
                </wp:positionV>
                <wp:extent cx="163830" cy="266700"/>
                <wp:effectExtent l="19050" t="0" r="26670" b="38100"/>
                <wp:wrapNone/>
                <wp:docPr id="1373724550" name="Arrow: Down 2"/>
                <wp:cNvGraphicFramePr/>
                <a:graphic xmlns:a="http://schemas.openxmlformats.org/drawingml/2006/main">
                  <a:graphicData uri="http://schemas.microsoft.com/office/word/2010/wordprocessingShape">
                    <wps:wsp>
                      <wps:cNvSpPr/>
                      <wps:spPr>
                        <a:xfrm>
                          <a:off x="0" y="0"/>
                          <a:ext cx="163830" cy="2667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51A81E" id="Arrow: Down 2" o:spid="_x0000_s1026" type="#_x0000_t67" style="position:absolute;margin-left:57.9pt;margin-top:19.5pt;width:12.9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" adj="14966" fillcolor="black [3200]" strokecolor="black [480]" strokeweight="1pt"/>
            </w:pict>
          </mc:Fallback>
        </mc:AlternateContent>
      </w:r>
      <w:r w:rsidR="007869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8699E">
        <w:rPr>
          <w:rFonts w:ascii="Times New Roman" w:hAnsi="Times New Roman" w:cs="Times New Roman"/>
          <w:sz w:val="24"/>
          <w:szCs w:val="24"/>
          <w:lang w:val="en-US"/>
        </w:rPr>
        <w:t>(After the death of subscriber)</w:t>
      </w:r>
    </w:p>
    <w:p w14:paraId="02AE7C3B" w14:textId="17403C4B" w:rsidR="0078699E" w:rsidRPr="000C34C2" w:rsidRDefault="0078699E" w:rsidP="000C34C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14:paraId="1AD3E8C4" w14:textId="77777777" w:rsidR="00A64BF7" w:rsidRDefault="00655AE7" w:rsidP="00655AE7">
      <w:pPr>
        <w:spacing w:after="0"/>
        <w:ind w:left="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2A0D0F1A" w14:textId="69C3E277" w:rsidR="00655AE7" w:rsidRDefault="00655AE7" w:rsidP="00655AE7">
      <w:pPr>
        <w:spacing w:after="0"/>
        <w:ind w:left="6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Children/ Nominee: </w:t>
      </w:r>
      <w:r>
        <w:rPr>
          <w:rFonts w:ascii="Times New Roman" w:hAnsi="Times New Roman" w:cs="Times New Roman"/>
          <w:sz w:val="24"/>
          <w:szCs w:val="24"/>
          <w:lang w:val="en-US"/>
        </w:rPr>
        <w:t>Gets the corpus amount according to the plan.</w:t>
      </w:r>
    </w:p>
    <w:p w14:paraId="2426F10F" w14:textId="6CDC628D" w:rsidR="00655AE7" w:rsidRDefault="00655AE7" w:rsidP="00655AE7">
      <w:pPr>
        <w:ind w:left="6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(After the death of both subscriber and spouse)</w:t>
      </w:r>
    </w:p>
    <w:p w14:paraId="525BFB50" w14:textId="154BE0E4" w:rsidR="00655AE7" w:rsidRDefault="00655AE7" w:rsidP="00655AE7">
      <w:pPr>
        <w:ind w:left="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0887">
        <w:rPr>
          <w:rFonts w:ascii="Times New Roman" w:hAnsi="Times New Roman" w:cs="Times New Roman"/>
          <w:sz w:val="24"/>
          <w:szCs w:val="24"/>
          <w:lang w:val="en-US"/>
        </w:rPr>
        <w:t xml:space="preserve">A person can get Subscribers’ Contribution Chart on the </w:t>
      </w:r>
      <w:r w:rsidR="00A9631D">
        <w:rPr>
          <w:rFonts w:ascii="Times New Roman" w:hAnsi="Times New Roman" w:cs="Times New Roman"/>
          <w:sz w:val="24"/>
          <w:szCs w:val="24"/>
          <w:lang w:val="en-US"/>
        </w:rPr>
        <w:t xml:space="preserve">official website easily where all the information related to contribution amount at different age entry, minimum guaranteed pension amount, and the corpus amount which will be returned to nominee is given. </w:t>
      </w:r>
      <w:r w:rsidR="00FC06D0">
        <w:rPr>
          <w:rFonts w:ascii="Times New Roman" w:hAnsi="Times New Roman" w:cs="Times New Roman"/>
          <w:sz w:val="24"/>
          <w:szCs w:val="24"/>
          <w:lang w:val="en-US"/>
        </w:rPr>
        <w:t>A person can also go to the bank for any detail. The number of subscribers of APY as of April, 2025 is 7.65 crore (as per Press Information Bureau of India).</w:t>
      </w:r>
      <w:r w:rsidR="00176A69">
        <w:rPr>
          <w:rFonts w:ascii="Times New Roman" w:hAnsi="Times New Roman" w:cs="Times New Roman"/>
          <w:sz w:val="24"/>
          <w:szCs w:val="24"/>
          <w:lang w:val="en-US"/>
        </w:rPr>
        <w:t xml:space="preserve"> </w:t>
      </w:r>
    </w:p>
    <w:p w14:paraId="6F5FAD69" w14:textId="77777777" w:rsidR="00A9631D" w:rsidRDefault="00A9631D" w:rsidP="00655AE7">
      <w:pPr>
        <w:ind w:left="60"/>
        <w:jc w:val="both"/>
        <w:rPr>
          <w:rFonts w:ascii="Times New Roman" w:hAnsi="Times New Roman" w:cs="Times New Roman"/>
          <w:sz w:val="24"/>
          <w:szCs w:val="24"/>
          <w:lang w:val="en-US"/>
        </w:rPr>
      </w:pPr>
    </w:p>
    <w:p w14:paraId="7EFAE1BD" w14:textId="636F256E" w:rsidR="00A9631D" w:rsidRDefault="00A9631D" w:rsidP="00A9631D">
      <w:pPr>
        <w:pStyle w:val="ListParagraph"/>
        <w:numPr>
          <w:ilvl w:val="0"/>
          <w:numId w:val="6"/>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Pradhan Mantri </w:t>
      </w:r>
      <w:r w:rsidR="007D2065">
        <w:rPr>
          <w:rFonts w:ascii="Times New Roman" w:hAnsi="Times New Roman" w:cs="Times New Roman"/>
          <w:b/>
          <w:bCs/>
          <w:sz w:val="24"/>
          <w:szCs w:val="24"/>
          <w:lang w:val="en-US"/>
        </w:rPr>
        <w:t>Shram Yogi Maandhan Yojna (PM-SYM)</w:t>
      </w:r>
    </w:p>
    <w:p w14:paraId="7F39F295" w14:textId="16C1B813" w:rsidR="00FC06D0" w:rsidRDefault="007D2065" w:rsidP="007D206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the name suggests, this scheme is for the </w:t>
      </w:r>
      <w:r w:rsidR="00FB70FC">
        <w:rPr>
          <w:rFonts w:ascii="Times New Roman" w:hAnsi="Times New Roman" w:cs="Times New Roman"/>
          <w:sz w:val="24"/>
          <w:szCs w:val="24"/>
          <w:lang w:val="en-US"/>
        </w:rPr>
        <w:t>workers</w:t>
      </w:r>
      <w:r w:rsidR="009E5387">
        <w:rPr>
          <w:rFonts w:ascii="Times New Roman" w:hAnsi="Times New Roman" w:cs="Times New Roman"/>
          <w:sz w:val="24"/>
          <w:szCs w:val="24"/>
          <w:lang w:val="en-US"/>
        </w:rPr>
        <w:t xml:space="preserve"> of unorganized sector</w:t>
      </w:r>
      <w:r w:rsidR="00FB70FC">
        <w:rPr>
          <w:rFonts w:ascii="Times New Roman" w:hAnsi="Times New Roman" w:cs="Times New Roman"/>
          <w:sz w:val="24"/>
          <w:szCs w:val="24"/>
          <w:lang w:val="en-US"/>
        </w:rPr>
        <w:t xml:space="preserve"> like, rickshaw puller, domestic workers, street vendors, daily laborers, cobblers etc</w:t>
      </w:r>
      <w:r w:rsidR="009E5387">
        <w:rPr>
          <w:rFonts w:ascii="Times New Roman" w:hAnsi="Times New Roman" w:cs="Times New Roman"/>
          <w:sz w:val="24"/>
          <w:szCs w:val="24"/>
          <w:lang w:val="en-US"/>
        </w:rPr>
        <w:t>.</w:t>
      </w:r>
      <w:r>
        <w:rPr>
          <w:rFonts w:ascii="Times New Roman" w:hAnsi="Times New Roman" w:cs="Times New Roman"/>
          <w:sz w:val="24"/>
          <w:szCs w:val="24"/>
          <w:lang w:val="en-US"/>
        </w:rPr>
        <w:t xml:space="preserve"> This scheme is launched in the year 2019. Any</w:t>
      </w:r>
      <w:r w:rsidR="009E5387">
        <w:rPr>
          <w:rFonts w:ascii="Times New Roman" w:hAnsi="Times New Roman" w:cs="Times New Roman"/>
          <w:sz w:val="24"/>
          <w:szCs w:val="24"/>
          <w:lang w:val="en-US"/>
        </w:rPr>
        <w:t xml:space="preserve"> worker of this sector who is an</w:t>
      </w:r>
      <w:r>
        <w:rPr>
          <w:rFonts w:ascii="Times New Roman" w:hAnsi="Times New Roman" w:cs="Times New Roman"/>
          <w:sz w:val="24"/>
          <w:szCs w:val="24"/>
          <w:lang w:val="en-US"/>
        </w:rPr>
        <w:t xml:space="preserve"> Indian citizen of age 18 – 40 years</w:t>
      </w:r>
      <w:r w:rsidR="009E5387">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whose monthly income is less than Rs. 15000 can go for this scheme, but he/she should not be a member of EPFO/ ESIC/ NPS. This scheme is mainly for very low</w:t>
      </w:r>
      <w:r w:rsidR="009E5387">
        <w:rPr>
          <w:rFonts w:ascii="Times New Roman" w:hAnsi="Times New Roman" w:cs="Times New Roman"/>
          <w:sz w:val="24"/>
          <w:szCs w:val="24"/>
          <w:lang w:val="en-US"/>
        </w:rPr>
        <w:t>-</w:t>
      </w:r>
      <w:r>
        <w:rPr>
          <w:rFonts w:ascii="Times New Roman" w:hAnsi="Times New Roman" w:cs="Times New Roman"/>
          <w:sz w:val="24"/>
          <w:szCs w:val="24"/>
          <w:lang w:val="en-US"/>
        </w:rPr>
        <w:t>income group</w:t>
      </w:r>
      <w:r w:rsidR="009E5387">
        <w:rPr>
          <w:rFonts w:ascii="Times New Roman" w:hAnsi="Times New Roman" w:cs="Times New Roman"/>
          <w:sz w:val="24"/>
          <w:szCs w:val="24"/>
          <w:lang w:val="en-US"/>
        </w:rPr>
        <w:t xml:space="preserve"> to provide them assistance in their old age. The monthly contribution amount is minimum Rs. 55 if a person enrolled in it at 18 years of age and maximum monthly contrib</w:t>
      </w:r>
      <w:r w:rsidR="00FC06D0">
        <w:rPr>
          <w:rFonts w:ascii="Times New Roman" w:hAnsi="Times New Roman" w:cs="Times New Roman"/>
          <w:sz w:val="24"/>
          <w:szCs w:val="24"/>
          <w:lang w:val="en-US"/>
        </w:rPr>
        <w:t>u</w:t>
      </w:r>
      <w:r w:rsidR="009E5387">
        <w:rPr>
          <w:rFonts w:ascii="Times New Roman" w:hAnsi="Times New Roman" w:cs="Times New Roman"/>
          <w:sz w:val="24"/>
          <w:szCs w:val="24"/>
          <w:lang w:val="en-US"/>
        </w:rPr>
        <w:t xml:space="preserve">tion is Rs. </w:t>
      </w:r>
      <w:r w:rsidR="006D56B6">
        <w:rPr>
          <w:rFonts w:ascii="Times New Roman" w:hAnsi="Times New Roman" w:cs="Times New Roman"/>
          <w:sz w:val="24"/>
          <w:szCs w:val="24"/>
          <w:lang w:val="en-US"/>
        </w:rPr>
        <w:t>20</w:t>
      </w:r>
      <w:r w:rsidR="009E5387">
        <w:rPr>
          <w:rFonts w:ascii="Times New Roman" w:hAnsi="Times New Roman" w:cs="Times New Roman"/>
          <w:sz w:val="24"/>
          <w:szCs w:val="24"/>
          <w:lang w:val="en-US"/>
        </w:rPr>
        <w:t xml:space="preserve">0 at the entry age of 40 years. All the contribution amount with the entry age is available at the website of PM-SYM. </w:t>
      </w:r>
      <w:r w:rsidR="00FC06D0">
        <w:rPr>
          <w:rFonts w:ascii="Times New Roman" w:hAnsi="Times New Roman" w:cs="Times New Roman"/>
          <w:sz w:val="24"/>
          <w:szCs w:val="24"/>
          <w:lang w:val="en-US"/>
        </w:rPr>
        <w:t>A person has to contribute till 60 years of age and after that he gets monthly assured pension of Rs. 3000. After the death of subscriber, the spouse will get 50% of the pension i.e., Rs. 1500 every month lifetime. But the children get nothing out of the fund after the death of both subscriber and spouse.</w:t>
      </w:r>
    </w:p>
    <w:p w14:paraId="3451B7AC" w14:textId="77777777" w:rsidR="00505391" w:rsidRDefault="00FC06D0" w:rsidP="007D206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enrollment process for this scheme is also very easy. The interested people can </w:t>
      </w:r>
      <w:r w:rsidR="00FB70FC">
        <w:rPr>
          <w:rFonts w:ascii="Times New Roman" w:hAnsi="Times New Roman" w:cs="Times New Roman"/>
          <w:sz w:val="24"/>
          <w:szCs w:val="24"/>
          <w:lang w:val="en-US"/>
        </w:rPr>
        <w:t>get enrolled through Common Service Center (CSC</w:t>
      </w:r>
      <w:r w:rsidR="006D56B6">
        <w:rPr>
          <w:rFonts w:ascii="Times New Roman" w:hAnsi="Times New Roman" w:cs="Times New Roman"/>
          <w:sz w:val="24"/>
          <w:szCs w:val="24"/>
          <w:lang w:val="en-US"/>
        </w:rPr>
        <w:t>) or through the Maandhan portal.</w:t>
      </w:r>
      <w:r w:rsidR="00FB70FC">
        <w:rPr>
          <w:rFonts w:ascii="Times New Roman" w:hAnsi="Times New Roman" w:cs="Times New Roman"/>
          <w:sz w:val="24"/>
          <w:szCs w:val="24"/>
          <w:lang w:val="en-US"/>
        </w:rPr>
        <w:t xml:space="preserve"> </w:t>
      </w:r>
      <w:r w:rsidR="00505391">
        <w:rPr>
          <w:rFonts w:ascii="Times New Roman" w:hAnsi="Times New Roman" w:cs="Times New Roman"/>
          <w:sz w:val="24"/>
          <w:szCs w:val="24"/>
          <w:lang w:val="en-US"/>
        </w:rPr>
        <w:t>T</w:t>
      </w:r>
      <w:r w:rsidR="00FB70FC">
        <w:rPr>
          <w:rFonts w:ascii="Times New Roman" w:hAnsi="Times New Roman" w:cs="Times New Roman"/>
          <w:sz w:val="24"/>
          <w:szCs w:val="24"/>
          <w:lang w:val="en-US"/>
        </w:rPr>
        <w:t>hey must have a Saving Bank A</w:t>
      </w:r>
      <w:r w:rsidR="001A03F2">
        <w:rPr>
          <w:rFonts w:ascii="Times New Roman" w:hAnsi="Times New Roman" w:cs="Times New Roman"/>
          <w:sz w:val="24"/>
          <w:szCs w:val="24"/>
          <w:lang w:val="en-US"/>
        </w:rPr>
        <w:t>ccount or Jan Dhan Account</w:t>
      </w:r>
      <w:r w:rsidR="00505391">
        <w:rPr>
          <w:rFonts w:ascii="Times New Roman" w:hAnsi="Times New Roman" w:cs="Times New Roman"/>
          <w:sz w:val="24"/>
          <w:szCs w:val="24"/>
          <w:lang w:val="en-US"/>
        </w:rPr>
        <w:t>, Aadhaar card and a mobile number.</w:t>
      </w:r>
      <w:r w:rsidR="00FB70FC">
        <w:rPr>
          <w:rFonts w:ascii="Times New Roman" w:hAnsi="Times New Roman" w:cs="Times New Roman"/>
          <w:sz w:val="24"/>
          <w:szCs w:val="24"/>
          <w:lang w:val="en-US"/>
        </w:rPr>
        <w:t xml:space="preserve"> </w:t>
      </w:r>
      <w:r w:rsidR="001A03F2">
        <w:rPr>
          <w:rFonts w:ascii="Times New Roman" w:hAnsi="Times New Roman" w:cs="Times New Roman"/>
          <w:sz w:val="24"/>
          <w:szCs w:val="24"/>
          <w:lang w:val="en-US"/>
        </w:rPr>
        <w:t xml:space="preserve">The payment of contribution amount will be made through auto-debit facility from his/her bank account. The withdrawal or exit provisions are also flexible so that they can get money whenever any urgency arises. There are different provisions related to exit before 10 years and after 10 years where they can get their accumulated deposits along with the interest as the case applied. In the case of death or disability of subscriber, his/her spouse has the option to continue the scheme by paying regular monthly contribution or </w:t>
      </w:r>
      <w:r w:rsidR="006D56B6">
        <w:rPr>
          <w:rFonts w:ascii="Times New Roman" w:hAnsi="Times New Roman" w:cs="Times New Roman"/>
          <w:sz w:val="24"/>
          <w:szCs w:val="24"/>
          <w:lang w:val="en-US"/>
        </w:rPr>
        <w:t xml:space="preserve">exit by receiving the total deposits by subscriber along with the accumulated interest. </w:t>
      </w:r>
      <w:r w:rsidR="001A03F2">
        <w:rPr>
          <w:rFonts w:ascii="Times New Roman" w:hAnsi="Times New Roman" w:cs="Times New Roman"/>
          <w:sz w:val="24"/>
          <w:szCs w:val="24"/>
          <w:lang w:val="en-US"/>
        </w:rPr>
        <w:t xml:space="preserve"> </w:t>
      </w:r>
      <w:r w:rsidR="006D56B6">
        <w:rPr>
          <w:rFonts w:ascii="Times New Roman" w:hAnsi="Times New Roman" w:cs="Times New Roman"/>
          <w:sz w:val="24"/>
          <w:szCs w:val="24"/>
          <w:lang w:val="en-US"/>
        </w:rPr>
        <w:t>As on December 31, 2024, the number of registered unorganized workers in this scheme is approx. 30.51 crore (as per the e-Shram Portal).</w:t>
      </w:r>
      <w:r w:rsidR="00505391">
        <w:rPr>
          <w:rFonts w:ascii="Times New Roman" w:hAnsi="Times New Roman" w:cs="Times New Roman"/>
          <w:sz w:val="24"/>
          <w:szCs w:val="24"/>
          <w:lang w:val="en-US"/>
        </w:rPr>
        <w:t xml:space="preserve"> There is a full list of occupations issued by the Ministry of Labour &amp; Employment, Government of India, available on the official website, where one can easily check his/her eligibility.</w:t>
      </w:r>
    </w:p>
    <w:p w14:paraId="0B9631AF" w14:textId="442641FD" w:rsidR="007D2065" w:rsidRDefault="00505391" w:rsidP="007D2065">
      <w:pPr>
        <w:jc w:val="both"/>
        <w:rPr>
          <w:rFonts w:ascii="Times New Roman" w:hAnsi="Times New Roman" w:cs="Times New Roman"/>
          <w:sz w:val="24"/>
          <w:szCs w:val="24"/>
          <w:lang w:val="en-US"/>
        </w:rPr>
      </w:pPr>
      <w:r>
        <w:rPr>
          <w:rFonts w:ascii="Times New Roman" w:hAnsi="Times New Roman" w:cs="Times New Roman"/>
          <w:sz w:val="24"/>
          <w:szCs w:val="24"/>
          <w:lang w:val="en-US"/>
        </w:rPr>
        <w:t>It is a good scheme for the workers</w:t>
      </w:r>
      <w:r w:rsidR="005041A6">
        <w:rPr>
          <w:rFonts w:ascii="Times New Roman" w:hAnsi="Times New Roman" w:cs="Times New Roman"/>
          <w:sz w:val="24"/>
          <w:szCs w:val="24"/>
          <w:lang w:val="en-US"/>
        </w:rPr>
        <w:t xml:space="preserve"> with low income.</w:t>
      </w:r>
      <w:r>
        <w:rPr>
          <w:rFonts w:ascii="Times New Roman" w:hAnsi="Times New Roman" w:cs="Times New Roman"/>
          <w:sz w:val="24"/>
          <w:szCs w:val="24"/>
          <w:lang w:val="en-US"/>
        </w:rPr>
        <w:t xml:space="preserve"> </w:t>
      </w:r>
      <w:r w:rsidR="005041A6">
        <w:rPr>
          <w:rFonts w:ascii="Times New Roman" w:hAnsi="Times New Roman" w:cs="Times New Roman"/>
          <w:sz w:val="24"/>
          <w:szCs w:val="24"/>
          <w:lang w:val="en-US"/>
        </w:rPr>
        <w:t>T</w:t>
      </w:r>
      <w:r>
        <w:rPr>
          <w:rFonts w:ascii="Times New Roman" w:hAnsi="Times New Roman" w:cs="Times New Roman"/>
          <w:sz w:val="24"/>
          <w:szCs w:val="24"/>
          <w:lang w:val="en-US"/>
        </w:rPr>
        <w:t xml:space="preserve">hey can attain support in old age at very less cost as the contribution amount is very nominal.  </w:t>
      </w:r>
    </w:p>
    <w:p w14:paraId="3927BCB3" w14:textId="77777777" w:rsidR="005041A6" w:rsidRDefault="005041A6" w:rsidP="007D2065">
      <w:pPr>
        <w:jc w:val="both"/>
        <w:rPr>
          <w:rFonts w:ascii="Times New Roman" w:hAnsi="Times New Roman" w:cs="Times New Roman"/>
          <w:sz w:val="24"/>
          <w:szCs w:val="24"/>
          <w:lang w:val="en-US"/>
        </w:rPr>
      </w:pPr>
    </w:p>
    <w:p w14:paraId="5363ADBF" w14:textId="02B12F19" w:rsidR="005041A6" w:rsidRDefault="005041A6" w:rsidP="005041A6">
      <w:pPr>
        <w:pStyle w:val="ListParagraph"/>
        <w:numPr>
          <w:ilvl w:val="0"/>
          <w:numId w:val="6"/>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National Pension Scheme for Traders and self-employed persons (NPS-Trader)</w:t>
      </w:r>
    </w:p>
    <w:p w14:paraId="56DF22C7" w14:textId="77777777" w:rsidR="0048351C" w:rsidRDefault="005041A6" w:rsidP="005041A6">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is also a scheme by the Ministry of Labour &amp; Employment, Government of India, launched in 2019. For this scheme, the person should be a retail trader/shopkeeper or self-employed person, with the annual turnover not more than Rs. 1.5 crore. The entry age for this scheme is also </w:t>
      </w:r>
      <w:r w:rsidR="0048351C">
        <w:rPr>
          <w:rFonts w:ascii="Times New Roman" w:hAnsi="Times New Roman" w:cs="Times New Roman"/>
          <w:sz w:val="24"/>
          <w:szCs w:val="24"/>
          <w:lang w:val="en-US"/>
        </w:rPr>
        <w:t xml:space="preserve">18 – 40 years. He/She should not be a part of PM-SYM/ EPF/ NPS/ ESIC. He/ She must not be an income tax payer. </w:t>
      </w:r>
    </w:p>
    <w:p w14:paraId="0E45E316" w14:textId="11EF9287" w:rsidR="00E623F9" w:rsidRDefault="0048351C" w:rsidP="005041A6">
      <w:pPr>
        <w:jc w:val="both"/>
        <w:rPr>
          <w:rFonts w:ascii="Times New Roman" w:hAnsi="Times New Roman" w:cs="Times New Roman"/>
          <w:sz w:val="24"/>
          <w:szCs w:val="24"/>
          <w:lang w:val="en-US"/>
        </w:rPr>
      </w:pPr>
      <w:r>
        <w:rPr>
          <w:rFonts w:ascii="Times New Roman" w:hAnsi="Times New Roman" w:cs="Times New Roman"/>
          <w:sz w:val="24"/>
          <w:szCs w:val="24"/>
          <w:lang w:val="en-US"/>
        </w:rPr>
        <w:t>In this scheme, the subscriber pays a nominal monthly contribution amount till the age of 60 years and after 60 years gets Rs. 3000 pension every month till death.  After that</w:t>
      </w:r>
      <w:r w:rsidR="00EA7559">
        <w:rPr>
          <w:rFonts w:ascii="Times New Roman" w:hAnsi="Times New Roman" w:cs="Times New Roman"/>
          <w:sz w:val="24"/>
          <w:szCs w:val="24"/>
          <w:lang w:val="en-US"/>
        </w:rPr>
        <w:t xml:space="preserve">, the spouse gets half of the pension i.e., Rs. 1500 every month. </w:t>
      </w:r>
      <w:r w:rsidR="00CC7446">
        <w:rPr>
          <w:rFonts w:ascii="Times New Roman" w:hAnsi="Times New Roman" w:cs="Times New Roman"/>
          <w:sz w:val="24"/>
          <w:szCs w:val="24"/>
          <w:lang w:val="en-US"/>
        </w:rPr>
        <w:t>The amount of monthly contribution</w:t>
      </w:r>
      <w:r>
        <w:rPr>
          <w:rFonts w:ascii="Times New Roman" w:hAnsi="Times New Roman" w:cs="Times New Roman"/>
          <w:sz w:val="24"/>
          <w:szCs w:val="24"/>
          <w:lang w:val="en-US"/>
        </w:rPr>
        <w:t xml:space="preserve"> </w:t>
      </w:r>
      <w:r w:rsidR="00CC7446">
        <w:rPr>
          <w:rFonts w:ascii="Times New Roman" w:hAnsi="Times New Roman" w:cs="Times New Roman"/>
          <w:sz w:val="24"/>
          <w:szCs w:val="24"/>
          <w:lang w:val="en-US"/>
        </w:rPr>
        <w:t>is minimum at 18 years of age (i.e., Rs.55) and maximum at 40 years of age (i.e., Rs. 200).</w:t>
      </w:r>
      <w:r w:rsidR="00E623F9">
        <w:rPr>
          <w:rFonts w:ascii="Times New Roman" w:hAnsi="Times New Roman" w:cs="Times New Roman"/>
          <w:sz w:val="24"/>
          <w:szCs w:val="24"/>
          <w:lang w:val="en-US"/>
        </w:rPr>
        <w:t xml:space="preserve"> The interested eligible person can get enrolled easily in this scheme through</w:t>
      </w:r>
      <w:r w:rsidR="00A032AC">
        <w:rPr>
          <w:rFonts w:ascii="Times New Roman" w:hAnsi="Times New Roman" w:cs="Times New Roman"/>
          <w:sz w:val="24"/>
          <w:szCs w:val="24"/>
          <w:lang w:val="en-US"/>
        </w:rPr>
        <w:t xml:space="preserve"> nearest </w:t>
      </w:r>
      <w:r w:rsidR="00E623F9">
        <w:rPr>
          <w:rFonts w:ascii="Times New Roman" w:hAnsi="Times New Roman" w:cs="Times New Roman"/>
          <w:sz w:val="24"/>
          <w:szCs w:val="24"/>
          <w:lang w:val="en-US"/>
        </w:rPr>
        <w:t>Common Service Center (CSC) with the documents like Aadhar card and Saving Bank Account.</w:t>
      </w:r>
      <w:r w:rsidR="00A032AC">
        <w:rPr>
          <w:rFonts w:ascii="Times New Roman" w:hAnsi="Times New Roman" w:cs="Times New Roman"/>
          <w:sz w:val="24"/>
          <w:szCs w:val="24"/>
          <w:lang w:val="en-US"/>
        </w:rPr>
        <w:t xml:space="preserve"> Contributions will be made through the auto-debit facility from the Saving Bank Account.</w:t>
      </w:r>
    </w:p>
    <w:p w14:paraId="5E5176B3" w14:textId="6B0FB0B8" w:rsidR="005041A6" w:rsidRDefault="00CC7446" w:rsidP="005041A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exit and withdrawal are also very flexible as like PM-SYM. If a person gets</w:t>
      </w:r>
      <w:r w:rsidR="00A032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exit before 10 </w:t>
      </w:r>
      <w:r w:rsidR="00A032AC">
        <w:rPr>
          <w:rFonts w:ascii="Times New Roman" w:hAnsi="Times New Roman" w:cs="Times New Roman"/>
          <w:sz w:val="24"/>
          <w:szCs w:val="24"/>
          <w:lang w:val="en-US"/>
        </w:rPr>
        <w:t>years,</w:t>
      </w:r>
      <w:r>
        <w:rPr>
          <w:rFonts w:ascii="Times New Roman" w:hAnsi="Times New Roman" w:cs="Times New Roman"/>
          <w:sz w:val="24"/>
          <w:szCs w:val="24"/>
          <w:lang w:val="en-US"/>
        </w:rPr>
        <w:t xml:space="preserve"> then all the contributions paid by the beneficiary along with interest earned by fund at saving bank interest rate will be returned. After 10 years exit, all the deposits by the beneficiary along with the actually earned interest by the fund or the saving bank interest rate (whichever is higher) will be returned. </w:t>
      </w:r>
      <w:r w:rsidR="00E623F9">
        <w:rPr>
          <w:rFonts w:ascii="Times New Roman" w:hAnsi="Times New Roman" w:cs="Times New Roman"/>
          <w:sz w:val="24"/>
          <w:szCs w:val="24"/>
          <w:lang w:val="en-US"/>
        </w:rPr>
        <w:t>In case of death or disability of subscriber, the spouse can continue the scheme or withdraw the deposited contribution along with interest.</w:t>
      </w:r>
    </w:p>
    <w:p w14:paraId="7C91B07E" w14:textId="02800841" w:rsidR="00E623F9" w:rsidRDefault="00E623F9" w:rsidP="005041A6">
      <w:pPr>
        <w:jc w:val="both"/>
        <w:rPr>
          <w:rFonts w:ascii="Times New Roman" w:hAnsi="Times New Roman" w:cs="Times New Roman"/>
          <w:sz w:val="24"/>
          <w:szCs w:val="24"/>
          <w:lang w:val="en-US"/>
        </w:rPr>
      </w:pPr>
      <w:r>
        <w:rPr>
          <w:rFonts w:ascii="Times New Roman" w:hAnsi="Times New Roman" w:cs="Times New Roman"/>
          <w:sz w:val="24"/>
          <w:szCs w:val="24"/>
          <w:lang w:val="en-US"/>
        </w:rPr>
        <w:t>This scheme is similar to the PM-SYM scheme. The main difference between these two is that NPS-Traders scheme is for small traders and self-employed person but PM-SYM scheme is for unorganized workers and laborers. Both the scheme</w:t>
      </w:r>
      <w:r w:rsidR="00C57BFF">
        <w:rPr>
          <w:rFonts w:ascii="Times New Roman" w:hAnsi="Times New Roman" w:cs="Times New Roman"/>
          <w:sz w:val="24"/>
          <w:szCs w:val="24"/>
          <w:lang w:val="en-US"/>
        </w:rPr>
        <w:t>s</w:t>
      </w:r>
      <w:r>
        <w:rPr>
          <w:rFonts w:ascii="Times New Roman" w:hAnsi="Times New Roman" w:cs="Times New Roman"/>
          <w:sz w:val="24"/>
          <w:szCs w:val="24"/>
          <w:lang w:val="en-US"/>
        </w:rPr>
        <w:t xml:space="preserve"> are good initiatives by the government for the </w:t>
      </w:r>
      <w:r w:rsidR="00A032AC">
        <w:rPr>
          <w:rFonts w:ascii="Times New Roman" w:hAnsi="Times New Roman" w:cs="Times New Roman"/>
          <w:sz w:val="24"/>
          <w:szCs w:val="24"/>
          <w:lang w:val="en-US"/>
        </w:rPr>
        <w:t>low-income</w:t>
      </w:r>
      <w:r>
        <w:rPr>
          <w:rFonts w:ascii="Times New Roman" w:hAnsi="Times New Roman" w:cs="Times New Roman"/>
          <w:sz w:val="24"/>
          <w:szCs w:val="24"/>
          <w:lang w:val="en-US"/>
        </w:rPr>
        <w:t xml:space="preserve"> group people where they can secure their future and the future</w:t>
      </w:r>
      <w:r w:rsidR="00C57BFF">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their spouse with the very little investment.</w:t>
      </w:r>
      <w:r w:rsidR="00A032AC">
        <w:rPr>
          <w:rFonts w:ascii="Times New Roman" w:hAnsi="Times New Roman" w:cs="Times New Roman"/>
          <w:sz w:val="24"/>
          <w:szCs w:val="24"/>
          <w:lang w:val="en-US"/>
        </w:rPr>
        <w:t xml:space="preserve"> If there is any default in any of the two schemes, then the person has the opportunity to pay all the outstanding dues along with penalty charges decided by the government and then can continue the scheme.  </w:t>
      </w:r>
    </w:p>
    <w:p w14:paraId="727058A9" w14:textId="77777777" w:rsidR="00A032AC" w:rsidRDefault="00A032AC" w:rsidP="005041A6">
      <w:pPr>
        <w:jc w:val="both"/>
        <w:rPr>
          <w:rFonts w:ascii="Times New Roman" w:hAnsi="Times New Roman" w:cs="Times New Roman"/>
          <w:sz w:val="24"/>
          <w:szCs w:val="24"/>
          <w:lang w:val="en-US"/>
        </w:rPr>
      </w:pPr>
    </w:p>
    <w:p w14:paraId="1AC007A5" w14:textId="53E36F1D" w:rsidR="00A032AC" w:rsidRDefault="00A032AC" w:rsidP="00A032AC">
      <w:pPr>
        <w:pStyle w:val="ListParagraph"/>
        <w:numPr>
          <w:ilvl w:val="0"/>
          <w:numId w:val="6"/>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Public Provident Fund (PPF)</w:t>
      </w:r>
    </w:p>
    <w:p w14:paraId="2F07D289" w14:textId="4D8DE006" w:rsidR="00DB1A12" w:rsidRDefault="00A557F9" w:rsidP="00A557F9">
      <w:pPr>
        <w:jc w:val="both"/>
        <w:rPr>
          <w:rFonts w:ascii="Times New Roman" w:hAnsi="Times New Roman" w:cs="Times New Roman"/>
          <w:sz w:val="24"/>
          <w:szCs w:val="24"/>
          <w:lang w:val="en-US"/>
        </w:rPr>
      </w:pPr>
      <w:r>
        <w:rPr>
          <w:rFonts w:ascii="Times New Roman" w:hAnsi="Times New Roman" w:cs="Times New Roman"/>
          <w:sz w:val="24"/>
          <w:szCs w:val="24"/>
          <w:lang w:val="en-US"/>
        </w:rPr>
        <w:t>PPF scheme was launched by the Government of India in the year 1968. This scheme is meant for all the person of all the age group including minors also (by the parents or guardian). Here the investment amount is minimum Rs. 500 and maximum Rs. 1.5 lakh per year. Thus</w:t>
      </w:r>
      <w:r w:rsidR="00DB1A12">
        <w:rPr>
          <w:rFonts w:ascii="Times New Roman" w:hAnsi="Times New Roman" w:cs="Times New Roman"/>
          <w:sz w:val="24"/>
          <w:szCs w:val="24"/>
          <w:lang w:val="en-US"/>
        </w:rPr>
        <w:t>,</w:t>
      </w:r>
      <w:r>
        <w:rPr>
          <w:rFonts w:ascii="Times New Roman" w:hAnsi="Times New Roman" w:cs="Times New Roman"/>
          <w:sz w:val="24"/>
          <w:szCs w:val="24"/>
          <w:lang w:val="en-US"/>
        </w:rPr>
        <w:t xml:space="preserve"> this can also be opened by the workers because there is a flexibility of investing. One can deposit any amount, maximum 12 times in a year, and</w:t>
      </w:r>
      <w:r w:rsidR="00C57BFF">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total deposit</w:t>
      </w:r>
      <w:r w:rsidR="00C57BFF">
        <w:rPr>
          <w:rFonts w:ascii="Times New Roman" w:hAnsi="Times New Roman" w:cs="Times New Roman"/>
          <w:sz w:val="24"/>
          <w:szCs w:val="24"/>
          <w:lang w:val="en-US"/>
        </w:rPr>
        <w:t>ed amount in a year should not exceed</w:t>
      </w:r>
      <w:r w:rsidR="005D4224">
        <w:rPr>
          <w:rFonts w:ascii="Times New Roman" w:hAnsi="Times New Roman" w:cs="Times New Roman"/>
          <w:sz w:val="24"/>
          <w:szCs w:val="24"/>
          <w:lang w:val="en-US"/>
        </w:rPr>
        <w:t xml:space="preserve"> Rs. 1.5 lakh. The amount of interest is decided by the government time to time and accordingly interest is credited at the end of every financial year</w:t>
      </w:r>
      <w:r w:rsidR="00DB1A12">
        <w:rPr>
          <w:rFonts w:ascii="Times New Roman" w:hAnsi="Times New Roman" w:cs="Times New Roman"/>
          <w:sz w:val="24"/>
          <w:szCs w:val="24"/>
          <w:lang w:val="en-US"/>
        </w:rPr>
        <w:t>.</w:t>
      </w:r>
      <w:r w:rsidR="005D4224">
        <w:rPr>
          <w:rFonts w:ascii="Times New Roman" w:hAnsi="Times New Roman" w:cs="Times New Roman"/>
          <w:sz w:val="24"/>
          <w:szCs w:val="24"/>
          <w:lang w:val="en-US"/>
        </w:rPr>
        <w:t xml:space="preserve"> </w:t>
      </w:r>
      <w:r w:rsidR="00DB1A12">
        <w:rPr>
          <w:rFonts w:ascii="Times New Roman" w:hAnsi="Times New Roman" w:cs="Times New Roman"/>
          <w:sz w:val="24"/>
          <w:szCs w:val="24"/>
          <w:lang w:val="en-US"/>
        </w:rPr>
        <w:t>There</w:t>
      </w:r>
      <w:r w:rsidR="005D4224">
        <w:rPr>
          <w:rFonts w:ascii="Times New Roman" w:hAnsi="Times New Roman" w:cs="Times New Roman"/>
          <w:sz w:val="24"/>
          <w:szCs w:val="24"/>
          <w:lang w:val="en-US"/>
        </w:rPr>
        <w:t xml:space="preserve"> is a lock-in period of 15 years</w:t>
      </w:r>
      <w:r w:rsidR="00DB1A12">
        <w:rPr>
          <w:rFonts w:ascii="Times New Roman" w:hAnsi="Times New Roman" w:cs="Times New Roman"/>
          <w:sz w:val="24"/>
          <w:szCs w:val="24"/>
          <w:lang w:val="en-US"/>
        </w:rPr>
        <w:t xml:space="preserve"> (with extension period of every 5 years)</w:t>
      </w:r>
      <w:r w:rsidR="005D4224">
        <w:rPr>
          <w:rFonts w:ascii="Times New Roman" w:hAnsi="Times New Roman" w:cs="Times New Roman"/>
          <w:sz w:val="24"/>
          <w:szCs w:val="24"/>
          <w:lang w:val="en-US"/>
        </w:rPr>
        <w:t>, so the person can invest in it for a defined long</w:t>
      </w:r>
      <w:r w:rsidR="00DB1A12">
        <w:rPr>
          <w:rFonts w:ascii="Times New Roman" w:hAnsi="Times New Roman" w:cs="Times New Roman"/>
          <w:sz w:val="24"/>
          <w:szCs w:val="24"/>
          <w:lang w:val="en-US"/>
        </w:rPr>
        <w:t>-</w:t>
      </w:r>
      <w:r w:rsidR="005D4224">
        <w:rPr>
          <w:rFonts w:ascii="Times New Roman" w:hAnsi="Times New Roman" w:cs="Times New Roman"/>
          <w:sz w:val="24"/>
          <w:szCs w:val="24"/>
          <w:lang w:val="en-US"/>
        </w:rPr>
        <w:t xml:space="preserve">term goal. </w:t>
      </w:r>
      <w:r w:rsidR="00DB1A12">
        <w:rPr>
          <w:rFonts w:ascii="Times New Roman" w:hAnsi="Times New Roman" w:cs="Times New Roman"/>
          <w:sz w:val="24"/>
          <w:szCs w:val="24"/>
          <w:lang w:val="en-US"/>
        </w:rPr>
        <w:t>Loan</w:t>
      </w:r>
      <w:r w:rsidR="005D4224">
        <w:rPr>
          <w:rFonts w:ascii="Times New Roman" w:hAnsi="Times New Roman" w:cs="Times New Roman"/>
          <w:sz w:val="24"/>
          <w:szCs w:val="24"/>
          <w:lang w:val="en-US"/>
        </w:rPr>
        <w:t xml:space="preserve"> and withdrawal facilit</w:t>
      </w:r>
      <w:r w:rsidR="00DB1A12">
        <w:rPr>
          <w:rFonts w:ascii="Times New Roman" w:hAnsi="Times New Roman" w:cs="Times New Roman"/>
          <w:sz w:val="24"/>
          <w:szCs w:val="24"/>
          <w:lang w:val="en-US"/>
        </w:rPr>
        <w:t>ies are available but</w:t>
      </w:r>
      <w:r w:rsidR="005D4224">
        <w:rPr>
          <w:rFonts w:ascii="Times New Roman" w:hAnsi="Times New Roman" w:cs="Times New Roman"/>
          <w:sz w:val="24"/>
          <w:szCs w:val="24"/>
          <w:lang w:val="en-US"/>
        </w:rPr>
        <w:t xml:space="preserve"> not as simple as the</w:t>
      </w:r>
      <w:r w:rsidR="00C57BFF">
        <w:rPr>
          <w:rFonts w:ascii="Times New Roman" w:hAnsi="Times New Roman" w:cs="Times New Roman"/>
          <w:sz w:val="24"/>
          <w:szCs w:val="24"/>
          <w:lang w:val="en-US"/>
        </w:rPr>
        <w:t xml:space="preserve"> other</w:t>
      </w:r>
      <w:r w:rsidR="005D4224">
        <w:rPr>
          <w:rFonts w:ascii="Times New Roman" w:hAnsi="Times New Roman" w:cs="Times New Roman"/>
          <w:sz w:val="24"/>
          <w:szCs w:val="24"/>
          <w:lang w:val="en-US"/>
        </w:rPr>
        <w:t xml:space="preserve"> above schemes.</w:t>
      </w:r>
      <w:r w:rsidR="00DB1A12">
        <w:rPr>
          <w:rFonts w:ascii="Times New Roman" w:hAnsi="Times New Roman" w:cs="Times New Roman"/>
          <w:sz w:val="24"/>
          <w:szCs w:val="24"/>
          <w:lang w:val="en-US"/>
        </w:rPr>
        <w:t xml:space="preserve"> At the maturity of scheme, the person gets a lumpsum amount of all the deposits along with the interest earned on them.</w:t>
      </w:r>
    </w:p>
    <w:p w14:paraId="4F754F0E" w14:textId="77777777" w:rsidR="00A72785" w:rsidRDefault="00A72785" w:rsidP="00A557F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scheme has its own pros and cons depending on the condition and requirements of the person. </w:t>
      </w:r>
      <w:r w:rsidR="00DB1A12">
        <w:rPr>
          <w:rFonts w:ascii="Times New Roman" w:hAnsi="Times New Roman" w:cs="Times New Roman"/>
          <w:sz w:val="24"/>
          <w:szCs w:val="24"/>
          <w:lang w:val="en-US"/>
        </w:rPr>
        <w:t>This scheme is not much liked by the workers because the contribution amount</w:t>
      </w:r>
      <w:r>
        <w:rPr>
          <w:rFonts w:ascii="Times New Roman" w:hAnsi="Times New Roman" w:cs="Times New Roman"/>
          <w:sz w:val="24"/>
          <w:szCs w:val="24"/>
          <w:lang w:val="en-US"/>
        </w:rPr>
        <w:t xml:space="preserve"> is higher, complex mechanism as compared to above schemes, and benefits on the money deposited are not so attractive to the workers. These are also the reasons that Government introduced the above schemes of pension. </w:t>
      </w:r>
    </w:p>
    <w:p w14:paraId="3E427B1E" w14:textId="71829AD5" w:rsidR="00C57BFF" w:rsidRDefault="00C57BFF" w:rsidP="00A557F9">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There is </w:t>
      </w:r>
      <w:r w:rsidR="00C04DB4">
        <w:rPr>
          <w:rFonts w:ascii="Times New Roman" w:hAnsi="Times New Roman" w:cs="Times New Roman"/>
          <w:sz w:val="24"/>
          <w:szCs w:val="24"/>
          <w:lang w:val="en-US"/>
        </w:rPr>
        <w:t>also a scheme named Indira Gandhi National Old Age Pension Scheme (IGNOAPS) under the National Social Assistance Program by the Rural Development Ministry of Government of India. This scheme is introduced for Below the Poverty Line (BPL) people, on 15</w:t>
      </w:r>
      <w:r w:rsidR="00C04DB4" w:rsidRPr="00C04DB4">
        <w:rPr>
          <w:rFonts w:ascii="Times New Roman" w:hAnsi="Times New Roman" w:cs="Times New Roman"/>
          <w:sz w:val="24"/>
          <w:szCs w:val="24"/>
          <w:vertAlign w:val="superscript"/>
          <w:lang w:val="en-US"/>
        </w:rPr>
        <w:t>th</w:t>
      </w:r>
      <w:r w:rsidR="00C04DB4">
        <w:rPr>
          <w:rFonts w:ascii="Times New Roman" w:hAnsi="Times New Roman" w:cs="Times New Roman"/>
          <w:sz w:val="24"/>
          <w:szCs w:val="24"/>
          <w:lang w:val="en-US"/>
        </w:rPr>
        <w:t xml:space="preserve"> August,1995. In this scheme, the Indian citizen who is of the age 60 years or above, belonging to BPL category can get a monthly pension of Rs. 200 up to 79 years of age and Rs.500 thereafter without any investment.</w:t>
      </w:r>
      <w:r w:rsidR="001F690B">
        <w:rPr>
          <w:rFonts w:ascii="Times New Roman" w:hAnsi="Times New Roman" w:cs="Times New Roman"/>
          <w:sz w:val="24"/>
          <w:szCs w:val="24"/>
          <w:lang w:val="en-US"/>
        </w:rPr>
        <w:t xml:space="preserve"> This amount may not be sufficient to live but it definitely provides a great help to the old people who have no or very less money.  </w:t>
      </w:r>
    </w:p>
    <w:p w14:paraId="1665AD5E" w14:textId="77777777" w:rsidR="00A72785" w:rsidRDefault="00A72785" w:rsidP="00A557F9">
      <w:pPr>
        <w:jc w:val="both"/>
        <w:rPr>
          <w:rFonts w:ascii="Times New Roman" w:hAnsi="Times New Roman" w:cs="Times New Roman"/>
          <w:sz w:val="24"/>
          <w:szCs w:val="24"/>
          <w:lang w:val="en-US"/>
        </w:rPr>
      </w:pPr>
    </w:p>
    <w:p w14:paraId="61CC83D7" w14:textId="77777777" w:rsidR="00A72785" w:rsidRDefault="00A72785" w:rsidP="00A557F9">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7E9ADD76" w14:textId="3E8EFDCC" w:rsidR="00A557F9" w:rsidRDefault="00B42C55" w:rsidP="00A557F9">
      <w:pPr>
        <w:jc w:val="both"/>
        <w:rPr>
          <w:rFonts w:ascii="Times New Roman" w:hAnsi="Times New Roman" w:cs="Times New Roman"/>
          <w:sz w:val="24"/>
          <w:szCs w:val="24"/>
          <w:lang w:val="en-US"/>
        </w:rPr>
      </w:pPr>
      <w:r>
        <w:rPr>
          <w:rFonts w:ascii="Times New Roman" w:hAnsi="Times New Roman" w:cs="Times New Roman"/>
          <w:sz w:val="24"/>
          <w:szCs w:val="24"/>
          <w:lang w:val="en-US"/>
        </w:rPr>
        <w:t>Retirement planning is a must to do thing for every person. During the earning phase of a person, he/she must keep aside some portion of income and invest it in a proper scheme for the secure future. The workers with low</w:t>
      </w:r>
      <w:r w:rsidR="00686C8A">
        <w:rPr>
          <w:rFonts w:ascii="Times New Roman" w:hAnsi="Times New Roman" w:cs="Times New Roman"/>
          <w:sz w:val="24"/>
          <w:szCs w:val="24"/>
          <w:lang w:val="en-US"/>
        </w:rPr>
        <w:t>-</w:t>
      </w:r>
      <w:r>
        <w:rPr>
          <w:rFonts w:ascii="Times New Roman" w:hAnsi="Times New Roman" w:cs="Times New Roman"/>
          <w:sz w:val="24"/>
          <w:szCs w:val="24"/>
          <w:lang w:val="en-US"/>
        </w:rPr>
        <w:t>income group may think that how can they make their future secure with these little earning, but they don’t need to worry.</w:t>
      </w:r>
      <w:r w:rsidR="001F690B">
        <w:rPr>
          <w:rFonts w:ascii="Times New Roman" w:hAnsi="Times New Roman" w:cs="Times New Roman"/>
          <w:sz w:val="24"/>
          <w:szCs w:val="24"/>
          <w:lang w:val="en-US"/>
        </w:rPr>
        <w:t xml:space="preserve"> As we have seen above,</w:t>
      </w:r>
      <w:r>
        <w:rPr>
          <w:rFonts w:ascii="Times New Roman" w:hAnsi="Times New Roman" w:cs="Times New Roman"/>
          <w:sz w:val="24"/>
          <w:szCs w:val="24"/>
          <w:lang w:val="en-US"/>
        </w:rPr>
        <w:t xml:space="preserve"> Government has initiated many schemes under which they have to pay very less amount at regular basis for certain age and then after retiring age they will get pension every month.</w:t>
      </w:r>
      <w:r w:rsidR="0008612E">
        <w:rPr>
          <w:rFonts w:ascii="Times New Roman" w:hAnsi="Times New Roman" w:cs="Times New Roman"/>
          <w:sz w:val="24"/>
          <w:szCs w:val="24"/>
          <w:lang w:val="en-US"/>
        </w:rPr>
        <w:t xml:space="preserve"> This amount can help them in fulfilling their basic expenses. They don’t have to beg in case their children or family members don’t support them. And the most important thing is that the amount of contribution is affordable that everyone can pay it without feeling burden or creating disturbances for other expenses. This is the very little thing one can do for the good future. This makes the habit of systematic saving among the workers and aware them towards its importance. The government has formed the schemes but </w:t>
      </w:r>
      <w:r w:rsidR="00A77E52">
        <w:rPr>
          <w:rFonts w:ascii="Times New Roman" w:hAnsi="Times New Roman" w:cs="Times New Roman"/>
          <w:sz w:val="24"/>
          <w:szCs w:val="24"/>
          <w:lang w:val="en-US"/>
        </w:rPr>
        <w:t xml:space="preserve">it can’t give benefits until the person </w:t>
      </w:r>
      <w:r w:rsidR="00686C8A">
        <w:rPr>
          <w:rFonts w:ascii="Times New Roman" w:hAnsi="Times New Roman" w:cs="Times New Roman"/>
          <w:sz w:val="24"/>
          <w:szCs w:val="24"/>
          <w:lang w:val="en-US"/>
        </w:rPr>
        <w:t>take</w:t>
      </w:r>
      <w:r w:rsidR="00A77E52">
        <w:rPr>
          <w:rFonts w:ascii="Times New Roman" w:hAnsi="Times New Roman" w:cs="Times New Roman"/>
          <w:sz w:val="24"/>
          <w:szCs w:val="24"/>
          <w:lang w:val="en-US"/>
        </w:rPr>
        <w:t xml:space="preserve"> their step ahead towards these schemes. They have to understand the importance of these schemes for their future. Already, these low</w:t>
      </w:r>
      <w:r w:rsidR="00686C8A">
        <w:rPr>
          <w:rFonts w:ascii="Times New Roman" w:hAnsi="Times New Roman" w:cs="Times New Roman"/>
          <w:sz w:val="24"/>
          <w:szCs w:val="24"/>
          <w:lang w:val="en-US"/>
        </w:rPr>
        <w:t>-</w:t>
      </w:r>
      <w:r w:rsidR="00A77E52">
        <w:rPr>
          <w:rFonts w:ascii="Times New Roman" w:hAnsi="Times New Roman" w:cs="Times New Roman"/>
          <w:sz w:val="24"/>
          <w:szCs w:val="24"/>
          <w:lang w:val="en-US"/>
        </w:rPr>
        <w:t>income group people ha</w:t>
      </w:r>
      <w:r w:rsidR="00686C8A">
        <w:rPr>
          <w:rFonts w:ascii="Times New Roman" w:hAnsi="Times New Roman" w:cs="Times New Roman"/>
          <w:sz w:val="24"/>
          <w:szCs w:val="24"/>
          <w:lang w:val="en-US"/>
        </w:rPr>
        <w:t>ve</w:t>
      </w:r>
      <w:r w:rsidR="00A77E52">
        <w:rPr>
          <w:rFonts w:ascii="Times New Roman" w:hAnsi="Times New Roman" w:cs="Times New Roman"/>
          <w:sz w:val="24"/>
          <w:szCs w:val="24"/>
          <w:lang w:val="en-US"/>
        </w:rPr>
        <w:t xml:space="preserve"> the limited resource and money. They can’t save so much money or suddenly arrange the money on need, and if they don’t even take the benefit of these government schemes, then in future they will have to face so many difficulties. They have to do some work for their livelihood even being weak and old or will have to beg or to depend on others. So, it is very important to be aware and active towards these schemes of government and make a right decision at the right time.</w:t>
      </w:r>
      <w:r w:rsidR="00686C8A">
        <w:rPr>
          <w:rFonts w:ascii="Times New Roman" w:hAnsi="Times New Roman" w:cs="Times New Roman"/>
          <w:sz w:val="24"/>
          <w:szCs w:val="24"/>
          <w:lang w:val="en-US"/>
        </w:rPr>
        <w:t xml:space="preserve"> Today’s right step will save them from the difficulties and hustle of future. </w:t>
      </w:r>
    </w:p>
    <w:p w14:paraId="11F23A26" w14:textId="77777777" w:rsidR="00686C8A" w:rsidRDefault="00686C8A" w:rsidP="00A557F9">
      <w:pPr>
        <w:jc w:val="both"/>
        <w:rPr>
          <w:rFonts w:ascii="Times New Roman" w:hAnsi="Times New Roman" w:cs="Times New Roman"/>
          <w:sz w:val="24"/>
          <w:szCs w:val="24"/>
          <w:lang w:val="en-US"/>
        </w:rPr>
      </w:pPr>
    </w:p>
    <w:p w14:paraId="60525978" w14:textId="7224278C" w:rsidR="00686C8A" w:rsidRDefault="00686C8A" w:rsidP="00A557F9">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REFERENCES </w:t>
      </w:r>
    </w:p>
    <w:p w14:paraId="2E2016CE" w14:textId="47741270" w:rsidR="00250432" w:rsidRPr="00250432" w:rsidRDefault="00250432" w:rsidP="00250432">
      <w:pPr>
        <w:pStyle w:val="ListParagraph"/>
        <w:numPr>
          <w:ilvl w:val="0"/>
          <w:numId w:val="12"/>
        </w:numPr>
        <w:jc w:val="both"/>
        <w:rPr>
          <w:rFonts w:ascii="Times New Roman" w:hAnsi="Times New Roman" w:cs="Times New Roman"/>
          <w:sz w:val="24"/>
          <w:szCs w:val="24"/>
          <w:lang w:val="en-US"/>
        </w:rPr>
      </w:pPr>
      <w:r w:rsidRPr="00250432">
        <w:rPr>
          <w:rFonts w:ascii="Times New Roman" w:hAnsi="Times New Roman" w:cs="Times New Roman"/>
          <w:sz w:val="24"/>
          <w:szCs w:val="24"/>
        </w:rPr>
        <w:t>Goswami, R. (2001). Indian pension system: Problems and prognosis. </w:t>
      </w:r>
      <w:r w:rsidRPr="00250432">
        <w:rPr>
          <w:rFonts w:ascii="Times New Roman" w:hAnsi="Times New Roman" w:cs="Times New Roman"/>
          <w:i/>
          <w:iCs/>
          <w:sz w:val="24"/>
          <w:szCs w:val="24"/>
        </w:rPr>
        <w:t>Indian Institute of Management, Bangalore, January</w:t>
      </w:r>
      <w:r w:rsidRPr="00250432">
        <w:rPr>
          <w:rFonts w:ascii="Times New Roman" w:hAnsi="Times New Roman" w:cs="Times New Roman"/>
          <w:sz w:val="24"/>
          <w:szCs w:val="24"/>
        </w:rPr>
        <w:t>, </w:t>
      </w:r>
      <w:r w:rsidRPr="00250432">
        <w:rPr>
          <w:rFonts w:ascii="Times New Roman" w:hAnsi="Times New Roman" w:cs="Times New Roman"/>
          <w:i/>
          <w:iCs/>
          <w:sz w:val="24"/>
          <w:szCs w:val="24"/>
        </w:rPr>
        <w:t>262001</w:t>
      </w:r>
      <w:r w:rsidRPr="00250432">
        <w:rPr>
          <w:rFonts w:ascii="Times New Roman" w:hAnsi="Times New Roman" w:cs="Times New Roman"/>
          <w:sz w:val="24"/>
          <w:szCs w:val="24"/>
        </w:rPr>
        <w:t>.</w:t>
      </w:r>
    </w:p>
    <w:p w14:paraId="432B36F2" w14:textId="0422A504" w:rsidR="00250432" w:rsidRPr="00FE72C9" w:rsidRDefault="00186723" w:rsidP="00250432">
      <w:pPr>
        <w:pStyle w:val="ListParagraph"/>
        <w:numPr>
          <w:ilvl w:val="0"/>
          <w:numId w:val="12"/>
        </w:numPr>
        <w:jc w:val="both"/>
        <w:rPr>
          <w:rFonts w:ascii="Times New Roman" w:hAnsi="Times New Roman" w:cs="Times New Roman"/>
          <w:sz w:val="24"/>
          <w:szCs w:val="24"/>
          <w:lang w:val="en-US"/>
        </w:rPr>
      </w:pPr>
      <w:r w:rsidRPr="00186723">
        <w:rPr>
          <w:rFonts w:ascii="Times New Roman" w:hAnsi="Times New Roman" w:cs="Times New Roman"/>
          <w:sz w:val="24"/>
          <w:szCs w:val="24"/>
        </w:rPr>
        <w:t xml:space="preserve">Kaushal, N. (2014). How public pension affects elderly </w:t>
      </w:r>
      <w:r w:rsidR="003B3606" w:rsidRPr="00186723">
        <w:rPr>
          <w:rFonts w:ascii="Times New Roman" w:hAnsi="Times New Roman" w:cs="Times New Roman"/>
          <w:sz w:val="24"/>
          <w:szCs w:val="24"/>
        </w:rPr>
        <w:t>labour</w:t>
      </w:r>
      <w:r w:rsidRPr="00186723">
        <w:rPr>
          <w:rFonts w:ascii="Times New Roman" w:hAnsi="Times New Roman" w:cs="Times New Roman"/>
          <w:sz w:val="24"/>
          <w:szCs w:val="24"/>
        </w:rPr>
        <w:t xml:space="preserve"> supply and well-being: Evidence from India. </w:t>
      </w:r>
      <w:r w:rsidRPr="00186723">
        <w:rPr>
          <w:rFonts w:ascii="Times New Roman" w:hAnsi="Times New Roman" w:cs="Times New Roman"/>
          <w:i/>
          <w:iCs/>
          <w:sz w:val="24"/>
          <w:szCs w:val="24"/>
        </w:rPr>
        <w:t>World Development</w:t>
      </w:r>
      <w:r w:rsidRPr="00186723">
        <w:rPr>
          <w:rFonts w:ascii="Times New Roman" w:hAnsi="Times New Roman" w:cs="Times New Roman"/>
          <w:sz w:val="24"/>
          <w:szCs w:val="24"/>
        </w:rPr>
        <w:t>, </w:t>
      </w:r>
      <w:r w:rsidRPr="00186723">
        <w:rPr>
          <w:rFonts w:ascii="Times New Roman" w:hAnsi="Times New Roman" w:cs="Times New Roman"/>
          <w:i/>
          <w:iCs/>
          <w:sz w:val="24"/>
          <w:szCs w:val="24"/>
        </w:rPr>
        <w:t>56</w:t>
      </w:r>
      <w:r w:rsidRPr="00186723">
        <w:rPr>
          <w:rFonts w:ascii="Times New Roman" w:hAnsi="Times New Roman" w:cs="Times New Roman"/>
          <w:sz w:val="24"/>
          <w:szCs w:val="24"/>
        </w:rPr>
        <w:t>, 214-225.</w:t>
      </w:r>
    </w:p>
    <w:p w14:paraId="158E4059" w14:textId="0153A84C" w:rsidR="00FE72C9" w:rsidRPr="00FE72C9" w:rsidRDefault="00FE72C9" w:rsidP="00FE72C9">
      <w:pPr>
        <w:pStyle w:val="ListParagraph"/>
        <w:numPr>
          <w:ilvl w:val="0"/>
          <w:numId w:val="12"/>
        </w:numPr>
        <w:jc w:val="both"/>
        <w:rPr>
          <w:rFonts w:ascii="Times New Roman" w:hAnsi="Times New Roman" w:cs="Times New Roman"/>
          <w:sz w:val="24"/>
          <w:szCs w:val="24"/>
          <w:lang w:val="en-US"/>
        </w:rPr>
      </w:pPr>
      <w:r w:rsidRPr="00FE72C9">
        <w:rPr>
          <w:rFonts w:ascii="Times New Roman" w:hAnsi="Times New Roman" w:cs="Times New Roman"/>
          <w:sz w:val="24"/>
          <w:szCs w:val="24"/>
          <w:lang w:val="en-US"/>
        </w:rPr>
        <w:t>https://lakshyacommerce.com/academics/organized-vs-unorganized-sector</w:t>
      </w:r>
    </w:p>
    <w:p w14:paraId="2FC75972" w14:textId="32062E8A" w:rsidR="00FE72C9" w:rsidRPr="009A6602" w:rsidRDefault="00673261" w:rsidP="00250432">
      <w:pPr>
        <w:pStyle w:val="ListParagraph"/>
        <w:numPr>
          <w:ilvl w:val="0"/>
          <w:numId w:val="12"/>
        </w:numPr>
        <w:jc w:val="both"/>
        <w:rPr>
          <w:rFonts w:ascii="Times New Roman" w:hAnsi="Times New Roman" w:cs="Times New Roman"/>
          <w:sz w:val="24"/>
          <w:szCs w:val="24"/>
          <w:lang w:val="en-US"/>
        </w:rPr>
      </w:pPr>
      <w:hyperlink r:id="rId7" w:history="1">
        <w:r w:rsidR="00FE72C9" w:rsidRPr="009A6602">
          <w:rPr>
            <w:rStyle w:val="Hyperlink"/>
            <w:rFonts w:ascii="Times New Roman" w:hAnsi="Times New Roman" w:cs="Times New Roman"/>
            <w:color w:val="auto"/>
            <w:sz w:val="24"/>
            <w:szCs w:val="24"/>
            <w:u w:val="none"/>
            <w:lang w:val="en-US"/>
          </w:rPr>
          <w:t>https://www.npscra.nsdl.co.in/scheme-details.php</w:t>
        </w:r>
      </w:hyperlink>
    </w:p>
    <w:p w14:paraId="05929CEE" w14:textId="7278ADC6" w:rsidR="00FE72C9" w:rsidRPr="009A6602" w:rsidRDefault="00673261" w:rsidP="00250432">
      <w:pPr>
        <w:pStyle w:val="ListParagraph"/>
        <w:numPr>
          <w:ilvl w:val="0"/>
          <w:numId w:val="12"/>
        </w:numPr>
        <w:jc w:val="both"/>
        <w:rPr>
          <w:rFonts w:ascii="Times New Roman" w:hAnsi="Times New Roman" w:cs="Times New Roman"/>
          <w:sz w:val="24"/>
          <w:szCs w:val="24"/>
          <w:lang w:val="en-US"/>
        </w:rPr>
      </w:pPr>
      <w:hyperlink r:id="rId8" w:history="1">
        <w:r w:rsidR="00FE72C9" w:rsidRPr="009A6602">
          <w:rPr>
            <w:rStyle w:val="Hyperlink"/>
            <w:rFonts w:ascii="Times New Roman" w:hAnsi="Times New Roman" w:cs="Times New Roman"/>
            <w:color w:val="auto"/>
            <w:sz w:val="24"/>
            <w:szCs w:val="24"/>
            <w:u w:val="none"/>
            <w:lang w:val="en-US"/>
          </w:rPr>
          <w:t>https://www.myscheme.gov.in/schemes/apy</w:t>
        </w:r>
      </w:hyperlink>
    </w:p>
    <w:p w14:paraId="06FD0375" w14:textId="12E48366" w:rsidR="00FE72C9" w:rsidRPr="009A6602" w:rsidRDefault="00673261" w:rsidP="00250432">
      <w:pPr>
        <w:pStyle w:val="ListParagraph"/>
        <w:numPr>
          <w:ilvl w:val="0"/>
          <w:numId w:val="12"/>
        </w:numPr>
        <w:jc w:val="both"/>
        <w:rPr>
          <w:rFonts w:ascii="Times New Roman" w:hAnsi="Times New Roman" w:cs="Times New Roman"/>
          <w:sz w:val="24"/>
          <w:szCs w:val="24"/>
          <w:lang w:val="en-US"/>
        </w:rPr>
      </w:pPr>
      <w:hyperlink r:id="rId9" w:history="1">
        <w:r w:rsidR="00FE72C9" w:rsidRPr="009A6602">
          <w:rPr>
            <w:rStyle w:val="Hyperlink"/>
            <w:rFonts w:ascii="Times New Roman" w:hAnsi="Times New Roman" w:cs="Times New Roman"/>
            <w:color w:val="auto"/>
            <w:sz w:val="24"/>
            <w:szCs w:val="24"/>
            <w:u w:val="none"/>
            <w:lang w:val="en-US"/>
          </w:rPr>
          <w:t>https://labour.gov.in/pm-sym</w:t>
        </w:r>
      </w:hyperlink>
    </w:p>
    <w:p w14:paraId="175F3902" w14:textId="064FDD52" w:rsidR="00FE72C9" w:rsidRPr="009A6602" w:rsidRDefault="00673261" w:rsidP="00250432">
      <w:pPr>
        <w:pStyle w:val="ListParagraph"/>
        <w:numPr>
          <w:ilvl w:val="0"/>
          <w:numId w:val="12"/>
        </w:numPr>
        <w:jc w:val="both"/>
        <w:rPr>
          <w:rFonts w:ascii="Times New Roman" w:hAnsi="Times New Roman" w:cs="Times New Roman"/>
          <w:sz w:val="24"/>
          <w:szCs w:val="24"/>
          <w:lang w:val="en-US"/>
        </w:rPr>
      </w:pPr>
      <w:hyperlink r:id="rId10" w:history="1">
        <w:r w:rsidR="00FE72C9" w:rsidRPr="009A6602">
          <w:rPr>
            <w:rStyle w:val="Hyperlink"/>
            <w:rFonts w:ascii="Times New Roman" w:hAnsi="Times New Roman" w:cs="Times New Roman"/>
            <w:color w:val="auto"/>
            <w:sz w:val="24"/>
            <w:szCs w:val="24"/>
            <w:u w:val="none"/>
            <w:lang w:val="en-US"/>
          </w:rPr>
          <w:t>https://maandhan.in/</w:t>
        </w:r>
      </w:hyperlink>
    </w:p>
    <w:p w14:paraId="7CF98D8D" w14:textId="411D80DD" w:rsidR="00FE72C9" w:rsidRPr="009A6602" w:rsidRDefault="00673261" w:rsidP="00250432">
      <w:pPr>
        <w:pStyle w:val="ListParagraph"/>
        <w:numPr>
          <w:ilvl w:val="0"/>
          <w:numId w:val="12"/>
        </w:numPr>
        <w:jc w:val="both"/>
        <w:rPr>
          <w:rFonts w:ascii="Times New Roman" w:hAnsi="Times New Roman" w:cs="Times New Roman"/>
          <w:sz w:val="24"/>
          <w:szCs w:val="24"/>
          <w:lang w:val="en-US"/>
        </w:rPr>
      </w:pPr>
      <w:hyperlink r:id="rId11" w:history="1">
        <w:r w:rsidR="00FE72C9" w:rsidRPr="009A6602">
          <w:rPr>
            <w:rStyle w:val="Hyperlink"/>
            <w:rFonts w:ascii="Times New Roman" w:hAnsi="Times New Roman" w:cs="Times New Roman"/>
            <w:color w:val="auto"/>
            <w:sz w:val="24"/>
            <w:szCs w:val="24"/>
            <w:u w:val="none"/>
            <w:lang w:val="en-US"/>
          </w:rPr>
          <w:t>https://www.pib.gov.in/PressReleasePage.aspx?PRID=2108082</w:t>
        </w:r>
      </w:hyperlink>
    </w:p>
    <w:p w14:paraId="75C03593" w14:textId="7B9DA2B4" w:rsidR="00FE72C9" w:rsidRPr="009A6602" w:rsidRDefault="00673261" w:rsidP="00250432">
      <w:pPr>
        <w:pStyle w:val="ListParagraph"/>
        <w:numPr>
          <w:ilvl w:val="0"/>
          <w:numId w:val="12"/>
        </w:numPr>
        <w:jc w:val="both"/>
        <w:rPr>
          <w:rFonts w:ascii="Times New Roman" w:hAnsi="Times New Roman" w:cs="Times New Roman"/>
          <w:sz w:val="24"/>
          <w:szCs w:val="24"/>
          <w:lang w:val="en-US"/>
        </w:rPr>
      </w:pPr>
      <w:hyperlink r:id="rId12" w:history="1">
        <w:r w:rsidR="00FE72C9" w:rsidRPr="009A6602">
          <w:rPr>
            <w:rStyle w:val="Hyperlink"/>
            <w:rFonts w:ascii="Times New Roman" w:hAnsi="Times New Roman" w:cs="Times New Roman"/>
            <w:color w:val="auto"/>
            <w:sz w:val="24"/>
            <w:szCs w:val="24"/>
            <w:u w:val="none"/>
            <w:lang w:val="en-US"/>
          </w:rPr>
          <w:t>https://labour.gov.in/nps-traders</w:t>
        </w:r>
      </w:hyperlink>
    </w:p>
    <w:p w14:paraId="5285CC30" w14:textId="272444C6" w:rsidR="00FE72C9" w:rsidRPr="009A6602" w:rsidRDefault="00673261" w:rsidP="00250432">
      <w:pPr>
        <w:pStyle w:val="ListParagraph"/>
        <w:numPr>
          <w:ilvl w:val="0"/>
          <w:numId w:val="12"/>
        </w:numPr>
        <w:jc w:val="both"/>
        <w:rPr>
          <w:rFonts w:ascii="Times New Roman" w:hAnsi="Times New Roman" w:cs="Times New Roman"/>
          <w:sz w:val="24"/>
          <w:szCs w:val="24"/>
          <w:lang w:val="en-US"/>
        </w:rPr>
      </w:pPr>
      <w:hyperlink r:id="rId13" w:history="1">
        <w:r w:rsidR="00FE72C9" w:rsidRPr="009A6602">
          <w:rPr>
            <w:rStyle w:val="Hyperlink"/>
            <w:rFonts w:ascii="Times New Roman" w:hAnsi="Times New Roman" w:cs="Times New Roman"/>
            <w:color w:val="auto"/>
            <w:sz w:val="24"/>
            <w:szCs w:val="24"/>
            <w:u w:val="none"/>
            <w:lang w:val="en-US"/>
          </w:rPr>
          <w:t>https://www.nsiindia.gov.in/(S(04qrmj45wxbpdk553xg4gf55))/InternalPage.aspx?Id_Pk=55</w:t>
        </w:r>
      </w:hyperlink>
    </w:p>
    <w:p w14:paraId="3FFAA8C4" w14:textId="55CD2D52" w:rsidR="00FE72C9" w:rsidRPr="009A6602" w:rsidRDefault="00673261" w:rsidP="00250432">
      <w:pPr>
        <w:pStyle w:val="ListParagraph"/>
        <w:numPr>
          <w:ilvl w:val="0"/>
          <w:numId w:val="12"/>
        </w:numPr>
        <w:jc w:val="both"/>
        <w:rPr>
          <w:rFonts w:ascii="Times New Roman" w:hAnsi="Times New Roman" w:cs="Times New Roman"/>
          <w:sz w:val="24"/>
          <w:szCs w:val="24"/>
          <w:lang w:val="en-US"/>
        </w:rPr>
      </w:pPr>
      <w:hyperlink r:id="rId14" w:history="1">
        <w:r w:rsidR="00FE72C9" w:rsidRPr="009A6602">
          <w:rPr>
            <w:rStyle w:val="Hyperlink"/>
            <w:rFonts w:ascii="Times New Roman" w:hAnsi="Times New Roman" w:cs="Times New Roman"/>
            <w:color w:val="auto"/>
            <w:sz w:val="24"/>
            <w:szCs w:val="24"/>
            <w:u w:val="none"/>
            <w:lang w:val="en-US"/>
          </w:rPr>
          <w:t>https://www.myscheme.gov.in/schemes/nsap-ignoaps</w:t>
        </w:r>
      </w:hyperlink>
    </w:p>
    <w:p w14:paraId="71671BB9" w14:textId="77777777" w:rsidR="00FE72C9" w:rsidRPr="00FE72C9" w:rsidRDefault="00FE72C9" w:rsidP="00FE72C9">
      <w:pPr>
        <w:ind w:left="360"/>
        <w:jc w:val="both"/>
        <w:rPr>
          <w:rFonts w:ascii="Times New Roman" w:hAnsi="Times New Roman" w:cs="Times New Roman"/>
          <w:sz w:val="24"/>
          <w:szCs w:val="24"/>
          <w:lang w:val="en-US"/>
        </w:rPr>
      </w:pPr>
    </w:p>
    <w:p w14:paraId="4389DFDA" w14:textId="64C3A1EC" w:rsidR="00FE72C9" w:rsidRPr="00250432" w:rsidRDefault="00FE72C9" w:rsidP="00FE72C9">
      <w:pPr>
        <w:pStyle w:val="ListParagraph"/>
        <w:jc w:val="both"/>
        <w:rPr>
          <w:rFonts w:ascii="Times New Roman" w:hAnsi="Times New Roman" w:cs="Times New Roman"/>
          <w:sz w:val="24"/>
          <w:szCs w:val="24"/>
          <w:lang w:val="en-US"/>
        </w:rPr>
      </w:pPr>
    </w:p>
    <w:p w14:paraId="3EEF4E37" w14:textId="77777777" w:rsidR="00A032AC" w:rsidRDefault="00A032AC" w:rsidP="005041A6">
      <w:pPr>
        <w:jc w:val="both"/>
        <w:rPr>
          <w:rFonts w:ascii="Times New Roman" w:hAnsi="Times New Roman" w:cs="Times New Roman"/>
          <w:sz w:val="24"/>
          <w:szCs w:val="24"/>
          <w:lang w:val="en-US"/>
        </w:rPr>
      </w:pPr>
    </w:p>
    <w:p w14:paraId="5D662FB1" w14:textId="77777777" w:rsidR="00A032AC" w:rsidRDefault="00A032AC" w:rsidP="005041A6">
      <w:pPr>
        <w:jc w:val="both"/>
        <w:rPr>
          <w:rFonts w:ascii="Times New Roman" w:hAnsi="Times New Roman" w:cs="Times New Roman"/>
          <w:sz w:val="24"/>
          <w:szCs w:val="24"/>
          <w:lang w:val="en-US"/>
        </w:rPr>
      </w:pPr>
    </w:p>
    <w:p w14:paraId="14051680" w14:textId="77777777" w:rsidR="00A032AC" w:rsidRPr="005041A6" w:rsidRDefault="00A032AC" w:rsidP="005041A6">
      <w:pPr>
        <w:jc w:val="both"/>
        <w:rPr>
          <w:rFonts w:ascii="Times New Roman" w:hAnsi="Times New Roman" w:cs="Times New Roman"/>
          <w:sz w:val="24"/>
          <w:szCs w:val="24"/>
          <w:lang w:val="en-US"/>
        </w:rPr>
      </w:pPr>
    </w:p>
    <w:p w14:paraId="5E3C80AE" w14:textId="43A08B59" w:rsidR="00A9631D" w:rsidRPr="00A9631D" w:rsidRDefault="00A9631D" w:rsidP="00A9631D">
      <w:pPr>
        <w:pStyle w:val="ListParagraph"/>
        <w:jc w:val="both"/>
        <w:rPr>
          <w:rFonts w:ascii="Times New Roman" w:hAnsi="Times New Roman" w:cs="Times New Roman"/>
          <w:sz w:val="24"/>
          <w:szCs w:val="24"/>
          <w:lang w:val="en-US"/>
        </w:rPr>
      </w:pPr>
    </w:p>
    <w:p w14:paraId="0B8A95FD" w14:textId="77777777" w:rsidR="001F5C75" w:rsidRDefault="001F5C75" w:rsidP="00655AE7">
      <w:pPr>
        <w:ind w:left="60"/>
        <w:jc w:val="both"/>
        <w:rPr>
          <w:rFonts w:ascii="Times New Roman" w:hAnsi="Times New Roman" w:cs="Times New Roman"/>
          <w:sz w:val="24"/>
          <w:szCs w:val="24"/>
          <w:lang w:val="en-US"/>
        </w:rPr>
      </w:pPr>
    </w:p>
    <w:p w14:paraId="03B88976" w14:textId="2BCBDA8E" w:rsidR="007B5016" w:rsidRDefault="007B5016" w:rsidP="00655AE7">
      <w:pPr>
        <w:ind w:left="60"/>
        <w:jc w:val="both"/>
        <w:rPr>
          <w:rFonts w:ascii="Times New Roman" w:hAnsi="Times New Roman" w:cs="Times New Roman"/>
          <w:sz w:val="24"/>
          <w:szCs w:val="24"/>
          <w:lang w:val="en-US"/>
        </w:rPr>
      </w:pPr>
    </w:p>
    <w:p w14:paraId="570BB466" w14:textId="77777777" w:rsidR="007B5016" w:rsidRPr="00655AE7" w:rsidRDefault="007B5016" w:rsidP="00655AE7">
      <w:pPr>
        <w:ind w:left="60"/>
        <w:jc w:val="both"/>
        <w:rPr>
          <w:rFonts w:ascii="Times New Roman" w:hAnsi="Times New Roman" w:cs="Times New Roman"/>
          <w:sz w:val="24"/>
          <w:szCs w:val="24"/>
          <w:lang w:val="en-US"/>
        </w:rPr>
      </w:pPr>
    </w:p>
    <w:sectPr w:rsidR="007B5016" w:rsidRPr="00655AE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4DE68" w14:textId="77777777" w:rsidR="00673261" w:rsidRDefault="00673261" w:rsidP="00C50F77">
      <w:pPr>
        <w:spacing w:after="0" w:line="240" w:lineRule="auto"/>
      </w:pPr>
      <w:r>
        <w:separator/>
      </w:r>
    </w:p>
  </w:endnote>
  <w:endnote w:type="continuationSeparator" w:id="0">
    <w:p w14:paraId="3A4638FC" w14:textId="77777777" w:rsidR="00673261" w:rsidRDefault="00673261" w:rsidP="00C5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C8DA" w14:textId="77777777" w:rsidR="00C50F77" w:rsidRDefault="00C5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16815" w14:textId="77777777" w:rsidR="00C50F77" w:rsidRDefault="00C50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DDC6" w14:textId="77777777" w:rsidR="00C50F77" w:rsidRDefault="00C5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25F9" w14:textId="77777777" w:rsidR="00673261" w:rsidRDefault="00673261" w:rsidP="00C50F77">
      <w:pPr>
        <w:spacing w:after="0" w:line="240" w:lineRule="auto"/>
      </w:pPr>
      <w:r>
        <w:separator/>
      </w:r>
    </w:p>
  </w:footnote>
  <w:footnote w:type="continuationSeparator" w:id="0">
    <w:p w14:paraId="1BF807E8" w14:textId="77777777" w:rsidR="00673261" w:rsidRDefault="00673261" w:rsidP="00C50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5328" w14:textId="023AF4EC" w:rsidR="00C50F77" w:rsidRDefault="00C50F77">
    <w:pPr>
      <w:pStyle w:val="Header"/>
    </w:pPr>
    <w:r>
      <w:rPr>
        <w:noProof/>
      </w:rPr>
      <w:pict w14:anchorId="76E31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4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D384" w14:textId="305BE600" w:rsidR="00C50F77" w:rsidRDefault="00C50F77">
    <w:pPr>
      <w:pStyle w:val="Header"/>
    </w:pPr>
    <w:r>
      <w:rPr>
        <w:noProof/>
      </w:rPr>
      <w:pict w14:anchorId="3D5CE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4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1A55" w14:textId="3D130FFD" w:rsidR="00C50F77" w:rsidRDefault="00C50F77">
    <w:pPr>
      <w:pStyle w:val="Header"/>
    </w:pPr>
    <w:r>
      <w:rPr>
        <w:noProof/>
      </w:rPr>
      <w:pict w14:anchorId="2FF09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4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15C4"/>
    <w:multiLevelType w:val="hybridMultilevel"/>
    <w:tmpl w:val="714837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714856"/>
    <w:multiLevelType w:val="hybridMultilevel"/>
    <w:tmpl w:val="8AC0771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28A86E87"/>
    <w:multiLevelType w:val="hybridMultilevel"/>
    <w:tmpl w:val="F8266360"/>
    <w:lvl w:ilvl="0" w:tplc="40090011">
      <w:start w:val="1"/>
      <w:numFmt w:val="decimal"/>
      <w:lvlText w:val="%1)"/>
      <w:lvlJc w:val="left"/>
      <w:pPr>
        <w:ind w:left="1560" w:hanging="360"/>
      </w:p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3" w15:restartNumberingAfterBreak="0">
    <w:nsid w:val="2D6C3F2B"/>
    <w:multiLevelType w:val="hybridMultilevel"/>
    <w:tmpl w:val="46EA154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CD749B4"/>
    <w:multiLevelType w:val="hybridMultilevel"/>
    <w:tmpl w:val="AA28612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15:restartNumberingAfterBreak="0">
    <w:nsid w:val="40391A30"/>
    <w:multiLevelType w:val="hybridMultilevel"/>
    <w:tmpl w:val="D6ECD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9331CF"/>
    <w:multiLevelType w:val="hybridMultilevel"/>
    <w:tmpl w:val="DEBC5D76"/>
    <w:lvl w:ilvl="0" w:tplc="40090011">
      <w:start w:val="1"/>
      <w:numFmt w:val="decimal"/>
      <w:lvlText w:val="%1)"/>
      <w:lvlJc w:val="left"/>
      <w:pPr>
        <w:ind w:left="840" w:hanging="360"/>
      </w:p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7" w15:restartNumberingAfterBreak="0">
    <w:nsid w:val="521E12EE"/>
    <w:multiLevelType w:val="hybridMultilevel"/>
    <w:tmpl w:val="B2E0B442"/>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 w15:restartNumberingAfterBreak="0">
    <w:nsid w:val="536E709A"/>
    <w:multiLevelType w:val="hybridMultilevel"/>
    <w:tmpl w:val="24DA3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3BB6B68"/>
    <w:multiLevelType w:val="hybridMultilevel"/>
    <w:tmpl w:val="C8AE2FF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0" w15:restartNumberingAfterBreak="0">
    <w:nsid w:val="57D972EA"/>
    <w:multiLevelType w:val="hybridMultilevel"/>
    <w:tmpl w:val="7DE89AB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1" w15:restartNumberingAfterBreak="0">
    <w:nsid w:val="5A68009B"/>
    <w:multiLevelType w:val="hybridMultilevel"/>
    <w:tmpl w:val="C8E820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F8E2421"/>
    <w:multiLevelType w:val="hybridMultilevel"/>
    <w:tmpl w:val="C2F8294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6227518"/>
    <w:multiLevelType w:val="hybridMultilevel"/>
    <w:tmpl w:val="D5A4A44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4" w15:restartNumberingAfterBreak="0">
    <w:nsid w:val="7E9444EC"/>
    <w:multiLevelType w:val="hybridMultilevel"/>
    <w:tmpl w:val="C318F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6"/>
  </w:num>
  <w:num w:numId="4">
    <w:abstractNumId w:val="2"/>
  </w:num>
  <w:num w:numId="5">
    <w:abstractNumId w:val="11"/>
  </w:num>
  <w:num w:numId="6">
    <w:abstractNumId w:val="12"/>
  </w:num>
  <w:num w:numId="7">
    <w:abstractNumId w:val="10"/>
  </w:num>
  <w:num w:numId="8">
    <w:abstractNumId w:val="4"/>
  </w:num>
  <w:num w:numId="9">
    <w:abstractNumId w:val="7"/>
  </w:num>
  <w:num w:numId="10">
    <w:abstractNumId w:val="0"/>
  </w:num>
  <w:num w:numId="11">
    <w:abstractNumId w:val="1"/>
  </w:num>
  <w:num w:numId="12">
    <w:abstractNumId w:val="5"/>
  </w:num>
  <w:num w:numId="13">
    <w:abstractNumId w:val="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NDC1MAcCSyNLUyUdpeDU4uLM/DyQAsNaAK1evTssAAAA"/>
  </w:docVars>
  <w:rsids>
    <w:rsidRoot w:val="00560361"/>
    <w:rsid w:val="00030FB8"/>
    <w:rsid w:val="0004352C"/>
    <w:rsid w:val="000644F0"/>
    <w:rsid w:val="00070887"/>
    <w:rsid w:val="0008612E"/>
    <w:rsid w:val="000B75CF"/>
    <w:rsid w:val="000C34C2"/>
    <w:rsid w:val="000D3026"/>
    <w:rsid w:val="000E7905"/>
    <w:rsid w:val="000F3FE5"/>
    <w:rsid w:val="00105737"/>
    <w:rsid w:val="00176A69"/>
    <w:rsid w:val="00181366"/>
    <w:rsid w:val="00186723"/>
    <w:rsid w:val="001A03F2"/>
    <w:rsid w:val="001A072F"/>
    <w:rsid w:val="001D1848"/>
    <w:rsid w:val="001F5C75"/>
    <w:rsid w:val="001F690B"/>
    <w:rsid w:val="002259AF"/>
    <w:rsid w:val="00250432"/>
    <w:rsid w:val="00260CEC"/>
    <w:rsid w:val="002B5DB4"/>
    <w:rsid w:val="002E553C"/>
    <w:rsid w:val="00300D2E"/>
    <w:rsid w:val="00304080"/>
    <w:rsid w:val="003366CF"/>
    <w:rsid w:val="003642CC"/>
    <w:rsid w:val="003B318E"/>
    <w:rsid w:val="003B3606"/>
    <w:rsid w:val="003B6B8C"/>
    <w:rsid w:val="003E5292"/>
    <w:rsid w:val="003F089B"/>
    <w:rsid w:val="003F4987"/>
    <w:rsid w:val="00423964"/>
    <w:rsid w:val="004403B9"/>
    <w:rsid w:val="00452ADC"/>
    <w:rsid w:val="004575B4"/>
    <w:rsid w:val="00477DF3"/>
    <w:rsid w:val="0048351C"/>
    <w:rsid w:val="005041A6"/>
    <w:rsid w:val="00505391"/>
    <w:rsid w:val="005059F1"/>
    <w:rsid w:val="00560361"/>
    <w:rsid w:val="005D4224"/>
    <w:rsid w:val="0065534D"/>
    <w:rsid w:val="00655AE7"/>
    <w:rsid w:val="00667671"/>
    <w:rsid w:val="00673261"/>
    <w:rsid w:val="00673DAC"/>
    <w:rsid w:val="00686C8A"/>
    <w:rsid w:val="006A6C21"/>
    <w:rsid w:val="006D408D"/>
    <w:rsid w:val="006D4CCD"/>
    <w:rsid w:val="006D56B6"/>
    <w:rsid w:val="00756F64"/>
    <w:rsid w:val="0078699E"/>
    <w:rsid w:val="007A2913"/>
    <w:rsid w:val="007B5016"/>
    <w:rsid w:val="007D2065"/>
    <w:rsid w:val="007E35FF"/>
    <w:rsid w:val="008828AD"/>
    <w:rsid w:val="00883DFB"/>
    <w:rsid w:val="008913AE"/>
    <w:rsid w:val="008D0F9E"/>
    <w:rsid w:val="008F2D12"/>
    <w:rsid w:val="009A6602"/>
    <w:rsid w:val="009C05C7"/>
    <w:rsid w:val="009C5137"/>
    <w:rsid w:val="009D5A7B"/>
    <w:rsid w:val="009E0263"/>
    <w:rsid w:val="009E5387"/>
    <w:rsid w:val="00A032AC"/>
    <w:rsid w:val="00A4113C"/>
    <w:rsid w:val="00A46F77"/>
    <w:rsid w:val="00A53F4F"/>
    <w:rsid w:val="00A5413A"/>
    <w:rsid w:val="00A557F9"/>
    <w:rsid w:val="00A64BF7"/>
    <w:rsid w:val="00A65E4A"/>
    <w:rsid w:val="00A72785"/>
    <w:rsid w:val="00A77E52"/>
    <w:rsid w:val="00A8002A"/>
    <w:rsid w:val="00A8236E"/>
    <w:rsid w:val="00A9631D"/>
    <w:rsid w:val="00B42C55"/>
    <w:rsid w:val="00B51AFD"/>
    <w:rsid w:val="00B55AD9"/>
    <w:rsid w:val="00BC1581"/>
    <w:rsid w:val="00C04DB4"/>
    <w:rsid w:val="00C3383F"/>
    <w:rsid w:val="00C50F77"/>
    <w:rsid w:val="00C57BFF"/>
    <w:rsid w:val="00C91BB0"/>
    <w:rsid w:val="00CC68D4"/>
    <w:rsid w:val="00CC7446"/>
    <w:rsid w:val="00D43E72"/>
    <w:rsid w:val="00D63880"/>
    <w:rsid w:val="00D73253"/>
    <w:rsid w:val="00D77248"/>
    <w:rsid w:val="00D82774"/>
    <w:rsid w:val="00D86CA4"/>
    <w:rsid w:val="00DB1A12"/>
    <w:rsid w:val="00DE124E"/>
    <w:rsid w:val="00DE1266"/>
    <w:rsid w:val="00DE3E92"/>
    <w:rsid w:val="00E10F7A"/>
    <w:rsid w:val="00E50641"/>
    <w:rsid w:val="00E623F9"/>
    <w:rsid w:val="00E77937"/>
    <w:rsid w:val="00E90806"/>
    <w:rsid w:val="00EA7559"/>
    <w:rsid w:val="00EB63BC"/>
    <w:rsid w:val="00EF11B7"/>
    <w:rsid w:val="00F51A72"/>
    <w:rsid w:val="00F73ECA"/>
    <w:rsid w:val="00FB70FC"/>
    <w:rsid w:val="00FC06D0"/>
    <w:rsid w:val="00FE72C9"/>
    <w:rsid w:val="00FF60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6300CF"/>
  <w15:chartTrackingRefBased/>
  <w15:docId w15:val="{12918F68-8D18-4CE7-BC86-D7CAA6B2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361"/>
    <w:rPr>
      <w:rFonts w:eastAsiaTheme="majorEastAsia" w:cstheme="majorBidi"/>
      <w:color w:val="272727" w:themeColor="text1" w:themeTint="D8"/>
    </w:rPr>
  </w:style>
  <w:style w:type="paragraph" w:styleId="Title">
    <w:name w:val="Title"/>
    <w:basedOn w:val="Normal"/>
    <w:next w:val="Normal"/>
    <w:link w:val="TitleChar"/>
    <w:uiPriority w:val="10"/>
    <w:qFormat/>
    <w:rsid w:val="00560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361"/>
    <w:pPr>
      <w:spacing w:before="160"/>
      <w:jc w:val="center"/>
    </w:pPr>
    <w:rPr>
      <w:i/>
      <w:iCs/>
      <w:color w:val="404040" w:themeColor="text1" w:themeTint="BF"/>
    </w:rPr>
  </w:style>
  <w:style w:type="character" w:customStyle="1" w:styleId="QuoteChar">
    <w:name w:val="Quote Char"/>
    <w:basedOn w:val="DefaultParagraphFont"/>
    <w:link w:val="Quote"/>
    <w:uiPriority w:val="29"/>
    <w:rsid w:val="00560361"/>
    <w:rPr>
      <w:i/>
      <w:iCs/>
      <w:color w:val="404040" w:themeColor="text1" w:themeTint="BF"/>
    </w:rPr>
  </w:style>
  <w:style w:type="paragraph" w:styleId="ListParagraph">
    <w:name w:val="List Paragraph"/>
    <w:basedOn w:val="Normal"/>
    <w:uiPriority w:val="34"/>
    <w:qFormat/>
    <w:rsid w:val="00560361"/>
    <w:pPr>
      <w:ind w:left="720"/>
      <w:contextualSpacing/>
    </w:pPr>
  </w:style>
  <w:style w:type="character" w:styleId="IntenseEmphasis">
    <w:name w:val="Intense Emphasis"/>
    <w:basedOn w:val="DefaultParagraphFont"/>
    <w:uiPriority w:val="21"/>
    <w:qFormat/>
    <w:rsid w:val="00560361"/>
    <w:rPr>
      <w:i/>
      <w:iCs/>
      <w:color w:val="2F5496" w:themeColor="accent1" w:themeShade="BF"/>
    </w:rPr>
  </w:style>
  <w:style w:type="paragraph" w:styleId="IntenseQuote">
    <w:name w:val="Intense Quote"/>
    <w:basedOn w:val="Normal"/>
    <w:next w:val="Normal"/>
    <w:link w:val="IntenseQuoteChar"/>
    <w:uiPriority w:val="30"/>
    <w:qFormat/>
    <w:rsid w:val="00560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361"/>
    <w:rPr>
      <w:i/>
      <w:iCs/>
      <w:color w:val="2F5496" w:themeColor="accent1" w:themeShade="BF"/>
    </w:rPr>
  </w:style>
  <w:style w:type="character" w:styleId="IntenseReference">
    <w:name w:val="Intense Reference"/>
    <w:basedOn w:val="DefaultParagraphFont"/>
    <w:uiPriority w:val="32"/>
    <w:qFormat/>
    <w:rsid w:val="00560361"/>
    <w:rPr>
      <w:b/>
      <w:bCs/>
      <w:smallCaps/>
      <w:color w:val="2F5496" w:themeColor="accent1" w:themeShade="BF"/>
      <w:spacing w:val="5"/>
    </w:rPr>
  </w:style>
  <w:style w:type="table" w:styleId="TableGrid">
    <w:name w:val="Table Grid"/>
    <w:basedOn w:val="TableNormal"/>
    <w:uiPriority w:val="39"/>
    <w:rsid w:val="0007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A7B"/>
    <w:rPr>
      <w:color w:val="0563C1" w:themeColor="hyperlink"/>
      <w:u w:val="single"/>
    </w:rPr>
  </w:style>
  <w:style w:type="character" w:styleId="UnresolvedMention">
    <w:name w:val="Unresolved Mention"/>
    <w:basedOn w:val="DefaultParagraphFont"/>
    <w:uiPriority w:val="99"/>
    <w:semiHidden/>
    <w:unhideWhenUsed/>
    <w:rsid w:val="009D5A7B"/>
    <w:rPr>
      <w:color w:val="605E5C"/>
      <w:shd w:val="clear" w:color="auto" w:fill="E1DFDD"/>
    </w:rPr>
  </w:style>
  <w:style w:type="paragraph" w:styleId="Header">
    <w:name w:val="header"/>
    <w:basedOn w:val="Normal"/>
    <w:link w:val="HeaderChar"/>
    <w:uiPriority w:val="99"/>
    <w:unhideWhenUsed/>
    <w:rsid w:val="00C50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77"/>
  </w:style>
  <w:style w:type="paragraph" w:styleId="Footer">
    <w:name w:val="footer"/>
    <w:basedOn w:val="Normal"/>
    <w:link w:val="FooterChar"/>
    <w:uiPriority w:val="99"/>
    <w:unhideWhenUsed/>
    <w:rsid w:val="00C50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54798">
      <w:bodyDiv w:val="1"/>
      <w:marLeft w:val="0"/>
      <w:marRight w:val="0"/>
      <w:marTop w:val="0"/>
      <w:marBottom w:val="0"/>
      <w:divBdr>
        <w:top w:val="none" w:sz="0" w:space="0" w:color="auto"/>
        <w:left w:val="none" w:sz="0" w:space="0" w:color="auto"/>
        <w:bottom w:val="none" w:sz="0" w:space="0" w:color="auto"/>
        <w:right w:val="none" w:sz="0" w:space="0" w:color="auto"/>
      </w:divBdr>
    </w:div>
    <w:div w:id="43825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scheme.gov.in/schemes/apy" TargetMode="External"/><Relationship Id="rId13" Type="http://schemas.openxmlformats.org/officeDocument/2006/relationships/hyperlink" Target="https://www.nsiindia.gov.in/(S(04qrmj45wxbpdk553xg4gf55))/InternalPage.aspx?Id_Pk=5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pscra.nsdl.co.in/scheme-details.php" TargetMode="External"/><Relationship Id="rId12" Type="http://schemas.openxmlformats.org/officeDocument/2006/relationships/hyperlink" Target="https://labour.gov.in/nps-trade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b.gov.in/PressReleasePage.aspx?PRID=210808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andhan.i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abour.gov.in/pm-sym" TargetMode="External"/><Relationship Id="rId14" Type="http://schemas.openxmlformats.org/officeDocument/2006/relationships/hyperlink" Target="https://www.myscheme.gov.in/schemes/nsap-ignoa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11</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Anudeshya Kumar</dc:creator>
  <cp:keywords/>
  <dc:description/>
  <cp:lastModifiedBy>SDI 1180</cp:lastModifiedBy>
  <cp:revision>34</cp:revision>
  <dcterms:created xsi:type="dcterms:W3CDTF">2025-07-13T08:30:00Z</dcterms:created>
  <dcterms:modified xsi:type="dcterms:W3CDTF">2025-09-09T07:17:00Z</dcterms:modified>
</cp:coreProperties>
</file>