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325BC" w14:textId="77777777" w:rsidR="00F3352E" w:rsidRPr="00F3352E" w:rsidRDefault="00F3352E" w:rsidP="00D93B1B">
      <w:pPr>
        <w:pBdr>
          <w:top w:val="nil"/>
          <w:left w:val="nil"/>
          <w:bottom w:val="nil"/>
          <w:right w:val="nil"/>
          <w:between w:val="nil"/>
        </w:pBdr>
        <w:spacing w:before="240" w:line="360" w:lineRule="auto"/>
        <w:ind w:right="3"/>
        <w:jc w:val="both"/>
        <w:rPr>
          <w:rFonts w:ascii="Times New Roman" w:eastAsia="Arial" w:hAnsi="Times New Roman" w:cs="Times New Roman"/>
          <w:b/>
          <w:sz w:val="24"/>
          <w:szCs w:val="24"/>
          <w:u w:val="single"/>
          <w:lang w:val="en-US"/>
        </w:rPr>
      </w:pPr>
      <w:r w:rsidRPr="00F3352E">
        <w:rPr>
          <w:rFonts w:ascii="Times New Roman" w:eastAsia="Arial" w:hAnsi="Times New Roman" w:cs="Times New Roman"/>
          <w:b/>
          <w:sz w:val="24"/>
          <w:szCs w:val="24"/>
          <w:u w:val="single"/>
          <w:lang w:val="en-US"/>
        </w:rPr>
        <w:t xml:space="preserve">Original Research Article </w:t>
      </w:r>
    </w:p>
    <w:p w14:paraId="7476501B" w14:textId="36610900" w:rsidR="00D93B1B" w:rsidRDefault="00D93B1B" w:rsidP="00D93B1B">
      <w:pPr>
        <w:pBdr>
          <w:top w:val="nil"/>
          <w:left w:val="nil"/>
          <w:bottom w:val="nil"/>
          <w:right w:val="nil"/>
          <w:between w:val="nil"/>
        </w:pBdr>
        <w:spacing w:before="240" w:line="360" w:lineRule="auto"/>
        <w:ind w:right="3"/>
        <w:jc w:val="both"/>
        <w:rPr>
          <w:rFonts w:ascii="Times New Roman" w:eastAsia="Arial" w:hAnsi="Times New Roman" w:cs="Times New Roman"/>
          <w:b/>
          <w:bCs/>
          <w:color w:val="000000"/>
          <w:sz w:val="24"/>
          <w:szCs w:val="24"/>
          <w:lang w:val="en-US"/>
        </w:rPr>
      </w:pPr>
      <w:r w:rsidRPr="00D93B1B">
        <w:rPr>
          <w:rFonts w:ascii="Times New Roman" w:eastAsia="Arial" w:hAnsi="Times New Roman" w:cs="Times New Roman"/>
          <w:b/>
          <w:bCs/>
          <w:color w:val="000000"/>
          <w:sz w:val="24"/>
          <w:szCs w:val="24"/>
          <w:lang w:val="en-US"/>
        </w:rPr>
        <w:t>PERCEPTIONS AND FACTORS ASSOCIATED WITH ADHERENCE TO CERVICAL CANCER SCREENING AMONG WOMEN IN A BRAZILIAN MUNICIPALITY</w:t>
      </w:r>
    </w:p>
    <w:p w14:paraId="2743058A" w14:textId="77777777" w:rsidR="003A17A6" w:rsidRDefault="003A17A6" w:rsidP="00D93B1B">
      <w:pPr>
        <w:pBdr>
          <w:top w:val="nil"/>
          <w:left w:val="nil"/>
          <w:bottom w:val="nil"/>
          <w:right w:val="nil"/>
          <w:between w:val="nil"/>
        </w:pBdr>
        <w:spacing w:before="240" w:line="360" w:lineRule="auto"/>
        <w:ind w:right="3"/>
        <w:jc w:val="both"/>
        <w:rPr>
          <w:rFonts w:ascii="Times New Roman" w:eastAsia="Arial" w:hAnsi="Times New Roman" w:cs="Times New Roman"/>
          <w:b/>
          <w:bCs/>
          <w:color w:val="000000"/>
          <w:sz w:val="24"/>
          <w:szCs w:val="24"/>
          <w:lang w:val="en-US"/>
        </w:rPr>
      </w:pPr>
    </w:p>
    <w:p w14:paraId="0BD78951" w14:textId="4B3299EB" w:rsidR="007A5162" w:rsidRDefault="00190879" w:rsidP="00D93B1B">
      <w:pPr>
        <w:pBdr>
          <w:top w:val="nil"/>
          <w:left w:val="nil"/>
          <w:bottom w:val="nil"/>
          <w:right w:val="nil"/>
          <w:between w:val="nil"/>
        </w:pBdr>
        <w:spacing w:before="240" w:line="360" w:lineRule="auto"/>
        <w:ind w:right="3"/>
        <w:jc w:val="both"/>
        <w:rPr>
          <w:rFonts w:ascii="Times New Roman" w:eastAsia="Arial" w:hAnsi="Times New Roman" w:cs="Times New Roman"/>
          <w:b/>
          <w:bCs/>
          <w:color w:val="000000"/>
          <w:sz w:val="24"/>
          <w:szCs w:val="24"/>
          <w:lang w:val="en-US"/>
        </w:rPr>
      </w:pPr>
      <w:r w:rsidRPr="006C6D58">
        <w:rPr>
          <w:rFonts w:ascii="Times New Roman" w:eastAsia="Arial" w:hAnsi="Times New Roman" w:cs="Times New Roman"/>
          <w:b/>
          <w:bCs/>
          <w:color w:val="000000"/>
          <w:sz w:val="24"/>
          <w:szCs w:val="24"/>
          <w:lang w:val="en-US"/>
        </w:rPr>
        <w:t>Abstract</w:t>
      </w:r>
    </w:p>
    <w:p w14:paraId="2E036B13" w14:textId="0A6A03B6" w:rsidR="00190879" w:rsidRDefault="00190879" w:rsidP="007A5162">
      <w:pPr>
        <w:pBdr>
          <w:top w:val="nil"/>
          <w:left w:val="nil"/>
          <w:bottom w:val="nil"/>
          <w:right w:val="nil"/>
          <w:between w:val="nil"/>
        </w:pBdr>
        <w:spacing w:after="240" w:line="360" w:lineRule="auto"/>
        <w:ind w:right="3"/>
        <w:jc w:val="both"/>
        <w:rPr>
          <w:rFonts w:ascii="Times New Roman" w:eastAsia="Arial" w:hAnsi="Times New Roman" w:cs="Times New Roman"/>
          <w:color w:val="000000"/>
          <w:sz w:val="24"/>
          <w:szCs w:val="24"/>
          <w:lang w:val="en-US"/>
        </w:rPr>
      </w:pPr>
      <w:r w:rsidRPr="009B4E62">
        <w:rPr>
          <w:rFonts w:ascii="Times New Roman" w:eastAsia="Arial" w:hAnsi="Times New Roman" w:cs="Times New Roman"/>
          <w:b/>
          <w:bCs/>
          <w:color w:val="000000"/>
          <w:sz w:val="24"/>
          <w:szCs w:val="24"/>
          <w:lang w:val="en-US"/>
        </w:rPr>
        <w:t>Objective:</w:t>
      </w:r>
      <w:r w:rsidRPr="009B4E62">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 xml:space="preserve">To analyze factors associated with knowledge and adherence to cervical cancer screening (PCCU) among women living in the municipality of </w:t>
      </w:r>
      <w:proofErr w:type="spellStart"/>
      <w:r w:rsidR="00D93B1B" w:rsidRPr="00D93B1B">
        <w:rPr>
          <w:rFonts w:ascii="Times New Roman" w:eastAsia="Arial" w:hAnsi="Times New Roman" w:cs="Times New Roman"/>
          <w:color w:val="000000"/>
          <w:sz w:val="24"/>
          <w:szCs w:val="24"/>
          <w:lang w:val="en-US"/>
        </w:rPr>
        <w:t>Ana</w:t>
      </w:r>
      <w:bookmarkStart w:id="0" w:name="_GoBack"/>
      <w:bookmarkEnd w:id="0"/>
      <w:r w:rsidR="00D93B1B" w:rsidRPr="00D93B1B">
        <w:rPr>
          <w:rFonts w:ascii="Times New Roman" w:eastAsia="Arial" w:hAnsi="Times New Roman" w:cs="Times New Roman"/>
          <w:color w:val="000000"/>
          <w:sz w:val="24"/>
          <w:szCs w:val="24"/>
          <w:lang w:val="en-US"/>
        </w:rPr>
        <w:t>nindeua</w:t>
      </w:r>
      <w:proofErr w:type="spellEnd"/>
      <w:r w:rsidR="00D93B1B" w:rsidRPr="00D93B1B">
        <w:rPr>
          <w:rFonts w:ascii="Times New Roman" w:eastAsia="Arial" w:hAnsi="Times New Roman" w:cs="Times New Roman"/>
          <w:color w:val="000000"/>
          <w:sz w:val="24"/>
          <w:szCs w:val="24"/>
          <w:lang w:val="en-US"/>
        </w:rPr>
        <w:t xml:space="preserve"> – PA</w:t>
      </w:r>
      <w:r w:rsidRPr="009B4E62">
        <w:rPr>
          <w:rFonts w:ascii="Times New Roman" w:eastAsia="Arial" w:hAnsi="Times New Roman" w:cs="Times New Roman"/>
          <w:color w:val="000000"/>
          <w:sz w:val="24"/>
          <w:szCs w:val="24"/>
          <w:lang w:val="en-US"/>
        </w:rPr>
        <w:t xml:space="preserve">. </w:t>
      </w:r>
      <w:r w:rsidRPr="009B4E62">
        <w:rPr>
          <w:rFonts w:ascii="Times New Roman" w:eastAsia="Arial" w:hAnsi="Times New Roman" w:cs="Times New Roman"/>
          <w:b/>
          <w:bCs/>
          <w:color w:val="000000"/>
          <w:sz w:val="24"/>
          <w:szCs w:val="24"/>
          <w:lang w:val="en-US"/>
        </w:rPr>
        <w:t>Methodology:</w:t>
      </w:r>
      <w:r w:rsidRPr="009B4E62">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A cross-sectional, descriptive-analytical study was conducted with 100 women interviewed in a public setting. A structured questionnaire was applied through direct interviews, covering sociodemographic variables and questions related to knowledge and practice of the PCCU. Data were subjected to descriptive and inferential statistical analysis, with a significance level of 5%</w:t>
      </w:r>
      <w:r w:rsidRPr="009B4E62">
        <w:rPr>
          <w:rFonts w:ascii="Times New Roman" w:eastAsia="Arial" w:hAnsi="Times New Roman" w:cs="Times New Roman"/>
          <w:color w:val="000000"/>
          <w:sz w:val="24"/>
          <w:szCs w:val="24"/>
          <w:lang w:val="en-US"/>
        </w:rPr>
        <w:t xml:space="preserve">. </w:t>
      </w:r>
      <w:r w:rsidRPr="009B4E62">
        <w:rPr>
          <w:rFonts w:ascii="Times New Roman" w:eastAsia="Arial" w:hAnsi="Times New Roman" w:cs="Times New Roman"/>
          <w:b/>
          <w:bCs/>
          <w:color w:val="000000"/>
          <w:sz w:val="24"/>
          <w:szCs w:val="24"/>
          <w:lang w:val="en-US"/>
        </w:rPr>
        <w:t>Results:</w:t>
      </w:r>
      <w:r w:rsidRPr="009B4E62">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Most participants were between 18 and 29 years old, single, had children, and predominantly used public health services. Educational level showed a significant association with knowledge about the PCCU (p=0.004). Although 91% had undergone the test at least once, only 63% did so regularly. Barriers such as discomfort during the procedure and the influence of the professional’s gender were reported.</w:t>
      </w:r>
      <w:r w:rsidR="00D93B1B">
        <w:rPr>
          <w:rFonts w:ascii="Times New Roman" w:eastAsia="Arial" w:hAnsi="Times New Roman" w:cs="Times New Roman"/>
          <w:color w:val="000000"/>
          <w:sz w:val="24"/>
          <w:szCs w:val="24"/>
          <w:lang w:val="en-US"/>
        </w:rPr>
        <w:t xml:space="preserve"> </w:t>
      </w:r>
      <w:r w:rsidRPr="009B4E62">
        <w:rPr>
          <w:rFonts w:ascii="Times New Roman" w:eastAsia="Arial" w:hAnsi="Times New Roman" w:cs="Times New Roman"/>
          <w:b/>
          <w:bCs/>
          <w:color w:val="000000"/>
          <w:sz w:val="24"/>
          <w:szCs w:val="24"/>
          <w:lang w:val="en-US"/>
        </w:rPr>
        <w:t>Conclusion:</w:t>
      </w:r>
      <w:r w:rsidRPr="009B4E62">
        <w:rPr>
          <w:rFonts w:ascii="Times New Roman" w:eastAsia="Arial" w:hAnsi="Times New Roman" w:cs="Times New Roman"/>
          <w:color w:val="000000"/>
          <w:sz w:val="24"/>
          <w:szCs w:val="24"/>
          <w:lang w:val="en-US"/>
        </w:rPr>
        <w:t xml:space="preserve"> </w:t>
      </w:r>
      <w:r w:rsidR="00D93B1B" w:rsidRPr="00D93B1B">
        <w:rPr>
          <w:rFonts w:ascii="Times New Roman" w:eastAsia="Arial" w:hAnsi="Times New Roman" w:cs="Times New Roman"/>
          <w:color w:val="000000"/>
          <w:sz w:val="24"/>
          <w:szCs w:val="24"/>
          <w:lang w:val="en-US"/>
        </w:rPr>
        <w:t>Although most women demonstrated knowledge and had already undergone the test, regular adherence remains limited, particularly among groups with lower educational levels. Continuous educational initiatives and strategies to humanize care may expand screening coverage and contribute to reducing the incidence of cervical cancer in the region.</w:t>
      </w:r>
    </w:p>
    <w:p w14:paraId="2A6092D5" w14:textId="642C8299" w:rsidR="00F3352E" w:rsidRPr="007A5162" w:rsidRDefault="00F3352E" w:rsidP="007A5162">
      <w:pPr>
        <w:pBdr>
          <w:top w:val="nil"/>
          <w:left w:val="nil"/>
          <w:bottom w:val="nil"/>
          <w:right w:val="nil"/>
          <w:between w:val="nil"/>
        </w:pBdr>
        <w:spacing w:after="240" w:line="360" w:lineRule="auto"/>
        <w:ind w:right="3"/>
        <w:jc w:val="both"/>
        <w:rPr>
          <w:rFonts w:ascii="Times New Roman" w:eastAsia="Arial" w:hAnsi="Times New Roman" w:cs="Times New Roman"/>
          <w:b/>
          <w:bCs/>
          <w:color w:val="000000"/>
          <w:sz w:val="24"/>
          <w:szCs w:val="24"/>
          <w:lang w:val="en-US"/>
        </w:rPr>
      </w:pPr>
      <w:r w:rsidRPr="00F3352E">
        <w:rPr>
          <w:rFonts w:ascii="Times New Roman" w:eastAsia="Arial" w:hAnsi="Times New Roman" w:cs="Times New Roman"/>
          <w:b/>
          <w:bCs/>
          <w:color w:val="000000"/>
          <w:sz w:val="24"/>
          <w:szCs w:val="24"/>
          <w:lang w:val="en-US"/>
        </w:rPr>
        <w:t xml:space="preserve">Keywords: Women’s </w:t>
      </w:r>
      <w:proofErr w:type="spellStart"/>
      <w:r w:rsidRPr="00F3352E">
        <w:rPr>
          <w:rFonts w:ascii="Times New Roman" w:eastAsia="Arial" w:hAnsi="Times New Roman" w:cs="Times New Roman"/>
          <w:b/>
          <w:bCs/>
          <w:color w:val="000000"/>
          <w:sz w:val="24"/>
          <w:szCs w:val="24"/>
          <w:lang w:val="en-US"/>
        </w:rPr>
        <w:t>healt</w:t>
      </w:r>
      <w:proofErr w:type="spellEnd"/>
      <w:r w:rsidRPr="00F3352E">
        <w:rPr>
          <w:rFonts w:ascii="Times New Roman" w:eastAsia="Arial" w:hAnsi="Times New Roman" w:cs="Times New Roman"/>
          <w:b/>
          <w:bCs/>
          <w:color w:val="000000"/>
          <w:sz w:val="24"/>
          <w:szCs w:val="24"/>
          <w:lang w:val="en-US"/>
        </w:rPr>
        <w:t>; Screening; Pap smear; Adherence; Nursing.</w:t>
      </w:r>
    </w:p>
    <w:p w14:paraId="151C3D9A" w14:textId="77777777" w:rsidR="00873F86" w:rsidRDefault="00873F86" w:rsidP="00190879">
      <w:pPr>
        <w:pBdr>
          <w:top w:val="nil"/>
          <w:left w:val="nil"/>
          <w:bottom w:val="nil"/>
          <w:right w:val="nil"/>
          <w:between w:val="nil"/>
        </w:pBdr>
        <w:spacing w:before="240" w:after="240" w:line="360" w:lineRule="auto"/>
        <w:ind w:right="3"/>
        <w:jc w:val="both"/>
        <w:rPr>
          <w:rFonts w:ascii="Times New Roman" w:eastAsia="Arial" w:hAnsi="Times New Roman" w:cs="Times New Roman"/>
          <w:b/>
          <w:bCs/>
          <w:color w:val="000000"/>
          <w:sz w:val="24"/>
          <w:szCs w:val="24"/>
          <w:lang w:val="en-US"/>
        </w:rPr>
      </w:pPr>
    </w:p>
    <w:p w14:paraId="39D4C320" w14:textId="77777777" w:rsidR="00873F86" w:rsidRDefault="00873F86" w:rsidP="00190879">
      <w:pPr>
        <w:pBdr>
          <w:top w:val="nil"/>
          <w:left w:val="nil"/>
          <w:bottom w:val="nil"/>
          <w:right w:val="nil"/>
          <w:between w:val="nil"/>
        </w:pBdr>
        <w:spacing w:before="240" w:after="240" w:line="360" w:lineRule="auto"/>
        <w:ind w:right="3"/>
        <w:jc w:val="both"/>
        <w:rPr>
          <w:rFonts w:ascii="Times New Roman" w:eastAsia="Arial" w:hAnsi="Times New Roman" w:cs="Times New Roman"/>
          <w:b/>
          <w:bCs/>
          <w:color w:val="000000"/>
          <w:sz w:val="24"/>
          <w:szCs w:val="24"/>
          <w:lang w:val="en-US"/>
        </w:rPr>
      </w:pPr>
    </w:p>
    <w:p w14:paraId="50D4F831" w14:textId="77740AF1" w:rsidR="00190879" w:rsidRPr="00D93B1B" w:rsidRDefault="00190879" w:rsidP="00190879">
      <w:pPr>
        <w:pBdr>
          <w:top w:val="nil"/>
          <w:left w:val="nil"/>
          <w:bottom w:val="nil"/>
          <w:right w:val="nil"/>
          <w:between w:val="nil"/>
        </w:pBdr>
        <w:spacing w:before="240" w:after="240" w:line="360" w:lineRule="auto"/>
        <w:ind w:right="3"/>
        <w:jc w:val="both"/>
        <w:rPr>
          <w:rFonts w:ascii="Times New Roman" w:eastAsia="Arial" w:hAnsi="Times New Roman" w:cs="Times New Roman"/>
          <w:b/>
          <w:bCs/>
          <w:color w:val="000000"/>
          <w:sz w:val="24"/>
          <w:szCs w:val="24"/>
          <w:lang w:val="en-US"/>
        </w:rPr>
      </w:pPr>
      <w:r w:rsidRPr="00D93B1B">
        <w:rPr>
          <w:rFonts w:ascii="Times New Roman" w:eastAsia="Arial" w:hAnsi="Times New Roman" w:cs="Times New Roman"/>
          <w:b/>
          <w:bCs/>
          <w:color w:val="000000"/>
          <w:sz w:val="24"/>
          <w:szCs w:val="24"/>
          <w:lang w:val="en-US"/>
        </w:rPr>
        <w:t>INTRODUTION</w:t>
      </w:r>
    </w:p>
    <w:p w14:paraId="21E89025" w14:textId="38BCA6A7" w:rsidR="004F7F1F"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Cervical cancer (CC) is among the diseases with the greatest impact on female mortality worldwide </w:t>
      </w:r>
      <w:r w:rsidR="004F7F1F" w:rsidRPr="00D93B1B">
        <w:rPr>
          <w:rFonts w:ascii="Times New Roman" w:eastAsia="Arial" w:hAnsi="Times New Roman" w:cs="Times New Roman"/>
          <w:color w:val="000000"/>
          <w:sz w:val="24"/>
          <w:szCs w:val="24"/>
          <w:vertAlign w:val="superscript"/>
          <w:lang w:val="en-US"/>
        </w:rPr>
        <w:t>(1)</w:t>
      </w:r>
      <w:r w:rsidR="004F7F1F" w:rsidRPr="00D93B1B">
        <w:rPr>
          <w:rFonts w:ascii="Times New Roman" w:eastAsia="Arial" w:hAnsi="Times New Roman" w:cs="Times New Roman"/>
          <w:color w:val="000000"/>
          <w:sz w:val="24"/>
          <w:szCs w:val="24"/>
          <w:lang w:val="en-US"/>
        </w:rPr>
        <w:t xml:space="preserve">. In Brazil, estimates </w:t>
      </w:r>
      <w:r>
        <w:rPr>
          <w:rFonts w:ascii="Times New Roman" w:eastAsia="Arial" w:hAnsi="Times New Roman" w:cs="Times New Roman"/>
          <w:color w:val="000000"/>
          <w:sz w:val="24"/>
          <w:szCs w:val="24"/>
          <w:lang w:val="en-US"/>
        </w:rPr>
        <w:t>from</w:t>
      </w:r>
      <w:r w:rsidR="004F7F1F" w:rsidRPr="00D93B1B">
        <w:rPr>
          <w:rFonts w:ascii="Times New Roman" w:eastAsia="Arial" w:hAnsi="Times New Roman" w:cs="Times New Roman"/>
          <w:color w:val="000000"/>
          <w:sz w:val="24"/>
          <w:szCs w:val="24"/>
          <w:lang w:val="en-US"/>
        </w:rPr>
        <w:t xml:space="preserve"> the National Cancer Institute </w:t>
      </w:r>
      <w:r w:rsidR="004F7F1F" w:rsidRPr="00D93B1B">
        <w:rPr>
          <w:rFonts w:ascii="Times New Roman" w:eastAsia="Arial" w:hAnsi="Times New Roman" w:cs="Times New Roman"/>
          <w:color w:val="000000"/>
          <w:sz w:val="24"/>
          <w:szCs w:val="24"/>
          <w:vertAlign w:val="superscript"/>
          <w:lang w:val="en-US"/>
        </w:rPr>
        <w:t>(2)</w:t>
      </w:r>
      <w:r w:rsidR="004F7F1F" w:rsidRPr="00D93B1B">
        <w:rPr>
          <w:rFonts w:ascii="Times New Roman" w:eastAsia="Arial" w:hAnsi="Times New Roman" w:cs="Times New Roman"/>
          <w:color w:val="000000"/>
          <w:sz w:val="24"/>
          <w:szCs w:val="24"/>
          <w:lang w:val="en-US"/>
        </w:rPr>
        <w:t xml:space="preserve"> </w:t>
      </w:r>
      <w:r w:rsidRPr="001033ED">
        <w:rPr>
          <w:rFonts w:ascii="Times New Roman" w:eastAsia="Arial" w:hAnsi="Times New Roman" w:cs="Times New Roman"/>
          <w:color w:val="000000"/>
          <w:sz w:val="24"/>
          <w:szCs w:val="24"/>
          <w:lang w:val="en-US"/>
        </w:rPr>
        <w:t xml:space="preserve">for the </w:t>
      </w:r>
      <w:r w:rsidRPr="001033ED">
        <w:rPr>
          <w:rFonts w:ascii="Times New Roman" w:eastAsia="Arial" w:hAnsi="Times New Roman" w:cs="Times New Roman"/>
          <w:color w:val="000000"/>
          <w:sz w:val="24"/>
          <w:szCs w:val="24"/>
          <w:lang w:val="en-US"/>
        </w:rPr>
        <w:lastRenderedPageBreak/>
        <w:t>2020–2022 triennium indicate approximately 16,590 new cases, corresponding to an estimated risk of 15.43 cases per 100,000 women per year during this period</w:t>
      </w:r>
      <w:r>
        <w:rPr>
          <w:rFonts w:ascii="Times New Roman" w:eastAsia="Arial" w:hAnsi="Times New Roman" w:cs="Times New Roman"/>
          <w:color w:val="000000"/>
          <w:sz w:val="24"/>
          <w:szCs w:val="24"/>
          <w:lang w:val="en-US"/>
        </w:rPr>
        <w:t>.</w:t>
      </w:r>
      <w:r w:rsidR="004F7F1F" w:rsidRPr="00D93B1B">
        <w:rPr>
          <w:rFonts w:ascii="Times New Roman" w:eastAsia="Arial" w:hAnsi="Times New Roman" w:cs="Times New Roman"/>
          <w:color w:val="000000"/>
          <w:sz w:val="24"/>
          <w:szCs w:val="24"/>
          <w:lang w:val="en-US"/>
        </w:rPr>
        <w:t xml:space="preserve"> </w:t>
      </w:r>
      <w:r w:rsidRPr="001033ED">
        <w:rPr>
          <w:rFonts w:ascii="Times New Roman" w:eastAsia="Arial" w:hAnsi="Times New Roman" w:cs="Times New Roman"/>
          <w:color w:val="000000"/>
          <w:sz w:val="24"/>
          <w:szCs w:val="24"/>
          <w:lang w:val="en-US"/>
        </w:rPr>
        <w:t>Regarding morbidity, it is the second most incident neoplasm in the North (21.20/100,000) and Northeast (17.62/100,000) regions of the country, which also concentrate the highest levels of social inequality</w:t>
      </w:r>
      <w:r>
        <w:rPr>
          <w:rFonts w:ascii="Times New Roman" w:eastAsia="Arial" w:hAnsi="Times New Roman" w:cs="Times New Roman"/>
          <w:color w:val="000000"/>
          <w:sz w:val="24"/>
          <w:szCs w:val="24"/>
          <w:lang w:val="en-US"/>
        </w:rPr>
        <w:t xml:space="preserve"> </w:t>
      </w:r>
      <w:r w:rsidR="004F7F1F" w:rsidRPr="00D93B1B">
        <w:rPr>
          <w:rFonts w:ascii="Times New Roman" w:eastAsia="Arial" w:hAnsi="Times New Roman" w:cs="Times New Roman"/>
          <w:color w:val="000000"/>
          <w:sz w:val="24"/>
          <w:szCs w:val="24"/>
          <w:vertAlign w:val="superscript"/>
          <w:lang w:val="en-US"/>
        </w:rPr>
        <w:t>(3)</w:t>
      </w:r>
      <w:r w:rsidR="004F7F1F" w:rsidRPr="00D93B1B">
        <w:rPr>
          <w:rFonts w:ascii="Times New Roman" w:eastAsia="Arial" w:hAnsi="Times New Roman" w:cs="Times New Roman"/>
          <w:color w:val="000000"/>
          <w:sz w:val="24"/>
          <w:szCs w:val="24"/>
          <w:lang w:val="en-US"/>
        </w:rPr>
        <w:t>.</w:t>
      </w:r>
    </w:p>
    <w:p w14:paraId="24CEF965" w14:textId="61027CE5" w:rsidR="004F7F1F"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In this context, investments in health promotion and cancer prevention are essential, particularly by expanding coverage of the Human Papillomavirus (HPV) vaccine and strengthening screening strategies, which allow for early diagnosis and increase the chances of </w:t>
      </w:r>
      <w:proofErr w:type="gramStart"/>
      <w:r w:rsidRPr="001033ED">
        <w:rPr>
          <w:rFonts w:ascii="Times New Roman" w:eastAsia="Arial" w:hAnsi="Times New Roman" w:cs="Times New Roman"/>
          <w:color w:val="000000"/>
          <w:sz w:val="24"/>
          <w:szCs w:val="24"/>
          <w:lang w:val="en-US"/>
        </w:rPr>
        <w:t xml:space="preserve">cure </w:t>
      </w:r>
      <w:r w:rsidR="004F7F1F" w:rsidRPr="00D93B1B">
        <w:rPr>
          <w:rFonts w:ascii="Times New Roman" w:eastAsia="Arial" w:hAnsi="Times New Roman" w:cs="Times New Roman"/>
          <w:color w:val="000000"/>
          <w:sz w:val="24"/>
          <w:szCs w:val="24"/>
          <w:lang w:val="en-US"/>
        </w:rPr>
        <w:t xml:space="preserve"> </w:t>
      </w:r>
      <w:r w:rsidR="004F7F1F" w:rsidRPr="00D93B1B">
        <w:rPr>
          <w:rFonts w:ascii="Times New Roman" w:eastAsia="Arial" w:hAnsi="Times New Roman" w:cs="Times New Roman"/>
          <w:color w:val="000000"/>
          <w:sz w:val="24"/>
          <w:szCs w:val="24"/>
          <w:vertAlign w:val="superscript"/>
          <w:lang w:val="en-US"/>
        </w:rPr>
        <w:t>(</w:t>
      </w:r>
      <w:proofErr w:type="gramEnd"/>
      <w:r w:rsidR="004F7F1F" w:rsidRPr="00D93B1B">
        <w:rPr>
          <w:rFonts w:ascii="Times New Roman" w:eastAsia="Arial" w:hAnsi="Times New Roman" w:cs="Times New Roman"/>
          <w:color w:val="000000"/>
          <w:sz w:val="24"/>
          <w:szCs w:val="24"/>
          <w:vertAlign w:val="superscript"/>
          <w:lang w:val="en-US"/>
        </w:rPr>
        <w:t>4)</w:t>
      </w:r>
      <w:r w:rsidR="00D85653" w:rsidRPr="00D93B1B">
        <w:rPr>
          <w:rFonts w:ascii="Times New Roman" w:eastAsia="Arial" w:hAnsi="Times New Roman" w:cs="Times New Roman"/>
          <w:color w:val="000000"/>
          <w:sz w:val="24"/>
          <w:szCs w:val="24"/>
          <w:lang w:val="en-US"/>
        </w:rPr>
        <w:t>.</w:t>
      </w:r>
    </w:p>
    <w:p w14:paraId="52BBEFE1" w14:textId="44D35F5A" w:rsidR="004F7F1F"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HPV is a sexually transmitted infection that affects millions of people worldwide. Recent evidence indicates higher prevalence among individuals aged 15 to 28 years, especially those with incomplete higher education </w:t>
      </w:r>
      <w:r w:rsidR="004F7F1F" w:rsidRPr="00D93B1B">
        <w:rPr>
          <w:rFonts w:ascii="Times New Roman" w:eastAsia="Arial" w:hAnsi="Times New Roman" w:cs="Times New Roman"/>
          <w:color w:val="000000"/>
          <w:sz w:val="24"/>
          <w:szCs w:val="24"/>
          <w:vertAlign w:val="superscript"/>
          <w:lang w:val="en-US"/>
        </w:rPr>
        <w:t>(5, 6)</w:t>
      </w:r>
      <w:r w:rsidR="00D85653" w:rsidRPr="00D93B1B">
        <w:rPr>
          <w:rFonts w:ascii="Times New Roman" w:eastAsia="Arial" w:hAnsi="Times New Roman" w:cs="Times New Roman"/>
          <w:color w:val="000000"/>
          <w:sz w:val="24"/>
          <w:szCs w:val="24"/>
          <w:lang w:val="en-US"/>
        </w:rPr>
        <w:t>.</w:t>
      </w:r>
    </w:p>
    <w:p w14:paraId="5869803B" w14:textId="1F05CA5F" w:rsidR="004F7F1F" w:rsidRPr="00D93B1B" w:rsidRDefault="004F7F1F"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D93B1B">
        <w:rPr>
          <w:rFonts w:ascii="Times New Roman" w:eastAsia="Arial" w:hAnsi="Times New Roman" w:cs="Times New Roman"/>
          <w:color w:val="000000"/>
          <w:sz w:val="24"/>
          <w:szCs w:val="24"/>
          <w:lang w:val="en-US"/>
        </w:rPr>
        <w:t xml:space="preserve">In this regard, </w:t>
      </w:r>
      <w:proofErr w:type="spellStart"/>
      <w:r w:rsidRPr="00D93B1B">
        <w:rPr>
          <w:rFonts w:ascii="Times New Roman" w:eastAsia="Arial" w:hAnsi="Times New Roman" w:cs="Times New Roman"/>
          <w:color w:val="000000"/>
          <w:sz w:val="24"/>
          <w:szCs w:val="24"/>
          <w:lang w:val="en-US"/>
        </w:rPr>
        <w:t>Moudatsou</w:t>
      </w:r>
      <w:proofErr w:type="spellEnd"/>
      <w:r w:rsidRPr="00D93B1B">
        <w:rPr>
          <w:rFonts w:ascii="Times New Roman" w:eastAsia="Arial" w:hAnsi="Times New Roman" w:cs="Times New Roman"/>
          <w:color w:val="000000"/>
          <w:sz w:val="24"/>
          <w:szCs w:val="24"/>
          <w:lang w:val="en-US"/>
        </w:rPr>
        <w:t xml:space="preserve"> et al </w:t>
      </w:r>
      <w:r w:rsidRPr="00D93B1B">
        <w:rPr>
          <w:rFonts w:ascii="Times New Roman" w:eastAsia="Arial" w:hAnsi="Times New Roman" w:cs="Times New Roman"/>
          <w:color w:val="000000"/>
          <w:sz w:val="24"/>
          <w:szCs w:val="24"/>
          <w:vertAlign w:val="superscript"/>
          <w:lang w:val="en-US"/>
        </w:rPr>
        <w:t>(7)</w:t>
      </w:r>
      <w:r w:rsidRPr="00D93B1B">
        <w:rPr>
          <w:rFonts w:ascii="Times New Roman" w:eastAsia="Arial" w:hAnsi="Times New Roman" w:cs="Times New Roman"/>
          <w:color w:val="000000"/>
          <w:sz w:val="24"/>
          <w:szCs w:val="24"/>
          <w:lang w:val="en-US"/>
        </w:rPr>
        <w:t xml:space="preserve"> (2022), </w:t>
      </w:r>
      <w:r w:rsidR="001033ED" w:rsidRPr="001033ED">
        <w:rPr>
          <w:rFonts w:ascii="Times New Roman" w:eastAsia="Arial" w:hAnsi="Times New Roman" w:cs="Times New Roman"/>
          <w:color w:val="000000"/>
          <w:sz w:val="24"/>
          <w:szCs w:val="24"/>
          <w:lang w:val="en-US"/>
        </w:rPr>
        <w:t xml:space="preserve">CC prevention is a multifactorial process, influenced by individual, social, and cultural determinants. Differences in knowledge and adherence to screening may also be related to subjective factors, such as beliefs regarding Pap smear performance. Social interactions influence health outcomes by promoting the circulation of information as well as providing practical and emotional </w:t>
      </w:r>
      <w:proofErr w:type="gramStart"/>
      <w:r w:rsidR="001033ED" w:rsidRPr="001033ED">
        <w:rPr>
          <w:rFonts w:ascii="Times New Roman" w:eastAsia="Arial" w:hAnsi="Times New Roman" w:cs="Times New Roman"/>
          <w:color w:val="000000"/>
          <w:sz w:val="24"/>
          <w:szCs w:val="24"/>
          <w:lang w:val="en-US"/>
        </w:rPr>
        <w:t xml:space="preserve">support </w:t>
      </w:r>
      <w:r w:rsidRPr="00D93B1B">
        <w:rPr>
          <w:rFonts w:ascii="Times New Roman" w:eastAsia="Arial" w:hAnsi="Times New Roman" w:cs="Times New Roman"/>
          <w:color w:val="000000"/>
          <w:sz w:val="24"/>
          <w:szCs w:val="24"/>
          <w:lang w:val="en-US"/>
        </w:rPr>
        <w:t xml:space="preserve"> </w:t>
      </w:r>
      <w:r w:rsidRPr="00D93B1B">
        <w:rPr>
          <w:rFonts w:ascii="Times New Roman" w:eastAsia="Arial" w:hAnsi="Times New Roman" w:cs="Times New Roman"/>
          <w:color w:val="000000"/>
          <w:sz w:val="24"/>
          <w:szCs w:val="24"/>
          <w:vertAlign w:val="superscript"/>
          <w:lang w:val="en-US"/>
        </w:rPr>
        <w:t>(</w:t>
      </w:r>
      <w:proofErr w:type="gramEnd"/>
      <w:r w:rsidRPr="00D93B1B">
        <w:rPr>
          <w:rFonts w:ascii="Times New Roman" w:eastAsia="Arial" w:hAnsi="Times New Roman" w:cs="Times New Roman"/>
          <w:color w:val="000000"/>
          <w:sz w:val="24"/>
          <w:szCs w:val="24"/>
          <w:vertAlign w:val="superscript"/>
          <w:lang w:val="en-US"/>
        </w:rPr>
        <w:t>8)</w:t>
      </w:r>
      <w:r w:rsidR="00D85653" w:rsidRPr="00D93B1B">
        <w:rPr>
          <w:rFonts w:ascii="Times New Roman" w:eastAsia="Arial" w:hAnsi="Times New Roman" w:cs="Times New Roman"/>
          <w:color w:val="000000"/>
          <w:sz w:val="24"/>
          <w:szCs w:val="24"/>
          <w:lang w:val="en-US"/>
        </w:rPr>
        <w:t>.</w:t>
      </w:r>
    </w:p>
    <w:p w14:paraId="6A6A223B" w14:textId="1991A6F7" w:rsidR="004F7F1F"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Within this scenario, cervical cancer screening (PCCU) plays a crucial role in disease control. Commonly known as the Pap smear, the test consists of collecting cells from the cervix for laboratory analysis in order to detect possible alterations suggestive of precancerous lesions or malignancy </w:t>
      </w:r>
      <w:r w:rsidR="004F7F1F" w:rsidRPr="00D93B1B">
        <w:rPr>
          <w:rFonts w:ascii="Times New Roman" w:eastAsia="Arial" w:hAnsi="Times New Roman" w:cs="Times New Roman"/>
          <w:color w:val="000000"/>
          <w:sz w:val="24"/>
          <w:szCs w:val="24"/>
          <w:vertAlign w:val="superscript"/>
          <w:lang w:val="en-US"/>
        </w:rPr>
        <w:t>(9)</w:t>
      </w:r>
      <w:r w:rsidR="00D85653" w:rsidRPr="00D93B1B">
        <w:rPr>
          <w:rFonts w:ascii="Times New Roman" w:eastAsia="Arial" w:hAnsi="Times New Roman" w:cs="Times New Roman"/>
          <w:color w:val="000000"/>
          <w:sz w:val="24"/>
          <w:szCs w:val="24"/>
          <w:vertAlign w:val="superscript"/>
          <w:lang w:val="en-US"/>
        </w:rPr>
        <w:t>.</w:t>
      </w:r>
    </w:p>
    <w:p w14:paraId="4C6A2787" w14:textId="1762978A" w:rsidR="00D85653" w:rsidRPr="00D93B1B" w:rsidRDefault="001033ED" w:rsidP="001033ED">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One of the main advantages of PCCU is its ability to identify lesions at an early, asymptomatic stage, enabling timely intervention and significantly increasing the chances of cure. The test also allows continuous monitoring of cervical health, making it possible to </w:t>
      </w:r>
      <w:r>
        <w:rPr>
          <w:rFonts w:ascii="Times New Roman" w:eastAsia="Arial" w:hAnsi="Times New Roman" w:cs="Times New Roman"/>
          <w:color w:val="000000"/>
          <w:sz w:val="24"/>
          <w:szCs w:val="24"/>
          <w:lang w:val="en-US"/>
        </w:rPr>
        <w:t>t</w:t>
      </w:r>
      <w:r w:rsidRPr="001033ED">
        <w:rPr>
          <w:rFonts w:ascii="Times New Roman" w:eastAsia="Arial" w:hAnsi="Times New Roman" w:cs="Times New Roman"/>
          <w:color w:val="000000"/>
          <w:sz w:val="24"/>
          <w:szCs w:val="24"/>
          <w:lang w:val="en-US"/>
        </w:rPr>
        <w:t xml:space="preserve">he procedure is technically simple and generally considered painless. During the examination, the health professional inserts a speculum to visualize the cervix and collects cells with a spatula or brush, which are then sent to the laboratory. Overall, it is a quick process that usually causes minimal discomfort to the patient </w:t>
      </w:r>
      <w:r w:rsidR="00D85653" w:rsidRPr="00D93B1B">
        <w:rPr>
          <w:rFonts w:ascii="Times New Roman" w:eastAsia="Arial" w:hAnsi="Times New Roman" w:cs="Times New Roman"/>
          <w:color w:val="000000"/>
          <w:sz w:val="24"/>
          <w:szCs w:val="24"/>
          <w:vertAlign w:val="superscript"/>
          <w:lang w:val="en-US"/>
        </w:rPr>
        <w:t>(4)</w:t>
      </w:r>
      <w:r w:rsidR="00D85653" w:rsidRPr="00D93B1B">
        <w:rPr>
          <w:rFonts w:ascii="Times New Roman" w:eastAsia="Arial" w:hAnsi="Times New Roman" w:cs="Times New Roman"/>
          <w:color w:val="000000"/>
          <w:sz w:val="24"/>
          <w:szCs w:val="24"/>
          <w:lang w:val="en-US"/>
        </w:rPr>
        <w:t>.</w:t>
      </w:r>
    </w:p>
    <w:p w14:paraId="5A27294F" w14:textId="4BF26972" w:rsidR="00D85653"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Nevertheless, lack of knowledge and stigma regarding the test remain considerable. Many women, due to fear or insufficient information, neglect their health and fail to undergo Pap smears at the recommended frequency. This situation is further aggravated by myths and misconceptions, such as fear of pain or the mistaken belief that only sexually active women should undergo the test </w:t>
      </w:r>
      <w:r w:rsidR="00D85653" w:rsidRPr="00D93B1B">
        <w:rPr>
          <w:rFonts w:ascii="Times New Roman" w:eastAsia="Arial" w:hAnsi="Times New Roman" w:cs="Times New Roman"/>
          <w:color w:val="000000"/>
          <w:sz w:val="24"/>
          <w:szCs w:val="24"/>
          <w:vertAlign w:val="superscript"/>
          <w:lang w:val="en-US"/>
        </w:rPr>
        <w:t>(10)</w:t>
      </w:r>
      <w:r w:rsidR="00D85653" w:rsidRPr="00D93B1B">
        <w:rPr>
          <w:rFonts w:ascii="Times New Roman" w:eastAsia="Arial" w:hAnsi="Times New Roman" w:cs="Times New Roman"/>
          <w:color w:val="000000"/>
          <w:sz w:val="24"/>
          <w:szCs w:val="24"/>
          <w:lang w:val="en-US"/>
        </w:rPr>
        <w:t>.</w:t>
      </w:r>
    </w:p>
    <w:p w14:paraId="0127BAD0" w14:textId="15CEE6D5" w:rsidR="00D85653"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Given this scenario, the guiding question of this study is: What is the level of </w:t>
      </w:r>
      <w:r w:rsidRPr="001033ED">
        <w:rPr>
          <w:rFonts w:ascii="Times New Roman" w:eastAsia="Arial" w:hAnsi="Times New Roman" w:cs="Times New Roman"/>
          <w:color w:val="000000"/>
          <w:sz w:val="24"/>
          <w:szCs w:val="24"/>
          <w:lang w:val="en-US"/>
        </w:rPr>
        <w:lastRenderedPageBreak/>
        <w:t xml:space="preserve">knowledge and adherence to cervical cancer screening (PCCU) among women residing in the municipality of </w:t>
      </w:r>
      <w:proofErr w:type="spellStart"/>
      <w:r w:rsidRPr="001033ED">
        <w:rPr>
          <w:rFonts w:ascii="Times New Roman" w:eastAsia="Arial" w:hAnsi="Times New Roman" w:cs="Times New Roman"/>
          <w:color w:val="000000"/>
          <w:sz w:val="24"/>
          <w:szCs w:val="24"/>
          <w:lang w:val="en-US"/>
        </w:rPr>
        <w:t>Ananindeua</w:t>
      </w:r>
      <w:proofErr w:type="spellEnd"/>
      <w:r w:rsidRPr="001033ED">
        <w:rPr>
          <w:rFonts w:ascii="Times New Roman" w:eastAsia="Arial" w:hAnsi="Times New Roman" w:cs="Times New Roman"/>
          <w:color w:val="000000"/>
          <w:sz w:val="24"/>
          <w:szCs w:val="24"/>
          <w:lang w:val="en-US"/>
        </w:rPr>
        <w:t>/PA? To address this question, the study sought to analyze women’s knowledge, practices, and sociodemographic profiles, relating these factors to adherence to the screening test.</w:t>
      </w:r>
    </w:p>
    <w:p w14:paraId="290BF3F1" w14:textId="33BEEF33" w:rsidR="00D85653" w:rsidRPr="00D93B1B" w:rsidRDefault="001033ED" w:rsidP="00202553">
      <w:pPr>
        <w:pBdr>
          <w:top w:val="nil"/>
          <w:left w:val="nil"/>
          <w:bottom w:val="nil"/>
          <w:right w:val="nil"/>
          <w:between w:val="nil"/>
        </w:pBdr>
        <w:spacing w:line="360" w:lineRule="auto"/>
        <w:ind w:firstLine="567"/>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Therefore, it is essential to strengthen awareness strategies aimed at emphasizing the importance of cervical cancer screening. Disseminating clear and objective information about the disease and the test, while demystifying unfounded beliefs, is fundamental to increasing adherence and ensuring broader access to screening </w:t>
      </w:r>
      <w:r w:rsidR="00D85653" w:rsidRPr="00D93B1B">
        <w:rPr>
          <w:rFonts w:ascii="Times New Roman" w:eastAsia="Arial" w:hAnsi="Times New Roman" w:cs="Times New Roman"/>
          <w:color w:val="000000"/>
          <w:sz w:val="24"/>
          <w:szCs w:val="24"/>
          <w:vertAlign w:val="superscript"/>
          <w:lang w:val="en-US"/>
        </w:rPr>
        <w:t>(6)</w:t>
      </w:r>
      <w:r w:rsidR="00D85653" w:rsidRPr="00D93B1B">
        <w:rPr>
          <w:rFonts w:ascii="Times New Roman" w:eastAsia="Arial" w:hAnsi="Times New Roman" w:cs="Times New Roman"/>
          <w:color w:val="000000"/>
          <w:sz w:val="24"/>
          <w:szCs w:val="24"/>
          <w:lang w:val="en-US"/>
        </w:rPr>
        <w:t>.</w:t>
      </w:r>
    </w:p>
    <w:p w14:paraId="42E81350" w14:textId="77777777" w:rsidR="001033ED" w:rsidRDefault="001033ED" w:rsidP="00190879">
      <w:pPr>
        <w:spacing w:before="240" w:after="240" w:line="360" w:lineRule="auto"/>
        <w:jc w:val="both"/>
        <w:rPr>
          <w:rFonts w:ascii="Times New Roman" w:eastAsia="Arial" w:hAnsi="Times New Roman" w:cs="Times New Roman"/>
          <w:color w:val="000000"/>
          <w:sz w:val="24"/>
          <w:szCs w:val="24"/>
          <w:lang w:val="en-US"/>
        </w:rPr>
      </w:pPr>
      <w:r w:rsidRPr="001033ED">
        <w:rPr>
          <w:rFonts w:ascii="Times New Roman" w:eastAsia="Arial" w:hAnsi="Times New Roman" w:cs="Times New Roman"/>
          <w:color w:val="000000"/>
          <w:sz w:val="24"/>
          <w:szCs w:val="24"/>
          <w:lang w:val="en-US"/>
        </w:rPr>
        <w:t xml:space="preserve">This study is justified by the need to explore the association between knowledge and adherence to PCCU among women in </w:t>
      </w:r>
      <w:proofErr w:type="spellStart"/>
      <w:r w:rsidRPr="001033ED">
        <w:rPr>
          <w:rFonts w:ascii="Times New Roman" w:eastAsia="Arial" w:hAnsi="Times New Roman" w:cs="Times New Roman"/>
          <w:color w:val="000000"/>
          <w:sz w:val="24"/>
          <w:szCs w:val="24"/>
          <w:lang w:val="en-US"/>
        </w:rPr>
        <w:t>Ananindeua</w:t>
      </w:r>
      <w:proofErr w:type="spellEnd"/>
      <w:r w:rsidRPr="001033ED">
        <w:rPr>
          <w:rFonts w:ascii="Times New Roman" w:eastAsia="Arial" w:hAnsi="Times New Roman" w:cs="Times New Roman"/>
          <w:color w:val="000000"/>
          <w:sz w:val="24"/>
          <w:szCs w:val="24"/>
          <w:lang w:val="en-US"/>
        </w:rPr>
        <w:t xml:space="preserve"> – PA, with the aim of supporting health education strategies focused on cervical cancer prevention and reducing its impact.</w:t>
      </w:r>
    </w:p>
    <w:p w14:paraId="39528DEC" w14:textId="5BCF832C" w:rsidR="00190879" w:rsidRPr="00D93B1B" w:rsidRDefault="00190879" w:rsidP="00190879">
      <w:pPr>
        <w:spacing w:before="240" w:after="240"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MET</w:t>
      </w:r>
      <w:r w:rsidR="00202553" w:rsidRPr="00D93B1B">
        <w:rPr>
          <w:rFonts w:ascii="Times New Roman" w:hAnsi="Times New Roman" w:cs="Times New Roman"/>
          <w:b/>
          <w:bCs/>
          <w:sz w:val="24"/>
          <w:szCs w:val="24"/>
          <w:lang w:val="en-US"/>
        </w:rPr>
        <w:t>HODOGY</w:t>
      </w:r>
    </w:p>
    <w:p w14:paraId="2F1B66FC" w14:textId="0080BF6F" w:rsidR="00190879" w:rsidRPr="00D93B1B" w:rsidRDefault="00190879"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T</w:t>
      </w:r>
      <w:r w:rsidR="00202553" w:rsidRPr="00D93B1B">
        <w:rPr>
          <w:rFonts w:ascii="Times New Roman" w:hAnsi="Times New Roman" w:cs="Times New Roman"/>
          <w:b/>
          <w:bCs/>
          <w:sz w:val="24"/>
          <w:szCs w:val="24"/>
          <w:lang w:val="en-US"/>
        </w:rPr>
        <w:t>ype of study</w:t>
      </w:r>
    </w:p>
    <w:p w14:paraId="10F533A4" w14:textId="77777777" w:rsidR="00202553" w:rsidRPr="00D93B1B" w:rsidRDefault="00202553" w:rsidP="00202553">
      <w:pPr>
        <w:spacing w:line="360" w:lineRule="auto"/>
        <w:ind w:firstLine="708"/>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This is a cross-sectional, analytical-observational study with a quantitative and qualitative approach linked to the CAP-Knowledge, Attitudes and Practices survey, which will be carried out through the application of questionnaires.</w:t>
      </w:r>
    </w:p>
    <w:p w14:paraId="30492554" w14:textId="77777777" w:rsidR="00202553" w:rsidRPr="00D93B1B" w:rsidRDefault="00202553" w:rsidP="00202553">
      <w:pPr>
        <w:spacing w:line="360" w:lineRule="auto"/>
        <w:jc w:val="both"/>
        <w:rPr>
          <w:rFonts w:ascii="Times New Roman" w:hAnsi="Times New Roman" w:cs="Times New Roman"/>
          <w:sz w:val="24"/>
          <w:szCs w:val="24"/>
          <w:lang w:val="en-US"/>
        </w:rPr>
      </w:pPr>
    </w:p>
    <w:p w14:paraId="24A8C626" w14:textId="77777777" w:rsidR="00202553" w:rsidRPr="00D93B1B" w:rsidRDefault="00202553"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Place of data collection, study population and sample</w:t>
      </w:r>
    </w:p>
    <w:p w14:paraId="28D125FA" w14:textId="0258D324" w:rsidR="00202553" w:rsidRPr="00D93B1B" w:rsidRDefault="00202553" w:rsidP="00202553">
      <w:pPr>
        <w:spacing w:line="360" w:lineRule="auto"/>
        <w:ind w:firstLine="708"/>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study was carried out in </w:t>
      </w:r>
      <w:proofErr w:type="spellStart"/>
      <w:r w:rsidRPr="00D93B1B">
        <w:rPr>
          <w:rFonts w:ascii="Times New Roman" w:hAnsi="Times New Roman" w:cs="Times New Roman"/>
          <w:sz w:val="24"/>
          <w:szCs w:val="24"/>
          <w:lang w:val="en-US"/>
        </w:rPr>
        <w:t>Praça</w:t>
      </w:r>
      <w:proofErr w:type="spellEnd"/>
      <w:r w:rsidRPr="00D93B1B">
        <w:rPr>
          <w:rFonts w:ascii="Times New Roman" w:hAnsi="Times New Roman" w:cs="Times New Roman"/>
          <w:sz w:val="24"/>
          <w:szCs w:val="24"/>
          <w:lang w:val="en-US"/>
        </w:rPr>
        <w:t xml:space="preserve"> da </w:t>
      </w:r>
      <w:proofErr w:type="spellStart"/>
      <w:r w:rsidRPr="00D93B1B">
        <w:rPr>
          <w:rFonts w:ascii="Times New Roman" w:hAnsi="Times New Roman" w:cs="Times New Roman"/>
          <w:sz w:val="24"/>
          <w:szCs w:val="24"/>
          <w:lang w:val="en-US"/>
        </w:rPr>
        <w:t>Bíblia</w:t>
      </w:r>
      <w:proofErr w:type="spellEnd"/>
      <w:r w:rsidRPr="00D93B1B">
        <w:rPr>
          <w:rFonts w:ascii="Times New Roman" w:hAnsi="Times New Roman" w:cs="Times New Roman"/>
          <w:sz w:val="24"/>
          <w:szCs w:val="24"/>
          <w:lang w:val="en-US"/>
        </w:rPr>
        <w:t xml:space="preserve">, located in </w:t>
      </w:r>
      <w:proofErr w:type="spellStart"/>
      <w:r w:rsidRPr="00D93B1B">
        <w:rPr>
          <w:rFonts w:ascii="Times New Roman" w:hAnsi="Times New Roman" w:cs="Times New Roman"/>
          <w:sz w:val="24"/>
          <w:szCs w:val="24"/>
          <w:lang w:val="en-US"/>
        </w:rPr>
        <w:t>Ananindeua</w:t>
      </w:r>
      <w:proofErr w:type="spellEnd"/>
      <w:r w:rsidRPr="00D93B1B">
        <w:rPr>
          <w:rFonts w:ascii="Times New Roman" w:hAnsi="Times New Roman" w:cs="Times New Roman"/>
          <w:sz w:val="24"/>
          <w:szCs w:val="24"/>
          <w:lang w:val="en-US"/>
        </w:rPr>
        <w:t>. In this context, the study population was made up of all the women who were at the research site and the sample was restricted to those who met the inclusion and exclusion criteria.</w:t>
      </w:r>
    </w:p>
    <w:p w14:paraId="23B24692" w14:textId="77777777" w:rsidR="00202553" w:rsidRPr="00D93B1B" w:rsidRDefault="00202553" w:rsidP="00202553">
      <w:pPr>
        <w:spacing w:line="360" w:lineRule="auto"/>
        <w:jc w:val="both"/>
        <w:rPr>
          <w:rFonts w:ascii="Times New Roman" w:hAnsi="Times New Roman" w:cs="Times New Roman"/>
          <w:b/>
          <w:bCs/>
          <w:sz w:val="24"/>
          <w:szCs w:val="24"/>
          <w:lang w:val="en-US"/>
        </w:rPr>
      </w:pPr>
    </w:p>
    <w:p w14:paraId="4B39A838" w14:textId="77777777" w:rsidR="00202553" w:rsidRPr="00D93B1B" w:rsidRDefault="00202553"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Criteria for inclusion and exclusion</w:t>
      </w:r>
    </w:p>
    <w:p w14:paraId="7D0B3DDE" w14:textId="55CD977E" w:rsidR="00202553" w:rsidRPr="00D93B1B" w:rsidRDefault="00202553" w:rsidP="00202553">
      <w:pPr>
        <w:spacing w:line="360" w:lineRule="auto"/>
        <w:ind w:firstLine="708"/>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Within the established population, women aged 18 or over and living in the municipality of </w:t>
      </w:r>
      <w:proofErr w:type="spellStart"/>
      <w:r w:rsidRPr="00D93B1B">
        <w:rPr>
          <w:rFonts w:ascii="Times New Roman" w:hAnsi="Times New Roman" w:cs="Times New Roman"/>
          <w:sz w:val="24"/>
          <w:szCs w:val="24"/>
          <w:lang w:val="en-US"/>
        </w:rPr>
        <w:t>Ananindeua</w:t>
      </w:r>
      <w:proofErr w:type="spellEnd"/>
      <w:r w:rsidRPr="00D93B1B">
        <w:rPr>
          <w:rFonts w:ascii="Times New Roman" w:hAnsi="Times New Roman" w:cs="Times New Roman"/>
          <w:sz w:val="24"/>
          <w:szCs w:val="24"/>
          <w:lang w:val="en-US"/>
        </w:rPr>
        <w:t xml:space="preserve"> were selected as the sample. Those with any limitation that made it impossible to conduct the interview were excluded.</w:t>
      </w:r>
    </w:p>
    <w:p w14:paraId="1132E7A8" w14:textId="77777777" w:rsidR="00202553" w:rsidRPr="00D93B1B" w:rsidRDefault="00202553" w:rsidP="00202553">
      <w:pPr>
        <w:spacing w:line="360" w:lineRule="auto"/>
        <w:ind w:firstLine="708"/>
        <w:jc w:val="both"/>
        <w:rPr>
          <w:rFonts w:ascii="Times New Roman" w:hAnsi="Times New Roman" w:cs="Times New Roman"/>
          <w:b/>
          <w:bCs/>
          <w:sz w:val="24"/>
          <w:szCs w:val="24"/>
          <w:lang w:val="en-US"/>
        </w:rPr>
      </w:pPr>
    </w:p>
    <w:p w14:paraId="096DAEE3" w14:textId="77777777" w:rsidR="00202553" w:rsidRPr="00D93B1B" w:rsidRDefault="00202553"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Data collection instrument</w:t>
      </w:r>
    </w:p>
    <w:p w14:paraId="27E0EF88" w14:textId="1D48C3D4" w:rsidR="00202553" w:rsidRPr="00D93B1B" w:rsidRDefault="00202553" w:rsidP="00202553">
      <w:pPr>
        <w:spacing w:line="360" w:lineRule="auto"/>
        <w:ind w:firstLine="708"/>
        <w:jc w:val="both"/>
        <w:rPr>
          <w:rFonts w:ascii="Times New Roman" w:hAnsi="Times New Roman" w:cs="Times New Roman"/>
          <w:b/>
          <w:bCs/>
          <w:sz w:val="24"/>
          <w:szCs w:val="24"/>
          <w:lang w:val="en-US"/>
        </w:rPr>
      </w:pPr>
      <w:r w:rsidRPr="00D93B1B">
        <w:rPr>
          <w:rFonts w:ascii="Times New Roman" w:hAnsi="Times New Roman" w:cs="Times New Roman"/>
          <w:sz w:val="24"/>
          <w:szCs w:val="24"/>
          <w:lang w:val="en-US"/>
        </w:rPr>
        <w:t xml:space="preserve">The data was collected using a form, which was read out to the participants and filled in by the researchers at the time of the interview. The form was divided into two parts. The first part contained 5 questions which checked the participants' sociodemographic characteristics (place of residence, age, education, marital status and </w:t>
      </w:r>
      <w:r w:rsidRPr="00D93B1B">
        <w:rPr>
          <w:rFonts w:ascii="Times New Roman" w:hAnsi="Times New Roman" w:cs="Times New Roman"/>
          <w:sz w:val="24"/>
          <w:szCs w:val="24"/>
          <w:lang w:val="en-US"/>
        </w:rPr>
        <w:lastRenderedPageBreak/>
        <w:t>number of children). The second part was made up of 12 questions relating to knowledge of and adherence to the PCCU test</w:t>
      </w:r>
    </w:p>
    <w:p w14:paraId="7654131E" w14:textId="77777777" w:rsidR="00202553" w:rsidRPr="00D93B1B" w:rsidRDefault="00202553" w:rsidP="00202553">
      <w:pPr>
        <w:spacing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In the second part, the questions were structured according to the odd-numbered </w:t>
      </w:r>
      <w:proofErr w:type="spellStart"/>
      <w:r w:rsidRPr="00D93B1B">
        <w:rPr>
          <w:rFonts w:ascii="Times New Roman" w:hAnsi="Times New Roman" w:cs="Times New Roman"/>
          <w:sz w:val="24"/>
          <w:szCs w:val="24"/>
          <w:lang w:val="en-US"/>
        </w:rPr>
        <w:t>Liket</w:t>
      </w:r>
      <w:proofErr w:type="spellEnd"/>
      <w:r w:rsidRPr="00D93B1B">
        <w:rPr>
          <w:rFonts w:ascii="Times New Roman" w:hAnsi="Times New Roman" w:cs="Times New Roman"/>
          <w:sz w:val="24"/>
          <w:szCs w:val="24"/>
          <w:lang w:val="en-US"/>
        </w:rPr>
        <w:t xml:space="preserve"> scale, using three possible answers (yes, maybe and no).  The answers “yes” and “no” always equate, respectively, to a positive and negative attitude towards the point being addressed. “Maybe” represents uncertainty or not knowing the answer to the question. </w:t>
      </w:r>
    </w:p>
    <w:p w14:paraId="4397C397" w14:textId="77777777" w:rsidR="00202553" w:rsidRPr="00D93B1B" w:rsidRDefault="00202553" w:rsidP="00202553">
      <w:pPr>
        <w:spacing w:line="360" w:lineRule="auto"/>
        <w:jc w:val="both"/>
        <w:rPr>
          <w:rFonts w:ascii="Times New Roman" w:hAnsi="Times New Roman" w:cs="Times New Roman"/>
          <w:sz w:val="24"/>
          <w:szCs w:val="24"/>
          <w:lang w:val="en-US"/>
        </w:rPr>
      </w:pPr>
    </w:p>
    <w:p w14:paraId="7FE8088F" w14:textId="77777777" w:rsidR="00202553" w:rsidRPr="00D93B1B" w:rsidRDefault="00202553" w:rsidP="00202553">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Organization and analysis of data</w:t>
      </w:r>
    </w:p>
    <w:p w14:paraId="2F213D37" w14:textId="77777777" w:rsidR="00202553" w:rsidRPr="00D93B1B" w:rsidRDefault="00202553" w:rsidP="00202553">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data collected was transported and organized in Microsoft Office 365 Excel spreadsheets for descriptive and inductive analysis of the results. The descriptive analyses were based on the absolute and relative frequencies of the results. For the second and third follow-up questions, the inductive statistical analyses will be carried out using the </w:t>
      </w:r>
      <w:proofErr w:type="spellStart"/>
      <w:r w:rsidRPr="00D93B1B">
        <w:rPr>
          <w:rFonts w:ascii="Times New Roman" w:hAnsi="Times New Roman" w:cs="Times New Roman"/>
          <w:sz w:val="24"/>
          <w:szCs w:val="24"/>
          <w:lang w:val="en-US"/>
        </w:rPr>
        <w:t>BioEstat</w:t>
      </w:r>
      <w:proofErr w:type="spellEnd"/>
      <w:r w:rsidRPr="00D93B1B">
        <w:rPr>
          <w:rFonts w:ascii="Times New Roman" w:hAnsi="Times New Roman" w:cs="Times New Roman"/>
          <w:sz w:val="24"/>
          <w:szCs w:val="24"/>
          <w:lang w:val="en-US"/>
        </w:rPr>
        <w:t xml:space="preserve"> 5.0 program. The ANOVA, One-Way test with Turkey or Kruskal-Wallis (5% significance level) will be applied to check for significant differences between the answers “yes” (positive attitude), “no” (negative attitude) and “maybe”.</w:t>
      </w:r>
    </w:p>
    <w:p w14:paraId="00AA9C53" w14:textId="77777777" w:rsidR="00202553" w:rsidRPr="00D93B1B" w:rsidRDefault="00202553" w:rsidP="00202553">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data was then analyzed and interpreted, and tables and graphs were drawn up to aid and objectify the research analysis and present the research results. Studies indexed in the Virtual Health Library (VHL) and Publicattions of Medical Literature </w:t>
      </w:r>
      <w:proofErr w:type="spellStart"/>
      <w:r w:rsidRPr="00D93B1B">
        <w:rPr>
          <w:rFonts w:ascii="Times New Roman" w:hAnsi="Times New Roman" w:cs="Times New Roman"/>
          <w:sz w:val="24"/>
          <w:szCs w:val="24"/>
          <w:lang w:val="en-US"/>
        </w:rPr>
        <w:t>Analysisand</w:t>
      </w:r>
      <w:proofErr w:type="spellEnd"/>
      <w:r w:rsidRPr="00D93B1B">
        <w:rPr>
          <w:rFonts w:ascii="Times New Roman" w:hAnsi="Times New Roman" w:cs="Times New Roman"/>
          <w:sz w:val="24"/>
          <w:szCs w:val="24"/>
          <w:lang w:val="en-US"/>
        </w:rPr>
        <w:t xml:space="preserve"> </w:t>
      </w:r>
      <w:proofErr w:type="spellStart"/>
      <w:r w:rsidRPr="00D93B1B">
        <w:rPr>
          <w:rFonts w:ascii="Times New Roman" w:hAnsi="Times New Roman" w:cs="Times New Roman"/>
          <w:sz w:val="24"/>
          <w:szCs w:val="24"/>
          <w:lang w:val="en-US"/>
        </w:rPr>
        <w:t>Retrievel</w:t>
      </w:r>
      <w:proofErr w:type="spellEnd"/>
      <w:r w:rsidRPr="00D93B1B">
        <w:rPr>
          <w:rFonts w:ascii="Times New Roman" w:hAnsi="Times New Roman" w:cs="Times New Roman"/>
          <w:sz w:val="24"/>
          <w:szCs w:val="24"/>
          <w:lang w:val="en-US"/>
        </w:rPr>
        <w:t xml:space="preserve"> System Online (PUBMED) will be used.</w:t>
      </w:r>
    </w:p>
    <w:p w14:paraId="147409FB" w14:textId="51DE9D64" w:rsidR="00190879" w:rsidRPr="00D93B1B" w:rsidRDefault="00190879" w:rsidP="001F0352">
      <w:pPr>
        <w:spacing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RESUL</w:t>
      </w:r>
      <w:r w:rsidR="00202553" w:rsidRPr="00D93B1B">
        <w:rPr>
          <w:rFonts w:ascii="Times New Roman" w:hAnsi="Times New Roman" w:cs="Times New Roman"/>
          <w:b/>
          <w:bCs/>
          <w:sz w:val="24"/>
          <w:szCs w:val="24"/>
          <w:lang w:val="en-US"/>
        </w:rPr>
        <w:t>TS</w:t>
      </w:r>
    </w:p>
    <w:p w14:paraId="4AC418DF" w14:textId="77777777" w:rsidR="001F0352" w:rsidRPr="00D93B1B" w:rsidRDefault="00DF0C77" w:rsidP="001F0352">
      <w:pPr>
        <w:pStyle w:val="Caption"/>
        <w:keepNext/>
        <w:spacing w:after="0" w:line="360" w:lineRule="auto"/>
        <w:ind w:firstLine="708"/>
        <w:jc w:val="both"/>
        <w:rPr>
          <w:rFonts w:ascii="Times New Roman" w:eastAsia="Arial MT" w:hAnsi="Times New Roman" w:cs="Times New Roman"/>
          <w:i w:val="0"/>
          <w:iCs w:val="0"/>
          <w:color w:val="auto"/>
          <w:sz w:val="24"/>
          <w:szCs w:val="24"/>
          <w:lang w:val="en-US" w:eastAsia="pt-BR"/>
        </w:rPr>
      </w:pPr>
      <w:r w:rsidRPr="00D93B1B">
        <w:rPr>
          <w:rFonts w:ascii="Times New Roman" w:eastAsia="Arial MT" w:hAnsi="Times New Roman" w:cs="Times New Roman"/>
          <w:i w:val="0"/>
          <w:iCs w:val="0"/>
          <w:color w:val="auto"/>
          <w:sz w:val="24"/>
          <w:szCs w:val="24"/>
          <w:lang w:val="en-US" w:eastAsia="pt-BR"/>
        </w:rPr>
        <w:t xml:space="preserve">The results of this study reflect the responses of 100 women living in the municipality of </w:t>
      </w:r>
      <w:proofErr w:type="spellStart"/>
      <w:r w:rsidRPr="00D93B1B">
        <w:rPr>
          <w:rFonts w:ascii="Times New Roman" w:eastAsia="Arial MT" w:hAnsi="Times New Roman" w:cs="Times New Roman"/>
          <w:i w:val="0"/>
          <w:iCs w:val="0"/>
          <w:color w:val="auto"/>
          <w:sz w:val="24"/>
          <w:szCs w:val="24"/>
          <w:lang w:val="en-US" w:eastAsia="pt-BR"/>
        </w:rPr>
        <w:t>Ananindeua</w:t>
      </w:r>
      <w:proofErr w:type="spellEnd"/>
      <w:r w:rsidRPr="00D93B1B">
        <w:rPr>
          <w:rFonts w:ascii="Times New Roman" w:eastAsia="Arial MT" w:hAnsi="Times New Roman" w:cs="Times New Roman"/>
          <w:i w:val="0"/>
          <w:iCs w:val="0"/>
          <w:color w:val="auto"/>
          <w:sz w:val="24"/>
          <w:szCs w:val="24"/>
          <w:lang w:val="en-US" w:eastAsia="pt-BR"/>
        </w:rPr>
        <w:t xml:space="preserve"> - PA. The characteristics of these participants show that the majority were women aged between 18 and 29 (n = 43), single (n = 59) and with children (n = 63).</w:t>
      </w:r>
    </w:p>
    <w:p w14:paraId="1CF9411B" w14:textId="77777777" w:rsidR="00775B35" w:rsidRPr="00D93B1B" w:rsidRDefault="00775B35" w:rsidP="00775B35">
      <w:pPr>
        <w:rPr>
          <w:lang w:val="en-US"/>
        </w:rPr>
      </w:pPr>
    </w:p>
    <w:p w14:paraId="13BD0A61" w14:textId="633F1C1B" w:rsidR="001F0352" w:rsidRPr="00D93B1B" w:rsidRDefault="00250AC4" w:rsidP="001F0352">
      <w:pPr>
        <w:pStyle w:val="Caption"/>
        <w:keepNext/>
        <w:spacing w:after="0" w:line="360" w:lineRule="auto"/>
        <w:ind w:firstLine="708"/>
        <w:jc w:val="both"/>
        <w:rPr>
          <w:rFonts w:ascii="Times New Roman" w:hAnsi="Times New Roman" w:cs="Times New Roman"/>
          <w:i w:val="0"/>
          <w:iCs w:val="0"/>
          <w:color w:val="auto"/>
          <w:sz w:val="20"/>
          <w:szCs w:val="20"/>
          <w:lang w:val="en-US"/>
        </w:rPr>
      </w:pPr>
      <w:r w:rsidRPr="00A92348">
        <w:rPr>
          <w:rFonts w:ascii="Times New Roman" w:hAnsi="Times New Roman" w:cs="Times New Roman"/>
          <w:noProof/>
          <w:sz w:val="20"/>
          <w:szCs w:val="20"/>
        </w:rPr>
        <w:lastRenderedPageBreak/>
        <mc:AlternateContent>
          <mc:Choice Requires="wps">
            <w:drawing>
              <wp:anchor distT="45720" distB="45720" distL="114300" distR="114300" simplePos="0" relativeHeight="251686912" behindDoc="0" locked="0" layoutInCell="1" allowOverlap="1" wp14:anchorId="1644ACFD" wp14:editId="32F15F3B">
                <wp:simplePos x="0" y="0"/>
                <wp:positionH relativeFrom="margin">
                  <wp:posOffset>-367958</wp:posOffset>
                </wp:positionH>
                <wp:positionV relativeFrom="paragraph">
                  <wp:posOffset>3143396</wp:posOffset>
                </wp:positionV>
                <wp:extent cx="967105" cy="298450"/>
                <wp:effectExtent l="0" t="0" r="0" b="6350"/>
                <wp:wrapSquare wrapText="bothSides"/>
                <wp:docPr id="10848637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98450"/>
                        </a:xfrm>
                        <a:prstGeom prst="rect">
                          <a:avLst/>
                        </a:prstGeom>
                        <a:noFill/>
                        <a:ln w="9525">
                          <a:noFill/>
                          <a:miter lim="800000"/>
                          <a:headEnd/>
                          <a:tailEnd/>
                        </a:ln>
                      </wps:spPr>
                      <wps:txbx>
                        <w:txbxContent>
                          <w:p w14:paraId="3543ACB5" w14:textId="0BE1E91D" w:rsidR="00250AC4" w:rsidRPr="00250AC4" w:rsidRDefault="00250AC4" w:rsidP="00250AC4">
                            <w:pPr>
                              <w:jc w:val="center"/>
                              <w:rPr>
                                <w:rFonts w:ascii="Times New Roman" w:hAnsi="Times New Roman" w:cs="Times New Roman"/>
                                <w:sz w:val="24"/>
                                <w:szCs w:val="24"/>
                              </w:rPr>
                            </w:pPr>
                            <w:r w:rsidRPr="00250AC4">
                              <w:rPr>
                                <w:rFonts w:ascii="Times New Roman" w:hAnsi="Times New Roman" w:cs="Times New Roman"/>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4ACFD" id="_x0000_t202" coordsize="21600,21600" o:spt="202" path="m,l,21600r21600,l21600,xe">
                <v:stroke joinstyle="miter"/>
                <v:path gradientshapeok="t" o:connecttype="rect"/>
              </v:shapetype>
              <v:shape id="Caixa de Texto 2" o:spid="_x0000_s1026" type="#_x0000_t202" style="position:absolute;left:0;text-align:left;margin-left:-28.95pt;margin-top:247.5pt;width:76.15pt;height:23.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" filled="f" stroked="f">
                <v:textbox>
                  <w:txbxContent>
                    <w:p w14:paraId="3543ACB5" w14:textId="0BE1E91D" w:rsidR="00250AC4" w:rsidRPr="00250AC4" w:rsidRDefault="00250AC4" w:rsidP="00250AC4">
                      <w:pPr>
                        <w:jc w:val="center"/>
                        <w:rPr>
                          <w:rFonts w:ascii="Times New Roman" w:hAnsi="Times New Roman" w:cs="Times New Roman"/>
                          <w:sz w:val="24"/>
                          <w:szCs w:val="24"/>
                        </w:rPr>
                      </w:pPr>
                      <w:r w:rsidRPr="00250AC4">
                        <w:rPr>
                          <w:rFonts w:ascii="Times New Roman" w:hAnsi="Times New Roman" w:cs="Times New Roman"/>
                        </w:rPr>
                        <w:t>yes</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688960" behindDoc="0" locked="0" layoutInCell="1" allowOverlap="1" wp14:anchorId="66A28514" wp14:editId="6F93F6DD">
                <wp:simplePos x="0" y="0"/>
                <wp:positionH relativeFrom="margin">
                  <wp:posOffset>-346807</wp:posOffset>
                </wp:positionH>
                <wp:positionV relativeFrom="paragraph">
                  <wp:posOffset>2619814</wp:posOffset>
                </wp:positionV>
                <wp:extent cx="967105" cy="298450"/>
                <wp:effectExtent l="0" t="0" r="0" b="6350"/>
                <wp:wrapSquare wrapText="bothSides"/>
                <wp:docPr id="187258900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98450"/>
                        </a:xfrm>
                        <a:prstGeom prst="rect">
                          <a:avLst/>
                        </a:prstGeom>
                        <a:noFill/>
                        <a:ln w="9525">
                          <a:noFill/>
                          <a:miter lim="800000"/>
                          <a:headEnd/>
                          <a:tailEnd/>
                        </a:ln>
                      </wps:spPr>
                      <wps:txbx>
                        <w:txbxContent>
                          <w:p w14:paraId="51838AD3" w14:textId="5EE8056A" w:rsidR="00250AC4" w:rsidRPr="00250AC4" w:rsidRDefault="00250AC4" w:rsidP="00250AC4">
                            <w:pPr>
                              <w:jc w:val="center"/>
                              <w:rPr>
                                <w:rFonts w:ascii="Times New Roman" w:hAnsi="Times New Roman" w:cs="Times New Roman"/>
                                <w:sz w:val="24"/>
                                <w:szCs w:val="24"/>
                              </w:rPr>
                            </w:pPr>
                            <w:r>
                              <w:rPr>
                                <w:rFonts w:ascii="Times New Roman" w:hAnsi="Times New Roman" w:cs="Times New Roman"/>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28514" id="_x0000_s1027" type="#_x0000_t202" style="position:absolute;left:0;text-align:left;margin-left:-27.3pt;margin-top:206.3pt;width:76.15pt;height:23.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" filled="f" stroked="f">
                <v:textbox>
                  <w:txbxContent>
                    <w:p w14:paraId="51838AD3" w14:textId="5EE8056A" w:rsidR="00250AC4" w:rsidRPr="00250AC4" w:rsidRDefault="00250AC4" w:rsidP="00250AC4">
                      <w:pPr>
                        <w:jc w:val="center"/>
                        <w:rPr>
                          <w:rFonts w:ascii="Times New Roman" w:hAnsi="Times New Roman" w:cs="Times New Roman"/>
                          <w:sz w:val="24"/>
                          <w:szCs w:val="24"/>
                        </w:rPr>
                      </w:pPr>
                      <w:r>
                        <w:rPr>
                          <w:rFonts w:ascii="Times New Roman" w:hAnsi="Times New Roman" w:cs="Times New Roman"/>
                        </w:rPr>
                        <w:t>no</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684864" behindDoc="0" locked="0" layoutInCell="1" allowOverlap="1" wp14:anchorId="0920F3B2" wp14:editId="16B484A6">
                <wp:simplePos x="0" y="0"/>
                <wp:positionH relativeFrom="margin">
                  <wp:posOffset>2718044</wp:posOffset>
                </wp:positionH>
                <wp:positionV relativeFrom="paragraph">
                  <wp:posOffset>1632438</wp:posOffset>
                </wp:positionV>
                <wp:extent cx="967105" cy="245745"/>
                <wp:effectExtent l="0" t="0" r="0" b="1905"/>
                <wp:wrapSquare wrapText="bothSides"/>
                <wp:docPr id="196662395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45745"/>
                        </a:xfrm>
                        <a:prstGeom prst="rect">
                          <a:avLst/>
                        </a:prstGeom>
                        <a:noFill/>
                        <a:ln w="9525">
                          <a:noFill/>
                          <a:miter lim="800000"/>
                          <a:headEnd/>
                          <a:tailEnd/>
                        </a:ln>
                      </wps:spPr>
                      <wps:txbx>
                        <w:txbxContent>
                          <w:p w14:paraId="344DE4A2" w14:textId="36A252F4"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married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0F3B2" id="_x0000_s1028" type="#_x0000_t202" style="position:absolute;left:0;text-align:left;margin-left:214pt;margin-top:128.55pt;width:76.15pt;height:19.3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" filled="f" stroked="f">
                <v:textbox>
                  <w:txbxContent>
                    <w:p w14:paraId="344DE4A2" w14:textId="36A252F4"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married</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682816" behindDoc="0" locked="0" layoutInCell="1" allowOverlap="1" wp14:anchorId="6BA829E9" wp14:editId="5ED90F2A">
                <wp:simplePos x="0" y="0"/>
                <wp:positionH relativeFrom="margin">
                  <wp:posOffset>2709741</wp:posOffset>
                </wp:positionH>
                <wp:positionV relativeFrom="paragraph">
                  <wp:posOffset>1412045</wp:posOffset>
                </wp:positionV>
                <wp:extent cx="967105" cy="245745"/>
                <wp:effectExtent l="0" t="0" r="0" b="1905"/>
                <wp:wrapSquare wrapText="bothSides"/>
                <wp:docPr id="2605361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45745"/>
                        </a:xfrm>
                        <a:prstGeom prst="rect">
                          <a:avLst/>
                        </a:prstGeom>
                        <a:noFill/>
                        <a:ln w="9525">
                          <a:noFill/>
                          <a:miter lim="800000"/>
                          <a:headEnd/>
                          <a:tailEnd/>
                        </a:ln>
                      </wps:spPr>
                      <wps:txbx>
                        <w:txbxContent>
                          <w:p w14:paraId="15863ABD" w14:textId="35A08428"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Stable union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829E9" id="_x0000_s1029" type="#_x0000_t202" style="position:absolute;left:0;text-align:left;margin-left:213.35pt;margin-top:111.2pt;width:76.15pt;height:19.3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" filled="f" stroked="f">
                <v:textbox>
                  <w:txbxContent>
                    <w:p w14:paraId="15863ABD" w14:textId="35A08428"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Stable union</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680768" behindDoc="0" locked="0" layoutInCell="1" allowOverlap="1" wp14:anchorId="7EA528B5" wp14:editId="0DA3710E">
                <wp:simplePos x="0" y="0"/>
                <wp:positionH relativeFrom="margin">
                  <wp:posOffset>2709740</wp:posOffset>
                </wp:positionH>
                <wp:positionV relativeFrom="paragraph">
                  <wp:posOffset>1183249</wp:posOffset>
                </wp:positionV>
                <wp:extent cx="967105" cy="245745"/>
                <wp:effectExtent l="0" t="0" r="0" b="1905"/>
                <wp:wrapSquare wrapText="bothSides"/>
                <wp:docPr id="17206619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45745"/>
                        </a:xfrm>
                        <a:prstGeom prst="rect">
                          <a:avLst/>
                        </a:prstGeom>
                        <a:noFill/>
                        <a:ln w="9525">
                          <a:noFill/>
                          <a:miter lim="800000"/>
                          <a:headEnd/>
                          <a:tailEnd/>
                        </a:ln>
                      </wps:spPr>
                      <wps:txbx>
                        <w:txbxContent>
                          <w:p w14:paraId="4673D9A3" w14:textId="34008D93"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widowed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528B5" id="_x0000_s1030" type="#_x0000_t202" style="position:absolute;left:0;text-align:left;margin-left:213.35pt;margin-top:93.15pt;width:76.15pt;height:19.3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" filled="f" stroked="f">
                <v:textbox>
                  <w:txbxContent>
                    <w:p w14:paraId="4673D9A3" w14:textId="34008D93" w:rsidR="00250AC4" w:rsidRPr="00A92348" w:rsidRDefault="00250AC4" w:rsidP="00250AC4">
                      <w:pPr>
                        <w:jc w:val="center"/>
                        <w:rPr>
                          <w:rFonts w:ascii="Times New Roman" w:hAnsi="Times New Roman" w:cs="Times New Roman"/>
                          <w:sz w:val="18"/>
                          <w:szCs w:val="18"/>
                        </w:rPr>
                      </w:pPr>
                      <w:r>
                        <w:rPr>
                          <w:rFonts w:ascii="Times New Roman" w:hAnsi="Times New Roman" w:cs="Times New Roman"/>
                          <w:sz w:val="18"/>
                          <w:szCs w:val="18"/>
                        </w:rPr>
                        <w:t>widowed</w:t>
                      </w:r>
                    </w:p>
                  </w:txbxContent>
                </v:textbox>
                <w10:wrap type="square" anchorx="margin"/>
              </v:shape>
            </w:pict>
          </mc:Fallback>
        </mc:AlternateContent>
      </w:r>
      <w:r w:rsidR="00A92348" w:rsidRPr="00A92348">
        <w:rPr>
          <w:rFonts w:ascii="Times New Roman" w:hAnsi="Times New Roman" w:cs="Times New Roman"/>
          <w:noProof/>
          <w:sz w:val="20"/>
          <w:szCs w:val="20"/>
        </w:rPr>
        <mc:AlternateContent>
          <mc:Choice Requires="wps">
            <w:drawing>
              <wp:anchor distT="45720" distB="45720" distL="114300" distR="114300" simplePos="0" relativeHeight="251678720" behindDoc="0" locked="0" layoutInCell="1" allowOverlap="1" wp14:anchorId="1DB9921B" wp14:editId="703BA7C4">
                <wp:simplePos x="0" y="0"/>
                <wp:positionH relativeFrom="margin">
                  <wp:posOffset>2700752</wp:posOffset>
                </wp:positionH>
                <wp:positionV relativeFrom="paragraph">
                  <wp:posOffset>937358</wp:posOffset>
                </wp:positionV>
                <wp:extent cx="967105" cy="245745"/>
                <wp:effectExtent l="0" t="0" r="0" b="1905"/>
                <wp:wrapSquare wrapText="bothSides"/>
                <wp:docPr id="150205879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45745"/>
                        </a:xfrm>
                        <a:prstGeom prst="rect">
                          <a:avLst/>
                        </a:prstGeom>
                        <a:noFill/>
                        <a:ln w="9525">
                          <a:noFill/>
                          <a:miter lim="800000"/>
                          <a:headEnd/>
                          <a:tailEnd/>
                        </a:ln>
                      </wps:spPr>
                      <wps:txbx>
                        <w:txbxContent>
                          <w:p w14:paraId="3BF3357C" w14:textId="06E3A40C" w:rsidR="00A92348" w:rsidRPr="00A92348" w:rsidRDefault="00250AC4" w:rsidP="00A92348">
                            <w:pPr>
                              <w:jc w:val="center"/>
                              <w:rPr>
                                <w:rFonts w:ascii="Times New Roman" w:hAnsi="Times New Roman" w:cs="Times New Roman"/>
                                <w:sz w:val="18"/>
                                <w:szCs w:val="18"/>
                              </w:rPr>
                            </w:pPr>
                            <w:r>
                              <w:rPr>
                                <w:rFonts w:ascii="Times New Roman" w:hAnsi="Times New Roman" w:cs="Times New Roman"/>
                                <w:sz w:val="18"/>
                                <w:szCs w:val="18"/>
                              </w:rPr>
                              <w:t>divorced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9921B" id="_x0000_s1031" type="#_x0000_t202" style="position:absolute;left:0;text-align:left;margin-left:212.65pt;margin-top:73.8pt;width:76.15pt;height:19.3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" filled="f" stroked="f">
                <v:textbox>
                  <w:txbxContent>
                    <w:p w14:paraId="3BF3357C" w14:textId="06E3A40C" w:rsidR="00A92348" w:rsidRPr="00A92348" w:rsidRDefault="00250AC4" w:rsidP="00A92348">
                      <w:pPr>
                        <w:jc w:val="center"/>
                        <w:rPr>
                          <w:rFonts w:ascii="Times New Roman" w:hAnsi="Times New Roman" w:cs="Times New Roman"/>
                          <w:sz w:val="18"/>
                          <w:szCs w:val="18"/>
                        </w:rPr>
                      </w:pPr>
                      <w:r>
                        <w:rPr>
                          <w:rFonts w:ascii="Times New Roman" w:hAnsi="Times New Roman" w:cs="Times New Roman"/>
                          <w:sz w:val="18"/>
                          <w:szCs w:val="18"/>
                        </w:rPr>
                        <w:t>divorced</w:t>
                      </w:r>
                    </w:p>
                  </w:txbxContent>
                </v:textbox>
                <w10:wrap type="square" anchorx="margin"/>
              </v:shape>
            </w:pict>
          </mc:Fallback>
        </mc:AlternateContent>
      </w:r>
      <w:r w:rsidR="00A92348" w:rsidRPr="00A92348">
        <w:rPr>
          <w:rFonts w:ascii="Times New Roman" w:hAnsi="Times New Roman" w:cs="Times New Roman"/>
          <w:noProof/>
          <w:sz w:val="20"/>
          <w:szCs w:val="20"/>
        </w:rPr>
        <mc:AlternateContent>
          <mc:Choice Requires="wps">
            <w:drawing>
              <wp:anchor distT="45720" distB="45720" distL="114300" distR="114300" simplePos="0" relativeHeight="251676672" behindDoc="0" locked="0" layoutInCell="1" allowOverlap="1" wp14:anchorId="4C4DC525" wp14:editId="27B358DA">
                <wp:simplePos x="0" y="0"/>
                <wp:positionH relativeFrom="margin">
                  <wp:posOffset>2699727</wp:posOffset>
                </wp:positionH>
                <wp:positionV relativeFrom="paragraph">
                  <wp:posOffset>717892</wp:posOffset>
                </wp:positionV>
                <wp:extent cx="967105" cy="245745"/>
                <wp:effectExtent l="0" t="0" r="0" b="1905"/>
                <wp:wrapSquare wrapText="bothSides"/>
                <wp:docPr id="27919028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45745"/>
                        </a:xfrm>
                        <a:prstGeom prst="rect">
                          <a:avLst/>
                        </a:prstGeom>
                        <a:noFill/>
                        <a:ln w="9525">
                          <a:noFill/>
                          <a:miter lim="800000"/>
                          <a:headEnd/>
                          <a:tailEnd/>
                        </a:ln>
                      </wps:spPr>
                      <wps:txbx>
                        <w:txbxContent>
                          <w:p w14:paraId="2820DA58" w14:textId="2C3C3B7D"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unmarried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DC525" id="_x0000_s1032" type="#_x0000_t202" style="position:absolute;left:0;text-align:left;margin-left:212.6pt;margin-top:56.55pt;width:76.15pt;height:19.3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" filled="f" stroked="f">
                <v:textbox>
                  <w:txbxContent>
                    <w:p w14:paraId="2820DA58" w14:textId="2C3C3B7D"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unmarried</w:t>
                      </w:r>
                    </w:p>
                  </w:txbxContent>
                </v:textbox>
                <w10:wrap type="square" anchorx="margin"/>
              </v:shape>
            </w:pict>
          </mc:Fallback>
        </mc:AlternateContent>
      </w:r>
      <w:r w:rsidR="00A92348" w:rsidRPr="00A92348">
        <w:rPr>
          <w:rFonts w:ascii="Times New Roman" w:hAnsi="Times New Roman" w:cs="Times New Roman"/>
          <w:noProof/>
          <w:sz w:val="20"/>
          <w:szCs w:val="20"/>
        </w:rPr>
        <mc:AlternateContent>
          <mc:Choice Requires="wps">
            <w:drawing>
              <wp:anchor distT="45720" distB="45720" distL="114300" distR="114300" simplePos="0" relativeHeight="251674624" behindDoc="0" locked="0" layoutInCell="1" allowOverlap="1" wp14:anchorId="01C3CF9E" wp14:editId="5C4A3820">
                <wp:simplePos x="0" y="0"/>
                <wp:positionH relativeFrom="margin">
                  <wp:posOffset>-112199</wp:posOffset>
                </wp:positionH>
                <wp:positionV relativeFrom="paragraph">
                  <wp:posOffset>1877695</wp:posOffset>
                </wp:positionV>
                <wp:extent cx="1081405" cy="236855"/>
                <wp:effectExtent l="0" t="0" r="0" b="0"/>
                <wp:wrapSquare wrapText="bothSides"/>
                <wp:docPr id="141530319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36855"/>
                        </a:xfrm>
                        <a:prstGeom prst="rect">
                          <a:avLst/>
                        </a:prstGeom>
                        <a:noFill/>
                        <a:ln w="9525">
                          <a:noFill/>
                          <a:miter lim="800000"/>
                          <a:headEnd/>
                          <a:tailEnd/>
                        </a:ln>
                      </wps:spPr>
                      <wps:txbx>
                        <w:txbxContent>
                          <w:p w14:paraId="739BEB6E" w14:textId="5FB1CB94"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18 to 29 years 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CF9E" id="_x0000_s1033" type="#_x0000_t202" style="position:absolute;left:0;text-align:left;margin-left:-8.85pt;margin-top:147.85pt;width:85.15pt;height:18.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" filled="f" stroked="f">
                <v:textbox>
                  <w:txbxContent>
                    <w:p w14:paraId="739BEB6E" w14:textId="5FB1CB94"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18 to 29 years old</w:t>
                      </w:r>
                    </w:p>
                  </w:txbxContent>
                </v:textbox>
                <w10:wrap type="square" anchorx="margin"/>
              </v:shape>
            </w:pict>
          </mc:Fallback>
        </mc:AlternateContent>
      </w:r>
      <w:r w:rsidR="00A92348" w:rsidRPr="00A92348">
        <w:rPr>
          <w:rFonts w:ascii="Times New Roman" w:hAnsi="Times New Roman" w:cs="Times New Roman"/>
          <w:noProof/>
          <w:sz w:val="20"/>
          <w:szCs w:val="20"/>
        </w:rPr>
        <mc:AlternateContent>
          <mc:Choice Requires="wps">
            <w:drawing>
              <wp:anchor distT="45720" distB="45720" distL="114300" distR="114300" simplePos="0" relativeHeight="251672576" behindDoc="0" locked="0" layoutInCell="1" allowOverlap="1" wp14:anchorId="026335F6" wp14:editId="0CAE8AFE">
                <wp:simplePos x="0" y="0"/>
                <wp:positionH relativeFrom="margin">
                  <wp:posOffset>-110099</wp:posOffset>
                </wp:positionH>
                <wp:positionV relativeFrom="paragraph">
                  <wp:posOffset>1599809</wp:posOffset>
                </wp:positionV>
                <wp:extent cx="1081405" cy="236855"/>
                <wp:effectExtent l="0" t="0" r="0" b="0"/>
                <wp:wrapSquare wrapText="bothSides"/>
                <wp:docPr id="172172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36855"/>
                        </a:xfrm>
                        <a:prstGeom prst="rect">
                          <a:avLst/>
                        </a:prstGeom>
                        <a:noFill/>
                        <a:ln w="9525">
                          <a:noFill/>
                          <a:miter lim="800000"/>
                          <a:headEnd/>
                          <a:tailEnd/>
                        </a:ln>
                      </wps:spPr>
                      <wps:txbx>
                        <w:txbxContent>
                          <w:p w14:paraId="56E08836" w14:textId="5C9D9314"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30 to 39 years 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335F6" id="_x0000_s1034" type="#_x0000_t202" style="position:absolute;left:0;text-align:left;margin-left:-8.65pt;margin-top:125.95pt;width:85.15pt;height:18.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" filled="f" stroked="f">
                <v:textbox>
                  <w:txbxContent>
                    <w:p w14:paraId="56E08836" w14:textId="5C9D9314"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30 to 39 years old</w:t>
                      </w:r>
                    </w:p>
                  </w:txbxContent>
                </v:textbox>
                <w10:wrap type="square" anchorx="margin"/>
              </v:shape>
            </w:pict>
          </mc:Fallback>
        </mc:AlternateContent>
      </w:r>
      <w:r w:rsidR="00A92348" w:rsidRPr="00A92348">
        <w:rPr>
          <w:rFonts w:ascii="Times New Roman" w:hAnsi="Times New Roman" w:cs="Times New Roman"/>
          <w:noProof/>
          <w:sz w:val="20"/>
          <w:szCs w:val="20"/>
        </w:rPr>
        <mc:AlternateContent>
          <mc:Choice Requires="wps">
            <w:drawing>
              <wp:anchor distT="45720" distB="45720" distL="114300" distR="114300" simplePos="0" relativeHeight="251670528" behindDoc="0" locked="0" layoutInCell="1" allowOverlap="1" wp14:anchorId="29A6E407" wp14:editId="41B04B4D">
                <wp:simplePos x="0" y="0"/>
                <wp:positionH relativeFrom="margin">
                  <wp:posOffset>-113030</wp:posOffset>
                </wp:positionH>
                <wp:positionV relativeFrom="paragraph">
                  <wp:posOffset>1297940</wp:posOffset>
                </wp:positionV>
                <wp:extent cx="1081405" cy="236855"/>
                <wp:effectExtent l="0" t="0" r="0" b="0"/>
                <wp:wrapSquare wrapText="bothSides"/>
                <wp:docPr id="168081017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236855"/>
                        </a:xfrm>
                        <a:prstGeom prst="rect">
                          <a:avLst/>
                        </a:prstGeom>
                        <a:noFill/>
                        <a:ln w="9525">
                          <a:noFill/>
                          <a:miter lim="800000"/>
                          <a:headEnd/>
                          <a:tailEnd/>
                        </a:ln>
                      </wps:spPr>
                      <wps:txbx>
                        <w:txbxContent>
                          <w:p w14:paraId="058EBF82" w14:textId="6C861ABD"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40 to 49 years 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6E407" id="_x0000_s1035" type="#_x0000_t202" style="position:absolute;left:0;text-align:left;margin-left:-8.9pt;margin-top:102.2pt;width:85.15pt;height:18.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" filled="f" stroked="f">
                <v:textbox>
                  <w:txbxContent>
                    <w:p w14:paraId="058EBF82" w14:textId="6C861ABD"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40 to 49 years old</w:t>
                      </w:r>
                    </w:p>
                  </w:txbxContent>
                </v:textbox>
                <w10:wrap type="square" anchorx="margin"/>
              </v:shape>
            </w:pict>
          </mc:Fallback>
        </mc:AlternateContent>
      </w:r>
      <w:r w:rsidR="00A92348" w:rsidRPr="00A92348">
        <w:rPr>
          <w:rFonts w:ascii="Times New Roman" w:hAnsi="Times New Roman" w:cs="Times New Roman"/>
          <w:noProof/>
          <w:sz w:val="20"/>
          <w:szCs w:val="20"/>
        </w:rPr>
        <mc:AlternateContent>
          <mc:Choice Requires="wps">
            <w:drawing>
              <wp:anchor distT="45720" distB="45720" distL="114300" distR="114300" simplePos="0" relativeHeight="251666432" behindDoc="0" locked="0" layoutInCell="1" allowOverlap="1" wp14:anchorId="61756C75" wp14:editId="72BB3389">
                <wp:simplePos x="0" y="0"/>
                <wp:positionH relativeFrom="margin">
                  <wp:posOffset>-86848</wp:posOffset>
                </wp:positionH>
                <wp:positionV relativeFrom="paragraph">
                  <wp:posOffset>1016684</wp:posOffset>
                </wp:positionV>
                <wp:extent cx="1036955" cy="377825"/>
                <wp:effectExtent l="0" t="0" r="0" b="3175"/>
                <wp:wrapSquare wrapText="bothSides"/>
                <wp:docPr id="8294042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77825"/>
                        </a:xfrm>
                        <a:prstGeom prst="rect">
                          <a:avLst/>
                        </a:prstGeom>
                        <a:noFill/>
                        <a:ln w="9525">
                          <a:noFill/>
                          <a:miter lim="800000"/>
                          <a:headEnd/>
                          <a:tailEnd/>
                        </a:ln>
                      </wps:spPr>
                      <wps:txbx>
                        <w:txbxContent>
                          <w:p w14:paraId="09B940A7" w14:textId="36E70DA3"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50 to 59 years 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56C75" id="_x0000_s1036" type="#_x0000_t202" style="position:absolute;left:0;text-align:left;margin-left:-6.85pt;margin-top:80.05pt;width:81.65pt;height:29.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" filled="f" stroked="f">
                <v:textbox>
                  <w:txbxContent>
                    <w:p w14:paraId="09B940A7" w14:textId="36E70DA3" w:rsidR="00A92348" w:rsidRPr="00A92348" w:rsidRDefault="00A92348" w:rsidP="00A92348">
                      <w:pPr>
                        <w:jc w:val="center"/>
                        <w:rPr>
                          <w:rFonts w:ascii="Times New Roman" w:hAnsi="Times New Roman" w:cs="Times New Roman"/>
                          <w:sz w:val="18"/>
                          <w:szCs w:val="18"/>
                        </w:rPr>
                      </w:pPr>
                      <w:r>
                        <w:rPr>
                          <w:rFonts w:ascii="Times New Roman" w:hAnsi="Times New Roman" w:cs="Times New Roman"/>
                          <w:sz w:val="18"/>
                          <w:szCs w:val="18"/>
                        </w:rPr>
                        <w:t>50 to 59 years old</w:t>
                      </w:r>
                    </w:p>
                  </w:txbxContent>
                </v:textbox>
                <w10:wrap type="square" anchorx="margin"/>
              </v:shape>
            </w:pict>
          </mc:Fallback>
        </mc:AlternateContent>
      </w:r>
      <w:r w:rsidR="00A92348" w:rsidRPr="00A92348">
        <w:rPr>
          <w:rFonts w:ascii="Times New Roman" w:hAnsi="Times New Roman" w:cs="Times New Roman"/>
          <w:noProof/>
          <w:sz w:val="20"/>
          <w:szCs w:val="20"/>
        </w:rPr>
        <mc:AlternateContent>
          <mc:Choice Requires="wps">
            <w:drawing>
              <wp:anchor distT="45720" distB="45720" distL="114300" distR="114300" simplePos="0" relativeHeight="251664384" behindDoc="0" locked="0" layoutInCell="1" allowOverlap="1" wp14:anchorId="3F02F400" wp14:editId="4781D1E0">
                <wp:simplePos x="0" y="0"/>
                <wp:positionH relativeFrom="margin">
                  <wp:posOffset>-51435</wp:posOffset>
                </wp:positionH>
                <wp:positionV relativeFrom="paragraph">
                  <wp:posOffset>744220</wp:posOffset>
                </wp:positionV>
                <wp:extent cx="967105" cy="245745"/>
                <wp:effectExtent l="0" t="0" r="0" b="19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45745"/>
                        </a:xfrm>
                        <a:prstGeom prst="rect">
                          <a:avLst/>
                        </a:prstGeom>
                        <a:noFill/>
                        <a:ln w="9525">
                          <a:noFill/>
                          <a:miter lim="800000"/>
                          <a:headEnd/>
                          <a:tailEnd/>
                        </a:ln>
                      </wps:spPr>
                      <wps:txbx>
                        <w:txbxContent>
                          <w:p w14:paraId="76884E16" w14:textId="65D4B2AF" w:rsidR="00A92348" w:rsidRPr="00A92348" w:rsidRDefault="00A92348" w:rsidP="00A92348">
                            <w:pPr>
                              <w:jc w:val="center"/>
                              <w:rPr>
                                <w:rFonts w:ascii="Times New Roman" w:hAnsi="Times New Roman" w:cs="Times New Roman"/>
                                <w:sz w:val="18"/>
                                <w:szCs w:val="18"/>
                              </w:rPr>
                            </w:pPr>
                            <w:r w:rsidRPr="00A92348">
                              <w:rPr>
                                <w:rFonts w:ascii="Times New Roman" w:hAnsi="Times New Roman" w:cs="Times New Roman"/>
                                <w:sz w:val="18"/>
                                <w:szCs w:val="18"/>
                              </w:rPr>
                              <w:t>60 years or older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2F400" id="_x0000_s1037" type="#_x0000_t202" style="position:absolute;left:0;text-align:left;margin-left:-4.05pt;margin-top:58.6pt;width:76.15pt;height:19.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" filled="f" stroked="f">
                <v:textbox>
                  <w:txbxContent>
                    <w:p w14:paraId="76884E16" w14:textId="65D4B2AF" w:rsidR="00A92348" w:rsidRPr="00A92348" w:rsidRDefault="00A92348" w:rsidP="00A92348">
                      <w:pPr>
                        <w:jc w:val="center"/>
                        <w:rPr>
                          <w:rFonts w:ascii="Times New Roman" w:hAnsi="Times New Roman" w:cs="Times New Roman"/>
                          <w:sz w:val="18"/>
                          <w:szCs w:val="18"/>
                        </w:rPr>
                      </w:pPr>
                      <w:r w:rsidRPr="00A92348">
                        <w:rPr>
                          <w:rFonts w:ascii="Times New Roman" w:hAnsi="Times New Roman" w:cs="Times New Roman"/>
                          <w:sz w:val="18"/>
                          <w:szCs w:val="18"/>
                        </w:rPr>
                        <w:t>60 years or older</w:t>
                      </w:r>
                    </w:p>
                  </w:txbxContent>
                </v:textbox>
                <w10:wrap type="square" anchorx="margin"/>
              </v:shape>
            </w:pict>
          </mc:Fallback>
        </mc:AlternateContent>
      </w:r>
      <w:r w:rsidR="00A92348">
        <w:rPr>
          <w:noProof/>
          <w14:ligatures w14:val="standardContextual"/>
        </w:rPr>
        <w:drawing>
          <wp:anchor distT="0" distB="0" distL="114300" distR="114300" simplePos="0" relativeHeight="251662336" behindDoc="0" locked="0" layoutInCell="1" allowOverlap="1" wp14:anchorId="7AC41101" wp14:editId="0EB0C671">
            <wp:simplePos x="0" y="0"/>
            <wp:positionH relativeFrom="margin">
              <wp:align>right</wp:align>
            </wp:positionH>
            <wp:positionV relativeFrom="paragraph">
              <wp:posOffset>581347</wp:posOffset>
            </wp:positionV>
            <wp:extent cx="5405120" cy="3240405"/>
            <wp:effectExtent l="0" t="0" r="5080" b="0"/>
            <wp:wrapSquare wrapText="bothSides"/>
            <wp:docPr id="17534050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05096" name="Imagem 1753405096"/>
                    <pic:cNvPicPr/>
                  </pic:nvPicPr>
                  <pic:blipFill>
                    <a:blip r:embed="rId7">
                      <a:extLst>
                        <a:ext uri="{28A0092B-C50C-407E-A947-70E740481C1C}">
                          <a14:useLocalDpi xmlns:a14="http://schemas.microsoft.com/office/drawing/2010/main" val="0"/>
                        </a:ext>
                      </a:extLst>
                    </a:blip>
                    <a:stretch>
                      <a:fillRect/>
                    </a:stretch>
                  </pic:blipFill>
                  <pic:spPr>
                    <a:xfrm>
                      <a:off x="0" y="0"/>
                      <a:ext cx="5405120" cy="3240405"/>
                    </a:xfrm>
                    <a:prstGeom prst="rect">
                      <a:avLst/>
                    </a:prstGeom>
                  </pic:spPr>
                </pic:pic>
              </a:graphicData>
            </a:graphic>
            <wp14:sizeRelH relativeFrom="margin">
              <wp14:pctWidth>0</wp14:pctWidth>
            </wp14:sizeRelH>
            <wp14:sizeRelV relativeFrom="margin">
              <wp14:pctHeight>0</wp14:pctHeight>
            </wp14:sizeRelV>
          </wp:anchor>
        </w:drawing>
      </w:r>
      <w:r w:rsidR="00190879" w:rsidRPr="00D93B1B">
        <w:rPr>
          <w:rFonts w:ascii="Times New Roman" w:hAnsi="Times New Roman" w:cs="Times New Roman"/>
          <w:i w:val="0"/>
          <w:iCs w:val="0"/>
          <w:color w:val="auto"/>
          <w:sz w:val="20"/>
          <w:szCs w:val="20"/>
          <w:lang w:val="en-US"/>
        </w:rPr>
        <w:t>Figur</w:t>
      </w:r>
      <w:r w:rsidR="001F0352" w:rsidRPr="00D93B1B">
        <w:rPr>
          <w:rFonts w:ascii="Times New Roman" w:hAnsi="Times New Roman" w:cs="Times New Roman"/>
          <w:i w:val="0"/>
          <w:iCs w:val="0"/>
          <w:color w:val="auto"/>
          <w:sz w:val="20"/>
          <w:szCs w:val="20"/>
          <w:lang w:val="en-US"/>
        </w:rPr>
        <w:t>e</w:t>
      </w:r>
      <w:r w:rsidR="00190879" w:rsidRPr="00D93B1B">
        <w:rPr>
          <w:rFonts w:ascii="Times New Roman" w:hAnsi="Times New Roman" w:cs="Times New Roman"/>
          <w:i w:val="0"/>
          <w:iCs w:val="0"/>
          <w:color w:val="auto"/>
          <w:sz w:val="20"/>
          <w:szCs w:val="20"/>
          <w:lang w:val="en-US"/>
        </w:rPr>
        <w:t xml:space="preserve"> </w:t>
      </w:r>
      <w:r w:rsidR="00775B35" w:rsidRPr="00D93B1B">
        <w:rPr>
          <w:rFonts w:ascii="Times New Roman" w:hAnsi="Times New Roman" w:cs="Times New Roman"/>
          <w:i w:val="0"/>
          <w:iCs w:val="0"/>
          <w:color w:val="auto"/>
          <w:sz w:val="20"/>
          <w:szCs w:val="20"/>
          <w:lang w:val="en-US"/>
        </w:rPr>
        <w:t>1</w:t>
      </w:r>
      <w:r w:rsidR="00190879" w:rsidRPr="00D93B1B">
        <w:rPr>
          <w:rFonts w:ascii="Times New Roman" w:hAnsi="Times New Roman" w:cs="Times New Roman"/>
          <w:i w:val="0"/>
          <w:iCs w:val="0"/>
          <w:color w:val="auto"/>
          <w:sz w:val="20"/>
          <w:szCs w:val="20"/>
          <w:lang w:val="en-US"/>
        </w:rPr>
        <w:t>-</w:t>
      </w:r>
      <w:r w:rsidR="001F0352" w:rsidRPr="00D93B1B">
        <w:rPr>
          <w:rFonts w:ascii="Times New Roman" w:hAnsi="Times New Roman" w:cs="Times New Roman"/>
          <w:i w:val="0"/>
          <w:iCs w:val="0"/>
          <w:color w:val="auto"/>
          <w:sz w:val="20"/>
          <w:szCs w:val="20"/>
          <w:lang w:val="en-US"/>
        </w:rPr>
        <w:t xml:space="preserve"> S</w:t>
      </w:r>
      <w:r w:rsidR="00190879" w:rsidRPr="00D93B1B">
        <w:rPr>
          <w:rFonts w:ascii="Times New Roman" w:hAnsi="Times New Roman" w:cs="Times New Roman"/>
          <w:i w:val="0"/>
          <w:iCs w:val="0"/>
          <w:color w:val="auto"/>
          <w:sz w:val="20"/>
          <w:szCs w:val="20"/>
          <w:lang w:val="en-US"/>
        </w:rPr>
        <w:t>ociodemogr</w:t>
      </w:r>
      <w:r w:rsidR="001F0352" w:rsidRPr="00D93B1B">
        <w:rPr>
          <w:rFonts w:ascii="Times New Roman" w:hAnsi="Times New Roman" w:cs="Times New Roman"/>
          <w:i w:val="0"/>
          <w:iCs w:val="0"/>
          <w:color w:val="auto"/>
          <w:sz w:val="20"/>
          <w:szCs w:val="20"/>
          <w:lang w:val="en-US"/>
        </w:rPr>
        <w:t>aphic profile</w:t>
      </w:r>
      <w:r w:rsidR="00190879" w:rsidRPr="00D93B1B">
        <w:rPr>
          <w:rFonts w:ascii="Times New Roman" w:hAnsi="Times New Roman" w:cs="Times New Roman"/>
          <w:i w:val="0"/>
          <w:iCs w:val="0"/>
          <w:color w:val="auto"/>
          <w:sz w:val="20"/>
          <w:szCs w:val="20"/>
          <w:lang w:val="en-US"/>
        </w:rPr>
        <w:t xml:space="preserve"> </w:t>
      </w:r>
      <w:r w:rsidR="001F0352" w:rsidRPr="00D93B1B">
        <w:rPr>
          <w:rFonts w:ascii="Times New Roman" w:hAnsi="Times New Roman" w:cs="Times New Roman"/>
          <w:i w:val="0"/>
          <w:iCs w:val="0"/>
          <w:color w:val="auto"/>
          <w:sz w:val="20"/>
          <w:szCs w:val="20"/>
          <w:lang w:val="en-US"/>
        </w:rPr>
        <w:t>of the research participants</w:t>
      </w:r>
      <w:r w:rsidR="00190879" w:rsidRPr="00D93B1B">
        <w:rPr>
          <w:rFonts w:ascii="Times New Roman" w:hAnsi="Times New Roman" w:cs="Times New Roman"/>
          <w:i w:val="0"/>
          <w:iCs w:val="0"/>
          <w:color w:val="auto"/>
          <w:sz w:val="20"/>
          <w:szCs w:val="20"/>
          <w:lang w:val="en-US"/>
        </w:rPr>
        <w:t xml:space="preserve">, </w:t>
      </w:r>
      <w:r w:rsidR="001F0352" w:rsidRPr="00D93B1B">
        <w:rPr>
          <w:rFonts w:ascii="Times New Roman" w:hAnsi="Times New Roman" w:cs="Times New Roman"/>
          <w:i w:val="0"/>
          <w:iCs w:val="0"/>
          <w:color w:val="auto"/>
          <w:sz w:val="20"/>
          <w:szCs w:val="20"/>
          <w:lang w:val="en-US"/>
        </w:rPr>
        <w:t>according to age group</w:t>
      </w:r>
      <w:r w:rsidR="00190879" w:rsidRPr="00D93B1B">
        <w:rPr>
          <w:rFonts w:ascii="Times New Roman" w:hAnsi="Times New Roman" w:cs="Times New Roman"/>
          <w:i w:val="0"/>
          <w:iCs w:val="0"/>
          <w:color w:val="auto"/>
          <w:sz w:val="20"/>
          <w:szCs w:val="20"/>
          <w:lang w:val="en-US"/>
        </w:rPr>
        <w:t xml:space="preserve"> (A);</w:t>
      </w:r>
      <w:r w:rsidR="001F0352" w:rsidRPr="00D93B1B">
        <w:rPr>
          <w:rFonts w:ascii="Times New Roman" w:hAnsi="Times New Roman" w:cs="Times New Roman"/>
          <w:i w:val="0"/>
          <w:iCs w:val="0"/>
          <w:color w:val="auto"/>
          <w:sz w:val="20"/>
          <w:szCs w:val="20"/>
          <w:lang w:val="en-US"/>
        </w:rPr>
        <w:t xml:space="preserve"> marital status</w:t>
      </w:r>
      <w:r w:rsidR="00190879" w:rsidRPr="00D93B1B">
        <w:rPr>
          <w:rFonts w:ascii="Times New Roman" w:hAnsi="Times New Roman" w:cs="Times New Roman"/>
          <w:i w:val="0"/>
          <w:iCs w:val="0"/>
          <w:color w:val="auto"/>
          <w:sz w:val="20"/>
          <w:szCs w:val="20"/>
          <w:lang w:val="en-US"/>
        </w:rPr>
        <w:t xml:space="preserve"> (B) </w:t>
      </w:r>
      <w:r w:rsidR="001F0352" w:rsidRPr="00D93B1B">
        <w:rPr>
          <w:rFonts w:ascii="Times New Roman" w:hAnsi="Times New Roman" w:cs="Times New Roman"/>
          <w:i w:val="0"/>
          <w:iCs w:val="0"/>
          <w:color w:val="auto"/>
          <w:sz w:val="20"/>
          <w:szCs w:val="20"/>
          <w:lang w:val="en-US"/>
        </w:rPr>
        <w:t>and children</w:t>
      </w:r>
      <w:r w:rsidR="00190879" w:rsidRPr="00D93B1B">
        <w:rPr>
          <w:rFonts w:ascii="Times New Roman" w:hAnsi="Times New Roman" w:cs="Times New Roman"/>
          <w:i w:val="0"/>
          <w:iCs w:val="0"/>
          <w:color w:val="auto"/>
          <w:sz w:val="20"/>
          <w:szCs w:val="20"/>
          <w:lang w:val="en-US"/>
        </w:rPr>
        <w:t xml:space="preserve"> (C)</w:t>
      </w:r>
    </w:p>
    <w:p w14:paraId="748EB7E5" w14:textId="2BF95345" w:rsidR="00A92348" w:rsidRPr="00D93B1B" w:rsidRDefault="00A92348" w:rsidP="00A92348">
      <w:pPr>
        <w:rPr>
          <w:lang w:val="en-US" w:eastAsia="en-US"/>
        </w:rPr>
      </w:pPr>
    </w:p>
    <w:p w14:paraId="1A937F5A" w14:textId="382FA2BE" w:rsidR="00190879" w:rsidRPr="00D93B1B" w:rsidRDefault="00190879" w:rsidP="00A92348">
      <w:pPr>
        <w:ind w:left="-142"/>
        <w:jc w:val="center"/>
        <w:rPr>
          <w:rFonts w:ascii="Times New Roman" w:hAnsi="Times New Roman" w:cs="Times New Roman"/>
          <w:sz w:val="20"/>
          <w:szCs w:val="20"/>
          <w:lang w:val="en-US"/>
        </w:rPr>
      </w:pPr>
      <w:r w:rsidRPr="00BE6F91">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1F86DDA" wp14:editId="404058C3">
                <wp:simplePos x="0" y="0"/>
                <wp:positionH relativeFrom="column">
                  <wp:posOffset>5404485</wp:posOffset>
                </wp:positionH>
                <wp:positionV relativeFrom="paragraph">
                  <wp:posOffset>0</wp:posOffset>
                </wp:positionV>
                <wp:extent cx="323850" cy="314325"/>
                <wp:effectExtent l="0" t="0" r="0" b="9525"/>
                <wp:wrapNone/>
                <wp:docPr id="504412149" name="Caixa de Texto 1"/>
                <wp:cNvGraphicFramePr/>
                <a:graphic xmlns:a="http://schemas.openxmlformats.org/drawingml/2006/main">
                  <a:graphicData uri="http://schemas.microsoft.com/office/word/2010/wordprocessingShape">
                    <wps:wsp>
                      <wps:cNvSpPr txBox="1"/>
                      <wps:spPr>
                        <a:xfrm>
                          <a:off x="0" y="0"/>
                          <a:ext cx="323850" cy="3143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E70DBA" w14:textId="4EB4E860" w:rsidR="00190879" w:rsidRPr="00455ABD" w:rsidRDefault="00190879" w:rsidP="00190879">
                            <w:pPr>
                              <w:rPr>
                                <w:rFonts w:ascii="Times New Roman" w:hAnsi="Times New Roman" w:cs="Times New Roman"/>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86DDA" id="Caixa de Texto 1" o:spid="_x0000_s1038" type="#_x0000_t202" style="position:absolute;left:0;text-align:left;margin-left:425.55pt;margin-top:0;width:25.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" filled="f" stroked="f">
                <v:textbox>
                  <w:txbxContent>
                    <w:p w14:paraId="77E70DBA" w14:textId="4EB4E860" w:rsidR="00190879" w:rsidRPr="00455ABD" w:rsidRDefault="00190879" w:rsidP="00190879">
                      <w:pPr>
                        <w:rPr>
                          <w:rFonts w:ascii="Times New Roman" w:hAnsi="Times New Roman" w:cs="Times New Roman"/>
                          <w:b/>
                          <w:bCs/>
                          <w:sz w:val="20"/>
                          <w:szCs w:val="20"/>
                        </w:rPr>
                      </w:pPr>
                    </w:p>
                  </w:txbxContent>
                </v:textbox>
              </v:shape>
            </w:pict>
          </mc:Fallback>
        </mc:AlternateContent>
      </w:r>
    </w:p>
    <w:p w14:paraId="09C12255" w14:textId="514EDB4A" w:rsidR="00926FCC" w:rsidRPr="00D93B1B" w:rsidRDefault="004765BF" w:rsidP="00926FCC">
      <w:pPr>
        <w:spacing w:before="240" w:line="360" w:lineRule="auto"/>
        <w:ind w:firstLine="709"/>
        <w:jc w:val="center"/>
        <w:rPr>
          <w:rFonts w:ascii="Times New Roman" w:hAnsi="Times New Roman" w:cs="Times New Roman"/>
          <w:sz w:val="20"/>
          <w:szCs w:val="20"/>
          <w:lang w:val="en-US"/>
        </w:rPr>
      </w:pPr>
      <w:r w:rsidRPr="00D93B1B">
        <w:rPr>
          <w:rFonts w:ascii="Times New Roman" w:hAnsi="Times New Roman" w:cs="Times New Roman"/>
          <w:sz w:val="20"/>
          <w:szCs w:val="20"/>
          <w:lang w:val="en-US"/>
        </w:rPr>
        <w:t>Source: Survey data, 2023</w:t>
      </w:r>
    </w:p>
    <w:p w14:paraId="70823564" w14:textId="3237F205" w:rsidR="00C40EC6" w:rsidRPr="00D93B1B" w:rsidRDefault="004765BF" w:rsidP="00926FCC">
      <w:pPr>
        <w:pStyle w:val="Caption"/>
        <w:keepNext/>
        <w:spacing w:after="0" w:line="360" w:lineRule="auto"/>
        <w:ind w:firstLine="708"/>
        <w:jc w:val="both"/>
        <w:rPr>
          <w:rFonts w:ascii="Times New Roman" w:eastAsia="Arial MT" w:hAnsi="Times New Roman" w:cs="Times New Roman"/>
          <w:i w:val="0"/>
          <w:iCs w:val="0"/>
          <w:color w:val="auto"/>
          <w:sz w:val="24"/>
          <w:szCs w:val="24"/>
          <w:lang w:val="en-US" w:eastAsia="pt-BR"/>
        </w:rPr>
      </w:pPr>
      <w:r w:rsidRPr="00D93B1B">
        <w:rPr>
          <w:rFonts w:ascii="Times New Roman" w:eastAsia="Arial MT" w:hAnsi="Times New Roman" w:cs="Times New Roman"/>
          <w:i w:val="0"/>
          <w:iCs w:val="0"/>
          <w:color w:val="auto"/>
          <w:sz w:val="24"/>
          <w:szCs w:val="24"/>
          <w:lang w:val="en-US" w:eastAsia="pt-BR"/>
        </w:rPr>
        <w:t>It was also possible to see that the majority of the participants (n = 49) only use the public health service and that the highest level of education among the participants is secondary school (n = 31).</w:t>
      </w:r>
    </w:p>
    <w:p w14:paraId="0C7D0C9D" w14:textId="2083FFE5" w:rsidR="00C40EC6" w:rsidRPr="00D93B1B" w:rsidRDefault="009B4A70" w:rsidP="00C40EC6">
      <w:pPr>
        <w:spacing w:line="360" w:lineRule="auto"/>
        <w:ind w:firstLine="708"/>
        <w:rPr>
          <w:rFonts w:ascii="Times New Roman" w:eastAsiaTheme="minorHAnsi" w:hAnsi="Times New Roman" w:cs="Times New Roman"/>
          <w:sz w:val="20"/>
          <w:szCs w:val="20"/>
          <w:lang w:val="en-US" w:eastAsia="en-US"/>
        </w:rPr>
      </w:pPr>
      <w:r w:rsidRPr="00A92348">
        <w:rPr>
          <w:rFonts w:ascii="Times New Roman" w:hAnsi="Times New Roman" w:cs="Times New Roman"/>
          <w:noProof/>
          <w:sz w:val="20"/>
          <w:szCs w:val="20"/>
        </w:rPr>
        <mc:AlternateContent>
          <mc:Choice Requires="wps">
            <w:drawing>
              <wp:anchor distT="45720" distB="45720" distL="114300" distR="114300" simplePos="0" relativeHeight="251706368" behindDoc="0" locked="0" layoutInCell="1" allowOverlap="1" wp14:anchorId="02FCB5E8" wp14:editId="15315541">
                <wp:simplePos x="0" y="0"/>
                <wp:positionH relativeFrom="margin">
                  <wp:posOffset>2615565</wp:posOffset>
                </wp:positionH>
                <wp:positionV relativeFrom="paragraph">
                  <wp:posOffset>604520</wp:posOffset>
                </wp:positionV>
                <wp:extent cx="1128395" cy="344805"/>
                <wp:effectExtent l="0" t="0" r="0" b="0"/>
                <wp:wrapSquare wrapText="bothSides"/>
                <wp:docPr id="18062409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344805"/>
                        </a:xfrm>
                        <a:prstGeom prst="rect">
                          <a:avLst/>
                        </a:prstGeom>
                        <a:noFill/>
                        <a:ln w="9525">
                          <a:noFill/>
                          <a:miter lim="800000"/>
                          <a:headEnd/>
                          <a:tailEnd/>
                        </a:ln>
                      </wps:spPr>
                      <wps:txbx>
                        <w:txbxContent>
                          <w:p w14:paraId="3386B13C" w14:textId="020A3469"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 xml:space="preserve">Complete </w:t>
                            </w:r>
                            <w:r>
                              <w:rPr>
                                <w:rFonts w:ascii="Times New Roman" w:hAnsi="Times New Roman" w:cs="Times New Roman"/>
                                <w:sz w:val="16"/>
                                <w:szCs w:val="16"/>
                              </w:rPr>
                              <w:t>postgraduate degree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CB5E8" id="_x0000_s1039" type="#_x0000_t202" style="position:absolute;left:0;text-align:left;margin-left:205.95pt;margin-top:47.6pt;width:88.85pt;height:27.1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" filled="f" stroked="f">
                <v:textbox>
                  <w:txbxContent>
                    <w:p w14:paraId="3386B13C" w14:textId="020A3469"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 xml:space="preserve">Complete </w:t>
                      </w:r>
                      <w:r>
                        <w:rPr>
                          <w:rFonts w:ascii="Times New Roman" w:hAnsi="Times New Roman" w:cs="Times New Roman"/>
                          <w:sz w:val="16"/>
                          <w:szCs w:val="16"/>
                        </w:rPr>
                        <w:t>postgraduate degree</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704320" behindDoc="0" locked="0" layoutInCell="1" allowOverlap="1" wp14:anchorId="4BEE86E2" wp14:editId="6E9EACD6">
                <wp:simplePos x="0" y="0"/>
                <wp:positionH relativeFrom="margin">
                  <wp:posOffset>2498590</wp:posOffset>
                </wp:positionH>
                <wp:positionV relativeFrom="paragraph">
                  <wp:posOffset>984007</wp:posOffset>
                </wp:positionV>
                <wp:extent cx="1273810" cy="344805"/>
                <wp:effectExtent l="0" t="0" r="0" b="0"/>
                <wp:wrapSquare wrapText="bothSides"/>
                <wp:docPr id="98183015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44805"/>
                        </a:xfrm>
                        <a:prstGeom prst="rect">
                          <a:avLst/>
                        </a:prstGeom>
                        <a:noFill/>
                        <a:ln w="9525">
                          <a:noFill/>
                          <a:miter lim="800000"/>
                          <a:headEnd/>
                          <a:tailEnd/>
                        </a:ln>
                      </wps:spPr>
                      <wps:txbx>
                        <w:txbxContent>
                          <w:p w14:paraId="7E1DF3CB" w14:textId="20867A70"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Complete high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E86E2" id="_x0000_s1040" type="#_x0000_t202" style="position:absolute;left:0;text-align:left;margin-left:196.75pt;margin-top:77.5pt;width:100.3pt;height:27.1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" filled="f" stroked="f">
                <v:textbox>
                  <w:txbxContent>
                    <w:p w14:paraId="7E1DF3CB" w14:textId="20867A70"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Complete high education</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702272" behindDoc="0" locked="0" layoutInCell="1" allowOverlap="1" wp14:anchorId="6952153B" wp14:editId="2B8396BE">
                <wp:simplePos x="0" y="0"/>
                <wp:positionH relativeFrom="margin">
                  <wp:posOffset>2639208</wp:posOffset>
                </wp:positionH>
                <wp:positionV relativeFrom="paragraph">
                  <wp:posOffset>1499384</wp:posOffset>
                </wp:positionV>
                <wp:extent cx="1035685" cy="332105"/>
                <wp:effectExtent l="0" t="0" r="0" b="0"/>
                <wp:wrapSquare wrapText="bothSides"/>
                <wp:docPr id="154254425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332105"/>
                        </a:xfrm>
                        <a:prstGeom prst="rect">
                          <a:avLst/>
                        </a:prstGeom>
                        <a:noFill/>
                        <a:ln w="9525">
                          <a:noFill/>
                          <a:miter lim="800000"/>
                          <a:headEnd/>
                          <a:tailEnd/>
                        </a:ln>
                      </wps:spPr>
                      <wps:txbx>
                        <w:txbxContent>
                          <w:p w14:paraId="2EE41E1B" w14:textId="3A83D391"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Complete primary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2153B" id="_x0000_s1041" type="#_x0000_t202" style="position:absolute;left:0;text-align:left;margin-left:207.8pt;margin-top:118.05pt;width:81.55pt;height:26.1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" filled="f" stroked="f">
                <v:textbox>
                  <w:txbxContent>
                    <w:p w14:paraId="2EE41E1B" w14:textId="3A83D391" w:rsidR="009B4A70" w:rsidRPr="009B4A70" w:rsidRDefault="009B4A70" w:rsidP="009B4A70">
                      <w:pPr>
                        <w:jc w:val="center"/>
                        <w:rPr>
                          <w:rFonts w:ascii="Times New Roman" w:hAnsi="Times New Roman" w:cs="Times New Roman"/>
                          <w:sz w:val="16"/>
                          <w:szCs w:val="16"/>
                        </w:rPr>
                      </w:pPr>
                      <w:r w:rsidRPr="009B4A70">
                        <w:rPr>
                          <w:rFonts w:ascii="Times New Roman" w:hAnsi="Times New Roman" w:cs="Times New Roman"/>
                          <w:sz w:val="16"/>
                          <w:szCs w:val="16"/>
                        </w:rPr>
                        <w:t>Complete primary education</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700224" behindDoc="0" locked="0" layoutInCell="1" allowOverlap="1" wp14:anchorId="6A5D0F52" wp14:editId="0D75EF3F">
                <wp:simplePos x="0" y="0"/>
                <wp:positionH relativeFrom="margin">
                  <wp:posOffset>2538095</wp:posOffset>
                </wp:positionH>
                <wp:positionV relativeFrom="paragraph">
                  <wp:posOffset>1261110</wp:posOffset>
                </wp:positionV>
                <wp:extent cx="1200785" cy="245745"/>
                <wp:effectExtent l="0" t="0" r="0" b="1905"/>
                <wp:wrapSquare wrapText="bothSides"/>
                <wp:docPr id="157271938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45745"/>
                        </a:xfrm>
                        <a:prstGeom prst="rect">
                          <a:avLst/>
                        </a:prstGeom>
                        <a:noFill/>
                        <a:ln w="9525">
                          <a:noFill/>
                          <a:miter lim="800000"/>
                          <a:headEnd/>
                          <a:tailEnd/>
                        </a:ln>
                      </wps:spPr>
                      <wps:txbx>
                        <w:txbxContent>
                          <w:p w14:paraId="540F68AF" w14:textId="54F6B924"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High school 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D0F52" id="_x0000_s1042" type="#_x0000_t202" style="position:absolute;left:0;text-align:left;margin-left:199.85pt;margin-top:99.3pt;width:94.55pt;height:19.3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" filled="f" stroked="f">
                <v:textbox>
                  <w:txbxContent>
                    <w:p w14:paraId="540F68AF" w14:textId="54F6B924"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High school complete</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698176" behindDoc="0" locked="0" layoutInCell="1" allowOverlap="1" wp14:anchorId="12F62403" wp14:editId="6B1791CC">
                <wp:simplePos x="0" y="0"/>
                <wp:positionH relativeFrom="margin">
                  <wp:posOffset>2757494</wp:posOffset>
                </wp:positionH>
                <wp:positionV relativeFrom="paragraph">
                  <wp:posOffset>1822558</wp:posOffset>
                </wp:positionV>
                <wp:extent cx="1015365" cy="245745"/>
                <wp:effectExtent l="0" t="0" r="0" b="1905"/>
                <wp:wrapSquare wrapText="bothSides"/>
                <wp:docPr id="34005156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45745"/>
                        </a:xfrm>
                        <a:prstGeom prst="rect">
                          <a:avLst/>
                        </a:prstGeom>
                        <a:noFill/>
                        <a:ln w="9525">
                          <a:noFill/>
                          <a:miter lim="800000"/>
                          <a:headEnd/>
                          <a:tailEnd/>
                        </a:ln>
                      </wps:spPr>
                      <wps:txbx>
                        <w:txbxContent>
                          <w:p w14:paraId="6CC8629A" w14:textId="48BA17C1"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Just literate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62403" id="_x0000_s1043" type="#_x0000_t202" style="position:absolute;left:0;text-align:left;margin-left:217.15pt;margin-top:143.5pt;width:79.95pt;height:19.3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" filled="f" stroked="f">
                <v:textbox>
                  <w:txbxContent>
                    <w:p w14:paraId="6CC8629A" w14:textId="48BA17C1"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Just literate</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696128" behindDoc="0" locked="0" layoutInCell="1" allowOverlap="1" wp14:anchorId="3E63481A" wp14:editId="6B9BE53F">
                <wp:simplePos x="0" y="0"/>
                <wp:positionH relativeFrom="margin">
                  <wp:posOffset>-287655</wp:posOffset>
                </wp:positionH>
                <wp:positionV relativeFrom="paragraph">
                  <wp:posOffset>1732280</wp:posOffset>
                </wp:positionV>
                <wp:extent cx="1015365" cy="245745"/>
                <wp:effectExtent l="0" t="0" r="0" b="1905"/>
                <wp:wrapSquare wrapText="bothSides"/>
                <wp:docPr id="8457362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45745"/>
                        </a:xfrm>
                        <a:prstGeom prst="rect">
                          <a:avLst/>
                        </a:prstGeom>
                        <a:noFill/>
                        <a:ln w="9525">
                          <a:noFill/>
                          <a:miter lim="800000"/>
                          <a:headEnd/>
                          <a:tailEnd/>
                        </a:ln>
                      </wps:spPr>
                      <wps:txbx>
                        <w:txbxContent>
                          <w:p w14:paraId="3744539C" w14:textId="46D0D06D"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3481A" id="_x0000_s1044" type="#_x0000_t202" style="position:absolute;left:0;text-align:left;margin-left:-22.65pt;margin-top:136.4pt;width:79.95pt;height:19.3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" filled="f" stroked="f">
                <v:textbox>
                  <w:txbxContent>
                    <w:p w14:paraId="3744539C" w14:textId="46D0D06D"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public</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694080" behindDoc="0" locked="0" layoutInCell="1" allowOverlap="1" wp14:anchorId="50E4823E" wp14:editId="1A01616C">
                <wp:simplePos x="0" y="0"/>
                <wp:positionH relativeFrom="margin">
                  <wp:posOffset>-276225</wp:posOffset>
                </wp:positionH>
                <wp:positionV relativeFrom="paragraph">
                  <wp:posOffset>1266825</wp:posOffset>
                </wp:positionV>
                <wp:extent cx="1015365" cy="245745"/>
                <wp:effectExtent l="0" t="0" r="0" b="1905"/>
                <wp:wrapSquare wrapText="bothSides"/>
                <wp:docPr id="8584460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45745"/>
                        </a:xfrm>
                        <a:prstGeom prst="rect">
                          <a:avLst/>
                        </a:prstGeom>
                        <a:noFill/>
                        <a:ln w="9525">
                          <a:noFill/>
                          <a:miter lim="800000"/>
                          <a:headEnd/>
                          <a:tailEnd/>
                        </a:ln>
                      </wps:spPr>
                      <wps:txbx>
                        <w:txbxContent>
                          <w:p w14:paraId="3D154A1F" w14:textId="6C07BC44"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private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4823E" id="_x0000_s1045" type="#_x0000_t202" style="position:absolute;left:0;text-align:left;margin-left:-21.75pt;margin-top:99.75pt;width:79.95pt;height:19.3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" filled="f" stroked="f">
                <v:textbox>
                  <w:txbxContent>
                    <w:p w14:paraId="3D154A1F" w14:textId="6C07BC44"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private</w:t>
                      </w:r>
                    </w:p>
                  </w:txbxContent>
                </v:textbox>
                <w10:wrap type="square" anchorx="margin"/>
              </v:shape>
            </w:pict>
          </mc:Fallback>
        </mc:AlternateContent>
      </w:r>
      <w:r w:rsidRPr="00A92348">
        <w:rPr>
          <w:rFonts w:ascii="Times New Roman" w:hAnsi="Times New Roman" w:cs="Times New Roman"/>
          <w:noProof/>
          <w:sz w:val="20"/>
          <w:szCs w:val="20"/>
        </w:rPr>
        <mc:AlternateContent>
          <mc:Choice Requires="wps">
            <w:drawing>
              <wp:anchor distT="45720" distB="45720" distL="114300" distR="114300" simplePos="0" relativeHeight="251692032" behindDoc="0" locked="0" layoutInCell="1" allowOverlap="1" wp14:anchorId="5B135C0E" wp14:editId="7DAE65D5">
                <wp:simplePos x="0" y="0"/>
                <wp:positionH relativeFrom="margin">
                  <wp:posOffset>-287655</wp:posOffset>
                </wp:positionH>
                <wp:positionV relativeFrom="paragraph">
                  <wp:posOffset>798830</wp:posOffset>
                </wp:positionV>
                <wp:extent cx="1015365" cy="245745"/>
                <wp:effectExtent l="0" t="0" r="0" b="1905"/>
                <wp:wrapSquare wrapText="bothSides"/>
                <wp:docPr id="5106600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45745"/>
                        </a:xfrm>
                        <a:prstGeom prst="rect">
                          <a:avLst/>
                        </a:prstGeom>
                        <a:noFill/>
                        <a:ln w="9525">
                          <a:noFill/>
                          <a:miter lim="800000"/>
                          <a:headEnd/>
                          <a:tailEnd/>
                        </a:ln>
                      </wps:spPr>
                      <wps:txbx>
                        <w:txbxContent>
                          <w:p w14:paraId="0AD9EE19" w14:textId="3D334350"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both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35C0E" id="_x0000_s1046" type="#_x0000_t202" style="position:absolute;left:0;text-align:left;margin-left:-22.65pt;margin-top:62.9pt;width:79.95pt;height:19.3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" filled="f" stroked="f">
                <v:textbox>
                  <w:txbxContent>
                    <w:p w14:paraId="0AD9EE19" w14:textId="3D334350" w:rsidR="009B4A70" w:rsidRPr="00A92348" w:rsidRDefault="009B4A70" w:rsidP="009B4A70">
                      <w:pPr>
                        <w:jc w:val="center"/>
                        <w:rPr>
                          <w:rFonts w:ascii="Times New Roman" w:hAnsi="Times New Roman" w:cs="Times New Roman"/>
                          <w:sz w:val="18"/>
                          <w:szCs w:val="18"/>
                        </w:rPr>
                      </w:pPr>
                      <w:r>
                        <w:rPr>
                          <w:rFonts w:ascii="Times New Roman" w:hAnsi="Times New Roman" w:cs="Times New Roman"/>
                          <w:sz w:val="18"/>
                          <w:szCs w:val="18"/>
                        </w:rPr>
                        <w:t>both</w:t>
                      </w:r>
                    </w:p>
                  </w:txbxContent>
                </v:textbox>
                <w10:wrap type="square" anchorx="margin"/>
              </v:shape>
            </w:pict>
          </mc:Fallback>
        </mc:AlternateContent>
      </w:r>
      <w:r w:rsidR="00250AC4">
        <w:rPr>
          <w:rFonts w:ascii="Times New Roman" w:hAnsi="Times New Roman" w:cs="Times New Roman"/>
          <w:noProof/>
          <w:sz w:val="20"/>
          <w:szCs w:val="20"/>
          <w14:ligatures w14:val="standardContextual"/>
        </w:rPr>
        <w:drawing>
          <wp:anchor distT="0" distB="0" distL="114300" distR="114300" simplePos="0" relativeHeight="251689984" behindDoc="0" locked="0" layoutInCell="1" allowOverlap="1" wp14:anchorId="38A6BFB5" wp14:editId="34876710">
            <wp:simplePos x="0" y="0"/>
            <wp:positionH relativeFrom="column">
              <wp:posOffset>-51435</wp:posOffset>
            </wp:positionH>
            <wp:positionV relativeFrom="paragraph">
              <wp:posOffset>561975</wp:posOffset>
            </wp:positionV>
            <wp:extent cx="5415915" cy="1769745"/>
            <wp:effectExtent l="0" t="0" r="0" b="1905"/>
            <wp:wrapSquare wrapText="bothSides"/>
            <wp:docPr id="19420872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87272" name="Imagem 1942087272"/>
                    <pic:cNvPicPr/>
                  </pic:nvPicPr>
                  <pic:blipFill>
                    <a:blip r:embed="rId8">
                      <a:extLst>
                        <a:ext uri="{28A0092B-C50C-407E-A947-70E740481C1C}">
                          <a14:useLocalDpi xmlns:a14="http://schemas.microsoft.com/office/drawing/2010/main" val="0"/>
                        </a:ext>
                      </a:extLst>
                    </a:blip>
                    <a:stretch>
                      <a:fillRect/>
                    </a:stretch>
                  </pic:blipFill>
                  <pic:spPr>
                    <a:xfrm>
                      <a:off x="0" y="0"/>
                      <a:ext cx="5415915" cy="1769745"/>
                    </a:xfrm>
                    <a:prstGeom prst="rect">
                      <a:avLst/>
                    </a:prstGeom>
                  </pic:spPr>
                </pic:pic>
              </a:graphicData>
            </a:graphic>
            <wp14:sizeRelH relativeFrom="margin">
              <wp14:pctWidth>0</wp14:pctWidth>
            </wp14:sizeRelH>
          </wp:anchor>
        </w:drawing>
      </w:r>
      <w:r w:rsidR="00C40EC6" w:rsidRPr="00D93B1B">
        <w:rPr>
          <w:rFonts w:ascii="Times New Roman" w:eastAsiaTheme="minorHAnsi" w:hAnsi="Times New Roman" w:cs="Times New Roman"/>
          <w:sz w:val="20"/>
          <w:szCs w:val="20"/>
          <w:lang w:val="en-US" w:eastAsia="en-US"/>
        </w:rPr>
        <w:t xml:space="preserve">Figure </w:t>
      </w:r>
      <w:r w:rsidR="00775B35" w:rsidRPr="00D93B1B">
        <w:rPr>
          <w:rFonts w:ascii="Times New Roman" w:eastAsiaTheme="minorHAnsi" w:hAnsi="Times New Roman" w:cs="Times New Roman"/>
          <w:sz w:val="20"/>
          <w:szCs w:val="20"/>
          <w:lang w:val="en-US" w:eastAsia="en-US"/>
        </w:rPr>
        <w:t>2</w:t>
      </w:r>
      <w:r w:rsidR="00C40EC6" w:rsidRPr="00D93B1B">
        <w:rPr>
          <w:rFonts w:ascii="Times New Roman" w:eastAsiaTheme="minorHAnsi" w:hAnsi="Times New Roman" w:cs="Times New Roman"/>
          <w:sz w:val="20"/>
          <w:szCs w:val="20"/>
          <w:lang w:val="en-US" w:eastAsia="en-US"/>
        </w:rPr>
        <w:t>- Socio-demographic profile of the study participants, according to type of access to healthcare (A) and schooling (B)</w:t>
      </w:r>
    </w:p>
    <w:p w14:paraId="035AAB48" w14:textId="1E6A78FE" w:rsidR="00190879" w:rsidRPr="00D93B1B" w:rsidRDefault="00190879" w:rsidP="00775B35">
      <w:pPr>
        <w:spacing w:line="360" w:lineRule="auto"/>
        <w:ind w:left="-426"/>
        <w:jc w:val="center"/>
        <w:rPr>
          <w:rFonts w:ascii="Times New Roman" w:hAnsi="Times New Roman" w:cs="Times New Roman"/>
          <w:sz w:val="20"/>
          <w:szCs w:val="20"/>
          <w:lang w:val="en-US"/>
        </w:rPr>
      </w:pPr>
    </w:p>
    <w:p w14:paraId="3E036144" w14:textId="4F66EAEC" w:rsidR="00250AC4" w:rsidRPr="00D93B1B" w:rsidRDefault="00C40EC6" w:rsidP="00250AC4">
      <w:pPr>
        <w:spacing w:line="360" w:lineRule="auto"/>
        <w:ind w:firstLine="709"/>
        <w:jc w:val="center"/>
        <w:rPr>
          <w:rFonts w:ascii="Times New Roman" w:hAnsi="Times New Roman" w:cs="Times New Roman"/>
          <w:sz w:val="20"/>
          <w:szCs w:val="20"/>
          <w:lang w:val="en-US"/>
        </w:rPr>
      </w:pPr>
      <w:r w:rsidRPr="00D93B1B">
        <w:rPr>
          <w:rFonts w:ascii="Times New Roman" w:hAnsi="Times New Roman" w:cs="Times New Roman"/>
          <w:sz w:val="20"/>
          <w:szCs w:val="20"/>
          <w:lang w:val="en-US"/>
        </w:rPr>
        <w:t>Source: Survey data, 2023</w:t>
      </w:r>
    </w:p>
    <w:p w14:paraId="3EF70EC8" w14:textId="77777777" w:rsidR="00C40EC6" w:rsidRPr="00D93B1B" w:rsidRDefault="00C40EC6" w:rsidP="00C40EC6">
      <w:pPr>
        <w:spacing w:line="360" w:lineRule="auto"/>
        <w:ind w:firstLine="709"/>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results also showed that among the 100 women interviewed, 92% said that they had heard of PCCU (Q1). On the other hand, 5% said they were not aware of it and 3% were not sure. With regard to understanding the purpose of PCCU (Q2), 81% of the </w:t>
      </w:r>
      <w:r w:rsidRPr="00D93B1B">
        <w:rPr>
          <w:rFonts w:ascii="Times New Roman" w:hAnsi="Times New Roman" w:cs="Times New Roman"/>
          <w:sz w:val="24"/>
          <w:szCs w:val="24"/>
          <w:lang w:val="en-US"/>
        </w:rPr>
        <w:lastRenderedPageBreak/>
        <w:t>interviewees understood its purpose, while 7% did not and 12% were uncertain.</w:t>
      </w:r>
    </w:p>
    <w:p w14:paraId="01635931" w14:textId="77777777" w:rsidR="00C40EC6" w:rsidRPr="00D93B1B" w:rsidRDefault="00C40EC6" w:rsidP="00C40EC6">
      <w:pPr>
        <w:spacing w:line="360" w:lineRule="auto"/>
        <w:ind w:firstLine="709"/>
        <w:rPr>
          <w:rFonts w:ascii="Times New Roman" w:hAnsi="Times New Roman" w:cs="Times New Roman"/>
          <w:sz w:val="24"/>
          <w:szCs w:val="24"/>
          <w:lang w:val="en-US"/>
        </w:rPr>
      </w:pPr>
      <w:r w:rsidRPr="00D93B1B">
        <w:rPr>
          <w:rFonts w:ascii="Times New Roman" w:hAnsi="Times New Roman" w:cs="Times New Roman"/>
          <w:sz w:val="24"/>
          <w:szCs w:val="24"/>
          <w:lang w:val="en-US"/>
        </w:rPr>
        <w:t>When asked about the recommended periodicity for performing the PCCU (Q3), the response was the same as the previous one, with 81% of the interviewees aware of the recommended frequency, 7% not aware and 12% uncertain.</w:t>
      </w:r>
    </w:p>
    <w:p w14:paraId="1027AA41" w14:textId="77777777" w:rsidR="00C40EC6" w:rsidRPr="00D93B1B" w:rsidRDefault="00C40EC6" w:rsidP="00C40EC6">
      <w:pPr>
        <w:spacing w:line="360" w:lineRule="auto"/>
        <w:ind w:firstLine="709"/>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With regard to the safety and pain of the PCCU (Q4), 88% of the participants believe that the test is safe and painless, while 12% do not. Regarding knowledge of the methods used in the CUCP test (Q5), 80% of the women were aware, 7% were not, and 13% were uncertain. When asked where the CUCP test can be carried out (Q6), 94% of the women knew, while 6% did not. </w:t>
      </w:r>
    </w:p>
    <w:p w14:paraId="2725EA3D" w14:textId="77777777" w:rsidR="00C40EC6" w:rsidRPr="00D93B1B" w:rsidRDefault="00C40EC6" w:rsidP="00C40EC6">
      <w:pPr>
        <w:spacing w:line="360" w:lineRule="auto"/>
        <w:ind w:firstLine="709"/>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In terms of practicing CUCP, 91% of women said they had been tested at least once (Q7), while 9% said they had not. Regarding regular scheduling and attendance at PCCU appointments (Q8), 63% of the women said they did this regularly, while 23% said they didn't and 14% were uncertain. When asked about the existence of barriers that make it difficult to have a cervical cancer screening (Q9), 72% of the women said no, 17% said yes and 11% were unsure. </w:t>
      </w:r>
    </w:p>
    <w:p w14:paraId="6C0C11D5" w14:textId="77777777" w:rsidR="00C40EC6" w:rsidRPr="00D93B1B" w:rsidRDefault="00C40EC6" w:rsidP="00C40EC6">
      <w:pPr>
        <w:pStyle w:val="Caption"/>
        <w:keepNext/>
        <w:spacing w:after="0" w:line="360" w:lineRule="auto"/>
        <w:rPr>
          <w:rFonts w:ascii="Times New Roman" w:eastAsia="Arial MT" w:hAnsi="Times New Roman" w:cs="Times New Roman"/>
          <w:i w:val="0"/>
          <w:iCs w:val="0"/>
          <w:color w:val="auto"/>
          <w:sz w:val="24"/>
          <w:szCs w:val="24"/>
          <w:lang w:val="en-US" w:eastAsia="pt-BR"/>
        </w:rPr>
      </w:pPr>
      <w:r w:rsidRPr="00D93B1B">
        <w:rPr>
          <w:rFonts w:ascii="Times New Roman" w:eastAsia="Arial MT" w:hAnsi="Times New Roman" w:cs="Times New Roman"/>
          <w:i w:val="0"/>
          <w:iCs w:val="0"/>
          <w:color w:val="auto"/>
          <w:sz w:val="24"/>
          <w:szCs w:val="24"/>
          <w:lang w:val="en-US" w:eastAsia="pt-BR"/>
        </w:rPr>
        <w:t xml:space="preserve">Regarding the discomfort of performing the PCCU with a male professional (Q10), 54% of the women said they might feel uncomfortable, 17% said yes and 29% said no. With regard to a negative or unpleasant experience when performing PCCU (Q11), 50% of the women said no, 26% said yes and 24% were uncertain. Finally, when asked if they encourage other women to have regular cervical cancer screening (Q12), 75% of the women said yes and 25% were uncertain and, for this question, none of the interviewees said no (Table 1). </w:t>
      </w:r>
    </w:p>
    <w:p w14:paraId="3523358C" w14:textId="77777777" w:rsidR="00775B35" w:rsidRPr="00D93B1B" w:rsidRDefault="00775B35" w:rsidP="00775B35">
      <w:pPr>
        <w:rPr>
          <w:lang w:val="en-US"/>
        </w:rPr>
      </w:pPr>
    </w:p>
    <w:p w14:paraId="35B12A3C" w14:textId="1F2DFF99" w:rsidR="00190879" w:rsidRPr="00D93B1B" w:rsidRDefault="00C40EC6" w:rsidP="00190879">
      <w:pPr>
        <w:pStyle w:val="Caption"/>
        <w:keepNext/>
        <w:spacing w:after="0" w:line="360" w:lineRule="auto"/>
        <w:jc w:val="center"/>
        <w:rPr>
          <w:rFonts w:ascii="Times New Roman" w:hAnsi="Times New Roman" w:cs="Times New Roman"/>
          <w:i w:val="0"/>
          <w:iCs w:val="0"/>
          <w:color w:val="auto"/>
          <w:sz w:val="20"/>
          <w:szCs w:val="20"/>
          <w:lang w:val="en-US"/>
        </w:rPr>
      </w:pPr>
      <w:r w:rsidRPr="00D93B1B">
        <w:rPr>
          <w:rFonts w:ascii="Times New Roman" w:hAnsi="Times New Roman" w:cs="Times New Roman"/>
          <w:i w:val="0"/>
          <w:iCs w:val="0"/>
          <w:color w:val="auto"/>
          <w:sz w:val="20"/>
          <w:szCs w:val="20"/>
          <w:lang w:val="en-US"/>
        </w:rPr>
        <w:t xml:space="preserve">Table 1- Knowledge and practice of women in the municipality of </w:t>
      </w:r>
      <w:proofErr w:type="spellStart"/>
      <w:r w:rsidRPr="00D93B1B">
        <w:rPr>
          <w:rFonts w:ascii="Times New Roman" w:hAnsi="Times New Roman" w:cs="Times New Roman"/>
          <w:i w:val="0"/>
          <w:iCs w:val="0"/>
          <w:color w:val="auto"/>
          <w:sz w:val="20"/>
          <w:szCs w:val="20"/>
          <w:lang w:val="en-US"/>
        </w:rPr>
        <w:t>Ananindeua</w:t>
      </w:r>
      <w:proofErr w:type="spellEnd"/>
      <w:r w:rsidRPr="00D93B1B">
        <w:rPr>
          <w:rFonts w:ascii="Times New Roman" w:hAnsi="Times New Roman" w:cs="Times New Roman"/>
          <w:i w:val="0"/>
          <w:iCs w:val="0"/>
          <w:color w:val="auto"/>
          <w:sz w:val="20"/>
          <w:szCs w:val="20"/>
          <w:lang w:val="en-US"/>
        </w:rPr>
        <w:t xml:space="preserve"> about the PCCU test</w:t>
      </w:r>
    </w:p>
    <w:tbl>
      <w:tblPr>
        <w:tblW w:w="9061"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5363"/>
        <w:gridCol w:w="708"/>
        <w:gridCol w:w="727"/>
        <w:gridCol w:w="963"/>
      </w:tblGrid>
      <w:tr w:rsidR="00190879" w:rsidRPr="00BE6F91" w14:paraId="7DEAF223" w14:textId="77777777" w:rsidTr="0036683B">
        <w:trPr>
          <w:trHeight w:val="300"/>
        </w:trPr>
        <w:tc>
          <w:tcPr>
            <w:tcW w:w="1300" w:type="dxa"/>
            <w:noWrap/>
            <w:vAlign w:val="center"/>
            <w:hideMark/>
          </w:tcPr>
          <w:p w14:paraId="68AE0D58" w14:textId="2E3E7C8B" w:rsidR="00190879" w:rsidRPr="00BE6F91" w:rsidRDefault="00190879" w:rsidP="0036683B">
            <w:pPr>
              <w:jc w:val="center"/>
              <w:rPr>
                <w:rFonts w:ascii="Times New Roman" w:eastAsia="Times New Roman" w:hAnsi="Times New Roman" w:cs="Times New Roman"/>
                <w:b/>
                <w:bCs/>
                <w:color w:val="000000"/>
                <w:sz w:val="20"/>
                <w:szCs w:val="20"/>
              </w:rPr>
            </w:pPr>
            <w:r w:rsidRPr="00BE6F91">
              <w:rPr>
                <w:rFonts w:ascii="Times New Roman" w:eastAsia="Times New Roman" w:hAnsi="Times New Roman" w:cs="Times New Roman"/>
                <w:b/>
                <w:bCs/>
                <w:color w:val="000000"/>
                <w:sz w:val="20"/>
                <w:szCs w:val="20"/>
              </w:rPr>
              <w:t>QUEST</w:t>
            </w:r>
            <w:r w:rsidR="009B4A70">
              <w:rPr>
                <w:rFonts w:ascii="Times New Roman" w:eastAsia="Times New Roman" w:hAnsi="Times New Roman" w:cs="Times New Roman"/>
                <w:b/>
                <w:bCs/>
                <w:color w:val="000000"/>
                <w:sz w:val="20"/>
                <w:szCs w:val="20"/>
              </w:rPr>
              <w:t>ION</w:t>
            </w:r>
          </w:p>
        </w:tc>
        <w:tc>
          <w:tcPr>
            <w:tcW w:w="5363" w:type="dxa"/>
            <w:noWrap/>
            <w:vAlign w:val="bottom"/>
            <w:hideMark/>
          </w:tcPr>
          <w:p w14:paraId="7842E918" w14:textId="583CB0E0" w:rsidR="00190879" w:rsidRPr="00D93B1B" w:rsidRDefault="009B4A70" w:rsidP="0036683B">
            <w:pPr>
              <w:jc w:val="center"/>
              <w:rPr>
                <w:rFonts w:ascii="Times New Roman" w:eastAsia="Times New Roman" w:hAnsi="Times New Roman" w:cs="Times New Roman"/>
                <w:b/>
                <w:bCs/>
                <w:color w:val="000000"/>
                <w:sz w:val="20"/>
                <w:szCs w:val="20"/>
                <w:lang w:val="en-US"/>
              </w:rPr>
            </w:pPr>
            <w:r w:rsidRPr="00D93B1B">
              <w:rPr>
                <w:rFonts w:ascii="Times New Roman" w:eastAsia="Times New Roman" w:hAnsi="Times New Roman" w:cs="Times New Roman"/>
                <w:b/>
                <w:bCs/>
                <w:color w:val="000000"/>
                <w:sz w:val="20"/>
                <w:szCs w:val="20"/>
                <w:lang w:val="en-US"/>
              </w:rPr>
              <w:t>KNOWLEDGE OF THE PCCU (N= 100)</w:t>
            </w:r>
          </w:p>
        </w:tc>
        <w:tc>
          <w:tcPr>
            <w:tcW w:w="708" w:type="dxa"/>
            <w:noWrap/>
            <w:vAlign w:val="center"/>
            <w:hideMark/>
          </w:tcPr>
          <w:p w14:paraId="39F52EC9" w14:textId="59591704"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YES</w:t>
            </w:r>
          </w:p>
        </w:tc>
        <w:tc>
          <w:tcPr>
            <w:tcW w:w="727" w:type="dxa"/>
            <w:noWrap/>
            <w:vAlign w:val="center"/>
            <w:hideMark/>
          </w:tcPr>
          <w:p w14:paraId="0E10B29C" w14:textId="27273649"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w:t>
            </w:r>
          </w:p>
        </w:tc>
        <w:tc>
          <w:tcPr>
            <w:tcW w:w="963" w:type="dxa"/>
            <w:noWrap/>
            <w:vAlign w:val="center"/>
            <w:hideMark/>
          </w:tcPr>
          <w:p w14:paraId="31A0B921" w14:textId="1D0ECD33"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MAYBE</w:t>
            </w:r>
          </w:p>
        </w:tc>
      </w:tr>
      <w:tr w:rsidR="00190879" w:rsidRPr="00BE6F91" w14:paraId="17F7CD49" w14:textId="77777777" w:rsidTr="0036683B">
        <w:trPr>
          <w:trHeight w:val="315"/>
        </w:trPr>
        <w:tc>
          <w:tcPr>
            <w:tcW w:w="1300" w:type="dxa"/>
            <w:noWrap/>
            <w:vAlign w:val="center"/>
            <w:hideMark/>
          </w:tcPr>
          <w:p w14:paraId="3958300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Q1</w:t>
            </w:r>
          </w:p>
        </w:tc>
        <w:tc>
          <w:tcPr>
            <w:tcW w:w="5363" w:type="dxa"/>
            <w:vAlign w:val="center"/>
            <w:hideMark/>
          </w:tcPr>
          <w:p w14:paraId="0737A4E9" w14:textId="7754316D" w:rsidR="00190879" w:rsidRPr="00D93B1B" w:rsidRDefault="00D8331F"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Have you heard about PCCU?</w:t>
            </w:r>
          </w:p>
        </w:tc>
        <w:tc>
          <w:tcPr>
            <w:tcW w:w="708" w:type="dxa"/>
            <w:noWrap/>
            <w:vAlign w:val="center"/>
            <w:hideMark/>
          </w:tcPr>
          <w:p w14:paraId="7CBE37BD"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92</w:t>
            </w:r>
          </w:p>
        </w:tc>
        <w:tc>
          <w:tcPr>
            <w:tcW w:w="727" w:type="dxa"/>
            <w:noWrap/>
            <w:vAlign w:val="center"/>
            <w:hideMark/>
          </w:tcPr>
          <w:p w14:paraId="286D373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5</w:t>
            </w:r>
          </w:p>
        </w:tc>
        <w:tc>
          <w:tcPr>
            <w:tcW w:w="963" w:type="dxa"/>
            <w:noWrap/>
            <w:vAlign w:val="center"/>
            <w:hideMark/>
          </w:tcPr>
          <w:p w14:paraId="00ECD01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3</w:t>
            </w:r>
          </w:p>
        </w:tc>
      </w:tr>
      <w:tr w:rsidR="00190879" w:rsidRPr="00BE6F91" w14:paraId="70387D98" w14:textId="77777777" w:rsidTr="0036683B">
        <w:trPr>
          <w:trHeight w:val="270"/>
        </w:trPr>
        <w:tc>
          <w:tcPr>
            <w:tcW w:w="1300" w:type="dxa"/>
            <w:noWrap/>
            <w:vAlign w:val="center"/>
            <w:hideMark/>
          </w:tcPr>
          <w:p w14:paraId="188B3593"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Q2</w:t>
            </w:r>
          </w:p>
        </w:tc>
        <w:tc>
          <w:tcPr>
            <w:tcW w:w="5363" w:type="dxa"/>
            <w:vAlign w:val="center"/>
            <w:hideMark/>
          </w:tcPr>
          <w:p w14:paraId="2F931564" w14:textId="7F29F7C9"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know the purpose of the PCCU?</w:t>
            </w:r>
          </w:p>
        </w:tc>
        <w:tc>
          <w:tcPr>
            <w:tcW w:w="708" w:type="dxa"/>
            <w:noWrap/>
            <w:vAlign w:val="center"/>
            <w:hideMark/>
          </w:tcPr>
          <w:p w14:paraId="38A87C60"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81</w:t>
            </w:r>
          </w:p>
        </w:tc>
        <w:tc>
          <w:tcPr>
            <w:tcW w:w="727" w:type="dxa"/>
            <w:noWrap/>
            <w:vAlign w:val="center"/>
            <w:hideMark/>
          </w:tcPr>
          <w:p w14:paraId="32B8454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w:t>
            </w:r>
          </w:p>
        </w:tc>
        <w:tc>
          <w:tcPr>
            <w:tcW w:w="963" w:type="dxa"/>
            <w:noWrap/>
            <w:vAlign w:val="center"/>
            <w:hideMark/>
          </w:tcPr>
          <w:p w14:paraId="62479BFF"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12</w:t>
            </w:r>
          </w:p>
        </w:tc>
      </w:tr>
      <w:tr w:rsidR="00190879" w:rsidRPr="00BE6F91" w14:paraId="07DF3941" w14:textId="77777777" w:rsidTr="0036683B">
        <w:trPr>
          <w:trHeight w:val="330"/>
        </w:trPr>
        <w:tc>
          <w:tcPr>
            <w:tcW w:w="1300" w:type="dxa"/>
            <w:noWrap/>
            <w:vAlign w:val="center"/>
            <w:hideMark/>
          </w:tcPr>
          <w:p w14:paraId="42372901"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Q3</w:t>
            </w:r>
          </w:p>
        </w:tc>
        <w:tc>
          <w:tcPr>
            <w:tcW w:w="5363" w:type="dxa"/>
            <w:vAlign w:val="center"/>
            <w:hideMark/>
          </w:tcPr>
          <w:p w14:paraId="592CDDB5" w14:textId="54A79CD9"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know the recommended periodicity for performing the PCCU?</w:t>
            </w:r>
          </w:p>
        </w:tc>
        <w:tc>
          <w:tcPr>
            <w:tcW w:w="708" w:type="dxa"/>
            <w:noWrap/>
            <w:vAlign w:val="center"/>
            <w:hideMark/>
          </w:tcPr>
          <w:p w14:paraId="29425A7F"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81</w:t>
            </w:r>
          </w:p>
        </w:tc>
        <w:tc>
          <w:tcPr>
            <w:tcW w:w="727" w:type="dxa"/>
            <w:noWrap/>
            <w:vAlign w:val="center"/>
            <w:hideMark/>
          </w:tcPr>
          <w:p w14:paraId="719689A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w:t>
            </w:r>
          </w:p>
        </w:tc>
        <w:tc>
          <w:tcPr>
            <w:tcW w:w="963" w:type="dxa"/>
            <w:noWrap/>
            <w:vAlign w:val="center"/>
            <w:hideMark/>
          </w:tcPr>
          <w:p w14:paraId="372B015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12</w:t>
            </w:r>
          </w:p>
        </w:tc>
      </w:tr>
      <w:tr w:rsidR="00190879" w:rsidRPr="00BE6F91" w14:paraId="006EE48E" w14:textId="77777777" w:rsidTr="0036683B">
        <w:trPr>
          <w:trHeight w:val="270"/>
        </w:trPr>
        <w:tc>
          <w:tcPr>
            <w:tcW w:w="1300" w:type="dxa"/>
            <w:noWrap/>
            <w:vAlign w:val="center"/>
            <w:hideMark/>
          </w:tcPr>
          <w:p w14:paraId="19A43381"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Q4</w:t>
            </w:r>
          </w:p>
        </w:tc>
        <w:tc>
          <w:tcPr>
            <w:tcW w:w="5363" w:type="dxa"/>
            <w:vAlign w:val="center"/>
            <w:hideMark/>
          </w:tcPr>
          <w:p w14:paraId="4B589AE1" w14:textId="50F6A168"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believe that the PCCU is a safe and painless test?</w:t>
            </w:r>
          </w:p>
        </w:tc>
        <w:tc>
          <w:tcPr>
            <w:tcW w:w="708" w:type="dxa"/>
            <w:noWrap/>
            <w:vAlign w:val="center"/>
            <w:hideMark/>
          </w:tcPr>
          <w:p w14:paraId="213A7A5D"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88</w:t>
            </w:r>
          </w:p>
        </w:tc>
        <w:tc>
          <w:tcPr>
            <w:tcW w:w="727" w:type="dxa"/>
            <w:noWrap/>
            <w:vAlign w:val="center"/>
            <w:hideMark/>
          </w:tcPr>
          <w:p w14:paraId="5B75065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12</w:t>
            </w:r>
          </w:p>
        </w:tc>
        <w:tc>
          <w:tcPr>
            <w:tcW w:w="963" w:type="dxa"/>
            <w:noWrap/>
            <w:vAlign w:val="center"/>
            <w:hideMark/>
          </w:tcPr>
          <w:p w14:paraId="33813F8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w:t>
            </w:r>
          </w:p>
        </w:tc>
      </w:tr>
      <w:tr w:rsidR="00190879" w:rsidRPr="00BE6F91" w14:paraId="2E2D247E" w14:textId="77777777" w:rsidTr="0036683B">
        <w:trPr>
          <w:trHeight w:val="270"/>
        </w:trPr>
        <w:tc>
          <w:tcPr>
            <w:tcW w:w="1300" w:type="dxa"/>
            <w:noWrap/>
            <w:vAlign w:val="center"/>
            <w:hideMark/>
          </w:tcPr>
          <w:p w14:paraId="3942CC2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Q5</w:t>
            </w:r>
          </w:p>
        </w:tc>
        <w:tc>
          <w:tcPr>
            <w:tcW w:w="5363" w:type="dxa"/>
            <w:vAlign w:val="center"/>
            <w:hideMark/>
          </w:tcPr>
          <w:p w14:paraId="529E4F87" w14:textId="266831E1"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know what methods are used in the PCCU test?</w:t>
            </w:r>
          </w:p>
        </w:tc>
        <w:tc>
          <w:tcPr>
            <w:tcW w:w="708" w:type="dxa"/>
            <w:noWrap/>
            <w:vAlign w:val="center"/>
            <w:hideMark/>
          </w:tcPr>
          <w:p w14:paraId="1E5DDA2B"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80</w:t>
            </w:r>
          </w:p>
        </w:tc>
        <w:tc>
          <w:tcPr>
            <w:tcW w:w="727" w:type="dxa"/>
            <w:noWrap/>
            <w:vAlign w:val="center"/>
            <w:hideMark/>
          </w:tcPr>
          <w:p w14:paraId="11875B3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w:t>
            </w:r>
          </w:p>
        </w:tc>
        <w:tc>
          <w:tcPr>
            <w:tcW w:w="963" w:type="dxa"/>
            <w:noWrap/>
            <w:vAlign w:val="center"/>
            <w:hideMark/>
          </w:tcPr>
          <w:p w14:paraId="10C344A5"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13</w:t>
            </w:r>
          </w:p>
        </w:tc>
      </w:tr>
      <w:tr w:rsidR="00190879" w:rsidRPr="00BE6F91" w14:paraId="304C021B" w14:textId="77777777" w:rsidTr="0036683B">
        <w:trPr>
          <w:trHeight w:val="300"/>
        </w:trPr>
        <w:tc>
          <w:tcPr>
            <w:tcW w:w="1300" w:type="dxa"/>
            <w:noWrap/>
            <w:vAlign w:val="center"/>
            <w:hideMark/>
          </w:tcPr>
          <w:p w14:paraId="14DDB23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Q6</w:t>
            </w:r>
          </w:p>
        </w:tc>
        <w:tc>
          <w:tcPr>
            <w:tcW w:w="5363" w:type="dxa"/>
            <w:vAlign w:val="center"/>
            <w:hideMark/>
          </w:tcPr>
          <w:p w14:paraId="180BBE68" w14:textId="0FB611D9"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know where the PCCU test can be carried out?</w:t>
            </w:r>
          </w:p>
        </w:tc>
        <w:tc>
          <w:tcPr>
            <w:tcW w:w="708" w:type="dxa"/>
            <w:noWrap/>
            <w:vAlign w:val="center"/>
            <w:hideMark/>
          </w:tcPr>
          <w:p w14:paraId="1594530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94</w:t>
            </w:r>
          </w:p>
        </w:tc>
        <w:tc>
          <w:tcPr>
            <w:tcW w:w="727" w:type="dxa"/>
            <w:noWrap/>
            <w:vAlign w:val="center"/>
            <w:hideMark/>
          </w:tcPr>
          <w:p w14:paraId="7641222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6</w:t>
            </w:r>
          </w:p>
        </w:tc>
        <w:tc>
          <w:tcPr>
            <w:tcW w:w="963" w:type="dxa"/>
            <w:noWrap/>
            <w:vAlign w:val="center"/>
            <w:hideMark/>
          </w:tcPr>
          <w:p w14:paraId="3BC9303A"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w:t>
            </w:r>
          </w:p>
        </w:tc>
      </w:tr>
      <w:tr w:rsidR="00190879" w:rsidRPr="00BE6F91" w14:paraId="3F83A1EC" w14:textId="77777777" w:rsidTr="0036683B">
        <w:trPr>
          <w:trHeight w:val="300"/>
        </w:trPr>
        <w:tc>
          <w:tcPr>
            <w:tcW w:w="1300" w:type="dxa"/>
            <w:noWrap/>
            <w:vAlign w:val="bottom"/>
            <w:hideMark/>
          </w:tcPr>
          <w:p w14:paraId="6EF981E6" w14:textId="76401FA5" w:rsidR="00190879" w:rsidRPr="00BE6F91" w:rsidRDefault="00190879" w:rsidP="0036683B">
            <w:pPr>
              <w:jc w:val="center"/>
              <w:rPr>
                <w:rFonts w:ascii="Times New Roman" w:eastAsia="Times New Roman" w:hAnsi="Times New Roman" w:cs="Times New Roman"/>
                <w:b/>
                <w:bCs/>
                <w:color w:val="000000"/>
                <w:sz w:val="20"/>
                <w:szCs w:val="20"/>
              </w:rPr>
            </w:pPr>
            <w:r w:rsidRPr="00BE6F91">
              <w:rPr>
                <w:rFonts w:ascii="Times New Roman" w:eastAsia="Times New Roman" w:hAnsi="Times New Roman" w:cs="Times New Roman"/>
                <w:b/>
                <w:bCs/>
                <w:color w:val="000000"/>
                <w:sz w:val="20"/>
                <w:szCs w:val="20"/>
              </w:rPr>
              <w:t>QUES</w:t>
            </w:r>
            <w:r w:rsidR="006B2673">
              <w:rPr>
                <w:rFonts w:ascii="Times New Roman" w:eastAsia="Times New Roman" w:hAnsi="Times New Roman" w:cs="Times New Roman"/>
                <w:b/>
                <w:bCs/>
                <w:color w:val="000000"/>
                <w:sz w:val="20"/>
                <w:szCs w:val="20"/>
              </w:rPr>
              <w:t>TION</w:t>
            </w:r>
          </w:p>
        </w:tc>
        <w:tc>
          <w:tcPr>
            <w:tcW w:w="5363" w:type="dxa"/>
            <w:noWrap/>
            <w:vAlign w:val="bottom"/>
            <w:hideMark/>
          </w:tcPr>
          <w:p w14:paraId="74F94851" w14:textId="6FF18F2C" w:rsidR="00190879" w:rsidRPr="00BE6F91" w:rsidRDefault="006B2673" w:rsidP="0036683B">
            <w:pPr>
              <w:jc w:val="center"/>
              <w:rPr>
                <w:rFonts w:ascii="Times New Roman" w:eastAsia="Times New Roman" w:hAnsi="Times New Roman" w:cs="Times New Roman"/>
                <w:b/>
                <w:bCs/>
                <w:color w:val="000000"/>
                <w:sz w:val="20"/>
                <w:szCs w:val="20"/>
              </w:rPr>
            </w:pPr>
            <w:r w:rsidRPr="006B2673">
              <w:rPr>
                <w:rFonts w:ascii="Times New Roman" w:eastAsia="Times New Roman" w:hAnsi="Times New Roman" w:cs="Times New Roman"/>
                <w:b/>
                <w:bCs/>
                <w:color w:val="000000"/>
                <w:sz w:val="20"/>
                <w:szCs w:val="20"/>
              </w:rPr>
              <w:t>PCCU PRACTICE (N= 100)</w:t>
            </w:r>
          </w:p>
        </w:tc>
        <w:tc>
          <w:tcPr>
            <w:tcW w:w="708" w:type="dxa"/>
            <w:noWrap/>
            <w:vAlign w:val="center"/>
            <w:hideMark/>
          </w:tcPr>
          <w:p w14:paraId="1A583DB2" w14:textId="7C3F7473"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YES</w:t>
            </w:r>
          </w:p>
        </w:tc>
        <w:tc>
          <w:tcPr>
            <w:tcW w:w="727" w:type="dxa"/>
            <w:noWrap/>
            <w:vAlign w:val="center"/>
            <w:hideMark/>
          </w:tcPr>
          <w:p w14:paraId="4643894A" w14:textId="09097749" w:rsidR="00190879" w:rsidRPr="00BE6F91" w:rsidRDefault="00190879" w:rsidP="0036683B">
            <w:pPr>
              <w:jc w:val="center"/>
              <w:rPr>
                <w:rFonts w:ascii="Times New Roman" w:eastAsia="Times New Roman" w:hAnsi="Times New Roman" w:cs="Times New Roman"/>
                <w:b/>
                <w:bCs/>
                <w:color w:val="000000"/>
                <w:sz w:val="20"/>
                <w:szCs w:val="20"/>
              </w:rPr>
            </w:pPr>
            <w:r w:rsidRPr="00BE6F91">
              <w:rPr>
                <w:rFonts w:ascii="Times New Roman" w:eastAsia="Times New Roman" w:hAnsi="Times New Roman" w:cs="Times New Roman"/>
                <w:b/>
                <w:bCs/>
                <w:color w:val="000000"/>
                <w:sz w:val="20"/>
                <w:szCs w:val="20"/>
              </w:rPr>
              <w:t>N</w:t>
            </w:r>
            <w:r w:rsidR="006B2673">
              <w:rPr>
                <w:rFonts w:ascii="Times New Roman" w:eastAsia="Times New Roman" w:hAnsi="Times New Roman" w:cs="Times New Roman"/>
                <w:b/>
                <w:bCs/>
                <w:color w:val="000000"/>
                <w:sz w:val="20"/>
                <w:szCs w:val="20"/>
              </w:rPr>
              <w:t>O</w:t>
            </w:r>
          </w:p>
        </w:tc>
        <w:tc>
          <w:tcPr>
            <w:tcW w:w="963" w:type="dxa"/>
            <w:noWrap/>
            <w:vAlign w:val="center"/>
            <w:hideMark/>
          </w:tcPr>
          <w:p w14:paraId="27F6BB7E" w14:textId="1B39B23D" w:rsidR="00190879" w:rsidRPr="00BE6F91" w:rsidRDefault="006B2673" w:rsidP="0036683B">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MAYBE</w:t>
            </w:r>
          </w:p>
        </w:tc>
      </w:tr>
      <w:tr w:rsidR="00190879" w:rsidRPr="00BE6F91" w14:paraId="547B0F88" w14:textId="77777777" w:rsidTr="0036683B">
        <w:trPr>
          <w:trHeight w:val="300"/>
        </w:trPr>
        <w:tc>
          <w:tcPr>
            <w:tcW w:w="1300" w:type="dxa"/>
            <w:noWrap/>
            <w:vAlign w:val="center"/>
            <w:hideMark/>
          </w:tcPr>
          <w:p w14:paraId="37E7A9B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Q7</w:t>
            </w:r>
          </w:p>
        </w:tc>
        <w:tc>
          <w:tcPr>
            <w:tcW w:w="5363" w:type="dxa"/>
            <w:vAlign w:val="center"/>
            <w:hideMark/>
          </w:tcPr>
          <w:p w14:paraId="4D666FD3" w14:textId="71D5D7B7"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Have you ever undergone PCCU?</w:t>
            </w:r>
          </w:p>
        </w:tc>
        <w:tc>
          <w:tcPr>
            <w:tcW w:w="708" w:type="dxa"/>
            <w:noWrap/>
            <w:vAlign w:val="center"/>
            <w:hideMark/>
          </w:tcPr>
          <w:p w14:paraId="6DDCE125"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91</w:t>
            </w:r>
          </w:p>
        </w:tc>
        <w:tc>
          <w:tcPr>
            <w:tcW w:w="727" w:type="dxa"/>
            <w:noWrap/>
            <w:vAlign w:val="center"/>
            <w:hideMark/>
          </w:tcPr>
          <w:p w14:paraId="4DB62D1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w:t>
            </w:r>
          </w:p>
        </w:tc>
        <w:tc>
          <w:tcPr>
            <w:tcW w:w="963" w:type="dxa"/>
            <w:noWrap/>
            <w:vAlign w:val="center"/>
            <w:hideMark/>
          </w:tcPr>
          <w:p w14:paraId="60EBE34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w:t>
            </w:r>
          </w:p>
        </w:tc>
      </w:tr>
      <w:tr w:rsidR="00190879" w:rsidRPr="00BE6F91" w14:paraId="1CDC0398" w14:textId="77777777" w:rsidTr="0036683B">
        <w:trPr>
          <w:trHeight w:val="510"/>
        </w:trPr>
        <w:tc>
          <w:tcPr>
            <w:tcW w:w="1300" w:type="dxa"/>
            <w:noWrap/>
            <w:vAlign w:val="center"/>
            <w:hideMark/>
          </w:tcPr>
          <w:p w14:paraId="100FAE1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Q8</w:t>
            </w:r>
          </w:p>
        </w:tc>
        <w:tc>
          <w:tcPr>
            <w:tcW w:w="5363" w:type="dxa"/>
            <w:vAlign w:val="center"/>
            <w:hideMark/>
          </w:tcPr>
          <w:p w14:paraId="4496B8D1" w14:textId="5CF42D71"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regularly schedule and attend appointments to have your cervical cancer screening?</w:t>
            </w:r>
          </w:p>
        </w:tc>
        <w:tc>
          <w:tcPr>
            <w:tcW w:w="708" w:type="dxa"/>
            <w:noWrap/>
            <w:vAlign w:val="center"/>
            <w:hideMark/>
          </w:tcPr>
          <w:p w14:paraId="653D0B8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63</w:t>
            </w:r>
          </w:p>
        </w:tc>
        <w:tc>
          <w:tcPr>
            <w:tcW w:w="727" w:type="dxa"/>
            <w:noWrap/>
            <w:vAlign w:val="center"/>
            <w:hideMark/>
          </w:tcPr>
          <w:p w14:paraId="71F13A6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23</w:t>
            </w:r>
          </w:p>
        </w:tc>
        <w:tc>
          <w:tcPr>
            <w:tcW w:w="963" w:type="dxa"/>
            <w:noWrap/>
            <w:vAlign w:val="center"/>
            <w:hideMark/>
          </w:tcPr>
          <w:p w14:paraId="4E5B3A65"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14</w:t>
            </w:r>
          </w:p>
        </w:tc>
      </w:tr>
      <w:tr w:rsidR="00190879" w:rsidRPr="00BE6F91" w14:paraId="03F15CFB" w14:textId="77777777" w:rsidTr="0036683B">
        <w:trPr>
          <w:trHeight w:val="420"/>
        </w:trPr>
        <w:tc>
          <w:tcPr>
            <w:tcW w:w="1300" w:type="dxa"/>
            <w:noWrap/>
            <w:vAlign w:val="center"/>
            <w:hideMark/>
          </w:tcPr>
          <w:p w14:paraId="3F829BF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Q9</w:t>
            </w:r>
          </w:p>
        </w:tc>
        <w:tc>
          <w:tcPr>
            <w:tcW w:w="5363" w:type="dxa"/>
            <w:vAlign w:val="center"/>
            <w:hideMark/>
          </w:tcPr>
          <w:p w14:paraId="10A5F99F" w14:textId="6C1384C4"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face any barriers that make it difficult to carry out the PCCU?</w:t>
            </w:r>
          </w:p>
        </w:tc>
        <w:tc>
          <w:tcPr>
            <w:tcW w:w="708" w:type="dxa"/>
            <w:noWrap/>
            <w:vAlign w:val="center"/>
            <w:hideMark/>
          </w:tcPr>
          <w:p w14:paraId="4A6606A7"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17</w:t>
            </w:r>
          </w:p>
        </w:tc>
        <w:tc>
          <w:tcPr>
            <w:tcW w:w="727" w:type="dxa"/>
            <w:noWrap/>
            <w:vAlign w:val="center"/>
            <w:hideMark/>
          </w:tcPr>
          <w:p w14:paraId="471A0FDB"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72</w:t>
            </w:r>
          </w:p>
        </w:tc>
        <w:tc>
          <w:tcPr>
            <w:tcW w:w="963" w:type="dxa"/>
            <w:noWrap/>
            <w:vAlign w:val="center"/>
            <w:hideMark/>
          </w:tcPr>
          <w:p w14:paraId="4DDF209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11</w:t>
            </w:r>
          </w:p>
        </w:tc>
      </w:tr>
      <w:tr w:rsidR="00190879" w:rsidRPr="00BE6F91" w14:paraId="2165BC8C" w14:textId="77777777" w:rsidTr="0036683B">
        <w:trPr>
          <w:trHeight w:val="540"/>
        </w:trPr>
        <w:tc>
          <w:tcPr>
            <w:tcW w:w="1300" w:type="dxa"/>
            <w:noWrap/>
            <w:vAlign w:val="center"/>
            <w:hideMark/>
          </w:tcPr>
          <w:p w14:paraId="5D88B7CA"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lastRenderedPageBreak/>
              <w:t>Q10</w:t>
            </w:r>
          </w:p>
        </w:tc>
        <w:tc>
          <w:tcPr>
            <w:tcW w:w="5363" w:type="dxa"/>
            <w:vAlign w:val="center"/>
            <w:hideMark/>
          </w:tcPr>
          <w:p w14:paraId="60FF9979" w14:textId="42FAC639"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find it uncomfortable to have your cervical cancer screening done by a male professional?</w:t>
            </w:r>
          </w:p>
        </w:tc>
        <w:tc>
          <w:tcPr>
            <w:tcW w:w="708" w:type="dxa"/>
            <w:noWrap/>
            <w:vAlign w:val="center"/>
            <w:hideMark/>
          </w:tcPr>
          <w:p w14:paraId="48AF8FA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17</w:t>
            </w:r>
          </w:p>
        </w:tc>
        <w:tc>
          <w:tcPr>
            <w:tcW w:w="727" w:type="dxa"/>
            <w:noWrap/>
            <w:vAlign w:val="center"/>
            <w:hideMark/>
          </w:tcPr>
          <w:p w14:paraId="122795B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29</w:t>
            </w:r>
          </w:p>
        </w:tc>
        <w:tc>
          <w:tcPr>
            <w:tcW w:w="963" w:type="dxa"/>
            <w:noWrap/>
            <w:vAlign w:val="center"/>
            <w:hideMark/>
          </w:tcPr>
          <w:p w14:paraId="13A7A4B0"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54</w:t>
            </w:r>
          </w:p>
        </w:tc>
      </w:tr>
      <w:tr w:rsidR="00190879" w:rsidRPr="00BE6F91" w14:paraId="0DB70D07" w14:textId="77777777" w:rsidTr="0036683B">
        <w:trPr>
          <w:trHeight w:val="600"/>
        </w:trPr>
        <w:tc>
          <w:tcPr>
            <w:tcW w:w="1300" w:type="dxa"/>
            <w:noWrap/>
            <w:vAlign w:val="center"/>
            <w:hideMark/>
          </w:tcPr>
          <w:p w14:paraId="56FEFAB5"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Q11</w:t>
            </w:r>
          </w:p>
        </w:tc>
        <w:tc>
          <w:tcPr>
            <w:tcW w:w="5363" w:type="dxa"/>
            <w:vAlign w:val="center"/>
            <w:hideMark/>
          </w:tcPr>
          <w:p w14:paraId="0EE4E645" w14:textId="1D4161E2"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Have you ever had a negative or unpleasant experience while undergoing PCCU?</w:t>
            </w:r>
          </w:p>
        </w:tc>
        <w:tc>
          <w:tcPr>
            <w:tcW w:w="708" w:type="dxa"/>
            <w:noWrap/>
            <w:vAlign w:val="center"/>
            <w:hideMark/>
          </w:tcPr>
          <w:p w14:paraId="7E62A9D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26</w:t>
            </w:r>
          </w:p>
        </w:tc>
        <w:tc>
          <w:tcPr>
            <w:tcW w:w="727" w:type="dxa"/>
            <w:noWrap/>
            <w:vAlign w:val="center"/>
            <w:hideMark/>
          </w:tcPr>
          <w:p w14:paraId="2A1AE04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50</w:t>
            </w:r>
          </w:p>
        </w:tc>
        <w:tc>
          <w:tcPr>
            <w:tcW w:w="963" w:type="dxa"/>
            <w:noWrap/>
            <w:vAlign w:val="center"/>
            <w:hideMark/>
          </w:tcPr>
          <w:p w14:paraId="641B7DD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24</w:t>
            </w:r>
          </w:p>
        </w:tc>
      </w:tr>
      <w:tr w:rsidR="00190879" w:rsidRPr="00BE6F91" w14:paraId="7E738749" w14:textId="77777777" w:rsidTr="0036683B">
        <w:trPr>
          <w:trHeight w:val="600"/>
        </w:trPr>
        <w:tc>
          <w:tcPr>
            <w:tcW w:w="1300" w:type="dxa"/>
            <w:noWrap/>
            <w:vAlign w:val="center"/>
            <w:hideMark/>
          </w:tcPr>
          <w:p w14:paraId="427B854F"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Q12</w:t>
            </w:r>
          </w:p>
        </w:tc>
        <w:tc>
          <w:tcPr>
            <w:tcW w:w="5363" w:type="dxa"/>
            <w:vAlign w:val="center"/>
            <w:hideMark/>
          </w:tcPr>
          <w:p w14:paraId="17B5F148" w14:textId="74764D76" w:rsidR="00190879" w:rsidRPr="00D93B1B" w:rsidRDefault="006B2673" w:rsidP="0036683B">
            <w:pPr>
              <w:jc w:val="both"/>
              <w:rPr>
                <w:rFonts w:ascii="Times New Roman" w:eastAsia="Times New Roman" w:hAnsi="Times New Roman" w:cs="Times New Roman"/>
                <w:color w:val="000000"/>
                <w:sz w:val="20"/>
                <w:szCs w:val="20"/>
                <w:lang w:val="en-US"/>
              </w:rPr>
            </w:pPr>
            <w:r w:rsidRPr="00D93B1B">
              <w:rPr>
                <w:rFonts w:ascii="Times New Roman" w:eastAsia="Times New Roman" w:hAnsi="Times New Roman" w:cs="Times New Roman"/>
                <w:color w:val="000000"/>
                <w:sz w:val="20"/>
                <w:szCs w:val="20"/>
                <w:lang w:val="en-US"/>
              </w:rPr>
              <w:t>Do you encourage other women around you to have regular cervical smears?</w:t>
            </w:r>
          </w:p>
        </w:tc>
        <w:tc>
          <w:tcPr>
            <w:tcW w:w="708" w:type="dxa"/>
            <w:noWrap/>
            <w:vAlign w:val="center"/>
            <w:hideMark/>
          </w:tcPr>
          <w:p w14:paraId="39F618D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75</w:t>
            </w:r>
          </w:p>
        </w:tc>
        <w:tc>
          <w:tcPr>
            <w:tcW w:w="727" w:type="dxa"/>
            <w:noWrap/>
            <w:vAlign w:val="center"/>
            <w:hideMark/>
          </w:tcPr>
          <w:p w14:paraId="3124E1F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w:t>
            </w:r>
          </w:p>
        </w:tc>
        <w:tc>
          <w:tcPr>
            <w:tcW w:w="963" w:type="dxa"/>
            <w:noWrap/>
            <w:vAlign w:val="center"/>
            <w:hideMark/>
          </w:tcPr>
          <w:p w14:paraId="6EFD174B"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25</w:t>
            </w:r>
          </w:p>
        </w:tc>
      </w:tr>
    </w:tbl>
    <w:p w14:paraId="4520E5B8" w14:textId="77777777" w:rsidR="00C40EC6" w:rsidRDefault="00C40EC6" w:rsidP="00C40EC6">
      <w:pPr>
        <w:spacing w:before="240" w:line="360" w:lineRule="auto"/>
        <w:ind w:firstLine="709"/>
        <w:jc w:val="center"/>
        <w:rPr>
          <w:rFonts w:ascii="Times New Roman" w:hAnsi="Times New Roman" w:cs="Times New Roman"/>
          <w:sz w:val="20"/>
          <w:szCs w:val="20"/>
        </w:rPr>
      </w:pPr>
      <w:r w:rsidRPr="004765BF">
        <w:rPr>
          <w:rFonts w:ascii="Times New Roman" w:hAnsi="Times New Roman" w:cs="Times New Roman"/>
          <w:sz w:val="20"/>
          <w:szCs w:val="20"/>
        </w:rPr>
        <w:t>Source: Survey data, 2023</w:t>
      </w:r>
    </w:p>
    <w:p w14:paraId="4C9BF58B" w14:textId="77777777" w:rsidR="00C40EC6" w:rsidRPr="00D93B1B" w:rsidRDefault="00C40EC6" w:rsidP="00C40EC6">
      <w:pPr>
        <w:pStyle w:val="Caption"/>
        <w:keepNext/>
        <w:spacing w:before="240" w:after="0" w:line="360" w:lineRule="auto"/>
        <w:ind w:firstLine="708"/>
        <w:rPr>
          <w:rFonts w:ascii="Times New Roman" w:eastAsia="Arial MT" w:hAnsi="Times New Roman" w:cs="Times New Roman"/>
          <w:i w:val="0"/>
          <w:iCs w:val="0"/>
          <w:color w:val="auto"/>
          <w:sz w:val="24"/>
          <w:szCs w:val="24"/>
          <w:lang w:val="en-US" w:eastAsia="pt-BR"/>
        </w:rPr>
      </w:pPr>
      <w:r w:rsidRPr="00D93B1B">
        <w:rPr>
          <w:rFonts w:ascii="Times New Roman" w:eastAsia="Arial MT" w:hAnsi="Times New Roman" w:cs="Times New Roman"/>
          <w:i w:val="0"/>
          <w:iCs w:val="0"/>
          <w:color w:val="auto"/>
          <w:sz w:val="24"/>
          <w:szCs w:val="24"/>
          <w:lang w:val="en-US" w:eastAsia="pt-BR"/>
        </w:rPr>
        <w:t>In order to better assess the knowledge and practice of the PCCU within this sample, an analysis of variance was carried out using the Kruskal-Wallis test, in order to check for significant differences between the subgroups of the variables analyzed (age group, marital status, children, schooling and type of access to health care), among which it was possible to see a variation of less than 0.005 in knowledge between the subgroups of age group and schooling, with no significant variation between the answers on PCCU practices (Table 2).</w:t>
      </w:r>
    </w:p>
    <w:p w14:paraId="119E0311" w14:textId="3084FEB2" w:rsidR="00190879" w:rsidRPr="00D93B1B" w:rsidRDefault="00C40EC6" w:rsidP="00190879">
      <w:pPr>
        <w:pStyle w:val="Caption"/>
        <w:keepNext/>
        <w:spacing w:before="240" w:after="0" w:line="360" w:lineRule="auto"/>
        <w:jc w:val="center"/>
        <w:rPr>
          <w:rFonts w:ascii="Times New Roman" w:hAnsi="Times New Roman" w:cs="Times New Roman"/>
          <w:i w:val="0"/>
          <w:iCs w:val="0"/>
          <w:color w:val="auto"/>
          <w:sz w:val="20"/>
          <w:szCs w:val="20"/>
          <w:lang w:val="en-US"/>
        </w:rPr>
      </w:pPr>
      <w:r w:rsidRPr="00D93B1B">
        <w:rPr>
          <w:rFonts w:ascii="Times New Roman" w:hAnsi="Times New Roman" w:cs="Times New Roman"/>
          <w:i w:val="0"/>
          <w:iCs w:val="0"/>
          <w:color w:val="auto"/>
          <w:sz w:val="20"/>
          <w:szCs w:val="20"/>
          <w:lang w:val="en-US"/>
        </w:rPr>
        <w:t>Table 2- Analysis of variance between the groups of the variables analyzed.</w:t>
      </w:r>
    </w:p>
    <w:tbl>
      <w:tblPr>
        <w:tblW w:w="7281"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1"/>
        <w:gridCol w:w="2228"/>
        <w:gridCol w:w="1752"/>
      </w:tblGrid>
      <w:tr w:rsidR="00190879" w:rsidRPr="00BE6F91" w14:paraId="7092B0D5" w14:textId="77777777" w:rsidTr="0036683B">
        <w:trPr>
          <w:trHeight w:val="300"/>
          <w:jc w:val="center"/>
        </w:trPr>
        <w:tc>
          <w:tcPr>
            <w:tcW w:w="7281" w:type="dxa"/>
            <w:gridSpan w:val="3"/>
            <w:vAlign w:val="center"/>
            <w:hideMark/>
          </w:tcPr>
          <w:p w14:paraId="75E86C61" w14:textId="2526787E" w:rsidR="00190879" w:rsidRPr="00BE6F91" w:rsidRDefault="00937132" w:rsidP="0036683B">
            <w:pPr>
              <w:jc w:val="center"/>
              <w:rPr>
                <w:rFonts w:ascii="Times New Roman" w:eastAsia="Times New Roman" w:hAnsi="Times New Roman" w:cs="Times New Roman"/>
                <w:b/>
                <w:bCs/>
                <w:color w:val="000000"/>
                <w:sz w:val="20"/>
                <w:szCs w:val="20"/>
              </w:rPr>
            </w:pPr>
            <w:r w:rsidRPr="00937132">
              <w:rPr>
                <w:rFonts w:ascii="Times New Roman" w:eastAsia="Times New Roman" w:hAnsi="Times New Roman" w:cs="Times New Roman"/>
                <w:b/>
                <w:bCs/>
                <w:color w:val="000000"/>
                <w:sz w:val="20"/>
                <w:szCs w:val="20"/>
              </w:rPr>
              <w:t>KNOWLEDGE OF PCCU (N=100)</w:t>
            </w:r>
          </w:p>
        </w:tc>
      </w:tr>
      <w:tr w:rsidR="00190879" w:rsidRPr="00BE6F91" w14:paraId="63B7065E" w14:textId="77777777" w:rsidTr="0036683B">
        <w:trPr>
          <w:trHeight w:val="202"/>
          <w:jc w:val="center"/>
        </w:trPr>
        <w:tc>
          <w:tcPr>
            <w:tcW w:w="3301" w:type="dxa"/>
            <w:noWrap/>
            <w:vAlign w:val="center"/>
            <w:hideMark/>
          </w:tcPr>
          <w:p w14:paraId="4696D54A" w14:textId="7B949E31" w:rsidR="00190879" w:rsidRPr="00BE6F91" w:rsidRDefault="00937132" w:rsidP="0036683B">
            <w:pPr>
              <w:rPr>
                <w:rFonts w:ascii="Times New Roman" w:eastAsia="Times New Roman" w:hAnsi="Times New Roman" w:cs="Times New Roman"/>
                <w:b/>
                <w:bCs/>
                <w:color w:val="000000"/>
                <w:sz w:val="20"/>
                <w:szCs w:val="20"/>
              </w:rPr>
            </w:pPr>
            <w:r w:rsidRPr="00937132">
              <w:rPr>
                <w:rFonts w:ascii="Times New Roman" w:eastAsia="Times New Roman" w:hAnsi="Times New Roman" w:cs="Times New Roman"/>
                <w:b/>
                <w:bCs/>
                <w:color w:val="000000"/>
                <w:sz w:val="20"/>
                <w:szCs w:val="20"/>
              </w:rPr>
              <w:t>AGE GROUP</w:t>
            </w:r>
          </w:p>
        </w:tc>
        <w:tc>
          <w:tcPr>
            <w:tcW w:w="2228" w:type="dxa"/>
            <w:vAlign w:val="center"/>
            <w:hideMark/>
          </w:tcPr>
          <w:p w14:paraId="23813FBE" w14:textId="342F75C5"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Affirmative answers</w:t>
            </w:r>
          </w:p>
        </w:tc>
        <w:tc>
          <w:tcPr>
            <w:tcW w:w="1752" w:type="dxa"/>
            <w:noWrap/>
            <w:vAlign w:val="center"/>
            <w:hideMark/>
          </w:tcPr>
          <w:p w14:paraId="307716EB" w14:textId="24D40A98"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Value -p</w:t>
            </w:r>
          </w:p>
        </w:tc>
      </w:tr>
      <w:tr w:rsidR="00190879" w:rsidRPr="00BE6F91" w14:paraId="33860E1D" w14:textId="77777777" w:rsidTr="0036683B">
        <w:trPr>
          <w:trHeight w:val="300"/>
          <w:jc w:val="center"/>
        </w:trPr>
        <w:tc>
          <w:tcPr>
            <w:tcW w:w="3301" w:type="dxa"/>
            <w:noWrap/>
            <w:vAlign w:val="bottom"/>
            <w:hideMark/>
          </w:tcPr>
          <w:p w14:paraId="7F7C2B8C" w14:textId="28E76583"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18 to 29 years old</w:t>
            </w:r>
          </w:p>
        </w:tc>
        <w:tc>
          <w:tcPr>
            <w:tcW w:w="2228" w:type="dxa"/>
            <w:noWrap/>
            <w:vAlign w:val="center"/>
            <w:hideMark/>
          </w:tcPr>
          <w:p w14:paraId="599F8D2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219</w:t>
            </w:r>
          </w:p>
        </w:tc>
        <w:tc>
          <w:tcPr>
            <w:tcW w:w="1752" w:type="dxa"/>
            <w:vMerge w:val="restart"/>
            <w:noWrap/>
            <w:vAlign w:val="center"/>
            <w:hideMark/>
          </w:tcPr>
          <w:p w14:paraId="58F7BFCD"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0.002</w:t>
            </w:r>
          </w:p>
        </w:tc>
      </w:tr>
      <w:tr w:rsidR="00190879" w:rsidRPr="00BE6F91" w14:paraId="7A5B3C25" w14:textId="77777777" w:rsidTr="0036683B">
        <w:trPr>
          <w:trHeight w:val="300"/>
          <w:jc w:val="center"/>
        </w:trPr>
        <w:tc>
          <w:tcPr>
            <w:tcW w:w="3301" w:type="dxa"/>
            <w:noWrap/>
            <w:vAlign w:val="bottom"/>
            <w:hideMark/>
          </w:tcPr>
          <w:p w14:paraId="38D844EE" w14:textId="0BAE6B30"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30 to 39 years old</w:t>
            </w:r>
          </w:p>
        </w:tc>
        <w:tc>
          <w:tcPr>
            <w:tcW w:w="2228" w:type="dxa"/>
            <w:noWrap/>
            <w:vAlign w:val="center"/>
            <w:hideMark/>
          </w:tcPr>
          <w:p w14:paraId="5BD9227F"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144</w:t>
            </w:r>
          </w:p>
        </w:tc>
        <w:tc>
          <w:tcPr>
            <w:tcW w:w="1752" w:type="dxa"/>
            <w:vMerge/>
            <w:vAlign w:val="center"/>
            <w:hideMark/>
          </w:tcPr>
          <w:p w14:paraId="340D3948"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437914B5" w14:textId="77777777" w:rsidTr="0036683B">
        <w:trPr>
          <w:trHeight w:val="300"/>
          <w:jc w:val="center"/>
        </w:trPr>
        <w:tc>
          <w:tcPr>
            <w:tcW w:w="3301" w:type="dxa"/>
            <w:noWrap/>
            <w:vAlign w:val="bottom"/>
            <w:hideMark/>
          </w:tcPr>
          <w:p w14:paraId="191F521A" w14:textId="5F96673B"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40 to 49 years old</w:t>
            </w:r>
          </w:p>
        </w:tc>
        <w:tc>
          <w:tcPr>
            <w:tcW w:w="2228" w:type="dxa"/>
            <w:noWrap/>
            <w:vAlign w:val="center"/>
            <w:hideMark/>
          </w:tcPr>
          <w:p w14:paraId="619D704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123</w:t>
            </w:r>
          </w:p>
        </w:tc>
        <w:tc>
          <w:tcPr>
            <w:tcW w:w="1752" w:type="dxa"/>
            <w:vMerge/>
            <w:vAlign w:val="center"/>
            <w:hideMark/>
          </w:tcPr>
          <w:p w14:paraId="6FE87262"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20E75CFE" w14:textId="77777777" w:rsidTr="0036683B">
        <w:trPr>
          <w:trHeight w:val="300"/>
          <w:jc w:val="center"/>
        </w:trPr>
        <w:tc>
          <w:tcPr>
            <w:tcW w:w="3301" w:type="dxa"/>
            <w:noWrap/>
            <w:vAlign w:val="bottom"/>
            <w:hideMark/>
          </w:tcPr>
          <w:p w14:paraId="171C4E61" w14:textId="3272146B"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50 to 59 years old</w:t>
            </w:r>
          </w:p>
        </w:tc>
        <w:tc>
          <w:tcPr>
            <w:tcW w:w="2228" w:type="dxa"/>
            <w:noWrap/>
            <w:vAlign w:val="center"/>
            <w:hideMark/>
          </w:tcPr>
          <w:p w14:paraId="33F7A4E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108</w:t>
            </w:r>
          </w:p>
        </w:tc>
        <w:tc>
          <w:tcPr>
            <w:tcW w:w="1752" w:type="dxa"/>
            <w:vMerge/>
            <w:vAlign w:val="center"/>
            <w:hideMark/>
          </w:tcPr>
          <w:p w14:paraId="3E7EC8BA"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47FA71A6" w14:textId="77777777" w:rsidTr="0036683B">
        <w:trPr>
          <w:trHeight w:val="300"/>
          <w:jc w:val="center"/>
        </w:trPr>
        <w:tc>
          <w:tcPr>
            <w:tcW w:w="3301" w:type="dxa"/>
            <w:noWrap/>
            <w:vAlign w:val="bottom"/>
            <w:hideMark/>
          </w:tcPr>
          <w:p w14:paraId="66E73272" w14:textId="15531D37"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60 years and older</w:t>
            </w:r>
          </w:p>
        </w:tc>
        <w:tc>
          <w:tcPr>
            <w:tcW w:w="2228" w:type="dxa"/>
            <w:noWrap/>
            <w:vAlign w:val="center"/>
            <w:hideMark/>
          </w:tcPr>
          <w:p w14:paraId="4E8725C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86</w:t>
            </w:r>
          </w:p>
        </w:tc>
        <w:tc>
          <w:tcPr>
            <w:tcW w:w="1752" w:type="dxa"/>
            <w:vMerge/>
            <w:vAlign w:val="center"/>
            <w:hideMark/>
          </w:tcPr>
          <w:p w14:paraId="31C0AEB0"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50DD6921" w14:textId="77777777" w:rsidTr="0036683B">
        <w:trPr>
          <w:trHeight w:val="327"/>
          <w:jc w:val="center"/>
        </w:trPr>
        <w:tc>
          <w:tcPr>
            <w:tcW w:w="3301" w:type="dxa"/>
            <w:vAlign w:val="center"/>
            <w:hideMark/>
          </w:tcPr>
          <w:p w14:paraId="6DE6D3BB" w14:textId="4810ABE0" w:rsidR="00190879" w:rsidRPr="00D93B1B" w:rsidRDefault="00937132" w:rsidP="0036683B">
            <w:pPr>
              <w:rPr>
                <w:rFonts w:ascii="Times New Roman" w:eastAsia="Times New Roman" w:hAnsi="Times New Roman" w:cs="Times New Roman"/>
                <w:b/>
                <w:bCs/>
                <w:color w:val="000000"/>
                <w:sz w:val="20"/>
                <w:szCs w:val="20"/>
                <w:lang w:val="en-US"/>
              </w:rPr>
            </w:pPr>
            <w:r w:rsidRPr="00D93B1B">
              <w:rPr>
                <w:rFonts w:ascii="Times New Roman" w:eastAsia="Times New Roman" w:hAnsi="Times New Roman" w:cs="Times New Roman"/>
                <w:b/>
                <w:bCs/>
                <w:color w:val="000000"/>
                <w:sz w:val="20"/>
                <w:szCs w:val="20"/>
                <w:lang w:val="en-US"/>
              </w:rPr>
              <w:t>TYPE OF ACCESS TO HEALTH</w:t>
            </w:r>
          </w:p>
        </w:tc>
        <w:tc>
          <w:tcPr>
            <w:tcW w:w="2228" w:type="dxa"/>
            <w:vAlign w:val="center"/>
            <w:hideMark/>
          </w:tcPr>
          <w:p w14:paraId="4B559263" w14:textId="74F91346"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Affirmative answers</w:t>
            </w:r>
          </w:p>
        </w:tc>
        <w:tc>
          <w:tcPr>
            <w:tcW w:w="1752" w:type="dxa"/>
            <w:vMerge w:val="restart"/>
            <w:noWrap/>
            <w:vAlign w:val="center"/>
            <w:hideMark/>
          </w:tcPr>
          <w:p w14:paraId="2CDDB7B5"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0.08</w:t>
            </w:r>
          </w:p>
        </w:tc>
      </w:tr>
      <w:tr w:rsidR="00190879" w:rsidRPr="00BE6F91" w14:paraId="67E8EF55" w14:textId="77777777" w:rsidTr="0036683B">
        <w:trPr>
          <w:trHeight w:val="300"/>
          <w:jc w:val="center"/>
        </w:trPr>
        <w:tc>
          <w:tcPr>
            <w:tcW w:w="3301" w:type="dxa"/>
            <w:noWrap/>
            <w:vAlign w:val="center"/>
            <w:hideMark/>
          </w:tcPr>
          <w:p w14:paraId="5916F0AD" w14:textId="1AE2317C" w:rsidR="00190879" w:rsidRPr="00BE6F91" w:rsidRDefault="00190879" w:rsidP="0036683B">
            <w:pP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P</w:t>
            </w:r>
            <w:r w:rsidR="00937132">
              <w:rPr>
                <w:rFonts w:ascii="Times New Roman" w:eastAsia="Times New Roman" w:hAnsi="Times New Roman" w:cs="Times New Roman"/>
                <w:color w:val="000000"/>
                <w:sz w:val="20"/>
                <w:szCs w:val="20"/>
              </w:rPr>
              <w:t>ublic</w:t>
            </w:r>
          </w:p>
        </w:tc>
        <w:tc>
          <w:tcPr>
            <w:tcW w:w="2228" w:type="dxa"/>
            <w:noWrap/>
            <w:vAlign w:val="center"/>
            <w:hideMark/>
          </w:tcPr>
          <w:p w14:paraId="601C06F2"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108</w:t>
            </w:r>
          </w:p>
        </w:tc>
        <w:tc>
          <w:tcPr>
            <w:tcW w:w="1752" w:type="dxa"/>
            <w:vMerge/>
            <w:vAlign w:val="center"/>
            <w:hideMark/>
          </w:tcPr>
          <w:p w14:paraId="2E43538C"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050400F4" w14:textId="77777777" w:rsidTr="0036683B">
        <w:trPr>
          <w:trHeight w:val="300"/>
          <w:jc w:val="center"/>
        </w:trPr>
        <w:tc>
          <w:tcPr>
            <w:tcW w:w="3301" w:type="dxa"/>
            <w:noWrap/>
            <w:vAlign w:val="center"/>
            <w:hideMark/>
          </w:tcPr>
          <w:p w14:paraId="6E328909" w14:textId="7EB28617" w:rsidR="00190879" w:rsidRPr="00BE6F91" w:rsidRDefault="00190879" w:rsidP="0036683B">
            <w:pP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Priv</w:t>
            </w:r>
            <w:r w:rsidR="00937132">
              <w:rPr>
                <w:rFonts w:ascii="Times New Roman" w:eastAsia="Times New Roman" w:hAnsi="Times New Roman" w:cs="Times New Roman"/>
                <w:color w:val="000000"/>
                <w:sz w:val="20"/>
                <w:szCs w:val="20"/>
              </w:rPr>
              <w:t>ate</w:t>
            </w:r>
          </w:p>
        </w:tc>
        <w:tc>
          <w:tcPr>
            <w:tcW w:w="2228" w:type="dxa"/>
            <w:noWrap/>
            <w:vAlign w:val="center"/>
            <w:hideMark/>
          </w:tcPr>
          <w:p w14:paraId="23C0137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102</w:t>
            </w:r>
          </w:p>
        </w:tc>
        <w:tc>
          <w:tcPr>
            <w:tcW w:w="1752" w:type="dxa"/>
            <w:vMerge/>
            <w:vAlign w:val="center"/>
            <w:hideMark/>
          </w:tcPr>
          <w:p w14:paraId="1AB74CA4"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564AFB5B" w14:textId="77777777" w:rsidTr="0036683B">
        <w:trPr>
          <w:trHeight w:val="435"/>
          <w:jc w:val="center"/>
        </w:trPr>
        <w:tc>
          <w:tcPr>
            <w:tcW w:w="3301" w:type="dxa"/>
            <w:noWrap/>
            <w:vAlign w:val="center"/>
            <w:hideMark/>
          </w:tcPr>
          <w:p w14:paraId="05A54E29" w14:textId="5BF7F8A3"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both</w:t>
            </w:r>
          </w:p>
        </w:tc>
        <w:tc>
          <w:tcPr>
            <w:tcW w:w="2228" w:type="dxa"/>
            <w:noWrap/>
            <w:vAlign w:val="center"/>
            <w:hideMark/>
          </w:tcPr>
          <w:p w14:paraId="31B4333E"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92</w:t>
            </w:r>
          </w:p>
        </w:tc>
        <w:tc>
          <w:tcPr>
            <w:tcW w:w="1752" w:type="dxa"/>
            <w:vMerge/>
            <w:vAlign w:val="center"/>
            <w:hideMark/>
          </w:tcPr>
          <w:p w14:paraId="691E9BC6"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77B8898F" w14:textId="77777777" w:rsidTr="0036683B">
        <w:trPr>
          <w:trHeight w:val="224"/>
          <w:jc w:val="center"/>
        </w:trPr>
        <w:tc>
          <w:tcPr>
            <w:tcW w:w="3301" w:type="dxa"/>
            <w:noWrap/>
            <w:vAlign w:val="center"/>
            <w:hideMark/>
          </w:tcPr>
          <w:p w14:paraId="1599B8A3" w14:textId="75AA76F1" w:rsidR="00190879" w:rsidRPr="00BE6F91" w:rsidRDefault="00937132" w:rsidP="0036683B">
            <w:pPr>
              <w:rPr>
                <w:rFonts w:ascii="Times New Roman" w:eastAsia="Times New Roman" w:hAnsi="Times New Roman" w:cs="Times New Roman"/>
                <w:b/>
                <w:bCs/>
                <w:color w:val="000000"/>
                <w:sz w:val="20"/>
                <w:szCs w:val="20"/>
              </w:rPr>
            </w:pPr>
            <w:r w:rsidRPr="00937132">
              <w:rPr>
                <w:rFonts w:ascii="Times New Roman" w:eastAsia="Times New Roman" w:hAnsi="Times New Roman" w:cs="Times New Roman"/>
                <w:b/>
                <w:bCs/>
                <w:color w:val="000000"/>
                <w:sz w:val="20"/>
                <w:szCs w:val="20"/>
              </w:rPr>
              <w:t>EDUCATION</w:t>
            </w:r>
          </w:p>
        </w:tc>
        <w:tc>
          <w:tcPr>
            <w:tcW w:w="2228" w:type="dxa"/>
            <w:vAlign w:val="center"/>
            <w:hideMark/>
          </w:tcPr>
          <w:p w14:paraId="454D123E" w14:textId="56C6ED1D"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Affirmative answers</w:t>
            </w:r>
          </w:p>
        </w:tc>
        <w:tc>
          <w:tcPr>
            <w:tcW w:w="1752" w:type="dxa"/>
            <w:vMerge w:val="restart"/>
            <w:noWrap/>
            <w:vAlign w:val="center"/>
            <w:hideMark/>
          </w:tcPr>
          <w:p w14:paraId="38C1A3E0"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0.004</w:t>
            </w:r>
          </w:p>
        </w:tc>
      </w:tr>
      <w:tr w:rsidR="00190879" w:rsidRPr="00BE6F91" w14:paraId="1B495FF7" w14:textId="77777777" w:rsidTr="0036683B">
        <w:trPr>
          <w:trHeight w:val="272"/>
          <w:jc w:val="center"/>
        </w:trPr>
        <w:tc>
          <w:tcPr>
            <w:tcW w:w="3301" w:type="dxa"/>
            <w:vAlign w:val="center"/>
            <w:hideMark/>
          </w:tcPr>
          <w:p w14:paraId="7D823432" w14:textId="60CC5A24" w:rsidR="00190879" w:rsidRPr="00BE6F91" w:rsidRDefault="00937132" w:rsidP="0036683B">
            <w:pP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Only literate</w:t>
            </w:r>
          </w:p>
        </w:tc>
        <w:tc>
          <w:tcPr>
            <w:tcW w:w="2228" w:type="dxa"/>
            <w:noWrap/>
            <w:vAlign w:val="center"/>
            <w:hideMark/>
          </w:tcPr>
          <w:p w14:paraId="07196F1C"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8</w:t>
            </w:r>
          </w:p>
        </w:tc>
        <w:tc>
          <w:tcPr>
            <w:tcW w:w="1752" w:type="dxa"/>
            <w:vMerge/>
            <w:vAlign w:val="center"/>
            <w:hideMark/>
          </w:tcPr>
          <w:p w14:paraId="75C82BE8"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043DE098" w14:textId="77777777" w:rsidTr="0036683B">
        <w:trPr>
          <w:trHeight w:val="300"/>
          <w:jc w:val="center"/>
        </w:trPr>
        <w:tc>
          <w:tcPr>
            <w:tcW w:w="3301" w:type="dxa"/>
            <w:noWrap/>
            <w:vAlign w:val="center"/>
            <w:hideMark/>
          </w:tcPr>
          <w:p w14:paraId="68F343CB" w14:textId="2A70CF8B"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937132">
              <w:rPr>
                <w:rFonts w:ascii="Times New Roman" w:eastAsia="Times New Roman" w:hAnsi="Times New Roman" w:cs="Times New Roman"/>
                <w:color w:val="000000"/>
                <w:sz w:val="20"/>
                <w:szCs w:val="20"/>
              </w:rPr>
              <w:t>omplete primary education</w:t>
            </w:r>
          </w:p>
        </w:tc>
        <w:tc>
          <w:tcPr>
            <w:tcW w:w="2228" w:type="dxa"/>
            <w:noWrap/>
            <w:vAlign w:val="center"/>
            <w:hideMark/>
          </w:tcPr>
          <w:p w14:paraId="577CC45F"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189</w:t>
            </w:r>
          </w:p>
        </w:tc>
        <w:tc>
          <w:tcPr>
            <w:tcW w:w="1752" w:type="dxa"/>
            <w:vMerge/>
            <w:vAlign w:val="center"/>
            <w:hideMark/>
          </w:tcPr>
          <w:p w14:paraId="6886537D"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2430C4EA" w14:textId="77777777" w:rsidTr="0036683B">
        <w:trPr>
          <w:trHeight w:val="300"/>
          <w:jc w:val="center"/>
        </w:trPr>
        <w:tc>
          <w:tcPr>
            <w:tcW w:w="3301" w:type="dxa"/>
            <w:noWrap/>
            <w:vAlign w:val="center"/>
            <w:hideMark/>
          </w:tcPr>
          <w:p w14:paraId="54DDD633" w14:textId="762CA2BD"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937132">
              <w:rPr>
                <w:rFonts w:ascii="Times New Roman" w:eastAsia="Times New Roman" w:hAnsi="Times New Roman" w:cs="Times New Roman"/>
                <w:color w:val="000000"/>
                <w:sz w:val="20"/>
                <w:szCs w:val="20"/>
              </w:rPr>
              <w:t>omplete secondary education</w:t>
            </w:r>
          </w:p>
        </w:tc>
        <w:tc>
          <w:tcPr>
            <w:tcW w:w="2228" w:type="dxa"/>
            <w:noWrap/>
            <w:vAlign w:val="center"/>
            <w:hideMark/>
          </w:tcPr>
          <w:p w14:paraId="5D6F381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215</w:t>
            </w:r>
          </w:p>
        </w:tc>
        <w:tc>
          <w:tcPr>
            <w:tcW w:w="1752" w:type="dxa"/>
            <w:vMerge/>
            <w:vAlign w:val="center"/>
            <w:hideMark/>
          </w:tcPr>
          <w:p w14:paraId="0EC7DB32"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09F9445E" w14:textId="77777777" w:rsidTr="0036683B">
        <w:trPr>
          <w:trHeight w:val="300"/>
          <w:jc w:val="center"/>
        </w:trPr>
        <w:tc>
          <w:tcPr>
            <w:tcW w:w="3301" w:type="dxa"/>
            <w:noWrap/>
            <w:vAlign w:val="center"/>
            <w:hideMark/>
          </w:tcPr>
          <w:p w14:paraId="7DFEFDE0" w14:textId="7812BECE"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Pr="00937132">
              <w:rPr>
                <w:rFonts w:ascii="Times New Roman" w:eastAsia="Times New Roman" w:hAnsi="Times New Roman" w:cs="Times New Roman"/>
                <w:color w:val="000000"/>
                <w:sz w:val="20"/>
                <w:szCs w:val="20"/>
              </w:rPr>
              <w:t>omplete higher education</w:t>
            </w:r>
          </w:p>
        </w:tc>
        <w:tc>
          <w:tcPr>
            <w:tcW w:w="2228" w:type="dxa"/>
            <w:noWrap/>
            <w:vAlign w:val="center"/>
            <w:hideMark/>
          </w:tcPr>
          <w:p w14:paraId="3A5E756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156</w:t>
            </w:r>
          </w:p>
        </w:tc>
        <w:tc>
          <w:tcPr>
            <w:tcW w:w="1752" w:type="dxa"/>
            <w:vMerge/>
            <w:vAlign w:val="center"/>
            <w:hideMark/>
          </w:tcPr>
          <w:p w14:paraId="54CAFA83"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25BDFBDB" w14:textId="77777777" w:rsidTr="0036683B">
        <w:trPr>
          <w:trHeight w:val="300"/>
          <w:jc w:val="center"/>
        </w:trPr>
        <w:tc>
          <w:tcPr>
            <w:tcW w:w="3301" w:type="dxa"/>
            <w:noWrap/>
            <w:vAlign w:val="center"/>
            <w:hideMark/>
          </w:tcPr>
          <w:p w14:paraId="3AC07648" w14:textId="6ECC1394" w:rsidR="00190879" w:rsidRPr="00BE6F91" w:rsidRDefault="00937132"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937132">
              <w:rPr>
                <w:rFonts w:ascii="Times New Roman" w:eastAsia="Times New Roman" w:hAnsi="Times New Roman" w:cs="Times New Roman"/>
                <w:color w:val="000000"/>
                <w:sz w:val="20"/>
                <w:szCs w:val="20"/>
              </w:rPr>
              <w:t>ostgraduate degree completed</w:t>
            </w:r>
          </w:p>
        </w:tc>
        <w:tc>
          <w:tcPr>
            <w:tcW w:w="2228" w:type="dxa"/>
            <w:noWrap/>
            <w:vAlign w:val="center"/>
            <w:hideMark/>
          </w:tcPr>
          <w:p w14:paraId="0486817A"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78</w:t>
            </w:r>
          </w:p>
        </w:tc>
        <w:tc>
          <w:tcPr>
            <w:tcW w:w="1752" w:type="dxa"/>
            <w:vMerge/>
            <w:vAlign w:val="center"/>
            <w:hideMark/>
          </w:tcPr>
          <w:p w14:paraId="3721C637" w14:textId="77777777" w:rsidR="00190879" w:rsidRPr="00BE6F91" w:rsidRDefault="00190879" w:rsidP="0036683B">
            <w:pPr>
              <w:jc w:val="center"/>
              <w:rPr>
                <w:rFonts w:ascii="Times New Roman" w:eastAsia="Times New Roman" w:hAnsi="Times New Roman" w:cs="Times New Roman"/>
                <w:color w:val="000000"/>
                <w:sz w:val="20"/>
                <w:szCs w:val="20"/>
              </w:rPr>
            </w:pPr>
          </w:p>
        </w:tc>
      </w:tr>
      <w:tr w:rsidR="00190879" w:rsidRPr="00BE6F91" w14:paraId="467EA911" w14:textId="77777777" w:rsidTr="0036683B">
        <w:trPr>
          <w:trHeight w:val="300"/>
          <w:jc w:val="center"/>
        </w:trPr>
        <w:tc>
          <w:tcPr>
            <w:tcW w:w="3301" w:type="dxa"/>
            <w:noWrap/>
            <w:vAlign w:val="center"/>
            <w:hideMark/>
          </w:tcPr>
          <w:p w14:paraId="0473CC2A" w14:textId="00FB4A44" w:rsidR="00190879" w:rsidRPr="00BE6F91" w:rsidRDefault="004E2B08" w:rsidP="0036683B">
            <w:pPr>
              <w:rPr>
                <w:rFonts w:ascii="Times New Roman" w:eastAsia="Times New Roman" w:hAnsi="Times New Roman" w:cs="Times New Roman"/>
                <w:b/>
                <w:bCs/>
                <w:color w:val="000000"/>
                <w:sz w:val="20"/>
                <w:szCs w:val="20"/>
              </w:rPr>
            </w:pPr>
            <w:r w:rsidRPr="004E2B08">
              <w:rPr>
                <w:rFonts w:ascii="Times New Roman" w:eastAsia="Times New Roman" w:hAnsi="Times New Roman" w:cs="Times New Roman"/>
                <w:b/>
                <w:bCs/>
                <w:color w:val="000000"/>
                <w:sz w:val="20"/>
                <w:szCs w:val="20"/>
              </w:rPr>
              <w:t>CIVIL STATUS</w:t>
            </w:r>
          </w:p>
        </w:tc>
        <w:tc>
          <w:tcPr>
            <w:tcW w:w="2228" w:type="dxa"/>
            <w:vAlign w:val="center"/>
            <w:hideMark/>
          </w:tcPr>
          <w:p w14:paraId="696C254C" w14:textId="5361EBD8" w:rsidR="00190879" w:rsidRPr="00BE6F91" w:rsidRDefault="00937132" w:rsidP="0036683B">
            <w:pPr>
              <w:jc w:val="center"/>
              <w:rPr>
                <w:rFonts w:ascii="Times New Roman" w:eastAsia="Times New Roman" w:hAnsi="Times New Roman" w:cs="Times New Roman"/>
                <w:color w:val="000000"/>
                <w:sz w:val="20"/>
                <w:szCs w:val="20"/>
              </w:rPr>
            </w:pPr>
            <w:r w:rsidRPr="00937132">
              <w:rPr>
                <w:rFonts w:ascii="Times New Roman" w:eastAsia="Times New Roman" w:hAnsi="Times New Roman" w:cs="Times New Roman"/>
                <w:color w:val="000000"/>
                <w:sz w:val="20"/>
                <w:szCs w:val="20"/>
              </w:rPr>
              <w:t>Affirmative answers</w:t>
            </w:r>
          </w:p>
        </w:tc>
        <w:tc>
          <w:tcPr>
            <w:tcW w:w="1752" w:type="dxa"/>
            <w:vMerge w:val="restart"/>
            <w:noWrap/>
            <w:vAlign w:val="center"/>
            <w:hideMark/>
          </w:tcPr>
          <w:p w14:paraId="74DFBDBB"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0.6</w:t>
            </w:r>
          </w:p>
        </w:tc>
      </w:tr>
      <w:tr w:rsidR="00190879" w:rsidRPr="00BE6F91" w14:paraId="51CCDACA" w14:textId="77777777" w:rsidTr="0036683B">
        <w:trPr>
          <w:trHeight w:val="300"/>
          <w:jc w:val="center"/>
        </w:trPr>
        <w:tc>
          <w:tcPr>
            <w:tcW w:w="3301" w:type="dxa"/>
            <w:noWrap/>
            <w:vAlign w:val="bottom"/>
            <w:hideMark/>
          </w:tcPr>
          <w:p w14:paraId="0428CE04" w14:textId="5A46DF83" w:rsidR="00190879" w:rsidRPr="00BE6F91" w:rsidRDefault="004E2B08"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Married</w:t>
            </w:r>
          </w:p>
        </w:tc>
        <w:tc>
          <w:tcPr>
            <w:tcW w:w="2228" w:type="dxa"/>
            <w:noWrap/>
            <w:vAlign w:val="center"/>
            <w:hideMark/>
          </w:tcPr>
          <w:p w14:paraId="2C7424F4"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256</w:t>
            </w:r>
          </w:p>
        </w:tc>
        <w:tc>
          <w:tcPr>
            <w:tcW w:w="1752" w:type="dxa"/>
            <w:vMerge/>
            <w:vAlign w:val="center"/>
            <w:hideMark/>
          </w:tcPr>
          <w:p w14:paraId="7EBA72A3" w14:textId="77777777" w:rsidR="00190879" w:rsidRPr="00BE6F91" w:rsidRDefault="00190879" w:rsidP="0036683B">
            <w:pPr>
              <w:rPr>
                <w:rFonts w:ascii="Times New Roman" w:eastAsia="Times New Roman" w:hAnsi="Times New Roman" w:cs="Times New Roman"/>
                <w:color w:val="000000"/>
                <w:sz w:val="20"/>
                <w:szCs w:val="20"/>
              </w:rPr>
            </w:pPr>
          </w:p>
        </w:tc>
      </w:tr>
      <w:tr w:rsidR="00190879" w:rsidRPr="00BE6F91" w14:paraId="286215BC" w14:textId="77777777" w:rsidTr="0036683B">
        <w:trPr>
          <w:trHeight w:val="300"/>
          <w:jc w:val="center"/>
        </w:trPr>
        <w:tc>
          <w:tcPr>
            <w:tcW w:w="3301" w:type="dxa"/>
            <w:noWrap/>
            <w:vAlign w:val="bottom"/>
            <w:hideMark/>
          </w:tcPr>
          <w:p w14:paraId="3AF24FB9" w14:textId="1695924B" w:rsidR="00190879" w:rsidRPr="00BE6F91" w:rsidRDefault="00FC703C"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Pr="004E2B08">
              <w:rPr>
                <w:rFonts w:ascii="Times New Roman" w:eastAsia="Times New Roman" w:hAnsi="Times New Roman" w:cs="Times New Roman"/>
                <w:color w:val="000000"/>
                <w:sz w:val="20"/>
                <w:szCs w:val="20"/>
              </w:rPr>
              <w:t>table union</w:t>
            </w:r>
          </w:p>
        </w:tc>
        <w:tc>
          <w:tcPr>
            <w:tcW w:w="2228" w:type="dxa"/>
            <w:noWrap/>
            <w:vAlign w:val="center"/>
            <w:hideMark/>
          </w:tcPr>
          <w:p w14:paraId="7CE94BF6"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238</w:t>
            </w:r>
          </w:p>
        </w:tc>
        <w:tc>
          <w:tcPr>
            <w:tcW w:w="1752" w:type="dxa"/>
            <w:vMerge/>
            <w:vAlign w:val="center"/>
            <w:hideMark/>
          </w:tcPr>
          <w:p w14:paraId="1D1421D1" w14:textId="77777777" w:rsidR="00190879" w:rsidRPr="00BE6F91" w:rsidRDefault="00190879" w:rsidP="0036683B">
            <w:pPr>
              <w:rPr>
                <w:rFonts w:ascii="Times New Roman" w:eastAsia="Times New Roman" w:hAnsi="Times New Roman" w:cs="Times New Roman"/>
                <w:color w:val="000000"/>
                <w:sz w:val="20"/>
                <w:szCs w:val="20"/>
              </w:rPr>
            </w:pPr>
          </w:p>
        </w:tc>
      </w:tr>
      <w:tr w:rsidR="00190879" w:rsidRPr="00BE6F91" w14:paraId="5DC8C2FD" w14:textId="77777777" w:rsidTr="0036683B">
        <w:trPr>
          <w:trHeight w:val="300"/>
          <w:jc w:val="center"/>
        </w:trPr>
        <w:tc>
          <w:tcPr>
            <w:tcW w:w="3301" w:type="dxa"/>
            <w:noWrap/>
            <w:vAlign w:val="bottom"/>
            <w:hideMark/>
          </w:tcPr>
          <w:p w14:paraId="55E899B9" w14:textId="1122F68B" w:rsidR="00190879" w:rsidRPr="00BE6F91" w:rsidRDefault="004E2B08"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Widowed</w:t>
            </w:r>
          </w:p>
        </w:tc>
        <w:tc>
          <w:tcPr>
            <w:tcW w:w="2228" w:type="dxa"/>
            <w:noWrap/>
            <w:vAlign w:val="center"/>
            <w:hideMark/>
          </w:tcPr>
          <w:p w14:paraId="575E3289"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20</w:t>
            </w:r>
          </w:p>
        </w:tc>
        <w:tc>
          <w:tcPr>
            <w:tcW w:w="1752" w:type="dxa"/>
            <w:vMerge/>
            <w:vAlign w:val="center"/>
            <w:hideMark/>
          </w:tcPr>
          <w:p w14:paraId="53C593ED" w14:textId="77777777" w:rsidR="00190879" w:rsidRPr="00BE6F91" w:rsidRDefault="00190879" w:rsidP="0036683B">
            <w:pPr>
              <w:rPr>
                <w:rFonts w:ascii="Times New Roman" w:eastAsia="Times New Roman" w:hAnsi="Times New Roman" w:cs="Times New Roman"/>
                <w:color w:val="000000"/>
                <w:sz w:val="20"/>
                <w:szCs w:val="20"/>
              </w:rPr>
            </w:pPr>
          </w:p>
        </w:tc>
      </w:tr>
      <w:tr w:rsidR="00190879" w:rsidRPr="00BE6F91" w14:paraId="6226A6E9" w14:textId="77777777" w:rsidTr="0036683B">
        <w:trPr>
          <w:trHeight w:val="300"/>
          <w:jc w:val="center"/>
        </w:trPr>
        <w:tc>
          <w:tcPr>
            <w:tcW w:w="3301" w:type="dxa"/>
            <w:noWrap/>
            <w:vAlign w:val="bottom"/>
            <w:hideMark/>
          </w:tcPr>
          <w:p w14:paraId="79ED4038" w14:textId="52325AA8" w:rsidR="00190879" w:rsidRPr="00BE6F91" w:rsidRDefault="00FC703C"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Divorced</w:t>
            </w:r>
          </w:p>
        </w:tc>
        <w:tc>
          <w:tcPr>
            <w:tcW w:w="2228" w:type="dxa"/>
            <w:noWrap/>
            <w:vAlign w:val="center"/>
            <w:hideMark/>
          </w:tcPr>
          <w:p w14:paraId="1DC59C28"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28</w:t>
            </w:r>
          </w:p>
        </w:tc>
        <w:tc>
          <w:tcPr>
            <w:tcW w:w="1752" w:type="dxa"/>
            <w:vMerge/>
            <w:vAlign w:val="center"/>
            <w:hideMark/>
          </w:tcPr>
          <w:p w14:paraId="41046F17" w14:textId="77777777" w:rsidR="00190879" w:rsidRPr="00BE6F91" w:rsidRDefault="00190879" w:rsidP="0036683B">
            <w:pPr>
              <w:rPr>
                <w:rFonts w:ascii="Times New Roman" w:eastAsia="Times New Roman" w:hAnsi="Times New Roman" w:cs="Times New Roman"/>
                <w:color w:val="000000"/>
                <w:sz w:val="20"/>
                <w:szCs w:val="20"/>
              </w:rPr>
            </w:pPr>
          </w:p>
        </w:tc>
      </w:tr>
      <w:tr w:rsidR="00190879" w:rsidRPr="00BE6F91" w14:paraId="25E00B87" w14:textId="77777777" w:rsidTr="0036683B">
        <w:trPr>
          <w:trHeight w:val="300"/>
          <w:jc w:val="center"/>
        </w:trPr>
        <w:tc>
          <w:tcPr>
            <w:tcW w:w="3301" w:type="dxa"/>
            <w:noWrap/>
            <w:vAlign w:val="bottom"/>
            <w:hideMark/>
          </w:tcPr>
          <w:p w14:paraId="7FDE2583" w14:textId="7CCA928F" w:rsidR="00190879" w:rsidRPr="00BE6F91" w:rsidRDefault="004E2B08" w:rsidP="003668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Unmarried</w:t>
            </w:r>
          </w:p>
        </w:tc>
        <w:tc>
          <w:tcPr>
            <w:tcW w:w="2228" w:type="dxa"/>
            <w:noWrap/>
            <w:vAlign w:val="center"/>
            <w:hideMark/>
          </w:tcPr>
          <w:p w14:paraId="08520FE0" w14:textId="77777777" w:rsidR="00190879" w:rsidRPr="00BE6F91" w:rsidRDefault="00190879" w:rsidP="0036683B">
            <w:pPr>
              <w:jc w:val="center"/>
              <w:rPr>
                <w:rFonts w:ascii="Times New Roman" w:eastAsia="Times New Roman" w:hAnsi="Times New Roman" w:cs="Times New Roman"/>
                <w:color w:val="000000"/>
                <w:sz w:val="20"/>
                <w:szCs w:val="20"/>
              </w:rPr>
            </w:pPr>
            <w:r w:rsidRPr="00BE6F91">
              <w:rPr>
                <w:rFonts w:ascii="Times New Roman" w:eastAsia="Times New Roman" w:hAnsi="Times New Roman" w:cs="Times New Roman"/>
                <w:color w:val="000000"/>
                <w:sz w:val="20"/>
                <w:szCs w:val="20"/>
              </w:rPr>
              <w:t>260</w:t>
            </w:r>
          </w:p>
        </w:tc>
        <w:tc>
          <w:tcPr>
            <w:tcW w:w="1752" w:type="dxa"/>
            <w:vMerge/>
            <w:vAlign w:val="center"/>
            <w:hideMark/>
          </w:tcPr>
          <w:p w14:paraId="4F37AC76" w14:textId="77777777" w:rsidR="00190879" w:rsidRPr="00BE6F91" w:rsidRDefault="00190879" w:rsidP="0036683B">
            <w:pPr>
              <w:rPr>
                <w:rFonts w:ascii="Times New Roman" w:eastAsia="Times New Roman" w:hAnsi="Times New Roman" w:cs="Times New Roman"/>
                <w:color w:val="000000"/>
                <w:sz w:val="20"/>
                <w:szCs w:val="20"/>
              </w:rPr>
            </w:pPr>
          </w:p>
        </w:tc>
      </w:tr>
    </w:tbl>
    <w:p w14:paraId="1A19A939" w14:textId="77777777" w:rsidR="00C40EC6" w:rsidRDefault="00C40EC6" w:rsidP="00C40EC6">
      <w:pPr>
        <w:spacing w:line="360" w:lineRule="auto"/>
        <w:ind w:firstLine="709"/>
        <w:jc w:val="center"/>
        <w:rPr>
          <w:rFonts w:ascii="Times New Roman" w:hAnsi="Times New Roman" w:cs="Times New Roman"/>
          <w:sz w:val="20"/>
          <w:szCs w:val="20"/>
        </w:rPr>
      </w:pPr>
      <w:r w:rsidRPr="004765BF">
        <w:rPr>
          <w:rFonts w:ascii="Times New Roman" w:hAnsi="Times New Roman" w:cs="Times New Roman"/>
          <w:sz w:val="20"/>
          <w:szCs w:val="20"/>
        </w:rPr>
        <w:t>Source: Survey data, 2023</w:t>
      </w:r>
    </w:p>
    <w:p w14:paraId="3D5349D7" w14:textId="77777777" w:rsidR="00775B35" w:rsidRDefault="00775B35" w:rsidP="00C40EC6">
      <w:pPr>
        <w:spacing w:line="360" w:lineRule="auto"/>
        <w:ind w:firstLine="709"/>
        <w:jc w:val="center"/>
        <w:rPr>
          <w:rFonts w:ascii="Times New Roman" w:hAnsi="Times New Roman" w:cs="Times New Roman"/>
          <w:sz w:val="20"/>
          <w:szCs w:val="20"/>
        </w:rPr>
      </w:pPr>
    </w:p>
    <w:p w14:paraId="556A3A11" w14:textId="77777777" w:rsidR="00C40EC6" w:rsidRPr="00D93B1B" w:rsidRDefault="00C40EC6" w:rsidP="00C40EC6">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lastRenderedPageBreak/>
        <w:t>According to the results, the 18 to 29 age group had the highest number of affirmative answers regarding knowledge of the PCCU, with a significant p-value (p=0.002). This result can be attributed to greater awareness and access to information by this age group, possibly due to awareness campaigns aimed at a younger audience. In addition, it is important to consider that younger people may be more engaged in seeking information about disease prevention, including cervical cancer.</w:t>
      </w:r>
    </w:p>
    <w:p w14:paraId="3C08E710" w14:textId="77777777" w:rsidR="00C40EC6" w:rsidRPr="00D93B1B" w:rsidRDefault="00C40EC6" w:rsidP="00C40EC6">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With regard to the type of access to healthcare, the group that answered yes about knowledge of PCCU was relatively balanced between those who use the public system, the private system or both. The p-value (p=0.08) suggests that there was no statistically significant difference between the groups. This may indicate that, regardless of the type of access to healthcare, information about the PCCU is being disseminated widely, reaching both users of the public and private systems.</w:t>
      </w:r>
    </w:p>
    <w:p w14:paraId="088856B7" w14:textId="77777777" w:rsidR="00C40EC6" w:rsidRPr="00D93B1B" w:rsidRDefault="00C40EC6" w:rsidP="00C40EC6">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With regard to schooling, the results showed that people who had completed secondary school (EMC) were the ones who gave the most affirmative answers about their knowledge of the PCCU, followed by those who had completed higher education (ESC). On the other hand, those who were only literate or had completed elementary school (EFC) had significantly fewer affirmative answers. The p-value (p=0.004) suggests a statistically significant association between schooling and knowledge of UCP. This may indicate that higher levels of schooling are associated with greater awareness of the importance of the Pap smear in preventing cervical cancer.</w:t>
      </w:r>
    </w:p>
    <w:p w14:paraId="6ED184B4" w14:textId="77777777" w:rsidR="00C40EC6" w:rsidRPr="00D93B1B" w:rsidRDefault="00C40EC6" w:rsidP="00C40EC6">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Finally, with regard to marital status, the results revealed that married people and those in a stable union were the ones who responded most affirmatively about their knowledge of the PCCU, with associated p-values of 0.6. This result may reflect the influence of social and family support on awareness of health-related issues, including the importance of PCCU. On the other hand, widowers and divorcees had fewer affirmative responses, indicating the need for specific strategies to reach these groups, perhaps through targeted programs or awareness campaigns adapted to their needs and realities.</w:t>
      </w:r>
    </w:p>
    <w:p w14:paraId="50EFDC0D" w14:textId="7D6436B6" w:rsidR="00190879" w:rsidRPr="00D93B1B" w:rsidRDefault="00190879" w:rsidP="00C40EC6">
      <w:pPr>
        <w:spacing w:before="240" w:after="240" w:line="360" w:lineRule="auto"/>
        <w:jc w:val="both"/>
        <w:rPr>
          <w:rFonts w:ascii="Times New Roman" w:hAnsi="Times New Roman" w:cs="Times New Roman"/>
          <w:b/>
          <w:bCs/>
          <w:sz w:val="24"/>
          <w:szCs w:val="24"/>
          <w:lang w:val="en-US"/>
        </w:rPr>
      </w:pPr>
      <w:r w:rsidRPr="00D93B1B">
        <w:rPr>
          <w:rFonts w:ascii="Times New Roman" w:hAnsi="Times New Roman" w:cs="Times New Roman"/>
          <w:b/>
          <w:bCs/>
          <w:sz w:val="24"/>
          <w:szCs w:val="24"/>
          <w:lang w:val="en-US"/>
        </w:rPr>
        <w:t>DISCU</w:t>
      </w:r>
      <w:r w:rsidR="00C40EC6" w:rsidRPr="00D93B1B">
        <w:rPr>
          <w:rFonts w:ascii="Times New Roman" w:hAnsi="Times New Roman" w:cs="Times New Roman"/>
          <w:b/>
          <w:bCs/>
          <w:sz w:val="24"/>
          <w:szCs w:val="24"/>
          <w:lang w:val="en-US"/>
        </w:rPr>
        <w:t>SSION</w:t>
      </w:r>
    </w:p>
    <w:p w14:paraId="062E2D83" w14:textId="17D2B031" w:rsidR="00966277" w:rsidRPr="00D93B1B" w:rsidRDefault="008B60FF" w:rsidP="00966277">
      <w:pPr>
        <w:spacing w:line="360" w:lineRule="auto"/>
        <w:ind w:firstLine="709"/>
        <w:jc w:val="both"/>
        <w:rPr>
          <w:rFonts w:ascii="Times New Roman" w:hAnsi="Times New Roman" w:cs="Times New Roman"/>
          <w:sz w:val="24"/>
          <w:szCs w:val="24"/>
          <w:lang w:val="en-US"/>
        </w:rPr>
      </w:pPr>
      <w:r w:rsidRPr="008B60FF">
        <w:rPr>
          <w:rFonts w:ascii="Times New Roman" w:hAnsi="Times New Roman" w:cs="Times New Roman"/>
          <w:sz w:val="24"/>
          <w:szCs w:val="24"/>
          <w:lang w:val="en-US"/>
        </w:rPr>
        <w:t xml:space="preserve">The results presented indicate a clear understanding and knowledge of PCCU (Cervical Cancer Prevention) among the women interviewed. The majority (92% - Q1) had already heard of the test, indicating that awareness campaigns and health education </w:t>
      </w:r>
      <w:r w:rsidRPr="008B60FF">
        <w:rPr>
          <w:rFonts w:ascii="Times New Roman" w:hAnsi="Times New Roman" w:cs="Times New Roman"/>
          <w:sz w:val="24"/>
          <w:szCs w:val="24"/>
          <w:lang w:val="en-US"/>
        </w:rPr>
        <w:lastRenderedPageBreak/>
        <w:t>have been effective in conveying basic information about this important preventive test. In this sense, the study by Silva et al.</w:t>
      </w:r>
      <w:r w:rsidR="00966277" w:rsidRPr="00D93B1B">
        <w:rPr>
          <w:rFonts w:ascii="Times New Roman" w:hAnsi="Times New Roman" w:cs="Times New Roman"/>
          <w:sz w:val="24"/>
          <w:szCs w:val="24"/>
          <w:lang w:val="en-US"/>
        </w:rPr>
        <w:t xml:space="preserve"> </w:t>
      </w:r>
      <w:r w:rsidR="00966277" w:rsidRPr="00D93B1B">
        <w:rPr>
          <w:rFonts w:ascii="Times New Roman" w:hAnsi="Times New Roman" w:cs="Times New Roman"/>
          <w:sz w:val="24"/>
          <w:szCs w:val="24"/>
          <w:vertAlign w:val="superscript"/>
          <w:lang w:val="en-US"/>
        </w:rPr>
        <w:t>(11)</w:t>
      </w:r>
      <w:r w:rsidR="00966277" w:rsidRPr="00D93B1B">
        <w:rPr>
          <w:rFonts w:ascii="Times New Roman" w:hAnsi="Times New Roman" w:cs="Times New Roman"/>
          <w:sz w:val="24"/>
          <w:szCs w:val="24"/>
          <w:lang w:val="en-US"/>
        </w:rPr>
        <w:t xml:space="preserve"> also indicates that there is good knowledge of CBP among women.</w:t>
      </w:r>
    </w:p>
    <w:p w14:paraId="78C60AFA"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With regard to understanding the purpose of CBCP, 81% of the women interviewed said they understood its purpose, while 7% did not and 12% were uncertain. This result can be attributed to various factors, including the lack of adequate information about the importance of the test and the need for more targeted educational campaigns. A study carried out by Lima et al. </w:t>
      </w:r>
      <w:r w:rsidRPr="00D93B1B">
        <w:rPr>
          <w:rFonts w:ascii="Times New Roman" w:hAnsi="Times New Roman" w:cs="Times New Roman"/>
          <w:sz w:val="24"/>
          <w:szCs w:val="24"/>
          <w:vertAlign w:val="superscript"/>
          <w:lang w:val="en-US"/>
        </w:rPr>
        <w:t>(12)</w:t>
      </w:r>
      <w:r w:rsidRPr="00D93B1B">
        <w:rPr>
          <w:rFonts w:ascii="Times New Roman" w:hAnsi="Times New Roman" w:cs="Times New Roman"/>
          <w:sz w:val="24"/>
          <w:szCs w:val="24"/>
          <w:lang w:val="en-US"/>
        </w:rPr>
        <w:t xml:space="preserve"> pointed out that a lack of understanding about the purpose of the PCCU may be associated with lower levels of schooling and less access to health information.</w:t>
      </w:r>
    </w:p>
    <w:p w14:paraId="39E2C6CE" w14:textId="77777777" w:rsidR="00966277" w:rsidRPr="00D93B1B" w:rsidRDefault="00966277" w:rsidP="00190879">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Furthermore, when asked about the recommended frequency for performing cervical cancer screening, the answers followed a similar pattern, with 81% of the interviewees aware of the recommended frequency, 7% not aware and 12% uncertain. This lack of clarity regarding frequency may be related to gaps in communication between health professionals and patients, as well as challenges in implementing effective screening programs. A study published by Martins and Motta </w:t>
      </w:r>
      <w:r w:rsidRPr="00D93B1B">
        <w:rPr>
          <w:rFonts w:ascii="Times New Roman" w:hAnsi="Times New Roman" w:cs="Times New Roman"/>
          <w:sz w:val="24"/>
          <w:szCs w:val="24"/>
          <w:vertAlign w:val="superscript"/>
          <w:lang w:val="en-US"/>
        </w:rPr>
        <w:t xml:space="preserve">(13) </w:t>
      </w:r>
      <w:r w:rsidRPr="00D93B1B">
        <w:rPr>
          <w:rFonts w:ascii="Times New Roman" w:hAnsi="Times New Roman" w:cs="Times New Roman"/>
          <w:sz w:val="24"/>
          <w:szCs w:val="24"/>
          <w:lang w:val="en-US"/>
        </w:rPr>
        <w:t>highlighted the importance of individualized counseling and ongoing education to ensure that women fully understand the screening guidelines for cervical cancer.</w:t>
      </w:r>
    </w:p>
    <w:p w14:paraId="3146C69E"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results also indicated that the vast majority of women (88%) believe that the PCCU is a safe and painless test, which is crucial for promoting adherence to the preventive exam. This positive perception is in line with the findings of a study conducted by Silva et al. </w:t>
      </w:r>
      <w:r w:rsidRPr="00D93B1B">
        <w:rPr>
          <w:rFonts w:ascii="Times New Roman" w:hAnsi="Times New Roman" w:cs="Times New Roman"/>
          <w:sz w:val="24"/>
          <w:szCs w:val="24"/>
          <w:vertAlign w:val="superscript"/>
          <w:lang w:val="en-US"/>
        </w:rPr>
        <w:t>(14)</w:t>
      </w:r>
      <w:r w:rsidRPr="00D93B1B">
        <w:rPr>
          <w:rFonts w:ascii="Times New Roman" w:hAnsi="Times New Roman" w:cs="Times New Roman"/>
          <w:sz w:val="24"/>
          <w:szCs w:val="24"/>
          <w:lang w:val="en-US"/>
        </w:rPr>
        <w:t>, which highlighted the importance of patients' trust and comfort in relation to cancer screening procedures.</w:t>
      </w:r>
    </w:p>
    <w:p w14:paraId="4F4FB439"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With regard to the methods used in the PCCU exam, 80% of the women were aware, 7% were not, and 13% were uncertain. This lack of knowledge about the methods may point to the need for improvements in communication between health professionals and patients, as well as the importance of educational campaigns that clearly and accessibly address the procedures involved in the PCCU. Strategies aimed at health education, such as information leaflets, explanatory videos and information sessions, can play a crucial role in this regard </w:t>
      </w:r>
      <w:r w:rsidRPr="00D93B1B">
        <w:rPr>
          <w:rFonts w:ascii="Times New Roman" w:hAnsi="Times New Roman" w:cs="Times New Roman"/>
          <w:sz w:val="24"/>
          <w:szCs w:val="24"/>
          <w:vertAlign w:val="superscript"/>
          <w:lang w:val="en-US"/>
        </w:rPr>
        <w:t>(15)</w:t>
      </w:r>
      <w:r w:rsidRPr="00D93B1B">
        <w:rPr>
          <w:rFonts w:ascii="Times New Roman" w:hAnsi="Times New Roman" w:cs="Times New Roman"/>
          <w:sz w:val="24"/>
          <w:szCs w:val="24"/>
          <w:lang w:val="en-US"/>
        </w:rPr>
        <w:t>.</w:t>
      </w:r>
    </w:p>
    <w:p w14:paraId="6A5FECBD"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Finally, familiarity with the places where the cervical cancer screening test can be carried out was high, with 94% of women indicating knowledge of this aspect, while 6% were unaware. This information is encouraging, as it suggests that the majority of women are aware of the accessible places where the test can be carried out, which can facilitate </w:t>
      </w:r>
      <w:r w:rsidRPr="00D93B1B">
        <w:rPr>
          <w:rFonts w:ascii="Times New Roman" w:hAnsi="Times New Roman" w:cs="Times New Roman"/>
          <w:sz w:val="24"/>
          <w:szCs w:val="24"/>
          <w:lang w:val="en-US"/>
        </w:rPr>
        <w:lastRenderedPageBreak/>
        <w:t xml:space="preserve">the search for medical assistance and adherence to cervical cancer screening </w:t>
      </w:r>
      <w:r w:rsidRPr="00D93B1B">
        <w:rPr>
          <w:rFonts w:ascii="Times New Roman" w:hAnsi="Times New Roman" w:cs="Times New Roman"/>
          <w:sz w:val="24"/>
          <w:szCs w:val="24"/>
          <w:vertAlign w:val="superscript"/>
          <w:lang w:val="en-US"/>
        </w:rPr>
        <w:t>(16)</w:t>
      </w:r>
      <w:r w:rsidRPr="00D93B1B">
        <w:rPr>
          <w:rFonts w:ascii="Times New Roman" w:hAnsi="Times New Roman" w:cs="Times New Roman"/>
          <w:sz w:val="24"/>
          <w:szCs w:val="24"/>
          <w:lang w:val="en-US"/>
        </w:rPr>
        <w:t>.</w:t>
      </w:r>
    </w:p>
    <w:p w14:paraId="7D0A08A4"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Regarding the practice of cervical cancer screening, 91% of the women interviewed said they had undergone the test at least once, while 9% reported not having done so. These results indicate that the vast majority of women are aware of the importance of the test and have already taken it, which is fundamental for the prevention and early diagnosis of cervical cancer </w:t>
      </w:r>
      <w:r w:rsidRPr="00D93B1B">
        <w:rPr>
          <w:rFonts w:ascii="Times New Roman" w:hAnsi="Times New Roman" w:cs="Times New Roman"/>
          <w:sz w:val="24"/>
          <w:szCs w:val="24"/>
          <w:vertAlign w:val="superscript"/>
          <w:lang w:val="en-US"/>
        </w:rPr>
        <w:t>(17)</w:t>
      </w:r>
      <w:r w:rsidRPr="00D93B1B">
        <w:rPr>
          <w:rFonts w:ascii="Times New Roman" w:hAnsi="Times New Roman" w:cs="Times New Roman"/>
          <w:sz w:val="24"/>
          <w:szCs w:val="24"/>
          <w:lang w:val="en-US"/>
        </w:rPr>
        <w:t>.</w:t>
      </w:r>
    </w:p>
    <w:p w14:paraId="2D680CF6"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However, in relation to scheduling and regular attendance at PCCU appointments, only 63% of women said they did so regularly, while 23% said they did not and 14% were uncertain. This discrepancy can be attributed to various factors, including socio-economic barriers, lack of awareness about the importance of regular screening and even issues related to access to health services. A study conducted by Santos et al. </w:t>
      </w:r>
      <w:r w:rsidRPr="00D93B1B">
        <w:rPr>
          <w:rFonts w:ascii="Times New Roman" w:hAnsi="Times New Roman" w:cs="Times New Roman"/>
          <w:sz w:val="24"/>
          <w:szCs w:val="24"/>
          <w:vertAlign w:val="superscript"/>
          <w:lang w:val="en-US"/>
        </w:rPr>
        <w:t>(18)</w:t>
      </w:r>
      <w:r w:rsidRPr="00D93B1B">
        <w:rPr>
          <w:rFonts w:ascii="Times New Roman" w:hAnsi="Times New Roman" w:cs="Times New Roman"/>
          <w:sz w:val="24"/>
          <w:szCs w:val="24"/>
          <w:lang w:val="en-US"/>
        </w:rPr>
        <w:t xml:space="preserve"> highlighted that women with lower socioeconomic status and those living in more remote areas are more likely to face challenges in scheduling and regularly attending PCCU appointments.</w:t>
      </w:r>
    </w:p>
    <w:p w14:paraId="606D5C7C" w14:textId="77777777" w:rsidR="00966277" w:rsidRPr="00D93B1B" w:rsidRDefault="00966277" w:rsidP="00190879">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In addition, when asked about the barriers that make it difficult to have a cervical cancer screening, 72% of the women reported not encountering any difficulties, 17% said they did and 11% were uncertain. These barriers can include issues such as lack of time, concerns about the discomfort of the test and transportation difficulties, among others. A study published by Silva et al. </w:t>
      </w:r>
      <w:r w:rsidRPr="00D93B1B">
        <w:rPr>
          <w:rFonts w:ascii="Times New Roman" w:hAnsi="Times New Roman" w:cs="Times New Roman"/>
          <w:sz w:val="24"/>
          <w:szCs w:val="24"/>
          <w:vertAlign w:val="superscript"/>
          <w:lang w:val="en-US"/>
        </w:rPr>
        <w:t>(19)</w:t>
      </w:r>
      <w:r w:rsidRPr="00D93B1B">
        <w:rPr>
          <w:rFonts w:ascii="Times New Roman" w:hAnsi="Times New Roman" w:cs="Times New Roman"/>
          <w:sz w:val="24"/>
          <w:szCs w:val="24"/>
          <w:lang w:val="en-US"/>
        </w:rPr>
        <w:t xml:space="preserve"> found that a lack of understanding about the importance of the test, fear of the result and a lack of family support may be factors that contribute to the barriers faced by women when undergoing the PCCU.</w:t>
      </w:r>
    </w:p>
    <w:p w14:paraId="5981A570"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With regard to negative or unpleasant experiences while undergoing the PCCU, 50% of the women interviewed said they had not had such an experience, 26% said they had and 24% were uncertain. These results highlight the importance of ensuring a positive and comfortable experience for women during the examination. A study conducted by Saldanha et al. </w:t>
      </w:r>
      <w:r w:rsidRPr="00D93B1B">
        <w:rPr>
          <w:rFonts w:ascii="Times New Roman" w:hAnsi="Times New Roman" w:cs="Times New Roman"/>
          <w:sz w:val="24"/>
          <w:szCs w:val="24"/>
          <w:vertAlign w:val="superscript"/>
          <w:lang w:val="en-US"/>
        </w:rPr>
        <w:t>(20)</w:t>
      </w:r>
      <w:r w:rsidRPr="00D93B1B">
        <w:rPr>
          <w:rFonts w:ascii="Times New Roman" w:hAnsi="Times New Roman" w:cs="Times New Roman"/>
          <w:sz w:val="24"/>
          <w:szCs w:val="24"/>
          <w:lang w:val="en-US"/>
        </w:rPr>
        <w:t xml:space="preserve"> pointed out that previous negative experiences, such as discomfort, pain or embarrassment, can have an adverse impact on women's willingness to undergo regular cervical cancer screening.</w:t>
      </w:r>
    </w:p>
    <w:p w14:paraId="783EF59D"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In addition, when asked if they would regularly undergo CUCP, 71% of the women said yes, while 25% were uncertain. The importance of regular screening cannot be underestimated, since early detection is fundamental for the successful treatment of cervical cancer. The lack of regularity in performing the PCCU may be associated with factors such as lack of information about the recommended periodicity, barriers to accessing health services and previous negative experiences, as mentioned previously </w:t>
      </w:r>
      <w:r w:rsidRPr="00D93B1B">
        <w:rPr>
          <w:rFonts w:ascii="Times New Roman" w:hAnsi="Times New Roman" w:cs="Times New Roman"/>
          <w:sz w:val="24"/>
          <w:szCs w:val="24"/>
          <w:vertAlign w:val="superscript"/>
          <w:lang w:val="en-US"/>
        </w:rPr>
        <w:t>(11)</w:t>
      </w:r>
      <w:r w:rsidRPr="00D93B1B">
        <w:rPr>
          <w:rFonts w:ascii="Times New Roman" w:hAnsi="Times New Roman" w:cs="Times New Roman"/>
          <w:sz w:val="24"/>
          <w:szCs w:val="24"/>
          <w:lang w:val="en-US"/>
        </w:rPr>
        <w:t>.</w:t>
      </w:r>
    </w:p>
    <w:p w14:paraId="645BE433" w14:textId="77777777" w:rsidR="00966277" w:rsidRPr="00D93B1B" w:rsidRDefault="00966277" w:rsidP="00966277">
      <w:pPr>
        <w:spacing w:line="360" w:lineRule="auto"/>
        <w:ind w:firstLine="851"/>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It is essential to address the barriers that prevent regular cervical cancer </w:t>
      </w:r>
      <w:r w:rsidRPr="00D93B1B">
        <w:rPr>
          <w:rFonts w:ascii="Times New Roman" w:hAnsi="Times New Roman" w:cs="Times New Roman"/>
          <w:sz w:val="24"/>
          <w:szCs w:val="24"/>
          <w:lang w:val="en-US"/>
        </w:rPr>
        <w:lastRenderedPageBreak/>
        <w:t>screening and ensure that women have access to quality health services, with professionals trained to offer a comfortable and welcoming environment. Strategies aimed at health education, raising awareness about the importance of PCCU and promoting positive experiences during the exam are fundamental to increasing adherence and regularity in carrying out the procedure</w:t>
      </w:r>
      <w:r w:rsidRPr="00D93B1B">
        <w:rPr>
          <w:rFonts w:ascii="Times New Roman" w:hAnsi="Times New Roman" w:cs="Times New Roman"/>
          <w:sz w:val="24"/>
          <w:szCs w:val="24"/>
          <w:vertAlign w:val="superscript"/>
          <w:lang w:val="en-US"/>
        </w:rPr>
        <w:t xml:space="preserve"> (14)</w:t>
      </w:r>
      <w:r w:rsidRPr="00D93B1B">
        <w:rPr>
          <w:rFonts w:ascii="Times New Roman" w:hAnsi="Times New Roman" w:cs="Times New Roman"/>
          <w:sz w:val="24"/>
          <w:szCs w:val="24"/>
          <w:lang w:val="en-US"/>
        </w:rPr>
        <w:t>.</w:t>
      </w:r>
    </w:p>
    <w:p w14:paraId="0F6FBCDA" w14:textId="77777777" w:rsidR="00966277" w:rsidRPr="00D93B1B" w:rsidRDefault="00966277" w:rsidP="00966277">
      <w:pPr>
        <w:spacing w:line="360" w:lineRule="auto"/>
        <w:ind w:firstLine="851"/>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issue of discomfort in performing the PCCU with a male professional was also relevant, with 54% of the women indicating that they might feel uncomfortable, 17% saying yes and 29% saying no. This perception of discomfort can have an impact on seeking preventive examinations and highlights the importance of ensuring that women have the option of choosing health professionals of the gender they feel most comfortable with. A study conducted by Lopes et al. </w:t>
      </w:r>
      <w:r w:rsidRPr="00D93B1B">
        <w:rPr>
          <w:rFonts w:ascii="Times New Roman" w:hAnsi="Times New Roman" w:cs="Times New Roman"/>
          <w:sz w:val="24"/>
          <w:szCs w:val="24"/>
          <w:vertAlign w:val="superscript"/>
          <w:lang w:val="en-US"/>
        </w:rPr>
        <w:t>(21)</w:t>
      </w:r>
      <w:r w:rsidRPr="00D93B1B">
        <w:rPr>
          <w:rFonts w:ascii="Times New Roman" w:hAnsi="Times New Roman" w:cs="Times New Roman"/>
          <w:sz w:val="24"/>
          <w:szCs w:val="24"/>
          <w:lang w:val="en-US"/>
        </w:rPr>
        <w:t xml:space="preserve"> highlighted that respecting women's gender preference in relation to health professionals can positively influence adherence to PCC.</w:t>
      </w:r>
    </w:p>
    <w:p w14:paraId="6AE2DFB5" w14:textId="77777777" w:rsidR="00966277" w:rsidRPr="00D93B1B" w:rsidRDefault="00966277" w:rsidP="00966277">
      <w:pPr>
        <w:spacing w:line="360" w:lineRule="auto"/>
        <w:ind w:firstLine="851"/>
        <w:jc w:val="both"/>
        <w:rPr>
          <w:rFonts w:ascii="Times New Roman" w:eastAsia="Arial" w:hAnsi="Times New Roman" w:cs="Times New Roman"/>
          <w:sz w:val="24"/>
          <w:szCs w:val="24"/>
          <w:lang w:val="en-US"/>
        </w:rPr>
      </w:pPr>
      <w:r w:rsidRPr="00D93B1B">
        <w:rPr>
          <w:rFonts w:ascii="Times New Roman" w:eastAsia="Arial" w:hAnsi="Times New Roman" w:cs="Times New Roman"/>
          <w:sz w:val="24"/>
          <w:szCs w:val="24"/>
          <w:lang w:val="en-US"/>
        </w:rPr>
        <w:t xml:space="preserve">The results of this study showed that the population sample in the municipality of </w:t>
      </w:r>
      <w:proofErr w:type="spellStart"/>
      <w:r w:rsidRPr="00D93B1B">
        <w:rPr>
          <w:rFonts w:ascii="Times New Roman" w:eastAsia="Arial" w:hAnsi="Times New Roman" w:cs="Times New Roman"/>
          <w:sz w:val="24"/>
          <w:szCs w:val="24"/>
          <w:lang w:val="en-US"/>
        </w:rPr>
        <w:t>Ananindeua</w:t>
      </w:r>
      <w:proofErr w:type="spellEnd"/>
      <w:r w:rsidRPr="00D93B1B">
        <w:rPr>
          <w:rFonts w:ascii="Times New Roman" w:eastAsia="Arial" w:hAnsi="Times New Roman" w:cs="Times New Roman"/>
          <w:sz w:val="24"/>
          <w:szCs w:val="24"/>
          <w:lang w:val="en-US"/>
        </w:rPr>
        <w:t xml:space="preserve"> had good knowledge of the PCCU test, and only the variables schooling and age group proved to be factors capable of influencing knowledge, since statistically significant variations were seen between the groups of these variables. </w:t>
      </w:r>
    </w:p>
    <w:p w14:paraId="1A15550D" w14:textId="77777777" w:rsidR="00966277" w:rsidRPr="00D93B1B" w:rsidRDefault="00966277" w:rsidP="00966277">
      <w:pPr>
        <w:spacing w:line="360" w:lineRule="auto"/>
        <w:ind w:firstLine="851"/>
        <w:jc w:val="both"/>
        <w:rPr>
          <w:rFonts w:ascii="Times New Roman" w:eastAsia="Arial" w:hAnsi="Times New Roman" w:cs="Times New Roman"/>
          <w:sz w:val="24"/>
          <w:szCs w:val="24"/>
          <w:lang w:val="en-US"/>
        </w:rPr>
      </w:pPr>
      <w:r w:rsidRPr="00D93B1B">
        <w:rPr>
          <w:rFonts w:ascii="Times New Roman" w:eastAsia="Arial" w:hAnsi="Times New Roman" w:cs="Times New Roman"/>
          <w:sz w:val="24"/>
          <w:szCs w:val="24"/>
          <w:lang w:val="en-US"/>
        </w:rPr>
        <w:t xml:space="preserve">Similar to these results, Teixeira et al. </w:t>
      </w:r>
      <w:r w:rsidRPr="00D93B1B">
        <w:rPr>
          <w:rFonts w:ascii="Times New Roman" w:eastAsia="Arial" w:hAnsi="Times New Roman" w:cs="Times New Roman"/>
          <w:sz w:val="24"/>
          <w:szCs w:val="24"/>
          <w:vertAlign w:val="superscript"/>
          <w:lang w:val="en-US"/>
        </w:rPr>
        <w:t>(22)</w:t>
      </w:r>
      <w:r w:rsidRPr="00D93B1B">
        <w:rPr>
          <w:rFonts w:ascii="Times New Roman" w:eastAsia="Arial" w:hAnsi="Times New Roman" w:cs="Times New Roman"/>
          <w:sz w:val="24"/>
          <w:szCs w:val="24"/>
          <w:lang w:val="en-US"/>
        </w:rPr>
        <w:t xml:space="preserve"> found in their study that the significant difference was observed in the 18-29 age group, which was approximately 4 times less likely (OR = 0.244, CI = 0.068-0.689, p-value = 0.014) to have inaccurate knowledge about CUCP compared to other age groups. </w:t>
      </w:r>
    </w:p>
    <w:p w14:paraId="334FD808" w14:textId="5DE351C8" w:rsidR="00190879" w:rsidRPr="00D93B1B" w:rsidRDefault="00966277" w:rsidP="00190879">
      <w:pPr>
        <w:spacing w:before="240" w:after="240" w:line="360" w:lineRule="auto"/>
        <w:jc w:val="both"/>
        <w:rPr>
          <w:rFonts w:ascii="Times New Roman" w:hAnsi="Times New Roman" w:cs="Times New Roman"/>
          <w:b/>
          <w:bCs/>
          <w:sz w:val="24"/>
          <w:szCs w:val="24"/>
          <w:lang w:val="en-US"/>
        </w:rPr>
      </w:pPr>
      <w:r w:rsidRPr="00D93B1B">
        <w:rPr>
          <w:rFonts w:ascii="Times New Roman" w:eastAsia="Arial" w:hAnsi="Times New Roman" w:cs="Times New Roman"/>
          <w:sz w:val="24"/>
          <w:szCs w:val="24"/>
          <w:lang w:val="en-US"/>
        </w:rPr>
        <w:t xml:space="preserve">Other recent studies on PAC related to UCP have also revealed that people with higher levels of education are less likely to have inadequate knowledge on this subject </w:t>
      </w:r>
      <w:r w:rsidRPr="00D93B1B">
        <w:rPr>
          <w:rFonts w:ascii="Times New Roman" w:eastAsia="Arial" w:hAnsi="Times New Roman" w:cs="Times New Roman"/>
          <w:sz w:val="24"/>
          <w:szCs w:val="24"/>
          <w:vertAlign w:val="superscript"/>
          <w:lang w:val="en-US"/>
        </w:rPr>
        <w:t>(23, 24, 25)</w:t>
      </w:r>
      <w:r w:rsidRPr="00D93B1B">
        <w:rPr>
          <w:rFonts w:ascii="Times New Roman" w:eastAsia="Arial" w:hAnsi="Times New Roman" w:cs="Times New Roman"/>
          <w:sz w:val="24"/>
          <w:szCs w:val="24"/>
          <w:lang w:val="en-US"/>
        </w:rPr>
        <w:t xml:space="preserve">. </w:t>
      </w:r>
      <w:r w:rsidR="00190879" w:rsidRPr="00D93B1B">
        <w:rPr>
          <w:rFonts w:ascii="Times New Roman" w:hAnsi="Times New Roman" w:cs="Times New Roman"/>
          <w:b/>
          <w:bCs/>
          <w:sz w:val="24"/>
          <w:szCs w:val="24"/>
          <w:lang w:val="en-US"/>
        </w:rPr>
        <w:t>CONCLU</w:t>
      </w:r>
      <w:r w:rsidRPr="00D93B1B">
        <w:rPr>
          <w:rFonts w:ascii="Times New Roman" w:hAnsi="Times New Roman" w:cs="Times New Roman"/>
          <w:b/>
          <w:bCs/>
          <w:sz w:val="24"/>
          <w:szCs w:val="24"/>
          <w:lang w:val="en-US"/>
        </w:rPr>
        <w:t>SION</w:t>
      </w:r>
    </w:p>
    <w:p w14:paraId="433E60A3"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results obtained in this study provided valuable insights into the knowledge and practice of women living in the municipality of </w:t>
      </w:r>
      <w:proofErr w:type="spellStart"/>
      <w:r w:rsidRPr="00D93B1B">
        <w:rPr>
          <w:rFonts w:ascii="Times New Roman" w:hAnsi="Times New Roman" w:cs="Times New Roman"/>
          <w:sz w:val="24"/>
          <w:szCs w:val="24"/>
          <w:lang w:val="en-US"/>
        </w:rPr>
        <w:t>Ananindeua</w:t>
      </w:r>
      <w:proofErr w:type="spellEnd"/>
      <w:r w:rsidRPr="00D93B1B">
        <w:rPr>
          <w:rFonts w:ascii="Times New Roman" w:hAnsi="Times New Roman" w:cs="Times New Roman"/>
          <w:sz w:val="24"/>
          <w:szCs w:val="24"/>
          <w:lang w:val="en-US"/>
        </w:rPr>
        <w:t xml:space="preserve"> - PA in relation to the Pap smear (PCCU). The representative sample of 100 women revealed significant demographic characteristics, with the majority of participants being women aged between 18 and 29, single and with children. In addition, the predominance of exclusive use of public health services and the level of education, mostly limited to high school, are relevant aspects to consider.</w:t>
      </w:r>
    </w:p>
    <w:p w14:paraId="5B39187E"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The results of the participants' responses in relation to their knowledge of the PCCU showed that the vast majority had heard of the test and understood its purpose and recommended periodicity. However, there was a significant proportion of women who </w:t>
      </w:r>
      <w:r w:rsidRPr="00D93B1B">
        <w:rPr>
          <w:rFonts w:ascii="Times New Roman" w:hAnsi="Times New Roman" w:cs="Times New Roman"/>
          <w:sz w:val="24"/>
          <w:szCs w:val="24"/>
          <w:lang w:val="en-US"/>
        </w:rPr>
        <w:lastRenderedPageBreak/>
        <w:t>showed uncertainty or lack of understanding about certain aspects of the test, such as safety, associated pain and the methods used.</w:t>
      </w:r>
    </w:p>
    <w:p w14:paraId="31E92ED3"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The analysis of variance carried out to investigate possible differences between demographic subgroups revealed that age group and schooling showed significant variation in relation to knowledge, while no significant differences were observed in relation to PCCU practices between the subgroups.</w:t>
      </w:r>
    </w:p>
    <w:p w14:paraId="55040BB7" w14:textId="77777777" w:rsidR="00966277" w:rsidRPr="00D93B1B" w:rsidRDefault="00966277" w:rsidP="00966277">
      <w:pPr>
        <w:spacing w:line="360" w:lineRule="auto"/>
        <w:ind w:firstLine="709"/>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It is important to note that the majority of the participants reported having undergone the PCCU exam at least once, and a considerable proportion said they regularly attended appointments related to the exam. However, the existence of barriers that hinder the performance of the PCCU, as well as the possible influence of the health professional's gender on the women's experience, are aspects that deserve special attention.</w:t>
      </w:r>
    </w:p>
    <w:p w14:paraId="7F37D4C8" w14:textId="77777777" w:rsidR="00966277" w:rsidRPr="00D93B1B" w:rsidRDefault="00966277" w:rsidP="00966277">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In addition, the significant number of participants who said they encouraged other women to undergo regular cervical cancer screening is encouraging and highlights the potential for educational and awareness-raising actions within the community.</w:t>
      </w:r>
    </w:p>
    <w:p w14:paraId="1BEB04E1" w14:textId="4A8B1CCC" w:rsidR="00966277" w:rsidRPr="00D93B1B" w:rsidRDefault="00966277" w:rsidP="00966277">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 xml:space="preserve">Given these results, it is clear that strategies aimed at improving knowledge and practice </w:t>
      </w:r>
      <w:r w:rsidR="00926FCC" w:rsidRPr="00D93B1B">
        <w:rPr>
          <w:rFonts w:ascii="Times New Roman" w:hAnsi="Times New Roman" w:cs="Times New Roman"/>
          <w:sz w:val="24"/>
          <w:szCs w:val="24"/>
          <w:lang w:val="en-US"/>
        </w:rPr>
        <w:t>of PCCU</w:t>
      </w:r>
      <w:r w:rsidRPr="00D93B1B">
        <w:rPr>
          <w:rFonts w:ascii="Times New Roman" w:hAnsi="Times New Roman" w:cs="Times New Roman"/>
          <w:sz w:val="24"/>
          <w:szCs w:val="24"/>
          <w:lang w:val="en-US"/>
        </w:rPr>
        <w:t xml:space="preserve"> among women living in </w:t>
      </w:r>
      <w:proofErr w:type="spellStart"/>
      <w:r w:rsidRPr="00D93B1B">
        <w:rPr>
          <w:rFonts w:ascii="Times New Roman" w:hAnsi="Times New Roman" w:cs="Times New Roman"/>
          <w:sz w:val="24"/>
          <w:szCs w:val="24"/>
          <w:lang w:val="en-US"/>
        </w:rPr>
        <w:t>Ananindeua</w:t>
      </w:r>
      <w:proofErr w:type="spellEnd"/>
      <w:r w:rsidRPr="00D93B1B">
        <w:rPr>
          <w:rFonts w:ascii="Times New Roman" w:hAnsi="Times New Roman" w:cs="Times New Roman"/>
          <w:sz w:val="24"/>
          <w:szCs w:val="24"/>
          <w:lang w:val="en-US"/>
        </w:rPr>
        <w:t xml:space="preserve"> - PA are important. Awareness campaigns, educational programs and actions to mitigate the barriers identified can play a crucial role in promoting health and preventing cervical cancer in this population.</w:t>
      </w:r>
    </w:p>
    <w:p w14:paraId="6E16655F" w14:textId="77777777" w:rsidR="00966277" w:rsidRDefault="00966277" w:rsidP="00966277">
      <w:pPr>
        <w:spacing w:before="240" w:after="240" w:line="360" w:lineRule="auto"/>
        <w:jc w:val="both"/>
        <w:rPr>
          <w:rFonts w:ascii="Times New Roman" w:hAnsi="Times New Roman" w:cs="Times New Roman"/>
          <w:sz w:val="24"/>
          <w:szCs w:val="24"/>
          <w:lang w:val="en-US"/>
        </w:rPr>
      </w:pPr>
      <w:r w:rsidRPr="00D93B1B">
        <w:rPr>
          <w:rFonts w:ascii="Times New Roman" w:hAnsi="Times New Roman" w:cs="Times New Roman"/>
          <w:sz w:val="24"/>
          <w:szCs w:val="24"/>
          <w:lang w:val="en-US"/>
        </w:rPr>
        <w:t>Therefore, this study provides a solid basis for the implementation of targeted interventions to improve understanding, access and adherence to cervical cancer screening, with a potential positive impact on the health of women served by the local health system.</w:t>
      </w:r>
    </w:p>
    <w:p w14:paraId="066F23EA" w14:textId="3D9A94BE" w:rsidR="00190879" w:rsidRPr="00BE6F91" w:rsidRDefault="007A5162" w:rsidP="00966277">
      <w:pPr>
        <w:spacing w:before="240" w:after="240" w:line="360" w:lineRule="auto"/>
        <w:jc w:val="both"/>
        <w:rPr>
          <w:rFonts w:ascii="Times New Roman" w:hAnsi="Times New Roman" w:cs="Times New Roman"/>
          <w:b/>
          <w:bCs/>
          <w:sz w:val="24"/>
          <w:szCs w:val="24"/>
        </w:rPr>
      </w:pPr>
      <w:r w:rsidRPr="00BE6F91">
        <w:rPr>
          <w:rFonts w:ascii="Times New Roman" w:hAnsi="Times New Roman" w:cs="Times New Roman"/>
          <w:b/>
          <w:bCs/>
          <w:sz w:val="24"/>
          <w:szCs w:val="24"/>
        </w:rPr>
        <w:t>REFERENC</w:t>
      </w:r>
      <w:r>
        <w:rPr>
          <w:rFonts w:ascii="Times New Roman" w:hAnsi="Times New Roman" w:cs="Times New Roman"/>
          <w:b/>
          <w:bCs/>
          <w:sz w:val="24"/>
          <w:szCs w:val="24"/>
        </w:rPr>
        <w:t>E</w:t>
      </w:r>
      <w:r w:rsidRPr="00BE6F91">
        <w:rPr>
          <w:rFonts w:ascii="Times New Roman" w:hAnsi="Times New Roman" w:cs="Times New Roman"/>
          <w:b/>
          <w:bCs/>
          <w:sz w:val="24"/>
          <w:szCs w:val="24"/>
        </w:rPr>
        <w:t>S</w:t>
      </w:r>
    </w:p>
    <w:p w14:paraId="0475D264" w14:textId="20AE083F" w:rsidR="004E2B08" w:rsidRPr="00D93B1B"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r w:rsidRPr="00D93B1B">
        <w:rPr>
          <w:rFonts w:ascii="Times New Roman" w:eastAsia="Arial" w:hAnsi="Times New Roman" w:cs="Times New Roman"/>
          <w:sz w:val="24"/>
          <w:szCs w:val="24"/>
          <w:lang w:val="en-US"/>
        </w:rPr>
        <w:t xml:space="preserve">Pan American Health Organization (PAHO). PAHO calls for guaranteed diagnosis and treatment of cancer, the second leading cause of death in the Americas [Internet]. Washington (DC): PAHO; 2021 [cited 2023 Mar 10]. Available from: </w:t>
      </w:r>
      <w:hyperlink r:id="rId9" w:history="1">
        <w:r w:rsidRPr="00D93B1B">
          <w:rPr>
            <w:rStyle w:val="Hyperlink"/>
            <w:rFonts w:ascii="Times New Roman" w:eastAsia="Arial" w:hAnsi="Times New Roman" w:cs="Times New Roman"/>
            <w:sz w:val="24"/>
            <w:szCs w:val="24"/>
            <w:lang w:val="en-US"/>
          </w:rPr>
          <w:t>https://www.paho.org/pt/noticias/2-2-2021-opas-pede-garantia-diagnostico-e-tratamento-do-cancer-segunda-causa-morte-nas-</w:t>
        </w:r>
      </w:hyperlink>
    </w:p>
    <w:p w14:paraId="1C5BEBBB" w14:textId="7AC1C810" w:rsidR="004E2B08" w:rsidRPr="00D93B1B"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r w:rsidRPr="004E2B08">
        <w:rPr>
          <w:rFonts w:ascii="Times New Roman" w:eastAsia="Arial" w:hAnsi="Times New Roman" w:cs="Times New Roman"/>
          <w:sz w:val="24"/>
          <w:szCs w:val="24"/>
        </w:rPr>
        <w:t xml:space="preserve">José Alencar Gomes da Silva National Cancer Institute (INCA). Magnitude concept [Internet]. Rio de Janeiro: INCA; 2021 [cited 2023 Mar 10]. </w:t>
      </w:r>
      <w:r w:rsidRPr="00D93B1B">
        <w:rPr>
          <w:rFonts w:ascii="Times New Roman" w:eastAsia="Arial" w:hAnsi="Times New Roman" w:cs="Times New Roman"/>
          <w:sz w:val="24"/>
          <w:szCs w:val="24"/>
          <w:lang w:val="en-US"/>
        </w:rPr>
        <w:t xml:space="preserve">Available from: </w:t>
      </w:r>
      <w:hyperlink r:id="rId10" w:history="1">
        <w:r w:rsidRPr="00D93B1B">
          <w:rPr>
            <w:rStyle w:val="Hyperlink"/>
            <w:rFonts w:ascii="Times New Roman" w:eastAsia="Arial" w:hAnsi="Times New Roman" w:cs="Times New Roman"/>
            <w:sz w:val="24"/>
            <w:szCs w:val="24"/>
            <w:lang w:val="en-US"/>
          </w:rPr>
          <w:t>https://www.inca.gov.br/controle-do-cancer-do-colo-do-utero/conceito-e-magnitude</w:t>
        </w:r>
      </w:hyperlink>
    </w:p>
    <w:p w14:paraId="3085BFFA" w14:textId="77777777" w:rsidR="004E2B08" w:rsidRPr="00D93B1B"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r w:rsidRPr="00D93B1B">
        <w:rPr>
          <w:rFonts w:ascii="Times New Roman" w:eastAsia="Arial" w:hAnsi="Times New Roman" w:cs="Times New Roman"/>
          <w:sz w:val="24"/>
          <w:szCs w:val="24"/>
          <w:lang w:val="en-US"/>
        </w:rPr>
        <w:lastRenderedPageBreak/>
        <w:t>Silva A, Fontes R. Nursing care in the prevention of cervical cancer: integrative review. [Capstone in nursing]. Goiânia (GO): Pontifical Catholic University of Goiás; 2020.</w:t>
      </w:r>
    </w:p>
    <w:p w14:paraId="78E3836B" w14:textId="14BC4E71" w:rsidR="004E2B08" w:rsidRPr="004E2B08"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rPr>
      </w:pPr>
      <w:r w:rsidRPr="004E2B08">
        <w:rPr>
          <w:rFonts w:ascii="Times New Roman" w:eastAsia="Arial" w:hAnsi="Times New Roman" w:cs="Times New Roman"/>
          <w:sz w:val="24"/>
          <w:szCs w:val="24"/>
        </w:rPr>
        <w:t xml:space="preserve">Marques C. Cancer: estimates 2020-2022 [Internet]. São Paulo: Brazilian Institute for Cancer Control; 2021 [cited 2023 Mar 10]. Available from: </w:t>
      </w:r>
      <w:r>
        <w:fldChar w:fldCharType="begin"/>
      </w:r>
      <w:r>
        <w:instrText>HYPERLINK "https://ibcc.org.br/cancer/estimativas-2020-2022/"</w:instrText>
      </w:r>
      <w:r>
        <w:fldChar w:fldCharType="separate"/>
      </w:r>
      <w:r w:rsidRPr="00E67FF2">
        <w:rPr>
          <w:rStyle w:val="Hyperlink"/>
          <w:rFonts w:ascii="Times New Roman" w:eastAsia="Arial" w:hAnsi="Times New Roman" w:cs="Times New Roman"/>
          <w:sz w:val="24"/>
          <w:szCs w:val="24"/>
        </w:rPr>
        <w:t>https://ibcc.org.br/cancer/estimativas-2020-2022/</w:t>
      </w:r>
      <w:r>
        <w:fldChar w:fldCharType="end"/>
      </w:r>
    </w:p>
    <w:p w14:paraId="4BCB4DE2"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rPr>
      </w:pPr>
      <w:r w:rsidRPr="00D93B1B">
        <w:rPr>
          <w:rFonts w:ascii="Times New Roman" w:eastAsia="Arial" w:hAnsi="Times New Roman" w:cs="Times New Roman"/>
          <w:sz w:val="24"/>
          <w:szCs w:val="24"/>
          <w:lang w:val="en-US"/>
        </w:rPr>
        <w:t xml:space="preserve">Souza D, Costa MO. The role of nurses in the prevention of cervical cancer. </w:t>
      </w:r>
      <w:r w:rsidRPr="004E2B08">
        <w:rPr>
          <w:rFonts w:ascii="Times New Roman" w:eastAsia="Arial" w:hAnsi="Times New Roman" w:cs="Times New Roman"/>
          <w:sz w:val="24"/>
          <w:szCs w:val="24"/>
        </w:rPr>
        <w:t>Res Soc Dev. 2021;10(13):e137101321040.</w:t>
      </w:r>
    </w:p>
    <w:p w14:paraId="57043B9F"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r w:rsidRPr="00D93B1B">
        <w:rPr>
          <w:rFonts w:ascii="Times New Roman" w:eastAsia="Arial" w:hAnsi="Times New Roman" w:cs="Times New Roman"/>
          <w:sz w:val="24"/>
          <w:szCs w:val="24"/>
        </w:rPr>
        <w:t xml:space="preserve">Ahmed NU, Rojas P, Degarege A. Conhecimento do cancro do colo do útero e adesão ao teste de rastreio Papanicolau entre estudantes universitárias de uma instituição multiétnica, EUA. </w:t>
      </w:r>
      <w:r w:rsidRPr="004E2B08">
        <w:rPr>
          <w:rFonts w:ascii="Times New Roman" w:eastAsia="Arial" w:hAnsi="Times New Roman" w:cs="Times New Roman"/>
          <w:sz w:val="24"/>
          <w:szCs w:val="24"/>
          <w:lang w:val="en-US"/>
        </w:rPr>
        <w:t>J Natl Med Assoc. 2020;112(3):300-307.</w:t>
      </w:r>
    </w:p>
    <w:p w14:paraId="6599BE60" w14:textId="08F5C145" w:rsidR="00190879" w:rsidRPr="006C6D58" w:rsidRDefault="00190879" w:rsidP="00190879">
      <w:pPr>
        <w:pStyle w:val="ListParagraph"/>
        <w:widowControl/>
        <w:numPr>
          <w:ilvl w:val="0"/>
          <w:numId w:val="1"/>
        </w:numPr>
        <w:spacing w:after="160" w:line="259" w:lineRule="auto"/>
        <w:ind w:left="567" w:hanging="567"/>
        <w:jc w:val="both"/>
        <w:rPr>
          <w:rFonts w:ascii="Times New Roman" w:eastAsiaTheme="minorHAnsi" w:hAnsi="Times New Roman" w:cs="Times New Roman"/>
          <w:sz w:val="24"/>
          <w:szCs w:val="24"/>
          <w:lang w:val="en-US"/>
        </w:rPr>
      </w:pPr>
      <w:proofErr w:type="spellStart"/>
      <w:r w:rsidRPr="00BE6F91">
        <w:rPr>
          <w:rFonts w:ascii="Times New Roman" w:eastAsia="Arial" w:hAnsi="Times New Roman" w:cs="Times New Roman"/>
          <w:sz w:val="24"/>
          <w:szCs w:val="24"/>
          <w:lang w:val="en-US"/>
        </w:rPr>
        <w:t>Moudatsou</w:t>
      </w:r>
      <w:proofErr w:type="spellEnd"/>
      <w:r w:rsidRPr="00BE6F91">
        <w:rPr>
          <w:rFonts w:ascii="Times New Roman" w:eastAsia="Arial" w:hAnsi="Times New Roman" w:cs="Times New Roman"/>
          <w:sz w:val="24"/>
          <w:szCs w:val="24"/>
          <w:lang w:val="en-US"/>
        </w:rPr>
        <w:t xml:space="preserve"> M, et al. Knowledge and Use of Cervical Cancer Prevention Services among Social Work and Nursing University Students. </w:t>
      </w:r>
      <w:r w:rsidRPr="006C6D58">
        <w:rPr>
          <w:rFonts w:ascii="Times New Roman" w:eastAsia="Arial" w:hAnsi="Times New Roman" w:cs="Times New Roman"/>
          <w:sz w:val="24"/>
          <w:szCs w:val="24"/>
          <w:lang w:val="en-US"/>
        </w:rPr>
        <w:t>Healthcare. 2022; p. 1140.</w:t>
      </w:r>
    </w:p>
    <w:p w14:paraId="7F7A8874"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eastAsia="Arial" w:hAnsi="Times New Roman" w:cs="Times New Roman"/>
          <w:sz w:val="24"/>
          <w:szCs w:val="24"/>
          <w:lang w:val="en-US"/>
        </w:rPr>
        <w:t xml:space="preserve">Medeiros FK, et al. Nursing Students' Views on the Pap Test for Diagnosis of Gynecological Diseases. Rev </w:t>
      </w:r>
      <w:proofErr w:type="spellStart"/>
      <w:r w:rsidRPr="00D93B1B">
        <w:rPr>
          <w:rFonts w:ascii="Times New Roman" w:eastAsia="Arial" w:hAnsi="Times New Roman" w:cs="Times New Roman"/>
          <w:sz w:val="24"/>
          <w:szCs w:val="24"/>
          <w:lang w:val="en-US"/>
        </w:rPr>
        <w:t>Pesq</w:t>
      </w:r>
      <w:proofErr w:type="spellEnd"/>
      <w:r w:rsidRPr="00D93B1B">
        <w:rPr>
          <w:rFonts w:ascii="Times New Roman" w:eastAsia="Arial" w:hAnsi="Times New Roman" w:cs="Times New Roman"/>
          <w:sz w:val="24"/>
          <w:szCs w:val="24"/>
          <w:lang w:val="en-US"/>
        </w:rPr>
        <w:t xml:space="preserve"> </w:t>
      </w:r>
      <w:proofErr w:type="spellStart"/>
      <w:r w:rsidRPr="00D93B1B">
        <w:rPr>
          <w:rFonts w:ascii="Times New Roman" w:eastAsia="Arial" w:hAnsi="Times New Roman" w:cs="Times New Roman"/>
          <w:sz w:val="24"/>
          <w:szCs w:val="24"/>
          <w:lang w:val="en-US"/>
        </w:rPr>
        <w:t>Cuid</w:t>
      </w:r>
      <w:proofErr w:type="spellEnd"/>
      <w:r w:rsidRPr="00D93B1B">
        <w:rPr>
          <w:rFonts w:ascii="Times New Roman" w:eastAsia="Arial" w:hAnsi="Times New Roman" w:cs="Times New Roman"/>
          <w:sz w:val="24"/>
          <w:szCs w:val="24"/>
          <w:lang w:val="en-US"/>
        </w:rPr>
        <w:t xml:space="preserve"> </w:t>
      </w:r>
      <w:proofErr w:type="spellStart"/>
      <w:r w:rsidRPr="00D93B1B">
        <w:rPr>
          <w:rFonts w:ascii="Times New Roman" w:eastAsia="Arial" w:hAnsi="Times New Roman" w:cs="Times New Roman"/>
          <w:sz w:val="24"/>
          <w:szCs w:val="24"/>
          <w:lang w:val="en-US"/>
        </w:rPr>
        <w:t>Fundam</w:t>
      </w:r>
      <w:proofErr w:type="spellEnd"/>
      <w:r w:rsidRPr="00D93B1B">
        <w:rPr>
          <w:rFonts w:ascii="Times New Roman" w:eastAsia="Arial" w:hAnsi="Times New Roman" w:cs="Times New Roman"/>
          <w:sz w:val="24"/>
          <w:szCs w:val="24"/>
          <w:lang w:val="en-US"/>
        </w:rPr>
        <w:t xml:space="preserve"> Online. 2019;11(5):1167-1172.LIMA, R. R. S. et al. Breast cancer prevention in primary care: a systematic literature review. </w:t>
      </w:r>
      <w:r w:rsidRPr="004E2B08">
        <w:rPr>
          <w:rFonts w:ascii="Times New Roman" w:eastAsia="Arial" w:hAnsi="Times New Roman" w:cs="Times New Roman"/>
          <w:sz w:val="24"/>
          <w:szCs w:val="24"/>
        </w:rPr>
        <w:t>Revista de Enfermagem da UFSM, v. 8, n. 2, p. 1-12, 2018.</w:t>
      </w:r>
    </w:p>
    <w:p w14:paraId="3E4B5E64"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Lima RRS et al. Breast cancer prevention in primary care: a systematic literature review. </w:t>
      </w:r>
      <w:r w:rsidRPr="004E2B08">
        <w:rPr>
          <w:rFonts w:ascii="Times New Roman" w:hAnsi="Times New Roman" w:cs="Times New Roman"/>
          <w:sz w:val="24"/>
          <w:szCs w:val="24"/>
        </w:rPr>
        <w:t>Rev Enferm UFSM. 2018;8(2):1-12.</w:t>
      </w:r>
    </w:p>
    <w:p w14:paraId="41C6E699" w14:textId="0AA385A9" w:rsidR="00190879" w:rsidRPr="00BE6F91" w:rsidRDefault="00190879"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BE6F91">
        <w:rPr>
          <w:rFonts w:ascii="Times New Roman" w:hAnsi="Times New Roman" w:cs="Times New Roman"/>
          <w:sz w:val="24"/>
          <w:szCs w:val="24"/>
          <w:lang w:val="en-US"/>
        </w:rPr>
        <w:t xml:space="preserve">Ngetich E, </w:t>
      </w:r>
      <w:proofErr w:type="spellStart"/>
      <w:r w:rsidRPr="00BE6F91">
        <w:rPr>
          <w:rFonts w:ascii="Times New Roman" w:hAnsi="Times New Roman" w:cs="Times New Roman"/>
          <w:sz w:val="24"/>
          <w:szCs w:val="24"/>
          <w:lang w:val="en-US"/>
        </w:rPr>
        <w:t>Nzisa</w:t>
      </w:r>
      <w:proofErr w:type="spellEnd"/>
      <w:r w:rsidRPr="00BE6F91">
        <w:rPr>
          <w:rFonts w:ascii="Times New Roman" w:hAnsi="Times New Roman" w:cs="Times New Roman"/>
          <w:sz w:val="24"/>
          <w:szCs w:val="24"/>
          <w:lang w:val="en-US"/>
        </w:rPr>
        <w:t xml:space="preserve"> I, </w:t>
      </w:r>
      <w:proofErr w:type="spellStart"/>
      <w:r w:rsidRPr="00BE6F91">
        <w:rPr>
          <w:rFonts w:ascii="Times New Roman" w:hAnsi="Times New Roman" w:cs="Times New Roman"/>
          <w:sz w:val="24"/>
          <w:szCs w:val="24"/>
          <w:lang w:val="en-US"/>
        </w:rPr>
        <w:t>Osoti</w:t>
      </w:r>
      <w:proofErr w:type="spellEnd"/>
      <w:r w:rsidRPr="00BE6F91">
        <w:rPr>
          <w:rFonts w:ascii="Times New Roman" w:hAnsi="Times New Roman" w:cs="Times New Roman"/>
          <w:sz w:val="24"/>
          <w:szCs w:val="24"/>
          <w:lang w:val="en-US"/>
        </w:rPr>
        <w:t xml:space="preserve"> A. Uptake and determinants of cervical cancer prevention services among female college students in Kenya: A cross-sectional survey. </w:t>
      </w:r>
      <w:proofErr w:type="spellStart"/>
      <w:r w:rsidRPr="00BE6F91">
        <w:rPr>
          <w:rFonts w:ascii="Times New Roman" w:hAnsi="Times New Roman" w:cs="Times New Roman"/>
          <w:sz w:val="24"/>
          <w:szCs w:val="24"/>
          <w:lang w:val="en-US"/>
        </w:rPr>
        <w:t>bioRxiv</w:t>
      </w:r>
      <w:proofErr w:type="spellEnd"/>
      <w:r w:rsidRPr="00BE6F91">
        <w:rPr>
          <w:rFonts w:ascii="Times New Roman" w:hAnsi="Times New Roman" w:cs="Times New Roman"/>
          <w:sz w:val="24"/>
          <w:szCs w:val="24"/>
          <w:lang w:val="en-US"/>
        </w:rPr>
        <w:t xml:space="preserve"> [Internet]. </w:t>
      </w:r>
      <w:r w:rsidRPr="00BE6F91">
        <w:rPr>
          <w:rFonts w:ascii="Times New Roman" w:hAnsi="Times New Roman" w:cs="Times New Roman"/>
          <w:sz w:val="24"/>
          <w:szCs w:val="24"/>
        </w:rPr>
        <w:t xml:space="preserve">2020 [citado 2023 Mar 10]. Disponível em: </w:t>
      </w:r>
      <w:hyperlink r:id="rId11" w:history="1">
        <w:r w:rsidRPr="00BE6F91">
          <w:rPr>
            <w:rStyle w:val="Hyperlink"/>
            <w:rFonts w:ascii="Times New Roman" w:hAnsi="Times New Roman" w:cs="Times New Roman"/>
            <w:sz w:val="24"/>
            <w:szCs w:val="24"/>
          </w:rPr>
          <w:t>https://www.biorxiv.org/content/10.1101/2020.05.04.076513v1</w:t>
        </w:r>
      </w:hyperlink>
    </w:p>
    <w:p w14:paraId="526D7645"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Silva TR et al. The importance of cervical cancer screening and factors related to non-adherence. </w:t>
      </w:r>
      <w:r w:rsidRPr="004E2B08">
        <w:rPr>
          <w:rFonts w:ascii="Times New Roman" w:hAnsi="Times New Roman" w:cs="Times New Roman"/>
          <w:sz w:val="24"/>
          <w:szCs w:val="24"/>
        </w:rPr>
        <w:t>Res Soc Dev. 2021;10(4):e51710414079.</w:t>
      </w:r>
    </w:p>
    <w:p w14:paraId="38D2A602"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Lima KF et al. The importance of factors associated with non-adherence to cervical cancer screening by Brazilian women-systematic review. </w:t>
      </w:r>
      <w:r w:rsidRPr="004E2B08">
        <w:rPr>
          <w:rFonts w:ascii="Times New Roman" w:hAnsi="Times New Roman" w:cs="Times New Roman"/>
          <w:sz w:val="24"/>
          <w:szCs w:val="24"/>
        </w:rPr>
        <w:t>RBAC. 2022;54(1):55-61.</w:t>
      </w:r>
    </w:p>
    <w:p w14:paraId="29CE5CAB"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Martins PC, Motta I. Academic knowledge about nurses' competencies in cervical cancer prevention. </w:t>
      </w:r>
      <w:r w:rsidRPr="004E2B08">
        <w:rPr>
          <w:rFonts w:ascii="Times New Roman" w:hAnsi="Times New Roman" w:cs="Times New Roman"/>
          <w:sz w:val="24"/>
          <w:szCs w:val="24"/>
        </w:rPr>
        <w:t>Enferm Brasil. 2020;19(1).</w:t>
      </w:r>
    </w:p>
    <w:p w14:paraId="4AD0860F"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Silva LB et al. Knowledge of primary health care professionals about health policy for riverside populations. </w:t>
      </w:r>
      <w:r w:rsidRPr="004E2B08">
        <w:rPr>
          <w:rFonts w:ascii="Times New Roman" w:hAnsi="Times New Roman" w:cs="Times New Roman"/>
          <w:sz w:val="24"/>
          <w:szCs w:val="24"/>
        </w:rPr>
        <w:t>Rev Bras Enferm. 2020;73.</w:t>
      </w:r>
    </w:p>
    <w:p w14:paraId="7245F205"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Dias EG et al. Knowledge and feelings of women about the preventive examination of cervical cancer. </w:t>
      </w:r>
      <w:r w:rsidRPr="004E2B08">
        <w:rPr>
          <w:rFonts w:ascii="Times New Roman" w:hAnsi="Times New Roman" w:cs="Times New Roman"/>
          <w:sz w:val="24"/>
          <w:szCs w:val="24"/>
        </w:rPr>
        <w:t>Saúde Redes. 2021;7(3):335-346.</w:t>
      </w:r>
    </w:p>
    <w:p w14:paraId="60213304"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rPr>
      </w:pPr>
      <w:r w:rsidRPr="00D93B1B">
        <w:rPr>
          <w:rFonts w:ascii="Times New Roman" w:hAnsi="Times New Roman" w:cs="Times New Roman"/>
          <w:sz w:val="24"/>
          <w:szCs w:val="24"/>
          <w:lang w:val="en-US"/>
        </w:rPr>
        <w:t xml:space="preserve">Rezende MA et al. Women's knowledge about cervical cancer screening. </w:t>
      </w:r>
      <w:r w:rsidRPr="004E2B08">
        <w:rPr>
          <w:rFonts w:ascii="Times New Roman" w:hAnsi="Times New Roman" w:cs="Times New Roman"/>
          <w:sz w:val="24"/>
          <w:szCs w:val="24"/>
        </w:rPr>
        <w:t>Res Soc Dev. 2021;10(15):e598101523635.</w:t>
      </w:r>
    </w:p>
    <w:p w14:paraId="6C737B4D" w14:textId="77777777" w:rsidR="004E2B08" w:rsidRP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D93B1B">
        <w:rPr>
          <w:rFonts w:ascii="Times New Roman" w:hAnsi="Times New Roman" w:cs="Times New Roman"/>
          <w:sz w:val="24"/>
          <w:szCs w:val="24"/>
          <w:lang w:val="en-US"/>
        </w:rPr>
        <w:t xml:space="preserve">Ribeiro A et al. Strategies to promote greater adherence to Cervical Cancer Preventive Examination (PCCU) in a Basic Health Unit in the trans-Amazonian region: an experience report. </w:t>
      </w:r>
      <w:r w:rsidRPr="004E2B08">
        <w:rPr>
          <w:rFonts w:ascii="Times New Roman" w:hAnsi="Times New Roman" w:cs="Times New Roman"/>
          <w:sz w:val="24"/>
          <w:szCs w:val="24"/>
        </w:rPr>
        <w:t>Brazilian Med Students. 2023;8(12).</w:t>
      </w:r>
    </w:p>
    <w:p w14:paraId="3E0B796D"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Santos AP, Vieira Batista AA, Oliveira RS. </w:t>
      </w:r>
      <w:r w:rsidRPr="00D93B1B">
        <w:rPr>
          <w:rFonts w:ascii="Times New Roman" w:hAnsi="Times New Roman" w:cs="Times New Roman"/>
          <w:sz w:val="24"/>
          <w:szCs w:val="24"/>
          <w:lang w:val="en-US"/>
        </w:rPr>
        <w:t xml:space="preserve">Predictors of periodic non-adherence to the pap smear. </w:t>
      </w:r>
      <w:r w:rsidRPr="004E2B08">
        <w:rPr>
          <w:rFonts w:ascii="Times New Roman" w:hAnsi="Times New Roman" w:cs="Times New Roman"/>
          <w:sz w:val="24"/>
          <w:szCs w:val="24"/>
          <w:lang w:val="pt-PT"/>
        </w:rPr>
        <w:t xml:space="preserve">Conexões de Saúde J. 2020;10(3). </w:t>
      </w:r>
    </w:p>
    <w:p w14:paraId="18508F03"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Silva LDAD, Freitas AS, Müller BCT, Magalhães MDJS. </w:t>
      </w:r>
      <w:r w:rsidRPr="00D93B1B">
        <w:rPr>
          <w:rFonts w:ascii="Times New Roman" w:hAnsi="Times New Roman" w:cs="Times New Roman"/>
          <w:sz w:val="24"/>
          <w:szCs w:val="24"/>
          <w:lang w:val="en-US"/>
        </w:rPr>
        <w:t xml:space="preserve">Knowledge and practice of women attending primary health care about the pap smear. </w:t>
      </w:r>
      <w:r w:rsidRPr="004E2B08">
        <w:rPr>
          <w:rFonts w:ascii="Times New Roman" w:hAnsi="Times New Roman" w:cs="Times New Roman"/>
          <w:sz w:val="24"/>
          <w:szCs w:val="24"/>
          <w:lang w:val="pt-PT"/>
        </w:rPr>
        <w:t xml:space="preserve">Rev Pesqui. 2021:1013-1019. </w:t>
      </w:r>
    </w:p>
    <w:p w14:paraId="565CD691"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D93B1B">
        <w:rPr>
          <w:rFonts w:ascii="Times New Roman" w:hAnsi="Times New Roman" w:cs="Times New Roman"/>
          <w:sz w:val="24"/>
          <w:szCs w:val="24"/>
          <w:lang w:val="en-US"/>
        </w:rPr>
        <w:t xml:space="preserve">Saldanha A. Pap smear: the perspective of users in a family health unit on the theme/Pap smear: the perspective of users in a family health unit on the theme. </w:t>
      </w:r>
      <w:r w:rsidRPr="004E2B08">
        <w:rPr>
          <w:rFonts w:ascii="Times New Roman" w:hAnsi="Times New Roman" w:cs="Times New Roman"/>
          <w:sz w:val="24"/>
          <w:szCs w:val="24"/>
          <w:lang w:val="pt-PT"/>
        </w:rPr>
        <w:t xml:space="preserve">Braz J Health Rev. 2021;4(6):26461-26479. </w:t>
      </w:r>
    </w:p>
    <w:p w14:paraId="76FB3B0C"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lastRenderedPageBreak/>
        <w:t xml:space="preserve">Lopes EMF, Ferreira EP, Carmo VJ, Moura DA. </w:t>
      </w:r>
      <w:r w:rsidRPr="00D93B1B">
        <w:rPr>
          <w:rFonts w:ascii="Times New Roman" w:hAnsi="Times New Roman" w:cs="Times New Roman"/>
          <w:sz w:val="24"/>
          <w:szCs w:val="24"/>
          <w:lang w:val="en-US"/>
        </w:rPr>
        <w:t xml:space="preserve">Intervention project to increase adherence to cytopathological examination during the internship in public health. </w:t>
      </w:r>
      <w:r w:rsidRPr="004E2B08">
        <w:rPr>
          <w:rFonts w:ascii="Times New Roman" w:hAnsi="Times New Roman" w:cs="Times New Roman"/>
          <w:sz w:val="24"/>
          <w:szCs w:val="24"/>
          <w:lang w:val="pt-PT"/>
        </w:rPr>
        <w:t xml:space="preserve">Braz J Health Rev. 2021;4(2):4209-4222. </w:t>
      </w:r>
    </w:p>
    <w:p w14:paraId="6BBB9EBD"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Teixeira MMS, Borges SDPF, de Brito AB. </w:t>
      </w:r>
      <w:r w:rsidRPr="00D93B1B">
        <w:rPr>
          <w:rFonts w:ascii="Times New Roman" w:hAnsi="Times New Roman" w:cs="Times New Roman"/>
          <w:sz w:val="24"/>
          <w:szCs w:val="24"/>
          <w:lang w:val="en-US"/>
        </w:rPr>
        <w:t xml:space="preserve">Challenges and acceptances of the Papa Nicolau examination of women in prison. </w:t>
      </w:r>
      <w:r w:rsidRPr="004E2B08">
        <w:rPr>
          <w:rFonts w:ascii="Times New Roman" w:hAnsi="Times New Roman" w:cs="Times New Roman"/>
          <w:sz w:val="24"/>
          <w:szCs w:val="24"/>
          <w:lang w:val="pt-PT"/>
        </w:rPr>
        <w:t xml:space="preserve">Rev Conhecimento em Ação. 2021;6(1):87-100. </w:t>
      </w:r>
    </w:p>
    <w:p w14:paraId="656D1A28"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4E2B08">
        <w:rPr>
          <w:rFonts w:ascii="Times New Roman" w:hAnsi="Times New Roman" w:cs="Times New Roman"/>
          <w:sz w:val="24"/>
          <w:szCs w:val="24"/>
          <w:lang w:val="pt-PT"/>
        </w:rPr>
        <w:t xml:space="preserve">Maciel NDS, Luzia FJM, Ferreira DDS, Ferreira LCC, Mendonça VDM, Oliveira AWN, Sousa LBD. </w:t>
      </w:r>
      <w:r w:rsidRPr="00D93B1B">
        <w:rPr>
          <w:rFonts w:ascii="Times New Roman" w:hAnsi="Times New Roman" w:cs="Times New Roman"/>
          <w:sz w:val="24"/>
          <w:szCs w:val="24"/>
          <w:lang w:val="en-US"/>
        </w:rPr>
        <w:t xml:space="preserve">Active search to increase adherence to the Pap test. Rev </w:t>
      </w:r>
      <w:proofErr w:type="spellStart"/>
      <w:r w:rsidRPr="00D93B1B">
        <w:rPr>
          <w:rFonts w:ascii="Times New Roman" w:hAnsi="Times New Roman" w:cs="Times New Roman"/>
          <w:sz w:val="24"/>
          <w:szCs w:val="24"/>
          <w:lang w:val="en-US"/>
        </w:rPr>
        <w:t>enferm</w:t>
      </w:r>
      <w:proofErr w:type="spellEnd"/>
      <w:r w:rsidRPr="00D93B1B">
        <w:rPr>
          <w:rFonts w:ascii="Times New Roman" w:hAnsi="Times New Roman" w:cs="Times New Roman"/>
          <w:sz w:val="24"/>
          <w:szCs w:val="24"/>
          <w:lang w:val="en-US"/>
        </w:rPr>
        <w:t xml:space="preserve"> UFPE online. </w:t>
      </w:r>
      <w:r w:rsidRPr="004E2B08">
        <w:rPr>
          <w:rFonts w:ascii="Times New Roman" w:hAnsi="Times New Roman" w:cs="Times New Roman"/>
          <w:sz w:val="24"/>
          <w:szCs w:val="24"/>
          <w:lang w:val="pt-PT"/>
        </w:rPr>
        <w:t xml:space="preserve">2021:1-11. </w:t>
      </w:r>
    </w:p>
    <w:p w14:paraId="48BE405C" w14:textId="77777777" w:rsidR="004E2B08" w:rsidRDefault="004E2B08" w:rsidP="00190879">
      <w:pPr>
        <w:pStyle w:val="ListParagraph"/>
        <w:widowControl/>
        <w:numPr>
          <w:ilvl w:val="0"/>
          <w:numId w:val="1"/>
        </w:numPr>
        <w:spacing w:after="160" w:line="259" w:lineRule="auto"/>
        <w:ind w:left="567" w:hanging="567"/>
        <w:jc w:val="both"/>
        <w:rPr>
          <w:rFonts w:ascii="Times New Roman" w:hAnsi="Times New Roman" w:cs="Times New Roman"/>
          <w:sz w:val="24"/>
          <w:szCs w:val="24"/>
          <w:lang w:val="pt-PT"/>
        </w:rPr>
      </w:pPr>
      <w:r w:rsidRPr="00D93B1B">
        <w:rPr>
          <w:rFonts w:ascii="Times New Roman" w:hAnsi="Times New Roman" w:cs="Times New Roman"/>
          <w:sz w:val="24"/>
          <w:szCs w:val="24"/>
          <w:lang w:val="en-US"/>
        </w:rPr>
        <w:t xml:space="preserve">Nascimento JKS, Lima RCR, Silva C. Factors influencing low adherence to the Pap smear in Basic Health Units in the Municipality of </w:t>
      </w:r>
      <w:proofErr w:type="spellStart"/>
      <w:r w:rsidRPr="00D93B1B">
        <w:rPr>
          <w:rFonts w:ascii="Times New Roman" w:hAnsi="Times New Roman" w:cs="Times New Roman"/>
          <w:sz w:val="24"/>
          <w:szCs w:val="24"/>
          <w:lang w:val="en-US"/>
        </w:rPr>
        <w:t>Redenção</w:t>
      </w:r>
      <w:proofErr w:type="spellEnd"/>
      <w:r w:rsidRPr="00D93B1B">
        <w:rPr>
          <w:rFonts w:ascii="Times New Roman" w:hAnsi="Times New Roman" w:cs="Times New Roman"/>
          <w:sz w:val="24"/>
          <w:szCs w:val="24"/>
          <w:lang w:val="en-US"/>
        </w:rPr>
        <w:t xml:space="preserve">-PA. </w:t>
      </w:r>
      <w:r w:rsidRPr="004E2B08">
        <w:rPr>
          <w:rFonts w:ascii="Times New Roman" w:hAnsi="Times New Roman" w:cs="Times New Roman"/>
          <w:sz w:val="24"/>
          <w:szCs w:val="24"/>
          <w:lang w:val="pt-PT"/>
        </w:rPr>
        <w:t xml:space="preserve">Pesq Soc Desenvolvimento. 2022;11(8):e16611830642-e16611830642. </w:t>
      </w:r>
    </w:p>
    <w:p w14:paraId="4E386BDF" w14:textId="6BD128EE" w:rsidR="00022C20" w:rsidRDefault="00190879" w:rsidP="00CC49B8">
      <w:pPr>
        <w:pStyle w:val="ListParagraph"/>
        <w:widowControl/>
        <w:numPr>
          <w:ilvl w:val="0"/>
          <w:numId w:val="1"/>
        </w:numPr>
        <w:spacing w:after="160" w:line="259" w:lineRule="auto"/>
        <w:ind w:left="567" w:hanging="567"/>
        <w:jc w:val="both"/>
      </w:pPr>
      <w:r w:rsidRPr="00CC49B8">
        <w:rPr>
          <w:rFonts w:ascii="Times New Roman" w:hAnsi="Times New Roman" w:cs="Times New Roman"/>
          <w:sz w:val="24"/>
          <w:szCs w:val="24"/>
          <w:lang w:val="pt-PT"/>
        </w:rPr>
        <w:t xml:space="preserve">Silva MCM, da Silva CV, Volpato RS, de Sousa MS. </w:t>
      </w:r>
      <w:r w:rsidR="00CC49B8" w:rsidRPr="00D93B1B">
        <w:rPr>
          <w:rFonts w:ascii="Times New Roman" w:hAnsi="Times New Roman" w:cs="Times New Roman"/>
          <w:sz w:val="24"/>
          <w:szCs w:val="24"/>
          <w:lang w:val="en-US"/>
        </w:rPr>
        <w:t xml:space="preserve">Adherence to cervical cancer screening among university students in Belém, Pará, Brazil. </w:t>
      </w:r>
      <w:r w:rsidR="00CC49B8" w:rsidRPr="00CC49B8">
        <w:rPr>
          <w:rFonts w:ascii="Times New Roman" w:hAnsi="Times New Roman" w:cs="Times New Roman"/>
          <w:sz w:val="24"/>
          <w:szCs w:val="24"/>
          <w:lang w:val="pt-PT"/>
        </w:rPr>
        <w:t>Pesq Soc Desenvolvimento. 2022;11(6):e40111629229-e40111629229.</w:t>
      </w:r>
    </w:p>
    <w:sectPr w:rsidR="00022C20">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05C7" w14:textId="77777777" w:rsidR="008A3624" w:rsidRDefault="008A3624" w:rsidP="007158DE">
      <w:r>
        <w:separator/>
      </w:r>
    </w:p>
  </w:endnote>
  <w:endnote w:type="continuationSeparator" w:id="0">
    <w:p w14:paraId="6C26DFF4" w14:textId="77777777" w:rsidR="008A3624" w:rsidRDefault="008A3624" w:rsidP="0071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F8EA" w14:textId="77777777" w:rsidR="007158DE" w:rsidRDefault="0071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7DDB3" w14:textId="77777777" w:rsidR="007158DE" w:rsidRDefault="00715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4B72" w14:textId="77777777" w:rsidR="007158DE" w:rsidRDefault="0071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CDB07" w14:textId="77777777" w:rsidR="008A3624" w:rsidRDefault="008A3624" w:rsidP="007158DE">
      <w:r>
        <w:separator/>
      </w:r>
    </w:p>
  </w:footnote>
  <w:footnote w:type="continuationSeparator" w:id="0">
    <w:p w14:paraId="53DA62A9" w14:textId="77777777" w:rsidR="008A3624" w:rsidRDefault="008A3624" w:rsidP="0071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EA44" w14:textId="2EAAD73A" w:rsidR="007158DE" w:rsidRDefault="007158DE">
    <w:pPr>
      <w:pStyle w:val="Header"/>
    </w:pPr>
    <w:r>
      <w:rPr>
        <w:noProof/>
      </w:rPr>
      <w:pict w14:anchorId="04F7B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7985"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9235" w14:textId="669D36AB" w:rsidR="007158DE" w:rsidRDefault="007158DE">
    <w:pPr>
      <w:pStyle w:val="Header"/>
    </w:pPr>
    <w:r>
      <w:rPr>
        <w:noProof/>
      </w:rPr>
      <w:pict w14:anchorId="3ED40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7986"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DD28" w14:textId="2FC32EDB" w:rsidR="007158DE" w:rsidRDefault="007158DE">
    <w:pPr>
      <w:pStyle w:val="Header"/>
    </w:pPr>
    <w:r>
      <w:rPr>
        <w:noProof/>
      </w:rPr>
      <w:pict w14:anchorId="092A1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07984"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54AF2"/>
    <w:multiLevelType w:val="hybridMultilevel"/>
    <w:tmpl w:val="A56CB288"/>
    <w:lvl w:ilvl="0" w:tplc="34D651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7E769F"/>
    <w:multiLevelType w:val="hybridMultilevel"/>
    <w:tmpl w:val="0BDA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79"/>
    <w:rsid w:val="00022C20"/>
    <w:rsid w:val="000E3C24"/>
    <w:rsid w:val="001033ED"/>
    <w:rsid w:val="001148C5"/>
    <w:rsid w:val="00153F48"/>
    <w:rsid w:val="00190879"/>
    <w:rsid w:val="001F0352"/>
    <w:rsid w:val="00202553"/>
    <w:rsid w:val="0024606E"/>
    <w:rsid w:val="00250AC4"/>
    <w:rsid w:val="0031397D"/>
    <w:rsid w:val="003342BC"/>
    <w:rsid w:val="00342E27"/>
    <w:rsid w:val="003436C8"/>
    <w:rsid w:val="00365453"/>
    <w:rsid w:val="00373D80"/>
    <w:rsid w:val="003A17A6"/>
    <w:rsid w:val="00431879"/>
    <w:rsid w:val="004765BF"/>
    <w:rsid w:val="004E2B08"/>
    <w:rsid w:val="004F7F1F"/>
    <w:rsid w:val="00580813"/>
    <w:rsid w:val="00627771"/>
    <w:rsid w:val="006B2673"/>
    <w:rsid w:val="007158DE"/>
    <w:rsid w:val="00764BE1"/>
    <w:rsid w:val="00775B35"/>
    <w:rsid w:val="007A5162"/>
    <w:rsid w:val="00873F86"/>
    <w:rsid w:val="008A3624"/>
    <w:rsid w:val="008B60FF"/>
    <w:rsid w:val="009114D0"/>
    <w:rsid w:val="00926FCC"/>
    <w:rsid w:val="00937132"/>
    <w:rsid w:val="00966277"/>
    <w:rsid w:val="009B4A70"/>
    <w:rsid w:val="00A21204"/>
    <w:rsid w:val="00A55D98"/>
    <w:rsid w:val="00A92348"/>
    <w:rsid w:val="00C04CD8"/>
    <w:rsid w:val="00C40EC6"/>
    <w:rsid w:val="00C94A15"/>
    <w:rsid w:val="00CC49B8"/>
    <w:rsid w:val="00D10B59"/>
    <w:rsid w:val="00D8331F"/>
    <w:rsid w:val="00D85653"/>
    <w:rsid w:val="00D93B1B"/>
    <w:rsid w:val="00DC60F2"/>
    <w:rsid w:val="00DF0C77"/>
    <w:rsid w:val="00F06A62"/>
    <w:rsid w:val="00F237D7"/>
    <w:rsid w:val="00F3352E"/>
    <w:rsid w:val="00FC703C"/>
    <w:rsid w:val="00FF2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C434A"/>
  <w15:chartTrackingRefBased/>
  <w15:docId w15:val="{5F783F1F-FA77-4B98-810B-FE88A8B1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879"/>
    <w:pPr>
      <w:widowControl w:val="0"/>
      <w:spacing w:after="0" w:line="240" w:lineRule="auto"/>
    </w:pPr>
    <w:rPr>
      <w:rFonts w:ascii="Arial MT" w:eastAsia="Arial MT" w:hAnsi="Arial MT" w:cs="Arial MT"/>
      <w:kern w:val="0"/>
      <w:lang w:eastAsia="pt-B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879"/>
    <w:rPr>
      <w:color w:val="0563C1" w:themeColor="hyperlink"/>
      <w:u w:val="single"/>
    </w:rPr>
  </w:style>
  <w:style w:type="paragraph" w:styleId="ListParagraph">
    <w:name w:val="List Paragraph"/>
    <w:basedOn w:val="Normal"/>
    <w:uiPriority w:val="34"/>
    <w:qFormat/>
    <w:rsid w:val="00190879"/>
    <w:pPr>
      <w:ind w:left="720"/>
      <w:contextualSpacing/>
    </w:pPr>
  </w:style>
  <w:style w:type="paragraph" w:styleId="Caption">
    <w:name w:val="caption"/>
    <w:basedOn w:val="Normal"/>
    <w:next w:val="Normal"/>
    <w:uiPriority w:val="35"/>
    <w:unhideWhenUsed/>
    <w:qFormat/>
    <w:rsid w:val="00190879"/>
    <w:pPr>
      <w:widowControl/>
      <w:spacing w:after="200"/>
    </w:pPr>
    <w:rPr>
      <w:rFonts w:asciiTheme="minorHAnsi" w:eastAsiaTheme="minorHAnsi" w:hAnsiTheme="minorHAnsi" w:cstheme="minorBidi"/>
      <w:i/>
      <w:iCs/>
      <w:color w:val="44546A" w:themeColor="text2"/>
      <w:sz w:val="18"/>
      <w:szCs w:val="18"/>
      <w:lang w:eastAsia="en-US"/>
    </w:rPr>
  </w:style>
  <w:style w:type="character" w:styleId="CommentReference">
    <w:name w:val="annotation reference"/>
    <w:basedOn w:val="DefaultParagraphFont"/>
    <w:uiPriority w:val="99"/>
    <w:semiHidden/>
    <w:unhideWhenUsed/>
    <w:rsid w:val="004765BF"/>
    <w:rPr>
      <w:sz w:val="16"/>
      <w:szCs w:val="16"/>
    </w:rPr>
  </w:style>
  <w:style w:type="paragraph" w:styleId="CommentText">
    <w:name w:val="annotation text"/>
    <w:basedOn w:val="Normal"/>
    <w:link w:val="CommentTextChar"/>
    <w:uiPriority w:val="99"/>
    <w:semiHidden/>
    <w:unhideWhenUsed/>
    <w:rsid w:val="004765BF"/>
    <w:rPr>
      <w:sz w:val="20"/>
      <w:szCs w:val="20"/>
    </w:rPr>
  </w:style>
  <w:style w:type="character" w:customStyle="1" w:styleId="CommentTextChar">
    <w:name w:val="Comment Text Char"/>
    <w:basedOn w:val="DefaultParagraphFont"/>
    <w:link w:val="CommentText"/>
    <w:uiPriority w:val="99"/>
    <w:semiHidden/>
    <w:rsid w:val="004765BF"/>
    <w:rPr>
      <w:rFonts w:ascii="Arial MT" w:eastAsia="Arial MT" w:hAnsi="Arial MT" w:cs="Arial MT"/>
      <w:kern w:val="0"/>
      <w:sz w:val="20"/>
      <w:szCs w:val="20"/>
      <w:lang w:eastAsia="pt-BR"/>
      <w14:ligatures w14:val="none"/>
    </w:rPr>
  </w:style>
  <w:style w:type="paragraph" w:styleId="CommentSubject">
    <w:name w:val="annotation subject"/>
    <w:basedOn w:val="CommentText"/>
    <w:next w:val="CommentText"/>
    <w:link w:val="CommentSubjectChar"/>
    <w:uiPriority w:val="99"/>
    <w:semiHidden/>
    <w:unhideWhenUsed/>
    <w:rsid w:val="004765BF"/>
    <w:rPr>
      <w:b/>
      <w:bCs/>
    </w:rPr>
  </w:style>
  <w:style w:type="character" w:customStyle="1" w:styleId="CommentSubjectChar">
    <w:name w:val="Comment Subject Char"/>
    <w:basedOn w:val="CommentTextChar"/>
    <w:link w:val="CommentSubject"/>
    <w:uiPriority w:val="99"/>
    <w:semiHidden/>
    <w:rsid w:val="004765BF"/>
    <w:rPr>
      <w:rFonts w:ascii="Arial MT" w:eastAsia="Arial MT" w:hAnsi="Arial MT" w:cs="Arial MT"/>
      <w:b/>
      <w:bCs/>
      <w:kern w:val="0"/>
      <w:sz w:val="20"/>
      <w:szCs w:val="20"/>
      <w:lang w:eastAsia="pt-BR"/>
      <w14:ligatures w14:val="none"/>
    </w:rPr>
  </w:style>
  <w:style w:type="character" w:styleId="UnresolvedMention">
    <w:name w:val="Unresolved Mention"/>
    <w:basedOn w:val="DefaultParagraphFont"/>
    <w:uiPriority w:val="99"/>
    <w:semiHidden/>
    <w:unhideWhenUsed/>
    <w:rsid w:val="004E2B08"/>
    <w:rPr>
      <w:color w:val="605E5C"/>
      <w:shd w:val="clear" w:color="auto" w:fill="E1DFDD"/>
    </w:rPr>
  </w:style>
  <w:style w:type="paragraph" w:styleId="Header">
    <w:name w:val="header"/>
    <w:basedOn w:val="Normal"/>
    <w:link w:val="HeaderChar"/>
    <w:uiPriority w:val="99"/>
    <w:unhideWhenUsed/>
    <w:rsid w:val="007158DE"/>
    <w:pPr>
      <w:tabs>
        <w:tab w:val="center" w:pos="4680"/>
        <w:tab w:val="right" w:pos="9360"/>
      </w:tabs>
    </w:pPr>
  </w:style>
  <w:style w:type="character" w:customStyle="1" w:styleId="HeaderChar">
    <w:name w:val="Header Char"/>
    <w:basedOn w:val="DefaultParagraphFont"/>
    <w:link w:val="Header"/>
    <w:uiPriority w:val="99"/>
    <w:rsid w:val="007158DE"/>
    <w:rPr>
      <w:rFonts w:ascii="Arial MT" w:eastAsia="Arial MT" w:hAnsi="Arial MT" w:cs="Arial MT"/>
      <w:kern w:val="0"/>
      <w:lang w:eastAsia="pt-BR"/>
      <w14:ligatures w14:val="none"/>
    </w:rPr>
  </w:style>
  <w:style w:type="paragraph" w:styleId="Footer">
    <w:name w:val="footer"/>
    <w:basedOn w:val="Normal"/>
    <w:link w:val="FooterChar"/>
    <w:uiPriority w:val="99"/>
    <w:unhideWhenUsed/>
    <w:rsid w:val="007158DE"/>
    <w:pPr>
      <w:tabs>
        <w:tab w:val="center" w:pos="4680"/>
        <w:tab w:val="right" w:pos="9360"/>
      </w:tabs>
    </w:pPr>
  </w:style>
  <w:style w:type="character" w:customStyle="1" w:styleId="FooterChar">
    <w:name w:val="Footer Char"/>
    <w:basedOn w:val="DefaultParagraphFont"/>
    <w:link w:val="Footer"/>
    <w:uiPriority w:val="99"/>
    <w:rsid w:val="007158DE"/>
    <w:rPr>
      <w:rFonts w:ascii="Arial MT" w:eastAsia="Arial MT" w:hAnsi="Arial MT" w:cs="Arial MT"/>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rxiv.org/content/10.1101/2020.05.04.076513v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nca.gov.br/controle-do-cancer-do-colo-do-utero/conceito-e-magnitu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ho.org/pt/noticias/2-2-2021-opas-pede-garantia-diagnostico-e-tratamento-do-cancer-segunda-causa-morte-nas-"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4489</Words>
  <Characters>25592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Lalor</dc:creator>
  <cp:keywords/>
  <dc:description/>
  <cp:lastModifiedBy>SDI 1180</cp:lastModifiedBy>
  <cp:revision>39</cp:revision>
  <cp:lastPrinted>2024-05-19T23:36:00Z</cp:lastPrinted>
  <dcterms:created xsi:type="dcterms:W3CDTF">2025-08-22T22:23:00Z</dcterms:created>
  <dcterms:modified xsi:type="dcterms:W3CDTF">2025-09-25T11:46:00Z</dcterms:modified>
</cp:coreProperties>
</file>