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75D6" w:rsidRPr="009A7874" w:rsidRDefault="009C75D6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9C75D6" w:rsidRPr="009A7874">
        <w:trPr>
          <w:trHeight w:val="290"/>
        </w:trPr>
        <w:tc>
          <w:tcPr>
            <w:tcW w:w="5168" w:type="dxa"/>
          </w:tcPr>
          <w:p w:rsidR="009C75D6" w:rsidRPr="009A7874" w:rsidRDefault="008D14C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A7874">
              <w:rPr>
                <w:rFonts w:ascii="Arial" w:hAnsi="Arial" w:cs="Arial"/>
                <w:sz w:val="20"/>
                <w:szCs w:val="20"/>
              </w:rPr>
              <w:t>Journal</w:t>
            </w:r>
            <w:r w:rsidRPr="009A787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9C75D6" w:rsidRPr="009A7874" w:rsidRDefault="00B2145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8D14C0" w:rsidRPr="009A787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D14C0" w:rsidRPr="009A7874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8D14C0" w:rsidRPr="009A787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D14C0" w:rsidRPr="009A787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D14C0" w:rsidRPr="009A787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Scientific</w:t>
              </w:r>
              <w:r w:rsidR="008D14C0" w:rsidRPr="009A7874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D14C0" w:rsidRPr="009A787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8D14C0" w:rsidRPr="009A787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D14C0" w:rsidRPr="009A787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8D14C0" w:rsidRPr="009A7874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8D14C0" w:rsidRPr="009A787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9C75D6" w:rsidRPr="009A7874">
        <w:trPr>
          <w:trHeight w:val="290"/>
        </w:trPr>
        <w:tc>
          <w:tcPr>
            <w:tcW w:w="5168" w:type="dxa"/>
          </w:tcPr>
          <w:p w:rsidR="009C75D6" w:rsidRPr="009A7874" w:rsidRDefault="008D14C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A7874">
              <w:rPr>
                <w:rFonts w:ascii="Arial" w:hAnsi="Arial" w:cs="Arial"/>
                <w:sz w:val="20"/>
                <w:szCs w:val="20"/>
              </w:rPr>
              <w:t>Manuscript</w:t>
            </w:r>
            <w:r w:rsidRPr="009A7874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9C75D6" w:rsidRPr="009A7874" w:rsidRDefault="008D14C0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pacing w:val="-2"/>
                <w:sz w:val="20"/>
                <w:szCs w:val="20"/>
              </w:rPr>
              <w:t>Ms_JSRR_145530</w:t>
            </w:r>
          </w:p>
        </w:tc>
      </w:tr>
      <w:tr w:rsidR="009C75D6" w:rsidRPr="009A7874">
        <w:trPr>
          <w:trHeight w:val="650"/>
        </w:trPr>
        <w:tc>
          <w:tcPr>
            <w:tcW w:w="5168" w:type="dxa"/>
          </w:tcPr>
          <w:p w:rsidR="009C75D6" w:rsidRPr="009A7874" w:rsidRDefault="008D14C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A7874">
              <w:rPr>
                <w:rFonts w:ascii="Arial" w:hAnsi="Arial" w:cs="Arial"/>
                <w:sz w:val="20"/>
                <w:szCs w:val="20"/>
              </w:rPr>
              <w:t>Title</w:t>
            </w:r>
            <w:r w:rsidRPr="009A787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of</w:t>
            </w:r>
            <w:r w:rsidRPr="009A787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the</w:t>
            </w:r>
            <w:r w:rsidRPr="009A787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9C75D6" w:rsidRPr="009A7874" w:rsidRDefault="008D14C0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A78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9A78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78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effect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culture</w:t>
            </w:r>
            <w:r w:rsidRPr="009A78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media</w:t>
            </w:r>
            <w:r w:rsidRPr="009A78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A78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cultural</w:t>
            </w:r>
            <w:r w:rsidRPr="009A78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A78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morphological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9A7874">
              <w:rPr>
                <w:rFonts w:ascii="Arial" w:hAnsi="Arial" w:cs="Arial"/>
                <w:b/>
                <w:sz w:val="20"/>
                <w:szCs w:val="20"/>
              </w:rPr>
              <w:t>charecteristics</w:t>
            </w:r>
            <w:proofErr w:type="spellEnd"/>
            <w:r w:rsidRPr="009A78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sclerotium</w:t>
            </w:r>
            <w:r w:rsidRPr="009A78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9A7874">
              <w:rPr>
                <w:rFonts w:ascii="Arial" w:hAnsi="Arial" w:cs="Arial"/>
                <w:b/>
                <w:spacing w:val="-2"/>
                <w:sz w:val="20"/>
                <w:szCs w:val="20"/>
              </w:rPr>
              <w:t>rolfsii</w:t>
            </w:r>
            <w:proofErr w:type="spellEnd"/>
            <w:r w:rsidRPr="009A7874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</w:tc>
      </w:tr>
      <w:tr w:rsidR="009C75D6" w:rsidRPr="009A7874">
        <w:trPr>
          <w:trHeight w:val="333"/>
        </w:trPr>
        <w:tc>
          <w:tcPr>
            <w:tcW w:w="5168" w:type="dxa"/>
          </w:tcPr>
          <w:p w:rsidR="009C75D6" w:rsidRPr="009A7874" w:rsidRDefault="008D14C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A7874">
              <w:rPr>
                <w:rFonts w:ascii="Arial" w:hAnsi="Arial" w:cs="Arial"/>
                <w:sz w:val="20"/>
                <w:szCs w:val="20"/>
              </w:rPr>
              <w:t>Type</w:t>
            </w:r>
            <w:r w:rsidRPr="009A787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of</w:t>
            </w:r>
            <w:r w:rsidRPr="009A787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the</w:t>
            </w:r>
            <w:r w:rsidRPr="009A787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9C75D6" w:rsidRPr="009A7874" w:rsidRDefault="008D14C0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A7874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9C75D6" w:rsidRPr="009A7874" w:rsidRDefault="009C75D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9C75D6" w:rsidRPr="009A7874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9C75D6" w:rsidRPr="009A7874" w:rsidRDefault="008D14C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A7874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C75D6" w:rsidRPr="009A7874">
        <w:trPr>
          <w:trHeight w:val="964"/>
        </w:trPr>
        <w:tc>
          <w:tcPr>
            <w:tcW w:w="5352" w:type="dxa"/>
          </w:tcPr>
          <w:p w:rsidR="009C75D6" w:rsidRPr="009A7874" w:rsidRDefault="009C75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9C75D6" w:rsidRPr="009A7874" w:rsidRDefault="008D14C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A787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9C75D6" w:rsidRPr="009A7874" w:rsidRDefault="008D14C0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A787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A787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A787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A787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A787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A787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A787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A787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A7874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A787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A787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A7874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A787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9C75D6" w:rsidRPr="009A7874" w:rsidRDefault="008D14C0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A78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A787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(It</w:t>
            </w:r>
            <w:r w:rsidRPr="009A787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is</w:t>
            </w:r>
            <w:r w:rsidRPr="009A787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mandatory</w:t>
            </w:r>
            <w:r w:rsidRPr="009A787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that</w:t>
            </w:r>
            <w:r w:rsidRPr="009A787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authors</w:t>
            </w:r>
            <w:r w:rsidRPr="009A787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should</w:t>
            </w:r>
            <w:r w:rsidRPr="009A787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write</w:t>
            </w:r>
            <w:r w:rsidRPr="009A787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C75D6" w:rsidRPr="009A7874">
        <w:trPr>
          <w:trHeight w:val="1264"/>
        </w:trPr>
        <w:tc>
          <w:tcPr>
            <w:tcW w:w="5352" w:type="dxa"/>
          </w:tcPr>
          <w:p w:rsidR="009C75D6" w:rsidRPr="009A7874" w:rsidRDefault="008D14C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A78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A78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A787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9C75D6" w:rsidRPr="009A7874" w:rsidRDefault="008D14C0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</w:rPr>
              <w:t xml:space="preserve">This research paper </w:t>
            </w:r>
            <w:proofErr w:type="gramStart"/>
            <w:r w:rsidRPr="009A7874">
              <w:rPr>
                <w:rFonts w:ascii="Arial" w:hAnsi="Arial" w:cs="Arial"/>
                <w:b/>
                <w:sz w:val="20"/>
                <w:szCs w:val="20"/>
              </w:rPr>
              <w:t>bring</w:t>
            </w:r>
            <w:proofErr w:type="gramEnd"/>
            <w:r w:rsidRPr="009A7874">
              <w:rPr>
                <w:rFonts w:ascii="Arial" w:hAnsi="Arial" w:cs="Arial"/>
                <w:b/>
                <w:sz w:val="20"/>
                <w:szCs w:val="20"/>
              </w:rPr>
              <w:t xml:space="preserve"> deals with the effects of different culture media and morphological </w:t>
            </w:r>
            <w:proofErr w:type="spellStart"/>
            <w:r w:rsidRPr="009A7874">
              <w:rPr>
                <w:rFonts w:ascii="Arial" w:hAnsi="Arial" w:cs="Arial"/>
                <w:b/>
                <w:sz w:val="20"/>
                <w:szCs w:val="20"/>
              </w:rPr>
              <w:t>charecteristics</w:t>
            </w:r>
            <w:proofErr w:type="spellEnd"/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A787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9A7874">
              <w:rPr>
                <w:rFonts w:ascii="Arial" w:hAnsi="Arial" w:cs="Arial"/>
                <w:b/>
                <w:i/>
                <w:sz w:val="20"/>
                <w:szCs w:val="20"/>
              </w:rPr>
              <w:t>clerotium</w:t>
            </w:r>
            <w:r w:rsidRPr="009A7874">
              <w:rPr>
                <w:rFonts w:ascii="Arial" w:hAnsi="Arial" w:cs="Arial"/>
                <w:b/>
                <w:i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9A7874">
              <w:rPr>
                <w:rFonts w:ascii="Arial" w:hAnsi="Arial" w:cs="Arial"/>
                <w:b/>
                <w:i/>
                <w:sz w:val="20"/>
                <w:szCs w:val="20"/>
              </w:rPr>
              <w:t>rolfsii</w:t>
            </w:r>
            <w:proofErr w:type="spellEnd"/>
            <w:r w:rsidRPr="009A7874">
              <w:rPr>
                <w:rFonts w:ascii="Arial" w:hAnsi="Arial" w:cs="Arial"/>
                <w:b/>
                <w:sz w:val="20"/>
                <w:szCs w:val="20"/>
              </w:rPr>
              <w:t>. To</w:t>
            </w:r>
            <w:r w:rsidRPr="009A78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evaluate</w:t>
            </w:r>
            <w:r w:rsidRPr="009A78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78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influence</w:t>
            </w:r>
            <w:r w:rsidRPr="009A78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growth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sporulation,</w:t>
            </w:r>
            <w:r w:rsidRPr="009A78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eight</w:t>
            </w:r>
            <w:r w:rsidRPr="009A78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media</w:t>
            </w:r>
            <w:r w:rsidRPr="009A78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 xml:space="preserve">were used Potato Dextrose Agar (PDA), Richards' agar, Oat Meal agar, Coon's agar, Corn meal medium, Ashby's mannitol agar, </w:t>
            </w:r>
            <w:proofErr w:type="spellStart"/>
            <w:r w:rsidRPr="009A7874">
              <w:rPr>
                <w:rFonts w:ascii="Arial" w:hAnsi="Arial" w:cs="Arial"/>
                <w:b/>
                <w:sz w:val="20"/>
                <w:szCs w:val="20"/>
              </w:rPr>
              <w:t>Czapek's</w:t>
            </w:r>
            <w:proofErr w:type="spellEnd"/>
            <w:r w:rsidRPr="009A7874">
              <w:rPr>
                <w:rFonts w:ascii="Arial" w:hAnsi="Arial" w:cs="Arial"/>
                <w:b/>
                <w:sz w:val="20"/>
                <w:szCs w:val="20"/>
              </w:rPr>
              <w:t xml:space="preserve"> dox agar and </w:t>
            </w:r>
            <w:proofErr w:type="spellStart"/>
            <w:r w:rsidRPr="009A7874">
              <w:rPr>
                <w:rFonts w:ascii="Arial" w:hAnsi="Arial" w:cs="Arial"/>
                <w:b/>
                <w:sz w:val="20"/>
                <w:szCs w:val="20"/>
              </w:rPr>
              <w:t>Sabouraud</w:t>
            </w:r>
            <w:proofErr w:type="spellEnd"/>
            <w:r w:rsidRPr="009A7874">
              <w:rPr>
                <w:rFonts w:ascii="Arial" w:hAnsi="Arial" w:cs="Arial"/>
                <w:b/>
                <w:sz w:val="20"/>
                <w:szCs w:val="20"/>
              </w:rPr>
              <w:t xml:space="preserve"> maltose agar.</w:t>
            </w:r>
            <w:r w:rsidRPr="009A7874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Plates were incubated at 27 + 2</w:t>
            </w:r>
          </w:p>
          <w:p w:rsidR="009C75D6" w:rsidRPr="009A7874" w:rsidRDefault="008D14C0">
            <w:pPr>
              <w:pStyle w:val="TableParagraph"/>
              <w:spacing w:before="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>°C.</w:t>
            </w:r>
          </w:p>
        </w:tc>
        <w:tc>
          <w:tcPr>
            <w:tcW w:w="6445" w:type="dxa"/>
          </w:tcPr>
          <w:p w:rsidR="009C75D6" w:rsidRPr="009A7874" w:rsidRDefault="009C75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5D6" w:rsidRPr="009A7874" w:rsidTr="00832CAD">
        <w:trPr>
          <w:trHeight w:val="726"/>
        </w:trPr>
        <w:tc>
          <w:tcPr>
            <w:tcW w:w="5352" w:type="dxa"/>
          </w:tcPr>
          <w:p w:rsidR="009C75D6" w:rsidRPr="009A7874" w:rsidRDefault="008D14C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A78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78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A787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A78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787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A78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9C75D6" w:rsidRPr="009A7874" w:rsidRDefault="008D14C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9C75D6" w:rsidRPr="009A7874" w:rsidRDefault="009C75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9C75D6" w:rsidRPr="009A7874" w:rsidRDefault="008D14C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9C75D6" w:rsidRPr="009A7874" w:rsidRDefault="009C75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5D6" w:rsidRPr="009A7874" w:rsidTr="009A7874">
        <w:trPr>
          <w:trHeight w:val="582"/>
        </w:trPr>
        <w:tc>
          <w:tcPr>
            <w:tcW w:w="5352" w:type="dxa"/>
          </w:tcPr>
          <w:p w:rsidR="009C75D6" w:rsidRPr="009A7874" w:rsidRDefault="008D14C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A78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9C75D6" w:rsidRPr="009A7874" w:rsidRDefault="008D14C0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9C75D6" w:rsidRPr="009A7874" w:rsidRDefault="009C75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5D6" w:rsidRPr="009A7874">
        <w:trPr>
          <w:trHeight w:val="705"/>
        </w:trPr>
        <w:tc>
          <w:tcPr>
            <w:tcW w:w="5352" w:type="dxa"/>
          </w:tcPr>
          <w:p w:rsidR="009C75D6" w:rsidRPr="009A7874" w:rsidRDefault="008D14C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A78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A78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A78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A78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A78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A787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9C75D6" w:rsidRPr="009A7874" w:rsidRDefault="008D14C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</w:rPr>
              <w:t>YES-Manuscript</w:t>
            </w:r>
            <w:r w:rsidRPr="009A78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A78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9A78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5" w:type="dxa"/>
          </w:tcPr>
          <w:p w:rsidR="009C75D6" w:rsidRPr="009A7874" w:rsidRDefault="005323D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NOTED WITH THANKS</w:t>
            </w:r>
          </w:p>
        </w:tc>
      </w:tr>
      <w:tr w:rsidR="009C75D6" w:rsidRPr="009A7874">
        <w:trPr>
          <w:trHeight w:val="702"/>
        </w:trPr>
        <w:tc>
          <w:tcPr>
            <w:tcW w:w="5352" w:type="dxa"/>
          </w:tcPr>
          <w:p w:rsidR="009C75D6" w:rsidRPr="009A7874" w:rsidRDefault="008D14C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78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A787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A78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9C75D6" w:rsidRPr="009A7874" w:rsidRDefault="008D14C0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9A787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A787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9A787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9A787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A787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9C75D6" w:rsidRPr="009A7874" w:rsidRDefault="008D14C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A78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A78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9A78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A787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add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A78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A787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9A78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9A787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pacing w:val="-2"/>
                <w:sz w:val="20"/>
                <w:szCs w:val="20"/>
              </w:rPr>
              <w:t>references</w:t>
            </w:r>
          </w:p>
        </w:tc>
        <w:tc>
          <w:tcPr>
            <w:tcW w:w="6445" w:type="dxa"/>
          </w:tcPr>
          <w:p w:rsidR="009C75D6" w:rsidRPr="009A7874" w:rsidRDefault="009C75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5D6" w:rsidRPr="009A7874">
        <w:trPr>
          <w:trHeight w:val="688"/>
        </w:trPr>
        <w:tc>
          <w:tcPr>
            <w:tcW w:w="5352" w:type="dxa"/>
          </w:tcPr>
          <w:p w:rsidR="009C75D6" w:rsidRPr="009A7874" w:rsidRDefault="008D14C0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A78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A787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A787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A787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9C75D6" w:rsidRPr="009A7874" w:rsidRDefault="008D14C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9C75D6" w:rsidRPr="009A7874" w:rsidRDefault="009C75D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75D6" w:rsidRPr="009A7874">
        <w:trPr>
          <w:trHeight w:val="1180"/>
        </w:trPr>
        <w:tc>
          <w:tcPr>
            <w:tcW w:w="5352" w:type="dxa"/>
          </w:tcPr>
          <w:p w:rsidR="009C75D6" w:rsidRPr="009A7874" w:rsidRDefault="008D14C0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A7874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9A787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9C75D6" w:rsidRPr="009A7874" w:rsidRDefault="00832CA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A7874">
              <w:rPr>
                <w:rFonts w:ascii="Arial" w:hAnsi="Arial" w:cs="Arial"/>
                <w:sz w:val="20"/>
                <w:szCs w:val="20"/>
              </w:rPr>
              <w:t>The author should include a few more recent references related to the effects of different</w:t>
            </w:r>
            <w:r w:rsidRPr="009A787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culture</w:t>
            </w:r>
            <w:r w:rsidRPr="009A787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media</w:t>
            </w:r>
            <w:r w:rsidRPr="009A787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on</w:t>
            </w:r>
            <w:r w:rsidRPr="009A787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the</w:t>
            </w:r>
            <w:r w:rsidRPr="009A787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growth</w:t>
            </w:r>
            <w:r w:rsidRPr="009A787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and</w:t>
            </w:r>
            <w:r w:rsidRPr="009A787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morphological</w:t>
            </w:r>
            <w:r w:rsidRPr="009A787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characteristics</w:t>
            </w:r>
            <w:r w:rsidRPr="009A787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of</w:t>
            </w:r>
            <w:r w:rsidRPr="009A787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i/>
                <w:sz w:val="20"/>
                <w:szCs w:val="20"/>
              </w:rPr>
              <w:t xml:space="preserve">Sclerotium </w:t>
            </w:r>
            <w:proofErr w:type="spellStart"/>
            <w:r w:rsidRPr="009A7874">
              <w:rPr>
                <w:rFonts w:ascii="Arial" w:hAnsi="Arial" w:cs="Arial"/>
                <w:i/>
                <w:sz w:val="20"/>
                <w:szCs w:val="20"/>
              </w:rPr>
              <w:t>rolfsii</w:t>
            </w:r>
            <w:proofErr w:type="spellEnd"/>
            <w:r w:rsidRPr="009A7874">
              <w:rPr>
                <w:rFonts w:ascii="Arial" w:hAnsi="Arial" w:cs="Arial"/>
                <w:sz w:val="20"/>
                <w:szCs w:val="20"/>
              </w:rPr>
              <w:t>.</w:t>
            </w:r>
            <w:r w:rsidRPr="009A787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Adding</w:t>
            </w:r>
            <w:r w:rsidRPr="009A787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recent</w:t>
            </w:r>
            <w:r w:rsidRPr="009A787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studies</w:t>
            </w:r>
            <w:r w:rsidRPr="009A787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would</w:t>
            </w:r>
            <w:r w:rsidRPr="009A787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help</w:t>
            </w:r>
            <w:r w:rsidRPr="009A787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highlight</w:t>
            </w:r>
            <w:r w:rsidRPr="009A787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advancements</w:t>
            </w:r>
            <w:r w:rsidRPr="009A787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in</w:t>
            </w:r>
            <w:r w:rsidRPr="009A787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methodology</w:t>
            </w:r>
            <w:r w:rsidRPr="009A787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pacing w:val="-5"/>
                <w:sz w:val="20"/>
                <w:szCs w:val="20"/>
              </w:rPr>
              <w:t xml:space="preserve">and </w:t>
            </w:r>
            <w:r w:rsidRPr="009A7874">
              <w:rPr>
                <w:rFonts w:ascii="Arial" w:hAnsi="Arial" w:cs="Arial"/>
                <w:sz w:val="20"/>
                <w:szCs w:val="20"/>
              </w:rPr>
              <w:t>support</w:t>
            </w:r>
            <w:r w:rsidRPr="009A787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the</w:t>
            </w:r>
            <w:r w:rsidRPr="009A787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relevance</w:t>
            </w:r>
            <w:r w:rsidRPr="009A787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of</w:t>
            </w:r>
            <w:r w:rsidRPr="009A7874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>the</w:t>
            </w:r>
            <w:r w:rsidRPr="009A787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A7874">
              <w:rPr>
                <w:rFonts w:ascii="Arial" w:hAnsi="Arial" w:cs="Arial"/>
                <w:sz w:val="20"/>
                <w:szCs w:val="20"/>
              </w:rPr>
              <w:t xml:space="preserve">present </w:t>
            </w:r>
            <w:r w:rsidRPr="009A7874">
              <w:rPr>
                <w:rFonts w:ascii="Arial" w:hAnsi="Arial" w:cs="Arial"/>
                <w:spacing w:val="-2"/>
                <w:sz w:val="20"/>
                <w:szCs w:val="20"/>
              </w:rPr>
              <w:t>findings.</w:t>
            </w:r>
          </w:p>
        </w:tc>
        <w:tc>
          <w:tcPr>
            <w:tcW w:w="6445" w:type="dxa"/>
          </w:tcPr>
          <w:p w:rsidR="009C75D6" w:rsidRPr="009A7874" w:rsidRDefault="008F448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</w:tbl>
    <w:p w:rsidR="009C75D6" w:rsidRPr="009A7874" w:rsidRDefault="009C75D6">
      <w:pPr>
        <w:rPr>
          <w:rFonts w:ascii="Arial" w:hAnsi="Arial" w:cs="Arial"/>
          <w:sz w:val="20"/>
          <w:szCs w:val="20"/>
        </w:rPr>
      </w:pPr>
    </w:p>
    <w:tbl>
      <w:tblPr>
        <w:tblW w:w="4901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3"/>
        <w:gridCol w:w="7279"/>
        <w:gridCol w:w="7039"/>
      </w:tblGrid>
      <w:tr w:rsidR="00612478" w:rsidRPr="009A7874" w:rsidTr="009A787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478" w:rsidRPr="009A7874" w:rsidRDefault="00612478" w:rsidP="004F102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209632241"/>
            <w:bookmarkStart w:id="3" w:name="_Hlk209784699"/>
            <w:bookmarkStart w:id="4" w:name="_Hlk210487174"/>
            <w:bookmarkStart w:id="5" w:name="_Hlk156057883"/>
            <w:r w:rsidRPr="009A787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A787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12478" w:rsidRPr="009A7874" w:rsidRDefault="00612478" w:rsidP="004F102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12478" w:rsidRPr="009A7874" w:rsidTr="009A7874">
        <w:tc>
          <w:tcPr>
            <w:tcW w:w="160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478" w:rsidRPr="009A7874" w:rsidRDefault="00612478" w:rsidP="004F102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2478" w:rsidRPr="009A7874" w:rsidRDefault="00612478" w:rsidP="004F10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787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0" w:type="pct"/>
            <w:shd w:val="clear" w:color="auto" w:fill="auto"/>
          </w:tcPr>
          <w:p w:rsidR="00612478" w:rsidRPr="009A7874" w:rsidRDefault="00612478" w:rsidP="004F102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A787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A787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12478" w:rsidRPr="009A7874" w:rsidRDefault="00612478" w:rsidP="004F10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12478" w:rsidRPr="009A7874" w:rsidTr="009A7874">
        <w:trPr>
          <w:trHeight w:val="890"/>
        </w:trPr>
        <w:tc>
          <w:tcPr>
            <w:tcW w:w="160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478" w:rsidRPr="009A7874" w:rsidRDefault="00612478" w:rsidP="004F102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A787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12478" w:rsidRPr="009A7874" w:rsidRDefault="00612478" w:rsidP="004F102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2478" w:rsidRPr="009A7874" w:rsidRDefault="00612478" w:rsidP="004F102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A787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A787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A787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612478" w:rsidRPr="009A7874" w:rsidRDefault="00612478" w:rsidP="004F102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0" w:type="pct"/>
            <w:shd w:val="clear" w:color="auto" w:fill="auto"/>
            <w:vAlign w:val="center"/>
          </w:tcPr>
          <w:p w:rsidR="00612478" w:rsidRPr="009A7874" w:rsidRDefault="00612478" w:rsidP="004F102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12478" w:rsidRPr="009A7874" w:rsidRDefault="00612478" w:rsidP="004F102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12478" w:rsidRPr="009A7874" w:rsidRDefault="00612478" w:rsidP="004F102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  <w:bookmarkEnd w:id="3"/>
      <w:bookmarkEnd w:id="4"/>
      <w:bookmarkEnd w:id="5"/>
    </w:tbl>
    <w:p w:rsidR="00612478" w:rsidRPr="009A7874" w:rsidRDefault="00612478" w:rsidP="009A7874">
      <w:pPr>
        <w:rPr>
          <w:rFonts w:ascii="Arial" w:hAnsi="Arial" w:cs="Arial"/>
          <w:sz w:val="20"/>
          <w:szCs w:val="20"/>
        </w:rPr>
      </w:pPr>
    </w:p>
    <w:sectPr w:rsidR="00612478" w:rsidRPr="009A7874" w:rsidSect="00612478">
      <w:pgSz w:w="23820" w:h="16840" w:orient="landscape"/>
      <w:pgMar w:top="1820" w:right="1275" w:bottom="1211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1452" w:rsidRDefault="00B21452">
      <w:r>
        <w:separator/>
      </w:r>
    </w:p>
  </w:endnote>
  <w:endnote w:type="continuationSeparator" w:id="0">
    <w:p w:rsidR="00B21452" w:rsidRDefault="00B21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1452" w:rsidRDefault="00B21452">
      <w:r>
        <w:separator/>
      </w:r>
    </w:p>
  </w:footnote>
  <w:footnote w:type="continuationSeparator" w:id="0">
    <w:p w:rsidR="00B21452" w:rsidRDefault="00B214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C75D6"/>
    <w:rsid w:val="000F462D"/>
    <w:rsid w:val="005323D1"/>
    <w:rsid w:val="00612478"/>
    <w:rsid w:val="0072231E"/>
    <w:rsid w:val="00832CAD"/>
    <w:rsid w:val="008D14C0"/>
    <w:rsid w:val="008F4484"/>
    <w:rsid w:val="009A7874"/>
    <w:rsid w:val="009C75D6"/>
    <w:rsid w:val="00B21452"/>
    <w:rsid w:val="00F5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DFEEA"/>
  <w15:docId w15:val="{97419BE4-E6E1-4417-B728-466D6EBA3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351</Words>
  <Characters>2002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2025-10-03T11:23:00Z</dcterms:created>
  <dcterms:modified xsi:type="dcterms:W3CDTF">2025-10-10T12:05:00Z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2025-09-30T00:00:00Z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2025-10-03T00:00:00Z</vt:filetime>
  </property>
  <property fmtid="{D5CDD505-2E9C-101B-9397-08002B2CF9AE}" pid="5" name="Producer">
    <vt:lpwstr>Microsoft® Word 2021</vt:lpwstr>
  </property>
</Properties>
</file>