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80BAD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C80BA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80BAD" w:rsidTr="002643B3">
        <w:trPr>
          <w:trHeight w:val="290"/>
        </w:trPr>
        <w:tc>
          <w:tcPr>
            <w:tcW w:w="1234" w:type="pct"/>
          </w:tcPr>
          <w:p w:rsidR="0000007A" w:rsidRPr="00C80BA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10496391"/>
            <w:r w:rsidRPr="00C80BA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80BAD" w:rsidRDefault="00B85FE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DE6154" w:rsidRPr="00C80BA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Materials Science Research and Reviews</w:t>
              </w:r>
            </w:hyperlink>
            <w:r w:rsidR="00DE6154" w:rsidRPr="00C80BA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bookmarkEnd w:id="0"/>
      <w:tr w:rsidR="0000007A" w:rsidRPr="00C80BAD" w:rsidTr="002643B3">
        <w:trPr>
          <w:trHeight w:val="290"/>
        </w:trPr>
        <w:tc>
          <w:tcPr>
            <w:tcW w:w="1234" w:type="pct"/>
          </w:tcPr>
          <w:p w:rsidR="0000007A" w:rsidRPr="00C80BA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80BAD" w:rsidRDefault="00610DA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Ms_JMSRR_145682</w:t>
            </w:r>
          </w:p>
        </w:tc>
      </w:tr>
      <w:tr w:rsidR="0000007A" w:rsidRPr="00C80BAD" w:rsidTr="002643B3">
        <w:trPr>
          <w:trHeight w:val="650"/>
        </w:trPr>
        <w:tc>
          <w:tcPr>
            <w:tcW w:w="1234" w:type="pct"/>
          </w:tcPr>
          <w:p w:rsidR="0000007A" w:rsidRPr="00C80BA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80BAD" w:rsidRDefault="0013767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sz w:val="20"/>
                <w:szCs w:val="20"/>
                <w:lang w:val="en-GB"/>
              </w:rPr>
              <w:t>Environmental Sustainability and Home Management Practices in the Niger Delta: An Empirical Study of Waste Management and Recycling</w:t>
            </w:r>
          </w:p>
        </w:tc>
      </w:tr>
      <w:tr w:rsidR="00CF0BBB" w:rsidRPr="00C80BAD" w:rsidTr="002643B3">
        <w:trPr>
          <w:trHeight w:val="332"/>
        </w:trPr>
        <w:tc>
          <w:tcPr>
            <w:tcW w:w="1234" w:type="pct"/>
          </w:tcPr>
          <w:p w:rsidR="00CF0BBB" w:rsidRPr="00C80BA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C80BAD" w:rsidRDefault="00ED3A3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sz w:val="20"/>
                <w:szCs w:val="20"/>
                <w:lang w:val="en-GB"/>
              </w:rPr>
              <w:t>Survey &amp; Empirical Study</w:t>
            </w:r>
          </w:p>
        </w:tc>
      </w:tr>
    </w:tbl>
    <w:p w:rsidR="00160EA9" w:rsidRPr="00C80BAD" w:rsidRDefault="00160EA9" w:rsidP="00160EA9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0"/>
        <w:gridCol w:w="1481"/>
        <w:gridCol w:w="7166"/>
        <w:gridCol w:w="711"/>
        <w:gridCol w:w="6442"/>
      </w:tblGrid>
      <w:tr w:rsidR="00160EA9" w:rsidRPr="00C80BAD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:rsidR="00160EA9" w:rsidRPr="00C80BAD" w:rsidRDefault="00160E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0BA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80BAD">
              <w:rPr>
                <w:rFonts w:ascii="Arial" w:hAnsi="Arial" w:cs="Arial"/>
                <w:lang w:val="en-GB"/>
              </w:rPr>
              <w:t xml:space="preserve"> Comments</w:t>
            </w:r>
          </w:p>
          <w:p w:rsidR="00160EA9" w:rsidRPr="00C80BAD" w:rsidRDefault="00160E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60EA9" w:rsidRPr="00C80BAD">
        <w:tc>
          <w:tcPr>
            <w:tcW w:w="1265" w:type="pct"/>
            <w:noWrap/>
          </w:tcPr>
          <w:p w:rsidR="00160EA9" w:rsidRPr="00C80BAD" w:rsidRDefault="00160E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160EA9" w:rsidRPr="00C80BAD" w:rsidRDefault="00160E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0BAD">
              <w:rPr>
                <w:rFonts w:ascii="Arial" w:hAnsi="Arial" w:cs="Arial"/>
                <w:lang w:val="en-GB"/>
              </w:rPr>
              <w:t>Reviewer’s comment</w:t>
            </w:r>
          </w:p>
          <w:p w:rsidR="00EF6CDB" w:rsidRPr="00C80BAD" w:rsidRDefault="00EF6CDB" w:rsidP="00EF6C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0BA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F6CDB" w:rsidRPr="00C80BAD" w:rsidRDefault="00EF6CDB" w:rsidP="00EF6C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15AC3" w:rsidRPr="00C80BAD" w:rsidRDefault="00815AC3" w:rsidP="00815A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80B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80B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60EA9" w:rsidRPr="00C80BAD" w:rsidRDefault="00160E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60EA9" w:rsidRPr="00C80BAD" w:rsidTr="00C80BAD">
        <w:trPr>
          <w:trHeight w:val="575"/>
        </w:trPr>
        <w:tc>
          <w:tcPr>
            <w:tcW w:w="1265" w:type="pct"/>
            <w:noWrap/>
          </w:tcPr>
          <w:p w:rsidR="00160EA9" w:rsidRPr="00C80BAD" w:rsidRDefault="00160EA9" w:rsidP="00C80BA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2212" w:type="pct"/>
            <w:gridSpan w:val="3"/>
          </w:tcPr>
          <w:p w:rsidR="00160EA9" w:rsidRPr="00C80BAD" w:rsidRDefault="00ED3A3E" w:rsidP="00ED3A3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thorough Survey has been conducted regarding Environment Sustainability in Nigeria region. Survey of 500 households is commendable. Validation of the study has also been done. </w:t>
            </w:r>
          </w:p>
        </w:tc>
        <w:tc>
          <w:tcPr>
            <w:tcW w:w="1523" w:type="pct"/>
          </w:tcPr>
          <w:p w:rsidR="00160EA9" w:rsidRPr="00C80BAD" w:rsidRDefault="00881A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0BAD">
              <w:rPr>
                <w:rFonts w:ascii="Arial" w:hAnsi="Arial" w:cs="Arial"/>
                <w:b w:val="0"/>
                <w:lang w:val="en-GB"/>
              </w:rPr>
              <w:t>Appreciations</w:t>
            </w:r>
          </w:p>
        </w:tc>
      </w:tr>
      <w:tr w:rsidR="00160EA9" w:rsidRPr="00C80BAD" w:rsidTr="00F34255">
        <w:trPr>
          <w:trHeight w:val="530"/>
        </w:trPr>
        <w:tc>
          <w:tcPr>
            <w:tcW w:w="1265" w:type="pct"/>
            <w:noWrap/>
          </w:tcPr>
          <w:p w:rsidR="00160EA9" w:rsidRPr="00C80BAD" w:rsidRDefault="00160E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60EA9" w:rsidRPr="00C80BAD" w:rsidRDefault="00160EA9" w:rsidP="00C80BAD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80B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  <w:gridSpan w:val="3"/>
          </w:tcPr>
          <w:p w:rsidR="00160EA9" w:rsidRPr="00C80BAD" w:rsidRDefault="00ED3A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It is suitable.</w:t>
            </w:r>
          </w:p>
        </w:tc>
        <w:tc>
          <w:tcPr>
            <w:tcW w:w="1523" w:type="pct"/>
          </w:tcPr>
          <w:p w:rsidR="00160EA9" w:rsidRPr="00C80BAD" w:rsidRDefault="00881A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0BAD"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160EA9" w:rsidRPr="00C80BAD" w:rsidTr="00C80BAD">
        <w:trPr>
          <w:trHeight w:val="440"/>
        </w:trPr>
        <w:tc>
          <w:tcPr>
            <w:tcW w:w="1265" w:type="pct"/>
            <w:noWrap/>
          </w:tcPr>
          <w:p w:rsidR="00160EA9" w:rsidRPr="00C80BAD" w:rsidRDefault="00160EA9" w:rsidP="00C80BAD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C80BA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  <w:gridSpan w:val="3"/>
          </w:tcPr>
          <w:p w:rsidR="00160EA9" w:rsidRPr="00C80BAD" w:rsidRDefault="00ED3A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 abstract, short forms and abbreviations should be avoided. The total number of words shall be minimized and the scope objective and important findings can be given in 150-175 words.</w:t>
            </w:r>
          </w:p>
        </w:tc>
        <w:tc>
          <w:tcPr>
            <w:tcW w:w="1523" w:type="pct"/>
          </w:tcPr>
          <w:p w:rsidR="00160EA9" w:rsidRPr="00C80BAD" w:rsidRDefault="00881A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0BAD">
              <w:rPr>
                <w:rFonts w:ascii="Arial" w:hAnsi="Arial" w:cs="Arial"/>
                <w:b w:val="0"/>
                <w:lang w:val="en-GB"/>
              </w:rPr>
              <w:t>Done, and paper re-forwarded.</w:t>
            </w:r>
          </w:p>
        </w:tc>
      </w:tr>
      <w:tr w:rsidR="00160EA9" w:rsidRPr="00C80BAD">
        <w:trPr>
          <w:trHeight w:val="704"/>
        </w:trPr>
        <w:tc>
          <w:tcPr>
            <w:tcW w:w="1265" w:type="pct"/>
            <w:noWrap/>
          </w:tcPr>
          <w:p w:rsidR="00160EA9" w:rsidRPr="00C80BAD" w:rsidRDefault="00160EA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80BA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:rsidR="00160EA9" w:rsidRPr="00C80BAD" w:rsidRDefault="00ED3A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scientific quality of the manuscript is satisfactory. </w:t>
            </w:r>
          </w:p>
        </w:tc>
        <w:tc>
          <w:tcPr>
            <w:tcW w:w="1523" w:type="pct"/>
          </w:tcPr>
          <w:p w:rsidR="00160EA9" w:rsidRPr="00C80BAD" w:rsidRDefault="00881A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0BAD">
              <w:rPr>
                <w:rFonts w:ascii="Arial" w:hAnsi="Arial" w:cs="Arial"/>
                <w:b w:val="0"/>
                <w:lang w:val="en-GB"/>
              </w:rPr>
              <w:t>Grateful</w:t>
            </w:r>
          </w:p>
        </w:tc>
      </w:tr>
      <w:tr w:rsidR="00160EA9" w:rsidRPr="00C80BAD">
        <w:trPr>
          <w:trHeight w:val="703"/>
        </w:trPr>
        <w:tc>
          <w:tcPr>
            <w:tcW w:w="1265" w:type="pct"/>
            <w:noWrap/>
          </w:tcPr>
          <w:p w:rsidR="00160EA9" w:rsidRPr="00C80BAD" w:rsidRDefault="00160E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</w:tcPr>
          <w:p w:rsidR="00160EA9" w:rsidRPr="00C80BAD" w:rsidRDefault="00ED3A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Cs/>
                <w:sz w:val="20"/>
                <w:szCs w:val="20"/>
                <w:lang w:val="en-GB"/>
              </w:rPr>
              <w:t>5 to 10 more latest references published in international journals in 2024- 2025 shall be added in the introduction and comparison.</w:t>
            </w:r>
          </w:p>
        </w:tc>
        <w:tc>
          <w:tcPr>
            <w:tcW w:w="1523" w:type="pct"/>
          </w:tcPr>
          <w:p w:rsidR="00160EA9" w:rsidRPr="00C80BAD" w:rsidRDefault="00E93F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0BAD">
              <w:rPr>
                <w:rFonts w:ascii="Arial" w:hAnsi="Arial" w:cs="Arial"/>
                <w:b w:val="0"/>
                <w:lang w:val="en-GB"/>
              </w:rPr>
              <w:t>Done</w:t>
            </w:r>
            <w:r w:rsidR="00C707FE" w:rsidRPr="00C80BAD">
              <w:rPr>
                <w:rFonts w:ascii="Arial" w:hAnsi="Arial" w:cs="Arial"/>
                <w:b w:val="0"/>
                <w:lang w:val="en-GB"/>
              </w:rPr>
              <w:t xml:space="preserve">. </w:t>
            </w:r>
          </w:p>
        </w:tc>
      </w:tr>
      <w:tr w:rsidR="00160EA9" w:rsidRPr="00C80BAD">
        <w:trPr>
          <w:trHeight w:val="386"/>
        </w:trPr>
        <w:tc>
          <w:tcPr>
            <w:tcW w:w="1265" w:type="pct"/>
            <w:noWrap/>
          </w:tcPr>
          <w:p w:rsidR="00160EA9" w:rsidRPr="00C80BAD" w:rsidRDefault="00160EA9" w:rsidP="00C80BA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80BA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12" w:type="pct"/>
            <w:gridSpan w:val="3"/>
          </w:tcPr>
          <w:p w:rsidR="00160EA9" w:rsidRPr="00C80BAD" w:rsidRDefault="00ED3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sz w:val="20"/>
                <w:szCs w:val="20"/>
                <w:lang w:val="en-GB"/>
              </w:rPr>
              <w:t>Satisfactory.</w:t>
            </w:r>
          </w:p>
        </w:tc>
        <w:tc>
          <w:tcPr>
            <w:tcW w:w="1523" w:type="pct"/>
          </w:tcPr>
          <w:p w:rsidR="00160EA9" w:rsidRPr="00C80BAD" w:rsidRDefault="00160E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60EA9" w:rsidRPr="00C80BAD">
        <w:trPr>
          <w:trHeight w:val="1178"/>
        </w:trPr>
        <w:tc>
          <w:tcPr>
            <w:tcW w:w="1265" w:type="pct"/>
            <w:noWrap/>
          </w:tcPr>
          <w:p w:rsidR="00160EA9" w:rsidRPr="00C80BAD" w:rsidRDefault="00160EA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80BA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80BA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80BA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160EA9" w:rsidRPr="00C80BAD" w:rsidRDefault="00160E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160EA9" w:rsidRPr="00C80BAD" w:rsidRDefault="00ED3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sz w:val="20"/>
                <w:szCs w:val="20"/>
                <w:lang w:val="en-GB"/>
              </w:rPr>
              <w:t>Two to three graphical representations should be added in the manuscript in the form of figures for better clarity.</w:t>
            </w:r>
          </w:p>
          <w:p w:rsidR="00ED3A3E" w:rsidRPr="00C80BAD" w:rsidRDefault="00ED3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abstract should be rewritten properly without general statements.</w:t>
            </w:r>
          </w:p>
          <w:p w:rsidR="00ED3A3E" w:rsidRPr="00C80BAD" w:rsidRDefault="00ED3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sz w:val="20"/>
                <w:szCs w:val="20"/>
                <w:lang w:val="en-GB"/>
              </w:rPr>
              <w:t>In table what is the need for using *, **, ***. It should be avoided. What the authors intend to tell should be properly communicated in the manuscript.</w:t>
            </w:r>
          </w:p>
          <w:p w:rsidR="00ED3A3E" w:rsidRPr="00C80BAD" w:rsidRDefault="00ED3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the discussion section a paper from 1991 &amp; one from 2012 is not enough. Comparison should be done with recent reported studies (2024-2025) and proper comparison study should be conducted. </w:t>
            </w:r>
          </w:p>
          <w:p w:rsidR="00ED3A3E" w:rsidRPr="00C80BAD" w:rsidRDefault="00ED3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b/>
                <w:sz w:val="20"/>
                <w:szCs w:val="20"/>
                <w:lang w:val="en-GB"/>
              </w:rPr>
              <w:t>Entire manuscript should be subjected to proofreading and English correction.</w:t>
            </w:r>
          </w:p>
          <w:p w:rsidR="00F34255" w:rsidRPr="00C80BAD" w:rsidRDefault="00F342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sz w:val="20"/>
                <w:szCs w:val="20"/>
                <w:lang w:val="en-GB"/>
              </w:rPr>
              <w:t>The manuscript shall be accepted after incorporating the comments and suggestions indicated.</w:t>
            </w:r>
          </w:p>
          <w:p w:rsidR="00ED3A3E" w:rsidRPr="00C80BAD" w:rsidRDefault="00ED3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160EA9" w:rsidRPr="00C80BAD" w:rsidRDefault="00A866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BAD">
              <w:rPr>
                <w:rFonts w:ascii="Arial" w:hAnsi="Arial" w:cs="Arial"/>
                <w:sz w:val="20"/>
                <w:szCs w:val="20"/>
                <w:lang w:val="en-GB"/>
              </w:rPr>
              <w:t>Done.</w:t>
            </w:r>
          </w:p>
        </w:tc>
      </w:tr>
      <w:tr w:rsidR="006E0324" w:rsidRPr="00C80BAD" w:rsidTr="006E0324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BAD" w:rsidRPr="00C80BAD" w:rsidRDefault="00C80BAD" w:rsidP="006E032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3" w:name="_Hlk156057883"/>
            <w:bookmarkStart w:id="4" w:name="_Hlk156057704"/>
          </w:p>
          <w:p w:rsidR="006E0324" w:rsidRPr="00C80BAD" w:rsidRDefault="006E0324" w:rsidP="006E032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80BA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80BA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E0324" w:rsidRPr="00C80BAD" w:rsidRDefault="006E0324" w:rsidP="006E032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E0324" w:rsidRPr="00C80BAD" w:rsidTr="006E0324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324" w:rsidRPr="00C80BAD" w:rsidRDefault="006E0324" w:rsidP="006E032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324" w:rsidRPr="00C80BAD" w:rsidRDefault="006E0324" w:rsidP="006E032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0B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324" w:rsidRPr="00C80BAD" w:rsidRDefault="006E0324" w:rsidP="006E032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80B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80B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E0324" w:rsidRPr="00C80BAD" w:rsidRDefault="006E0324" w:rsidP="006E032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0324" w:rsidRPr="00C80BAD" w:rsidTr="006E0324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324" w:rsidRPr="00C80BAD" w:rsidRDefault="006E0324" w:rsidP="006E032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80BA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E0324" w:rsidRPr="00C80BAD" w:rsidRDefault="006E0324" w:rsidP="006E032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324" w:rsidRPr="00C80BAD" w:rsidRDefault="006E0324" w:rsidP="006E032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80B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80B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80B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E0324" w:rsidRPr="00C80BAD" w:rsidRDefault="006E0324" w:rsidP="006E032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324" w:rsidRPr="00C80BAD" w:rsidRDefault="00A866FB" w:rsidP="006E032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80BA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</w:t>
            </w:r>
          </w:p>
          <w:p w:rsidR="006E0324" w:rsidRPr="00C80BAD" w:rsidRDefault="006E0324" w:rsidP="006E032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E0324" w:rsidRPr="00C80BAD" w:rsidRDefault="006E0324" w:rsidP="006E032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6E0324" w:rsidRPr="00C80BAD" w:rsidRDefault="006E0324" w:rsidP="00C80BAD">
      <w:pPr>
        <w:rPr>
          <w:rFonts w:ascii="Arial" w:hAnsi="Arial" w:cs="Arial"/>
          <w:sz w:val="20"/>
          <w:szCs w:val="20"/>
        </w:rPr>
      </w:pPr>
      <w:bookmarkStart w:id="5" w:name="_GoBack"/>
      <w:bookmarkEnd w:id="1"/>
      <w:bookmarkEnd w:id="2"/>
      <w:bookmarkEnd w:id="3"/>
      <w:bookmarkEnd w:id="4"/>
      <w:bookmarkEnd w:id="5"/>
    </w:p>
    <w:sectPr w:rsidR="006E0324" w:rsidRPr="00C80BAD" w:rsidSect="00C855B2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FE8" w:rsidRPr="0000007A" w:rsidRDefault="00B85FE8" w:rsidP="0099583E">
      <w:r>
        <w:separator/>
      </w:r>
    </w:p>
  </w:endnote>
  <w:endnote w:type="continuationSeparator" w:id="0">
    <w:p w:rsidR="00B85FE8" w:rsidRPr="0000007A" w:rsidRDefault="00B85FE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85386" w:rsidRPr="00E85386">
      <w:rPr>
        <w:sz w:val="16"/>
      </w:rPr>
      <w:t xml:space="preserve">Version: </w:t>
    </w:r>
    <w:r w:rsidR="004508F1">
      <w:rPr>
        <w:sz w:val="16"/>
      </w:rPr>
      <w:t xml:space="preserve">3 </w:t>
    </w:r>
    <w:r w:rsidR="00E85386" w:rsidRPr="00E85386">
      <w:rPr>
        <w:sz w:val="16"/>
      </w:rPr>
      <w:t>(0</w:t>
    </w:r>
    <w:r w:rsidR="004508F1">
      <w:rPr>
        <w:sz w:val="16"/>
      </w:rPr>
      <w:t>7</w:t>
    </w:r>
    <w:r w:rsidR="00E85386" w:rsidRPr="00E8538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FE8" w:rsidRPr="0000007A" w:rsidRDefault="00B85FE8" w:rsidP="0099583E">
      <w:r>
        <w:separator/>
      </w:r>
    </w:p>
  </w:footnote>
  <w:footnote w:type="continuationSeparator" w:id="0">
    <w:p w:rsidR="00B85FE8" w:rsidRPr="0000007A" w:rsidRDefault="00B85FE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508F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37671"/>
    <w:rsid w:val="00144521"/>
    <w:rsid w:val="00150304"/>
    <w:rsid w:val="0015296D"/>
    <w:rsid w:val="00160EA9"/>
    <w:rsid w:val="00163622"/>
    <w:rsid w:val="001645A2"/>
    <w:rsid w:val="00164F4E"/>
    <w:rsid w:val="00165685"/>
    <w:rsid w:val="00166F24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E736E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1D3E"/>
    <w:rsid w:val="003A04E7"/>
    <w:rsid w:val="003A4991"/>
    <w:rsid w:val="003A6E1A"/>
    <w:rsid w:val="003B0B69"/>
    <w:rsid w:val="003B2172"/>
    <w:rsid w:val="003C5475"/>
    <w:rsid w:val="003E746A"/>
    <w:rsid w:val="00415626"/>
    <w:rsid w:val="0042465A"/>
    <w:rsid w:val="004356CC"/>
    <w:rsid w:val="00435B36"/>
    <w:rsid w:val="00442B24"/>
    <w:rsid w:val="0044444D"/>
    <w:rsid w:val="0044519B"/>
    <w:rsid w:val="00445B35"/>
    <w:rsid w:val="00446659"/>
    <w:rsid w:val="004508F1"/>
    <w:rsid w:val="00452FDA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454E"/>
    <w:rsid w:val="00602F7D"/>
    <w:rsid w:val="00605952"/>
    <w:rsid w:val="00605A53"/>
    <w:rsid w:val="00610DA9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324"/>
    <w:rsid w:val="006E7D6E"/>
    <w:rsid w:val="006F6F2F"/>
    <w:rsid w:val="00701186"/>
    <w:rsid w:val="00706A75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5132"/>
    <w:rsid w:val="007B6E18"/>
    <w:rsid w:val="007C697A"/>
    <w:rsid w:val="007D0246"/>
    <w:rsid w:val="007F5873"/>
    <w:rsid w:val="00806382"/>
    <w:rsid w:val="00815AC3"/>
    <w:rsid w:val="00815F94"/>
    <w:rsid w:val="0082130C"/>
    <w:rsid w:val="008224E2"/>
    <w:rsid w:val="00825DC9"/>
    <w:rsid w:val="0082676D"/>
    <w:rsid w:val="00831055"/>
    <w:rsid w:val="00833C02"/>
    <w:rsid w:val="008423BB"/>
    <w:rsid w:val="00846F1F"/>
    <w:rsid w:val="0087201B"/>
    <w:rsid w:val="00877F10"/>
    <w:rsid w:val="00881AED"/>
    <w:rsid w:val="00882091"/>
    <w:rsid w:val="008913D5"/>
    <w:rsid w:val="00893E75"/>
    <w:rsid w:val="00897E58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6286"/>
    <w:rsid w:val="00A31AAC"/>
    <w:rsid w:val="00A32905"/>
    <w:rsid w:val="00A36C95"/>
    <w:rsid w:val="00A37DE3"/>
    <w:rsid w:val="00A519D1"/>
    <w:rsid w:val="00A6343B"/>
    <w:rsid w:val="00A65C50"/>
    <w:rsid w:val="00A66DD2"/>
    <w:rsid w:val="00A866FB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153D"/>
    <w:rsid w:val="00B2236C"/>
    <w:rsid w:val="00B22FE6"/>
    <w:rsid w:val="00B3033D"/>
    <w:rsid w:val="00B31833"/>
    <w:rsid w:val="00B356AF"/>
    <w:rsid w:val="00B4489E"/>
    <w:rsid w:val="00B62087"/>
    <w:rsid w:val="00B62F41"/>
    <w:rsid w:val="00B73785"/>
    <w:rsid w:val="00B760E1"/>
    <w:rsid w:val="00B807F8"/>
    <w:rsid w:val="00B858FF"/>
    <w:rsid w:val="00B85FE8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E669D"/>
    <w:rsid w:val="00BF39A4"/>
    <w:rsid w:val="00C02797"/>
    <w:rsid w:val="00C10283"/>
    <w:rsid w:val="00C110CC"/>
    <w:rsid w:val="00C22886"/>
    <w:rsid w:val="00C25C8F"/>
    <w:rsid w:val="00C263C6"/>
    <w:rsid w:val="00C635B6"/>
    <w:rsid w:val="00C707FE"/>
    <w:rsid w:val="00C70DFC"/>
    <w:rsid w:val="00C80BAD"/>
    <w:rsid w:val="00C82466"/>
    <w:rsid w:val="00C84097"/>
    <w:rsid w:val="00C855B2"/>
    <w:rsid w:val="00CB429B"/>
    <w:rsid w:val="00CC2753"/>
    <w:rsid w:val="00CC700C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4C6D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368D"/>
    <w:rsid w:val="00DB5B54"/>
    <w:rsid w:val="00DB7E1B"/>
    <w:rsid w:val="00DC1D81"/>
    <w:rsid w:val="00DC3FF6"/>
    <w:rsid w:val="00DE6154"/>
    <w:rsid w:val="00DE79B6"/>
    <w:rsid w:val="00E451EA"/>
    <w:rsid w:val="00E53E52"/>
    <w:rsid w:val="00E57F4B"/>
    <w:rsid w:val="00E63889"/>
    <w:rsid w:val="00E65EB7"/>
    <w:rsid w:val="00E71C8D"/>
    <w:rsid w:val="00E72360"/>
    <w:rsid w:val="00E85386"/>
    <w:rsid w:val="00E93FC4"/>
    <w:rsid w:val="00E972A7"/>
    <w:rsid w:val="00EA2839"/>
    <w:rsid w:val="00EB3E91"/>
    <w:rsid w:val="00EC6894"/>
    <w:rsid w:val="00EC6D48"/>
    <w:rsid w:val="00ED3A3E"/>
    <w:rsid w:val="00ED6B12"/>
    <w:rsid w:val="00EE0D3E"/>
    <w:rsid w:val="00EF326D"/>
    <w:rsid w:val="00EF53FE"/>
    <w:rsid w:val="00EF6CDB"/>
    <w:rsid w:val="00F1489B"/>
    <w:rsid w:val="00F245A7"/>
    <w:rsid w:val="00F2643C"/>
    <w:rsid w:val="00F3295A"/>
    <w:rsid w:val="00F34255"/>
    <w:rsid w:val="00F34D8E"/>
    <w:rsid w:val="00F3669D"/>
    <w:rsid w:val="00F405F8"/>
    <w:rsid w:val="00F41154"/>
    <w:rsid w:val="00F4700F"/>
    <w:rsid w:val="00F51F7F"/>
    <w:rsid w:val="00F573EA"/>
    <w:rsid w:val="00F57E9D"/>
    <w:rsid w:val="00FA47F9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60001"/>
  <w15:docId w15:val="{F3CDB045-5DC3-4C04-A390-8C4DC97A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F14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index.php/JM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Links>
    <vt:vector size="12" baseType="variant">
      <vt:variant>
        <vt:i4>3145790</vt:i4>
      </vt:variant>
      <vt:variant>
        <vt:i4>3</vt:i4>
      </vt:variant>
      <vt:variant>
        <vt:i4>0</vt:i4>
      </vt:variant>
      <vt:variant>
        <vt:i4>5</vt:i4>
      </vt:variant>
      <vt:variant>
        <vt:lpwstr>https://journalijecc.com/index.php/IJECC/article/view/4821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https://journaljmsrr.com/index.php/JMSRR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3</cp:revision>
  <dcterms:created xsi:type="dcterms:W3CDTF">2025-10-07T11:53:00Z</dcterms:created>
  <dcterms:modified xsi:type="dcterms:W3CDTF">2025-10-08T07:17:00Z</dcterms:modified>
</cp:coreProperties>
</file>