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7056C2" w:rsidP="00E65EB7">
            <w:pPr>
              <w:rPr>
                <w:rFonts w:ascii="Arial" w:hAnsi="Arial" w:cs="Arial"/>
                <w:b/>
                <w:bCs/>
                <w:color w:val="0000FF"/>
                <w:sz w:val="20"/>
                <w:szCs w:val="20"/>
              </w:rPr>
            </w:pPr>
            <w:hyperlink r:id="rId8" w:history="1">
              <w:r w:rsidR="0008786C" w:rsidRPr="004B39CD">
                <w:rPr>
                  <w:rStyle w:val="Hyperlink"/>
                  <w:rFonts w:ascii="Arial" w:hAnsi="Arial" w:cs="Arial"/>
                  <w:b/>
                  <w:bCs/>
                  <w:sz w:val="20"/>
                  <w:szCs w:val="20"/>
                </w:rPr>
                <w:t>Journal of Agriculture and Ecology Research International</w:t>
              </w:r>
            </w:hyperlink>
            <w:r w:rsidR="0008786C" w:rsidRPr="0008786C">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D73943" w:rsidP="00F3669D">
            <w:pPr>
              <w:pStyle w:val="NormalWeb"/>
              <w:spacing w:before="0" w:beforeAutospacing="0" w:after="0" w:afterAutospacing="0"/>
              <w:rPr>
                <w:rFonts w:ascii="Arial" w:hAnsi="Arial" w:cs="Arial"/>
                <w:b/>
                <w:bCs/>
                <w:sz w:val="20"/>
                <w:szCs w:val="28"/>
                <w:lang w:val="en-GB"/>
              </w:rPr>
            </w:pPr>
            <w:r w:rsidRPr="00D73943">
              <w:rPr>
                <w:rFonts w:ascii="Arial" w:hAnsi="Arial" w:cs="Arial"/>
                <w:b/>
                <w:bCs/>
                <w:sz w:val="20"/>
                <w:szCs w:val="28"/>
                <w:lang w:val="en-GB"/>
              </w:rPr>
              <w:t>Ms_JAERI_145661</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D73943" w:rsidP="000450FC">
            <w:pPr>
              <w:pStyle w:val="NormalWeb"/>
              <w:spacing w:before="0" w:beforeAutospacing="0" w:after="0" w:afterAutospacing="0"/>
              <w:rPr>
                <w:rFonts w:ascii="Arial" w:hAnsi="Arial" w:cs="Arial"/>
                <w:b/>
                <w:sz w:val="20"/>
                <w:szCs w:val="28"/>
                <w:lang w:val="en-GB"/>
              </w:rPr>
            </w:pPr>
            <w:r w:rsidRPr="00D73943">
              <w:rPr>
                <w:rFonts w:ascii="Arial" w:hAnsi="Arial" w:cs="Arial"/>
                <w:b/>
                <w:sz w:val="20"/>
                <w:szCs w:val="28"/>
                <w:lang w:val="en-GB"/>
              </w:rPr>
              <w:t>Constraints in Popularizing Nutri-Sensitive Agriculture in Home Gardens of Kerala: A Regional Comparative Study</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D73943" w:rsidP="000450FC">
            <w:pPr>
              <w:pStyle w:val="NormalWeb"/>
              <w:spacing w:before="0" w:beforeAutospacing="0" w:after="0" w:afterAutospacing="0"/>
              <w:rPr>
                <w:rFonts w:ascii="Arial" w:hAnsi="Arial" w:cs="Arial"/>
                <w:b/>
                <w:sz w:val="20"/>
                <w:szCs w:val="28"/>
                <w:lang w:val="en-GB"/>
              </w:rPr>
            </w:pPr>
            <w:r w:rsidRPr="00D73943">
              <w:rPr>
                <w:rFonts w:ascii="Arial" w:hAnsi="Arial" w:cs="Arial"/>
                <w:b/>
                <w:sz w:val="20"/>
                <w:szCs w:val="28"/>
                <w:lang w:val="en-GB"/>
              </w:rPr>
              <w:t>Original Research Article</w:t>
            </w:r>
          </w:p>
        </w:tc>
      </w:tr>
    </w:tbl>
    <w:p w:rsidR="00422C01" w:rsidRPr="00900E9B" w:rsidRDefault="00422C01" w:rsidP="00422C01">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22C01" w:rsidRPr="00900E9B">
        <w:tc>
          <w:tcPr>
            <w:tcW w:w="5000" w:type="pct"/>
            <w:gridSpan w:val="3"/>
            <w:tcBorders>
              <w:top w:val="nil"/>
              <w:left w:val="nil"/>
              <w:right w:val="nil"/>
            </w:tcBorders>
            <w:noWrap/>
          </w:tcPr>
          <w:p w:rsidR="00422C01" w:rsidRPr="00900E9B" w:rsidRDefault="00422C0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422C01" w:rsidRPr="00900E9B" w:rsidRDefault="00422C01">
            <w:pPr>
              <w:rPr>
                <w:sz w:val="20"/>
                <w:szCs w:val="20"/>
                <w:lang w:val="en-GB"/>
              </w:rPr>
            </w:pPr>
          </w:p>
        </w:tc>
      </w:tr>
      <w:tr w:rsidR="00422C01" w:rsidRPr="00900E9B">
        <w:tc>
          <w:tcPr>
            <w:tcW w:w="1265" w:type="pct"/>
            <w:noWrap/>
          </w:tcPr>
          <w:p w:rsidR="00422C01" w:rsidRPr="00900E9B" w:rsidRDefault="00422C01">
            <w:pPr>
              <w:pStyle w:val="Heading2"/>
              <w:jc w:val="left"/>
              <w:rPr>
                <w:rFonts w:ascii="Times New Roman" w:hAnsi="Times New Roman"/>
                <w:lang w:val="en-GB"/>
              </w:rPr>
            </w:pPr>
          </w:p>
        </w:tc>
        <w:tc>
          <w:tcPr>
            <w:tcW w:w="2212" w:type="pct"/>
          </w:tcPr>
          <w:p w:rsidR="00422C01" w:rsidRDefault="00422C01">
            <w:pPr>
              <w:pStyle w:val="Heading2"/>
              <w:jc w:val="left"/>
              <w:rPr>
                <w:rFonts w:ascii="Times New Roman" w:hAnsi="Times New Roman"/>
                <w:lang w:val="en-GB"/>
              </w:rPr>
            </w:pPr>
            <w:r w:rsidRPr="00900E9B">
              <w:rPr>
                <w:rFonts w:ascii="Times New Roman" w:hAnsi="Times New Roman"/>
                <w:lang w:val="en-GB"/>
              </w:rPr>
              <w:t>Reviewer’s comment</w:t>
            </w:r>
          </w:p>
          <w:p w:rsidR="00014C8E" w:rsidRDefault="00014C8E" w:rsidP="00014C8E">
            <w:pPr>
              <w:rPr>
                <w:b/>
                <w:bCs/>
                <w:sz w:val="20"/>
                <w:szCs w:val="20"/>
              </w:rPr>
            </w:pPr>
            <w:r w:rsidRPr="00A604EE">
              <w:rPr>
                <w:b/>
                <w:bCs/>
                <w:sz w:val="20"/>
                <w:szCs w:val="20"/>
                <w:highlight w:val="yellow"/>
              </w:rPr>
              <w:t>Artificial Intelligence (AI) generated or assisted review comments are strictly prohibited during peer review.</w:t>
            </w:r>
          </w:p>
          <w:p w:rsidR="00014C8E" w:rsidRPr="00014C8E" w:rsidRDefault="00014C8E" w:rsidP="00014C8E">
            <w:pPr>
              <w:rPr>
                <w:lang w:val="en-GB"/>
              </w:rPr>
            </w:pPr>
          </w:p>
        </w:tc>
        <w:tc>
          <w:tcPr>
            <w:tcW w:w="1523" w:type="pct"/>
          </w:tcPr>
          <w:p w:rsidR="00B04437" w:rsidRDefault="00531915" w:rsidP="0053191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p>
          <w:p w:rsidR="00531915" w:rsidRDefault="00B04437" w:rsidP="00531915">
            <w:pPr>
              <w:spacing w:after="160" w:line="256" w:lineRule="auto"/>
              <w:rPr>
                <w:rFonts w:eastAsia="Calibri"/>
                <w:kern w:val="2"/>
                <w:sz w:val="20"/>
                <w:szCs w:val="20"/>
                <w:lang w:val="en-IN"/>
              </w:rPr>
            </w:pPr>
            <w:r>
              <w:rPr>
                <w:rFonts w:ascii="Arial" w:eastAsia="Calibri" w:hAnsi="Arial" w:cs="Arial"/>
                <w:kern w:val="2"/>
                <w:sz w:val="20"/>
                <w:szCs w:val="20"/>
                <w:lang w:val="en-IN"/>
              </w:rPr>
              <w:t>(</w:t>
            </w:r>
            <w:r>
              <w:rPr>
                <w:rFonts w:ascii="Arial" w:hAnsi="Arial" w:cs="Arial"/>
                <w:b/>
                <w:bCs/>
                <w:sz w:val="20"/>
                <w:szCs w:val="20"/>
                <w:highlight w:val="yellow"/>
              </w:rPr>
              <w:t>Artificial Intelligence (AI) generated or assisted review comments are not incorporated in the present research article.</w:t>
            </w:r>
            <w:r>
              <w:rPr>
                <w:rFonts w:ascii="Arial" w:hAnsi="Arial" w:cs="Arial"/>
                <w:b/>
                <w:bCs/>
                <w:sz w:val="20"/>
                <w:szCs w:val="20"/>
              </w:rPr>
              <w:t>)</w:t>
            </w:r>
          </w:p>
          <w:p w:rsidR="00422C01" w:rsidRPr="00900E9B" w:rsidRDefault="00422C01">
            <w:pPr>
              <w:pStyle w:val="Heading2"/>
              <w:jc w:val="left"/>
              <w:rPr>
                <w:rFonts w:ascii="Times New Roman" w:hAnsi="Times New Roman"/>
                <w:b w:val="0"/>
                <w:lang w:val="en-GB"/>
              </w:rPr>
            </w:pPr>
          </w:p>
        </w:tc>
      </w:tr>
      <w:tr w:rsidR="00422C01" w:rsidRPr="00900E9B">
        <w:trPr>
          <w:trHeight w:val="1264"/>
        </w:trPr>
        <w:tc>
          <w:tcPr>
            <w:tcW w:w="1265" w:type="pct"/>
            <w:noWrap/>
          </w:tcPr>
          <w:p w:rsidR="00422C01" w:rsidRPr="00900E9B" w:rsidRDefault="00422C01">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422C01" w:rsidRPr="00900E9B" w:rsidRDefault="00422C01">
            <w:pPr>
              <w:ind w:left="360"/>
              <w:rPr>
                <w:rFonts w:eastAsia="MS Mincho"/>
                <w:b/>
                <w:bCs/>
                <w:sz w:val="20"/>
                <w:szCs w:val="20"/>
                <w:lang w:val="en-GB"/>
              </w:rPr>
            </w:pPr>
          </w:p>
        </w:tc>
        <w:tc>
          <w:tcPr>
            <w:tcW w:w="2212" w:type="pct"/>
          </w:tcPr>
          <w:p w:rsidR="00422C01" w:rsidRPr="001F1D06" w:rsidRDefault="001F1D06" w:rsidP="001F1D06">
            <w:pPr>
              <w:pStyle w:val="ListParagraph"/>
              <w:ind w:hanging="720"/>
            </w:pPr>
            <w:r>
              <w:rPr>
                <w:b/>
                <w:bCs/>
                <w:sz w:val="20"/>
                <w:szCs w:val="20"/>
                <w:lang w:val="en-GB"/>
              </w:rPr>
              <w:t xml:space="preserve">This study highlights the importance of Nutri-sensitive agriculture and constraints in </w:t>
            </w:r>
            <w:proofErr w:type="spellStart"/>
            <w:r>
              <w:rPr>
                <w:b/>
                <w:bCs/>
                <w:sz w:val="20"/>
                <w:szCs w:val="20"/>
                <w:lang w:val="en-GB"/>
              </w:rPr>
              <w:t>popularaizing</w:t>
            </w:r>
            <w:proofErr w:type="spellEnd"/>
            <w:r>
              <w:rPr>
                <w:b/>
                <w:bCs/>
                <w:sz w:val="20"/>
                <w:szCs w:val="20"/>
                <w:lang w:val="en-GB"/>
              </w:rPr>
              <w:t xml:space="preserve"> the home gardens for the same, which is utmost importance nowadays for a healthy lifestyle. I</w:t>
            </w:r>
            <w:r>
              <w:rPr>
                <w:b/>
                <w:bCs/>
                <w:lang w:val="en-GB"/>
              </w:rPr>
              <w:t>t gives insights for researchers, extension workers and policy makers to take up suitable interventions for household food security and nutrition.</w:t>
            </w:r>
          </w:p>
        </w:tc>
        <w:tc>
          <w:tcPr>
            <w:tcW w:w="1523" w:type="pct"/>
          </w:tcPr>
          <w:p w:rsidR="00FB2E09" w:rsidRPr="00B71F0D" w:rsidRDefault="00FB2E09" w:rsidP="00003457">
            <w:pPr>
              <w:pStyle w:val="Heading2"/>
              <w:rPr>
                <w:rFonts w:ascii="Arial" w:hAnsi="Arial" w:cs="Arial"/>
                <w:b w:val="0"/>
                <w:sz w:val="22"/>
                <w:lang w:val="en-GB"/>
              </w:rPr>
            </w:pPr>
          </w:p>
          <w:p w:rsidR="00422C01" w:rsidRPr="0086656A" w:rsidRDefault="006D3D0B" w:rsidP="00003457">
            <w:pPr>
              <w:pStyle w:val="Heading2"/>
              <w:rPr>
                <w:rFonts w:ascii="Arial" w:hAnsi="Arial" w:cs="Arial"/>
                <w:sz w:val="22"/>
                <w:lang w:val="en-GB"/>
              </w:rPr>
            </w:pPr>
            <w:r w:rsidRPr="0086656A">
              <w:rPr>
                <w:rFonts w:ascii="Arial" w:hAnsi="Arial" w:cs="Arial"/>
                <w:sz w:val="22"/>
                <w:lang w:val="en-GB"/>
              </w:rPr>
              <w:t>This study examines h</w:t>
            </w:r>
            <w:r w:rsidR="0025202F" w:rsidRPr="0086656A">
              <w:rPr>
                <w:rFonts w:ascii="Arial" w:hAnsi="Arial" w:cs="Arial"/>
                <w:sz w:val="22"/>
                <w:lang w:val="en-GB"/>
              </w:rPr>
              <w:t xml:space="preserve">ow Nutri-Sensitive Agriculture </w:t>
            </w:r>
            <w:r w:rsidRPr="0086656A">
              <w:rPr>
                <w:rFonts w:ascii="Arial" w:hAnsi="Arial" w:cs="Arial"/>
                <w:sz w:val="22"/>
                <w:lang w:val="en-GB"/>
              </w:rPr>
              <w:t>can improve household food security and nutrition through home gardens in Kerala. By identifying the main challenges farmers face, it offers insights for researchers, extension workers, and policymakers to plan region-specific support. The findings highlight key issues like financial constraints, climate risks, and land fragmentation, helping guide sustainable practices that strengthen nutrition and resilience.</w:t>
            </w:r>
          </w:p>
          <w:p w:rsidR="00FB2E09" w:rsidRPr="00B71F0D" w:rsidRDefault="00FB2E09" w:rsidP="00003457">
            <w:pPr>
              <w:jc w:val="both"/>
              <w:rPr>
                <w:rFonts w:ascii="Arial" w:hAnsi="Arial" w:cs="Arial"/>
                <w:sz w:val="22"/>
                <w:szCs w:val="20"/>
                <w:lang w:val="en-GB"/>
              </w:rPr>
            </w:pPr>
          </w:p>
        </w:tc>
      </w:tr>
      <w:tr w:rsidR="00422C01" w:rsidRPr="00900E9B">
        <w:trPr>
          <w:trHeight w:val="1262"/>
        </w:trPr>
        <w:tc>
          <w:tcPr>
            <w:tcW w:w="1265" w:type="pct"/>
            <w:noWrap/>
          </w:tcPr>
          <w:p w:rsidR="00422C01" w:rsidRPr="00900E9B" w:rsidRDefault="00422C01">
            <w:pPr>
              <w:ind w:left="360"/>
              <w:rPr>
                <w:b/>
                <w:bCs/>
                <w:sz w:val="20"/>
                <w:szCs w:val="20"/>
                <w:lang w:val="en-GB"/>
              </w:rPr>
            </w:pPr>
            <w:r w:rsidRPr="00900E9B">
              <w:rPr>
                <w:b/>
                <w:bCs/>
                <w:sz w:val="20"/>
                <w:szCs w:val="20"/>
                <w:lang w:val="en-GB"/>
              </w:rPr>
              <w:t>Is the title of the article suitable?</w:t>
            </w:r>
          </w:p>
          <w:p w:rsidR="00422C01" w:rsidRPr="00900E9B" w:rsidRDefault="00422C01">
            <w:pPr>
              <w:ind w:left="360"/>
              <w:rPr>
                <w:b/>
                <w:bCs/>
                <w:sz w:val="20"/>
                <w:szCs w:val="20"/>
                <w:lang w:val="en-GB"/>
              </w:rPr>
            </w:pPr>
            <w:r w:rsidRPr="00900E9B">
              <w:rPr>
                <w:b/>
                <w:bCs/>
                <w:sz w:val="20"/>
                <w:szCs w:val="20"/>
                <w:lang w:val="en-GB"/>
              </w:rPr>
              <w:t>(If not please suggest an alternative title)</w:t>
            </w:r>
          </w:p>
          <w:p w:rsidR="00422C01" w:rsidRPr="00900E9B" w:rsidRDefault="00422C01">
            <w:pPr>
              <w:pStyle w:val="Heading2"/>
              <w:jc w:val="left"/>
              <w:rPr>
                <w:rFonts w:ascii="Times New Roman" w:hAnsi="Times New Roman"/>
                <w:u w:val="single"/>
                <w:lang w:val="en-GB"/>
              </w:rPr>
            </w:pPr>
          </w:p>
        </w:tc>
        <w:tc>
          <w:tcPr>
            <w:tcW w:w="2212" w:type="pct"/>
          </w:tcPr>
          <w:p w:rsidR="00422C01" w:rsidRPr="00900E9B" w:rsidRDefault="007E0FAD">
            <w:pPr>
              <w:ind w:left="360"/>
              <w:rPr>
                <w:b/>
                <w:bCs/>
                <w:sz w:val="20"/>
                <w:szCs w:val="20"/>
                <w:lang w:val="en-GB"/>
              </w:rPr>
            </w:pPr>
            <w:r>
              <w:rPr>
                <w:b/>
                <w:bCs/>
                <w:sz w:val="20"/>
                <w:szCs w:val="20"/>
                <w:lang w:val="en-GB"/>
              </w:rPr>
              <w:t>Yes</w:t>
            </w:r>
          </w:p>
        </w:tc>
        <w:tc>
          <w:tcPr>
            <w:tcW w:w="1523" w:type="pct"/>
          </w:tcPr>
          <w:p w:rsidR="00FB2E09" w:rsidRPr="00B71F0D" w:rsidRDefault="00FB2E09" w:rsidP="00003457">
            <w:pPr>
              <w:pStyle w:val="Heading2"/>
              <w:rPr>
                <w:rFonts w:ascii="Arial" w:hAnsi="Arial" w:cs="Arial"/>
                <w:b w:val="0"/>
                <w:sz w:val="22"/>
                <w:lang w:val="en-GB"/>
              </w:rPr>
            </w:pPr>
          </w:p>
          <w:p w:rsidR="00422C01" w:rsidRPr="00B71F0D" w:rsidRDefault="006D3D0B" w:rsidP="00003457">
            <w:pPr>
              <w:pStyle w:val="Heading2"/>
              <w:rPr>
                <w:rFonts w:ascii="Arial" w:hAnsi="Arial" w:cs="Arial"/>
                <w:b w:val="0"/>
                <w:sz w:val="22"/>
                <w:lang w:val="en-GB"/>
              </w:rPr>
            </w:pPr>
            <w:r w:rsidRPr="00B71F0D">
              <w:rPr>
                <w:rFonts w:ascii="Arial" w:hAnsi="Arial" w:cs="Arial"/>
                <w:b w:val="0"/>
                <w:sz w:val="22"/>
                <w:lang w:val="en-GB"/>
              </w:rPr>
              <w:t>Yes</w:t>
            </w:r>
          </w:p>
        </w:tc>
      </w:tr>
      <w:tr w:rsidR="00422C01" w:rsidRPr="00900E9B">
        <w:trPr>
          <w:trHeight w:val="1262"/>
        </w:trPr>
        <w:tc>
          <w:tcPr>
            <w:tcW w:w="1265" w:type="pct"/>
            <w:noWrap/>
          </w:tcPr>
          <w:p w:rsidR="00422C01" w:rsidRPr="00900E9B" w:rsidRDefault="00422C0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422C01" w:rsidRPr="00900E9B" w:rsidRDefault="00422C01">
            <w:pPr>
              <w:pStyle w:val="Heading2"/>
              <w:jc w:val="left"/>
              <w:rPr>
                <w:rFonts w:ascii="Times New Roman" w:hAnsi="Times New Roman"/>
                <w:u w:val="single"/>
                <w:lang w:val="en-GB"/>
              </w:rPr>
            </w:pPr>
          </w:p>
        </w:tc>
        <w:tc>
          <w:tcPr>
            <w:tcW w:w="2212" w:type="pct"/>
          </w:tcPr>
          <w:p w:rsidR="00422C01" w:rsidRPr="00900E9B" w:rsidRDefault="001F1D06">
            <w:pPr>
              <w:ind w:left="360"/>
              <w:rPr>
                <w:b/>
                <w:bCs/>
                <w:sz w:val="20"/>
                <w:szCs w:val="20"/>
                <w:lang w:val="en-GB"/>
              </w:rPr>
            </w:pPr>
            <w:r>
              <w:rPr>
                <w:b/>
                <w:bCs/>
                <w:sz w:val="20"/>
                <w:szCs w:val="20"/>
                <w:lang w:val="en-GB"/>
              </w:rPr>
              <w:t xml:space="preserve">Abstract has to be written in a paragraph form, no need to mention separate headings, </w:t>
            </w:r>
          </w:p>
        </w:tc>
        <w:tc>
          <w:tcPr>
            <w:tcW w:w="1523" w:type="pct"/>
          </w:tcPr>
          <w:p w:rsidR="00FB2E09" w:rsidRPr="00B71F0D" w:rsidRDefault="00FB2E09" w:rsidP="00003457">
            <w:pPr>
              <w:pStyle w:val="Heading2"/>
              <w:rPr>
                <w:rFonts w:ascii="Arial" w:hAnsi="Arial" w:cs="Arial"/>
                <w:b w:val="0"/>
                <w:sz w:val="22"/>
                <w:lang w:val="en-GB"/>
              </w:rPr>
            </w:pPr>
          </w:p>
          <w:p w:rsidR="00FB2E09" w:rsidRPr="0086656A" w:rsidRDefault="00003457" w:rsidP="00003457">
            <w:pPr>
              <w:jc w:val="both"/>
              <w:rPr>
                <w:rFonts w:ascii="Arial" w:eastAsia="MS Mincho" w:hAnsi="Arial" w:cs="Arial"/>
                <w:b/>
                <w:bCs/>
                <w:sz w:val="22"/>
                <w:szCs w:val="20"/>
                <w:lang w:val="en-GB"/>
              </w:rPr>
            </w:pPr>
            <w:r w:rsidRPr="0086656A">
              <w:rPr>
                <w:rFonts w:ascii="Arial" w:eastAsia="MS Mincho" w:hAnsi="Arial" w:cs="Arial"/>
                <w:b/>
                <w:bCs/>
                <w:sz w:val="22"/>
                <w:szCs w:val="20"/>
                <w:lang w:val="en-GB"/>
              </w:rPr>
              <w:t>The abstract has been revised in paragraph style, without separate subheadings, while keeping all the important details of the study.</w:t>
            </w:r>
          </w:p>
          <w:p w:rsidR="00003457" w:rsidRPr="00B71F0D" w:rsidRDefault="00003457" w:rsidP="00003457">
            <w:pPr>
              <w:jc w:val="both"/>
              <w:rPr>
                <w:sz w:val="22"/>
                <w:szCs w:val="20"/>
                <w:lang w:val="en-GB"/>
              </w:rPr>
            </w:pPr>
          </w:p>
        </w:tc>
      </w:tr>
      <w:tr w:rsidR="00422C01" w:rsidRPr="00900E9B">
        <w:trPr>
          <w:trHeight w:val="704"/>
        </w:trPr>
        <w:tc>
          <w:tcPr>
            <w:tcW w:w="1265" w:type="pct"/>
            <w:noWrap/>
          </w:tcPr>
          <w:p w:rsidR="00422C01" w:rsidRPr="00900E9B" w:rsidRDefault="00422C01">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422C01" w:rsidRPr="00C115E9" w:rsidRDefault="001F1D06">
            <w:pPr>
              <w:pStyle w:val="ListParagraph"/>
              <w:ind w:left="0"/>
              <w:rPr>
                <w:bCs/>
                <w:sz w:val="20"/>
                <w:szCs w:val="20"/>
                <w:lang w:val="en-GB"/>
              </w:rPr>
            </w:pPr>
            <w:r>
              <w:rPr>
                <w:bCs/>
                <w:sz w:val="20"/>
                <w:szCs w:val="20"/>
                <w:lang w:val="en-GB"/>
              </w:rPr>
              <w:t>Yes</w:t>
            </w:r>
          </w:p>
        </w:tc>
        <w:tc>
          <w:tcPr>
            <w:tcW w:w="1523" w:type="pct"/>
          </w:tcPr>
          <w:p w:rsidR="00FB2E09" w:rsidRPr="00B71F0D" w:rsidRDefault="00FB2E09" w:rsidP="00003457">
            <w:pPr>
              <w:pStyle w:val="Heading2"/>
              <w:rPr>
                <w:rFonts w:ascii="Arial" w:hAnsi="Arial" w:cs="Arial"/>
                <w:b w:val="0"/>
                <w:sz w:val="22"/>
                <w:lang w:val="en-GB"/>
              </w:rPr>
            </w:pPr>
          </w:p>
          <w:p w:rsidR="00422C01" w:rsidRPr="00B71F0D" w:rsidRDefault="0025202F" w:rsidP="00003457">
            <w:pPr>
              <w:pStyle w:val="Heading2"/>
              <w:rPr>
                <w:rFonts w:ascii="Arial" w:hAnsi="Arial" w:cs="Arial"/>
                <w:b w:val="0"/>
                <w:sz w:val="22"/>
                <w:lang w:val="en-GB"/>
              </w:rPr>
            </w:pPr>
            <w:r w:rsidRPr="00B71F0D">
              <w:rPr>
                <w:rFonts w:ascii="Arial" w:hAnsi="Arial" w:cs="Arial"/>
                <w:b w:val="0"/>
                <w:sz w:val="22"/>
                <w:lang w:val="en-GB"/>
              </w:rPr>
              <w:t>Yes</w:t>
            </w:r>
          </w:p>
        </w:tc>
      </w:tr>
      <w:tr w:rsidR="00422C01" w:rsidRPr="00900E9B">
        <w:trPr>
          <w:trHeight w:val="703"/>
        </w:trPr>
        <w:tc>
          <w:tcPr>
            <w:tcW w:w="1265" w:type="pct"/>
            <w:noWrap/>
          </w:tcPr>
          <w:p w:rsidR="00422C01" w:rsidRPr="00E10705" w:rsidRDefault="00422C0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422C01" w:rsidRPr="006F5EBE" w:rsidRDefault="00063FEA">
            <w:pPr>
              <w:pStyle w:val="ListParagraph"/>
              <w:ind w:left="0"/>
              <w:rPr>
                <w:bCs/>
                <w:sz w:val="20"/>
                <w:szCs w:val="20"/>
                <w:lang w:val="en-GB"/>
              </w:rPr>
            </w:pPr>
            <w:r>
              <w:rPr>
                <w:bCs/>
                <w:sz w:val="20"/>
                <w:szCs w:val="20"/>
                <w:lang w:val="en-GB"/>
              </w:rPr>
              <w:t>Sufficient and most of them are recent</w:t>
            </w:r>
          </w:p>
        </w:tc>
        <w:tc>
          <w:tcPr>
            <w:tcW w:w="1523" w:type="pct"/>
          </w:tcPr>
          <w:p w:rsidR="00003457" w:rsidRPr="00B71F0D" w:rsidRDefault="00003457" w:rsidP="00003457">
            <w:pPr>
              <w:spacing w:before="100" w:beforeAutospacing="1" w:after="100" w:afterAutospacing="1"/>
              <w:jc w:val="both"/>
              <w:rPr>
                <w:rFonts w:ascii="Arial" w:hAnsi="Arial" w:cs="Arial"/>
                <w:sz w:val="22"/>
                <w:szCs w:val="20"/>
                <w:lang w:val="en-IN" w:eastAsia="en-IN"/>
              </w:rPr>
            </w:pPr>
          </w:p>
          <w:p w:rsidR="00FB2E09" w:rsidRPr="00B71F0D" w:rsidRDefault="00003457" w:rsidP="00003457">
            <w:pPr>
              <w:spacing w:before="100" w:beforeAutospacing="1" w:after="100" w:afterAutospacing="1"/>
              <w:jc w:val="both"/>
              <w:rPr>
                <w:rFonts w:ascii="Arial" w:hAnsi="Arial" w:cs="Arial"/>
                <w:sz w:val="22"/>
                <w:szCs w:val="20"/>
              </w:rPr>
            </w:pPr>
            <w:r w:rsidRPr="00B71F0D">
              <w:rPr>
                <w:rFonts w:ascii="Arial" w:hAnsi="Arial" w:cs="Arial"/>
                <w:sz w:val="22"/>
                <w:szCs w:val="20"/>
                <w:lang w:val="en-IN" w:eastAsia="en-IN"/>
              </w:rPr>
              <w:t>R</w:t>
            </w:r>
            <w:proofErr w:type="spellStart"/>
            <w:r w:rsidRPr="00B71F0D">
              <w:rPr>
                <w:rFonts w:ascii="Arial" w:hAnsi="Arial" w:cs="Arial"/>
                <w:sz w:val="22"/>
                <w:szCs w:val="20"/>
              </w:rPr>
              <w:t>eferences</w:t>
            </w:r>
            <w:proofErr w:type="spellEnd"/>
            <w:r w:rsidRPr="00B71F0D">
              <w:rPr>
                <w:rFonts w:ascii="Arial" w:hAnsi="Arial" w:cs="Arial"/>
                <w:sz w:val="22"/>
                <w:szCs w:val="20"/>
              </w:rPr>
              <w:t xml:space="preserve"> are sufficient, recent, and relevant to the study.</w:t>
            </w:r>
          </w:p>
          <w:p w:rsidR="00003457" w:rsidRPr="00B71F0D" w:rsidRDefault="00003457" w:rsidP="00003457">
            <w:pPr>
              <w:spacing w:before="100" w:beforeAutospacing="1" w:after="100" w:afterAutospacing="1"/>
              <w:jc w:val="both"/>
              <w:rPr>
                <w:rFonts w:ascii="Arial" w:hAnsi="Arial" w:cs="Arial"/>
                <w:sz w:val="22"/>
                <w:szCs w:val="20"/>
                <w:lang w:val="en-IN" w:eastAsia="en-IN"/>
              </w:rPr>
            </w:pPr>
          </w:p>
        </w:tc>
      </w:tr>
      <w:tr w:rsidR="00422C01" w:rsidRPr="00900E9B">
        <w:trPr>
          <w:trHeight w:val="386"/>
        </w:trPr>
        <w:tc>
          <w:tcPr>
            <w:tcW w:w="1265" w:type="pct"/>
            <w:noWrap/>
          </w:tcPr>
          <w:p w:rsidR="00422C01" w:rsidRPr="00900E9B" w:rsidRDefault="00422C01">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422C01" w:rsidRPr="00900E9B" w:rsidRDefault="00422C01">
            <w:pPr>
              <w:rPr>
                <w:sz w:val="20"/>
                <w:szCs w:val="20"/>
                <w:lang w:val="en-GB"/>
              </w:rPr>
            </w:pPr>
          </w:p>
        </w:tc>
        <w:tc>
          <w:tcPr>
            <w:tcW w:w="2212" w:type="pct"/>
          </w:tcPr>
          <w:p w:rsidR="00422C01" w:rsidRPr="00900E9B" w:rsidRDefault="00063FEA">
            <w:pPr>
              <w:rPr>
                <w:sz w:val="20"/>
                <w:szCs w:val="20"/>
                <w:lang w:val="en-GB"/>
              </w:rPr>
            </w:pPr>
            <w:r>
              <w:rPr>
                <w:sz w:val="20"/>
                <w:szCs w:val="20"/>
                <w:lang w:val="en-GB"/>
              </w:rPr>
              <w:t>Yes</w:t>
            </w:r>
          </w:p>
        </w:tc>
        <w:tc>
          <w:tcPr>
            <w:tcW w:w="1523" w:type="pct"/>
          </w:tcPr>
          <w:p w:rsidR="00422C01" w:rsidRPr="00B71F0D" w:rsidRDefault="00422C01" w:rsidP="00003457">
            <w:pPr>
              <w:jc w:val="both"/>
              <w:rPr>
                <w:rFonts w:ascii="Arial" w:hAnsi="Arial" w:cs="Arial"/>
                <w:sz w:val="22"/>
                <w:szCs w:val="20"/>
                <w:lang w:val="en-GB"/>
              </w:rPr>
            </w:pPr>
          </w:p>
          <w:p w:rsidR="00FB2E09" w:rsidRPr="00B71F0D" w:rsidRDefault="00FB2E09" w:rsidP="00003457">
            <w:pPr>
              <w:jc w:val="both"/>
              <w:rPr>
                <w:rFonts w:ascii="Arial" w:hAnsi="Arial" w:cs="Arial"/>
                <w:sz w:val="22"/>
                <w:szCs w:val="20"/>
                <w:lang w:val="en-GB"/>
              </w:rPr>
            </w:pPr>
            <w:r w:rsidRPr="00B71F0D">
              <w:rPr>
                <w:rFonts w:ascii="Arial" w:hAnsi="Arial" w:cs="Arial"/>
                <w:sz w:val="22"/>
                <w:szCs w:val="20"/>
                <w:lang w:val="en-GB"/>
              </w:rPr>
              <w:t>Yes</w:t>
            </w:r>
          </w:p>
        </w:tc>
      </w:tr>
      <w:tr w:rsidR="00422C01" w:rsidRPr="00900E9B">
        <w:trPr>
          <w:trHeight w:val="1178"/>
        </w:trPr>
        <w:tc>
          <w:tcPr>
            <w:tcW w:w="1265" w:type="pct"/>
            <w:noWrap/>
          </w:tcPr>
          <w:p w:rsidR="00422C01" w:rsidRPr="00900E9B" w:rsidRDefault="00422C0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422C01" w:rsidRPr="00900E9B" w:rsidRDefault="00422C01">
            <w:pPr>
              <w:pStyle w:val="Heading2"/>
              <w:jc w:val="left"/>
              <w:rPr>
                <w:rFonts w:ascii="Times New Roman" w:hAnsi="Times New Roman"/>
                <w:b w:val="0"/>
                <w:lang w:val="en-GB"/>
              </w:rPr>
            </w:pPr>
          </w:p>
        </w:tc>
        <w:tc>
          <w:tcPr>
            <w:tcW w:w="2212" w:type="pct"/>
          </w:tcPr>
          <w:p w:rsidR="00422C01" w:rsidRPr="000D0955" w:rsidRDefault="00422C01">
            <w:pPr>
              <w:pStyle w:val="NormalWeb"/>
              <w:spacing w:before="0" w:beforeAutospacing="0" w:after="0" w:afterAutospacing="0"/>
              <w:rPr>
                <w:rFonts w:ascii="Times New Roman" w:hAnsi="Times New Roman" w:cs="Times New Roman"/>
                <w:b/>
                <w:sz w:val="20"/>
                <w:szCs w:val="20"/>
                <w:lang w:val="en-GB"/>
              </w:rPr>
            </w:pPr>
          </w:p>
        </w:tc>
        <w:tc>
          <w:tcPr>
            <w:tcW w:w="1523" w:type="pct"/>
          </w:tcPr>
          <w:p w:rsidR="00422C01" w:rsidRPr="00FB2E09" w:rsidRDefault="00422C01" w:rsidP="00003457">
            <w:pPr>
              <w:jc w:val="both"/>
              <w:rPr>
                <w:rFonts w:ascii="Arial" w:hAnsi="Arial" w:cs="Arial"/>
                <w:sz w:val="20"/>
                <w:szCs w:val="20"/>
                <w:lang w:val="en-GB"/>
              </w:rPr>
            </w:pPr>
          </w:p>
        </w:tc>
      </w:tr>
    </w:tbl>
    <w:p w:rsidR="00422C01" w:rsidRPr="00900E9B" w:rsidRDefault="00422C01" w:rsidP="00422C0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2261BA" w:rsidRPr="00340561" w:rsidTr="00F0670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261BA" w:rsidRPr="00340561" w:rsidRDefault="002261BA" w:rsidP="00F06705">
            <w:pPr>
              <w:rPr>
                <w:rFonts w:ascii="Arial" w:eastAsia="Arial Unicode MS" w:hAnsi="Arial" w:cs="Arial"/>
                <w:b/>
                <w:sz w:val="20"/>
                <w:szCs w:val="20"/>
                <w:u w:val="single"/>
                <w:lang w:val="en-GB"/>
              </w:rPr>
            </w:pPr>
            <w:bookmarkStart w:id="3" w:name="_Hlk156057883"/>
            <w:bookmarkStart w:id="4" w:name="_Hlk156057704"/>
            <w:bookmarkEnd w:id="0"/>
            <w:bookmarkEnd w:id="1"/>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rsidR="002261BA" w:rsidRPr="00340561" w:rsidRDefault="002261BA" w:rsidP="00F06705">
            <w:pPr>
              <w:rPr>
                <w:rFonts w:ascii="Arial" w:eastAsia="Arial Unicode MS" w:hAnsi="Arial" w:cs="Arial"/>
                <w:b/>
                <w:sz w:val="20"/>
                <w:szCs w:val="20"/>
                <w:u w:val="single"/>
                <w:lang w:val="en-GB"/>
              </w:rPr>
            </w:pPr>
          </w:p>
        </w:tc>
      </w:tr>
      <w:tr w:rsidR="002261BA" w:rsidRPr="00340561" w:rsidTr="00F06705">
        <w:tc>
          <w:tcPr>
            <w:tcW w:w="1615" w:type="pct"/>
            <w:shd w:val="clear" w:color="auto" w:fill="auto"/>
            <w:noWrap/>
            <w:tcMar>
              <w:top w:w="0" w:type="dxa"/>
              <w:left w:w="108" w:type="dxa"/>
              <w:bottom w:w="0" w:type="dxa"/>
              <w:right w:w="108" w:type="dxa"/>
            </w:tcMar>
            <w:vAlign w:val="center"/>
          </w:tcPr>
          <w:p w:rsidR="002261BA" w:rsidRPr="00340561" w:rsidRDefault="002261BA" w:rsidP="00F0670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2261BA" w:rsidRPr="00340561" w:rsidRDefault="002261BA" w:rsidP="00F06705">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2261BA" w:rsidRPr="008608EB" w:rsidRDefault="002261BA" w:rsidP="00F06705">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2261BA" w:rsidRPr="00340561" w:rsidRDefault="002261BA" w:rsidP="00F06705">
            <w:pPr>
              <w:keepNext/>
              <w:outlineLvl w:val="1"/>
              <w:rPr>
                <w:rFonts w:ascii="Arial" w:eastAsia="MS Mincho" w:hAnsi="Arial" w:cs="Arial"/>
                <w:bCs/>
                <w:sz w:val="20"/>
                <w:szCs w:val="20"/>
                <w:lang w:val="en-GB"/>
              </w:rPr>
            </w:pPr>
          </w:p>
        </w:tc>
      </w:tr>
      <w:tr w:rsidR="002261BA" w:rsidRPr="00340561" w:rsidTr="00F06705">
        <w:trPr>
          <w:trHeight w:val="890"/>
        </w:trPr>
        <w:tc>
          <w:tcPr>
            <w:tcW w:w="1615" w:type="pct"/>
            <w:shd w:val="clear" w:color="auto" w:fill="auto"/>
            <w:noWrap/>
            <w:tcMar>
              <w:top w:w="0" w:type="dxa"/>
              <w:left w:w="108" w:type="dxa"/>
              <w:bottom w:w="0" w:type="dxa"/>
              <w:right w:w="108" w:type="dxa"/>
            </w:tcMar>
            <w:vAlign w:val="center"/>
          </w:tcPr>
          <w:p w:rsidR="002261BA" w:rsidRPr="00340561" w:rsidRDefault="002261BA" w:rsidP="00F06705">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2261BA" w:rsidRPr="00340561" w:rsidRDefault="002261BA" w:rsidP="00F0670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2261BA" w:rsidRPr="00340561" w:rsidRDefault="002261BA" w:rsidP="00F06705">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2261BA" w:rsidRPr="00340561" w:rsidRDefault="002261BA" w:rsidP="00F06705">
            <w:pPr>
              <w:rPr>
                <w:rFonts w:ascii="Arial" w:eastAsia="Arial Unicode MS" w:hAnsi="Arial" w:cs="Arial"/>
                <w:sz w:val="20"/>
                <w:szCs w:val="20"/>
                <w:lang w:val="en-GB"/>
              </w:rPr>
            </w:pPr>
          </w:p>
          <w:p w:rsidR="002261BA" w:rsidRPr="00340561" w:rsidRDefault="002261BA" w:rsidP="00F06705">
            <w:pPr>
              <w:rPr>
                <w:rFonts w:ascii="Arial" w:eastAsia="Arial Unicode MS" w:hAnsi="Arial" w:cs="Arial"/>
                <w:sz w:val="20"/>
                <w:szCs w:val="20"/>
                <w:lang w:val="en-GB"/>
              </w:rPr>
            </w:pPr>
          </w:p>
        </w:tc>
        <w:tc>
          <w:tcPr>
            <w:tcW w:w="1691" w:type="pct"/>
            <w:shd w:val="clear" w:color="auto" w:fill="auto"/>
            <w:vAlign w:val="center"/>
          </w:tcPr>
          <w:p w:rsidR="002261BA" w:rsidRPr="00340561" w:rsidRDefault="002261BA" w:rsidP="00F06705">
            <w:pPr>
              <w:rPr>
                <w:rFonts w:ascii="Arial" w:eastAsia="Arial Unicode MS" w:hAnsi="Arial" w:cs="Arial"/>
                <w:sz w:val="20"/>
                <w:szCs w:val="20"/>
                <w:lang w:val="en-GB"/>
              </w:rPr>
            </w:pPr>
          </w:p>
          <w:p w:rsidR="009C0B3B" w:rsidRDefault="009C0B3B" w:rsidP="00003457">
            <w:pPr>
              <w:jc w:val="both"/>
            </w:pPr>
            <w:r>
              <w:t>There are no ethical issues in this research article. All data were collected following standard research ethics and with the informed consent of the participants.</w:t>
            </w:r>
          </w:p>
          <w:p w:rsidR="00B71F0D" w:rsidRPr="00340561" w:rsidRDefault="00B71F0D" w:rsidP="00003457">
            <w:pPr>
              <w:jc w:val="both"/>
              <w:rPr>
                <w:rFonts w:ascii="Arial" w:eastAsia="Arial Unicode MS" w:hAnsi="Arial" w:cs="Arial"/>
                <w:sz w:val="20"/>
                <w:szCs w:val="20"/>
                <w:lang w:val="en-GB"/>
              </w:rPr>
            </w:pPr>
          </w:p>
          <w:p w:rsidR="002261BA" w:rsidRPr="00340561" w:rsidRDefault="002261BA" w:rsidP="00F06705">
            <w:pPr>
              <w:rPr>
                <w:rFonts w:ascii="Arial" w:eastAsia="Arial Unicode MS" w:hAnsi="Arial" w:cs="Arial"/>
                <w:sz w:val="20"/>
                <w:szCs w:val="20"/>
                <w:lang w:val="en-GB"/>
              </w:rPr>
            </w:pPr>
          </w:p>
        </w:tc>
      </w:tr>
      <w:bookmarkEnd w:id="3"/>
    </w:tbl>
    <w:p w:rsidR="002261BA" w:rsidRDefault="002261BA" w:rsidP="002261BA"/>
    <w:p w:rsidR="002261BA" w:rsidRDefault="002261BA" w:rsidP="002261BA"/>
    <w:p w:rsidR="002261BA" w:rsidRPr="00375011" w:rsidRDefault="002261BA" w:rsidP="002261BA">
      <w:pPr>
        <w:rPr>
          <w:bCs/>
          <w:u w:val="single"/>
          <w:lang w:val="en-GB"/>
        </w:rPr>
      </w:pPr>
    </w:p>
    <w:bookmarkEnd w:id="4"/>
    <w:p w:rsidR="002261BA" w:rsidRDefault="002261BA" w:rsidP="002261BA"/>
    <w:p w:rsidR="008913D5" w:rsidRDefault="008913D5" w:rsidP="002261BA">
      <w:pPr>
        <w:pStyle w:val="BodyText"/>
        <w:rPr>
          <w:rFonts w:ascii="Arial" w:hAnsi="Arial" w:cs="Arial"/>
          <w:sz w:val="20"/>
          <w:szCs w:val="20"/>
          <w:lang w:val="en-GB"/>
        </w:rPr>
      </w:pPr>
    </w:p>
    <w:sectPr w:rsidR="008913D5" w:rsidSect="00F7608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6C2" w:rsidRPr="0000007A" w:rsidRDefault="007056C2" w:rsidP="0099583E">
      <w:r>
        <w:separator/>
      </w:r>
    </w:p>
  </w:endnote>
  <w:endnote w:type="continuationSeparator" w:id="0">
    <w:p w:rsidR="007056C2" w:rsidRPr="0000007A" w:rsidRDefault="007056C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5B26D5" w:rsidRPr="005B26D5">
      <w:rPr>
        <w:sz w:val="16"/>
      </w:rPr>
      <w:t xml:space="preserve">Version: </w:t>
    </w:r>
    <w:r w:rsidR="00150C05">
      <w:rPr>
        <w:sz w:val="16"/>
      </w:rPr>
      <w:t>3</w:t>
    </w:r>
    <w:r w:rsidR="005B26D5" w:rsidRPr="005B26D5">
      <w:rPr>
        <w:sz w:val="16"/>
      </w:rPr>
      <w:t xml:space="preserve"> (0</w:t>
    </w:r>
    <w:r w:rsidR="00150C05">
      <w:rPr>
        <w:sz w:val="16"/>
      </w:rPr>
      <w:t>7</w:t>
    </w:r>
    <w:r w:rsidR="005B26D5" w:rsidRPr="005B26D5">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6C2" w:rsidRPr="0000007A" w:rsidRDefault="007056C2" w:rsidP="0099583E">
      <w:r>
        <w:separator/>
      </w:r>
    </w:p>
  </w:footnote>
  <w:footnote w:type="continuationSeparator" w:id="0">
    <w:p w:rsidR="007056C2" w:rsidRPr="0000007A" w:rsidRDefault="007056C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50C0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3457"/>
    <w:rsid w:val="00006187"/>
    <w:rsid w:val="00010403"/>
    <w:rsid w:val="00012C8B"/>
    <w:rsid w:val="00014C8E"/>
    <w:rsid w:val="00021981"/>
    <w:rsid w:val="000234E1"/>
    <w:rsid w:val="0002598E"/>
    <w:rsid w:val="00037D52"/>
    <w:rsid w:val="000450FC"/>
    <w:rsid w:val="00056043"/>
    <w:rsid w:val="0005668C"/>
    <w:rsid w:val="00056CB0"/>
    <w:rsid w:val="000577C2"/>
    <w:rsid w:val="0006257C"/>
    <w:rsid w:val="00063FEA"/>
    <w:rsid w:val="00084D7C"/>
    <w:rsid w:val="0008786C"/>
    <w:rsid w:val="00091112"/>
    <w:rsid w:val="000936AC"/>
    <w:rsid w:val="00095A59"/>
    <w:rsid w:val="000A2134"/>
    <w:rsid w:val="000A288F"/>
    <w:rsid w:val="000A6F41"/>
    <w:rsid w:val="000B4EE5"/>
    <w:rsid w:val="000B74A1"/>
    <w:rsid w:val="000B757E"/>
    <w:rsid w:val="000C0837"/>
    <w:rsid w:val="000C3B7E"/>
    <w:rsid w:val="00100577"/>
    <w:rsid w:val="00101322"/>
    <w:rsid w:val="00136984"/>
    <w:rsid w:val="00144521"/>
    <w:rsid w:val="00150304"/>
    <w:rsid w:val="00150C05"/>
    <w:rsid w:val="0015296D"/>
    <w:rsid w:val="00163622"/>
    <w:rsid w:val="001645A2"/>
    <w:rsid w:val="00164F4E"/>
    <w:rsid w:val="00165685"/>
    <w:rsid w:val="0017480A"/>
    <w:rsid w:val="001766DF"/>
    <w:rsid w:val="00184644"/>
    <w:rsid w:val="0018753A"/>
    <w:rsid w:val="0019527A"/>
    <w:rsid w:val="00197E68"/>
    <w:rsid w:val="001A1605"/>
    <w:rsid w:val="001B0C63"/>
    <w:rsid w:val="001D0CF0"/>
    <w:rsid w:val="001D2CA9"/>
    <w:rsid w:val="001D3A1D"/>
    <w:rsid w:val="001E4B3D"/>
    <w:rsid w:val="001F1D06"/>
    <w:rsid w:val="001F24FF"/>
    <w:rsid w:val="001F2913"/>
    <w:rsid w:val="001F707F"/>
    <w:rsid w:val="002011F3"/>
    <w:rsid w:val="00201B85"/>
    <w:rsid w:val="00202E80"/>
    <w:rsid w:val="002105F7"/>
    <w:rsid w:val="00220111"/>
    <w:rsid w:val="0022369C"/>
    <w:rsid w:val="002261BA"/>
    <w:rsid w:val="002320EB"/>
    <w:rsid w:val="0023696A"/>
    <w:rsid w:val="002422CB"/>
    <w:rsid w:val="00245E23"/>
    <w:rsid w:val="00246080"/>
    <w:rsid w:val="0025202F"/>
    <w:rsid w:val="0025366D"/>
    <w:rsid w:val="00254F80"/>
    <w:rsid w:val="002617D4"/>
    <w:rsid w:val="00262634"/>
    <w:rsid w:val="002643B3"/>
    <w:rsid w:val="002754ED"/>
    <w:rsid w:val="00275984"/>
    <w:rsid w:val="00280EC9"/>
    <w:rsid w:val="00291D08"/>
    <w:rsid w:val="00293482"/>
    <w:rsid w:val="002C5EC5"/>
    <w:rsid w:val="002D7EA9"/>
    <w:rsid w:val="002E1211"/>
    <w:rsid w:val="002E2339"/>
    <w:rsid w:val="002E6D86"/>
    <w:rsid w:val="002F6935"/>
    <w:rsid w:val="00312559"/>
    <w:rsid w:val="003204B8"/>
    <w:rsid w:val="0033584A"/>
    <w:rsid w:val="0033692F"/>
    <w:rsid w:val="00346223"/>
    <w:rsid w:val="003839EB"/>
    <w:rsid w:val="003864A0"/>
    <w:rsid w:val="003A04E7"/>
    <w:rsid w:val="003A4991"/>
    <w:rsid w:val="003A6E1A"/>
    <w:rsid w:val="003B2172"/>
    <w:rsid w:val="003C15B6"/>
    <w:rsid w:val="003E746A"/>
    <w:rsid w:val="00422C01"/>
    <w:rsid w:val="0042465A"/>
    <w:rsid w:val="004356CC"/>
    <w:rsid w:val="00435B36"/>
    <w:rsid w:val="00442B24"/>
    <w:rsid w:val="0044444D"/>
    <w:rsid w:val="0044519B"/>
    <w:rsid w:val="00445B35"/>
    <w:rsid w:val="00446659"/>
    <w:rsid w:val="00457AB1"/>
    <w:rsid w:val="00457BC0"/>
    <w:rsid w:val="00462996"/>
    <w:rsid w:val="004674B4"/>
    <w:rsid w:val="004A72E7"/>
    <w:rsid w:val="004B39CD"/>
    <w:rsid w:val="004B4CAD"/>
    <w:rsid w:val="004B4FDC"/>
    <w:rsid w:val="004C3DF1"/>
    <w:rsid w:val="004D2E36"/>
    <w:rsid w:val="00503AB6"/>
    <w:rsid w:val="005047C5"/>
    <w:rsid w:val="00510920"/>
    <w:rsid w:val="00521812"/>
    <w:rsid w:val="00523D2C"/>
    <w:rsid w:val="00531915"/>
    <w:rsid w:val="00531C82"/>
    <w:rsid w:val="005339A8"/>
    <w:rsid w:val="00533FC1"/>
    <w:rsid w:val="0054564B"/>
    <w:rsid w:val="00545A13"/>
    <w:rsid w:val="00546343"/>
    <w:rsid w:val="00557CD3"/>
    <w:rsid w:val="00560D3C"/>
    <w:rsid w:val="00567DE0"/>
    <w:rsid w:val="005735A5"/>
    <w:rsid w:val="00596CAD"/>
    <w:rsid w:val="005A5BE0"/>
    <w:rsid w:val="005B12E0"/>
    <w:rsid w:val="005B26D5"/>
    <w:rsid w:val="005B7B1F"/>
    <w:rsid w:val="005C25A0"/>
    <w:rsid w:val="005D230D"/>
    <w:rsid w:val="00602F7D"/>
    <w:rsid w:val="00605952"/>
    <w:rsid w:val="00620677"/>
    <w:rsid w:val="00624032"/>
    <w:rsid w:val="0063639D"/>
    <w:rsid w:val="00645A56"/>
    <w:rsid w:val="00651195"/>
    <w:rsid w:val="006532DF"/>
    <w:rsid w:val="0065579D"/>
    <w:rsid w:val="00663792"/>
    <w:rsid w:val="0067046C"/>
    <w:rsid w:val="00676845"/>
    <w:rsid w:val="00680547"/>
    <w:rsid w:val="0068446F"/>
    <w:rsid w:val="0069428E"/>
    <w:rsid w:val="00696CAD"/>
    <w:rsid w:val="006A5E0B"/>
    <w:rsid w:val="006C3797"/>
    <w:rsid w:val="006D3D0B"/>
    <w:rsid w:val="006E7D6E"/>
    <w:rsid w:val="006F6F2F"/>
    <w:rsid w:val="00701186"/>
    <w:rsid w:val="007056C2"/>
    <w:rsid w:val="00707BE1"/>
    <w:rsid w:val="007125AB"/>
    <w:rsid w:val="007238EB"/>
    <w:rsid w:val="0072789A"/>
    <w:rsid w:val="007317C3"/>
    <w:rsid w:val="00733773"/>
    <w:rsid w:val="00734756"/>
    <w:rsid w:val="0073538B"/>
    <w:rsid w:val="00741BD0"/>
    <w:rsid w:val="007426E6"/>
    <w:rsid w:val="00746370"/>
    <w:rsid w:val="00761B86"/>
    <w:rsid w:val="00766889"/>
    <w:rsid w:val="00766A0D"/>
    <w:rsid w:val="00767F8C"/>
    <w:rsid w:val="00780B67"/>
    <w:rsid w:val="007B1099"/>
    <w:rsid w:val="007B6E18"/>
    <w:rsid w:val="007D0246"/>
    <w:rsid w:val="007E0FAD"/>
    <w:rsid w:val="007F5873"/>
    <w:rsid w:val="00806382"/>
    <w:rsid w:val="00815F94"/>
    <w:rsid w:val="0082130C"/>
    <w:rsid w:val="008224E2"/>
    <w:rsid w:val="00825DC9"/>
    <w:rsid w:val="0082676D"/>
    <w:rsid w:val="00831055"/>
    <w:rsid w:val="008423BB"/>
    <w:rsid w:val="00846F1F"/>
    <w:rsid w:val="0086656A"/>
    <w:rsid w:val="0087201B"/>
    <w:rsid w:val="00877F10"/>
    <w:rsid w:val="00882091"/>
    <w:rsid w:val="008913D5"/>
    <w:rsid w:val="00893E75"/>
    <w:rsid w:val="008C2778"/>
    <w:rsid w:val="008C2F62"/>
    <w:rsid w:val="008D020E"/>
    <w:rsid w:val="008D1117"/>
    <w:rsid w:val="008D15A4"/>
    <w:rsid w:val="008F0B2C"/>
    <w:rsid w:val="008F36E4"/>
    <w:rsid w:val="009332EC"/>
    <w:rsid w:val="00933C8B"/>
    <w:rsid w:val="00935460"/>
    <w:rsid w:val="009553EC"/>
    <w:rsid w:val="0097330E"/>
    <w:rsid w:val="00974330"/>
    <w:rsid w:val="0097498C"/>
    <w:rsid w:val="00982766"/>
    <w:rsid w:val="00983F5E"/>
    <w:rsid w:val="009852C4"/>
    <w:rsid w:val="00985F26"/>
    <w:rsid w:val="0099583E"/>
    <w:rsid w:val="009A0242"/>
    <w:rsid w:val="009A59ED"/>
    <w:rsid w:val="009B5AA8"/>
    <w:rsid w:val="009C0B3B"/>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4437"/>
    <w:rsid w:val="00B2236C"/>
    <w:rsid w:val="00B22FE6"/>
    <w:rsid w:val="00B3033D"/>
    <w:rsid w:val="00B32EAD"/>
    <w:rsid w:val="00B356AF"/>
    <w:rsid w:val="00B62087"/>
    <w:rsid w:val="00B627D8"/>
    <w:rsid w:val="00B62F41"/>
    <w:rsid w:val="00B71F0D"/>
    <w:rsid w:val="00B73785"/>
    <w:rsid w:val="00B760E1"/>
    <w:rsid w:val="00B807F8"/>
    <w:rsid w:val="00B858FF"/>
    <w:rsid w:val="00B978B2"/>
    <w:rsid w:val="00BA1AB3"/>
    <w:rsid w:val="00BA6421"/>
    <w:rsid w:val="00BB34E6"/>
    <w:rsid w:val="00BB4FEC"/>
    <w:rsid w:val="00BC402F"/>
    <w:rsid w:val="00BD27BA"/>
    <w:rsid w:val="00BE13EF"/>
    <w:rsid w:val="00BE40A5"/>
    <w:rsid w:val="00BE6454"/>
    <w:rsid w:val="00BF39A4"/>
    <w:rsid w:val="00C02797"/>
    <w:rsid w:val="00C03CCF"/>
    <w:rsid w:val="00C10283"/>
    <w:rsid w:val="00C110CC"/>
    <w:rsid w:val="00C22886"/>
    <w:rsid w:val="00C25C8F"/>
    <w:rsid w:val="00C263C6"/>
    <w:rsid w:val="00C37A64"/>
    <w:rsid w:val="00C635B6"/>
    <w:rsid w:val="00C70DFC"/>
    <w:rsid w:val="00C7193D"/>
    <w:rsid w:val="00C82466"/>
    <w:rsid w:val="00C84097"/>
    <w:rsid w:val="00CB429B"/>
    <w:rsid w:val="00CC2753"/>
    <w:rsid w:val="00CD093E"/>
    <w:rsid w:val="00CD1556"/>
    <w:rsid w:val="00CD1FD7"/>
    <w:rsid w:val="00CE199A"/>
    <w:rsid w:val="00CE5AC7"/>
    <w:rsid w:val="00CF0BBB"/>
    <w:rsid w:val="00D1283A"/>
    <w:rsid w:val="00D17979"/>
    <w:rsid w:val="00D2075F"/>
    <w:rsid w:val="00D25869"/>
    <w:rsid w:val="00D3257B"/>
    <w:rsid w:val="00D40416"/>
    <w:rsid w:val="00D45CF7"/>
    <w:rsid w:val="00D4782A"/>
    <w:rsid w:val="00D5735D"/>
    <w:rsid w:val="00D73943"/>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73AA0"/>
    <w:rsid w:val="00E972A7"/>
    <w:rsid w:val="00EA2839"/>
    <w:rsid w:val="00EB3E91"/>
    <w:rsid w:val="00EC6894"/>
    <w:rsid w:val="00ED6B12"/>
    <w:rsid w:val="00EE0D3E"/>
    <w:rsid w:val="00EF326D"/>
    <w:rsid w:val="00EF53FE"/>
    <w:rsid w:val="00F06705"/>
    <w:rsid w:val="00F245A7"/>
    <w:rsid w:val="00F2643C"/>
    <w:rsid w:val="00F3295A"/>
    <w:rsid w:val="00F34D8E"/>
    <w:rsid w:val="00F3669D"/>
    <w:rsid w:val="00F405F8"/>
    <w:rsid w:val="00F41154"/>
    <w:rsid w:val="00F42FEA"/>
    <w:rsid w:val="00F4700F"/>
    <w:rsid w:val="00F51F7F"/>
    <w:rsid w:val="00F573EA"/>
    <w:rsid w:val="00F57E9D"/>
    <w:rsid w:val="00F76088"/>
    <w:rsid w:val="00FA6528"/>
    <w:rsid w:val="00FB2E09"/>
    <w:rsid w:val="00FC2E17"/>
    <w:rsid w:val="00FC6387"/>
    <w:rsid w:val="00FC6802"/>
    <w:rsid w:val="00FD70A7"/>
    <w:rsid w:val="00FE7355"/>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E1BEDB-E255-45A3-96A5-18B37DB9A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B39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482478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063616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0687171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47134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0489976">
      <w:bodyDiv w:val="1"/>
      <w:marLeft w:val="0"/>
      <w:marRight w:val="0"/>
      <w:marTop w:val="0"/>
      <w:marBottom w:val="0"/>
      <w:divBdr>
        <w:top w:val="none" w:sz="0" w:space="0" w:color="auto"/>
        <w:left w:val="none" w:sz="0" w:space="0" w:color="auto"/>
        <w:bottom w:val="none" w:sz="0" w:space="0" w:color="auto"/>
        <w:right w:val="none" w:sz="0" w:space="0" w:color="auto"/>
      </w:divBdr>
    </w:div>
    <w:div w:id="1948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eri.com/index.php/JAE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B23BD-1F00-4F36-9190-270214F25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CharactersWithSpaces>
  <SharedDoc>false</SharedDoc>
  <HLinks>
    <vt:vector size="6" baseType="variant">
      <vt:variant>
        <vt:i4>1441873</vt:i4>
      </vt:variant>
      <vt:variant>
        <vt:i4>0</vt:i4>
      </vt:variant>
      <vt:variant>
        <vt:i4>0</vt:i4>
      </vt:variant>
      <vt:variant>
        <vt:i4>5</vt:i4>
      </vt:variant>
      <vt:variant>
        <vt:lpwstr>https://journaljaeri.com/index.php/JAERI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2025-10-10T02:44:00Z</dcterms:created>
  <dcterms:modified xsi:type="dcterms:W3CDTF">2025-10-10T06:34:00Z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715c337e-e8f2-4c5b-98ba-28350beeec7d</vt:lpwstr>
  </property>
</Properties>
</file>