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158770AB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6C66E6F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F66C23" w:rsidRPr="00F245A7" w14:paraId="61AB025D" w14:textId="77777777" w:rsidTr="002643B3">
        <w:trPr>
          <w:trHeight w:val="290"/>
        </w:trPr>
        <w:tc>
          <w:tcPr>
            <w:tcW w:w="1234" w:type="pct"/>
          </w:tcPr>
          <w:p w14:paraId="07FA0985" w14:textId="77777777" w:rsidR="00F66C23" w:rsidRPr="00F245A7" w:rsidRDefault="00F66C23" w:rsidP="00F66C2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BEC0A" w14:textId="4100F222" w:rsidR="00F66C23" w:rsidRPr="00FB4425" w:rsidRDefault="00F66C23" w:rsidP="00F66C23">
            <w:pPr>
              <w:rPr>
                <w:rFonts w:ascii="Calibri" w:hAnsi="Calibri" w:cs="Calibri"/>
                <w:b/>
                <w:color w:val="0000FF"/>
                <w:sz w:val="22"/>
                <w:szCs w:val="22"/>
                <w:u w:val="single"/>
                <w:lang w:val="en-IN"/>
              </w:rPr>
            </w:pPr>
            <w:r w:rsidRPr="0025149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Journal of Advances in Biology &amp; Biotechnology</w:t>
            </w:r>
          </w:p>
        </w:tc>
      </w:tr>
      <w:tr w:rsidR="0000007A" w:rsidRPr="00F245A7" w14:paraId="7D024B41" w14:textId="77777777" w:rsidTr="002643B3">
        <w:trPr>
          <w:trHeight w:val="290"/>
        </w:trPr>
        <w:tc>
          <w:tcPr>
            <w:tcW w:w="1234" w:type="pct"/>
          </w:tcPr>
          <w:p w14:paraId="7886959B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643C2" w14:textId="76F948D3" w:rsidR="0000007A" w:rsidRPr="00F245A7" w:rsidRDefault="00166231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166231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</w:t>
            </w:r>
            <w:r w:rsidR="005C7C28" w:rsidRPr="005C7C28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JABB</w:t>
            </w:r>
            <w:r w:rsidRPr="00166231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_146299</w:t>
            </w:r>
          </w:p>
        </w:tc>
      </w:tr>
      <w:tr w:rsidR="0000007A" w:rsidRPr="00F245A7" w14:paraId="312C09AD" w14:textId="77777777" w:rsidTr="002643B3">
        <w:trPr>
          <w:trHeight w:val="650"/>
        </w:trPr>
        <w:tc>
          <w:tcPr>
            <w:tcW w:w="1234" w:type="pct"/>
          </w:tcPr>
          <w:p w14:paraId="5C0DFE63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50CE2" w14:textId="77777777" w:rsidR="0000007A" w:rsidRPr="00F245A7" w:rsidRDefault="0016623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166231">
              <w:rPr>
                <w:rFonts w:ascii="Arial" w:hAnsi="Arial" w:cs="Arial"/>
                <w:b/>
                <w:sz w:val="20"/>
                <w:szCs w:val="28"/>
                <w:lang w:val="en-GB"/>
              </w:rPr>
              <w:t>Investigation of in-vitro efficacy of fungicides against Macrophomina phaseolina causing charcoal rot of soybean</w:t>
            </w:r>
          </w:p>
        </w:tc>
      </w:tr>
      <w:tr w:rsidR="00CF0BBB" w:rsidRPr="00F245A7" w14:paraId="3369FB88" w14:textId="77777777" w:rsidTr="002643B3">
        <w:trPr>
          <w:trHeight w:val="332"/>
        </w:trPr>
        <w:tc>
          <w:tcPr>
            <w:tcW w:w="1234" w:type="pct"/>
          </w:tcPr>
          <w:p w14:paraId="017C07F2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97714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00714E67" w14:textId="41AFCB8C" w:rsidR="00AE751B" w:rsidRPr="00900E9B" w:rsidRDefault="00AE751B" w:rsidP="00AE751B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AE751B" w:rsidRPr="00900E9B" w14:paraId="3BBC9785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5D9748D" w14:textId="77777777" w:rsidR="00AE751B" w:rsidRPr="00900E9B" w:rsidRDefault="00AE7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5259025D" w14:textId="77777777" w:rsidR="00AE751B" w:rsidRPr="00900E9B" w:rsidRDefault="00AE751B">
            <w:pPr>
              <w:rPr>
                <w:sz w:val="20"/>
                <w:szCs w:val="20"/>
                <w:lang w:val="en-GB"/>
              </w:rPr>
            </w:pPr>
          </w:p>
        </w:tc>
      </w:tr>
      <w:tr w:rsidR="00AE751B" w:rsidRPr="00900E9B" w14:paraId="335190B1" w14:textId="77777777">
        <w:tc>
          <w:tcPr>
            <w:tcW w:w="1265" w:type="pct"/>
            <w:noWrap/>
          </w:tcPr>
          <w:p w14:paraId="4D0D907F" w14:textId="77777777" w:rsidR="00AE751B" w:rsidRPr="00900E9B" w:rsidRDefault="00AE7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1C6D4768" w14:textId="77777777" w:rsidR="00AE751B" w:rsidRDefault="00AE7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27593082" w14:textId="77777777" w:rsidR="00610E1C" w:rsidRDefault="00610E1C" w:rsidP="00610E1C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3A6A8E5" w14:textId="77777777" w:rsidR="00610E1C" w:rsidRPr="00610E1C" w:rsidRDefault="00610E1C" w:rsidP="00610E1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4BAA1F79" w14:textId="77777777" w:rsidR="00A921C3" w:rsidRDefault="00A921C3" w:rsidP="00A921C3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8864D55" w14:textId="77777777" w:rsidR="00AE751B" w:rsidRPr="00900E9B" w:rsidRDefault="00AE75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E751B" w:rsidRPr="00900E9B" w14:paraId="59AA8822" w14:textId="77777777">
        <w:trPr>
          <w:trHeight w:val="1264"/>
        </w:trPr>
        <w:tc>
          <w:tcPr>
            <w:tcW w:w="1265" w:type="pct"/>
            <w:noWrap/>
          </w:tcPr>
          <w:p w14:paraId="5B28B5D5" w14:textId="77777777" w:rsidR="00AE751B" w:rsidRPr="00900E9B" w:rsidRDefault="00AE75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43D49CEC" w14:textId="77777777" w:rsidR="00AE751B" w:rsidRPr="00900E9B" w:rsidRDefault="00AE751B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E94DCD4" w14:textId="4D0CFF89" w:rsidR="00AE751B" w:rsidRPr="00900E9B" w:rsidRDefault="00FA7B1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Screening of new generation fungicides is important to combat resistance development in fungal pathogens </w:t>
            </w:r>
            <w:r w:rsidR="00DD00E9">
              <w:rPr>
                <w:b/>
                <w:bCs/>
                <w:sz w:val="20"/>
                <w:szCs w:val="20"/>
                <w:lang w:val="en-GB"/>
              </w:rPr>
              <w:t xml:space="preserve">as it establishes the way forward. The present manuscript </w:t>
            </w:r>
            <w:proofErr w:type="gramStart"/>
            <w:r w:rsidR="00DD00E9">
              <w:rPr>
                <w:b/>
                <w:bCs/>
                <w:sz w:val="20"/>
                <w:szCs w:val="20"/>
                <w:lang w:val="en-GB"/>
              </w:rPr>
              <w:t>fulfil</w:t>
            </w:r>
            <w:proofErr w:type="gramEnd"/>
            <w:r w:rsidR="00DD00E9">
              <w:rPr>
                <w:b/>
                <w:bCs/>
                <w:sz w:val="20"/>
                <w:szCs w:val="20"/>
                <w:lang w:val="en-GB"/>
              </w:rPr>
              <w:t xml:space="preserve"> the purpose.</w:t>
            </w:r>
          </w:p>
        </w:tc>
        <w:tc>
          <w:tcPr>
            <w:tcW w:w="1523" w:type="pct"/>
          </w:tcPr>
          <w:p w14:paraId="3FE89BB7" w14:textId="1F2169BD" w:rsidR="00AE751B" w:rsidRPr="00900E9B" w:rsidRDefault="000343D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0343DF" w:rsidRPr="00900E9B" w14:paraId="57707DBC" w14:textId="77777777">
        <w:trPr>
          <w:trHeight w:val="1262"/>
        </w:trPr>
        <w:tc>
          <w:tcPr>
            <w:tcW w:w="1265" w:type="pct"/>
            <w:noWrap/>
          </w:tcPr>
          <w:p w14:paraId="7E355338" w14:textId="77777777" w:rsidR="000343DF" w:rsidRPr="00900E9B" w:rsidRDefault="000343DF" w:rsidP="000343D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EC68780" w14:textId="77777777" w:rsidR="000343DF" w:rsidRPr="00900E9B" w:rsidRDefault="000343DF" w:rsidP="000343D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1491298" w14:textId="77777777" w:rsidR="000343DF" w:rsidRPr="00900E9B" w:rsidRDefault="000343DF" w:rsidP="000343DF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B5B0391" w14:textId="0AB6DA0D" w:rsidR="000343DF" w:rsidRPr="00900E9B" w:rsidRDefault="000343DF" w:rsidP="000343D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DA4D448" w14:textId="353A71CF" w:rsidR="000343DF" w:rsidRPr="00900E9B" w:rsidRDefault="000343DF" w:rsidP="000343D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65724"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0343DF" w:rsidRPr="00900E9B" w14:paraId="790D58D8" w14:textId="77777777">
        <w:trPr>
          <w:trHeight w:val="1262"/>
        </w:trPr>
        <w:tc>
          <w:tcPr>
            <w:tcW w:w="1265" w:type="pct"/>
            <w:noWrap/>
          </w:tcPr>
          <w:p w14:paraId="11947C40" w14:textId="77777777" w:rsidR="000343DF" w:rsidRPr="00900E9B" w:rsidRDefault="000343DF" w:rsidP="000343DF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086F6CC2" w14:textId="77777777" w:rsidR="000343DF" w:rsidRPr="00900E9B" w:rsidRDefault="000343DF" w:rsidP="000343DF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5AC0939" w14:textId="112507D1" w:rsidR="000343DF" w:rsidRPr="00900E9B" w:rsidRDefault="000343DF" w:rsidP="000343D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3EA92C5" w14:textId="1E2CF495" w:rsidR="000343DF" w:rsidRPr="00900E9B" w:rsidRDefault="000343DF" w:rsidP="000343D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65724"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AE751B" w:rsidRPr="00900E9B" w14:paraId="301CB1F3" w14:textId="77777777">
        <w:trPr>
          <w:trHeight w:val="704"/>
        </w:trPr>
        <w:tc>
          <w:tcPr>
            <w:tcW w:w="1265" w:type="pct"/>
            <w:noWrap/>
          </w:tcPr>
          <w:p w14:paraId="1016490A" w14:textId="77777777" w:rsidR="00AE751B" w:rsidRPr="00900E9B" w:rsidRDefault="00AE751B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41FCADC5" w14:textId="6DA2478B" w:rsidR="00AE751B" w:rsidRPr="00C115E9" w:rsidRDefault="00DD00E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5A32DB2" w14:textId="3DAFBE90" w:rsidR="00AE751B" w:rsidRPr="00900E9B" w:rsidRDefault="000343D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AE751B" w:rsidRPr="00900E9B" w14:paraId="10742DAB" w14:textId="77777777">
        <w:trPr>
          <w:trHeight w:val="703"/>
        </w:trPr>
        <w:tc>
          <w:tcPr>
            <w:tcW w:w="1265" w:type="pct"/>
            <w:noWrap/>
          </w:tcPr>
          <w:p w14:paraId="57E3782A" w14:textId="77777777" w:rsidR="00AE751B" w:rsidRPr="00E10705" w:rsidRDefault="00AE75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4C85C8A3" w14:textId="3E1D1A4E" w:rsidR="00AE751B" w:rsidRPr="006F5EBE" w:rsidRDefault="006235F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</w:t>
            </w:r>
            <w:r w:rsidR="001A71BD">
              <w:rPr>
                <w:bCs/>
                <w:sz w:val="20"/>
                <w:szCs w:val="20"/>
                <w:lang w:val="en-GB"/>
              </w:rPr>
              <w:t>he authors can add more recent references</w:t>
            </w:r>
          </w:p>
        </w:tc>
        <w:tc>
          <w:tcPr>
            <w:tcW w:w="1523" w:type="pct"/>
          </w:tcPr>
          <w:p w14:paraId="436EE5D6" w14:textId="009F9D9A" w:rsidR="00AE751B" w:rsidRPr="00900E9B" w:rsidRDefault="000343D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Done</w:t>
            </w:r>
          </w:p>
        </w:tc>
      </w:tr>
      <w:tr w:rsidR="00AE751B" w:rsidRPr="00900E9B" w14:paraId="1B316D9E" w14:textId="77777777">
        <w:trPr>
          <w:trHeight w:val="386"/>
        </w:trPr>
        <w:tc>
          <w:tcPr>
            <w:tcW w:w="1265" w:type="pct"/>
            <w:noWrap/>
          </w:tcPr>
          <w:p w14:paraId="5408B450" w14:textId="77777777" w:rsidR="00AE751B" w:rsidRPr="00900E9B" w:rsidRDefault="00AE751B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6CFA4DEE" w14:textId="77777777" w:rsidR="00AE751B" w:rsidRPr="00900E9B" w:rsidRDefault="00AE751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98CA0BD" w14:textId="41EBF036" w:rsidR="00AE751B" w:rsidRPr="00900E9B" w:rsidRDefault="006235F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2FF677A" w14:textId="6A3FFE30" w:rsidR="00AE751B" w:rsidRPr="00900E9B" w:rsidRDefault="000343D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Okay</w:t>
            </w:r>
          </w:p>
        </w:tc>
      </w:tr>
      <w:tr w:rsidR="00AE751B" w:rsidRPr="00900E9B" w14:paraId="2D1BE6AD" w14:textId="77777777">
        <w:trPr>
          <w:trHeight w:val="1178"/>
        </w:trPr>
        <w:tc>
          <w:tcPr>
            <w:tcW w:w="1265" w:type="pct"/>
            <w:noWrap/>
          </w:tcPr>
          <w:p w14:paraId="52470604" w14:textId="77777777" w:rsidR="00AE751B" w:rsidRPr="00900E9B" w:rsidRDefault="00AE751B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09BE9A1A" w14:textId="77777777" w:rsidR="00AE751B" w:rsidRPr="00900E9B" w:rsidRDefault="00AE75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02A9855" w14:textId="512210EC" w:rsidR="00AE751B" w:rsidRPr="000D0955" w:rsidRDefault="006235F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523" w:type="pct"/>
          </w:tcPr>
          <w:p w14:paraId="2D22DA42" w14:textId="2EDB0D53" w:rsidR="00AE751B" w:rsidRPr="00900E9B" w:rsidRDefault="000343D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Okay</w:t>
            </w:r>
          </w:p>
        </w:tc>
      </w:tr>
    </w:tbl>
    <w:p w14:paraId="226D4661" w14:textId="77777777" w:rsidR="00AE751B" w:rsidRPr="00900E9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31AE4F" w14:textId="77777777" w:rsidR="00AE751B" w:rsidRPr="00900E9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F8F9F1" w14:textId="405F5C7E" w:rsidR="00AE751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6C2CC9" w14:textId="763547A8" w:rsidR="00072145" w:rsidRDefault="00072145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50ADD55" w14:textId="3CD9F5E6" w:rsidR="00072145" w:rsidRDefault="00072145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BB4150" w14:textId="77777777" w:rsidR="00072145" w:rsidRPr="00900E9B" w:rsidRDefault="00072145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03998C50" w14:textId="77777777" w:rsidR="00AE751B" w:rsidRPr="00900E9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A892FC" w14:textId="77777777" w:rsidR="00AE751B" w:rsidRPr="00900E9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1B90AF" w14:textId="77777777" w:rsidR="00AE751B" w:rsidRPr="00900E9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68A59D3" w14:textId="77777777" w:rsidR="00AE751B" w:rsidRPr="00900E9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A4BBBB" w14:textId="77777777" w:rsidR="00AE751B" w:rsidRPr="00900E9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EC2EB18" w14:textId="77777777" w:rsidR="00AE751B" w:rsidRPr="00900E9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C1E2CB" w14:textId="77777777" w:rsidR="00AE751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7264EF4" w14:textId="77777777" w:rsidR="00AE751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BC4D92" w14:paraId="16C4D0F3" w14:textId="77777777" w:rsidTr="00BC4D9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41EF3" w14:textId="77777777" w:rsidR="00BC4D92" w:rsidRDefault="00BC4D9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B44502E" w14:textId="77777777" w:rsidR="00BC4D92" w:rsidRDefault="00BC4D9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C4D92" w14:paraId="36DD168C" w14:textId="77777777" w:rsidTr="00BC4D9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0C4C2" w14:textId="77777777" w:rsidR="00BC4D92" w:rsidRDefault="00BC4D9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90F15" w14:textId="77777777" w:rsidR="00BC4D92" w:rsidRDefault="00BC4D9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472D8" w14:textId="77777777" w:rsidR="00BC4D92" w:rsidRDefault="00BC4D9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A56969F" w14:textId="77777777" w:rsidR="00BC4D92" w:rsidRDefault="00BC4D9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C4D92" w14:paraId="1C7EE317" w14:textId="77777777" w:rsidTr="00BC4D9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6C8F5" w14:textId="77777777" w:rsidR="00BC4D92" w:rsidRDefault="00BC4D9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1483F83" w14:textId="77777777" w:rsidR="00BC4D92" w:rsidRDefault="00BC4D9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95CA2" w14:textId="77777777" w:rsidR="00BC4D92" w:rsidRDefault="00BC4D9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12376BC" w14:textId="77777777" w:rsidR="00BC4D92" w:rsidRDefault="00BC4D9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EF9DD" w14:textId="77777777" w:rsidR="00BC4D92" w:rsidRDefault="00BC4D9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0147EE3" w14:textId="77777777" w:rsidR="00BC4D92" w:rsidRDefault="00BC4D9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D5477A6" w14:textId="77777777" w:rsidR="00BC4D92" w:rsidRDefault="00BC4D9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4ADAAAEB" w14:textId="77777777" w:rsidR="00BC4D92" w:rsidRDefault="00BC4D92" w:rsidP="00BC4D92"/>
    <w:p w14:paraId="41DBD0BD" w14:textId="77777777" w:rsidR="00BC4D92" w:rsidRDefault="00BC4D92" w:rsidP="00BC4D92"/>
    <w:p w14:paraId="28E3B48F" w14:textId="77777777" w:rsidR="00BC4D92" w:rsidRDefault="00BC4D92" w:rsidP="00BC4D92">
      <w:pPr>
        <w:rPr>
          <w:bCs/>
          <w:u w:val="single"/>
          <w:lang w:val="en-GB"/>
        </w:rPr>
      </w:pPr>
    </w:p>
    <w:bookmarkEnd w:id="4"/>
    <w:p w14:paraId="429299E1" w14:textId="77777777" w:rsidR="00BC4D92" w:rsidRDefault="00BC4D92" w:rsidP="00BC4D92"/>
    <w:p w14:paraId="5A1E7723" w14:textId="77777777" w:rsidR="008913D5" w:rsidRDefault="008913D5" w:rsidP="00BC4D92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8913D5" w:rsidSect="00DE1764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961EF" w14:textId="77777777" w:rsidR="00223281" w:rsidRPr="0000007A" w:rsidRDefault="00223281" w:rsidP="0099583E">
      <w:r>
        <w:separator/>
      </w:r>
    </w:p>
  </w:endnote>
  <w:endnote w:type="continuationSeparator" w:id="0">
    <w:p w14:paraId="288657A7" w14:textId="77777777" w:rsidR="00223281" w:rsidRPr="0000007A" w:rsidRDefault="0022328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D9F8E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10039" w:rsidRPr="00A10039">
      <w:rPr>
        <w:sz w:val="16"/>
      </w:rPr>
      <w:t xml:space="preserve">Version: </w:t>
    </w:r>
    <w:r w:rsidR="00DE3EAB">
      <w:rPr>
        <w:sz w:val="16"/>
      </w:rPr>
      <w:t>3</w:t>
    </w:r>
    <w:r w:rsidR="00A10039" w:rsidRPr="00A10039">
      <w:rPr>
        <w:sz w:val="16"/>
      </w:rPr>
      <w:t xml:space="preserve"> (0</w:t>
    </w:r>
    <w:r w:rsidR="00DE3EAB">
      <w:rPr>
        <w:sz w:val="16"/>
      </w:rPr>
      <w:t>7</w:t>
    </w:r>
    <w:r w:rsidR="00A10039" w:rsidRPr="00A10039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B55A99" w14:textId="77777777" w:rsidR="00223281" w:rsidRPr="0000007A" w:rsidRDefault="00223281" w:rsidP="0099583E">
      <w:r>
        <w:separator/>
      </w:r>
    </w:p>
  </w:footnote>
  <w:footnote w:type="continuationSeparator" w:id="0">
    <w:p w14:paraId="698CB299" w14:textId="77777777" w:rsidR="00223281" w:rsidRPr="0000007A" w:rsidRDefault="0022328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6E7AD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872B0B6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E3EA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43DF"/>
    <w:rsid w:val="00037D52"/>
    <w:rsid w:val="000450FC"/>
    <w:rsid w:val="00056CB0"/>
    <w:rsid w:val="000577C2"/>
    <w:rsid w:val="0006257C"/>
    <w:rsid w:val="00065F08"/>
    <w:rsid w:val="00072145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66231"/>
    <w:rsid w:val="0017480A"/>
    <w:rsid w:val="001766DF"/>
    <w:rsid w:val="00184644"/>
    <w:rsid w:val="0018753A"/>
    <w:rsid w:val="0019527A"/>
    <w:rsid w:val="00197E68"/>
    <w:rsid w:val="001A1605"/>
    <w:rsid w:val="001A71BD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281"/>
    <w:rsid w:val="0022369C"/>
    <w:rsid w:val="002320EB"/>
    <w:rsid w:val="00235EA6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16E5"/>
    <w:rsid w:val="002D7EA9"/>
    <w:rsid w:val="002E1211"/>
    <w:rsid w:val="002E2339"/>
    <w:rsid w:val="002E6D86"/>
    <w:rsid w:val="002F6935"/>
    <w:rsid w:val="00312559"/>
    <w:rsid w:val="003204B8"/>
    <w:rsid w:val="0033692F"/>
    <w:rsid w:val="00342B24"/>
    <w:rsid w:val="00346223"/>
    <w:rsid w:val="0035521A"/>
    <w:rsid w:val="003A04E7"/>
    <w:rsid w:val="003A4991"/>
    <w:rsid w:val="003A6E1A"/>
    <w:rsid w:val="003B2172"/>
    <w:rsid w:val="003B52BD"/>
    <w:rsid w:val="003E746A"/>
    <w:rsid w:val="00415D02"/>
    <w:rsid w:val="0042465A"/>
    <w:rsid w:val="004356CC"/>
    <w:rsid w:val="00435B36"/>
    <w:rsid w:val="00442B24"/>
    <w:rsid w:val="0044444D"/>
    <w:rsid w:val="0044519B"/>
    <w:rsid w:val="00445B35"/>
    <w:rsid w:val="00446659"/>
    <w:rsid w:val="004572A9"/>
    <w:rsid w:val="00457AB1"/>
    <w:rsid w:val="00457BC0"/>
    <w:rsid w:val="00462996"/>
    <w:rsid w:val="004674B4"/>
    <w:rsid w:val="0047515F"/>
    <w:rsid w:val="004B4CAD"/>
    <w:rsid w:val="004B4FDC"/>
    <w:rsid w:val="004C3DF1"/>
    <w:rsid w:val="004D2E36"/>
    <w:rsid w:val="004F0411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C7C28"/>
    <w:rsid w:val="005D230D"/>
    <w:rsid w:val="00602F7D"/>
    <w:rsid w:val="00605952"/>
    <w:rsid w:val="00610E1C"/>
    <w:rsid w:val="00620677"/>
    <w:rsid w:val="006235FB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0F83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B1BDC"/>
    <w:rsid w:val="008C2778"/>
    <w:rsid w:val="008C2F62"/>
    <w:rsid w:val="008D020E"/>
    <w:rsid w:val="008D1117"/>
    <w:rsid w:val="008D15A4"/>
    <w:rsid w:val="008F36E4"/>
    <w:rsid w:val="00912698"/>
    <w:rsid w:val="00933C8B"/>
    <w:rsid w:val="00952FC8"/>
    <w:rsid w:val="00954C1D"/>
    <w:rsid w:val="009553EC"/>
    <w:rsid w:val="0096274B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19E7"/>
    <w:rsid w:val="009E13C3"/>
    <w:rsid w:val="009E6A30"/>
    <w:rsid w:val="009E79E5"/>
    <w:rsid w:val="009F07D4"/>
    <w:rsid w:val="009F29EB"/>
    <w:rsid w:val="00A001A0"/>
    <w:rsid w:val="00A10039"/>
    <w:rsid w:val="00A10DDF"/>
    <w:rsid w:val="00A12C83"/>
    <w:rsid w:val="00A15675"/>
    <w:rsid w:val="00A31AAC"/>
    <w:rsid w:val="00A32905"/>
    <w:rsid w:val="00A36C95"/>
    <w:rsid w:val="00A37DE3"/>
    <w:rsid w:val="00A519D1"/>
    <w:rsid w:val="00A6343B"/>
    <w:rsid w:val="00A65C50"/>
    <w:rsid w:val="00A66DD2"/>
    <w:rsid w:val="00A921C3"/>
    <w:rsid w:val="00AA41B3"/>
    <w:rsid w:val="00AA6670"/>
    <w:rsid w:val="00AB1ED6"/>
    <w:rsid w:val="00AB397D"/>
    <w:rsid w:val="00AB638A"/>
    <w:rsid w:val="00AB6E43"/>
    <w:rsid w:val="00AC1349"/>
    <w:rsid w:val="00AD6C51"/>
    <w:rsid w:val="00AD76C9"/>
    <w:rsid w:val="00AE751B"/>
    <w:rsid w:val="00AF3016"/>
    <w:rsid w:val="00B001A5"/>
    <w:rsid w:val="00B03A45"/>
    <w:rsid w:val="00B2236C"/>
    <w:rsid w:val="00B22FE6"/>
    <w:rsid w:val="00B3033D"/>
    <w:rsid w:val="00B356AF"/>
    <w:rsid w:val="00B413F4"/>
    <w:rsid w:val="00B530DC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C4D92"/>
    <w:rsid w:val="00BD27BA"/>
    <w:rsid w:val="00BE13EF"/>
    <w:rsid w:val="00BE40A5"/>
    <w:rsid w:val="00BE6454"/>
    <w:rsid w:val="00BF39A4"/>
    <w:rsid w:val="00C02797"/>
    <w:rsid w:val="00C07C16"/>
    <w:rsid w:val="00C10283"/>
    <w:rsid w:val="00C110CC"/>
    <w:rsid w:val="00C22886"/>
    <w:rsid w:val="00C25C8F"/>
    <w:rsid w:val="00C263C6"/>
    <w:rsid w:val="00C46750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03257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C43C6"/>
    <w:rsid w:val="00DD00E9"/>
    <w:rsid w:val="00DE1764"/>
    <w:rsid w:val="00DE3EAB"/>
    <w:rsid w:val="00E21D9F"/>
    <w:rsid w:val="00E451EA"/>
    <w:rsid w:val="00E53E52"/>
    <w:rsid w:val="00E57F4B"/>
    <w:rsid w:val="00E63889"/>
    <w:rsid w:val="00E65EB7"/>
    <w:rsid w:val="00E71C8D"/>
    <w:rsid w:val="00E72360"/>
    <w:rsid w:val="00E9400B"/>
    <w:rsid w:val="00E95DF2"/>
    <w:rsid w:val="00E972A7"/>
    <w:rsid w:val="00EA2839"/>
    <w:rsid w:val="00EB3E91"/>
    <w:rsid w:val="00EB7853"/>
    <w:rsid w:val="00EC6894"/>
    <w:rsid w:val="00ED6B12"/>
    <w:rsid w:val="00EE0D3E"/>
    <w:rsid w:val="00EF326D"/>
    <w:rsid w:val="00EF53FE"/>
    <w:rsid w:val="00EF6EA6"/>
    <w:rsid w:val="00F245A7"/>
    <w:rsid w:val="00F2643C"/>
    <w:rsid w:val="00F3295A"/>
    <w:rsid w:val="00F34D8E"/>
    <w:rsid w:val="00F3669D"/>
    <w:rsid w:val="00F405F8"/>
    <w:rsid w:val="00F41154"/>
    <w:rsid w:val="00F423FD"/>
    <w:rsid w:val="00F4700F"/>
    <w:rsid w:val="00F51F7F"/>
    <w:rsid w:val="00F573EA"/>
    <w:rsid w:val="00F57E9D"/>
    <w:rsid w:val="00F66C23"/>
    <w:rsid w:val="00FA6528"/>
    <w:rsid w:val="00FA7B1F"/>
    <w:rsid w:val="00FB4425"/>
    <w:rsid w:val="00FC2E17"/>
    <w:rsid w:val="00FC6387"/>
    <w:rsid w:val="00FC6802"/>
    <w:rsid w:val="00FD0D2F"/>
    <w:rsid w:val="00FD70A7"/>
    <w:rsid w:val="00FD725C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A618E5"/>
  <w15:chartTrackingRefBased/>
  <w15:docId w15:val="{F7881657-2E40-CD40-82D2-AFAB56649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342B24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751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2EF13-CC8A-4CCD-82D5-6754B90BA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6684705</vt:i4>
      </vt:variant>
      <vt:variant>
        <vt:i4>0</vt:i4>
      </vt:variant>
      <vt:variant>
        <vt:i4>0</vt:i4>
      </vt:variant>
      <vt:variant>
        <vt:i4>5</vt:i4>
      </vt:variant>
      <vt:variant>
        <vt:lpwstr>https://journaljeai.com/index.php/JEAI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11</cp:revision>
  <dcterms:created xsi:type="dcterms:W3CDTF">2025-10-15T06:45:00Z</dcterms:created>
  <dcterms:modified xsi:type="dcterms:W3CDTF">2025-10-18T08:43:00Z</dcterms:modified>
</cp:coreProperties>
</file>