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F063A" w14:textId="77777777" w:rsidR="00365667" w:rsidRPr="00C74EB7" w:rsidRDefault="00365667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65667" w:rsidRPr="00C74EB7" w14:paraId="3DB354BF" w14:textId="77777777">
        <w:trPr>
          <w:trHeight w:val="290"/>
        </w:trPr>
        <w:tc>
          <w:tcPr>
            <w:tcW w:w="5168" w:type="dxa"/>
          </w:tcPr>
          <w:p w14:paraId="0C5E8BBB" w14:textId="77777777" w:rsidR="00365667" w:rsidRPr="00C74EB7" w:rsidRDefault="0011767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Journal</w:t>
            </w:r>
            <w:r w:rsidRPr="00C74EB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223424D" w14:textId="77777777" w:rsidR="00365667" w:rsidRPr="00C74EB7" w:rsidRDefault="00480F6D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11767D" w:rsidRPr="00C74E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11767D" w:rsidRPr="00C74EB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11767D" w:rsidRPr="00C74E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11767D" w:rsidRPr="00C74EB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11767D" w:rsidRPr="00C74E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1767D" w:rsidRPr="00C74EB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1767D" w:rsidRPr="00C74E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1767D" w:rsidRPr="00C74EB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1767D" w:rsidRPr="00C74E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Pure</w:t>
              </w:r>
              <w:r w:rsidR="0011767D" w:rsidRPr="00C74EB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1767D" w:rsidRPr="00C74E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1767D" w:rsidRPr="00C74EB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11767D" w:rsidRPr="00C74E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11767D" w:rsidRPr="00C74EB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1767D" w:rsidRPr="00C74EB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Chemistry</w:t>
              </w:r>
            </w:hyperlink>
          </w:p>
        </w:tc>
      </w:tr>
      <w:tr w:rsidR="00365667" w:rsidRPr="00C74EB7" w14:paraId="2F56A821" w14:textId="77777777">
        <w:trPr>
          <w:trHeight w:val="290"/>
        </w:trPr>
        <w:tc>
          <w:tcPr>
            <w:tcW w:w="5168" w:type="dxa"/>
          </w:tcPr>
          <w:p w14:paraId="23C6F5E3" w14:textId="77777777" w:rsidR="00365667" w:rsidRPr="00C74EB7" w:rsidRDefault="0011767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Manuscript</w:t>
            </w:r>
            <w:r w:rsidRPr="00C74EB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2D3B86B" w14:textId="77777777" w:rsidR="00365667" w:rsidRPr="00C74EB7" w:rsidRDefault="0011767D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>Ms_IRJPAC_145037</w:t>
            </w:r>
          </w:p>
        </w:tc>
      </w:tr>
      <w:tr w:rsidR="00365667" w:rsidRPr="00C74EB7" w14:paraId="3ED15EDF" w14:textId="77777777">
        <w:trPr>
          <w:trHeight w:val="650"/>
        </w:trPr>
        <w:tc>
          <w:tcPr>
            <w:tcW w:w="5168" w:type="dxa"/>
          </w:tcPr>
          <w:p w14:paraId="2A7CC9DD" w14:textId="77777777" w:rsidR="00365667" w:rsidRPr="00C74EB7" w:rsidRDefault="0011767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Title</w:t>
            </w:r>
            <w:r w:rsidRPr="00C74E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of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1058EEE4" w14:textId="77777777" w:rsidR="00365667" w:rsidRPr="00C74EB7" w:rsidRDefault="0011767D">
            <w:pPr>
              <w:pStyle w:val="TableParagraph"/>
              <w:spacing w:before="90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Physicochemical</w:t>
            </w:r>
            <w:r w:rsidRPr="00C74E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Rainwater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Treated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Mothballs</w:t>
            </w:r>
            <w:r w:rsidRPr="00C74E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Elaeis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Guineensis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(Jacq)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Local</w:t>
            </w:r>
            <w:r w:rsidRPr="00C74E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Purification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74EB7">
              <w:rPr>
                <w:rFonts w:ascii="Arial" w:hAnsi="Arial" w:cs="Arial"/>
                <w:b/>
                <w:sz w:val="20"/>
                <w:szCs w:val="20"/>
              </w:rPr>
              <w:t>Kovié</w:t>
            </w:r>
            <w:proofErr w:type="spellEnd"/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(Lomé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>Togo)</w:t>
            </w:r>
          </w:p>
        </w:tc>
      </w:tr>
      <w:tr w:rsidR="00365667" w:rsidRPr="00C74EB7" w14:paraId="0F72FDB8" w14:textId="77777777">
        <w:trPr>
          <w:trHeight w:val="333"/>
        </w:trPr>
        <w:tc>
          <w:tcPr>
            <w:tcW w:w="5168" w:type="dxa"/>
          </w:tcPr>
          <w:p w14:paraId="013153C7" w14:textId="77777777" w:rsidR="00365667" w:rsidRPr="00C74EB7" w:rsidRDefault="0011767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Type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of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C67A6B3" w14:textId="77777777" w:rsidR="00365667" w:rsidRPr="00C74EB7" w:rsidRDefault="0011767D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C74E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97C2EDF" w14:textId="77777777" w:rsidR="00365667" w:rsidRPr="00C74EB7" w:rsidRDefault="0036566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65667" w:rsidRPr="00C74EB7" w14:paraId="0F5E56FD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09CCC2EB" w14:textId="77777777" w:rsidR="00365667" w:rsidRPr="00C74EB7" w:rsidRDefault="0011767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74EB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65667" w:rsidRPr="00C74EB7" w14:paraId="3C665435" w14:textId="77777777">
        <w:trPr>
          <w:trHeight w:val="964"/>
        </w:trPr>
        <w:tc>
          <w:tcPr>
            <w:tcW w:w="5352" w:type="dxa"/>
          </w:tcPr>
          <w:p w14:paraId="313BE26E" w14:textId="77777777" w:rsidR="00365667" w:rsidRPr="00C74EB7" w:rsidRDefault="003656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16A6A7A" w14:textId="77777777" w:rsidR="00365667" w:rsidRPr="00C74EB7" w:rsidRDefault="0011767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74E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A83C654" w14:textId="77777777" w:rsidR="00365667" w:rsidRPr="00C74EB7" w:rsidRDefault="0011767D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74EB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74E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74E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74E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74E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74E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74EB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74EB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74E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74E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74E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74E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74EB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3C5C4F98" w14:textId="77777777" w:rsidR="00365667" w:rsidRPr="00C74EB7" w:rsidRDefault="0011767D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(It</w:t>
            </w:r>
            <w:r w:rsidRPr="00C74E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is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mandatory</w:t>
            </w:r>
            <w:r w:rsidRPr="00C74EB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that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authors</w:t>
            </w:r>
            <w:r w:rsidRPr="00C74E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should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write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65667" w:rsidRPr="00C74EB7" w14:paraId="6FD150C7" w14:textId="77777777">
        <w:trPr>
          <w:trHeight w:val="1151"/>
        </w:trPr>
        <w:tc>
          <w:tcPr>
            <w:tcW w:w="5352" w:type="dxa"/>
          </w:tcPr>
          <w:p w14:paraId="3CB954DD" w14:textId="77777777" w:rsidR="00365667" w:rsidRPr="00C74EB7" w:rsidRDefault="0011767D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CF9736F" w14:textId="77777777" w:rsidR="00365667" w:rsidRPr="00C74EB7" w:rsidRDefault="0011767D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manuscript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is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important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because:</w:t>
            </w:r>
          </w:p>
          <w:p w14:paraId="78CE384C" w14:textId="77777777" w:rsidR="00365667" w:rsidRPr="00C74EB7" w:rsidRDefault="0011767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i/>
                <w:sz w:val="20"/>
                <w:szCs w:val="20"/>
              </w:rPr>
              <w:t>Elaeis</w:t>
            </w:r>
            <w:r w:rsidRPr="00C74EB7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i/>
                <w:sz w:val="20"/>
                <w:szCs w:val="20"/>
              </w:rPr>
              <w:t>guineensis</w:t>
            </w:r>
            <w:r w:rsidRPr="00C74EB7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acts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as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a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natural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substitute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for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chemical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disinfectants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water</w:t>
            </w:r>
            <w:r w:rsidRPr="00C74E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treatment because to its antibacterial properties. their revolutionary studies</w:t>
            </w:r>
          </w:p>
        </w:tc>
        <w:tc>
          <w:tcPr>
            <w:tcW w:w="6445" w:type="dxa"/>
          </w:tcPr>
          <w:p w14:paraId="1A52A6AF" w14:textId="77777777" w:rsidR="00365667" w:rsidRPr="00C74EB7" w:rsidRDefault="003656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667" w:rsidRPr="00C74EB7" w14:paraId="28DB5611" w14:textId="77777777" w:rsidTr="00C74EB7">
        <w:trPr>
          <w:trHeight w:val="1527"/>
        </w:trPr>
        <w:tc>
          <w:tcPr>
            <w:tcW w:w="5352" w:type="dxa"/>
          </w:tcPr>
          <w:p w14:paraId="4C14CDE4" w14:textId="77777777" w:rsidR="00365667" w:rsidRPr="00C74EB7" w:rsidRDefault="0011767D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74E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552B775F" w14:textId="77777777" w:rsidR="00365667" w:rsidRPr="00C74EB7" w:rsidRDefault="0011767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F8F65A7" w14:textId="77777777" w:rsidR="00365667" w:rsidRPr="00C74EB7" w:rsidRDefault="0011767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296"/>
              <w:rPr>
                <w:rFonts w:ascii="Arial" w:hAnsi="Arial" w:cs="Arial"/>
                <w:sz w:val="20"/>
                <w:szCs w:val="20"/>
              </w:rPr>
            </w:pPr>
            <w:bookmarkStart w:id="0" w:name="_Hlk209620054"/>
            <w:r w:rsidRPr="00C74EB7">
              <w:rPr>
                <w:rFonts w:ascii="Arial" w:hAnsi="Arial" w:cs="Arial"/>
                <w:sz w:val="20"/>
                <w:szCs w:val="20"/>
              </w:rPr>
              <w:t>Physicochemical and Microbial Quality of Rainwater Treated with Mothballs and Elaeis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Guineensis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(Jacq)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Local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Water</w:t>
            </w:r>
            <w:r w:rsidRPr="00C74E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Purification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Practices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74EB7">
              <w:rPr>
                <w:rFonts w:ascii="Arial" w:hAnsi="Arial" w:cs="Arial"/>
                <w:sz w:val="20"/>
                <w:szCs w:val="20"/>
              </w:rPr>
              <w:t>Kovié</w:t>
            </w:r>
            <w:proofErr w:type="spellEnd"/>
            <w:r w:rsidRPr="00C74E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(Lomé/Togo)</w:t>
            </w:r>
          </w:p>
          <w:bookmarkEnd w:id="0"/>
          <w:p w14:paraId="3B3BB852" w14:textId="77777777" w:rsidR="00365667" w:rsidRPr="00C74EB7" w:rsidRDefault="0011767D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7" w:hanging="359"/>
              <w:rPr>
                <w:rFonts w:ascii="Arial" w:hAnsi="Arial" w:cs="Arial"/>
                <w:i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Rainwater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Purification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C74EB7">
              <w:rPr>
                <w:rFonts w:ascii="Arial" w:hAnsi="Arial" w:cs="Arial"/>
                <w:sz w:val="20"/>
                <w:szCs w:val="20"/>
              </w:rPr>
              <w:t>Kovié</w:t>
            </w:r>
            <w:proofErr w:type="spellEnd"/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(Lomé/</w:t>
            </w:r>
            <w:proofErr w:type="gramStart"/>
            <w:r w:rsidRPr="00C74EB7">
              <w:rPr>
                <w:rFonts w:ascii="Arial" w:hAnsi="Arial" w:cs="Arial"/>
                <w:sz w:val="20"/>
                <w:szCs w:val="20"/>
              </w:rPr>
              <w:t>Togo)Using</w:t>
            </w:r>
            <w:proofErr w:type="gramEnd"/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Mothballs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C74EB7">
              <w:rPr>
                <w:rFonts w:ascii="Arial" w:hAnsi="Arial" w:cs="Arial"/>
                <w:i/>
                <w:sz w:val="20"/>
                <w:szCs w:val="20"/>
              </w:rPr>
              <w:t xml:space="preserve">Elaeis </w:t>
            </w:r>
            <w:r w:rsidRPr="00C74EB7">
              <w:rPr>
                <w:rFonts w:ascii="Arial" w:hAnsi="Arial" w:cs="Arial"/>
                <w:i/>
                <w:spacing w:val="-2"/>
                <w:sz w:val="20"/>
                <w:szCs w:val="20"/>
              </w:rPr>
              <w:t>Guineensis</w:t>
            </w:r>
          </w:p>
          <w:p w14:paraId="7D1AF6FB" w14:textId="77777777" w:rsidR="00365667" w:rsidRPr="00C74EB7" w:rsidRDefault="0011767D">
            <w:pPr>
              <w:pStyle w:val="TableParagraph"/>
              <w:ind w:left="828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(Jacq):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A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Study</w:t>
            </w:r>
            <w:r w:rsidRPr="00C74E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on</w:t>
            </w:r>
            <w:r w:rsidRPr="00C74EB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Its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Physicochemical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and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 xml:space="preserve">Microbial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Properties</w:t>
            </w:r>
          </w:p>
        </w:tc>
        <w:tc>
          <w:tcPr>
            <w:tcW w:w="6445" w:type="dxa"/>
          </w:tcPr>
          <w:p w14:paraId="4ABF1CE4" w14:textId="77777777" w:rsidR="00365667" w:rsidRPr="00C74EB7" w:rsidRDefault="007F46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Your proposal is in a more appropriate English language. We will correct the title as you proposed.</w:t>
            </w:r>
          </w:p>
          <w:p w14:paraId="1F279D57" w14:textId="77777777" w:rsidR="007F464E" w:rsidRPr="00C74EB7" w:rsidRDefault="007F46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DCBE76C" w14:textId="77777777" w:rsidR="007F464E" w:rsidRPr="00C74EB7" w:rsidRDefault="007F464E" w:rsidP="007F464E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296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Physicochemical and Microbial Quality of Rainwater Treated with Mothballs and Elaeis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Guineensis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(Jacq)</w:t>
            </w:r>
            <w:r w:rsidRPr="00C74E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Local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Water</w:t>
            </w:r>
            <w:r w:rsidRPr="00C74E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Purification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Practices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74EB7">
              <w:rPr>
                <w:rFonts w:ascii="Arial" w:hAnsi="Arial" w:cs="Arial"/>
                <w:sz w:val="20"/>
                <w:szCs w:val="20"/>
              </w:rPr>
              <w:t>Kovié</w:t>
            </w:r>
            <w:proofErr w:type="spellEnd"/>
            <w:r w:rsidRPr="00C74E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(Lomé/Togo)</w:t>
            </w:r>
          </w:p>
          <w:p w14:paraId="0E81E92F" w14:textId="2B57882C" w:rsidR="007F464E" w:rsidRPr="00C74EB7" w:rsidRDefault="007F46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667" w:rsidRPr="00C74EB7" w14:paraId="0786ECDC" w14:textId="77777777" w:rsidTr="00C74EB7">
        <w:trPr>
          <w:trHeight w:val="483"/>
        </w:trPr>
        <w:tc>
          <w:tcPr>
            <w:tcW w:w="5352" w:type="dxa"/>
          </w:tcPr>
          <w:p w14:paraId="0181812D" w14:textId="77777777" w:rsidR="00365667" w:rsidRPr="00C74EB7" w:rsidRDefault="0011767D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74E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0455B43" w14:textId="77777777" w:rsidR="00365667" w:rsidRPr="00C74EB7" w:rsidRDefault="0011767D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FCAF0DB" w14:textId="77777777" w:rsidR="00365667" w:rsidRPr="00C74EB7" w:rsidRDefault="003656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667" w:rsidRPr="00C74EB7" w14:paraId="3FD77BF3" w14:textId="77777777">
        <w:trPr>
          <w:trHeight w:val="702"/>
        </w:trPr>
        <w:tc>
          <w:tcPr>
            <w:tcW w:w="5352" w:type="dxa"/>
          </w:tcPr>
          <w:p w14:paraId="5E396B98" w14:textId="77777777" w:rsidR="00365667" w:rsidRPr="00C74EB7" w:rsidRDefault="0011767D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74E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74E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5BE17E7C" w14:textId="77777777" w:rsidR="00365667" w:rsidRPr="00C74EB7" w:rsidRDefault="0011767D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4BE33D6" w14:textId="77777777" w:rsidR="00365667" w:rsidRPr="00C74EB7" w:rsidRDefault="003656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667" w:rsidRPr="00C74EB7" w14:paraId="3FFBF678" w14:textId="77777777">
        <w:trPr>
          <w:trHeight w:val="702"/>
        </w:trPr>
        <w:tc>
          <w:tcPr>
            <w:tcW w:w="5352" w:type="dxa"/>
          </w:tcPr>
          <w:p w14:paraId="48BADFA3" w14:textId="77777777" w:rsidR="00365667" w:rsidRPr="00C74EB7" w:rsidRDefault="0011767D">
            <w:pPr>
              <w:pStyle w:val="TableParagraph"/>
              <w:spacing w:line="230" w:lineRule="exac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74E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74E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4223932" w14:textId="77777777" w:rsidR="00365667" w:rsidRPr="00C74EB7" w:rsidRDefault="0011767D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74EB7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references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are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6445" w:type="dxa"/>
          </w:tcPr>
          <w:p w14:paraId="6FF909DA" w14:textId="77777777" w:rsidR="00365667" w:rsidRPr="00C74EB7" w:rsidRDefault="003656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667" w:rsidRPr="00C74EB7" w14:paraId="2360C0DD" w14:textId="77777777">
        <w:trPr>
          <w:trHeight w:val="691"/>
        </w:trPr>
        <w:tc>
          <w:tcPr>
            <w:tcW w:w="5352" w:type="dxa"/>
          </w:tcPr>
          <w:p w14:paraId="402B2040" w14:textId="77777777" w:rsidR="00365667" w:rsidRPr="00C74EB7" w:rsidRDefault="0011767D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74E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4E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74E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1811C1A" w14:textId="77777777" w:rsidR="00365667" w:rsidRPr="00C74EB7" w:rsidRDefault="0011767D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language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is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suitable for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scholarly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5" w:type="dxa"/>
          </w:tcPr>
          <w:p w14:paraId="611FFE04" w14:textId="77777777" w:rsidR="00365667" w:rsidRPr="00C74EB7" w:rsidRDefault="003656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667" w:rsidRPr="00C74EB7" w14:paraId="324CF8FD" w14:textId="77777777">
        <w:trPr>
          <w:trHeight w:val="710"/>
        </w:trPr>
        <w:tc>
          <w:tcPr>
            <w:tcW w:w="5352" w:type="dxa"/>
          </w:tcPr>
          <w:p w14:paraId="51D396DB" w14:textId="77777777" w:rsidR="00365667" w:rsidRPr="00C74EB7" w:rsidRDefault="0011767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74EB7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3D4F2EB8" w14:textId="77777777" w:rsidR="00365667" w:rsidRPr="00C74EB7" w:rsidRDefault="0011767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68" w:lineRule="exact"/>
              <w:ind w:left="827" w:hanging="359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The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manuscript is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C74E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accurate and well-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organized.</w:t>
            </w:r>
          </w:p>
          <w:p w14:paraId="21C0168C" w14:textId="77777777" w:rsidR="00365667" w:rsidRPr="00C74EB7" w:rsidRDefault="0011767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>Minimal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z w:val="20"/>
                <w:szCs w:val="20"/>
              </w:rPr>
              <w:t>improvement</w:t>
            </w:r>
            <w:r w:rsidRPr="00C74E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4EB7">
              <w:rPr>
                <w:rFonts w:ascii="Arial" w:hAnsi="Arial" w:cs="Arial"/>
                <w:spacing w:val="-2"/>
                <w:sz w:val="20"/>
                <w:szCs w:val="20"/>
              </w:rPr>
              <w:t>required</w:t>
            </w:r>
          </w:p>
        </w:tc>
        <w:tc>
          <w:tcPr>
            <w:tcW w:w="6445" w:type="dxa"/>
          </w:tcPr>
          <w:p w14:paraId="612DBA32" w14:textId="43ADD36A" w:rsidR="00365667" w:rsidRPr="00C74EB7" w:rsidRDefault="009569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EB7">
              <w:rPr>
                <w:rFonts w:ascii="Arial" w:hAnsi="Arial" w:cs="Arial"/>
                <w:sz w:val="20"/>
                <w:szCs w:val="20"/>
              </w:rPr>
              <w:t xml:space="preserve"> Ok, the improvement will be done.</w:t>
            </w:r>
          </w:p>
        </w:tc>
      </w:tr>
    </w:tbl>
    <w:p w14:paraId="67951C13" w14:textId="77777777" w:rsidR="00DD29B3" w:rsidRPr="00C74EB7" w:rsidRDefault="00DD29B3">
      <w:pPr>
        <w:rPr>
          <w:rFonts w:ascii="Arial" w:hAnsi="Arial" w:cs="Arial"/>
          <w:sz w:val="20"/>
          <w:szCs w:val="20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5"/>
        <w:gridCol w:w="7280"/>
        <w:gridCol w:w="7263"/>
      </w:tblGrid>
      <w:tr w:rsidR="00DD29B3" w:rsidRPr="00C74EB7" w14:paraId="0E08AEFA" w14:textId="77777777" w:rsidTr="00C74EB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2FC43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C74EB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74EB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747DBE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D29B3" w:rsidRPr="00C74EB7" w14:paraId="5C2FA295" w14:textId="77777777" w:rsidTr="00C74EB7"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D7533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61133" w14:textId="77777777" w:rsidR="00DD29B3" w:rsidRPr="00C74EB7" w:rsidRDefault="00DD29B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4E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AC1D" w14:textId="77777777" w:rsidR="00DD29B3" w:rsidRPr="00C74EB7" w:rsidRDefault="00DD29B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74E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74E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1DC587" w14:textId="77777777" w:rsidR="00DD29B3" w:rsidRPr="00C74EB7" w:rsidRDefault="00DD29B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29B3" w:rsidRPr="00C74EB7" w14:paraId="75934874" w14:textId="77777777" w:rsidTr="00C74EB7">
        <w:trPr>
          <w:trHeight w:val="89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D2677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74EB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397222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4018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74E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74E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74E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893A5F8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FF59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1AD486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57CE54" w14:textId="77777777" w:rsidR="00DD29B3" w:rsidRPr="00C74EB7" w:rsidRDefault="00DD29B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E4F761D" w14:textId="77777777" w:rsidR="00DD29B3" w:rsidRPr="00C74EB7" w:rsidRDefault="00DD29B3" w:rsidP="00C74EB7">
      <w:pPr>
        <w:rPr>
          <w:rFonts w:ascii="Arial" w:hAnsi="Arial" w:cs="Arial"/>
          <w:sz w:val="20"/>
          <w:szCs w:val="20"/>
        </w:rPr>
      </w:pPr>
      <w:bookmarkStart w:id="3" w:name="_GoBack"/>
      <w:bookmarkEnd w:id="1"/>
      <w:bookmarkEnd w:id="2"/>
      <w:bookmarkEnd w:id="3"/>
    </w:p>
    <w:sectPr w:rsidR="00DD29B3" w:rsidRPr="00C74EB7" w:rsidSect="00002143">
      <w:headerReference w:type="default" r:id="rId8"/>
      <w:footerReference w:type="default" r:id="rId9"/>
      <w:pgSz w:w="23820" w:h="16840" w:orient="landscape"/>
      <w:pgMar w:top="1820" w:right="1275" w:bottom="1104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93C0A" w14:textId="77777777" w:rsidR="00480F6D" w:rsidRDefault="00480F6D">
      <w:r>
        <w:separator/>
      </w:r>
    </w:p>
  </w:endnote>
  <w:endnote w:type="continuationSeparator" w:id="0">
    <w:p w14:paraId="34079ECB" w14:textId="77777777" w:rsidR="00480F6D" w:rsidRDefault="0048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11EDD" w14:textId="77777777" w:rsidR="00365667" w:rsidRDefault="0011767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1001372C" wp14:editId="19AE55D3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313D7A" w14:textId="77777777" w:rsidR="00365667" w:rsidRDefault="0011767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1372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6B313D7A" w14:textId="77777777" w:rsidR="00365667" w:rsidRDefault="0011767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501F3407" wp14:editId="581BC91B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CF0B3A" w14:textId="77777777" w:rsidR="00365667" w:rsidRDefault="0011767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1F3407" id="Textbox 3" o:spid="_x0000_s1028" type="#_x0000_t202" style="position:absolute;margin-left:207.95pt;margin-top:795.95pt;width:55.7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1ECF0B3A" w14:textId="77777777" w:rsidR="00365667" w:rsidRDefault="0011767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3CFF0579" wp14:editId="1E81C5AE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0EE7CC" w14:textId="77777777" w:rsidR="00365667" w:rsidRDefault="0011767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FF0579" id="Textbox 4" o:spid="_x0000_s1029" type="#_x0000_t202" style="position:absolute;margin-left:347.75pt;margin-top:795.95pt;width:67.8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5F0EE7CC" w14:textId="77777777" w:rsidR="00365667" w:rsidRDefault="0011767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73896C10" wp14:editId="7A03A96E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2836A4" w14:textId="77777777" w:rsidR="00365667" w:rsidRDefault="0011767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896C10" id="Textbox 5" o:spid="_x0000_s1030" type="#_x0000_t202" style="position:absolute;margin-left:539.05pt;margin-top:795.95pt;width:80.45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6B2836A4" w14:textId="77777777" w:rsidR="00365667" w:rsidRDefault="0011767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A7F04" w14:textId="77777777" w:rsidR="00480F6D" w:rsidRDefault="00480F6D">
      <w:r>
        <w:separator/>
      </w:r>
    </w:p>
  </w:footnote>
  <w:footnote w:type="continuationSeparator" w:id="0">
    <w:p w14:paraId="050373ED" w14:textId="77777777" w:rsidR="00480F6D" w:rsidRDefault="0048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7B360" w14:textId="77777777" w:rsidR="00365667" w:rsidRDefault="0011767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10B68FB9" wp14:editId="46B45A83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87D878" w14:textId="77777777" w:rsidR="00365667" w:rsidRDefault="0011767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68FB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7987D878" w14:textId="77777777" w:rsidR="00365667" w:rsidRDefault="0011767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4885"/>
    <w:multiLevelType w:val="hybridMultilevel"/>
    <w:tmpl w:val="A0D46C00"/>
    <w:lvl w:ilvl="0" w:tplc="CEBC88E8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F4B73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296721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3544B8D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A904E7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1C9E618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D820CBF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C78761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7A987FE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2EF6D98"/>
    <w:multiLevelType w:val="hybridMultilevel"/>
    <w:tmpl w:val="40C8B934"/>
    <w:lvl w:ilvl="0" w:tplc="AD46E64C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2467D5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006023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FFE91F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382DCE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6A46749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2DE596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4E38533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392B4D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5667"/>
    <w:rsid w:val="00002143"/>
    <w:rsid w:val="0011767D"/>
    <w:rsid w:val="00365667"/>
    <w:rsid w:val="00480F6D"/>
    <w:rsid w:val="007F464E"/>
    <w:rsid w:val="00956937"/>
    <w:rsid w:val="0095743F"/>
    <w:rsid w:val="00C74EB7"/>
    <w:rsid w:val="00CE524D"/>
    <w:rsid w:val="00D93A8A"/>
    <w:rsid w:val="00DD29B3"/>
    <w:rsid w:val="00E044B6"/>
    <w:rsid w:val="00F60863"/>
    <w:rsid w:val="00F6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E20B5"/>
  <w15:docId w15:val="{64253D1A-B686-424E-BDA1-92C996CB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625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/index.php/IRJP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2025-09-24T07:49:00Z</dcterms:created>
  <dcterms:modified xsi:type="dcterms:W3CDTF">2025-09-25T06:47:00Z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2010</vt:lpwstr>
  </property>
</Properties>
</file>