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76192A" w14:paraId="5AFAAC64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80F9C4" w14:textId="77777777" w:rsidR="00B237BA" w:rsidRDefault="00B237B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76192A" w14:paraId="238D555B" w14:textId="77777777">
        <w:trPr>
          <w:trHeight w:val="290"/>
        </w:trPr>
        <w:tc>
          <w:tcPr>
            <w:tcW w:w="1234" w:type="pct"/>
          </w:tcPr>
          <w:p w14:paraId="5DB47083" w14:textId="77777777" w:rsidR="00B237BA" w:rsidRDefault="00B237B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38EA" w14:textId="77777777" w:rsidR="00B237BA" w:rsidRDefault="00BB2B7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9" w:history="1">
              <w:r w:rsidR="00B237B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TROPICAL DISEASE &amp; Health</w:t>
              </w:r>
            </w:hyperlink>
          </w:p>
        </w:tc>
      </w:tr>
      <w:tr w:rsidR="0076192A" w14:paraId="57A573EC" w14:textId="77777777">
        <w:trPr>
          <w:trHeight w:val="290"/>
        </w:trPr>
        <w:tc>
          <w:tcPr>
            <w:tcW w:w="1234" w:type="pct"/>
          </w:tcPr>
          <w:p w14:paraId="00105091" w14:textId="77777777" w:rsidR="00B237BA" w:rsidRDefault="00B237B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6940" w14:textId="77777777" w:rsidR="00B237BA" w:rsidRDefault="00B237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Ms_IJTDH_145754</w:t>
            </w:r>
          </w:p>
        </w:tc>
      </w:tr>
      <w:tr w:rsidR="0076192A" w14:paraId="54517032" w14:textId="77777777">
        <w:trPr>
          <w:trHeight w:val="650"/>
        </w:trPr>
        <w:tc>
          <w:tcPr>
            <w:tcW w:w="1234" w:type="pct"/>
          </w:tcPr>
          <w:p w14:paraId="015D0AA9" w14:textId="77777777" w:rsidR="00B237BA" w:rsidRDefault="00B237B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EA233" w14:textId="77777777" w:rsidR="00B237BA" w:rsidRDefault="00B237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Socio-Demographic Factors Associated with Electronic Community Health Information System (eCHIS) Utilization to Enhance Maternal Health Service Uptake in Muhoroni Sub-County, Kisumu County, Kenya.</w:t>
            </w:r>
          </w:p>
        </w:tc>
      </w:tr>
      <w:tr w:rsidR="0076192A" w14:paraId="47284F30" w14:textId="77777777">
        <w:trPr>
          <w:trHeight w:val="332"/>
        </w:trPr>
        <w:tc>
          <w:tcPr>
            <w:tcW w:w="1234" w:type="pct"/>
          </w:tcPr>
          <w:p w14:paraId="534A0228" w14:textId="77777777" w:rsidR="00B237BA" w:rsidRDefault="00B237B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1AA1F" w14:textId="77777777" w:rsidR="00B237BA" w:rsidRDefault="00B237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4D1777D2" w14:textId="07CD134A" w:rsidR="00B237BA" w:rsidRDefault="00B237B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9"/>
        <w:gridCol w:w="9259"/>
        <w:gridCol w:w="6377"/>
      </w:tblGrid>
      <w:tr w:rsidR="0076192A" w14:paraId="11E9A62A" w14:textId="77777777" w:rsidTr="004700E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5C8EEE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1E3F98F" w14:textId="77777777" w:rsidR="00B237BA" w:rsidRDefault="00B237BA">
            <w:pPr>
              <w:rPr>
                <w:sz w:val="20"/>
                <w:szCs w:val="20"/>
                <w:lang w:val="en-GB"/>
              </w:rPr>
            </w:pPr>
          </w:p>
        </w:tc>
      </w:tr>
      <w:tr w:rsidR="0076192A" w14:paraId="14276B18" w14:textId="77777777" w:rsidTr="004700E3">
        <w:tc>
          <w:tcPr>
            <w:tcW w:w="1246" w:type="pct"/>
            <w:noWrap/>
          </w:tcPr>
          <w:p w14:paraId="4B984A1C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23" w:type="pct"/>
          </w:tcPr>
          <w:p w14:paraId="2C5FFE7F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9B31E4F" w14:textId="77777777" w:rsidR="00B237BA" w:rsidRDefault="00B237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79EA42C" w14:textId="77777777" w:rsidR="00B237BA" w:rsidRDefault="00B237BA">
            <w:pPr>
              <w:rPr>
                <w:lang w:val="en-GB"/>
              </w:rPr>
            </w:pPr>
          </w:p>
        </w:tc>
        <w:tc>
          <w:tcPr>
            <w:tcW w:w="1531" w:type="pct"/>
          </w:tcPr>
          <w:p w14:paraId="4C0D2658" w14:textId="77777777" w:rsidR="00B237BA" w:rsidRDefault="00B237B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84C933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6192A" w14:paraId="2B901832" w14:textId="77777777" w:rsidTr="004700E3">
        <w:trPr>
          <w:trHeight w:val="1264"/>
        </w:trPr>
        <w:tc>
          <w:tcPr>
            <w:tcW w:w="1246" w:type="pct"/>
            <w:noWrap/>
          </w:tcPr>
          <w:p w14:paraId="474428B9" w14:textId="77777777" w:rsidR="00B237BA" w:rsidRDefault="00B237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CDB131B" w14:textId="77777777" w:rsidR="00B237BA" w:rsidRDefault="00B237B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1B78BABE" w14:textId="77777777" w:rsidR="00B237BA" w:rsidRDefault="00B237B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article is very important based on the following:</w:t>
            </w:r>
          </w:p>
          <w:p w14:paraId="01A0CCE4" w14:textId="77777777" w:rsidR="00B237BA" w:rsidRDefault="00B237B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It  will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add to the body of existing knowledge as it relates to the use of electronic Community Health Information Service </w:t>
            </w:r>
            <w:proofErr w:type="spellStart"/>
            <w:r>
              <w:rPr>
                <w:b/>
                <w:bCs/>
                <w:sz w:val="20"/>
                <w:szCs w:val="20"/>
              </w:rPr>
              <w:t>utilisation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  <w:p w14:paraId="10E0ED58" w14:textId="77777777" w:rsidR="00B237BA" w:rsidRDefault="00B237B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 can be </w:t>
            </w:r>
            <w:proofErr w:type="spellStart"/>
            <w:r>
              <w:rPr>
                <w:b/>
                <w:bCs/>
                <w:sz w:val="20"/>
                <w:szCs w:val="20"/>
              </w:rPr>
              <w:t>utilised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for monitoring of maternal health service uptake by women of childbearing age.</w:t>
            </w:r>
          </w:p>
          <w:p w14:paraId="1FFE0A62" w14:textId="77777777" w:rsidR="00B237BA" w:rsidRDefault="00B237B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Policy makers will be able to </w:t>
            </w:r>
            <w:proofErr w:type="spellStart"/>
            <w:r>
              <w:rPr>
                <w:b/>
                <w:bCs/>
                <w:sz w:val="20"/>
                <w:szCs w:val="20"/>
              </w:rPr>
              <w:t>utilise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the recommendations from this study to enhance maternal and reproductive health.</w:t>
            </w:r>
          </w:p>
        </w:tc>
        <w:tc>
          <w:tcPr>
            <w:tcW w:w="1531" w:type="pct"/>
          </w:tcPr>
          <w:p w14:paraId="3F87B174" w14:textId="77777777" w:rsidR="00140F51" w:rsidRDefault="00140F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6FE12688" w14:textId="188849E6" w:rsidR="00B237BA" w:rsidRDefault="00140F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6192A" w14:paraId="2AE126A7" w14:textId="77777777" w:rsidTr="004700E3">
        <w:trPr>
          <w:trHeight w:val="1262"/>
        </w:trPr>
        <w:tc>
          <w:tcPr>
            <w:tcW w:w="1246" w:type="pct"/>
            <w:noWrap/>
          </w:tcPr>
          <w:p w14:paraId="51FCFDB8" w14:textId="77777777" w:rsidR="00B237BA" w:rsidRDefault="00B237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9E6797" w14:textId="77777777" w:rsidR="00B237BA" w:rsidRDefault="00B237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F8ED56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3CB5E238" w14:textId="77777777" w:rsidR="00B237BA" w:rsidRDefault="00B237B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title should include the </w:t>
            </w:r>
            <w:proofErr w:type="spellStart"/>
            <w:r>
              <w:rPr>
                <w:b/>
                <w:bCs/>
                <w:sz w:val="20"/>
                <w:szCs w:val="20"/>
              </w:rPr>
              <w:t>tarrget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group, that is, lactating mothers.</w:t>
            </w:r>
          </w:p>
        </w:tc>
        <w:tc>
          <w:tcPr>
            <w:tcW w:w="1531" w:type="pct"/>
          </w:tcPr>
          <w:p w14:paraId="0986680E" w14:textId="0C9CAC7B" w:rsidR="00675CA3" w:rsidRDefault="00675CA3">
            <w:pPr>
              <w:pStyle w:val="Heading2"/>
              <w:jc w:val="left"/>
              <w:rPr>
                <w:b w:val="0"/>
              </w:rPr>
            </w:pPr>
            <w:r>
              <w:rPr>
                <w:b w:val="0"/>
              </w:rPr>
              <w:t>Revised the title to :</w:t>
            </w:r>
          </w:p>
          <w:p w14:paraId="28B4605A" w14:textId="2FB0E941" w:rsidR="00B237BA" w:rsidRDefault="00675C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8736A">
              <w:rPr>
                <w:b w:val="0"/>
              </w:rPr>
              <w:t>Socio-Demographic Determinants of eCHIS Utilizati</w:t>
            </w:r>
            <w:r>
              <w:rPr>
                <w:b w:val="0"/>
              </w:rPr>
              <w:t xml:space="preserve">on for Maternal Health </w:t>
            </w:r>
            <w:r w:rsidR="00B9079A">
              <w:rPr>
                <w:b w:val="0"/>
              </w:rPr>
              <w:t xml:space="preserve">Services </w:t>
            </w:r>
            <w:r>
              <w:rPr>
                <w:b w:val="0"/>
              </w:rPr>
              <w:t>a</w:t>
            </w:r>
            <w:r w:rsidRPr="0098736A">
              <w:rPr>
                <w:b w:val="0"/>
              </w:rPr>
              <w:t>mong La</w:t>
            </w:r>
            <w:r>
              <w:rPr>
                <w:b w:val="0"/>
              </w:rPr>
              <w:t xml:space="preserve">ctating Mothers in Muhoroni, Kisumu </w:t>
            </w:r>
            <w:r w:rsidRPr="0098736A">
              <w:rPr>
                <w:b w:val="0"/>
              </w:rPr>
              <w:t>County, Kenya</w:t>
            </w:r>
          </w:p>
        </w:tc>
      </w:tr>
      <w:tr w:rsidR="0076192A" w14:paraId="5956A5AC" w14:textId="77777777" w:rsidTr="004700E3">
        <w:trPr>
          <w:trHeight w:val="1262"/>
        </w:trPr>
        <w:tc>
          <w:tcPr>
            <w:tcW w:w="1246" w:type="pct"/>
            <w:noWrap/>
          </w:tcPr>
          <w:p w14:paraId="1A9492DC" w14:textId="77777777" w:rsidR="00B237BA" w:rsidRDefault="00B237B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0D2D29E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42E6E94A" w14:textId="77777777" w:rsidR="00B237BA" w:rsidRDefault="00B237B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abstract is comprehensive, but the methods should include the study design instead of allowing the latter to stand alone. The author(s) needed to delete “Place of duration of study.”</w:t>
            </w:r>
          </w:p>
        </w:tc>
        <w:tc>
          <w:tcPr>
            <w:tcW w:w="1531" w:type="pct"/>
          </w:tcPr>
          <w:p w14:paraId="450E5F88" w14:textId="77777777" w:rsidR="00EB1D8F" w:rsidRPr="00B9079A" w:rsidRDefault="00EB1D8F">
            <w:pPr>
              <w:pStyle w:val="Heading2"/>
              <w:jc w:val="left"/>
              <w:rPr>
                <w:b w:val="0"/>
              </w:rPr>
            </w:pPr>
          </w:p>
          <w:p w14:paraId="1A5C084D" w14:textId="28CE1715" w:rsidR="00B237BA" w:rsidRPr="00B9079A" w:rsidRDefault="00B9079A">
            <w:pPr>
              <w:pStyle w:val="Heading2"/>
              <w:jc w:val="left"/>
              <w:rPr>
                <w:b w:val="0"/>
              </w:rPr>
            </w:pPr>
            <w:r w:rsidRPr="00B9079A">
              <w:rPr>
                <w:b w:val="0"/>
              </w:rPr>
              <w:t>D</w:t>
            </w:r>
            <w:r w:rsidR="00EB1D8F" w:rsidRPr="00B9079A">
              <w:rPr>
                <w:b w:val="0"/>
              </w:rPr>
              <w:t>eleted “Place of duration of study.”</w:t>
            </w:r>
          </w:p>
          <w:p w14:paraId="2F909952" w14:textId="5D298451" w:rsidR="00EB1D8F" w:rsidRPr="00EB1D8F" w:rsidRDefault="00EB1D8F" w:rsidP="00EB1D8F">
            <w:pPr>
              <w:rPr>
                <w:lang w:val="fr-FR"/>
              </w:rPr>
            </w:pPr>
            <w:r>
              <w:rPr>
                <w:lang w:val="fr-FR"/>
              </w:rPr>
              <w:t>Included study design</w:t>
            </w:r>
            <w:r w:rsidR="00B9079A">
              <w:rPr>
                <w:lang w:val="fr-FR"/>
              </w:rPr>
              <w:t xml:space="preserve"> section</w:t>
            </w:r>
            <w:r>
              <w:rPr>
                <w:lang w:val="fr-FR"/>
              </w:rPr>
              <w:t xml:space="preserve"> in the methods section</w:t>
            </w:r>
            <w:r w:rsidR="00751E85">
              <w:rPr>
                <w:lang w:val="fr-FR"/>
              </w:rPr>
              <w:t>.</w:t>
            </w:r>
          </w:p>
        </w:tc>
      </w:tr>
      <w:tr w:rsidR="0076192A" w14:paraId="6414F8C8" w14:textId="77777777" w:rsidTr="004700E3">
        <w:trPr>
          <w:trHeight w:val="704"/>
        </w:trPr>
        <w:tc>
          <w:tcPr>
            <w:tcW w:w="1246" w:type="pct"/>
            <w:noWrap/>
          </w:tcPr>
          <w:p w14:paraId="6C1E8AE1" w14:textId="77777777" w:rsidR="00B237BA" w:rsidRDefault="00B237B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6AC2B9F2" w14:textId="77777777" w:rsidR="00B237BA" w:rsidRDefault="00B237B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manuscript is scientifically correct.</w:t>
            </w:r>
          </w:p>
        </w:tc>
        <w:tc>
          <w:tcPr>
            <w:tcW w:w="1531" w:type="pct"/>
          </w:tcPr>
          <w:p w14:paraId="4B645B72" w14:textId="1E406A6F" w:rsidR="00B237BA" w:rsidRDefault="00140F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6192A" w14:paraId="64869EE7" w14:textId="77777777" w:rsidTr="004700E3">
        <w:trPr>
          <w:trHeight w:val="703"/>
        </w:trPr>
        <w:tc>
          <w:tcPr>
            <w:tcW w:w="1246" w:type="pct"/>
            <w:noWrap/>
          </w:tcPr>
          <w:p w14:paraId="1398FEBB" w14:textId="77777777" w:rsidR="00B237BA" w:rsidRDefault="00B237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6F70F8E3" w14:textId="77777777" w:rsidR="00B237BA" w:rsidRDefault="00B237B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references are recent, but more literature needed to be reviewed in order to add glamour to the article.</w:t>
            </w:r>
          </w:p>
        </w:tc>
        <w:tc>
          <w:tcPr>
            <w:tcW w:w="1531" w:type="pct"/>
          </w:tcPr>
          <w:p w14:paraId="5C091C11" w14:textId="41F38791" w:rsidR="00B237BA" w:rsidRDefault="00140F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have included the reference provided in the review form</w:t>
            </w:r>
          </w:p>
        </w:tc>
      </w:tr>
      <w:tr w:rsidR="0076192A" w14:paraId="2899069E" w14:textId="77777777" w:rsidTr="004700E3">
        <w:trPr>
          <w:trHeight w:val="386"/>
        </w:trPr>
        <w:tc>
          <w:tcPr>
            <w:tcW w:w="1246" w:type="pct"/>
            <w:noWrap/>
          </w:tcPr>
          <w:p w14:paraId="1B8ADEE2" w14:textId="77777777" w:rsidR="00B237BA" w:rsidRDefault="00B237B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9954B36" w14:textId="77777777" w:rsidR="00B237BA" w:rsidRDefault="00B237B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2F73188E" w14:textId="77777777" w:rsidR="00B237BA" w:rsidRDefault="00B23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quality of the English Language used in the article is suitable for scholarly communication.</w:t>
            </w:r>
          </w:p>
        </w:tc>
        <w:tc>
          <w:tcPr>
            <w:tcW w:w="1531" w:type="pct"/>
          </w:tcPr>
          <w:p w14:paraId="6D81D36E" w14:textId="392476C4" w:rsidR="00B237BA" w:rsidRDefault="00140F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76192A" w14:paraId="394EC789" w14:textId="77777777" w:rsidTr="004700E3">
        <w:trPr>
          <w:trHeight w:val="1178"/>
        </w:trPr>
        <w:tc>
          <w:tcPr>
            <w:tcW w:w="1246" w:type="pct"/>
            <w:noWrap/>
          </w:tcPr>
          <w:p w14:paraId="119FA535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4919282" w14:textId="77777777" w:rsidR="00B237BA" w:rsidRDefault="00B237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4FAE5E2A" w14:textId="77777777" w:rsidR="00B237BA" w:rsidRDefault="00B237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The article should be accepted based on some minimal revision by the author(s).</w:t>
            </w:r>
          </w:p>
        </w:tc>
        <w:tc>
          <w:tcPr>
            <w:tcW w:w="1531" w:type="pct"/>
          </w:tcPr>
          <w:p w14:paraId="6F5F6266" w14:textId="77777777" w:rsidR="00B237BA" w:rsidRDefault="00B237B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E499C94" w14:textId="77777777" w:rsidR="00B237BA" w:rsidRDefault="00B237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088A06" w14:textId="77777777" w:rsidR="00B237BA" w:rsidRDefault="00B237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A3BAC2" w14:textId="77777777" w:rsidR="00B237BA" w:rsidRDefault="00B237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406F41" w14:textId="77777777" w:rsidR="00B237BA" w:rsidRDefault="00B237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F8F517" w14:textId="77777777" w:rsidR="00B237BA" w:rsidRDefault="00B237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292F16" w14:textId="77777777" w:rsidR="00563ABC" w:rsidRDefault="00563ABC" w:rsidP="00563ABC">
      <w:pPr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1E0047AB" w14:textId="77777777" w:rsidR="00563ABC" w:rsidRDefault="00563ABC" w:rsidP="00563ABC"/>
    <w:p w14:paraId="0BCA3B73" w14:textId="77777777" w:rsidR="00563ABC" w:rsidRDefault="00563ABC" w:rsidP="00563ABC"/>
    <w:p w14:paraId="68575376" w14:textId="77777777" w:rsidR="00563ABC" w:rsidRDefault="00563ABC" w:rsidP="00563ABC"/>
    <w:p w14:paraId="7929C7E8" w14:textId="77777777" w:rsidR="00563ABC" w:rsidRDefault="00563ABC" w:rsidP="00563AB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614AE" w14:paraId="1F395BD6" w14:textId="77777777" w:rsidTr="004614A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4C016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bookmarkStart w:id="7" w:name="_GoBack"/>
            <w:bookmarkEnd w:id="7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39CB4F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614AE" w14:paraId="48BBA726" w14:textId="77777777" w:rsidTr="004614A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D4D0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38FB" w14:textId="77777777" w:rsidR="004614AE" w:rsidRDefault="004614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D41E" w14:textId="77777777" w:rsidR="004614AE" w:rsidRDefault="004614A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216210" w14:textId="77777777" w:rsidR="004614AE" w:rsidRDefault="004614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614AE" w14:paraId="788F3973" w14:textId="77777777" w:rsidTr="004614A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84481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38F1AF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CCB33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32C2A7C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B169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B0E53B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56EB57" w14:textId="77777777" w:rsidR="004614AE" w:rsidRDefault="004614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99BF09B" w14:textId="77777777" w:rsidR="004614AE" w:rsidRDefault="004614AE" w:rsidP="004614AE"/>
    <w:p w14:paraId="5E6A3FA6" w14:textId="77777777" w:rsidR="004614AE" w:rsidRDefault="004614AE" w:rsidP="004614AE"/>
    <w:p w14:paraId="2D18BF3D" w14:textId="77777777" w:rsidR="004614AE" w:rsidRDefault="004614AE" w:rsidP="004614AE">
      <w:pPr>
        <w:rPr>
          <w:bCs/>
          <w:u w:val="single"/>
          <w:lang w:val="en-GB"/>
        </w:rPr>
      </w:pPr>
    </w:p>
    <w:bookmarkEnd w:id="3"/>
    <w:p w14:paraId="296D4B46" w14:textId="77777777" w:rsidR="004614AE" w:rsidRDefault="004614AE" w:rsidP="004614AE"/>
    <w:bookmarkEnd w:id="4"/>
    <w:p w14:paraId="60ED742D" w14:textId="77777777" w:rsidR="004614AE" w:rsidRDefault="004614AE" w:rsidP="004614AE"/>
    <w:bookmarkEnd w:id="5"/>
    <w:p w14:paraId="108EC196" w14:textId="77777777" w:rsidR="004614AE" w:rsidRDefault="004614AE" w:rsidP="004614AE"/>
    <w:bookmarkEnd w:id="6"/>
    <w:p w14:paraId="4FA545CC" w14:textId="77777777" w:rsidR="004614AE" w:rsidRDefault="004614AE" w:rsidP="004614AE"/>
    <w:bookmarkEnd w:id="0"/>
    <w:bookmarkEnd w:id="1"/>
    <w:p w14:paraId="2C9AB9AC" w14:textId="77777777" w:rsidR="00B237BA" w:rsidRDefault="00B237B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237BA">
      <w:headerReference w:type="default" r:id="rId10"/>
      <w:footerReference w:type="default" r:id="rId11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10D70" w14:textId="77777777" w:rsidR="00BB2B73" w:rsidRDefault="00BB2B73">
      <w:r>
        <w:separator/>
      </w:r>
    </w:p>
  </w:endnote>
  <w:endnote w:type="continuationSeparator" w:id="0">
    <w:p w14:paraId="76CC4A36" w14:textId="77777777" w:rsidR="00BB2B73" w:rsidRDefault="00BB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EED54" w14:textId="77777777" w:rsidR="00B237BA" w:rsidRDefault="00B237B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B9342" w14:textId="77777777" w:rsidR="00BB2B73" w:rsidRDefault="00BB2B73">
      <w:r>
        <w:separator/>
      </w:r>
    </w:p>
  </w:footnote>
  <w:footnote w:type="continuationSeparator" w:id="0">
    <w:p w14:paraId="58A7BF4D" w14:textId="77777777" w:rsidR="00BB2B73" w:rsidRDefault="00BB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E7316" w14:textId="77777777" w:rsidR="00B237BA" w:rsidRDefault="00B237B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C1ECAE" w14:textId="77777777" w:rsidR="00B237BA" w:rsidRDefault="00B237BA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BDF718BF"/>
    <w:rsid w:val="FFFE0153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759E"/>
    <w:rsid w:val="00100577"/>
    <w:rsid w:val="00101322"/>
    <w:rsid w:val="00136984"/>
    <w:rsid w:val="00140F51"/>
    <w:rsid w:val="00144521"/>
    <w:rsid w:val="00150304"/>
    <w:rsid w:val="0015296D"/>
    <w:rsid w:val="00161B0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206A"/>
    <w:rsid w:val="002D1F1A"/>
    <w:rsid w:val="002D7EA9"/>
    <w:rsid w:val="002E1211"/>
    <w:rsid w:val="002E2339"/>
    <w:rsid w:val="002E6D86"/>
    <w:rsid w:val="002F6935"/>
    <w:rsid w:val="0031095C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66AD"/>
    <w:rsid w:val="0042465A"/>
    <w:rsid w:val="0042538C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4AE"/>
    <w:rsid w:val="00462996"/>
    <w:rsid w:val="00465ECE"/>
    <w:rsid w:val="004674B4"/>
    <w:rsid w:val="004700E3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ABC"/>
    <w:rsid w:val="00567DE0"/>
    <w:rsid w:val="005735A5"/>
    <w:rsid w:val="005A5BE0"/>
    <w:rsid w:val="005B12E0"/>
    <w:rsid w:val="005C25A0"/>
    <w:rsid w:val="005D230D"/>
    <w:rsid w:val="00602F7D"/>
    <w:rsid w:val="00605952"/>
    <w:rsid w:val="00610CC7"/>
    <w:rsid w:val="00620677"/>
    <w:rsid w:val="00624032"/>
    <w:rsid w:val="00645A56"/>
    <w:rsid w:val="006532DF"/>
    <w:rsid w:val="0065579D"/>
    <w:rsid w:val="00663792"/>
    <w:rsid w:val="0067046C"/>
    <w:rsid w:val="00675CA3"/>
    <w:rsid w:val="00676845"/>
    <w:rsid w:val="00680547"/>
    <w:rsid w:val="0068446F"/>
    <w:rsid w:val="006867AD"/>
    <w:rsid w:val="0069428E"/>
    <w:rsid w:val="00696CAD"/>
    <w:rsid w:val="006A5E0B"/>
    <w:rsid w:val="006C3797"/>
    <w:rsid w:val="006E7D6E"/>
    <w:rsid w:val="006F6F2F"/>
    <w:rsid w:val="00701186"/>
    <w:rsid w:val="00707BE1"/>
    <w:rsid w:val="007224CA"/>
    <w:rsid w:val="007238EB"/>
    <w:rsid w:val="0072789A"/>
    <w:rsid w:val="007317C3"/>
    <w:rsid w:val="00734756"/>
    <w:rsid w:val="0073538B"/>
    <w:rsid w:val="00741BD0"/>
    <w:rsid w:val="007426E6"/>
    <w:rsid w:val="00746370"/>
    <w:rsid w:val="00751E85"/>
    <w:rsid w:val="0076192A"/>
    <w:rsid w:val="00766889"/>
    <w:rsid w:val="00766A0D"/>
    <w:rsid w:val="00767F8C"/>
    <w:rsid w:val="00780B67"/>
    <w:rsid w:val="007B1099"/>
    <w:rsid w:val="007B6E18"/>
    <w:rsid w:val="007C2169"/>
    <w:rsid w:val="007D0246"/>
    <w:rsid w:val="007D10D0"/>
    <w:rsid w:val="007E08D1"/>
    <w:rsid w:val="007F5873"/>
    <w:rsid w:val="00806382"/>
    <w:rsid w:val="00813158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4837"/>
    <w:rsid w:val="00925C4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0BFD"/>
    <w:rsid w:val="00A50F3C"/>
    <w:rsid w:val="00A519D1"/>
    <w:rsid w:val="00A6343B"/>
    <w:rsid w:val="00A65C50"/>
    <w:rsid w:val="00A66DD2"/>
    <w:rsid w:val="00A96178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37BA"/>
    <w:rsid w:val="00B3033D"/>
    <w:rsid w:val="00B3093C"/>
    <w:rsid w:val="00B356AF"/>
    <w:rsid w:val="00B62087"/>
    <w:rsid w:val="00B62F41"/>
    <w:rsid w:val="00B73785"/>
    <w:rsid w:val="00B760E1"/>
    <w:rsid w:val="00B807F8"/>
    <w:rsid w:val="00B858FF"/>
    <w:rsid w:val="00B9079A"/>
    <w:rsid w:val="00BA1AB3"/>
    <w:rsid w:val="00BA6421"/>
    <w:rsid w:val="00BB2B73"/>
    <w:rsid w:val="00BB34E6"/>
    <w:rsid w:val="00BB4FEC"/>
    <w:rsid w:val="00BC402F"/>
    <w:rsid w:val="00BD27BA"/>
    <w:rsid w:val="00BE13EF"/>
    <w:rsid w:val="00BE40A5"/>
    <w:rsid w:val="00BE6454"/>
    <w:rsid w:val="00BF3057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1964"/>
    <w:rsid w:val="00D3257B"/>
    <w:rsid w:val="00D40416"/>
    <w:rsid w:val="00D45CF7"/>
    <w:rsid w:val="00D4782A"/>
    <w:rsid w:val="00D54256"/>
    <w:rsid w:val="00D7603E"/>
    <w:rsid w:val="00D8579C"/>
    <w:rsid w:val="00D90124"/>
    <w:rsid w:val="00D9392F"/>
    <w:rsid w:val="00DA41F5"/>
    <w:rsid w:val="00DB5B54"/>
    <w:rsid w:val="00DB7E1B"/>
    <w:rsid w:val="00DC1D81"/>
    <w:rsid w:val="00DE42AB"/>
    <w:rsid w:val="00DF292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1D8F"/>
    <w:rsid w:val="00EB3E91"/>
    <w:rsid w:val="00EC6894"/>
    <w:rsid w:val="00ED6B12"/>
    <w:rsid w:val="00EE0D3E"/>
    <w:rsid w:val="00EE1146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0B6"/>
    <w:rsid w:val="00F909CB"/>
    <w:rsid w:val="00FA6528"/>
    <w:rsid w:val="00FB64B6"/>
    <w:rsid w:val="00FC2E17"/>
    <w:rsid w:val="00FC6387"/>
    <w:rsid w:val="00FC6802"/>
    <w:rsid w:val="00FD70A7"/>
    <w:rsid w:val="00FF09A0"/>
    <w:rsid w:val="69BE8C73"/>
    <w:rsid w:val="7FE8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4EFC09"/>
  <w15:chartTrackingRefBased/>
  <w15:docId w15:val="{289106AB-904E-A842-A085-4575D4491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7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5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journalijtdh.com/index.php/IJTD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3a46e9-3bd1-401c-8378-28a878d7ca3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0DA169868C04F865F16A97EDF1775" ma:contentTypeVersion="11" ma:contentTypeDescription="Create a new document." ma:contentTypeScope="" ma:versionID="e76c35dad47709c4435cdc8c057c6621">
  <xsd:schema xmlns:xsd="http://www.w3.org/2001/XMLSchema" xmlns:xs="http://www.w3.org/2001/XMLSchema" xmlns:p="http://schemas.microsoft.com/office/2006/metadata/properties" xmlns:ns3="2e3a46e9-3bd1-401c-8378-28a878d7ca33" targetNamespace="http://schemas.microsoft.com/office/2006/metadata/properties" ma:root="true" ma:fieldsID="c562657c16ebf3d70c8a0b4731942018" ns3:_="">
    <xsd:import namespace="2e3a46e9-3bd1-401c-8378-28a878d7ca3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a46e9-3bd1-401c-8378-28a878d7ca3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2FF7E-1617-464E-8995-AF7A56AE3794}">
  <ds:schemaRefs>
    <ds:schemaRef ds:uri="http://schemas.microsoft.com/office/2006/metadata/properties"/>
    <ds:schemaRef ds:uri="http://schemas.microsoft.com/office/infopath/2007/PartnerControls"/>
    <ds:schemaRef ds:uri="2e3a46e9-3bd1-401c-8378-28a878d7ca33"/>
  </ds:schemaRefs>
</ds:datastoreItem>
</file>

<file path=customXml/itemProps2.xml><?xml version="1.0" encoding="utf-8"?>
<ds:datastoreItem xmlns:ds="http://schemas.openxmlformats.org/officeDocument/2006/customXml" ds:itemID="{DDAE123C-30E2-46D6-8AE0-202BB8F15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95FE9-FD3F-406F-BEEA-C472B5004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a46e9-3bd1-401c-8378-28a878d7c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2025-10-05T14:50:00Z</dcterms:created>
  <dcterms:modified xsi:type="dcterms:W3CDTF">2025-10-06T06:44:00Z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1033-12.1.23135.23135</vt:lpwstr>
  </property>
  <property fmtid="{D5CDD505-2E9C-101B-9397-08002B2CF9AE}" pid="3" name="ICV">
    <vt:lpwstr>08825B5FDC537C3667ECDF688CEC31E3_43</vt:lpwstr>
  </property>
  <property fmtid="{D5CDD505-2E9C-101B-9397-08002B2CF9AE}" pid="4" name="ContentTypeId">
    <vt:lpwstr>0x010100A560DA169868C04F865F16A97EDF1775</vt:lpwstr>
  </property>
</Properties>
</file>