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7A83FF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80E4CE2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916812C" w14:textId="77777777" w:rsidTr="002643B3">
        <w:trPr>
          <w:trHeight w:val="290"/>
        </w:trPr>
        <w:tc>
          <w:tcPr>
            <w:tcW w:w="1234" w:type="pct"/>
          </w:tcPr>
          <w:p w14:paraId="7CA998C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5F14B" w14:textId="77777777" w:rsidR="0000007A" w:rsidRPr="00E65EB7" w:rsidRDefault="0018071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B949AF" w:rsidRPr="000C550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Research Journal of </w:t>
              </w:r>
              <w:proofErr w:type="spellStart"/>
              <w:r w:rsidR="00B949AF" w:rsidRPr="000C550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  <w:r w:rsidR="00B949AF" w:rsidRPr="000C550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 and Obstetrics</w:t>
              </w:r>
            </w:hyperlink>
          </w:p>
        </w:tc>
      </w:tr>
      <w:tr w:rsidR="0000007A" w:rsidRPr="00F245A7" w14:paraId="1907A18B" w14:textId="77777777" w:rsidTr="002643B3">
        <w:trPr>
          <w:trHeight w:val="290"/>
        </w:trPr>
        <w:tc>
          <w:tcPr>
            <w:tcW w:w="1234" w:type="pct"/>
          </w:tcPr>
          <w:p w14:paraId="5F662DE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DF19" w14:textId="77777777" w:rsidR="0000007A" w:rsidRPr="00F245A7" w:rsidRDefault="00A3709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3709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Ms_ARJGO_146228</w:t>
            </w:r>
          </w:p>
        </w:tc>
      </w:tr>
      <w:tr w:rsidR="0000007A" w:rsidRPr="00F245A7" w14:paraId="5003266B" w14:textId="77777777" w:rsidTr="002643B3">
        <w:trPr>
          <w:trHeight w:val="650"/>
        </w:trPr>
        <w:tc>
          <w:tcPr>
            <w:tcW w:w="1234" w:type="pct"/>
          </w:tcPr>
          <w:p w14:paraId="54CD14B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03AF8" w14:textId="77777777" w:rsidR="0000007A" w:rsidRPr="00F245A7" w:rsidRDefault="009B3FF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B3FFB">
              <w:rPr>
                <w:rFonts w:ascii="Arial" w:hAnsi="Arial" w:cs="Arial"/>
                <w:b/>
                <w:sz w:val="20"/>
                <w:szCs w:val="28"/>
                <w:lang w:val="en-GB"/>
              </w:rPr>
              <w:t>Antibiotic Prophylaxis Practices for Caesarean Section in Ogun State, Nigeria: A Cross-Sectional Study</w:t>
            </w:r>
          </w:p>
        </w:tc>
      </w:tr>
      <w:tr w:rsidR="00CF0BBB" w:rsidRPr="00F245A7" w14:paraId="6CF14DE0" w14:textId="77777777" w:rsidTr="002643B3">
        <w:trPr>
          <w:trHeight w:val="332"/>
        </w:trPr>
        <w:tc>
          <w:tcPr>
            <w:tcW w:w="1234" w:type="pct"/>
          </w:tcPr>
          <w:p w14:paraId="23E5A70C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63879" w14:textId="77777777" w:rsidR="00CF0BBB" w:rsidRPr="003724C8" w:rsidRDefault="003724C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8"/>
                <w:lang w:val="en-GB"/>
              </w:rPr>
            </w:pPr>
            <w:r w:rsidRPr="003724C8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18594D33" w14:textId="4BB90F8A" w:rsidR="00B52CFB" w:rsidRPr="00900E9B" w:rsidRDefault="00B52CFB" w:rsidP="00B52CF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52CFB" w:rsidRPr="00900E9B" w14:paraId="5318EBC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F35247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5A842D5" w14:textId="77777777" w:rsidR="00B52CFB" w:rsidRPr="00900E9B" w:rsidRDefault="00B52CFB">
            <w:pPr>
              <w:rPr>
                <w:sz w:val="20"/>
                <w:szCs w:val="20"/>
                <w:lang w:val="en-GB"/>
              </w:rPr>
            </w:pPr>
          </w:p>
        </w:tc>
      </w:tr>
      <w:tr w:rsidR="00B52CFB" w:rsidRPr="00900E9B" w14:paraId="57690E3F" w14:textId="77777777">
        <w:tc>
          <w:tcPr>
            <w:tcW w:w="1265" w:type="pct"/>
            <w:noWrap/>
          </w:tcPr>
          <w:p w14:paraId="7E1AEC10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9DF24C9" w14:textId="77777777" w:rsidR="00B52CFB" w:rsidRDefault="00B52CF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0932057" w14:textId="77777777" w:rsidR="009976D2" w:rsidRDefault="009976D2" w:rsidP="009976D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74C83F9" w14:textId="77777777" w:rsidR="009976D2" w:rsidRPr="009976D2" w:rsidRDefault="009976D2" w:rsidP="009976D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D6F9D2E" w14:textId="77777777" w:rsidR="00284685" w:rsidRDefault="00284685" w:rsidP="0028468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EDD09D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CFB" w:rsidRPr="00900E9B" w14:paraId="55DEBF13" w14:textId="77777777">
        <w:trPr>
          <w:trHeight w:val="1264"/>
        </w:trPr>
        <w:tc>
          <w:tcPr>
            <w:tcW w:w="1265" w:type="pct"/>
            <w:noWrap/>
          </w:tcPr>
          <w:p w14:paraId="7454606C" w14:textId="77777777" w:rsidR="00B52CFB" w:rsidRPr="00900E9B" w:rsidRDefault="00B52C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40411C2" w14:textId="77777777" w:rsidR="00B52CFB" w:rsidRPr="00900E9B" w:rsidRDefault="00B52CF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2A295B" w14:textId="104A40D1" w:rsidR="00B52CFB" w:rsidRPr="00900E9B" w:rsidRDefault="008579C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Novel approach for the least discussed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topic.Nice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paper</w:t>
            </w:r>
          </w:p>
        </w:tc>
        <w:tc>
          <w:tcPr>
            <w:tcW w:w="1523" w:type="pct"/>
          </w:tcPr>
          <w:p w14:paraId="6B812E6B" w14:textId="0F725047" w:rsidR="00B52CFB" w:rsidRPr="00900E9B" w:rsidRDefault="00263F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CFB" w:rsidRPr="00900E9B" w14:paraId="3B186402" w14:textId="77777777">
        <w:trPr>
          <w:trHeight w:val="1262"/>
        </w:trPr>
        <w:tc>
          <w:tcPr>
            <w:tcW w:w="1265" w:type="pct"/>
            <w:noWrap/>
          </w:tcPr>
          <w:p w14:paraId="5D550DA6" w14:textId="77777777" w:rsidR="00B52CFB" w:rsidRPr="00900E9B" w:rsidRDefault="00B52C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F979AA" w14:textId="77777777" w:rsidR="00B52CFB" w:rsidRPr="00900E9B" w:rsidRDefault="00B52C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7BD38DC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13B426A" w14:textId="085D4C65" w:rsidR="00B52CFB" w:rsidRPr="00900E9B" w:rsidRDefault="008579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6FA4F7" w14:textId="5ED4B492" w:rsidR="00B52CFB" w:rsidRPr="00900E9B" w:rsidRDefault="00263F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B52CFB" w:rsidRPr="00900E9B" w14:paraId="1953031B" w14:textId="77777777">
        <w:trPr>
          <w:trHeight w:val="1262"/>
        </w:trPr>
        <w:tc>
          <w:tcPr>
            <w:tcW w:w="1265" w:type="pct"/>
            <w:noWrap/>
          </w:tcPr>
          <w:p w14:paraId="31C1771F" w14:textId="77777777" w:rsidR="00B52CFB" w:rsidRPr="00900E9B" w:rsidRDefault="00B52CF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603A44B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C2CEC1" w14:textId="32799195" w:rsidR="00B52CFB" w:rsidRPr="00900E9B" w:rsidRDefault="008579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appropriate </w:t>
            </w:r>
          </w:p>
        </w:tc>
        <w:tc>
          <w:tcPr>
            <w:tcW w:w="1523" w:type="pct"/>
          </w:tcPr>
          <w:p w14:paraId="30827F1B" w14:textId="6A167AD8" w:rsidR="00B52CFB" w:rsidRPr="00900E9B" w:rsidRDefault="00263F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CFB" w:rsidRPr="00900E9B" w14:paraId="42DAE6EA" w14:textId="77777777">
        <w:trPr>
          <w:trHeight w:val="704"/>
        </w:trPr>
        <w:tc>
          <w:tcPr>
            <w:tcW w:w="1265" w:type="pct"/>
            <w:noWrap/>
          </w:tcPr>
          <w:p w14:paraId="20AAE38D" w14:textId="77777777" w:rsidR="00B52CFB" w:rsidRPr="00900E9B" w:rsidRDefault="00B52CF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6E8494D" w14:textId="41024FCB" w:rsidR="00B52CFB" w:rsidRPr="00C115E9" w:rsidRDefault="005F16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850E7D7" w14:textId="70B09040" w:rsidR="00B52CFB" w:rsidRPr="00900E9B" w:rsidRDefault="00263FA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  <w:bookmarkStart w:id="2" w:name="_GoBack"/>
            <w:bookmarkEnd w:id="2"/>
          </w:p>
        </w:tc>
      </w:tr>
      <w:tr w:rsidR="00B52CFB" w:rsidRPr="00900E9B" w14:paraId="7B6AD7C8" w14:textId="77777777">
        <w:trPr>
          <w:trHeight w:val="703"/>
        </w:trPr>
        <w:tc>
          <w:tcPr>
            <w:tcW w:w="1265" w:type="pct"/>
            <w:noWrap/>
          </w:tcPr>
          <w:p w14:paraId="62D9879B" w14:textId="77777777" w:rsidR="00B52CFB" w:rsidRPr="00E10705" w:rsidRDefault="00B52C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E343507" w14:textId="0AED4181" w:rsidR="00B52CFB" w:rsidRPr="006F5EBE" w:rsidRDefault="00E731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E320B7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CFB" w:rsidRPr="00900E9B" w14:paraId="20B4B325" w14:textId="77777777">
        <w:trPr>
          <w:trHeight w:val="386"/>
        </w:trPr>
        <w:tc>
          <w:tcPr>
            <w:tcW w:w="1265" w:type="pct"/>
            <w:noWrap/>
          </w:tcPr>
          <w:p w14:paraId="4CE5028D" w14:textId="77777777" w:rsidR="00B52CFB" w:rsidRPr="00900E9B" w:rsidRDefault="00B52CF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89FAE79" w14:textId="77777777" w:rsidR="00B52CFB" w:rsidRPr="00900E9B" w:rsidRDefault="00B52C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F503DD" w14:textId="03471B72" w:rsidR="00B52CFB" w:rsidRPr="00900E9B" w:rsidRDefault="00E7319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A22010" w14:textId="77777777" w:rsidR="00B52CFB" w:rsidRPr="00900E9B" w:rsidRDefault="00B52CFB">
            <w:pPr>
              <w:rPr>
                <w:sz w:val="20"/>
                <w:szCs w:val="20"/>
                <w:lang w:val="en-GB"/>
              </w:rPr>
            </w:pPr>
          </w:p>
        </w:tc>
      </w:tr>
      <w:tr w:rsidR="00B52CFB" w:rsidRPr="00900E9B" w14:paraId="5ACC966F" w14:textId="77777777">
        <w:trPr>
          <w:trHeight w:val="1178"/>
        </w:trPr>
        <w:tc>
          <w:tcPr>
            <w:tcW w:w="1265" w:type="pct"/>
            <w:noWrap/>
          </w:tcPr>
          <w:p w14:paraId="4F496829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E2DD5F2" w14:textId="77777777" w:rsidR="00B52CFB" w:rsidRPr="00900E9B" w:rsidRDefault="00B52C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4DAA76A" w14:textId="7371BB07" w:rsidR="00B52CFB" w:rsidRDefault="00D671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Kindly provide whether the author has in</w:t>
            </w:r>
            <w:r w:rsidR="0046600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cluded previous cs women and whether </w:t>
            </w:r>
            <w:r w:rsidR="00A513F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all the cases where elective or emergency </w:t>
            </w:r>
            <w:proofErr w:type="gramStart"/>
            <w:r w:rsidR="00A513F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cs .</w:t>
            </w:r>
            <w:proofErr w:type="gramEnd"/>
            <w:r w:rsidR="00FF231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="0034687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Was there any difference in the outcome of elective versus emergency cs </w:t>
            </w:r>
            <w:proofErr w:type="gramStart"/>
            <w:r w:rsidR="0034687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cases.</w:t>
            </w:r>
            <w:proofErr w:type="gramEnd"/>
          </w:p>
          <w:p w14:paraId="72A14D6F" w14:textId="6341EEC4" w:rsidR="00C07A6C" w:rsidRDefault="00C07A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Whether the OT is modular or not?</w:t>
            </w:r>
          </w:p>
          <w:p w14:paraId="4F7571B7" w14:textId="7BD20C04" w:rsidR="00C07A6C" w:rsidRPr="000D0955" w:rsidRDefault="008428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Universal precautions were followed before the case or not?</w:t>
            </w:r>
          </w:p>
        </w:tc>
        <w:tc>
          <w:tcPr>
            <w:tcW w:w="1523" w:type="pct"/>
          </w:tcPr>
          <w:p w14:paraId="173C6E63" w14:textId="77777777" w:rsidR="00B52CFB" w:rsidRDefault="00FF231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study </w:t>
            </w:r>
            <w:r w:rsidR="00077FBE">
              <w:rPr>
                <w:sz w:val="20"/>
                <w:szCs w:val="20"/>
                <w:lang w:val="en-GB"/>
              </w:rPr>
              <w:t>assessed</w:t>
            </w:r>
            <w:r>
              <w:rPr>
                <w:sz w:val="20"/>
                <w:szCs w:val="20"/>
                <w:lang w:val="en-GB"/>
              </w:rPr>
              <w:t xml:space="preserve"> the Doctor’s antibiotic prophylaxis practice, not a review of prophylactic antibiotic use and patient outcomes. We only assessed what the practice</w:t>
            </w:r>
            <w:r w:rsidR="00077FBE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 xml:space="preserve"> of the doctors w</w:t>
            </w:r>
            <w:r w:rsidR="00077FBE">
              <w:rPr>
                <w:sz w:val="20"/>
                <w:szCs w:val="20"/>
                <w:lang w:val="en-GB"/>
              </w:rPr>
              <w:t>ere</w:t>
            </w:r>
            <w:r>
              <w:rPr>
                <w:sz w:val="20"/>
                <w:szCs w:val="20"/>
                <w:lang w:val="en-GB"/>
              </w:rPr>
              <w:t>, to have an idea of what they do, comparing them with standard recommendations.</w:t>
            </w:r>
          </w:p>
          <w:p w14:paraId="67985A49" w14:textId="7B3317C7" w:rsidR="00077FBE" w:rsidRPr="00900E9B" w:rsidRDefault="00077FB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We did not assess the type of theatre or the category of caesarean section</w:t>
            </w:r>
          </w:p>
        </w:tc>
      </w:tr>
    </w:tbl>
    <w:p w14:paraId="75B3FA16" w14:textId="77777777" w:rsidR="00B52CFB" w:rsidRPr="00900E9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8E0F10" w14:textId="77777777" w:rsidR="00B52CFB" w:rsidRPr="00900E9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E49009" w14:textId="77777777" w:rsidR="00B52CFB" w:rsidRPr="00900E9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767E16" w14:textId="77777777" w:rsidR="00B52CFB" w:rsidRPr="00900E9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D00382" w14:textId="45F9C979" w:rsidR="00B52CF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B306B8" w14:textId="70FC5F9A" w:rsidR="005C2467" w:rsidRDefault="005C2467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EC7F66" w14:textId="37E027A0" w:rsidR="005C2467" w:rsidRDefault="005C2467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5CE81D" w14:textId="77777777" w:rsidR="005C2467" w:rsidRPr="00900E9B" w:rsidRDefault="005C2467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23732E" w14:textId="77777777" w:rsidR="00B52CFB" w:rsidRPr="00900E9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06AD8F" w14:textId="77777777" w:rsidR="00B52CFB" w:rsidRPr="00900E9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3D3EE9" w14:textId="77777777" w:rsidR="00B52CFB" w:rsidRPr="00900E9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A34311" w14:textId="77777777" w:rsidR="00B52CFB" w:rsidRPr="00900E9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50B585" w14:textId="77777777" w:rsidR="00B52CF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50A10E" w14:textId="77777777" w:rsidR="00B52CFB" w:rsidRDefault="00B52CFB" w:rsidP="00B52C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03B08" w14:paraId="0ACE235A" w14:textId="77777777" w:rsidTr="00503B0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58056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BE928C7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03B08" w14:paraId="042CA571" w14:textId="77777777" w:rsidTr="00503B0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EAFF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9EE10" w14:textId="77777777" w:rsidR="00503B08" w:rsidRDefault="00503B0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A2D8" w14:textId="77777777" w:rsidR="00503B08" w:rsidRDefault="00503B0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2A19CD" w14:textId="77777777" w:rsidR="00503B08" w:rsidRDefault="00503B0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03B08" w14:paraId="28CF48F3" w14:textId="77777777" w:rsidTr="00503B0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39CF8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39A36C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F2B18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C650EC8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F51167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9B47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B693D7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52568E" w14:textId="77777777" w:rsidR="00503B08" w:rsidRDefault="00503B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32E5112" w14:textId="77777777" w:rsidR="00503B08" w:rsidRDefault="00503B08" w:rsidP="00503B08"/>
    <w:p w14:paraId="12E8DB43" w14:textId="77777777" w:rsidR="00503B08" w:rsidRDefault="00503B08" w:rsidP="00503B08"/>
    <w:p w14:paraId="0A3043E7" w14:textId="77777777" w:rsidR="00503B08" w:rsidRDefault="00503B08" w:rsidP="00503B08">
      <w:pPr>
        <w:rPr>
          <w:bCs/>
          <w:u w:val="single"/>
          <w:lang w:val="en-GB"/>
        </w:rPr>
      </w:pPr>
    </w:p>
    <w:bookmarkEnd w:id="4"/>
    <w:p w14:paraId="78A9AEFC" w14:textId="77777777" w:rsidR="00503B08" w:rsidRDefault="00503B08" w:rsidP="00503B08"/>
    <w:p w14:paraId="2889385F" w14:textId="77777777" w:rsidR="008913D5" w:rsidRDefault="008913D5" w:rsidP="00503B0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F741B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56E19" w14:textId="77777777" w:rsidR="0018071A" w:rsidRPr="0000007A" w:rsidRDefault="0018071A" w:rsidP="0099583E">
      <w:r>
        <w:separator/>
      </w:r>
    </w:p>
  </w:endnote>
  <w:endnote w:type="continuationSeparator" w:id="0">
    <w:p w14:paraId="6822C339" w14:textId="77777777" w:rsidR="0018071A" w:rsidRPr="0000007A" w:rsidRDefault="0018071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ECC8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843C2" w:rsidRPr="00F843C2">
      <w:rPr>
        <w:sz w:val="16"/>
      </w:rPr>
      <w:t xml:space="preserve">Version: </w:t>
    </w:r>
    <w:r w:rsidR="00BD4D48">
      <w:rPr>
        <w:sz w:val="16"/>
      </w:rPr>
      <w:t>3</w:t>
    </w:r>
    <w:r w:rsidR="00F843C2" w:rsidRPr="00F843C2">
      <w:rPr>
        <w:sz w:val="16"/>
      </w:rPr>
      <w:t xml:space="preserve"> (0</w:t>
    </w:r>
    <w:r w:rsidR="00BD4D48">
      <w:rPr>
        <w:sz w:val="16"/>
      </w:rPr>
      <w:t>7</w:t>
    </w:r>
    <w:r w:rsidR="00F843C2" w:rsidRPr="00F843C2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3E290" w14:textId="77777777" w:rsidR="0018071A" w:rsidRPr="0000007A" w:rsidRDefault="0018071A" w:rsidP="0099583E">
      <w:r>
        <w:separator/>
      </w:r>
    </w:p>
  </w:footnote>
  <w:footnote w:type="continuationSeparator" w:id="0">
    <w:p w14:paraId="442983C2" w14:textId="77777777" w:rsidR="0018071A" w:rsidRPr="0000007A" w:rsidRDefault="0018071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1548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75A82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D4D4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G0tDS1MDQyNDIxMDZS0lEKTi0uzszPAykwrAUAqLDKE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7FBE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B7F26"/>
    <w:rsid w:val="000C0837"/>
    <w:rsid w:val="000C3B7E"/>
    <w:rsid w:val="000C550D"/>
    <w:rsid w:val="00100577"/>
    <w:rsid w:val="00101322"/>
    <w:rsid w:val="001069ED"/>
    <w:rsid w:val="001265FA"/>
    <w:rsid w:val="00136984"/>
    <w:rsid w:val="00144521"/>
    <w:rsid w:val="00146D4D"/>
    <w:rsid w:val="00150304"/>
    <w:rsid w:val="0015296D"/>
    <w:rsid w:val="00163622"/>
    <w:rsid w:val="001645A2"/>
    <w:rsid w:val="00164F4E"/>
    <w:rsid w:val="00165685"/>
    <w:rsid w:val="0017480A"/>
    <w:rsid w:val="001766DF"/>
    <w:rsid w:val="0018071A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3FAF"/>
    <w:rsid w:val="002643B3"/>
    <w:rsid w:val="00275984"/>
    <w:rsid w:val="00280EC9"/>
    <w:rsid w:val="00284685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87A"/>
    <w:rsid w:val="0036606C"/>
    <w:rsid w:val="003673C5"/>
    <w:rsid w:val="003724C8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6005"/>
    <w:rsid w:val="004674B4"/>
    <w:rsid w:val="004B4CAD"/>
    <w:rsid w:val="004B4FDC"/>
    <w:rsid w:val="004C3DF1"/>
    <w:rsid w:val="004D1432"/>
    <w:rsid w:val="004D2E36"/>
    <w:rsid w:val="00503AB6"/>
    <w:rsid w:val="00503B08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467"/>
    <w:rsid w:val="005C25A0"/>
    <w:rsid w:val="005D230D"/>
    <w:rsid w:val="005F16AE"/>
    <w:rsid w:val="00602F7D"/>
    <w:rsid w:val="006046B4"/>
    <w:rsid w:val="00605952"/>
    <w:rsid w:val="00620677"/>
    <w:rsid w:val="00624032"/>
    <w:rsid w:val="006272BF"/>
    <w:rsid w:val="00645A56"/>
    <w:rsid w:val="006532DF"/>
    <w:rsid w:val="0065579D"/>
    <w:rsid w:val="00663792"/>
    <w:rsid w:val="0067046C"/>
    <w:rsid w:val="00676845"/>
    <w:rsid w:val="006777A5"/>
    <w:rsid w:val="00680547"/>
    <w:rsid w:val="0068446F"/>
    <w:rsid w:val="00690263"/>
    <w:rsid w:val="0069428E"/>
    <w:rsid w:val="00696CAD"/>
    <w:rsid w:val="006A5E0B"/>
    <w:rsid w:val="006C3797"/>
    <w:rsid w:val="006E7D6E"/>
    <w:rsid w:val="006F6F2F"/>
    <w:rsid w:val="00701186"/>
    <w:rsid w:val="00707BE1"/>
    <w:rsid w:val="0071497F"/>
    <w:rsid w:val="0072074B"/>
    <w:rsid w:val="007238EB"/>
    <w:rsid w:val="0072789A"/>
    <w:rsid w:val="007317C3"/>
    <w:rsid w:val="00734756"/>
    <w:rsid w:val="0073538B"/>
    <w:rsid w:val="00741BD0"/>
    <w:rsid w:val="007426E6"/>
    <w:rsid w:val="00746370"/>
    <w:rsid w:val="00752667"/>
    <w:rsid w:val="00761F14"/>
    <w:rsid w:val="00766889"/>
    <w:rsid w:val="00766A0D"/>
    <w:rsid w:val="00767F8C"/>
    <w:rsid w:val="00780B67"/>
    <w:rsid w:val="007A110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28E7"/>
    <w:rsid w:val="00846F1F"/>
    <w:rsid w:val="008579C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6177"/>
    <w:rsid w:val="00933C8B"/>
    <w:rsid w:val="00943EDA"/>
    <w:rsid w:val="009553EC"/>
    <w:rsid w:val="0097330E"/>
    <w:rsid w:val="00974330"/>
    <w:rsid w:val="0097498C"/>
    <w:rsid w:val="00982766"/>
    <w:rsid w:val="009852C4"/>
    <w:rsid w:val="00985F26"/>
    <w:rsid w:val="0099583E"/>
    <w:rsid w:val="009976D2"/>
    <w:rsid w:val="009A0242"/>
    <w:rsid w:val="009A59ED"/>
    <w:rsid w:val="009B3FFB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090"/>
    <w:rsid w:val="00A37DE3"/>
    <w:rsid w:val="00A513F4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2CFB"/>
    <w:rsid w:val="00B53E69"/>
    <w:rsid w:val="00B62087"/>
    <w:rsid w:val="00B62F41"/>
    <w:rsid w:val="00B73785"/>
    <w:rsid w:val="00B760E1"/>
    <w:rsid w:val="00B807F8"/>
    <w:rsid w:val="00B858FF"/>
    <w:rsid w:val="00B949AF"/>
    <w:rsid w:val="00BA1AB3"/>
    <w:rsid w:val="00BA6421"/>
    <w:rsid w:val="00BB34E6"/>
    <w:rsid w:val="00BB4FEC"/>
    <w:rsid w:val="00BC402F"/>
    <w:rsid w:val="00BC4FAA"/>
    <w:rsid w:val="00BD27BA"/>
    <w:rsid w:val="00BD4D48"/>
    <w:rsid w:val="00BE13EF"/>
    <w:rsid w:val="00BE40A5"/>
    <w:rsid w:val="00BE6454"/>
    <w:rsid w:val="00BF39A4"/>
    <w:rsid w:val="00BF4769"/>
    <w:rsid w:val="00C02797"/>
    <w:rsid w:val="00C07A6C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7AE1"/>
    <w:rsid w:val="00CB429B"/>
    <w:rsid w:val="00CC2753"/>
    <w:rsid w:val="00CD093E"/>
    <w:rsid w:val="00CD1556"/>
    <w:rsid w:val="00CD1FD7"/>
    <w:rsid w:val="00CD487D"/>
    <w:rsid w:val="00CE199A"/>
    <w:rsid w:val="00CE5AC7"/>
    <w:rsid w:val="00CF0BBB"/>
    <w:rsid w:val="00D1283A"/>
    <w:rsid w:val="00D17979"/>
    <w:rsid w:val="00D202DE"/>
    <w:rsid w:val="00D2075F"/>
    <w:rsid w:val="00D226D1"/>
    <w:rsid w:val="00D3257B"/>
    <w:rsid w:val="00D40416"/>
    <w:rsid w:val="00D45CF7"/>
    <w:rsid w:val="00D4782A"/>
    <w:rsid w:val="00D67156"/>
    <w:rsid w:val="00D7603E"/>
    <w:rsid w:val="00D8579C"/>
    <w:rsid w:val="00D90124"/>
    <w:rsid w:val="00D9392F"/>
    <w:rsid w:val="00DA41F5"/>
    <w:rsid w:val="00DA7CC2"/>
    <w:rsid w:val="00DB5B54"/>
    <w:rsid w:val="00DB7E1B"/>
    <w:rsid w:val="00DC1D81"/>
    <w:rsid w:val="00E36105"/>
    <w:rsid w:val="00E451EA"/>
    <w:rsid w:val="00E53E52"/>
    <w:rsid w:val="00E57F4B"/>
    <w:rsid w:val="00E63889"/>
    <w:rsid w:val="00E65EB7"/>
    <w:rsid w:val="00E71C8D"/>
    <w:rsid w:val="00E72360"/>
    <w:rsid w:val="00E73191"/>
    <w:rsid w:val="00E972A7"/>
    <w:rsid w:val="00EA2839"/>
    <w:rsid w:val="00EB333C"/>
    <w:rsid w:val="00EB3E91"/>
    <w:rsid w:val="00EC6894"/>
    <w:rsid w:val="00ED6B12"/>
    <w:rsid w:val="00EE0D3E"/>
    <w:rsid w:val="00EE63EB"/>
    <w:rsid w:val="00EF326D"/>
    <w:rsid w:val="00EF53FE"/>
    <w:rsid w:val="00F20C7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1B9"/>
    <w:rsid w:val="00F843C2"/>
    <w:rsid w:val="00FA6528"/>
    <w:rsid w:val="00FC2E17"/>
    <w:rsid w:val="00FC6387"/>
    <w:rsid w:val="00FC6802"/>
    <w:rsid w:val="00FD70A7"/>
    <w:rsid w:val="00FF09A0"/>
    <w:rsid w:val="00FF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40A35E"/>
  <w15:chartTrackingRefBased/>
  <w15:docId w15:val="{BCE01097-BE3D-2848-8D0D-F6B49C50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0C5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go.com/index.php/ARJ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6207C-26BE-4F8A-B983-18A054560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https://journalarjgo.com/index.php/ARJGO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8</cp:revision>
  <dcterms:created xsi:type="dcterms:W3CDTF">2025-10-10T03:50:00Z</dcterms:created>
  <dcterms:modified xsi:type="dcterms:W3CDTF">2025-10-15T11:06:00Z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ee9c306f-3810-4a62-94c0-27502e9a40ed</vt:lpwstr>
  </property>
</Properties>
</file>