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D66C1B" w14:paraId="78407BC2" w14:textId="77777777" w:rsidTr="002643B3">
        <w:trPr>
          <w:trHeight w:val="290"/>
        </w:trPr>
        <w:tc>
          <w:tcPr>
            <w:tcW w:w="5000" w:type="pct"/>
            <w:gridSpan w:val="2"/>
            <w:tcBorders>
              <w:top w:val="nil"/>
              <w:left w:val="nil"/>
              <w:right w:val="nil"/>
            </w:tcBorders>
          </w:tcPr>
          <w:p w14:paraId="1D9856A3" w14:textId="77777777" w:rsidR="00602F7D" w:rsidRPr="00D66C1B" w:rsidRDefault="00602F7D" w:rsidP="00F2643C">
            <w:pPr>
              <w:pStyle w:val="Heading2"/>
              <w:jc w:val="left"/>
              <w:rPr>
                <w:rFonts w:ascii="Arial" w:hAnsi="Arial" w:cs="Arial"/>
                <w:b w:val="0"/>
                <w:bCs w:val="0"/>
                <w:lang w:val="en-GB"/>
              </w:rPr>
            </w:pPr>
          </w:p>
        </w:tc>
      </w:tr>
      <w:tr w:rsidR="0000007A" w:rsidRPr="00D66C1B" w14:paraId="50F5EBBB" w14:textId="77777777" w:rsidTr="002643B3">
        <w:trPr>
          <w:trHeight w:val="290"/>
        </w:trPr>
        <w:tc>
          <w:tcPr>
            <w:tcW w:w="1234" w:type="pct"/>
          </w:tcPr>
          <w:p w14:paraId="5CD8CBCB" w14:textId="77777777" w:rsidR="0000007A" w:rsidRPr="00D66C1B" w:rsidRDefault="0000007A" w:rsidP="00696CAD">
            <w:pPr>
              <w:pStyle w:val="BodyText"/>
              <w:ind w:left="90"/>
              <w:jc w:val="left"/>
              <w:rPr>
                <w:rFonts w:ascii="Arial" w:hAnsi="Arial" w:cs="Arial"/>
                <w:bCs/>
                <w:sz w:val="20"/>
                <w:szCs w:val="20"/>
                <w:lang w:val="en-GB"/>
              </w:rPr>
            </w:pPr>
            <w:r w:rsidRPr="00D66C1B">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040F106E" w14:textId="77777777" w:rsidR="0000007A" w:rsidRPr="00D66C1B" w:rsidRDefault="00AF2698" w:rsidP="00E65EB7">
            <w:pPr>
              <w:rPr>
                <w:rFonts w:ascii="Arial" w:hAnsi="Arial" w:cs="Arial"/>
                <w:b/>
                <w:bCs/>
                <w:color w:val="0000FF"/>
                <w:sz w:val="20"/>
                <w:szCs w:val="20"/>
              </w:rPr>
            </w:pPr>
            <w:hyperlink r:id="rId8" w:history="1">
              <w:r w:rsidR="005976D2" w:rsidRPr="00D66C1B">
                <w:rPr>
                  <w:rStyle w:val="Hyperlink"/>
                  <w:rFonts w:ascii="Arial" w:hAnsi="Arial" w:cs="Arial"/>
                  <w:b/>
                  <w:bCs/>
                  <w:sz w:val="20"/>
                  <w:szCs w:val="20"/>
                </w:rPr>
                <w:t>Asian Journal of Biology</w:t>
              </w:r>
            </w:hyperlink>
          </w:p>
        </w:tc>
      </w:tr>
      <w:tr w:rsidR="0000007A" w:rsidRPr="00D66C1B" w14:paraId="00745377" w14:textId="77777777" w:rsidTr="002643B3">
        <w:trPr>
          <w:trHeight w:val="290"/>
        </w:trPr>
        <w:tc>
          <w:tcPr>
            <w:tcW w:w="1234" w:type="pct"/>
          </w:tcPr>
          <w:p w14:paraId="05613F60" w14:textId="77777777" w:rsidR="0000007A" w:rsidRPr="00D66C1B" w:rsidRDefault="0000007A" w:rsidP="00696CAD">
            <w:pPr>
              <w:pStyle w:val="BodyText"/>
              <w:ind w:left="90"/>
              <w:jc w:val="left"/>
              <w:rPr>
                <w:rFonts w:ascii="Arial" w:hAnsi="Arial" w:cs="Arial"/>
                <w:bCs/>
                <w:sz w:val="20"/>
                <w:szCs w:val="20"/>
                <w:lang w:val="en-GB"/>
              </w:rPr>
            </w:pPr>
            <w:r w:rsidRPr="00D66C1B">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7EC90290" w14:textId="77777777" w:rsidR="0000007A" w:rsidRPr="00D66C1B" w:rsidRDefault="00EC64C0" w:rsidP="00F3669D">
            <w:pPr>
              <w:pStyle w:val="NormalWeb"/>
              <w:spacing w:before="0" w:beforeAutospacing="0" w:after="0" w:afterAutospacing="0"/>
              <w:rPr>
                <w:rFonts w:ascii="Arial" w:hAnsi="Arial" w:cs="Arial"/>
                <w:b/>
                <w:bCs/>
                <w:sz w:val="20"/>
                <w:szCs w:val="20"/>
                <w:lang w:val="en-GB"/>
              </w:rPr>
            </w:pPr>
            <w:r w:rsidRPr="00D66C1B">
              <w:rPr>
                <w:rFonts w:ascii="Arial" w:hAnsi="Arial" w:cs="Arial"/>
                <w:b/>
                <w:bCs/>
                <w:sz w:val="20"/>
                <w:szCs w:val="20"/>
                <w:lang w:val="en-GB"/>
              </w:rPr>
              <w:t>Ms_AJOB_146347</w:t>
            </w:r>
          </w:p>
        </w:tc>
      </w:tr>
      <w:tr w:rsidR="0000007A" w:rsidRPr="00D66C1B" w14:paraId="648906F3" w14:textId="77777777" w:rsidTr="002643B3">
        <w:trPr>
          <w:trHeight w:val="650"/>
        </w:trPr>
        <w:tc>
          <w:tcPr>
            <w:tcW w:w="1234" w:type="pct"/>
          </w:tcPr>
          <w:p w14:paraId="09B2A72B" w14:textId="77777777" w:rsidR="0000007A" w:rsidRPr="00D66C1B" w:rsidRDefault="0000007A" w:rsidP="00696CAD">
            <w:pPr>
              <w:pStyle w:val="BodyText"/>
              <w:ind w:left="90"/>
              <w:jc w:val="left"/>
              <w:rPr>
                <w:rFonts w:ascii="Arial" w:hAnsi="Arial" w:cs="Arial"/>
                <w:bCs/>
                <w:sz w:val="20"/>
                <w:szCs w:val="20"/>
                <w:lang w:val="en-GB"/>
              </w:rPr>
            </w:pPr>
            <w:r w:rsidRPr="00D66C1B">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25C3D32C" w14:textId="77777777" w:rsidR="0000007A" w:rsidRPr="00D66C1B" w:rsidRDefault="00EC64C0" w:rsidP="000450FC">
            <w:pPr>
              <w:pStyle w:val="NormalWeb"/>
              <w:spacing w:before="0" w:beforeAutospacing="0" w:after="0" w:afterAutospacing="0"/>
              <w:rPr>
                <w:rFonts w:ascii="Arial" w:hAnsi="Arial" w:cs="Arial"/>
                <w:b/>
                <w:sz w:val="20"/>
                <w:szCs w:val="20"/>
                <w:lang w:val="en-GB"/>
              </w:rPr>
            </w:pPr>
            <w:r w:rsidRPr="00D66C1B">
              <w:rPr>
                <w:rFonts w:ascii="Arial" w:hAnsi="Arial" w:cs="Arial"/>
                <w:b/>
                <w:sz w:val="20"/>
                <w:szCs w:val="20"/>
                <w:lang w:val="en-GB"/>
              </w:rPr>
              <w:t>Benzo[a]pyrene as a Model Toxicant from Coal Mining: Impacts on Freshwater Fish Physiology and Ecosystem Health</w:t>
            </w:r>
          </w:p>
        </w:tc>
      </w:tr>
      <w:tr w:rsidR="00CF0BBB" w:rsidRPr="00D66C1B" w14:paraId="6F91475E" w14:textId="77777777" w:rsidTr="002643B3">
        <w:trPr>
          <w:trHeight w:val="332"/>
        </w:trPr>
        <w:tc>
          <w:tcPr>
            <w:tcW w:w="1234" w:type="pct"/>
          </w:tcPr>
          <w:p w14:paraId="77DC972A" w14:textId="77777777" w:rsidR="00CF0BBB" w:rsidRPr="00D66C1B" w:rsidRDefault="00CF0BBB" w:rsidP="00696CAD">
            <w:pPr>
              <w:pStyle w:val="BodyText"/>
              <w:ind w:left="90"/>
              <w:jc w:val="left"/>
              <w:rPr>
                <w:rFonts w:ascii="Arial" w:hAnsi="Arial" w:cs="Arial"/>
                <w:bCs/>
                <w:sz w:val="20"/>
                <w:szCs w:val="20"/>
                <w:lang w:val="en-GB"/>
              </w:rPr>
            </w:pPr>
            <w:r w:rsidRPr="00D66C1B">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64A02AA7" w14:textId="77777777" w:rsidR="00CF0BBB" w:rsidRPr="00D66C1B" w:rsidRDefault="00EC64C0" w:rsidP="000450FC">
            <w:pPr>
              <w:pStyle w:val="NormalWeb"/>
              <w:spacing w:before="0" w:beforeAutospacing="0" w:after="0" w:afterAutospacing="0"/>
              <w:rPr>
                <w:rFonts w:ascii="Arial" w:hAnsi="Arial" w:cs="Arial"/>
                <w:b/>
                <w:sz w:val="20"/>
                <w:szCs w:val="20"/>
                <w:lang w:val="en-GB"/>
              </w:rPr>
            </w:pPr>
            <w:r w:rsidRPr="00D66C1B">
              <w:rPr>
                <w:rFonts w:ascii="Arial" w:hAnsi="Arial" w:cs="Arial"/>
                <w:b/>
                <w:sz w:val="20"/>
                <w:szCs w:val="20"/>
                <w:lang w:val="en-GB"/>
              </w:rPr>
              <w:t>Review Article</w:t>
            </w:r>
          </w:p>
        </w:tc>
      </w:tr>
    </w:tbl>
    <w:p w14:paraId="336BE745" w14:textId="77777777" w:rsidR="00037D52" w:rsidRPr="00D66C1B" w:rsidRDefault="00037D52" w:rsidP="0000007A">
      <w:pPr>
        <w:pStyle w:val="BodyText"/>
        <w:rPr>
          <w:rFonts w:ascii="Arial" w:hAnsi="Arial" w:cs="Arial"/>
          <w:b/>
          <w:bCs/>
          <w:sz w:val="20"/>
          <w:szCs w:val="20"/>
          <w:u w:val="single"/>
          <w:lang w:val="en-GB"/>
        </w:rPr>
      </w:pPr>
    </w:p>
    <w:p w14:paraId="46C89BE6" w14:textId="77777777" w:rsidR="000759C7" w:rsidRPr="00D66C1B" w:rsidRDefault="000759C7" w:rsidP="000759C7">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0759C7" w:rsidRPr="00D66C1B" w14:paraId="0E7452F0" w14:textId="77777777">
        <w:tc>
          <w:tcPr>
            <w:tcW w:w="5000" w:type="pct"/>
            <w:gridSpan w:val="3"/>
            <w:tcBorders>
              <w:top w:val="nil"/>
              <w:left w:val="nil"/>
              <w:right w:val="nil"/>
            </w:tcBorders>
            <w:noWrap/>
          </w:tcPr>
          <w:p w14:paraId="1911B261" w14:textId="77777777" w:rsidR="000759C7" w:rsidRPr="00D66C1B" w:rsidRDefault="000759C7">
            <w:pPr>
              <w:pStyle w:val="Heading2"/>
              <w:jc w:val="left"/>
              <w:rPr>
                <w:rFonts w:ascii="Arial" w:hAnsi="Arial" w:cs="Arial"/>
                <w:lang w:val="en-GB"/>
              </w:rPr>
            </w:pPr>
            <w:r w:rsidRPr="00D66C1B">
              <w:rPr>
                <w:rFonts w:ascii="Arial" w:hAnsi="Arial" w:cs="Arial"/>
                <w:highlight w:val="yellow"/>
                <w:lang w:val="en-GB"/>
              </w:rPr>
              <w:t>PART  1:</w:t>
            </w:r>
            <w:r w:rsidRPr="00D66C1B">
              <w:rPr>
                <w:rFonts w:ascii="Arial" w:hAnsi="Arial" w:cs="Arial"/>
                <w:lang w:val="en-GB"/>
              </w:rPr>
              <w:t xml:space="preserve"> Comments</w:t>
            </w:r>
          </w:p>
          <w:p w14:paraId="56F4F553" w14:textId="77777777" w:rsidR="000759C7" w:rsidRPr="00D66C1B" w:rsidRDefault="000759C7">
            <w:pPr>
              <w:rPr>
                <w:rFonts w:ascii="Arial" w:hAnsi="Arial" w:cs="Arial"/>
                <w:sz w:val="20"/>
                <w:szCs w:val="20"/>
                <w:lang w:val="en-GB"/>
              </w:rPr>
            </w:pPr>
          </w:p>
        </w:tc>
      </w:tr>
      <w:tr w:rsidR="000759C7" w:rsidRPr="00D66C1B" w14:paraId="2E1C5018" w14:textId="77777777">
        <w:tc>
          <w:tcPr>
            <w:tcW w:w="1265" w:type="pct"/>
            <w:noWrap/>
          </w:tcPr>
          <w:p w14:paraId="1F9E763D" w14:textId="77777777" w:rsidR="000759C7" w:rsidRPr="00D66C1B" w:rsidRDefault="000759C7">
            <w:pPr>
              <w:pStyle w:val="Heading2"/>
              <w:jc w:val="left"/>
              <w:rPr>
                <w:rFonts w:ascii="Arial" w:hAnsi="Arial" w:cs="Arial"/>
                <w:lang w:val="en-GB"/>
              </w:rPr>
            </w:pPr>
          </w:p>
        </w:tc>
        <w:tc>
          <w:tcPr>
            <w:tcW w:w="2212" w:type="pct"/>
          </w:tcPr>
          <w:p w14:paraId="1D2ACCB7" w14:textId="77777777" w:rsidR="000759C7" w:rsidRPr="00D66C1B" w:rsidRDefault="000759C7">
            <w:pPr>
              <w:pStyle w:val="Heading2"/>
              <w:jc w:val="left"/>
              <w:rPr>
                <w:rFonts w:ascii="Arial" w:hAnsi="Arial" w:cs="Arial"/>
                <w:lang w:val="en-GB"/>
              </w:rPr>
            </w:pPr>
            <w:r w:rsidRPr="00D66C1B">
              <w:rPr>
                <w:rFonts w:ascii="Arial" w:hAnsi="Arial" w:cs="Arial"/>
                <w:lang w:val="en-GB"/>
              </w:rPr>
              <w:t>Reviewer’s comment</w:t>
            </w:r>
          </w:p>
          <w:p w14:paraId="0DFC580F" w14:textId="77777777" w:rsidR="00AA3632" w:rsidRPr="00D66C1B" w:rsidRDefault="00AA3632" w:rsidP="00AA3632">
            <w:pPr>
              <w:rPr>
                <w:rFonts w:ascii="Arial" w:hAnsi="Arial" w:cs="Arial"/>
                <w:b/>
                <w:bCs/>
                <w:sz w:val="20"/>
                <w:szCs w:val="20"/>
              </w:rPr>
            </w:pPr>
            <w:r w:rsidRPr="00D66C1B">
              <w:rPr>
                <w:rFonts w:ascii="Arial" w:hAnsi="Arial" w:cs="Arial"/>
                <w:b/>
                <w:bCs/>
                <w:sz w:val="20"/>
                <w:szCs w:val="20"/>
                <w:highlight w:val="yellow"/>
              </w:rPr>
              <w:t>Artificial Intelligence (AI) generated or assisted review comments are strictly prohibited during peer review.</w:t>
            </w:r>
          </w:p>
          <w:p w14:paraId="24CAE72E" w14:textId="77777777" w:rsidR="00AA3632" w:rsidRPr="00D66C1B" w:rsidRDefault="00AA3632" w:rsidP="00AA3632">
            <w:pPr>
              <w:rPr>
                <w:rFonts w:ascii="Arial" w:hAnsi="Arial" w:cs="Arial"/>
                <w:sz w:val="20"/>
                <w:szCs w:val="20"/>
                <w:lang w:val="en-GB"/>
              </w:rPr>
            </w:pPr>
          </w:p>
        </w:tc>
        <w:tc>
          <w:tcPr>
            <w:tcW w:w="1523" w:type="pct"/>
          </w:tcPr>
          <w:p w14:paraId="17139E3D" w14:textId="77777777" w:rsidR="00D90B5C" w:rsidRPr="00D66C1B" w:rsidRDefault="00D90B5C" w:rsidP="00D90B5C">
            <w:pPr>
              <w:spacing w:after="160" w:line="254" w:lineRule="auto"/>
              <w:rPr>
                <w:rFonts w:ascii="Arial" w:eastAsia="Calibri" w:hAnsi="Arial" w:cs="Arial"/>
                <w:kern w:val="2"/>
                <w:sz w:val="20"/>
                <w:szCs w:val="20"/>
                <w:lang w:val="en-IN"/>
              </w:rPr>
            </w:pPr>
            <w:r w:rsidRPr="00D66C1B">
              <w:rPr>
                <w:rFonts w:ascii="Arial" w:eastAsia="Calibri" w:hAnsi="Arial" w:cs="Arial"/>
                <w:b/>
                <w:kern w:val="2"/>
                <w:sz w:val="20"/>
                <w:szCs w:val="20"/>
                <w:lang w:val="en-IN"/>
              </w:rPr>
              <w:t>Author’s Feedback</w:t>
            </w:r>
            <w:r w:rsidRPr="00D66C1B">
              <w:rPr>
                <w:rFonts w:ascii="Arial" w:eastAsia="Calibri" w:hAnsi="Arial" w:cs="Arial"/>
                <w:kern w:val="2"/>
                <w:sz w:val="20"/>
                <w:szCs w:val="20"/>
                <w:lang w:val="en-IN"/>
              </w:rPr>
              <w:t xml:space="preserve"> (It is mandatory that authors should write his/her feedback here)</w:t>
            </w:r>
          </w:p>
          <w:p w14:paraId="66AA4B6C" w14:textId="77777777" w:rsidR="000759C7" w:rsidRPr="00D66C1B" w:rsidRDefault="000759C7">
            <w:pPr>
              <w:pStyle w:val="Heading2"/>
              <w:jc w:val="left"/>
              <w:rPr>
                <w:rFonts w:ascii="Arial" w:hAnsi="Arial" w:cs="Arial"/>
                <w:b w:val="0"/>
                <w:lang w:val="en-GB"/>
              </w:rPr>
            </w:pPr>
          </w:p>
        </w:tc>
      </w:tr>
      <w:tr w:rsidR="000759C7" w:rsidRPr="00D66C1B" w14:paraId="65209995" w14:textId="77777777">
        <w:trPr>
          <w:trHeight w:val="1264"/>
        </w:trPr>
        <w:tc>
          <w:tcPr>
            <w:tcW w:w="1265" w:type="pct"/>
            <w:noWrap/>
          </w:tcPr>
          <w:p w14:paraId="0F3964BD" w14:textId="77777777" w:rsidR="000759C7" w:rsidRPr="00D66C1B" w:rsidRDefault="000759C7">
            <w:pPr>
              <w:ind w:left="360"/>
              <w:rPr>
                <w:rFonts w:ascii="Arial" w:hAnsi="Arial" w:cs="Arial"/>
                <w:b/>
                <w:bCs/>
                <w:sz w:val="20"/>
                <w:szCs w:val="20"/>
                <w:lang w:val="en-GB"/>
              </w:rPr>
            </w:pPr>
            <w:r w:rsidRPr="00D66C1B">
              <w:rPr>
                <w:rFonts w:ascii="Arial" w:hAnsi="Arial" w:cs="Arial"/>
                <w:b/>
                <w:bCs/>
                <w:sz w:val="20"/>
                <w:szCs w:val="20"/>
                <w:lang w:val="en-GB"/>
              </w:rPr>
              <w:t>Please write a few sentences regarding the importance of this manuscript for the scientific community. A minimum of 3-4 sentences may be required for this part.</w:t>
            </w:r>
          </w:p>
          <w:p w14:paraId="27DA6D18" w14:textId="77777777" w:rsidR="000759C7" w:rsidRPr="00D66C1B" w:rsidRDefault="000759C7">
            <w:pPr>
              <w:ind w:left="360"/>
              <w:rPr>
                <w:rFonts w:ascii="Arial" w:eastAsia="MS Mincho" w:hAnsi="Arial" w:cs="Arial"/>
                <w:b/>
                <w:bCs/>
                <w:sz w:val="20"/>
                <w:szCs w:val="20"/>
                <w:lang w:val="en-GB"/>
              </w:rPr>
            </w:pPr>
          </w:p>
        </w:tc>
        <w:tc>
          <w:tcPr>
            <w:tcW w:w="2212" w:type="pct"/>
          </w:tcPr>
          <w:p w14:paraId="019801AC" w14:textId="77777777" w:rsidR="000759C7" w:rsidRPr="00D66C1B" w:rsidRDefault="00347B24" w:rsidP="004E7B6D">
            <w:pPr>
              <w:pStyle w:val="ListParagraph"/>
              <w:ind w:left="0"/>
              <w:jc w:val="both"/>
              <w:rPr>
                <w:rFonts w:ascii="Arial" w:hAnsi="Arial" w:cs="Arial"/>
                <w:sz w:val="20"/>
                <w:szCs w:val="20"/>
                <w:lang w:val="en-GB"/>
              </w:rPr>
            </w:pPr>
            <w:r w:rsidRPr="00D66C1B">
              <w:rPr>
                <w:rFonts w:ascii="Arial" w:hAnsi="Arial" w:cs="Arial"/>
                <w:sz w:val="20"/>
                <w:szCs w:val="20"/>
              </w:rPr>
              <w:t xml:space="preserve">This review paper provides a comprehensive synthesis of current research on the toxicological and ecological impacts of </w:t>
            </w:r>
            <w:r w:rsidRPr="00D66C1B">
              <w:rPr>
                <w:rFonts w:ascii="Arial" w:hAnsi="Arial" w:cs="Arial"/>
                <w:i/>
                <w:iCs/>
                <w:sz w:val="20"/>
                <w:szCs w:val="20"/>
              </w:rPr>
              <w:t>benzo[a]pyrene</w:t>
            </w:r>
            <w:r w:rsidRPr="00D66C1B">
              <w:rPr>
                <w:rFonts w:ascii="Arial" w:hAnsi="Arial" w:cs="Arial"/>
                <w:sz w:val="20"/>
                <w:szCs w:val="20"/>
              </w:rPr>
              <w:t xml:space="preserve"> (B[a]P), a major PAH derived from coal mining. It integrates molecular, biochemical, histopathological, and ecological evidence in freshwater fishes, presenting a holistic understanding of how B[a]P affects aquatic systems. The article is valuable for environmental biologists, toxicologists, and policy makers working on aquatic pollution and environmental risk assessment.</w:t>
            </w:r>
          </w:p>
        </w:tc>
        <w:tc>
          <w:tcPr>
            <w:tcW w:w="1523" w:type="pct"/>
          </w:tcPr>
          <w:p w14:paraId="3F84CFB1" w14:textId="31B99A66" w:rsidR="000759C7" w:rsidRPr="00D66C1B" w:rsidRDefault="00870990">
            <w:pPr>
              <w:pStyle w:val="Heading2"/>
              <w:jc w:val="left"/>
              <w:rPr>
                <w:rFonts w:ascii="Arial" w:hAnsi="Arial" w:cs="Arial"/>
                <w:b w:val="0"/>
                <w:lang w:val="en-GB"/>
              </w:rPr>
            </w:pPr>
            <w:r w:rsidRPr="00D66C1B">
              <w:rPr>
                <w:rFonts w:ascii="Arial" w:hAnsi="Arial" w:cs="Arial"/>
                <w:b w:val="0"/>
                <w:lang w:val="en-GB"/>
              </w:rPr>
              <w:t xml:space="preserve">Thank you for your insightful feedback on the study of the multiple aspects of </w:t>
            </w:r>
            <w:proofErr w:type="spellStart"/>
            <w:r w:rsidRPr="00D66C1B">
              <w:rPr>
                <w:rFonts w:ascii="Arial" w:hAnsi="Arial" w:cs="Arial"/>
                <w:b w:val="0"/>
                <w:lang w:val="en-GB"/>
              </w:rPr>
              <w:t>Benzol</w:t>
            </w:r>
            <w:r w:rsidRPr="00D66C1B">
              <w:rPr>
                <w:rFonts w:ascii="Arial" w:hAnsi="Arial" w:cs="Arial"/>
                <w:b w:val="0"/>
                <w:i/>
                <w:iCs/>
                <w:lang w:val="en-GB"/>
              </w:rPr>
              <w:t>a</w:t>
            </w:r>
            <w:r w:rsidRPr="00D66C1B">
              <w:rPr>
                <w:rFonts w:ascii="Arial" w:hAnsi="Arial" w:cs="Arial"/>
                <w:b w:val="0"/>
                <w:lang w:val="en-GB"/>
              </w:rPr>
              <w:t>lpyrene</w:t>
            </w:r>
            <w:proofErr w:type="spellEnd"/>
            <w:r w:rsidRPr="00D66C1B">
              <w:rPr>
                <w:rFonts w:ascii="Arial" w:hAnsi="Arial" w:cs="Arial"/>
                <w:b w:val="0"/>
                <w:lang w:val="en-GB"/>
              </w:rPr>
              <w:t xml:space="preserve"> toxicity in freshwater fish and its environmental and ecological effects.</w:t>
            </w:r>
          </w:p>
        </w:tc>
      </w:tr>
      <w:tr w:rsidR="000759C7" w:rsidRPr="00D66C1B" w14:paraId="435930BB" w14:textId="77777777" w:rsidTr="00080186">
        <w:trPr>
          <w:trHeight w:val="620"/>
        </w:trPr>
        <w:tc>
          <w:tcPr>
            <w:tcW w:w="1265" w:type="pct"/>
            <w:noWrap/>
          </w:tcPr>
          <w:p w14:paraId="2EB0DE18" w14:textId="77777777" w:rsidR="000759C7" w:rsidRPr="00D66C1B" w:rsidRDefault="000759C7">
            <w:pPr>
              <w:ind w:left="360"/>
              <w:rPr>
                <w:rFonts w:ascii="Arial" w:hAnsi="Arial" w:cs="Arial"/>
                <w:b/>
                <w:bCs/>
                <w:sz w:val="20"/>
                <w:szCs w:val="20"/>
                <w:lang w:val="en-GB"/>
              </w:rPr>
            </w:pPr>
            <w:r w:rsidRPr="00D66C1B">
              <w:rPr>
                <w:rFonts w:ascii="Arial" w:hAnsi="Arial" w:cs="Arial"/>
                <w:b/>
                <w:bCs/>
                <w:sz w:val="20"/>
                <w:szCs w:val="20"/>
                <w:lang w:val="en-GB"/>
              </w:rPr>
              <w:t>Is the title of the article suitable?</w:t>
            </w:r>
          </w:p>
          <w:p w14:paraId="524506F3" w14:textId="77777777" w:rsidR="000759C7" w:rsidRPr="00D66C1B" w:rsidRDefault="000759C7">
            <w:pPr>
              <w:ind w:left="360"/>
              <w:rPr>
                <w:rFonts w:ascii="Arial" w:hAnsi="Arial" w:cs="Arial"/>
                <w:b/>
                <w:bCs/>
                <w:sz w:val="20"/>
                <w:szCs w:val="20"/>
                <w:lang w:val="en-GB"/>
              </w:rPr>
            </w:pPr>
            <w:r w:rsidRPr="00D66C1B">
              <w:rPr>
                <w:rFonts w:ascii="Arial" w:hAnsi="Arial" w:cs="Arial"/>
                <w:b/>
                <w:bCs/>
                <w:sz w:val="20"/>
                <w:szCs w:val="20"/>
                <w:lang w:val="en-GB"/>
              </w:rPr>
              <w:t>(If not please suggest an alternative title)</w:t>
            </w:r>
          </w:p>
          <w:p w14:paraId="3D287603" w14:textId="77777777" w:rsidR="000759C7" w:rsidRPr="00D66C1B" w:rsidRDefault="000759C7">
            <w:pPr>
              <w:pStyle w:val="Heading2"/>
              <w:jc w:val="left"/>
              <w:rPr>
                <w:rFonts w:ascii="Arial" w:hAnsi="Arial" w:cs="Arial"/>
                <w:u w:val="single"/>
                <w:lang w:val="en-GB"/>
              </w:rPr>
            </w:pPr>
          </w:p>
        </w:tc>
        <w:tc>
          <w:tcPr>
            <w:tcW w:w="2212" w:type="pct"/>
          </w:tcPr>
          <w:p w14:paraId="544433D8" w14:textId="77777777" w:rsidR="000759C7" w:rsidRPr="00D66C1B" w:rsidRDefault="00F44CDB" w:rsidP="00F44CDB">
            <w:pPr>
              <w:rPr>
                <w:rFonts w:ascii="Arial" w:hAnsi="Arial" w:cs="Arial"/>
                <w:sz w:val="20"/>
                <w:szCs w:val="20"/>
                <w:lang w:val="en-GB"/>
              </w:rPr>
            </w:pPr>
            <w:bookmarkStart w:id="2" w:name="OLE_LINK1"/>
            <w:r w:rsidRPr="00D66C1B">
              <w:rPr>
                <w:rFonts w:ascii="Arial" w:hAnsi="Arial" w:cs="Arial"/>
                <w:sz w:val="20"/>
                <w:szCs w:val="20"/>
              </w:rPr>
              <w:t>Yes. The title is clear, specific, and accurately reflects the manuscript’s content.</w:t>
            </w:r>
            <w:bookmarkEnd w:id="2"/>
            <w:r w:rsidRPr="00D66C1B">
              <w:rPr>
                <w:rFonts w:ascii="Arial" w:hAnsi="Arial" w:cs="Arial"/>
                <w:sz w:val="20"/>
                <w:szCs w:val="20"/>
              </w:rPr>
              <w:br/>
            </w:r>
            <w:r w:rsidRPr="00D66C1B">
              <w:rPr>
                <w:rFonts w:ascii="Arial" w:hAnsi="Arial" w:cs="Arial"/>
                <w:i/>
                <w:iCs/>
                <w:sz w:val="20"/>
                <w:szCs w:val="20"/>
              </w:rPr>
              <w:t>No change suggested.</w:t>
            </w:r>
          </w:p>
        </w:tc>
        <w:tc>
          <w:tcPr>
            <w:tcW w:w="1523" w:type="pct"/>
          </w:tcPr>
          <w:p w14:paraId="5785CEBE" w14:textId="26EF2E62" w:rsidR="000759C7" w:rsidRPr="00D66C1B" w:rsidRDefault="00870990">
            <w:pPr>
              <w:pStyle w:val="Heading2"/>
              <w:jc w:val="left"/>
              <w:rPr>
                <w:rFonts w:ascii="Arial" w:hAnsi="Arial" w:cs="Arial"/>
                <w:b w:val="0"/>
                <w:lang w:val="en-GB"/>
              </w:rPr>
            </w:pPr>
            <w:r w:rsidRPr="00D66C1B">
              <w:rPr>
                <w:rFonts w:ascii="Arial" w:hAnsi="Arial" w:cs="Arial"/>
                <w:b w:val="0"/>
                <w:lang w:val="en-GB"/>
              </w:rPr>
              <w:t>We appreciate the reviewer's positive feedback and are glad that the title is considered clear, specific, and reflective of the manuscript's content.</w:t>
            </w:r>
          </w:p>
        </w:tc>
      </w:tr>
      <w:tr w:rsidR="000759C7" w:rsidRPr="00D66C1B" w14:paraId="461086C7" w14:textId="77777777">
        <w:trPr>
          <w:trHeight w:val="1262"/>
        </w:trPr>
        <w:tc>
          <w:tcPr>
            <w:tcW w:w="1265" w:type="pct"/>
            <w:noWrap/>
          </w:tcPr>
          <w:p w14:paraId="4FAF4A61" w14:textId="77777777" w:rsidR="000759C7" w:rsidRPr="00D66C1B" w:rsidRDefault="000759C7">
            <w:pPr>
              <w:pStyle w:val="Heading2"/>
              <w:ind w:left="360"/>
              <w:jc w:val="left"/>
              <w:rPr>
                <w:rFonts w:ascii="Arial" w:hAnsi="Arial" w:cs="Arial"/>
                <w:lang w:val="en-GB"/>
              </w:rPr>
            </w:pPr>
            <w:r w:rsidRPr="00D66C1B">
              <w:rPr>
                <w:rFonts w:ascii="Arial" w:hAnsi="Arial" w:cs="Arial"/>
                <w:lang w:val="en-GB"/>
              </w:rPr>
              <w:t>Is the abstract of the article comprehensive? Do you suggest the addition (or deletion) of some points in this section? Please write your suggestions here.</w:t>
            </w:r>
          </w:p>
          <w:p w14:paraId="12C539EB" w14:textId="77777777" w:rsidR="000759C7" w:rsidRPr="00D66C1B" w:rsidRDefault="000759C7">
            <w:pPr>
              <w:pStyle w:val="Heading2"/>
              <w:jc w:val="left"/>
              <w:rPr>
                <w:rFonts w:ascii="Arial" w:hAnsi="Arial" w:cs="Arial"/>
                <w:u w:val="single"/>
                <w:lang w:val="en-GB"/>
              </w:rPr>
            </w:pPr>
          </w:p>
        </w:tc>
        <w:tc>
          <w:tcPr>
            <w:tcW w:w="2212" w:type="pct"/>
          </w:tcPr>
          <w:p w14:paraId="334B9535" w14:textId="77777777" w:rsidR="000759C7" w:rsidRPr="00D66C1B" w:rsidRDefault="00AC388A" w:rsidP="004E7B6D">
            <w:pPr>
              <w:jc w:val="both"/>
              <w:rPr>
                <w:rFonts w:ascii="Arial" w:hAnsi="Arial" w:cs="Arial"/>
                <w:sz w:val="20"/>
                <w:szCs w:val="20"/>
                <w:lang w:val="en-GB"/>
              </w:rPr>
            </w:pPr>
            <w:r w:rsidRPr="00D66C1B">
              <w:rPr>
                <w:rFonts w:ascii="Arial" w:hAnsi="Arial" w:cs="Arial"/>
                <w:sz w:val="20"/>
                <w:szCs w:val="20"/>
              </w:rPr>
              <w:t>The abstract effectively summarizes the objectives, mechanisms, findings, and implications of the review. It could slightly shorten the last sentence for conciseness, but overall it is well-written</w:t>
            </w:r>
            <w:r w:rsidR="007E1593" w:rsidRPr="00D66C1B">
              <w:rPr>
                <w:rFonts w:ascii="Arial" w:hAnsi="Arial" w:cs="Arial"/>
                <w:sz w:val="20"/>
                <w:szCs w:val="20"/>
              </w:rPr>
              <w:t>.</w:t>
            </w:r>
            <w:r w:rsidRPr="00D66C1B">
              <w:rPr>
                <w:rFonts w:ascii="Arial" w:hAnsi="Arial" w:cs="Arial"/>
                <w:sz w:val="20"/>
                <w:szCs w:val="20"/>
              </w:rPr>
              <w:br/>
            </w:r>
            <w:r w:rsidRPr="00D66C1B">
              <w:rPr>
                <w:rFonts w:ascii="Arial" w:hAnsi="Arial" w:cs="Arial"/>
                <w:b/>
                <w:bCs/>
                <w:i/>
                <w:iCs/>
                <w:sz w:val="20"/>
                <w:szCs w:val="20"/>
              </w:rPr>
              <w:t>Suggestion</w:t>
            </w:r>
            <w:r w:rsidRPr="00D66C1B">
              <w:rPr>
                <w:rFonts w:ascii="Arial" w:hAnsi="Arial" w:cs="Arial"/>
                <w:i/>
                <w:iCs/>
                <w:sz w:val="20"/>
                <w:szCs w:val="20"/>
              </w:rPr>
              <w:t>:</w:t>
            </w:r>
            <w:r w:rsidRPr="00D66C1B">
              <w:rPr>
                <w:rFonts w:ascii="Arial" w:hAnsi="Arial" w:cs="Arial"/>
                <w:sz w:val="20"/>
                <w:szCs w:val="20"/>
              </w:rPr>
              <w:t xml:space="preserve"> Replace “This comprehensive analysis of B[a]P toxicity in freshwater fish offers insights into evidence-based management strategies...” with “This analysis provides insights into evidence-based management strategies...”.</w:t>
            </w:r>
          </w:p>
        </w:tc>
        <w:tc>
          <w:tcPr>
            <w:tcW w:w="1523" w:type="pct"/>
          </w:tcPr>
          <w:p w14:paraId="75A7EBDD" w14:textId="3C6D7194" w:rsidR="000759C7" w:rsidRPr="00D66C1B" w:rsidRDefault="00BC3C47">
            <w:pPr>
              <w:pStyle w:val="Heading2"/>
              <w:jc w:val="left"/>
              <w:rPr>
                <w:rFonts w:ascii="Arial" w:hAnsi="Arial" w:cs="Arial"/>
                <w:b w:val="0"/>
                <w:lang w:val="en-GB"/>
              </w:rPr>
            </w:pPr>
            <w:r w:rsidRPr="00D66C1B">
              <w:rPr>
                <w:rFonts w:ascii="Arial" w:hAnsi="Arial" w:cs="Arial"/>
                <w:b w:val="0"/>
                <w:lang w:val="en-GB"/>
              </w:rPr>
              <w:t>Thank you for your suggestion. We have incorporated the changes in the appropriated section and highlighted them accordingly.</w:t>
            </w:r>
          </w:p>
        </w:tc>
      </w:tr>
      <w:tr w:rsidR="000759C7" w:rsidRPr="00D66C1B" w14:paraId="559CC5B4" w14:textId="77777777">
        <w:trPr>
          <w:trHeight w:val="704"/>
        </w:trPr>
        <w:tc>
          <w:tcPr>
            <w:tcW w:w="1265" w:type="pct"/>
            <w:noWrap/>
          </w:tcPr>
          <w:p w14:paraId="030F6620" w14:textId="77777777" w:rsidR="000759C7" w:rsidRPr="00D66C1B" w:rsidRDefault="000759C7">
            <w:pPr>
              <w:pStyle w:val="Heading2"/>
              <w:ind w:left="360"/>
              <w:jc w:val="left"/>
              <w:rPr>
                <w:rFonts w:ascii="Arial" w:hAnsi="Arial" w:cs="Arial"/>
                <w:b w:val="0"/>
                <w:bCs w:val="0"/>
                <w:u w:val="single"/>
                <w:lang w:val="en-GB"/>
              </w:rPr>
            </w:pPr>
            <w:r w:rsidRPr="00D66C1B">
              <w:rPr>
                <w:rFonts w:ascii="Arial" w:hAnsi="Arial" w:cs="Arial"/>
                <w:lang w:val="en-GB"/>
              </w:rPr>
              <w:t>Is the manuscript scientifically, correct? Please write here.</w:t>
            </w:r>
          </w:p>
        </w:tc>
        <w:tc>
          <w:tcPr>
            <w:tcW w:w="2212" w:type="pct"/>
          </w:tcPr>
          <w:p w14:paraId="00CD8756" w14:textId="77777777" w:rsidR="000759C7" w:rsidRPr="00D66C1B" w:rsidRDefault="005B32A8" w:rsidP="004E7B6D">
            <w:pPr>
              <w:pStyle w:val="ListParagraph"/>
              <w:ind w:left="0"/>
              <w:jc w:val="both"/>
              <w:rPr>
                <w:rFonts w:ascii="Arial" w:hAnsi="Arial" w:cs="Arial"/>
                <w:bCs/>
                <w:sz w:val="20"/>
                <w:szCs w:val="20"/>
                <w:lang w:val="en-GB"/>
              </w:rPr>
            </w:pPr>
            <w:r w:rsidRPr="00D66C1B">
              <w:rPr>
                <w:rFonts w:ascii="Arial" w:hAnsi="Arial" w:cs="Arial"/>
                <w:bCs/>
                <w:sz w:val="20"/>
                <w:szCs w:val="20"/>
              </w:rPr>
              <w:t>Yes. The manuscript is scientifically robust and technically sound. It effectively integrates findings from multiple studies and provides detailed explanations of oxidative stress, DNA damage, and histopathology mechanisms. Figures and tables are relevant and informative.</w:t>
            </w:r>
          </w:p>
        </w:tc>
        <w:tc>
          <w:tcPr>
            <w:tcW w:w="1523" w:type="pct"/>
          </w:tcPr>
          <w:p w14:paraId="67CD9A13" w14:textId="3B9508C3" w:rsidR="000759C7" w:rsidRPr="00D66C1B" w:rsidRDefault="00271135">
            <w:pPr>
              <w:pStyle w:val="Heading2"/>
              <w:jc w:val="left"/>
              <w:rPr>
                <w:rFonts w:ascii="Arial" w:hAnsi="Arial" w:cs="Arial"/>
                <w:b w:val="0"/>
                <w:lang w:val="en-GB"/>
              </w:rPr>
            </w:pPr>
            <w:r w:rsidRPr="00D66C1B">
              <w:rPr>
                <w:rFonts w:ascii="Arial" w:hAnsi="Arial" w:cs="Arial"/>
                <w:b w:val="0"/>
                <w:lang w:val="en-GB"/>
              </w:rPr>
              <w:t>We sincerely thank the reviewer for the positive and encouraging comments regarding the scientific robustness and technical soundness of our manuscript. We are also pleased that the figures and tables were considered relevant and informative which strengthen the manuscript’s core arguments.</w:t>
            </w:r>
          </w:p>
        </w:tc>
      </w:tr>
      <w:tr w:rsidR="000759C7" w:rsidRPr="00D66C1B" w14:paraId="550D1EA6" w14:textId="77777777">
        <w:trPr>
          <w:trHeight w:val="703"/>
        </w:trPr>
        <w:tc>
          <w:tcPr>
            <w:tcW w:w="1265" w:type="pct"/>
            <w:noWrap/>
          </w:tcPr>
          <w:p w14:paraId="7A596C52" w14:textId="77777777" w:rsidR="000759C7" w:rsidRPr="00D66C1B" w:rsidRDefault="000759C7">
            <w:pPr>
              <w:ind w:left="360"/>
              <w:rPr>
                <w:rFonts w:ascii="Arial" w:hAnsi="Arial" w:cs="Arial"/>
                <w:b/>
                <w:bCs/>
                <w:sz w:val="20"/>
                <w:szCs w:val="20"/>
                <w:lang w:val="en-GB"/>
              </w:rPr>
            </w:pPr>
            <w:r w:rsidRPr="00D66C1B">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539D6F23" w14:textId="77777777" w:rsidR="000759C7" w:rsidRPr="00D66C1B" w:rsidRDefault="00B4078D" w:rsidP="004E7B6D">
            <w:pPr>
              <w:pStyle w:val="ListParagraph"/>
              <w:ind w:left="0"/>
              <w:jc w:val="both"/>
              <w:rPr>
                <w:rFonts w:ascii="Arial" w:hAnsi="Arial" w:cs="Arial"/>
                <w:bCs/>
                <w:sz w:val="20"/>
                <w:szCs w:val="20"/>
                <w:lang w:val="en-GB"/>
              </w:rPr>
            </w:pPr>
            <w:r w:rsidRPr="00D66C1B">
              <w:rPr>
                <w:rFonts w:ascii="Arial" w:hAnsi="Arial" w:cs="Arial"/>
                <w:bCs/>
                <w:sz w:val="20"/>
                <w:szCs w:val="20"/>
              </w:rPr>
              <w:t>Yes. The references are abundant, current (many from 2020–2025), and properly cited. The inclusion of recent studies (2024–2025) strengthens the review. No major additions needed.</w:t>
            </w:r>
          </w:p>
        </w:tc>
        <w:tc>
          <w:tcPr>
            <w:tcW w:w="1523" w:type="pct"/>
          </w:tcPr>
          <w:p w14:paraId="59BD7A63" w14:textId="5BEAA666" w:rsidR="000759C7" w:rsidRPr="00D66C1B" w:rsidRDefault="00BC3C47">
            <w:pPr>
              <w:pStyle w:val="Heading2"/>
              <w:jc w:val="left"/>
              <w:rPr>
                <w:rFonts w:ascii="Arial" w:hAnsi="Arial" w:cs="Arial"/>
                <w:b w:val="0"/>
                <w:lang w:val="en-GB"/>
              </w:rPr>
            </w:pPr>
            <w:r w:rsidRPr="00D66C1B">
              <w:rPr>
                <w:rFonts w:ascii="Arial" w:hAnsi="Arial" w:cs="Arial"/>
                <w:b w:val="0"/>
                <w:lang w:val="en-GB"/>
              </w:rPr>
              <w:t>Thank you.</w:t>
            </w:r>
          </w:p>
        </w:tc>
      </w:tr>
      <w:tr w:rsidR="000759C7" w:rsidRPr="00D66C1B" w14:paraId="118B6792" w14:textId="77777777">
        <w:trPr>
          <w:trHeight w:val="386"/>
        </w:trPr>
        <w:tc>
          <w:tcPr>
            <w:tcW w:w="1265" w:type="pct"/>
            <w:noWrap/>
          </w:tcPr>
          <w:p w14:paraId="735DBBB7" w14:textId="77777777" w:rsidR="000759C7" w:rsidRPr="00D66C1B" w:rsidRDefault="000759C7">
            <w:pPr>
              <w:pStyle w:val="Heading2"/>
              <w:ind w:left="360"/>
              <w:jc w:val="left"/>
              <w:rPr>
                <w:rFonts w:ascii="Arial" w:hAnsi="Arial" w:cs="Arial"/>
                <w:bCs w:val="0"/>
                <w:lang w:val="en-GB"/>
              </w:rPr>
            </w:pPr>
            <w:r w:rsidRPr="00D66C1B">
              <w:rPr>
                <w:rFonts w:ascii="Arial" w:hAnsi="Arial" w:cs="Arial"/>
                <w:bCs w:val="0"/>
                <w:lang w:val="en-GB"/>
              </w:rPr>
              <w:t>Is the language/English quality of the article suitable for scholarly communications?</w:t>
            </w:r>
          </w:p>
          <w:p w14:paraId="6DF74D85" w14:textId="77777777" w:rsidR="000759C7" w:rsidRPr="00D66C1B" w:rsidRDefault="000759C7">
            <w:pPr>
              <w:rPr>
                <w:rFonts w:ascii="Arial" w:hAnsi="Arial" w:cs="Arial"/>
                <w:sz w:val="20"/>
                <w:szCs w:val="20"/>
                <w:lang w:val="en-GB"/>
              </w:rPr>
            </w:pPr>
          </w:p>
        </w:tc>
        <w:tc>
          <w:tcPr>
            <w:tcW w:w="2212" w:type="pct"/>
          </w:tcPr>
          <w:p w14:paraId="4365D2B0" w14:textId="77777777" w:rsidR="000759C7" w:rsidRPr="00D66C1B" w:rsidRDefault="005936B1" w:rsidP="004E7B6D">
            <w:pPr>
              <w:jc w:val="both"/>
              <w:rPr>
                <w:rFonts w:ascii="Arial" w:hAnsi="Arial" w:cs="Arial"/>
                <w:sz w:val="20"/>
                <w:szCs w:val="20"/>
                <w:lang w:val="en-GB"/>
              </w:rPr>
            </w:pPr>
            <w:r w:rsidRPr="00D66C1B">
              <w:rPr>
                <w:rFonts w:ascii="Arial" w:hAnsi="Arial" w:cs="Arial"/>
                <w:sz w:val="20"/>
                <w:szCs w:val="20"/>
              </w:rPr>
              <w:t>Yes. The manuscript is written in clear, formal academic English. Minor typographical adjustments could improve readability, but overall language quality is good.</w:t>
            </w:r>
          </w:p>
        </w:tc>
        <w:tc>
          <w:tcPr>
            <w:tcW w:w="1523" w:type="pct"/>
          </w:tcPr>
          <w:p w14:paraId="34508F04" w14:textId="325E0B11" w:rsidR="000759C7" w:rsidRPr="00D66C1B" w:rsidRDefault="003A1CBE">
            <w:pPr>
              <w:rPr>
                <w:rFonts w:ascii="Arial" w:hAnsi="Arial" w:cs="Arial"/>
                <w:sz w:val="20"/>
                <w:szCs w:val="20"/>
                <w:lang w:val="en-GB"/>
              </w:rPr>
            </w:pPr>
            <w:r w:rsidRPr="00D66C1B">
              <w:rPr>
                <w:rFonts w:ascii="Arial" w:hAnsi="Arial" w:cs="Arial"/>
                <w:sz w:val="20"/>
                <w:szCs w:val="20"/>
                <w:lang w:val="en-GB"/>
              </w:rPr>
              <w:t>We thank the reviewer for recognizing the clarity and quality of the manuscript's language. We have made the minor typographical corrections to further enhance readability.</w:t>
            </w:r>
          </w:p>
        </w:tc>
      </w:tr>
      <w:tr w:rsidR="000759C7" w:rsidRPr="00D66C1B" w14:paraId="3949B3A8" w14:textId="77777777">
        <w:trPr>
          <w:trHeight w:val="1178"/>
        </w:trPr>
        <w:tc>
          <w:tcPr>
            <w:tcW w:w="1265" w:type="pct"/>
            <w:noWrap/>
          </w:tcPr>
          <w:p w14:paraId="2C10FAB9" w14:textId="77777777" w:rsidR="000759C7" w:rsidRPr="00D66C1B" w:rsidRDefault="000759C7">
            <w:pPr>
              <w:pStyle w:val="Heading2"/>
              <w:jc w:val="left"/>
              <w:rPr>
                <w:rFonts w:ascii="Arial" w:hAnsi="Arial" w:cs="Arial"/>
                <w:b w:val="0"/>
                <w:bCs w:val="0"/>
                <w:lang w:val="en-GB"/>
              </w:rPr>
            </w:pPr>
            <w:r w:rsidRPr="00D66C1B">
              <w:rPr>
                <w:rFonts w:ascii="Arial" w:hAnsi="Arial" w:cs="Arial"/>
                <w:bCs w:val="0"/>
                <w:u w:val="single"/>
                <w:lang w:val="en-GB"/>
              </w:rPr>
              <w:t>Optional/General</w:t>
            </w:r>
            <w:r w:rsidRPr="00D66C1B">
              <w:rPr>
                <w:rFonts w:ascii="Arial" w:hAnsi="Arial" w:cs="Arial"/>
                <w:bCs w:val="0"/>
                <w:lang w:val="en-GB"/>
              </w:rPr>
              <w:t xml:space="preserve"> </w:t>
            </w:r>
            <w:r w:rsidRPr="00D66C1B">
              <w:rPr>
                <w:rFonts w:ascii="Arial" w:hAnsi="Arial" w:cs="Arial"/>
                <w:b w:val="0"/>
                <w:bCs w:val="0"/>
                <w:lang w:val="en-GB"/>
              </w:rPr>
              <w:t>comments</w:t>
            </w:r>
          </w:p>
          <w:p w14:paraId="226F44E7" w14:textId="77777777" w:rsidR="000759C7" w:rsidRPr="00D66C1B" w:rsidRDefault="000759C7">
            <w:pPr>
              <w:pStyle w:val="Heading2"/>
              <w:jc w:val="left"/>
              <w:rPr>
                <w:rFonts w:ascii="Arial" w:hAnsi="Arial" w:cs="Arial"/>
                <w:b w:val="0"/>
                <w:lang w:val="en-GB"/>
              </w:rPr>
            </w:pPr>
          </w:p>
        </w:tc>
        <w:tc>
          <w:tcPr>
            <w:tcW w:w="2212" w:type="pct"/>
          </w:tcPr>
          <w:p w14:paraId="21B32684" w14:textId="77777777" w:rsidR="00E14EB7" w:rsidRPr="00D66C1B" w:rsidRDefault="00E14EB7" w:rsidP="004E7B6D">
            <w:pPr>
              <w:pStyle w:val="NormalWeb"/>
              <w:spacing w:before="0" w:beforeAutospacing="0" w:after="0" w:afterAutospacing="0"/>
              <w:jc w:val="both"/>
              <w:rPr>
                <w:rFonts w:ascii="Arial" w:hAnsi="Arial" w:cs="Arial"/>
                <w:bCs/>
                <w:sz w:val="20"/>
                <w:szCs w:val="20"/>
                <w:lang w:val="en-IN"/>
              </w:rPr>
            </w:pPr>
            <w:r w:rsidRPr="00D66C1B">
              <w:rPr>
                <w:rFonts w:ascii="Arial" w:hAnsi="Arial" w:cs="Arial"/>
                <w:bCs/>
                <w:sz w:val="20"/>
                <w:szCs w:val="20"/>
                <w:lang w:val="en-IN"/>
              </w:rPr>
              <w:t>Figures are well-designed and aid understanding.</w:t>
            </w:r>
          </w:p>
          <w:p w14:paraId="70D94C33" w14:textId="77777777" w:rsidR="00E14EB7" w:rsidRPr="00D66C1B" w:rsidRDefault="00E14EB7" w:rsidP="004E7B6D">
            <w:pPr>
              <w:pStyle w:val="NormalWeb"/>
              <w:spacing w:before="0" w:beforeAutospacing="0" w:after="0" w:afterAutospacing="0"/>
              <w:jc w:val="both"/>
              <w:rPr>
                <w:rFonts w:ascii="Arial" w:hAnsi="Arial" w:cs="Arial"/>
                <w:bCs/>
                <w:sz w:val="20"/>
                <w:szCs w:val="20"/>
                <w:lang w:val="en-IN"/>
              </w:rPr>
            </w:pPr>
            <w:r w:rsidRPr="00D66C1B">
              <w:rPr>
                <w:rFonts w:ascii="Arial" w:hAnsi="Arial" w:cs="Arial"/>
                <w:bCs/>
                <w:sz w:val="20"/>
                <w:szCs w:val="20"/>
                <w:lang w:val="en-IN"/>
              </w:rPr>
              <w:t>Add 2–3 additional images, schematic diagrams, or graphs to enhance visual presentation and reader engagement.</w:t>
            </w:r>
          </w:p>
          <w:p w14:paraId="5B4D2DD9" w14:textId="77777777" w:rsidR="00E14EB7" w:rsidRPr="00D66C1B" w:rsidRDefault="00E14EB7" w:rsidP="004E7B6D">
            <w:pPr>
              <w:pStyle w:val="NormalWeb"/>
              <w:spacing w:before="0" w:beforeAutospacing="0" w:after="0" w:afterAutospacing="0"/>
              <w:jc w:val="both"/>
              <w:rPr>
                <w:rFonts w:ascii="Arial" w:hAnsi="Arial" w:cs="Arial"/>
                <w:bCs/>
                <w:sz w:val="20"/>
                <w:szCs w:val="20"/>
                <w:lang w:val="en-IN"/>
              </w:rPr>
            </w:pPr>
            <w:r w:rsidRPr="00D66C1B">
              <w:rPr>
                <w:rFonts w:ascii="Arial" w:hAnsi="Arial" w:cs="Arial"/>
                <w:bCs/>
                <w:sz w:val="20"/>
                <w:szCs w:val="20"/>
                <w:lang w:val="en-IN"/>
              </w:rPr>
              <w:t>The conclusion effectively summarizes research gaps and future directions.</w:t>
            </w:r>
          </w:p>
          <w:p w14:paraId="3AE4B845" w14:textId="77777777" w:rsidR="00E14EB7" w:rsidRPr="00D66C1B" w:rsidRDefault="00E14EB7" w:rsidP="004E7B6D">
            <w:pPr>
              <w:pStyle w:val="NormalWeb"/>
              <w:spacing w:before="0" w:beforeAutospacing="0" w:after="0" w:afterAutospacing="0"/>
              <w:jc w:val="both"/>
              <w:rPr>
                <w:rFonts w:ascii="Arial" w:hAnsi="Arial" w:cs="Arial"/>
                <w:bCs/>
                <w:sz w:val="20"/>
                <w:szCs w:val="20"/>
                <w:lang w:val="en-IN"/>
              </w:rPr>
            </w:pPr>
            <w:r w:rsidRPr="00D66C1B">
              <w:rPr>
                <w:rFonts w:ascii="Arial" w:hAnsi="Arial" w:cs="Arial"/>
                <w:bCs/>
                <w:sz w:val="20"/>
                <w:szCs w:val="20"/>
                <w:lang w:val="en-IN"/>
              </w:rPr>
              <w:t xml:space="preserve">Overall, the manuscript is of high academic quality and suitable for publication after </w:t>
            </w:r>
            <w:r w:rsidRPr="00D66C1B">
              <w:rPr>
                <w:rFonts w:ascii="Arial" w:hAnsi="Arial" w:cs="Arial"/>
                <w:b/>
                <w:bCs/>
                <w:sz w:val="20"/>
                <w:szCs w:val="20"/>
                <w:lang w:val="en-IN"/>
              </w:rPr>
              <w:t>minor revision (language polishing and addition of 2–3 figures)</w:t>
            </w:r>
            <w:r w:rsidRPr="00D66C1B">
              <w:rPr>
                <w:rFonts w:ascii="Arial" w:hAnsi="Arial" w:cs="Arial"/>
                <w:bCs/>
                <w:sz w:val="20"/>
                <w:szCs w:val="20"/>
                <w:lang w:val="en-IN"/>
              </w:rPr>
              <w:t>.</w:t>
            </w:r>
          </w:p>
          <w:p w14:paraId="737E121E" w14:textId="77777777" w:rsidR="000759C7" w:rsidRPr="00D66C1B" w:rsidRDefault="000759C7" w:rsidP="004E7B6D">
            <w:pPr>
              <w:pStyle w:val="NormalWeb"/>
              <w:spacing w:before="0" w:beforeAutospacing="0" w:after="0" w:afterAutospacing="0"/>
              <w:jc w:val="both"/>
              <w:rPr>
                <w:rFonts w:ascii="Arial" w:hAnsi="Arial" w:cs="Arial"/>
                <w:b/>
                <w:sz w:val="20"/>
                <w:szCs w:val="20"/>
                <w:lang w:val="en-GB"/>
              </w:rPr>
            </w:pPr>
          </w:p>
        </w:tc>
        <w:tc>
          <w:tcPr>
            <w:tcW w:w="1523" w:type="pct"/>
          </w:tcPr>
          <w:p w14:paraId="468A0E0C" w14:textId="2EFC85CB" w:rsidR="000759C7" w:rsidRPr="00D66C1B" w:rsidRDefault="006D4C40">
            <w:pPr>
              <w:rPr>
                <w:rFonts w:ascii="Arial" w:hAnsi="Arial" w:cs="Arial"/>
                <w:sz w:val="20"/>
                <w:szCs w:val="20"/>
                <w:lang w:val="en-GB"/>
              </w:rPr>
            </w:pPr>
            <w:r w:rsidRPr="00D66C1B">
              <w:rPr>
                <w:rFonts w:ascii="Arial" w:hAnsi="Arial" w:cs="Arial"/>
                <w:sz w:val="20"/>
                <w:szCs w:val="20"/>
                <w:lang w:val="en-GB"/>
              </w:rPr>
              <w:t>Thank you for feedback and suggestion. we carefully considered the addition of 2–3 more images or schematic diagrams to further enhance visual engagement. However, the current manuscript already includes three figures and three tables that comprehensively illustrate the core themes, mechanistic pathways, and conceptual framework of the review. We believe that the existing visual elements sufficiently support the narrative and aid reader comprehension. Given the journal's formatting constraints and the need to maintain a balanced text-to-visual ratio, incorporating additional figures would exceed the recommended limit and potentially compromise the manuscript's structural coherence. Nonetheless, we recognize the value of expanding the visual dimension of this topic and intend to address this suggestion in a follow-up article focused specifically on graphical models and comparative illustrations of B[a]P toxicity mechanisms across freshwater taxa.</w:t>
            </w:r>
          </w:p>
        </w:tc>
      </w:tr>
    </w:tbl>
    <w:p w14:paraId="2C9DEEF4" w14:textId="0C341901" w:rsidR="000759C7" w:rsidRDefault="000759C7" w:rsidP="000759C7">
      <w:pPr>
        <w:pStyle w:val="BodyText"/>
        <w:rPr>
          <w:rFonts w:ascii="Arial" w:hAnsi="Arial" w:cs="Arial"/>
          <w:b/>
          <w:bCs/>
          <w:sz w:val="20"/>
          <w:szCs w:val="20"/>
          <w:u w:val="single"/>
          <w:lang w:val="en-GB"/>
        </w:rPr>
      </w:pPr>
    </w:p>
    <w:p w14:paraId="45AFF116" w14:textId="77777777" w:rsidR="00D66C1B" w:rsidRPr="00D66C1B" w:rsidRDefault="00D66C1B" w:rsidP="000759C7">
      <w:pPr>
        <w:pStyle w:val="BodyText"/>
        <w:rPr>
          <w:rFonts w:ascii="Arial" w:hAnsi="Arial" w:cs="Arial"/>
          <w:b/>
          <w:bCs/>
          <w:sz w:val="20"/>
          <w:szCs w:val="20"/>
          <w:u w:val="single"/>
          <w:lang w:val="en-GB"/>
        </w:rPr>
      </w:pPr>
      <w:bookmarkStart w:id="3" w:name="_GoBack"/>
      <w:bookmarkEnd w:id="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171E3D" w:rsidRPr="00D66C1B" w14:paraId="4E17E5D4" w14:textId="77777777" w:rsidTr="00314A0D">
        <w:tc>
          <w:tcPr>
            <w:tcW w:w="5000" w:type="pct"/>
            <w:gridSpan w:val="3"/>
            <w:tcBorders>
              <w:top w:val="nil"/>
              <w:left w:val="nil"/>
              <w:right w:val="nil"/>
            </w:tcBorders>
            <w:noWrap/>
            <w:tcMar>
              <w:top w:w="0" w:type="dxa"/>
              <w:left w:w="108" w:type="dxa"/>
              <w:bottom w:w="0" w:type="dxa"/>
              <w:right w:w="108" w:type="dxa"/>
            </w:tcMar>
            <w:vAlign w:val="center"/>
          </w:tcPr>
          <w:p w14:paraId="41E4CAFA" w14:textId="77777777" w:rsidR="00171E3D" w:rsidRPr="00D66C1B" w:rsidRDefault="00171E3D" w:rsidP="00314A0D">
            <w:pPr>
              <w:rPr>
                <w:rFonts w:ascii="Arial" w:eastAsia="Arial Unicode MS" w:hAnsi="Arial" w:cs="Arial"/>
                <w:b/>
                <w:sz w:val="20"/>
                <w:szCs w:val="20"/>
                <w:u w:val="single"/>
                <w:lang w:val="en-GB"/>
              </w:rPr>
            </w:pPr>
            <w:bookmarkStart w:id="4" w:name="_Hlk156057883"/>
            <w:bookmarkEnd w:id="0"/>
            <w:bookmarkEnd w:id="1"/>
            <w:r w:rsidRPr="00D66C1B">
              <w:rPr>
                <w:rFonts w:ascii="Arial" w:eastAsia="Arial Unicode MS" w:hAnsi="Arial" w:cs="Arial"/>
                <w:b/>
                <w:sz w:val="20"/>
                <w:szCs w:val="20"/>
                <w:highlight w:val="yellow"/>
                <w:u w:val="single"/>
                <w:lang w:val="en-GB"/>
              </w:rPr>
              <w:t>PART  2:</w:t>
            </w:r>
            <w:r w:rsidRPr="00D66C1B">
              <w:rPr>
                <w:rFonts w:ascii="Arial" w:eastAsia="Arial Unicode MS" w:hAnsi="Arial" w:cs="Arial"/>
                <w:b/>
                <w:sz w:val="20"/>
                <w:szCs w:val="20"/>
                <w:u w:val="single"/>
                <w:lang w:val="en-GB"/>
              </w:rPr>
              <w:t xml:space="preserve"> </w:t>
            </w:r>
          </w:p>
          <w:p w14:paraId="014BA57A" w14:textId="77777777" w:rsidR="00171E3D" w:rsidRPr="00D66C1B" w:rsidRDefault="00171E3D" w:rsidP="00314A0D">
            <w:pPr>
              <w:rPr>
                <w:rFonts w:ascii="Arial" w:eastAsia="Arial Unicode MS" w:hAnsi="Arial" w:cs="Arial"/>
                <w:b/>
                <w:sz w:val="20"/>
                <w:szCs w:val="20"/>
                <w:u w:val="single"/>
                <w:lang w:val="en-GB"/>
              </w:rPr>
            </w:pPr>
          </w:p>
        </w:tc>
      </w:tr>
      <w:tr w:rsidR="00171E3D" w:rsidRPr="00D66C1B" w14:paraId="25859E97" w14:textId="77777777" w:rsidTr="00314A0D">
        <w:tc>
          <w:tcPr>
            <w:tcW w:w="1615" w:type="pct"/>
            <w:noWrap/>
            <w:tcMar>
              <w:top w:w="0" w:type="dxa"/>
              <w:left w:w="108" w:type="dxa"/>
              <w:bottom w:w="0" w:type="dxa"/>
              <w:right w:w="108" w:type="dxa"/>
            </w:tcMar>
            <w:vAlign w:val="center"/>
          </w:tcPr>
          <w:p w14:paraId="05D8CBD0" w14:textId="77777777" w:rsidR="00171E3D" w:rsidRPr="00D66C1B" w:rsidRDefault="00171E3D" w:rsidP="00314A0D">
            <w:pPr>
              <w:rPr>
                <w:rFonts w:ascii="Arial" w:eastAsia="Arial Unicode MS" w:hAnsi="Arial" w:cs="Arial"/>
                <w:sz w:val="20"/>
                <w:szCs w:val="20"/>
                <w:lang w:val="en-GB"/>
              </w:rPr>
            </w:pPr>
          </w:p>
        </w:tc>
        <w:tc>
          <w:tcPr>
            <w:tcW w:w="1694" w:type="pct"/>
            <w:tcMar>
              <w:top w:w="0" w:type="dxa"/>
              <w:left w:w="108" w:type="dxa"/>
              <w:bottom w:w="0" w:type="dxa"/>
              <w:right w:w="108" w:type="dxa"/>
            </w:tcMar>
          </w:tcPr>
          <w:p w14:paraId="690FA8AD" w14:textId="77777777" w:rsidR="00171E3D" w:rsidRPr="00D66C1B" w:rsidRDefault="00171E3D" w:rsidP="00314A0D">
            <w:pPr>
              <w:keepNext/>
              <w:outlineLvl w:val="1"/>
              <w:rPr>
                <w:rFonts w:ascii="Arial" w:eastAsia="MS Mincho" w:hAnsi="Arial" w:cs="Arial"/>
                <w:b/>
                <w:bCs/>
                <w:sz w:val="20"/>
                <w:szCs w:val="20"/>
                <w:lang w:val="en-GB"/>
              </w:rPr>
            </w:pPr>
            <w:r w:rsidRPr="00D66C1B">
              <w:rPr>
                <w:rFonts w:ascii="Arial" w:eastAsia="MS Mincho" w:hAnsi="Arial" w:cs="Arial"/>
                <w:b/>
                <w:bCs/>
                <w:sz w:val="20"/>
                <w:szCs w:val="20"/>
                <w:lang w:val="en-GB"/>
              </w:rPr>
              <w:t>Reviewer’s comment</w:t>
            </w:r>
          </w:p>
        </w:tc>
        <w:tc>
          <w:tcPr>
            <w:tcW w:w="1691" w:type="pct"/>
          </w:tcPr>
          <w:p w14:paraId="18C6E4F1" w14:textId="77777777" w:rsidR="00171E3D" w:rsidRPr="00D66C1B" w:rsidRDefault="00171E3D" w:rsidP="00314A0D">
            <w:pPr>
              <w:spacing w:after="160" w:line="252" w:lineRule="auto"/>
              <w:rPr>
                <w:rFonts w:ascii="Arial" w:eastAsia="Calibri" w:hAnsi="Arial" w:cs="Arial"/>
                <w:kern w:val="2"/>
                <w:sz w:val="20"/>
                <w:szCs w:val="20"/>
                <w:lang w:val="en-IN"/>
              </w:rPr>
            </w:pPr>
            <w:r w:rsidRPr="00D66C1B">
              <w:rPr>
                <w:rFonts w:ascii="Arial" w:eastAsia="Calibri" w:hAnsi="Arial" w:cs="Arial"/>
                <w:b/>
                <w:kern w:val="2"/>
                <w:sz w:val="20"/>
                <w:szCs w:val="20"/>
                <w:lang w:val="en-IN"/>
              </w:rPr>
              <w:t>Author’s Feedback</w:t>
            </w:r>
            <w:r w:rsidRPr="00D66C1B">
              <w:rPr>
                <w:rFonts w:ascii="Arial" w:eastAsia="Calibri" w:hAnsi="Arial" w:cs="Arial"/>
                <w:kern w:val="2"/>
                <w:sz w:val="20"/>
                <w:szCs w:val="20"/>
                <w:lang w:val="en-IN"/>
              </w:rPr>
              <w:t xml:space="preserve"> (It is mandatory that authors should write his/her feedback here)</w:t>
            </w:r>
          </w:p>
          <w:p w14:paraId="2149C134" w14:textId="77777777" w:rsidR="00171E3D" w:rsidRPr="00D66C1B" w:rsidRDefault="00171E3D" w:rsidP="00314A0D">
            <w:pPr>
              <w:keepNext/>
              <w:outlineLvl w:val="1"/>
              <w:rPr>
                <w:rFonts w:ascii="Arial" w:eastAsia="MS Mincho" w:hAnsi="Arial" w:cs="Arial"/>
                <w:bCs/>
                <w:sz w:val="20"/>
                <w:szCs w:val="20"/>
                <w:lang w:val="en-GB"/>
              </w:rPr>
            </w:pPr>
          </w:p>
        </w:tc>
      </w:tr>
      <w:tr w:rsidR="00171E3D" w:rsidRPr="00D66C1B" w14:paraId="3F7163D9" w14:textId="77777777" w:rsidTr="00314A0D">
        <w:trPr>
          <w:trHeight w:val="890"/>
        </w:trPr>
        <w:tc>
          <w:tcPr>
            <w:tcW w:w="1615" w:type="pct"/>
            <w:noWrap/>
            <w:tcMar>
              <w:top w:w="0" w:type="dxa"/>
              <w:left w:w="108" w:type="dxa"/>
              <w:bottom w:w="0" w:type="dxa"/>
              <w:right w:w="108" w:type="dxa"/>
            </w:tcMar>
            <w:vAlign w:val="center"/>
          </w:tcPr>
          <w:p w14:paraId="1221D143" w14:textId="77777777" w:rsidR="00171E3D" w:rsidRPr="00D66C1B" w:rsidRDefault="00171E3D" w:rsidP="00314A0D">
            <w:pPr>
              <w:rPr>
                <w:rFonts w:ascii="Arial" w:eastAsia="Arial Unicode MS" w:hAnsi="Arial" w:cs="Arial"/>
                <w:b/>
                <w:sz w:val="20"/>
                <w:szCs w:val="20"/>
                <w:lang w:val="en-GB"/>
              </w:rPr>
            </w:pPr>
            <w:r w:rsidRPr="00D66C1B">
              <w:rPr>
                <w:rFonts w:ascii="Arial" w:eastAsia="Arial Unicode MS" w:hAnsi="Arial" w:cs="Arial"/>
                <w:b/>
                <w:sz w:val="20"/>
                <w:szCs w:val="20"/>
                <w:lang w:val="en-GB"/>
              </w:rPr>
              <w:t xml:space="preserve">Are there ethical issues in this manuscript? </w:t>
            </w:r>
          </w:p>
          <w:p w14:paraId="3665B8FA" w14:textId="77777777" w:rsidR="00171E3D" w:rsidRPr="00D66C1B" w:rsidRDefault="00171E3D" w:rsidP="00314A0D">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77762D27" w14:textId="77777777" w:rsidR="00171E3D" w:rsidRPr="00D66C1B" w:rsidRDefault="00171E3D" w:rsidP="00314A0D">
            <w:pPr>
              <w:rPr>
                <w:rFonts w:ascii="Arial" w:eastAsia="Arial Unicode MS" w:hAnsi="Arial" w:cs="Arial"/>
                <w:i/>
                <w:iCs/>
                <w:sz w:val="20"/>
                <w:szCs w:val="20"/>
                <w:u w:val="single"/>
                <w:lang w:val="en-GB"/>
              </w:rPr>
            </w:pPr>
            <w:r w:rsidRPr="00D66C1B">
              <w:rPr>
                <w:rFonts w:ascii="Arial" w:eastAsia="Arial Unicode MS" w:hAnsi="Arial" w:cs="Arial"/>
                <w:i/>
                <w:iCs/>
                <w:sz w:val="20"/>
                <w:szCs w:val="20"/>
                <w:u w:val="single"/>
                <w:lang w:val="en-GB"/>
              </w:rPr>
              <w:t xml:space="preserve">(If yes, </w:t>
            </w:r>
            <w:proofErr w:type="gramStart"/>
            <w:r w:rsidRPr="00D66C1B">
              <w:rPr>
                <w:rFonts w:ascii="Arial" w:eastAsia="Arial Unicode MS" w:hAnsi="Arial" w:cs="Arial"/>
                <w:i/>
                <w:iCs/>
                <w:sz w:val="20"/>
                <w:szCs w:val="20"/>
                <w:u w:val="single"/>
                <w:lang w:val="en-GB"/>
              </w:rPr>
              <w:t>Kindly</w:t>
            </w:r>
            <w:proofErr w:type="gramEnd"/>
            <w:r w:rsidRPr="00D66C1B">
              <w:rPr>
                <w:rFonts w:ascii="Arial" w:eastAsia="Arial Unicode MS" w:hAnsi="Arial" w:cs="Arial"/>
                <w:i/>
                <w:iCs/>
                <w:sz w:val="20"/>
                <w:szCs w:val="20"/>
                <w:u w:val="single"/>
                <w:lang w:val="en-GB"/>
              </w:rPr>
              <w:t xml:space="preserve"> please write down the ethical issues here in details)</w:t>
            </w:r>
          </w:p>
          <w:p w14:paraId="0BAF254F" w14:textId="77777777" w:rsidR="00171E3D" w:rsidRPr="00D66C1B" w:rsidRDefault="00171E3D" w:rsidP="00314A0D">
            <w:pPr>
              <w:rPr>
                <w:rFonts w:ascii="Arial" w:eastAsia="Arial Unicode MS" w:hAnsi="Arial" w:cs="Arial"/>
                <w:sz w:val="20"/>
                <w:szCs w:val="20"/>
                <w:lang w:val="en-GB"/>
              </w:rPr>
            </w:pPr>
          </w:p>
        </w:tc>
        <w:tc>
          <w:tcPr>
            <w:tcW w:w="1691" w:type="pct"/>
            <w:vAlign w:val="center"/>
          </w:tcPr>
          <w:p w14:paraId="59371001" w14:textId="77777777" w:rsidR="00171E3D" w:rsidRPr="00D66C1B" w:rsidRDefault="00171E3D" w:rsidP="00314A0D">
            <w:pPr>
              <w:rPr>
                <w:rFonts w:ascii="Arial" w:eastAsia="Arial Unicode MS" w:hAnsi="Arial" w:cs="Arial"/>
                <w:sz w:val="20"/>
                <w:szCs w:val="20"/>
                <w:lang w:val="en-GB"/>
              </w:rPr>
            </w:pPr>
          </w:p>
          <w:p w14:paraId="306DDB11" w14:textId="77777777" w:rsidR="00171E3D" w:rsidRPr="00D66C1B" w:rsidRDefault="00171E3D" w:rsidP="00314A0D">
            <w:pPr>
              <w:rPr>
                <w:rFonts w:ascii="Arial" w:eastAsia="Arial Unicode MS" w:hAnsi="Arial" w:cs="Arial"/>
                <w:sz w:val="20"/>
                <w:szCs w:val="20"/>
                <w:lang w:val="en-GB"/>
              </w:rPr>
            </w:pPr>
          </w:p>
          <w:p w14:paraId="0179F9D0" w14:textId="77777777" w:rsidR="00171E3D" w:rsidRPr="00D66C1B" w:rsidRDefault="00171E3D" w:rsidP="00314A0D">
            <w:pPr>
              <w:rPr>
                <w:rFonts w:ascii="Arial" w:eastAsia="Arial Unicode MS" w:hAnsi="Arial" w:cs="Arial"/>
                <w:sz w:val="20"/>
                <w:szCs w:val="20"/>
                <w:lang w:val="en-GB"/>
              </w:rPr>
            </w:pPr>
          </w:p>
        </w:tc>
      </w:tr>
      <w:bookmarkEnd w:id="4"/>
    </w:tbl>
    <w:p w14:paraId="7C105A04" w14:textId="77777777" w:rsidR="00171E3D" w:rsidRPr="00D66C1B" w:rsidRDefault="00171E3D" w:rsidP="00171E3D">
      <w:pPr>
        <w:rPr>
          <w:rFonts w:ascii="Arial" w:hAnsi="Arial" w:cs="Arial"/>
          <w:sz w:val="20"/>
          <w:szCs w:val="20"/>
        </w:rPr>
      </w:pPr>
    </w:p>
    <w:p w14:paraId="1A5A3D1F" w14:textId="77777777" w:rsidR="00171E3D" w:rsidRPr="00D66C1B" w:rsidRDefault="00171E3D" w:rsidP="00171E3D">
      <w:pPr>
        <w:rPr>
          <w:rFonts w:ascii="Arial" w:hAnsi="Arial" w:cs="Arial"/>
          <w:sz w:val="20"/>
          <w:szCs w:val="20"/>
        </w:rPr>
      </w:pPr>
    </w:p>
    <w:p w14:paraId="12E796DF" w14:textId="77777777" w:rsidR="008913D5" w:rsidRPr="00D66C1B" w:rsidRDefault="008913D5" w:rsidP="000759C7">
      <w:pPr>
        <w:pStyle w:val="BodyText"/>
        <w:outlineLvl w:val="0"/>
        <w:rPr>
          <w:rFonts w:ascii="Arial" w:hAnsi="Arial" w:cs="Arial"/>
          <w:sz w:val="20"/>
          <w:szCs w:val="20"/>
          <w:lang w:val="en-GB"/>
        </w:rPr>
      </w:pPr>
    </w:p>
    <w:sectPr w:rsidR="008913D5" w:rsidRPr="00D66C1B" w:rsidSect="00B6444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1F6FD" w14:textId="77777777" w:rsidR="00AF2698" w:rsidRPr="0000007A" w:rsidRDefault="00AF2698" w:rsidP="0099583E">
      <w:r>
        <w:separator/>
      </w:r>
    </w:p>
  </w:endnote>
  <w:endnote w:type="continuationSeparator" w:id="0">
    <w:p w14:paraId="2A1BF08F" w14:textId="77777777" w:rsidR="00AF2698" w:rsidRPr="0000007A" w:rsidRDefault="00AF269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C947B"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5D0C98" w:rsidRPr="005D0C98">
      <w:rPr>
        <w:sz w:val="16"/>
      </w:rPr>
      <w:t xml:space="preserve">Version: </w:t>
    </w:r>
    <w:r w:rsidR="00F50D9D">
      <w:rPr>
        <w:sz w:val="16"/>
      </w:rPr>
      <w:t>3</w:t>
    </w:r>
    <w:r w:rsidR="005D0C98" w:rsidRPr="005D0C98">
      <w:rPr>
        <w:sz w:val="16"/>
      </w:rPr>
      <w:t xml:space="preserve"> (0</w:t>
    </w:r>
    <w:r w:rsidR="00F50D9D">
      <w:rPr>
        <w:sz w:val="16"/>
      </w:rPr>
      <w:t>7</w:t>
    </w:r>
    <w:r w:rsidR="005D0C98" w:rsidRPr="005D0C98">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6CCFC3" w14:textId="77777777" w:rsidR="00AF2698" w:rsidRPr="0000007A" w:rsidRDefault="00AF2698" w:rsidP="0099583E">
      <w:r>
        <w:separator/>
      </w:r>
    </w:p>
  </w:footnote>
  <w:footnote w:type="continuationSeparator" w:id="0">
    <w:p w14:paraId="104E9688" w14:textId="77777777" w:rsidR="00AF2698" w:rsidRPr="0000007A" w:rsidRDefault="00AF269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C3711"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C097E2A"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50D9D">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F9D032B"/>
    <w:multiLevelType w:val="multilevel"/>
    <w:tmpl w:val="50C65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759C7"/>
    <w:rsid w:val="00080186"/>
    <w:rsid w:val="00084D7C"/>
    <w:rsid w:val="00091112"/>
    <w:rsid w:val="000936AC"/>
    <w:rsid w:val="00095A59"/>
    <w:rsid w:val="000A2134"/>
    <w:rsid w:val="000A6F41"/>
    <w:rsid w:val="000A7859"/>
    <w:rsid w:val="000B4EE5"/>
    <w:rsid w:val="000B74A1"/>
    <w:rsid w:val="000B757E"/>
    <w:rsid w:val="000C0837"/>
    <w:rsid w:val="000C3B7E"/>
    <w:rsid w:val="000E1B6F"/>
    <w:rsid w:val="00100577"/>
    <w:rsid w:val="00101322"/>
    <w:rsid w:val="00136984"/>
    <w:rsid w:val="00141FA3"/>
    <w:rsid w:val="00144521"/>
    <w:rsid w:val="00150304"/>
    <w:rsid w:val="0015296D"/>
    <w:rsid w:val="00163622"/>
    <w:rsid w:val="001645A2"/>
    <w:rsid w:val="00164F4E"/>
    <w:rsid w:val="00165685"/>
    <w:rsid w:val="00171E3D"/>
    <w:rsid w:val="0017480A"/>
    <w:rsid w:val="001766DF"/>
    <w:rsid w:val="00184644"/>
    <w:rsid w:val="0018753A"/>
    <w:rsid w:val="0019527A"/>
    <w:rsid w:val="00197E68"/>
    <w:rsid w:val="001A1605"/>
    <w:rsid w:val="001B0C63"/>
    <w:rsid w:val="001D3A1D"/>
    <w:rsid w:val="001E4B3D"/>
    <w:rsid w:val="001F0B02"/>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1135"/>
    <w:rsid w:val="00275984"/>
    <w:rsid w:val="00280EC9"/>
    <w:rsid w:val="00291D08"/>
    <w:rsid w:val="00293482"/>
    <w:rsid w:val="002B6795"/>
    <w:rsid w:val="002D7EA9"/>
    <w:rsid w:val="002E1211"/>
    <w:rsid w:val="002E2339"/>
    <w:rsid w:val="002E6D86"/>
    <w:rsid w:val="002F27D9"/>
    <w:rsid w:val="002F6935"/>
    <w:rsid w:val="003043AB"/>
    <w:rsid w:val="00312559"/>
    <w:rsid w:val="00314A0D"/>
    <w:rsid w:val="003204B8"/>
    <w:rsid w:val="0033692F"/>
    <w:rsid w:val="0034209F"/>
    <w:rsid w:val="00343661"/>
    <w:rsid w:val="00346223"/>
    <w:rsid w:val="00347B24"/>
    <w:rsid w:val="0036220B"/>
    <w:rsid w:val="003A04E7"/>
    <w:rsid w:val="003A1CBE"/>
    <w:rsid w:val="003A4991"/>
    <w:rsid w:val="003A6E1A"/>
    <w:rsid w:val="003B2172"/>
    <w:rsid w:val="003E4A55"/>
    <w:rsid w:val="003E746A"/>
    <w:rsid w:val="003E76B5"/>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4E7B6D"/>
    <w:rsid w:val="004F3E3C"/>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936B1"/>
    <w:rsid w:val="005976D2"/>
    <w:rsid w:val="005A5BE0"/>
    <w:rsid w:val="005B12E0"/>
    <w:rsid w:val="005B32A8"/>
    <w:rsid w:val="005B6DD5"/>
    <w:rsid w:val="005C25A0"/>
    <w:rsid w:val="005D0C98"/>
    <w:rsid w:val="005D230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B53D8"/>
    <w:rsid w:val="006C3797"/>
    <w:rsid w:val="006D4C40"/>
    <w:rsid w:val="006E7D6E"/>
    <w:rsid w:val="006F6F2F"/>
    <w:rsid w:val="00701186"/>
    <w:rsid w:val="00707BE1"/>
    <w:rsid w:val="007238EB"/>
    <w:rsid w:val="0072789A"/>
    <w:rsid w:val="007317C3"/>
    <w:rsid w:val="00734756"/>
    <w:rsid w:val="0073538B"/>
    <w:rsid w:val="00741BD0"/>
    <w:rsid w:val="007426E6"/>
    <w:rsid w:val="00746370"/>
    <w:rsid w:val="007510E1"/>
    <w:rsid w:val="00766889"/>
    <w:rsid w:val="00766A0D"/>
    <w:rsid w:val="00767F8C"/>
    <w:rsid w:val="00780B67"/>
    <w:rsid w:val="007B1099"/>
    <w:rsid w:val="007B3D5C"/>
    <w:rsid w:val="007B6E18"/>
    <w:rsid w:val="007C6148"/>
    <w:rsid w:val="007D0246"/>
    <w:rsid w:val="007D6343"/>
    <w:rsid w:val="007E1593"/>
    <w:rsid w:val="007F5873"/>
    <w:rsid w:val="00806382"/>
    <w:rsid w:val="00815F94"/>
    <w:rsid w:val="0082130C"/>
    <w:rsid w:val="0082243C"/>
    <w:rsid w:val="008224E2"/>
    <w:rsid w:val="00825DC9"/>
    <w:rsid w:val="0082676D"/>
    <w:rsid w:val="00831055"/>
    <w:rsid w:val="008423BB"/>
    <w:rsid w:val="00846F1F"/>
    <w:rsid w:val="00870990"/>
    <w:rsid w:val="0087201B"/>
    <w:rsid w:val="00877F10"/>
    <w:rsid w:val="00882091"/>
    <w:rsid w:val="008913D5"/>
    <w:rsid w:val="00893E75"/>
    <w:rsid w:val="008C2778"/>
    <w:rsid w:val="008C2F62"/>
    <w:rsid w:val="008D020E"/>
    <w:rsid w:val="008D1117"/>
    <w:rsid w:val="008D15A4"/>
    <w:rsid w:val="008F36E4"/>
    <w:rsid w:val="00902353"/>
    <w:rsid w:val="00926E23"/>
    <w:rsid w:val="00933C8B"/>
    <w:rsid w:val="009553EC"/>
    <w:rsid w:val="0097330E"/>
    <w:rsid w:val="00974330"/>
    <w:rsid w:val="0097498C"/>
    <w:rsid w:val="0098025E"/>
    <w:rsid w:val="00982766"/>
    <w:rsid w:val="009852C4"/>
    <w:rsid w:val="00985F26"/>
    <w:rsid w:val="00987A91"/>
    <w:rsid w:val="0099583E"/>
    <w:rsid w:val="009A0242"/>
    <w:rsid w:val="009A59ED"/>
    <w:rsid w:val="009B5AA8"/>
    <w:rsid w:val="009C2391"/>
    <w:rsid w:val="009C45A0"/>
    <w:rsid w:val="009C5642"/>
    <w:rsid w:val="009E13C3"/>
    <w:rsid w:val="009E6A30"/>
    <w:rsid w:val="009E79E5"/>
    <w:rsid w:val="009F07D4"/>
    <w:rsid w:val="009F29EB"/>
    <w:rsid w:val="00A001A0"/>
    <w:rsid w:val="00A12C83"/>
    <w:rsid w:val="00A31AAC"/>
    <w:rsid w:val="00A32905"/>
    <w:rsid w:val="00A36C95"/>
    <w:rsid w:val="00A37DE3"/>
    <w:rsid w:val="00A502AA"/>
    <w:rsid w:val="00A519D1"/>
    <w:rsid w:val="00A6343B"/>
    <w:rsid w:val="00A65C50"/>
    <w:rsid w:val="00A66DD2"/>
    <w:rsid w:val="00AA3632"/>
    <w:rsid w:val="00AA41B3"/>
    <w:rsid w:val="00AA6670"/>
    <w:rsid w:val="00AB1ED6"/>
    <w:rsid w:val="00AB397D"/>
    <w:rsid w:val="00AB638A"/>
    <w:rsid w:val="00AB6E43"/>
    <w:rsid w:val="00AC1349"/>
    <w:rsid w:val="00AC388A"/>
    <w:rsid w:val="00AD6C51"/>
    <w:rsid w:val="00AF2698"/>
    <w:rsid w:val="00AF3016"/>
    <w:rsid w:val="00AF4F65"/>
    <w:rsid w:val="00B03A45"/>
    <w:rsid w:val="00B2236C"/>
    <w:rsid w:val="00B22FE6"/>
    <w:rsid w:val="00B3033D"/>
    <w:rsid w:val="00B356AF"/>
    <w:rsid w:val="00B4078D"/>
    <w:rsid w:val="00B62087"/>
    <w:rsid w:val="00B62F41"/>
    <w:rsid w:val="00B64447"/>
    <w:rsid w:val="00B73785"/>
    <w:rsid w:val="00B760E1"/>
    <w:rsid w:val="00B807F8"/>
    <w:rsid w:val="00B858FF"/>
    <w:rsid w:val="00B955A7"/>
    <w:rsid w:val="00BA1AB3"/>
    <w:rsid w:val="00BA6421"/>
    <w:rsid w:val="00BB34E6"/>
    <w:rsid w:val="00BB4FEC"/>
    <w:rsid w:val="00BC3C47"/>
    <w:rsid w:val="00BC402F"/>
    <w:rsid w:val="00BD27BA"/>
    <w:rsid w:val="00BE13EF"/>
    <w:rsid w:val="00BE40A5"/>
    <w:rsid w:val="00BE6454"/>
    <w:rsid w:val="00BF39A4"/>
    <w:rsid w:val="00C02797"/>
    <w:rsid w:val="00C10283"/>
    <w:rsid w:val="00C110CC"/>
    <w:rsid w:val="00C22886"/>
    <w:rsid w:val="00C25C8F"/>
    <w:rsid w:val="00C263C6"/>
    <w:rsid w:val="00C62A29"/>
    <w:rsid w:val="00C635B6"/>
    <w:rsid w:val="00C70DFC"/>
    <w:rsid w:val="00C82466"/>
    <w:rsid w:val="00C84097"/>
    <w:rsid w:val="00CB429B"/>
    <w:rsid w:val="00CC2753"/>
    <w:rsid w:val="00CD093E"/>
    <w:rsid w:val="00CD1556"/>
    <w:rsid w:val="00CD1FD7"/>
    <w:rsid w:val="00CE199A"/>
    <w:rsid w:val="00CE2D9F"/>
    <w:rsid w:val="00CE5AC7"/>
    <w:rsid w:val="00CF0BBB"/>
    <w:rsid w:val="00D1283A"/>
    <w:rsid w:val="00D17979"/>
    <w:rsid w:val="00D2075F"/>
    <w:rsid w:val="00D3257B"/>
    <w:rsid w:val="00D40416"/>
    <w:rsid w:val="00D41FF8"/>
    <w:rsid w:val="00D45CF7"/>
    <w:rsid w:val="00D4782A"/>
    <w:rsid w:val="00D66C1B"/>
    <w:rsid w:val="00D7603E"/>
    <w:rsid w:val="00D8579C"/>
    <w:rsid w:val="00D90124"/>
    <w:rsid w:val="00D90B5C"/>
    <w:rsid w:val="00D9392F"/>
    <w:rsid w:val="00DA41F5"/>
    <w:rsid w:val="00DB5B54"/>
    <w:rsid w:val="00DB7E1B"/>
    <w:rsid w:val="00DC1D81"/>
    <w:rsid w:val="00E1177F"/>
    <w:rsid w:val="00E129E9"/>
    <w:rsid w:val="00E14EB7"/>
    <w:rsid w:val="00E37C0C"/>
    <w:rsid w:val="00E40E41"/>
    <w:rsid w:val="00E451EA"/>
    <w:rsid w:val="00E53E52"/>
    <w:rsid w:val="00E57F4B"/>
    <w:rsid w:val="00E63889"/>
    <w:rsid w:val="00E65EB7"/>
    <w:rsid w:val="00E71C8D"/>
    <w:rsid w:val="00E72360"/>
    <w:rsid w:val="00E854B2"/>
    <w:rsid w:val="00E972A7"/>
    <w:rsid w:val="00EA2839"/>
    <w:rsid w:val="00EB3E91"/>
    <w:rsid w:val="00EC64C0"/>
    <w:rsid w:val="00EC6894"/>
    <w:rsid w:val="00ED6B12"/>
    <w:rsid w:val="00EE0D3E"/>
    <w:rsid w:val="00EF326D"/>
    <w:rsid w:val="00EF44F1"/>
    <w:rsid w:val="00EF53FE"/>
    <w:rsid w:val="00F11D49"/>
    <w:rsid w:val="00F245A7"/>
    <w:rsid w:val="00F2643C"/>
    <w:rsid w:val="00F3295A"/>
    <w:rsid w:val="00F34D8E"/>
    <w:rsid w:val="00F3669D"/>
    <w:rsid w:val="00F405F8"/>
    <w:rsid w:val="00F41154"/>
    <w:rsid w:val="00F41E6D"/>
    <w:rsid w:val="00F44CDB"/>
    <w:rsid w:val="00F4700F"/>
    <w:rsid w:val="00F50D9D"/>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76078F"/>
  <w15:chartTrackingRefBased/>
  <w15:docId w15:val="{A40B41E5-58C2-5C45-9DAE-97B25BA70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7C61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550896">
      <w:bodyDiv w:val="1"/>
      <w:marLeft w:val="0"/>
      <w:marRight w:val="0"/>
      <w:marTop w:val="0"/>
      <w:marBottom w:val="0"/>
      <w:divBdr>
        <w:top w:val="none" w:sz="0" w:space="0" w:color="auto"/>
        <w:left w:val="none" w:sz="0" w:space="0" w:color="auto"/>
        <w:bottom w:val="none" w:sz="0" w:space="0" w:color="auto"/>
        <w:right w:val="none" w:sz="0" w:space="0" w:color="auto"/>
      </w:divBdr>
    </w:div>
    <w:div w:id="164325001">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21466416">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7857646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79022557">
      <w:bodyDiv w:val="1"/>
      <w:marLeft w:val="0"/>
      <w:marRight w:val="0"/>
      <w:marTop w:val="0"/>
      <w:marBottom w:val="0"/>
      <w:divBdr>
        <w:top w:val="none" w:sz="0" w:space="0" w:color="auto"/>
        <w:left w:val="none" w:sz="0" w:space="0" w:color="auto"/>
        <w:bottom w:val="none" w:sz="0" w:space="0" w:color="auto"/>
        <w:right w:val="none" w:sz="0" w:space="0" w:color="auto"/>
      </w:divBdr>
    </w:div>
    <w:div w:id="79275065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2052069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ob.com/index.php/AJO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243A0A-B6F6-426F-A240-A8D47E3A9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812</Words>
  <Characters>4630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5432</CharactersWithSpaces>
  <SharedDoc>false</SharedDoc>
  <HLinks>
    <vt:vector size="6" baseType="variant">
      <vt:variant>
        <vt:i4>6750240</vt:i4>
      </vt:variant>
      <vt:variant>
        <vt:i4>0</vt:i4>
      </vt:variant>
      <vt:variant>
        <vt:i4>0</vt:i4>
      </vt:variant>
      <vt:variant>
        <vt:i4>5</vt:i4>
      </vt:variant>
      <vt:variant>
        <vt:lpwstr>https://journalajob.com/index.php/AJOB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7</cp:revision>
  <dcterms:created xsi:type="dcterms:W3CDTF">2025-10-18T05:00:00Z</dcterms:created>
  <dcterms:modified xsi:type="dcterms:W3CDTF">2025-10-21T07:06:00Z</dcterms:modified>
</cp:coreProperties>
</file>