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A4BFD" w14:paraId="1565742A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C731124" w14:textId="77777777" w:rsidR="00602F7D" w:rsidRPr="00FA4BFD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FA4BFD" w14:paraId="4D39CF62" w14:textId="77777777" w:rsidTr="002643B3">
        <w:trPr>
          <w:trHeight w:val="290"/>
        </w:trPr>
        <w:tc>
          <w:tcPr>
            <w:tcW w:w="1234" w:type="pct"/>
          </w:tcPr>
          <w:p w14:paraId="702619E4" w14:textId="77777777" w:rsidR="0000007A" w:rsidRPr="00FA4BF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C273C" w14:textId="77777777" w:rsidR="0000007A" w:rsidRPr="00FA4BFD" w:rsidRDefault="00DF1194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B49FB" w:rsidRPr="00FA4BFD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00007A" w:rsidRPr="00FA4BFD" w14:paraId="2C89224E" w14:textId="77777777" w:rsidTr="002643B3">
        <w:trPr>
          <w:trHeight w:val="290"/>
        </w:trPr>
        <w:tc>
          <w:tcPr>
            <w:tcW w:w="1234" w:type="pct"/>
          </w:tcPr>
          <w:p w14:paraId="3DD5D159" w14:textId="77777777" w:rsidR="0000007A" w:rsidRPr="00FA4BF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D141B" w14:textId="77777777" w:rsidR="0000007A" w:rsidRPr="00FA4BFD" w:rsidRDefault="00100919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Ms_AJFRN_144413</w:t>
            </w:r>
          </w:p>
        </w:tc>
      </w:tr>
      <w:tr w:rsidR="0000007A" w:rsidRPr="00FA4BFD" w14:paraId="360007F9" w14:textId="77777777" w:rsidTr="002643B3">
        <w:trPr>
          <w:trHeight w:val="650"/>
        </w:trPr>
        <w:tc>
          <w:tcPr>
            <w:tcW w:w="1234" w:type="pct"/>
          </w:tcPr>
          <w:p w14:paraId="23F5E3A7" w14:textId="77777777" w:rsidR="0000007A" w:rsidRPr="00FA4BF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B44ED" w14:textId="77777777" w:rsidR="0000007A" w:rsidRPr="00FA4BFD" w:rsidRDefault="0010091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EFFECTS OF ADDED </w:t>
            </w:r>
            <w:r w:rsidR="002D6C4C" w:rsidRPr="00FA4BFD">
              <w:rPr>
                <w:rFonts w:ascii="Arial" w:hAnsi="Arial" w:cs="Arial"/>
                <w:b/>
                <w:sz w:val="20"/>
                <w:szCs w:val="20"/>
                <w:lang w:val="en-GB"/>
              </w:rPr>
              <w:t>SLOW-RELEASE</w:t>
            </w:r>
            <w:r w:rsidRPr="00FA4B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PELLETIZED EDIBLE ESSENTIAL OILS ON THE </w:t>
            </w:r>
            <w:r w:rsidR="002D6C4C" w:rsidRPr="00FA4BFD">
              <w:rPr>
                <w:rFonts w:ascii="Arial" w:hAnsi="Arial" w:cs="Arial"/>
                <w:b/>
                <w:sz w:val="20"/>
                <w:szCs w:val="20"/>
                <w:lang w:val="en-GB"/>
              </w:rPr>
              <w:t>CHEMICAL</w:t>
            </w:r>
            <w:r w:rsidRPr="00FA4BF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COMPOSITION AND SENSORY EVALUATION OF STORED COWPEA GRAINS</w:t>
            </w:r>
          </w:p>
        </w:tc>
      </w:tr>
      <w:tr w:rsidR="00CF0BBB" w:rsidRPr="00FA4BFD" w14:paraId="445B6A52" w14:textId="77777777" w:rsidTr="002643B3">
        <w:trPr>
          <w:trHeight w:val="332"/>
        </w:trPr>
        <w:tc>
          <w:tcPr>
            <w:tcW w:w="1234" w:type="pct"/>
          </w:tcPr>
          <w:p w14:paraId="3A3EA70F" w14:textId="77777777" w:rsidR="00CF0BBB" w:rsidRPr="00FA4BF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BCEDB" w14:textId="14BA3ADE" w:rsidR="00CF0BBB" w:rsidRPr="00FA4BFD" w:rsidRDefault="002D6C4C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14:paraId="6C980DA2" w14:textId="77777777" w:rsidR="00673E69" w:rsidRPr="00FA4BFD" w:rsidRDefault="00673E69" w:rsidP="00673E69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bookmarkStart w:id="0" w:name="_Hlk171324449"/>
    </w:p>
    <w:p w14:paraId="3655F666" w14:textId="1036966E" w:rsidR="00673E69" w:rsidRPr="00FA4BFD" w:rsidRDefault="00673E69" w:rsidP="00673E69">
      <w:pPr>
        <w:rPr>
          <w:rFonts w:ascii="Arial" w:hAnsi="Arial" w:cs="Arial"/>
          <w:sz w:val="20"/>
          <w:szCs w:val="20"/>
        </w:rPr>
      </w:pPr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673E69" w:rsidRPr="00FA4BFD" w14:paraId="6454B6E8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ADA816C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BFD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A4BFD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BA3C1F5" w14:textId="77777777" w:rsidR="00673E69" w:rsidRPr="00FA4BFD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E69" w:rsidRPr="00FA4BFD" w14:paraId="34F0D3D2" w14:textId="77777777">
        <w:tc>
          <w:tcPr>
            <w:tcW w:w="1265" w:type="pct"/>
            <w:noWrap/>
          </w:tcPr>
          <w:p w14:paraId="20F9D97F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2C19903D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4BFD">
              <w:rPr>
                <w:rFonts w:ascii="Arial" w:hAnsi="Arial" w:cs="Arial"/>
                <w:lang w:val="en-GB"/>
              </w:rPr>
              <w:t>Reviewer’s comment</w:t>
            </w:r>
          </w:p>
          <w:p w14:paraId="6BBF495A" w14:textId="77777777" w:rsidR="00F43030" w:rsidRPr="00FA4BFD" w:rsidRDefault="00F43030" w:rsidP="00F4303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4BF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246DEFB1" w14:textId="77777777" w:rsidR="00BD5F91" w:rsidRPr="00FA4BFD" w:rsidRDefault="00BD5F91" w:rsidP="00F4303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89125A8" w14:textId="77777777" w:rsidR="00E174B0" w:rsidRPr="00FA4BFD" w:rsidRDefault="00E174B0" w:rsidP="00E174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4B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4B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35E5507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FA4BFD" w14:paraId="0B9BE534" w14:textId="77777777" w:rsidTr="002D6C4C">
        <w:trPr>
          <w:trHeight w:val="1264"/>
        </w:trPr>
        <w:tc>
          <w:tcPr>
            <w:tcW w:w="1265" w:type="pct"/>
            <w:noWrap/>
          </w:tcPr>
          <w:p w14:paraId="15FAF6CF" w14:textId="77777777" w:rsidR="00673E69" w:rsidRPr="00FA4BFD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7DB1CAB" w14:textId="77777777" w:rsidR="00673E69" w:rsidRPr="00FA4BFD" w:rsidRDefault="00673E6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0BE7B22D" w14:textId="77777777" w:rsidR="00673E69" w:rsidRPr="00FA4BFD" w:rsidRDefault="002D6C4C" w:rsidP="002D6C4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</w:rPr>
              <w:t>This manuscript provides valuable insights into the use of natural spice oils as bio-preservatives for enhancing both the sensory and nutritional quality of stored cowpea grains. The findings highlight eco-friendly alternatives to synthetic chemicals, improving grain storage, consumer acceptability, and nutritional value. Such outcomes are significant for food security, sustainable storage practices, and promoting healthier diets in legume-based systems.</w:t>
            </w:r>
          </w:p>
        </w:tc>
        <w:tc>
          <w:tcPr>
            <w:tcW w:w="1523" w:type="pct"/>
          </w:tcPr>
          <w:p w14:paraId="52AB2AF5" w14:textId="33091A52" w:rsidR="00673E69" w:rsidRPr="00FA4BFD" w:rsidRDefault="00573E9E" w:rsidP="00573E9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4BFD">
              <w:rPr>
                <w:rFonts w:ascii="Arial" w:hAnsi="Arial" w:cs="Arial"/>
              </w:rPr>
              <w:t xml:space="preserve">This </w:t>
            </w:r>
            <w:proofErr w:type="spellStart"/>
            <w:r w:rsidRPr="00FA4BFD">
              <w:rPr>
                <w:rFonts w:ascii="Arial" w:hAnsi="Arial" w:cs="Arial"/>
              </w:rPr>
              <w:t>provides</w:t>
            </w:r>
            <w:proofErr w:type="spellEnd"/>
            <w:r w:rsidRPr="00FA4BFD">
              <w:rPr>
                <w:rFonts w:ascii="Arial" w:hAnsi="Arial" w:cs="Arial"/>
              </w:rPr>
              <w:t xml:space="preserve"> an alternative </w:t>
            </w:r>
            <w:proofErr w:type="spellStart"/>
            <w:r w:rsidRPr="00FA4BFD">
              <w:rPr>
                <w:rFonts w:ascii="Arial" w:hAnsi="Arial" w:cs="Arial"/>
              </w:rPr>
              <w:t>organic</w:t>
            </w:r>
            <w:proofErr w:type="spellEnd"/>
            <w:r w:rsidRPr="00FA4BFD">
              <w:rPr>
                <w:rFonts w:ascii="Arial" w:hAnsi="Arial" w:cs="Arial"/>
              </w:rPr>
              <w:t xml:space="preserve"> sources </w:t>
            </w:r>
            <w:proofErr w:type="spellStart"/>
            <w:r w:rsidRPr="00FA4BFD">
              <w:rPr>
                <w:rFonts w:ascii="Arial" w:hAnsi="Arial" w:cs="Arial"/>
              </w:rPr>
              <w:t>that</w:t>
            </w:r>
            <w:proofErr w:type="spellEnd"/>
            <w:r w:rsidRPr="00FA4BFD">
              <w:rPr>
                <w:rFonts w:ascii="Arial" w:hAnsi="Arial" w:cs="Arial"/>
              </w:rPr>
              <w:t xml:space="preserve"> are </w:t>
            </w:r>
            <w:proofErr w:type="spellStart"/>
            <w:r w:rsidRPr="00FA4BFD">
              <w:rPr>
                <w:rFonts w:ascii="Arial" w:hAnsi="Arial" w:cs="Arial"/>
              </w:rPr>
              <w:t>readily</w:t>
            </w:r>
            <w:proofErr w:type="spellEnd"/>
            <w:r w:rsidRPr="00FA4BFD">
              <w:rPr>
                <w:rFonts w:ascii="Arial" w:hAnsi="Arial" w:cs="Arial"/>
              </w:rPr>
              <w:t xml:space="preserve"> </w:t>
            </w:r>
            <w:proofErr w:type="spellStart"/>
            <w:r w:rsidRPr="00FA4BFD">
              <w:rPr>
                <w:rFonts w:ascii="Arial" w:hAnsi="Arial" w:cs="Arial"/>
              </w:rPr>
              <w:t>available</w:t>
            </w:r>
            <w:proofErr w:type="spellEnd"/>
            <w:r w:rsidRPr="00FA4BFD">
              <w:rPr>
                <w:rFonts w:ascii="Arial" w:hAnsi="Arial" w:cs="Arial"/>
              </w:rPr>
              <w:t xml:space="preserve">, cheap, </w:t>
            </w:r>
            <w:proofErr w:type="spellStart"/>
            <w:r w:rsidRPr="00FA4BFD">
              <w:rPr>
                <w:rFonts w:ascii="Arial" w:hAnsi="Arial" w:cs="Arial"/>
              </w:rPr>
              <w:t>affordable</w:t>
            </w:r>
            <w:proofErr w:type="spellEnd"/>
            <w:r w:rsidRPr="00FA4BFD">
              <w:rPr>
                <w:rFonts w:ascii="Arial" w:hAnsi="Arial" w:cs="Arial"/>
              </w:rPr>
              <w:t xml:space="preserve">, </w:t>
            </w:r>
            <w:proofErr w:type="spellStart"/>
            <w:r w:rsidRPr="00FA4BFD">
              <w:rPr>
                <w:rFonts w:ascii="Arial" w:hAnsi="Arial" w:cs="Arial"/>
              </w:rPr>
              <w:t>relatively</w:t>
            </w:r>
            <w:proofErr w:type="spellEnd"/>
            <w:r w:rsidRPr="00FA4BFD">
              <w:rPr>
                <w:rFonts w:ascii="Arial" w:hAnsi="Arial" w:cs="Arial"/>
              </w:rPr>
              <w:t xml:space="preserve"> </w:t>
            </w:r>
            <w:proofErr w:type="spellStart"/>
            <w:r w:rsidRPr="00FA4BFD">
              <w:rPr>
                <w:rFonts w:ascii="Arial" w:hAnsi="Arial" w:cs="Arial"/>
              </w:rPr>
              <w:t>less</w:t>
            </w:r>
            <w:proofErr w:type="spellEnd"/>
            <w:r w:rsidRPr="00FA4BFD">
              <w:rPr>
                <w:rFonts w:ascii="Arial" w:hAnsi="Arial" w:cs="Arial"/>
              </w:rPr>
              <w:t xml:space="preserve"> </w:t>
            </w:r>
            <w:proofErr w:type="spellStart"/>
            <w:r w:rsidRPr="00FA4BFD">
              <w:rPr>
                <w:rFonts w:ascii="Arial" w:hAnsi="Arial" w:cs="Arial"/>
              </w:rPr>
              <w:t>poisonous</w:t>
            </w:r>
            <w:proofErr w:type="spellEnd"/>
            <w:r w:rsidRPr="00FA4BFD">
              <w:rPr>
                <w:rFonts w:ascii="Arial" w:hAnsi="Arial" w:cs="Arial"/>
              </w:rPr>
              <w:t xml:space="preserve"> and </w:t>
            </w:r>
            <w:proofErr w:type="spellStart"/>
            <w:r w:rsidRPr="00FA4BFD">
              <w:rPr>
                <w:rFonts w:ascii="Arial" w:hAnsi="Arial" w:cs="Arial"/>
              </w:rPr>
              <w:t>less</w:t>
            </w:r>
            <w:proofErr w:type="spellEnd"/>
            <w:r w:rsidRPr="00FA4BFD">
              <w:rPr>
                <w:rFonts w:ascii="Arial" w:hAnsi="Arial" w:cs="Arial"/>
              </w:rPr>
              <w:t xml:space="preserve"> </w:t>
            </w:r>
            <w:proofErr w:type="spellStart"/>
            <w:r w:rsidRPr="00FA4BFD">
              <w:rPr>
                <w:rFonts w:ascii="Arial" w:hAnsi="Arial" w:cs="Arial"/>
              </w:rPr>
              <w:t>dangerious</w:t>
            </w:r>
            <w:proofErr w:type="spellEnd"/>
            <w:r w:rsidRPr="00FA4BFD">
              <w:rPr>
                <w:rFonts w:ascii="Arial" w:hAnsi="Arial" w:cs="Arial"/>
              </w:rPr>
              <w:t xml:space="preserve"> to the </w:t>
            </w:r>
            <w:proofErr w:type="spellStart"/>
            <w:r w:rsidRPr="00FA4BFD">
              <w:rPr>
                <w:rFonts w:ascii="Arial" w:hAnsi="Arial" w:cs="Arial"/>
              </w:rPr>
              <w:t>environment</w:t>
            </w:r>
            <w:proofErr w:type="spellEnd"/>
            <w:r w:rsidRPr="00FA4BFD">
              <w:rPr>
                <w:rFonts w:ascii="Arial" w:hAnsi="Arial" w:cs="Arial"/>
              </w:rPr>
              <w:t xml:space="preserve"> and </w:t>
            </w:r>
            <w:proofErr w:type="spellStart"/>
            <w:r w:rsidRPr="00FA4BFD">
              <w:rPr>
                <w:rFonts w:ascii="Arial" w:hAnsi="Arial" w:cs="Arial"/>
              </w:rPr>
              <w:t>human</w:t>
            </w:r>
            <w:proofErr w:type="spellEnd"/>
            <w:r w:rsidRPr="00FA4BFD">
              <w:rPr>
                <w:rFonts w:ascii="Arial" w:hAnsi="Arial" w:cs="Arial"/>
              </w:rPr>
              <w:t xml:space="preserve"> </w:t>
            </w:r>
            <w:proofErr w:type="spellStart"/>
            <w:r w:rsidRPr="00FA4BFD">
              <w:rPr>
                <w:rFonts w:ascii="Arial" w:hAnsi="Arial" w:cs="Arial"/>
              </w:rPr>
              <w:t>health</w:t>
            </w:r>
            <w:proofErr w:type="spellEnd"/>
            <w:r w:rsidRPr="00FA4BFD">
              <w:rPr>
                <w:rFonts w:ascii="Arial" w:hAnsi="Arial" w:cs="Arial"/>
              </w:rPr>
              <w:t>.</w:t>
            </w:r>
          </w:p>
        </w:tc>
      </w:tr>
      <w:tr w:rsidR="00673E69" w:rsidRPr="00FA4BFD" w14:paraId="6506A596" w14:textId="77777777" w:rsidTr="00FA4BFD">
        <w:trPr>
          <w:trHeight w:val="881"/>
        </w:trPr>
        <w:tc>
          <w:tcPr>
            <w:tcW w:w="1265" w:type="pct"/>
            <w:noWrap/>
          </w:tcPr>
          <w:p w14:paraId="76B4BA74" w14:textId="77777777" w:rsidR="00673E69" w:rsidRPr="00FA4BFD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61E7AF" w14:textId="77777777" w:rsidR="00673E69" w:rsidRPr="00FA4BFD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D01DBA5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2B543630" w14:textId="77777777" w:rsidR="00673E69" w:rsidRPr="00FA4BFD" w:rsidRDefault="002D6C4C" w:rsidP="002D6C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  <w:lang w:val="en-GB"/>
              </w:rPr>
              <w:t>Yes. Some spelling mistakes were there, check it.</w:t>
            </w:r>
          </w:p>
        </w:tc>
        <w:tc>
          <w:tcPr>
            <w:tcW w:w="1523" w:type="pct"/>
          </w:tcPr>
          <w:p w14:paraId="58AFA2D5" w14:textId="6771A4F7" w:rsidR="00673E69" w:rsidRPr="00FA4BFD" w:rsidRDefault="00573E9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4BFD">
              <w:rPr>
                <w:rFonts w:ascii="Arial" w:hAnsi="Arial" w:cs="Arial"/>
                <w:b w:val="0"/>
                <w:lang w:val="en-GB"/>
              </w:rPr>
              <w:t xml:space="preserve">Yes, the </w:t>
            </w:r>
            <w:r w:rsidR="00C05360" w:rsidRPr="00FA4BFD">
              <w:rPr>
                <w:rFonts w:ascii="Arial" w:hAnsi="Arial" w:cs="Arial"/>
                <w:b w:val="0"/>
                <w:lang w:val="en-GB"/>
              </w:rPr>
              <w:t xml:space="preserve">mistake in the </w:t>
            </w:r>
            <w:r w:rsidRPr="00FA4BFD">
              <w:rPr>
                <w:rFonts w:ascii="Arial" w:hAnsi="Arial" w:cs="Arial"/>
                <w:b w:val="0"/>
                <w:lang w:val="en-GB"/>
              </w:rPr>
              <w:t xml:space="preserve">title has been </w:t>
            </w:r>
            <w:r w:rsidR="00C05360" w:rsidRPr="00FA4BFD">
              <w:rPr>
                <w:rFonts w:ascii="Arial" w:hAnsi="Arial" w:cs="Arial"/>
                <w:b w:val="0"/>
                <w:lang w:val="en-GB"/>
              </w:rPr>
              <w:t>corrected</w:t>
            </w:r>
          </w:p>
        </w:tc>
      </w:tr>
      <w:tr w:rsidR="00673E69" w:rsidRPr="00FA4BFD" w14:paraId="3B6EB2E5" w14:textId="77777777" w:rsidTr="00FA4BFD">
        <w:trPr>
          <w:trHeight w:val="692"/>
        </w:trPr>
        <w:tc>
          <w:tcPr>
            <w:tcW w:w="1265" w:type="pct"/>
            <w:noWrap/>
          </w:tcPr>
          <w:p w14:paraId="4B0B4E06" w14:textId="77777777" w:rsidR="00673E69" w:rsidRPr="00FA4BFD" w:rsidRDefault="00673E6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A4BFD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BBD108D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6F30B8ED" w14:textId="77777777" w:rsidR="00673E69" w:rsidRPr="00FA4BFD" w:rsidRDefault="002D6C4C" w:rsidP="002D6C4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B3355C8" w14:textId="6E04BF79" w:rsidR="00673E69" w:rsidRPr="00FA4BFD" w:rsidRDefault="00C053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FA4BFD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FA4BFD">
              <w:rPr>
                <w:rFonts w:ascii="Arial" w:hAnsi="Arial" w:cs="Arial"/>
                <w:b w:val="0"/>
                <w:lang w:val="en-GB"/>
              </w:rPr>
              <w:t xml:space="preserve"> but there were some adjustment</w:t>
            </w:r>
          </w:p>
        </w:tc>
      </w:tr>
      <w:tr w:rsidR="00673E69" w:rsidRPr="00FA4BFD" w14:paraId="1246376F" w14:textId="77777777" w:rsidTr="002D6C4C">
        <w:trPr>
          <w:trHeight w:val="704"/>
        </w:trPr>
        <w:tc>
          <w:tcPr>
            <w:tcW w:w="1265" w:type="pct"/>
            <w:noWrap/>
          </w:tcPr>
          <w:p w14:paraId="20D1E1D8" w14:textId="77777777" w:rsidR="00673E69" w:rsidRPr="00FA4BFD" w:rsidRDefault="00673E6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A4BFD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vAlign w:val="center"/>
          </w:tcPr>
          <w:p w14:paraId="2ED1EF77" w14:textId="77777777" w:rsidR="00673E69" w:rsidRPr="00FA4BFD" w:rsidRDefault="002D6C4C" w:rsidP="002D6C4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  <w:lang w:val="en-GB"/>
              </w:rPr>
              <w:t>Yes, check MS</w:t>
            </w:r>
          </w:p>
        </w:tc>
        <w:tc>
          <w:tcPr>
            <w:tcW w:w="1523" w:type="pct"/>
          </w:tcPr>
          <w:p w14:paraId="46DC7375" w14:textId="0AB76AC5" w:rsidR="00673E69" w:rsidRPr="00FA4BFD" w:rsidRDefault="00C053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gramStart"/>
            <w:r w:rsidRPr="00FA4BFD">
              <w:rPr>
                <w:rFonts w:ascii="Arial" w:hAnsi="Arial" w:cs="Arial"/>
                <w:b w:val="0"/>
                <w:lang w:val="en-GB"/>
              </w:rPr>
              <w:t>Yes</w:t>
            </w:r>
            <w:proofErr w:type="gramEnd"/>
            <w:r w:rsidRPr="00FA4BFD">
              <w:rPr>
                <w:rFonts w:ascii="Arial" w:hAnsi="Arial" w:cs="Arial"/>
                <w:b w:val="0"/>
                <w:lang w:val="en-GB"/>
              </w:rPr>
              <w:t xml:space="preserve"> with some improvement</w:t>
            </w:r>
          </w:p>
        </w:tc>
      </w:tr>
      <w:tr w:rsidR="00673E69" w:rsidRPr="00FA4BFD" w14:paraId="3B5CA0EA" w14:textId="77777777" w:rsidTr="002D6C4C">
        <w:trPr>
          <w:trHeight w:val="703"/>
        </w:trPr>
        <w:tc>
          <w:tcPr>
            <w:tcW w:w="1265" w:type="pct"/>
            <w:noWrap/>
          </w:tcPr>
          <w:p w14:paraId="2AC94E54" w14:textId="77777777" w:rsidR="00673E69" w:rsidRPr="00FA4BFD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vAlign w:val="center"/>
          </w:tcPr>
          <w:p w14:paraId="07CEBE6A" w14:textId="77777777" w:rsidR="00673E69" w:rsidRPr="00FA4BFD" w:rsidRDefault="002D6C4C" w:rsidP="002D6C4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6BB071" w14:textId="1BE17859" w:rsidR="00673E69" w:rsidRPr="00FA4BFD" w:rsidRDefault="00C0536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FA4BFD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673E69" w:rsidRPr="00FA4BFD" w14:paraId="676837C8" w14:textId="77777777" w:rsidTr="002D6C4C">
        <w:trPr>
          <w:trHeight w:val="386"/>
        </w:trPr>
        <w:tc>
          <w:tcPr>
            <w:tcW w:w="1265" w:type="pct"/>
            <w:noWrap/>
          </w:tcPr>
          <w:p w14:paraId="6B95FDE2" w14:textId="77777777" w:rsidR="00673E69" w:rsidRPr="00FA4BFD" w:rsidRDefault="00673E6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A4BFD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439AEE0" w14:textId="77777777" w:rsidR="00673E69" w:rsidRPr="00FA4BFD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63F6B73E" w14:textId="77777777" w:rsidR="00673E69" w:rsidRPr="00FA4BFD" w:rsidRDefault="002D6C4C" w:rsidP="002D6C4C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AE0A6B6" w14:textId="20913A80" w:rsidR="00673E69" w:rsidRPr="00FA4BFD" w:rsidRDefault="00C053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673E69" w:rsidRPr="00FA4BFD" w14:paraId="4280CE78" w14:textId="77777777" w:rsidTr="00FA4BFD">
        <w:trPr>
          <w:trHeight w:val="96"/>
        </w:trPr>
        <w:tc>
          <w:tcPr>
            <w:tcW w:w="1265" w:type="pct"/>
            <w:noWrap/>
          </w:tcPr>
          <w:p w14:paraId="2430DF2E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A4BFD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A4BFD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A4BFD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1EEB44B" w14:textId="77777777" w:rsidR="00673E69" w:rsidRPr="00FA4BFD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3D8746C9" w14:textId="77777777" w:rsidR="00673E69" w:rsidRPr="00FA4BFD" w:rsidRDefault="00673E69" w:rsidP="002D6C4C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9B366F1" w14:textId="4F717267" w:rsidR="00673E69" w:rsidRPr="00FA4BFD" w:rsidRDefault="00C053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hAnsi="Arial" w:cs="Arial"/>
                <w:sz w:val="20"/>
                <w:szCs w:val="20"/>
                <w:lang w:val="en-GB"/>
              </w:rPr>
              <w:t>Thank you for your efforts</w:t>
            </w:r>
          </w:p>
        </w:tc>
      </w:tr>
    </w:tbl>
    <w:p w14:paraId="57818E81" w14:textId="77777777" w:rsidR="00673E69" w:rsidRPr="00FA4BFD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A5104B" w:rsidRPr="00FA4BFD" w14:paraId="504FB13F" w14:textId="77777777" w:rsidTr="00A5104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44DE08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End w:id="0"/>
            <w:bookmarkEnd w:id="1"/>
            <w:r w:rsidRPr="00FA4BF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A4BF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D06935B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5104B" w:rsidRPr="00FA4BFD" w14:paraId="00FA2C2F" w14:textId="77777777" w:rsidTr="00A5104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F97A7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9AC5F" w14:textId="77777777" w:rsidR="00A5104B" w:rsidRPr="00FA4BFD" w:rsidRDefault="00A5104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4BF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9606" w14:textId="77777777" w:rsidR="00A5104B" w:rsidRPr="00FA4BFD" w:rsidRDefault="00A5104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4BF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4BF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5463207" w14:textId="77777777" w:rsidR="00A5104B" w:rsidRPr="00FA4BFD" w:rsidRDefault="00A5104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A5104B" w:rsidRPr="00FA4BFD" w14:paraId="6D46458F" w14:textId="77777777" w:rsidTr="00A5104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DC14C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4BF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B6D3942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A643F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4BF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A4BF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A4BF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32476C1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8EC8C3C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CD23F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DAA8118" w14:textId="01FE8A5B" w:rsidR="00A5104B" w:rsidRPr="00FA4BFD" w:rsidRDefault="00C05360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FA4BF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yes</w:t>
            </w:r>
          </w:p>
          <w:p w14:paraId="51275720" w14:textId="77777777" w:rsidR="00A5104B" w:rsidRPr="00FA4BFD" w:rsidRDefault="00A5104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3BE75E1C" w14:textId="77777777" w:rsidR="00A5104B" w:rsidRPr="00FA4BFD" w:rsidRDefault="00A5104B" w:rsidP="00A5104B">
      <w:pPr>
        <w:rPr>
          <w:rFonts w:ascii="Arial" w:hAnsi="Arial" w:cs="Arial"/>
          <w:sz w:val="20"/>
          <w:szCs w:val="20"/>
        </w:rPr>
      </w:pPr>
    </w:p>
    <w:p w14:paraId="36122606" w14:textId="77777777" w:rsidR="00A5104B" w:rsidRPr="00FA4BFD" w:rsidRDefault="00A5104B" w:rsidP="00A5104B">
      <w:pPr>
        <w:rPr>
          <w:rFonts w:ascii="Arial" w:hAnsi="Arial" w:cs="Arial"/>
          <w:sz w:val="20"/>
          <w:szCs w:val="20"/>
        </w:rPr>
      </w:pPr>
    </w:p>
    <w:p w14:paraId="71498373" w14:textId="77777777" w:rsidR="00A5104B" w:rsidRPr="00FA4BFD" w:rsidRDefault="00A5104B" w:rsidP="00A5104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p w14:paraId="2C44D9BA" w14:textId="77777777" w:rsidR="00A5104B" w:rsidRPr="00FA4BFD" w:rsidRDefault="00A5104B" w:rsidP="00A5104B">
      <w:pPr>
        <w:rPr>
          <w:rFonts w:ascii="Arial" w:hAnsi="Arial" w:cs="Arial"/>
          <w:sz w:val="20"/>
          <w:szCs w:val="20"/>
        </w:rPr>
      </w:pPr>
      <w:bookmarkStart w:id="4" w:name="_GoBack"/>
      <w:bookmarkEnd w:id="3"/>
      <w:bookmarkEnd w:id="4"/>
    </w:p>
    <w:p w14:paraId="68616D4A" w14:textId="77777777" w:rsidR="00D9392F" w:rsidRPr="00FA4BFD" w:rsidRDefault="00D9392F" w:rsidP="00A5104B">
      <w:pPr>
        <w:pStyle w:val="BodyText"/>
        <w:rPr>
          <w:rFonts w:ascii="Arial" w:hAnsi="Arial" w:cs="Arial"/>
          <w:bCs/>
          <w:sz w:val="20"/>
          <w:szCs w:val="20"/>
          <w:lang w:val="en-GB"/>
        </w:rPr>
      </w:pPr>
    </w:p>
    <w:sectPr w:rsidR="00D9392F" w:rsidRPr="00FA4BFD" w:rsidSect="00D5386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57F83F" w14:textId="77777777" w:rsidR="00DF1194" w:rsidRPr="0000007A" w:rsidRDefault="00DF1194" w:rsidP="0099583E">
      <w:r>
        <w:separator/>
      </w:r>
    </w:p>
  </w:endnote>
  <w:endnote w:type="continuationSeparator" w:id="0">
    <w:p w14:paraId="2DF1F313" w14:textId="77777777" w:rsidR="00DF1194" w:rsidRPr="0000007A" w:rsidRDefault="00DF119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D0D6D4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EF5A6B">
      <w:rPr>
        <w:sz w:val="16"/>
      </w:rPr>
      <w:t>3</w:t>
    </w:r>
    <w:r w:rsidR="009B20EF">
      <w:rPr>
        <w:sz w:val="16"/>
      </w:rPr>
      <w:t xml:space="preserve"> (0</w:t>
    </w:r>
    <w:r w:rsidR="00EF5A6B">
      <w:rPr>
        <w:sz w:val="16"/>
      </w:rPr>
      <w:t>7</w:t>
    </w:r>
    <w:r w:rsidR="009B20EF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305DF9" w14:textId="77777777" w:rsidR="00DF1194" w:rsidRPr="0000007A" w:rsidRDefault="00DF1194" w:rsidP="0099583E">
      <w:r>
        <w:separator/>
      </w:r>
    </w:p>
  </w:footnote>
  <w:footnote w:type="continuationSeparator" w:id="0">
    <w:p w14:paraId="6E8858E8" w14:textId="77777777" w:rsidR="00DF1194" w:rsidRPr="0000007A" w:rsidRDefault="00DF119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CCE8A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FC4518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F5A6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08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0919"/>
    <w:rsid w:val="00101322"/>
    <w:rsid w:val="00136984"/>
    <w:rsid w:val="001417D0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49FB"/>
    <w:rsid w:val="001C78DC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13139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C374D"/>
    <w:rsid w:val="002D6C4C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91CE6"/>
    <w:rsid w:val="003A04E7"/>
    <w:rsid w:val="003A4991"/>
    <w:rsid w:val="003A6E1A"/>
    <w:rsid w:val="003B2172"/>
    <w:rsid w:val="003E746A"/>
    <w:rsid w:val="00405773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08E1"/>
    <w:rsid w:val="0054564B"/>
    <w:rsid w:val="00545A13"/>
    <w:rsid w:val="00546343"/>
    <w:rsid w:val="00557CD3"/>
    <w:rsid w:val="00560D3C"/>
    <w:rsid w:val="00567DE0"/>
    <w:rsid w:val="005735A5"/>
    <w:rsid w:val="00573E9E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3E69"/>
    <w:rsid w:val="00674D21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581C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83D01"/>
    <w:rsid w:val="007A66C0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358B"/>
    <w:rsid w:val="008D020E"/>
    <w:rsid w:val="008D1117"/>
    <w:rsid w:val="008D15A4"/>
    <w:rsid w:val="008F36E4"/>
    <w:rsid w:val="00933C8B"/>
    <w:rsid w:val="009553EC"/>
    <w:rsid w:val="00971E72"/>
    <w:rsid w:val="0097330E"/>
    <w:rsid w:val="00974330"/>
    <w:rsid w:val="0097498C"/>
    <w:rsid w:val="00982766"/>
    <w:rsid w:val="009852C4"/>
    <w:rsid w:val="00985F26"/>
    <w:rsid w:val="0099583E"/>
    <w:rsid w:val="009A0242"/>
    <w:rsid w:val="009A2592"/>
    <w:rsid w:val="009A59ED"/>
    <w:rsid w:val="009B20EF"/>
    <w:rsid w:val="009B5AA8"/>
    <w:rsid w:val="009C45A0"/>
    <w:rsid w:val="009C5642"/>
    <w:rsid w:val="009D5FB2"/>
    <w:rsid w:val="009E13C3"/>
    <w:rsid w:val="009E6A30"/>
    <w:rsid w:val="009E79E5"/>
    <w:rsid w:val="009F07D4"/>
    <w:rsid w:val="009F29EB"/>
    <w:rsid w:val="009F3B64"/>
    <w:rsid w:val="00A001A0"/>
    <w:rsid w:val="00A12C83"/>
    <w:rsid w:val="00A31AAC"/>
    <w:rsid w:val="00A32905"/>
    <w:rsid w:val="00A36C95"/>
    <w:rsid w:val="00A37DE3"/>
    <w:rsid w:val="00A41A1D"/>
    <w:rsid w:val="00A5104B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4527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F91"/>
    <w:rsid w:val="00BE13EF"/>
    <w:rsid w:val="00BE40A5"/>
    <w:rsid w:val="00BE6454"/>
    <w:rsid w:val="00BF39A4"/>
    <w:rsid w:val="00C02797"/>
    <w:rsid w:val="00C05360"/>
    <w:rsid w:val="00C10283"/>
    <w:rsid w:val="00C110CC"/>
    <w:rsid w:val="00C22886"/>
    <w:rsid w:val="00C25C8F"/>
    <w:rsid w:val="00C263C6"/>
    <w:rsid w:val="00C635B6"/>
    <w:rsid w:val="00C70DFC"/>
    <w:rsid w:val="00C82466"/>
    <w:rsid w:val="00C83EC6"/>
    <w:rsid w:val="00C84097"/>
    <w:rsid w:val="00CA0B44"/>
    <w:rsid w:val="00CB429B"/>
    <w:rsid w:val="00CB562C"/>
    <w:rsid w:val="00CC2753"/>
    <w:rsid w:val="00CD093E"/>
    <w:rsid w:val="00CD1556"/>
    <w:rsid w:val="00CD1FD7"/>
    <w:rsid w:val="00CE199A"/>
    <w:rsid w:val="00CE5AC7"/>
    <w:rsid w:val="00CF0BBB"/>
    <w:rsid w:val="00CF4B1D"/>
    <w:rsid w:val="00D1283A"/>
    <w:rsid w:val="00D17979"/>
    <w:rsid w:val="00D2075F"/>
    <w:rsid w:val="00D3257B"/>
    <w:rsid w:val="00D40416"/>
    <w:rsid w:val="00D45CF7"/>
    <w:rsid w:val="00D4782A"/>
    <w:rsid w:val="00D53861"/>
    <w:rsid w:val="00D7603E"/>
    <w:rsid w:val="00D8579C"/>
    <w:rsid w:val="00D90124"/>
    <w:rsid w:val="00D9392F"/>
    <w:rsid w:val="00DA41F5"/>
    <w:rsid w:val="00DB5B54"/>
    <w:rsid w:val="00DB7E1B"/>
    <w:rsid w:val="00DC1D81"/>
    <w:rsid w:val="00DD171C"/>
    <w:rsid w:val="00DF1194"/>
    <w:rsid w:val="00E174B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5A6B"/>
    <w:rsid w:val="00F245A7"/>
    <w:rsid w:val="00F2643C"/>
    <w:rsid w:val="00F3295A"/>
    <w:rsid w:val="00F34D8E"/>
    <w:rsid w:val="00F3669D"/>
    <w:rsid w:val="00F405F8"/>
    <w:rsid w:val="00F41154"/>
    <w:rsid w:val="00F43030"/>
    <w:rsid w:val="00F4700F"/>
    <w:rsid w:val="00F51F7F"/>
    <w:rsid w:val="00F573EA"/>
    <w:rsid w:val="00F57E9D"/>
    <w:rsid w:val="00FA4BF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4C7175"/>
  <w15:chartTrackingRefBased/>
  <w15:docId w15:val="{A1CD31AF-AE9D-5647-AB24-1A6073037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C7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rn.com/index.php/AJF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ACCAE-2B9F-4B17-9096-095F93250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https://journalajfrn.com/index.php/AJFRN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1137</cp:lastModifiedBy>
  <cp:revision>4</cp:revision>
  <dcterms:created xsi:type="dcterms:W3CDTF">2025-09-15T23:08:00Z</dcterms:created>
  <dcterms:modified xsi:type="dcterms:W3CDTF">2025-09-16T07:31:00Z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85f059cd-454f-4cb7-8e89-595134c039bc</vt:lpwstr>
  </property>
</Properties>
</file>