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55E04" w:rsidP="009344FF">
      <w:r w:rsidRPr="00055E04">
        <w:t>Okay</w:t>
      </w:r>
      <w:bookmarkStart w:id="0" w:name="_GoBack"/>
      <w:bookmarkEnd w:id="0"/>
      <w:r w:rsidRPr="00055E04">
        <w:t xml:space="preserve"> accept the manuscript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55E04" w:rsidRPr="00055E04" w:rsidRDefault="00055E04" w:rsidP="009344FF">
      <w:proofErr w:type="spellStart"/>
      <w:r w:rsidRPr="00055E04">
        <w:t>Dr.</w:t>
      </w:r>
      <w:proofErr w:type="spellEnd"/>
      <w:r w:rsidRPr="00055E04">
        <w:t xml:space="preserve"> Nasser Mousa, Mansoura University, Egypt</w:t>
      </w:r>
    </w:p>
    <w:sectPr w:rsidR="00055E04" w:rsidRPr="00055E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5E0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0C0C4"/>
  <w15:docId w15:val="{6F598023-6BDB-436E-BDF2-C02B2024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4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2025-10-04T11:26:00Z</dcterms:modified>
</cp:coreProperties>
</file>