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22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D22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2262" w:rsidRDefault="001D2262" w:rsidP="009344FF">
      <w:pPr>
        <w:rPr>
          <w:rFonts w:ascii="Arial" w:hAnsi="Arial" w:cs="Arial"/>
          <w:sz w:val="20"/>
        </w:rPr>
      </w:pPr>
      <w:r w:rsidRPr="001D2262">
        <w:rPr>
          <w:rFonts w:ascii="Arial" w:hAnsi="Arial" w:cs="Arial"/>
          <w:sz w:val="20"/>
        </w:rPr>
        <w:t>The manuscript could be suitable for publication after the corrections made.</w:t>
      </w:r>
    </w:p>
    <w:p w:rsidR="000F2F46" w:rsidRPr="001D22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2262">
        <w:rPr>
          <w:rFonts w:ascii="Arial" w:hAnsi="Arial" w:cs="Arial"/>
          <w:b/>
          <w:sz w:val="20"/>
          <w:u w:val="single"/>
        </w:rPr>
        <w:t>Editor’s Details:</w:t>
      </w:r>
    </w:p>
    <w:p w:rsidR="001D2262" w:rsidRPr="001D2262" w:rsidRDefault="001D2262" w:rsidP="009344FF">
      <w:pPr>
        <w:rPr>
          <w:rFonts w:ascii="Arial" w:hAnsi="Arial" w:cs="Arial"/>
          <w:sz w:val="20"/>
        </w:rPr>
      </w:pPr>
      <w:proofErr w:type="spellStart"/>
      <w:r w:rsidRPr="001D2262">
        <w:rPr>
          <w:rFonts w:ascii="Arial" w:hAnsi="Arial" w:cs="Arial"/>
          <w:sz w:val="20"/>
        </w:rPr>
        <w:t>Dr.</w:t>
      </w:r>
      <w:proofErr w:type="spellEnd"/>
      <w:r w:rsidRPr="001D2262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1D2262" w:rsidRPr="001D2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2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E634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2025-10-16T07:30:00Z</dcterms:modified>
</cp:coreProperties>
</file>