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52899" w:rsidRDefault="009344FF" w:rsidP="009344FF">
      <w:pPr>
        <w:rPr>
          <w:rFonts w:ascii="Arial" w:hAnsi="Arial" w:cs="Arial"/>
          <w:b/>
          <w:sz w:val="20"/>
          <w:szCs w:val="20"/>
          <w:u w:val="single"/>
        </w:rPr>
      </w:pPr>
      <w:bookmarkStart w:id="0" w:name="_GoBack"/>
      <w:r w:rsidRPr="00052899">
        <w:rPr>
          <w:rFonts w:ascii="Arial" w:hAnsi="Arial" w:cs="Arial"/>
          <w:b/>
          <w:sz w:val="20"/>
          <w:szCs w:val="20"/>
          <w:u w:val="single"/>
        </w:rPr>
        <w:t>Editor’s Comment:</w:t>
      </w:r>
    </w:p>
    <w:p w:rsidR="009344FF" w:rsidRPr="00052899" w:rsidRDefault="00052899" w:rsidP="009344FF">
      <w:pPr>
        <w:rPr>
          <w:rFonts w:ascii="Arial" w:hAnsi="Arial" w:cs="Arial"/>
          <w:sz w:val="20"/>
          <w:szCs w:val="20"/>
        </w:rPr>
      </w:pPr>
      <w:r w:rsidRPr="00052899">
        <w:rPr>
          <w:rFonts w:ascii="Arial" w:hAnsi="Arial" w:cs="Arial"/>
          <w:sz w:val="20"/>
          <w:szCs w:val="20"/>
        </w:rPr>
        <w:t xml:space="preserve">In this manuscript, the authors examined the HPLC Analysis of Bioactive Constituents and In Vitro Antidiabetic Potential of Ethanolic Leaf Extract of Solanum </w:t>
      </w:r>
      <w:proofErr w:type="spellStart"/>
      <w:r w:rsidRPr="00052899">
        <w:rPr>
          <w:rFonts w:ascii="Arial" w:hAnsi="Arial" w:cs="Arial"/>
          <w:sz w:val="20"/>
          <w:szCs w:val="20"/>
        </w:rPr>
        <w:t>aethiopicum</w:t>
      </w:r>
      <w:proofErr w:type="spellEnd"/>
      <w:r w:rsidRPr="00052899">
        <w:rPr>
          <w:rFonts w:ascii="Arial" w:hAnsi="Arial" w:cs="Arial"/>
          <w:sz w:val="20"/>
          <w:szCs w:val="20"/>
        </w:rPr>
        <w:t xml:space="preserve">. The primary objective of the study was to evaluate the phytochemical components, nutritional value, mineral content, and in vitro antidiabetic potential of an ethanol extract of S. </w:t>
      </w:r>
      <w:proofErr w:type="spellStart"/>
      <w:r w:rsidRPr="00052899">
        <w:rPr>
          <w:rFonts w:ascii="Arial" w:hAnsi="Arial" w:cs="Arial"/>
          <w:sz w:val="20"/>
          <w:szCs w:val="20"/>
        </w:rPr>
        <w:t>aethiopicum</w:t>
      </w:r>
      <w:proofErr w:type="spellEnd"/>
      <w:r w:rsidRPr="00052899">
        <w:rPr>
          <w:rFonts w:ascii="Arial" w:hAnsi="Arial" w:cs="Arial"/>
          <w:sz w:val="20"/>
          <w:szCs w:val="20"/>
        </w:rPr>
        <w:t xml:space="preserve"> leaves. Medicinal plants have long been used to prevent and treat human diseases due to their rich phytochemical and nutritional composition. One such plant is Solanum </w:t>
      </w:r>
      <w:proofErr w:type="spellStart"/>
      <w:r w:rsidRPr="00052899">
        <w:rPr>
          <w:rFonts w:ascii="Arial" w:hAnsi="Arial" w:cs="Arial"/>
          <w:sz w:val="20"/>
          <w:szCs w:val="20"/>
        </w:rPr>
        <w:t>aethiopicum</w:t>
      </w:r>
      <w:proofErr w:type="spellEnd"/>
      <w:r w:rsidRPr="00052899">
        <w:rPr>
          <w:rFonts w:ascii="Arial" w:hAnsi="Arial" w:cs="Arial"/>
          <w:sz w:val="20"/>
          <w:szCs w:val="20"/>
        </w:rPr>
        <w:t xml:space="preserve"> L., commonly known as African eggplant or garden eggplant, an edible plant widely cultivated in West Africa for its nutritional and medicinal value. Detailed phytochemical profiling of its leaves using modern analytical tools remains scarce. In particular, the results of a comprehensive analysis of the ethanol leaf extract using high-performance liquid chromatography (HPLC) have not been published. This could have provided a deeper understanding of its biologically active components and potential therapeutic efficacy. This demonstrates the originality and relevance of the research topic. The obtained results will expand scientific knowledge and demonstrate that S. </w:t>
      </w:r>
      <w:proofErr w:type="spellStart"/>
      <w:r w:rsidRPr="00052899">
        <w:rPr>
          <w:rFonts w:ascii="Arial" w:hAnsi="Arial" w:cs="Arial"/>
          <w:sz w:val="20"/>
          <w:szCs w:val="20"/>
        </w:rPr>
        <w:t>aethiopicum</w:t>
      </w:r>
      <w:proofErr w:type="spellEnd"/>
      <w:r w:rsidRPr="00052899">
        <w:rPr>
          <w:rFonts w:ascii="Arial" w:hAnsi="Arial" w:cs="Arial"/>
          <w:sz w:val="20"/>
          <w:szCs w:val="20"/>
        </w:rPr>
        <w:t xml:space="preserve"> is a valuable source of nutrients and biologically active compounds and possesses moderate antidiabetic activity, confirming its use in ethnomedicine and its potential role in the treatment of diabetes. The authors fully achieved their stated goals and objectives. The experimental portion of the study was conducted to a high standard, adhering to modern research methods. The materials and methods were selected in accordance with the goals and objectives of the manuscript. The study results have been statistically processed, allowing for a comprehensive assessment and analysis. The manuscript is logically structured with a clear text structure. The manuscript is written in understandable English. The authors competently use specialized terms and professional vocabulary. The text contains some typographical and spelling errors. The authors conducted a comparative analysis of the obtained data. The obtained data were compared with existing literature. The data presented in the manuscript are adequately </w:t>
      </w:r>
      <w:proofErr w:type="spellStart"/>
      <w:r w:rsidRPr="00052899">
        <w:rPr>
          <w:rFonts w:ascii="Arial" w:hAnsi="Arial" w:cs="Arial"/>
          <w:sz w:val="20"/>
          <w:szCs w:val="20"/>
        </w:rPr>
        <w:t>analyzed</w:t>
      </w:r>
      <w:proofErr w:type="spellEnd"/>
      <w:r w:rsidRPr="00052899">
        <w:rPr>
          <w:rFonts w:ascii="Arial" w:hAnsi="Arial" w:cs="Arial"/>
          <w:sz w:val="20"/>
          <w:szCs w:val="20"/>
        </w:rPr>
        <w:t>. The authors' conclusions are consistent with the research results. The arguments for the conclusion follow naturally from the material. The conclusion provides answers to the research objectives and goals. The reference list fully allows for a literature review in the manuscript's research area. The reference list is sufficient in terms of content. The authors cite the literature accurately in the manuscript and do not allow incorrect citations. However, the following comments are possible: 1. Section 3.1. Harvest period of the studied plants. 2. Section 3.8. Describe the calculation of the statistical significance of the obtained results. 3. Conclusion. Supplement with the research results and their evaluation. Correcting these comments will improve the quality of the manuscript and increase reader interest. I recommend revising the manuscript.</w:t>
      </w:r>
    </w:p>
    <w:p w:rsidR="000F2F46" w:rsidRPr="00052899" w:rsidRDefault="009344FF" w:rsidP="009344FF">
      <w:pPr>
        <w:rPr>
          <w:rFonts w:ascii="Arial" w:hAnsi="Arial" w:cs="Arial"/>
          <w:b/>
          <w:sz w:val="20"/>
          <w:szCs w:val="20"/>
          <w:u w:val="single"/>
        </w:rPr>
      </w:pPr>
      <w:r w:rsidRPr="00052899">
        <w:rPr>
          <w:rFonts w:ascii="Arial" w:hAnsi="Arial" w:cs="Arial"/>
          <w:b/>
          <w:sz w:val="20"/>
          <w:szCs w:val="20"/>
          <w:u w:val="single"/>
        </w:rPr>
        <w:t>Editor’s Details:</w:t>
      </w:r>
    </w:p>
    <w:p w:rsidR="00052899" w:rsidRPr="00052899" w:rsidRDefault="00052899" w:rsidP="009344FF">
      <w:pPr>
        <w:rPr>
          <w:rFonts w:ascii="Arial" w:hAnsi="Arial" w:cs="Arial"/>
          <w:sz w:val="20"/>
          <w:szCs w:val="20"/>
        </w:rPr>
      </w:pPr>
      <w:proofErr w:type="spellStart"/>
      <w:r w:rsidRPr="00052899">
        <w:rPr>
          <w:rFonts w:ascii="Arial" w:hAnsi="Arial" w:cs="Arial"/>
          <w:sz w:val="20"/>
          <w:szCs w:val="20"/>
        </w:rPr>
        <w:t>Dr.</w:t>
      </w:r>
      <w:proofErr w:type="spellEnd"/>
      <w:r w:rsidRPr="00052899">
        <w:rPr>
          <w:rFonts w:ascii="Arial" w:hAnsi="Arial" w:cs="Arial"/>
          <w:sz w:val="20"/>
          <w:szCs w:val="20"/>
        </w:rPr>
        <w:t xml:space="preserve"> </w:t>
      </w:r>
      <w:proofErr w:type="spellStart"/>
      <w:r w:rsidRPr="00052899">
        <w:rPr>
          <w:rFonts w:ascii="Arial" w:hAnsi="Arial" w:cs="Arial"/>
          <w:sz w:val="20"/>
          <w:szCs w:val="20"/>
        </w:rPr>
        <w:t>Viktar</w:t>
      </w:r>
      <w:proofErr w:type="spellEnd"/>
      <w:r w:rsidRPr="00052899">
        <w:rPr>
          <w:rFonts w:ascii="Arial" w:hAnsi="Arial" w:cs="Arial"/>
          <w:sz w:val="20"/>
          <w:szCs w:val="20"/>
        </w:rPr>
        <w:t xml:space="preserve"> </w:t>
      </w:r>
      <w:proofErr w:type="spellStart"/>
      <w:r w:rsidRPr="00052899">
        <w:rPr>
          <w:rFonts w:ascii="Arial" w:hAnsi="Arial" w:cs="Arial"/>
          <w:sz w:val="20"/>
          <w:szCs w:val="20"/>
        </w:rPr>
        <w:t>Lemiasheuski</w:t>
      </w:r>
      <w:proofErr w:type="spellEnd"/>
      <w:r w:rsidRPr="00052899">
        <w:rPr>
          <w:rFonts w:ascii="Arial" w:hAnsi="Arial" w:cs="Arial"/>
          <w:sz w:val="20"/>
          <w:szCs w:val="20"/>
        </w:rPr>
        <w:t>, Belarusian State University, Republic of Belarus</w:t>
      </w:r>
      <w:bookmarkEnd w:id="0"/>
    </w:p>
    <w:sectPr w:rsidR="00052899" w:rsidRPr="000528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52899"/>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D2F9"/>
  <w15:docId w15:val="{4734763B-46C4-43A9-92E1-AD1218A0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69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2025-10-03T11:36:00Z</dcterms:modified>
</cp:coreProperties>
</file>