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7475" w:rsidP="009344FF">
      <w:r w:rsidRPr="005B7475">
        <w:t>Please accept this paper. The authors have revised the paper and addressed the reviewer’s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5B7475" w:rsidRPr="005B7475" w:rsidRDefault="005B7475" w:rsidP="009344FF">
      <w:proofErr w:type="spellStart"/>
      <w:r w:rsidRPr="005B7475">
        <w:t>Dr.Vasilii</w:t>
      </w:r>
      <w:proofErr w:type="spellEnd"/>
      <w:r w:rsidRPr="005B7475">
        <w:t xml:space="preserve"> </w:t>
      </w:r>
      <w:proofErr w:type="spellStart"/>
      <w:r w:rsidRPr="005B7475">
        <w:t>Erokhin</w:t>
      </w:r>
      <w:proofErr w:type="spellEnd"/>
      <w:r w:rsidRPr="005B7475">
        <w:t>, Harbin Engineering University, China</w:t>
      </w:r>
    </w:p>
    <w:sectPr w:rsidR="005B7475" w:rsidRPr="005B7475" w:rsidSect="00C31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5B7475"/>
    <w:rsid w:val="009344FF"/>
    <w:rsid w:val="009F328F"/>
    <w:rsid w:val="00A72896"/>
    <w:rsid w:val="00C3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2025-10-23T06:30:00Z</dcterms:modified>
</cp:coreProperties>
</file>